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450" w:rsidRDefault="00784450" w:rsidP="00784450">
      <w:pPr>
        <w:pStyle w:val="a3"/>
        <w:rPr>
          <w:sz w:val="20"/>
          <w:szCs w:val="20"/>
        </w:rPr>
      </w:pPr>
      <w:r>
        <w:rPr>
          <w:sz w:val="20"/>
          <w:szCs w:val="20"/>
        </w:rPr>
        <w:t>ГОСУДАРСТВЕННОЕ БЮДЖЕТНОЕ ОБРАЗОВАТЕЛЬНОЕ УЧРЕЖДЕНИЕ</w:t>
      </w:r>
    </w:p>
    <w:p w:rsidR="00784450" w:rsidRDefault="00784450" w:rsidP="00784450">
      <w:pPr>
        <w:spacing w:after="0" w:line="240" w:lineRule="auto"/>
        <w:jc w:val="center"/>
        <w:rPr>
          <w:rFonts w:ascii="Times New Roman" w:hAnsi="Times New Roman"/>
          <w:b/>
          <w:sz w:val="20"/>
          <w:szCs w:val="20"/>
        </w:rPr>
      </w:pPr>
      <w:r>
        <w:rPr>
          <w:rFonts w:ascii="Times New Roman" w:hAnsi="Times New Roman"/>
          <w:b/>
          <w:sz w:val="20"/>
          <w:szCs w:val="20"/>
        </w:rPr>
        <w:t>ВЫСШЕГО ОБРАЗОВАНИЯ</w:t>
      </w:r>
    </w:p>
    <w:p w:rsidR="00784450" w:rsidRDefault="00784450" w:rsidP="00784450">
      <w:pPr>
        <w:spacing w:after="0" w:line="240" w:lineRule="auto"/>
        <w:jc w:val="center"/>
        <w:rPr>
          <w:rFonts w:ascii="Times New Roman" w:hAnsi="Times New Roman"/>
          <w:b/>
          <w:bCs/>
          <w:sz w:val="20"/>
          <w:szCs w:val="20"/>
        </w:rPr>
      </w:pPr>
      <w:r>
        <w:rPr>
          <w:rFonts w:ascii="Times New Roman" w:hAnsi="Times New Roman"/>
          <w:b/>
          <w:sz w:val="20"/>
          <w:szCs w:val="20"/>
        </w:rPr>
        <w:t>«</w:t>
      </w:r>
      <w:r>
        <w:rPr>
          <w:rFonts w:ascii="Times New Roman" w:hAnsi="Times New Roman"/>
          <w:b/>
          <w:bCs/>
          <w:sz w:val="20"/>
          <w:szCs w:val="20"/>
        </w:rPr>
        <w:t>КРАСНОЯРСКИЙ  ГОСУДАРСТВЕННЫЙ  МЕДИЦИНСКИЙ  УНИВЕРСИТЕТ ИМЕНИ ПРОФЕССОРА В.Ф. ВОЙНО-ЯСЕНЕЦКОГО»</w:t>
      </w:r>
    </w:p>
    <w:p w:rsidR="00784450" w:rsidRDefault="00784450" w:rsidP="00784450">
      <w:pPr>
        <w:spacing w:after="0" w:line="240" w:lineRule="auto"/>
        <w:jc w:val="center"/>
        <w:rPr>
          <w:rFonts w:ascii="Times New Roman" w:hAnsi="Times New Roman"/>
          <w:b/>
          <w:bCs/>
          <w:caps/>
          <w:sz w:val="20"/>
          <w:szCs w:val="20"/>
        </w:rPr>
      </w:pPr>
      <w:r>
        <w:rPr>
          <w:rFonts w:ascii="Times New Roman" w:hAnsi="Times New Roman"/>
          <w:b/>
          <w:bCs/>
          <w:caps/>
          <w:sz w:val="20"/>
          <w:szCs w:val="20"/>
        </w:rPr>
        <w:t>МИНИСТЕРСТВА ЗДРАВООХРАНЕНИЯ рОССИЙСКОЙ ФЕДЕРАЦИИ</w:t>
      </w:r>
    </w:p>
    <w:p w:rsidR="00784450" w:rsidRDefault="00784450" w:rsidP="00784450">
      <w:pPr>
        <w:spacing w:after="0" w:line="240" w:lineRule="auto"/>
        <w:jc w:val="center"/>
        <w:rPr>
          <w:rFonts w:ascii="Times New Roman" w:hAnsi="Times New Roman"/>
          <w:b/>
          <w:bCs/>
        </w:rPr>
      </w:pPr>
      <w:r>
        <w:rPr>
          <w:rFonts w:ascii="Times New Roman" w:hAnsi="Times New Roman"/>
          <w:b/>
          <w:bCs/>
          <w:caps/>
          <w:sz w:val="20"/>
          <w:szCs w:val="20"/>
        </w:rPr>
        <w:t>ФАРМАЦЕВТИЧЕСКИЙ КОЛЛЕДЖ</w:t>
      </w:r>
    </w:p>
    <w:p w:rsidR="00784450" w:rsidRDefault="00784450" w:rsidP="00784450">
      <w:pPr>
        <w:pStyle w:val="8"/>
        <w:spacing w:before="0"/>
        <w:ind w:right="-17"/>
        <w:jc w:val="center"/>
        <w:rPr>
          <w:rFonts w:ascii="Times New Roman" w:hAnsi="Times New Roman"/>
          <w:color w:val="auto"/>
          <w:sz w:val="24"/>
          <w:szCs w:val="24"/>
        </w:rPr>
      </w:pPr>
    </w:p>
    <w:p w:rsidR="00784450" w:rsidRDefault="00784450" w:rsidP="00784450">
      <w:pPr>
        <w:pStyle w:val="3"/>
        <w:jc w:val="center"/>
        <w:rPr>
          <w:rFonts w:ascii="Times New Roman" w:hAnsi="Times New Roman"/>
          <w:color w:val="auto"/>
          <w:sz w:val="24"/>
          <w:szCs w:val="24"/>
        </w:rPr>
      </w:pPr>
    </w:p>
    <w:p w:rsidR="00784450" w:rsidRDefault="00784450" w:rsidP="00784450">
      <w:pPr>
        <w:pStyle w:val="3"/>
        <w:jc w:val="center"/>
        <w:rPr>
          <w:rFonts w:ascii="Times New Roman" w:hAnsi="Times New Roman"/>
          <w:color w:val="auto"/>
          <w:sz w:val="24"/>
          <w:szCs w:val="24"/>
        </w:rPr>
      </w:pPr>
    </w:p>
    <w:p w:rsidR="00784450" w:rsidRDefault="00784450" w:rsidP="00784450"/>
    <w:p w:rsidR="00784450" w:rsidRDefault="00784450" w:rsidP="00784450"/>
    <w:p w:rsidR="00784450" w:rsidRDefault="00784450" w:rsidP="00784450">
      <w:pPr>
        <w:pStyle w:val="3"/>
        <w:jc w:val="center"/>
        <w:rPr>
          <w:rFonts w:ascii="Times New Roman" w:hAnsi="Times New Roman"/>
          <w:color w:val="auto"/>
          <w:sz w:val="44"/>
          <w:szCs w:val="44"/>
        </w:rPr>
      </w:pPr>
      <w:r>
        <w:rPr>
          <w:rFonts w:ascii="Times New Roman" w:hAnsi="Times New Roman"/>
          <w:color w:val="auto"/>
          <w:sz w:val="44"/>
          <w:szCs w:val="44"/>
        </w:rPr>
        <w:t>Дневник учебной практики</w:t>
      </w:r>
    </w:p>
    <w:p w:rsidR="00784450" w:rsidRDefault="00784450" w:rsidP="00784450">
      <w:pPr>
        <w:jc w:val="center"/>
        <w:rPr>
          <w:rFonts w:ascii="Times New Roman" w:hAnsi="Times New Roman"/>
          <w:b/>
          <w:sz w:val="24"/>
          <w:szCs w:val="24"/>
        </w:rPr>
      </w:pPr>
    </w:p>
    <w:p w:rsidR="00784450" w:rsidRDefault="00784450" w:rsidP="00784450">
      <w:pPr>
        <w:pStyle w:val="21"/>
        <w:widowControl w:val="0"/>
        <w:spacing w:after="0" w:line="276" w:lineRule="auto"/>
        <w:jc w:val="center"/>
        <w:rPr>
          <w:rFonts w:ascii="Times New Roman" w:hAnsi="Times New Roman"/>
          <w:b/>
          <w:sz w:val="40"/>
          <w:szCs w:val="40"/>
        </w:rPr>
      </w:pPr>
      <w:r>
        <w:rPr>
          <w:rFonts w:ascii="Times New Roman" w:hAnsi="Times New Roman"/>
          <w:b/>
          <w:sz w:val="40"/>
          <w:szCs w:val="40"/>
        </w:rPr>
        <w:t xml:space="preserve">МДК.06.01 «Теория и практика санитарно-гигиенических исследований» </w:t>
      </w:r>
    </w:p>
    <w:p w:rsidR="00784450" w:rsidRDefault="00784450" w:rsidP="00784450">
      <w:pPr>
        <w:pStyle w:val="21"/>
        <w:widowControl w:val="0"/>
        <w:spacing w:after="0" w:line="276" w:lineRule="auto"/>
        <w:jc w:val="center"/>
        <w:rPr>
          <w:rFonts w:ascii="Times New Roman" w:hAnsi="Times New Roman"/>
          <w:b/>
          <w:i/>
          <w:sz w:val="28"/>
          <w:szCs w:val="28"/>
        </w:rPr>
      </w:pPr>
      <w:r>
        <w:rPr>
          <w:rFonts w:ascii="Times New Roman" w:hAnsi="Times New Roman"/>
          <w:b/>
          <w:i/>
          <w:sz w:val="28"/>
          <w:szCs w:val="28"/>
        </w:rPr>
        <w:t xml:space="preserve">С применением технологий </w:t>
      </w:r>
      <w:proofErr w:type="gramStart"/>
      <w:r>
        <w:rPr>
          <w:rFonts w:ascii="Times New Roman" w:hAnsi="Times New Roman"/>
          <w:b/>
          <w:i/>
          <w:sz w:val="28"/>
          <w:szCs w:val="28"/>
        </w:rPr>
        <w:t>ДО</w:t>
      </w:r>
      <w:proofErr w:type="gramEnd"/>
      <w:r>
        <w:rPr>
          <w:rFonts w:ascii="Times New Roman" w:hAnsi="Times New Roman"/>
          <w:b/>
          <w:i/>
          <w:sz w:val="28"/>
          <w:szCs w:val="28"/>
        </w:rPr>
        <w:t xml:space="preserve"> и ЭО </w:t>
      </w:r>
    </w:p>
    <w:p w:rsidR="00784450" w:rsidRDefault="00784450" w:rsidP="00784450">
      <w:pPr>
        <w:pStyle w:val="4"/>
        <w:jc w:val="center"/>
        <w:rPr>
          <w:rFonts w:ascii="Times New Roman" w:hAnsi="Times New Roman"/>
          <w:color w:val="auto"/>
          <w:sz w:val="24"/>
          <w:szCs w:val="24"/>
        </w:rPr>
      </w:pPr>
    </w:p>
    <w:p w:rsidR="00784450" w:rsidRDefault="00784450" w:rsidP="00784450">
      <w:pPr>
        <w:pStyle w:val="4"/>
        <w:jc w:val="center"/>
        <w:rPr>
          <w:rFonts w:ascii="Times New Roman" w:hAnsi="Times New Roman"/>
          <w:color w:val="auto"/>
          <w:sz w:val="24"/>
          <w:szCs w:val="24"/>
        </w:rPr>
      </w:pPr>
      <w:r>
        <w:rPr>
          <w:rFonts w:ascii="Times New Roman" w:hAnsi="Times New Roman"/>
          <w:color w:val="auto"/>
          <w:sz w:val="24"/>
          <w:szCs w:val="24"/>
        </w:rPr>
        <w:t>студента (</w:t>
      </w:r>
      <w:proofErr w:type="spellStart"/>
      <w:r>
        <w:rPr>
          <w:rFonts w:ascii="Times New Roman" w:hAnsi="Times New Roman"/>
          <w:color w:val="auto"/>
          <w:sz w:val="24"/>
          <w:szCs w:val="24"/>
        </w:rPr>
        <w:t>ки</w:t>
      </w:r>
      <w:proofErr w:type="spellEnd"/>
      <w:r>
        <w:rPr>
          <w:rFonts w:ascii="Times New Roman" w:hAnsi="Times New Roman"/>
          <w:color w:val="auto"/>
          <w:sz w:val="24"/>
          <w:szCs w:val="24"/>
        </w:rPr>
        <w:t>)</w:t>
      </w:r>
      <w:r w:rsidRPr="00784450">
        <w:rPr>
          <w:rFonts w:ascii="Times New Roman" w:hAnsi="Times New Roman"/>
          <w:color w:val="auto"/>
          <w:sz w:val="24"/>
          <w:szCs w:val="24"/>
          <w:u w:val="single"/>
        </w:rPr>
        <w:t xml:space="preserve">  207  </w:t>
      </w:r>
      <w:r w:rsidRPr="00784450">
        <w:rPr>
          <w:rFonts w:ascii="Times New Roman" w:hAnsi="Times New Roman"/>
          <w:color w:val="auto"/>
          <w:sz w:val="24"/>
          <w:szCs w:val="24"/>
        </w:rPr>
        <w:t xml:space="preserve"> </w:t>
      </w:r>
      <w:r>
        <w:rPr>
          <w:rFonts w:ascii="Times New Roman" w:hAnsi="Times New Roman"/>
          <w:color w:val="auto"/>
          <w:sz w:val="24"/>
          <w:szCs w:val="24"/>
        </w:rPr>
        <w:t>группы</w:t>
      </w:r>
    </w:p>
    <w:p w:rsidR="00784450" w:rsidRDefault="00784450" w:rsidP="00784450">
      <w:pPr>
        <w:pBdr>
          <w:bottom w:val="single" w:sz="12" w:space="1" w:color="auto"/>
        </w:pBdr>
        <w:jc w:val="center"/>
        <w:rPr>
          <w:rFonts w:ascii="Times New Roman" w:hAnsi="Times New Roman"/>
          <w:sz w:val="24"/>
          <w:szCs w:val="24"/>
        </w:rPr>
      </w:pPr>
    </w:p>
    <w:p w:rsidR="00784450" w:rsidRDefault="00784450" w:rsidP="00784450">
      <w:pPr>
        <w:pBdr>
          <w:bottom w:val="single" w:sz="12" w:space="1" w:color="auto"/>
        </w:pBdr>
        <w:spacing w:after="0"/>
        <w:jc w:val="center"/>
        <w:rPr>
          <w:rFonts w:ascii="Times New Roman" w:hAnsi="Times New Roman"/>
          <w:sz w:val="24"/>
          <w:szCs w:val="24"/>
        </w:rPr>
      </w:pPr>
      <w:r>
        <w:rPr>
          <w:rFonts w:ascii="Times New Roman" w:hAnsi="Times New Roman"/>
          <w:sz w:val="24"/>
          <w:szCs w:val="24"/>
        </w:rPr>
        <w:t>Ковшова Оксана Валерьевна</w:t>
      </w:r>
    </w:p>
    <w:p w:rsidR="00784450" w:rsidRPr="00784450" w:rsidRDefault="00784450" w:rsidP="00784450">
      <w:pPr>
        <w:jc w:val="center"/>
        <w:rPr>
          <w:rFonts w:ascii="Times New Roman" w:hAnsi="Times New Roman"/>
          <w:szCs w:val="24"/>
        </w:rPr>
      </w:pPr>
      <w:r w:rsidRPr="00784450">
        <w:rPr>
          <w:rFonts w:ascii="Times New Roman" w:hAnsi="Times New Roman"/>
          <w:szCs w:val="24"/>
        </w:rPr>
        <w:t>Фамилия. Имя. Отчество.</w:t>
      </w:r>
    </w:p>
    <w:p w:rsidR="00784450" w:rsidRDefault="00784450" w:rsidP="00784450">
      <w:pPr>
        <w:rPr>
          <w:rFonts w:ascii="Times New Roman" w:eastAsia="Times New Roman" w:hAnsi="Times New Roman" w:cs="Times New Roman"/>
        </w:rPr>
      </w:pPr>
      <w:r>
        <w:rPr>
          <w:rFonts w:ascii="Times New Roman" w:eastAsia="Times New Roman" w:hAnsi="Times New Roman" w:cs="Times New Roman"/>
        </w:rPr>
        <w:t>Место прохождения практики __________________________________________________________</w:t>
      </w:r>
    </w:p>
    <w:p w:rsidR="00784450" w:rsidRDefault="00784450" w:rsidP="00784450">
      <w:pPr>
        <w:rPr>
          <w:rFonts w:ascii="Times New Roman" w:eastAsia="Times New Roman" w:hAnsi="Times New Roman" w:cs="Times New Roman"/>
          <w:sz w:val="16"/>
          <w:szCs w:val="16"/>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sz w:val="16"/>
          <w:szCs w:val="16"/>
        </w:rPr>
        <w:t xml:space="preserve"> (медицинская/фармацевтическая организация, отделение)</w:t>
      </w:r>
    </w:p>
    <w:p w:rsidR="00784450" w:rsidRDefault="00784450" w:rsidP="00784450">
      <w:pPr>
        <w:rPr>
          <w:rFonts w:ascii="Times New Roman" w:eastAsia="Times New Roman" w:hAnsi="Times New Roman" w:cs="Times New Roman"/>
          <w:sz w:val="16"/>
          <w:szCs w:val="16"/>
        </w:rPr>
      </w:pPr>
    </w:p>
    <w:p w:rsidR="00784450" w:rsidRPr="00784450" w:rsidRDefault="00784450" w:rsidP="00784450">
      <w:pPr>
        <w:jc w:val="both"/>
        <w:rPr>
          <w:rFonts w:ascii="Times New Roman" w:eastAsia="Times New Roman" w:hAnsi="Times New Roman" w:cs="Times New Roman"/>
          <w:sz w:val="24"/>
          <w:szCs w:val="24"/>
        </w:rPr>
      </w:pPr>
      <w:r w:rsidRPr="00784450">
        <w:rPr>
          <w:rFonts w:ascii="Times New Roman" w:eastAsia="Times New Roman" w:hAnsi="Times New Roman" w:cs="Times New Roman"/>
          <w:sz w:val="24"/>
          <w:szCs w:val="24"/>
        </w:rPr>
        <w:t>с  «</w:t>
      </w:r>
      <w:r w:rsidRPr="00784450">
        <w:rPr>
          <w:rFonts w:ascii="Times New Roman" w:eastAsia="Times New Roman" w:hAnsi="Times New Roman" w:cs="Times New Roman"/>
          <w:sz w:val="24"/>
          <w:szCs w:val="24"/>
          <w:u w:val="single"/>
        </w:rPr>
        <w:t xml:space="preserve"> 25</w:t>
      </w:r>
      <w:r w:rsidRPr="00784450">
        <w:rPr>
          <w:rFonts w:ascii="Times New Roman" w:eastAsia="Times New Roman" w:hAnsi="Times New Roman" w:cs="Times New Roman"/>
          <w:sz w:val="24"/>
          <w:szCs w:val="24"/>
        </w:rPr>
        <w:t xml:space="preserve"> » </w:t>
      </w:r>
      <w:r w:rsidRPr="00784450">
        <w:rPr>
          <w:rFonts w:ascii="Times New Roman" w:eastAsia="Times New Roman" w:hAnsi="Times New Roman" w:cs="Times New Roman"/>
          <w:sz w:val="24"/>
          <w:szCs w:val="24"/>
          <w:u w:val="single"/>
        </w:rPr>
        <w:t xml:space="preserve">   Мая  </w:t>
      </w:r>
      <w:r w:rsidRPr="00784450">
        <w:rPr>
          <w:rFonts w:ascii="Times New Roman" w:eastAsia="Times New Roman" w:hAnsi="Times New Roman" w:cs="Times New Roman"/>
          <w:sz w:val="24"/>
          <w:szCs w:val="24"/>
        </w:rPr>
        <w:t xml:space="preserve">  20</w:t>
      </w:r>
      <w:r w:rsidRPr="00784450">
        <w:rPr>
          <w:rFonts w:ascii="Times New Roman" w:eastAsia="Times New Roman" w:hAnsi="Times New Roman" w:cs="Times New Roman"/>
          <w:sz w:val="24"/>
          <w:szCs w:val="24"/>
          <w:u w:val="single"/>
        </w:rPr>
        <w:t>20</w:t>
      </w:r>
      <w:r w:rsidRPr="00681FCF">
        <w:rPr>
          <w:rFonts w:ascii="Times New Roman" w:eastAsia="Times New Roman" w:hAnsi="Times New Roman" w:cs="Times New Roman"/>
          <w:sz w:val="24"/>
          <w:szCs w:val="24"/>
        </w:rPr>
        <w:t xml:space="preserve"> </w:t>
      </w:r>
      <w:r w:rsidRPr="00784450">
        <w:rPr>
          <w:rFonts w:ascii="Times New Roman" w:eastAsia="Times New Roman" w:hAnsi="Times New Roman" w:cs="Times New Roman"/>
          <w:sz w:val="24"/>
          <w:szCs w:val="24"/>
        </w:rPr>
        <w:t>г.   по   «</w:t>
      </w:r>
      <w:r w:rsidRPr="00784450">
        <w:rPr>
          <w:rFonts w:ascii="Times New Roman" w:eastAsia="Times New Roman" w:hAnsi="Times New Roman" w:cs="Times New Roman"/>
          <w:sz w:val="24"/>
          <w:szCs w:val="24"/>
          <w:u w:val="single"/>
        </w:rPr>
        <w:t xml:space="preserve"> 06 </w:t>
      </w:r>
      <w:r w:rsidRPr="00784450">
        <w:rPr>
          <w:rFonts w:ascii="Times New Roman" w:eastAsia="Times New Roman" w:hAnsi="Times New Roman" w:cs="Times New Roman"/>
          <w:sz w:val="24"/>
          <w:szCs w:val="24"/>
        </w:rPr>
        <w:t xml:space="preserve">» </w:t>
      </w:r>
      <w:r w:rsidRPr="00784450">
        <w:rPr>
          <w:rFonts w:ascii="Times New Roman" w:eastAsia="Times New Roman" w:hAnsi="Times New Roman" w:cs="Times New Roman"/>
          <w:sz w:val="24"/>
          <w:szCs w:val="24"/>
          <w:u w:val="single"/>
        </w:rPr>
        <w:t xml:space="preserve">  Июня  </w:t>
      </w:r>
      <w:r w:rsidRPr="00784450">
        <w:rPr>
          <w:rFonts w:ascii="Times New Roman" w:eastAsia="Times New Roman" w:hAnsi="Times New Roman" w:cs="Times New Roman"/>
          <w:sz w:val="24"/>
          <w:szCs w:val="24"/>
        </w:rPr>
        <w:t xml:space="preserve"> 2</w:t>
      </w:r>
      <w:r w:rsidRPr="00681FCF">
        <w:rPr>
          <w:rFonts w:ascii="Times New Roman" w:eastAsia="Times New Roman" w:hAnsi="Times New Roman" w:cs="Times New Roman"/>
          <w:sz w:val="24"/>
          <w:szCs w:val="24"/>
        </w:rPr>
        <w:t>0</w:t>
      </w:r>
      <w:r w:rsidRPr="00784450">
        <w:rPr>
          <w:rFonts w:ascii="Times New Roman" w:eastAsia="Times New Roman" w:hAnsi="Times New Roman" w:cs="Times New Roman"/>
          <w:sz w:val="24"/>
          <w:szCs w:val="24"/>
          <w:u w:val="single"/>
        </w:rPr>
        <w:t>20</w:t>
      </w:r>
      <w:r w:rsidRPr="00681FCF">
        <w:rPr>
          <w:rFonts w:ascii="Times New Roman" w:eastAsia="Times New Roman" w:hAnsi="Times New Roman" w:cs="Times New Roman"/>
          <w:sz w:val="24"/>
          <w:szCs w:val="24"/>
        </w:rPr>
        <w:t xml:space="preserve"> </w:t>
      </w:r>
      <w:r w:rsidRPr="00784450">
        <w:rPr>
          <w:rFonts w:ascii="Times New Roman" w:eastAsia="Times New Roman" w:hAnsi="Times New Roman" w:cs="Times New Roman"/>
          <w:sz w:val="24"/>
          <w:szCs w:val="24"/>
        </w:rPr>
        <w:t>г.</w:t>
      </w:r>
    </w:p>
    <w:p w:rsidR="00784450" w:rsidRDefault="00784450" w:rsidP="00784450">
      <w:pPr>
        <w:rPr>
          <w:rFonts w:ascii="Times New Roman" w:eastAsia="Times New Roman" w:hAnsi="Times New Roman" w:cs="Times New Roman"/>
        </w:rPr>
      </w:pPr>
    </w:p>
    <w:p w:rsidR="00784450" w:rsidRDefault="00784450" w:rsidP="00784450">
      <w:pPr>
        <w:rPr>
          <w:rFonts w:ascii="Times New Roman" w:eastAsia="Times New Roman" w:hAnsi="Times New Roman" w:cs="Times New Roman"/>
        </w:rPr>
      </w:pPr>
    </w:p>
    <w:p w:rsidR="00784450" w:rsidRPr="00784450" w:rsidRDefault="00784450" w:rsidP="00784450">
      <w:pPr>
        <w:rPr>
          <w:rFonts w:ascii="Times New Roman" w:eastAsia="Times New Roman" w:hAnsi="Times New Roman" w:cs="Times New Roman"/>
          <w:sz w:val="24"/>
        </w:rPr>
      </w:pPr>
      <w:r w:rsidRPr="00784450">
        <w:rPr>
          <w:rFonts w:ascii="Times New Roman" w:eastAsia="Times New Roman" w:hAnsi="Times New Roman" w:cs="Times New Roman"/>
          <w:sz w:val="24"/>
        </w:rPr>
        <w:t>Руководители практики:</w:t>
      </w:r>
    </w:p>
    <w:p w:rsidR="00784450" w:rsidRDefault="00784450" w:rsidP="00784450">
      <w:pPr>
        <w:rPr>
          <w:rFonts w:ascii="Times New Roman" w:eastAsia="Times New Roman" w:hAnsi="Times New Roman" w:cs="Times New Roman"/>
          <w:sz w:val="28"/>
          <w:szCs w:val="28"/>
        </w:rPr>
      </w:pPr>
      <w:r w:rsidRPr="00784450">
        <w:rPr>
          <w:rFonts w:ascii="Times New Roman" w:eastAsia="Times New Roman" w:hAnsi="Times New Roman" w:cs="Times New Roman"/>
          <w:sz w:val="24"/>
        </w:rPr>
        <w:t xml:space="preserve">Методический – Ф.И.О. (его должность) </w:t>
      </w:r>
      <w:r w:rsidRPr="00784450">
        <w:rPr>
          <w:rFonts w:ascii="Times New Roman" w:eastAsia="Times New Roman" w:hAnsi="Times New Roman" w:cs="Times New Roman"/>
          <w:sz w:val="24"/>
          <w:u w:val="single"/>
        </w:rPr>
        <w:t xml:space="preserve">    </w:t>
      </w:r>
      <w:proofErr w:type="spellStart"/>
      <w:r w:rsidRPr="00784450">
        <w:rPr>
          <w:rFonts w:ascii="Times New Roman" w:eastAsia="Times New Roman" w:hAnsi="Times New Roman" w:cs="Times New Roman"/>
          <w:sz w:val="28"/>
          <w:szCs w:val="28"/>
          <w:u w:val="single"/>
        </w:rPr>
        <w:t>Бондарцева</w:t>
      </w:r>
      <w:proofErr w:type="spellEnd"/>
      <w:r w:rsidRPr="00784450">
        <w:rPr>
          <w:rFonts w:ascii="Times New Roman" w:eastAsia="Times New Roman" w:hAnsi="Times New Roman" w:cs="Times New Roman"/>
          <w:sz w:val="28"/>
          <w:szCs w:val="28"/>
          <w:u w:val="single"/>
        </w:rPr>
        <w:t xml:space="preserve"> Галина Николаевна</w:t>
      </w:r>
      <w:proofErr w:type="gramStart"/>
      <w:r>
        <w:rPr>
          <w:rFonts w:ascii="Times New Roman" w:eastAsia="Times New Roman" w:hAnsi="Times New Roman" w:cs="Times New Roman"/>
          <w:sz w:val="28"/>
          <w:szCs w:val="28"/>
          <w:u w:val="single"/>
        </w:rPr>
        <w:t xml:space="preserve">    </w:t>
      </w:r>
      <w:r w:rsidRPr="00784450">
        <w:rPr>
          <w:rFonts w:ascii="Times New Roman" w:eastAsia="Times New Roman" w:hAnsi="Times New Roman" w:cs="Times New Roman"/>
          <w:color w:val="FFFFFF" w:themeColor="background1"/>
          <w:sz w:val="28"/>
          <w:szCs w:val="28"/>
          <w:u w:val="single"/>
        </w:rPr>
        <w:t>.</w:t>
      </w:r>
      <w:proofErr w:type="gramEnd"/>
    </w:p>
    <w:p w:rsidR="00784450" w:rsidRDefault="00784450" w:rsidP="00784450">
      <w:pPr>
        <w:rPr>
          <w:rFonts w:ascii="Times New Roman" w:eastAsia="Times New Roman" w:hAnsi="Times New Roman" w:cs="Times New Roman"/>
        </w:rPr>
      </w:pPr>
    </w:p>
    <w:p w:rsidR="00784450" w:rsidRDefault="00784450" w:rsidP="00784450">
      <w:pPr>
        <w:jc w:val="center"/>
        <w:rPr>
          <w:rFonts w:ascii="Times New Roman" w:eastAsia="Times New Roman" w:hAnsi="Times New Roman" w:cs="Times New Roman"/>
        </w:rPr>
      </w:pPr>
    </w:p>
    <w:p w:rsidR="00784450" w:rsidRDefault="00784450" w:rsidP="00784450">
      <w:pPr>
        <w:jc w:val="center"/>
        <w:rPr>
          <w:rFonts w:ascii="Times New Roman" w:eastAsia="Times New Roman" w:hAnsi="Times New Roman" w:cs="Times New Roman"/>
        </w:rPr>
      </w:pPr>
    </w:p>
    <w:p w:rsidR="00784450" w:rsidRDefault="00784450" w:rsidP="00784450">
      <w:pPr>
        <w:jc w:val="center"/>
        <w:rPr>
          <w:rFonts w:ascii="Times New Roman" w:eastAsia="Times New Roman" w:hAnsi="Times New Roman" w:cs="Times New Roman"/>
        </w:rPr>
      </w:pPr>
      <w:r>
        <w:rPr>
          <w:rFonts w:ascii="Times New Roman" w:eastAsia="Times New Roman" w:hAnsi="Times New Roman" w:cs="Times New Roman"/>
        </w:rPr>
        <w:t>Красноярск, 2020</w:t>
      </w:r>
    </w:p>
    <w:p w:rsidR="00784450" w:rsidRDefault="00784450" w:rsidP="00784450">
      <w:pPr>
        <w:pStyle w:val="2"/>
        <w:rPr>
          <w:b w:val="0"/>
          <w:sz w:val="24"/>
        </w:rPr>
      </w:pPr>
    </w:p>
    <w:p w:rsidR="00784450" w:rsidRPr="00D36494" w:rsidRDefault="00784450" w:rsidP="00DD7BA4">
      <w:pPr>
        <w:pStyle w:val="2"/>
        <w:spacing w:line="360" w:lineRule="auto"/>
        <w:rPr>
          <w:szCs w:val="28"/>
        </w:rPr>
      </w:pPr>
      <w:r w:rsidRPr="00D36494">
        <w:rPr>
          <w:szCs w:val="28"/>
        </w:rPr>
        <w:t>Содержание</w:t>
      </w:r>
    </w:p>
    <w:p w:rsidR="00784450" w:rsidRPr="00DD7BA4" w:rsidRDefault="00784450" w:rsidP="00DD7BA4">
      <w:pPr>
        <w:pStyle w:val="2"/>
        <w:spacing w:line="360" w:lineRule="auto"/>
        <w:jc w:val="both"/>
        <w:rPr>
          <w:b w:val="0"/>
          <w:szCs w:val="28"/>
        </w:rPr>
      </w:pPr>
    </w:p>
    <w:p w:rsidR="00784450" w:rsidRPr="00DD7BA4" w:rsidRDefault="00784450" w:rsidP="00DD7BA4">
      <w:pPr>
        <w:pStyle w:val="2"/>
        <w:spacing w:line="360" w:lineRule="auto"/>
        <w:jc w:val="both"/>
        <w:rPr>
          <w:b w:val="0"/>
          <w:szCs w:val="28"/>
        </w:rPr>
      </w:pPr>
      <w:r w:rsidRPr="00DD7BA4">
        <w:rPr>
          <w:b w:val="0"/>
          <w:szCs w:val="28"/>
        </w:rPr>
        <w:t>1. Цели и задачи практики</w:t>
      </w:r>
    </w:p>
    <w:p w:rsidR="00784450" w:rsidRPr="00DD7BA4" w:rsidRDefault="00784450" w:rsidP="00DD7BA4">
      <w:pPr>
        <w:pStyle w:val="2"/>
        <w:spacing w:line="360" w:lineRule="auto"/>
        <w:jc w:val="both"/>
        <w:rPr>
          <w:b w:val="0"/>
          <w:szCs w:val="28"/>
        </w:rPr>
      </w:pPr>
      <w:r w:rsidRPr="00DD7BA4">
        <w:rPr>
          <w:b w:val="0"/>
          <w:szCs w:val="28"/>
        </w:rPr>
        <w:t>2. Знания, умения, практический опыт, которыми должен овладеть студент после прохождения практики</w:t>
      </w:r>
    </w:p>
    <w:p w:rsidR="00784450" w:rsidRPr="00DD7BA4" w:rsidRDefault="00784450" w:rsidP="00DD7BA4">
      <w:pPr>
        <w:pStyle w:val="2"/>
        <w:spacing w:line="360" w:lineRule="auto"/>
        <w:jc w:val="both"/>
        <w:rPr>
          <w:b w:val="0"/>
          <w:szCs w:val="28"/>
        </w:rPr>
      </w:pPr>
      <w:r w:rsidRPr="00DD7BA4">
        <w:rPr>
          <w:b w:val="0"/>
          <w:szCs w:val="28"/>
        </w:rPr>
        <w:t>3. Тематический план</w:t>
      </w:r>
    </w:p>
    <w:p w:rsidR="00784450" w:rsidRPr="00DD7BA4" w:rsidRDefault="00784450" w:rsidP="00DD7BA4">
      <w:pPr>
        <w:spacing w:after="0" w:line="360" w:lineRule="auto"/>
        <w:jc w:val="both"/>
        <w:rPr>
          <w:rFonts w:ascii="Times New Roman" w:eastAsia="Times New Roman" w:hAnsi="Times New Roman" w:cs="Times New Roman"/>
          <w:sz w:val="28"/>
          <w:szCs w:val="28"/>
        </w:rPr>
      </w:pPr>
      <w:r w:rsidRPr="00DD7BA4">
        <w:rPr>
          <w:rFonts w:ascii="Times New Roman" w:eastAsia="Times New Roman" w:hAnsi="Times New Roman" w:cs="Times New Roman"/>
          <w:sz w:val="28"/>
          <w:szCs w:val="28"/>
        </w:rPr>
        <w:t>4. График прохождения практики</w:t>
      </w:r>
    </w:p>
    <w:p w:rsidR="00784450" w:rsidRPr="00DD7BA4" w:rsidRDefault="00784450" w:rsidP="00DD7BA4">
      <w:pPr>
        <w:spacing w:after="0" w:line="360" w:lineRule="auto"/>
        <w:jc w:val="both"/>
        <w:rPr>
          <w:rFonts w:ascii="Times New Roman" w:eastAsia="Times New Roman" w:hAnsi="Times New Roman" w:cs="Times New Roman"/>
          <w:sz w:val="28"/>
          <w:szCs w:val="28"/>
        </w:rPr>
      </w:pPr>
      <w:r w:rsidRPr="00DD7BA4">
        <w:rPr>
          <w:rFonts w:ascii="Times New Roman" w:eastAsia="Times New Roman" w:hAnsi="Times New Roman" w:cs="Times New Roman"/>
          <w:sz w:val="28"/>
          <w:szCs w:val="28"/>
        </w:rPr>
        <w:t>5. Инструктаж по охране труда.</w:t>
      </w:r>
    </w:p>
    <w:p w:rsidR="00784450" w:rsidRPr="00DD7BA4" w:rsidRDefault="00784450" w:rsidP="00DD7BA4">
      <w:pPr>
        <w:spacing w:after="0" w:line="360" w:lineRule="auto"/>
        <w:jc w:val="both"/>
        <w:rPr>
          <w:rFonts w:ascii="Times New Roman" w:eastAsia="Times New Roman" w:hAnsi="Times New Roman" w:cs="Times New Roman"/>
          <w:sz w:val="28"/>
          <w:szCs w:val="28"/>
        </w:rPr>
      </w:pPr>
      <w:r w:rsidRPr="00DD7BA4">
        <w:rPr>
          <w:rFonts w:ascii="Times New Roman" w:eastAsia="Times New Roman" w:hAnsi="Times New Roman" w:cs="Times New Roman"/>
          <w:sz w:val="28"/>
          <w:szCs w:val="28"/>
        </w:rPr>
        <w:t>6.  Содержание и объем проведенной работы</w:t>
      </w:r>
    </w:p>
    <w:p w:rsidR="00784450" w:rsidRPr="00DD7BA4" w:rsidRDefault="00784450" w:rsidP="00DD7BA4">
      <w:pPr>
        <w:spacing w:after="0" w:line="360" w:lineRule="auto"/>
        <w:jc w:val="both"/>
        <w:rPr>
          <w:rFonts w:ascii="Times New Roman" w:eastAsia="Times New Roman" w:hAnsi="Times New Roman" w:cs="Times New Roman"/>
          <w:sz w:val="28"/>
          <w:szCs w:val="28"/>
        </w:rPr>
      </w:pPr>
      <w:r w:rsidRPr="00DD7BA4">
        <w:rPr>
          <w:rFonts w:ascii="Times New Roman" w:eastAsia="Times New Roman" w:hAnsi="Times New Roman" w:cs="Times New Roman"/>
          <w:sz w:val="28"/>
          <w:szCs w:val="28"/>
        </w:rPr>
        <w:t>7. Манипуляционный лист (Лист лабораторных / химических исследований)</w:t>
      </w:r>
    </w:p>
    <w:p w:rsidR="00784450" w:rsidRPr="00DD7BA4" w:rsidRDefault="00784450" w:rsidP="00DD7BA4">
      <w:pPr>
        <w:spacing w:after="0" w:line="360" w:lineRule="auto"/>
        <w:jc w:val="both"/>
        <w:rPr>
          <w:rFonts w:ascii="Times New Roman" w:eastAsia="Times New Roman" w:hAnsi="Times New Roman" w:cs="Times New Roman"/>
          <w:sz w:val="28"/>
          <w:szCs w:val="28"/>
        </w:rPr>
      </w:pPr>
      <w:r w:rsidRPr="00DD7BA4">
        <w:rPr>
          <w:rFonts w:ascii="Times New Roman" w:eastAsia="Times New Roman" w:hAnsi="Times New Roman" w:cs="Times New Roman"/>
          <w:sz w:val="28"/>
          <w:szCs w:val="28"/>
        </w:rPr>
        <w:t>8. Отчет (цифровой, текстовой)</w:t>
      </w:r>
    </w:p>
    <w:p w:rsidR="00784450" w:rsidRDefault="00784450" w:rsidP="00784450">
      <w:pPr>
        <w:pStyle w:val="a5"/>
        <w:ind w:left="360"/>
        <w:jc w:val="both"/>
        <w:rPr>
          <w:rFonts w:ascii="Times New Roman" w:hAnsi="Times New Roman"/>
          <w:b w:val="0"/>
          <w:i w:val="0"/>
          <w:sz w:val="28"/>
          <w:szCs w:val="28"/>
        </w:rPr>
      </w:pPr>
    </w:p>
    <w:p w:rsidR="00DD7BA4" w:rsidRDefault="00DD7BA4" w:rsidP="00784450">
      <w:pPr>
        <w:pStyle w:val="a5"/>
        <w:ind w:left="360"/>
        <w:jc w:val="both"/>
        <w:rPr>
          <w:rFonts w:ascii="Times New Roman" w:hAnsi="Times New Roman"/>
          <w:b w:val="0"/>
          <w:i w:val="0"/>
          <w:sz w:val="28"/>
          <w:szCs w:val="28"/>
        </w:rPr>
      </w:pPr>
    </w:p>
    <w:p w:rsidR="00DD7BA4" w:rsidRDefault="00DD7BA4" w:rsidP="00784450">
      <w:pPr>
        <w:pStyle w:val="a5"/>
        <w:ind w:left="360"/>
        <w:jc w:val="both"/>
        <w:rPr>
          <w:rFonts w:ascii="Times New Roman" w:hAnsi="Times New Roman"/>
          <w:b w:val="0"/>
          <w:i w:val="0"/>
          <w:sz w:val="28"/>
          <w:szCs w:val="28"/>
        </w:rPr>
      </w:pPr>
    </w:p>
    <w:p w:rsidR="00DD7BA4" w:rsidRDefault="00DD7BA4" w:rsidP="00784450">
      <w:pPr>
        <w:pStyle w:val="a5"/>
        <w:ind w:left="360"/>
        <w:jc w:val="both"/>
        <w:rPr>
          <w:rFonts w:ascii="Times New Roman" w:hAnsi="Times New Roman"/>
          <w:b w:val="0"/>
          <w:i w:val="0"/>
          <w:sz w:val="28"/>
          <w:szCs w:val="28"/>
        </w:rPr>
      </w:pPr>
    </w:p>
    <w:p w:rsidR="00DD7BA4" w:rsidRDefault="00DD7BA4" w:rsidP="00784450">
      <w:pPr>
        <w:pStyle w:val="a5"/>
        <w:ind w:left="360"/>
        <w:jc w:val="both"/>
        <w:rPr>
          <w:rFonts w:ascii="Times New Roman" w:hAnsi="Times New Roman"/>
          <w:b w:val="0"/>
          <w:i w:val="0"/>
          <w:sz w:val="28"/>
          <w:szCs w:val="28"/>
        </w:rPr>
      </w:pPr>
    </w:p>
    <w:p w:rsidR="00DD7BA4" w:rsidRDefault="00DD7BA4" w:rsidP="00784450">
      <w:pPr>
        <w:pStyle w:val="a5"/>
        <w:ind w:left="360"/>
        <w:jc w:val="both"/>
        <w:rPr>
          <w:rFonts w:ascii="Times New Roman" w:hAnsi="Times New Roman"/>
          <w:b w:val="0"/>
          <w:i w:val="0"/>
          <w:sz w:val="28"/>
          <w:szCs w:val="28"/>
        </w:rPr>
      </w:pPr>
    </w:p>
    <w:p w:rsidR="00DD7BA4" w:rsidRDefault="00DD7BA4" w:rsidP="00784450">
      <w:pPr>
        <w:pStyle w:val="a5"/>
        <w:ind w:left="360"/>
        <w:jc w:val="both"/>
        <w:rPr>
          <w:rFonts w:ascii="Times New Roman" w:hAnsi="Times New Roman"/>
          <w:b w:val="0"/>
          <w:i w:val="0"/>
          <w:sz w:val="28"/>
          <w:szCs w:val="28"/>
        </w:rPr>
      </w:pPr>
    </w:p>
    <w:p w:rsidR="00DD7BA4" w:rsidRDefault="00DD7BA4" w:rsidP="00784450">
      <w:pPr>
        <w:pStyle w:val="a5"/>
        <w:ind w:left="360"/>
        <w:jc w:val="both"/>
        <w:rPr>
          <w:rFonts w:ascii="Times New Roman" w:hAnsi="Times New Roman"/>
          <w:b w:val="0"/>
          <w:i w:val="0"/>
          <w:sz w:val="28"/>
          <w:szCs w:val="28"/>
        </w:rPr>
      </w:pPr>
    </w:p>
    <w:p w:rsidR="00DD7BA4" w:rsidRDefault="00DD7BA4" w:rsidP="00784450">
      <w:pPr>
        <w:pStyle w:val="a5"/>
        <w:ind w:left="360"/>
        <w:jc w:val="both"/>
        <w:rPr>
          <w:rFonts w:ascii="Times New Roman" w:hAnsi="Times New Roman"/>
          <w:b w:val="0"/>
          <w:i w:val="0"/>
          <w:sz w:val="28"/>
          <w:szCs w:val="28"/>
        </w:rPr>
      </w:pPr>
    </w:p>
    <w:p w:rsidR="00DD7BA4" w:rsidRDefault="00DD7BA4" w:rsidP="00784450">
      <w:pPr>
        <w:pStyle w:val="a5"/>
        <w:ind w:left="360"/>
        <w:jc w:val="both"/>
        <w:rPr>
          <w:rFonts w:ascii="Times New Roman" w:hAnsi="Times New Roman"/>
          <w:b w:val="0"/>
          <w:i w:val="0"/>
          <w:sz w:val="28"/>
          <w:szCs w:val="28"/>
        </w:rPr>
      </w:pPr>
    </w:p>
    <w:p w:rsidR="00DD7BA4" w:rsidRDefault="00DD7BA4" w:rsidP="00784450">
      <w:pPr>
        <w:pStyle w:val="a5"/>
        <w:ind w:left="360"/>
        <w:jc w:val="both"/>
        <w:rPr>
          <w:rFonts w:ascii="Times New Roman" w:hAnsi="Times New Roman"/>
          <w:b w:val="0"/>
          <w:i w:val="0"/>
          <w:sz w:val="28"/>
          <w:szCs w:val="28"/>
        </w:rPr>
      </w:pPr>
    </w:p>
    <w:p w:rsidR="00DD7BA4" w:rsidRDefault="00DD7BA4" w:rsidP="00784450">
      <w:pPr>
        <w:pStyle w:val="a5"/>
        <w:ind w:left="360"/>
        <w:jc w:val="both"/>
        <w:rPr>
          <w:rFonts w:ascii="Times New Roman" w:hAnsi="Times New Roman"/>
          <w:b w:val="0"/>
          <w:i w:val="0"/>
          <w:sz w:val="28"/>
          <w:szCs w:val="28"/>
        </w:rPr>
      </w:pPr>
    </w:p>
    <w:p w:rsidR="00DD7BA4" w:rsidRDefault="00DD7BA4" w:rsidP="00784450">
      <w:pPr>
        <w:pStyle w:val="a5"/>
        <w:ind w:left="360"/>
        <w:jc w:val="both"/>
        <w:rPr>
          <w:rFonts w:ascii="Times New Roman" w:hAnsi="Times New Roman"/>
          <w:b w:val="0"/>
          <w:i w:val="0"/>
          <w:sz w:val="28"/>
          <w:szCs w:val="28"/>
        </w:rPr>
      </w:pPr>
    </w:p>
    <w:p w:rsidR="00DD7BA4" w:rsidRDefault="00DD7BA4" w:rsidP="00784450">
      <w:pPr>
        <w:pStyle w:val="a5"/>
        <w:ind w:left="360"/>
        <w:jc w:val="both"/>
        <w:rPr>
          <w:rFonts w:ascii="Times New Roman" w:hAnsi="Times New Roman"/>
          <w:b w:val="0"/>
          <w:i w:val="0"/>
          <w:sz w:val="28"/>
          <w:szCs w:val="28"/>
        </w:rPr>
      </w:pPr>
    </w:p>
    <w:p w:rsidR="00DD7BA4" w:rsidRDefault="00DD7BA4" w:rsidP="00784450">
      <w:pPr>
        <w:pStyle w:val="a5"/>
        <w:ind w:left="360"/>
        <w:jc w:val="both"/>
        <w:rPr>
          <w:rFonts w:ascii="Times New Roman" w:hAnsi="Times New Roman"/>
          <w:b w:val="0"/>
          <w:i w:val="0"/>
          <w:sz w:val="28"/>
          <w:szCs w:val="28"/>
        </w:rPr>
      </w:pPr>
    </w:p>
    <w:p w:rsidR="00DD7BA4" w:rsidRDefault="00DD7BA4" w:rsidP="00784450">
      <w:pPr>
        <w:pStyle w:val="a5"/>
        <w:ind w:left="360"/>
        <w:jc w:val="both"/>
        <w:rPr>
          <w:rFonts w:ascii="Times New Roman" w:hAnsi="Times New Roman"/>
          <w:b w:val="0"/>
          <w:i w:val="0"/>
          <w:sz w:val="28"/>
          <w:szCs w:val="28"/>
        </w:rPr>
      </w:pPr>
    </w:p>
    <w:p w:rsidR="00DD7BA4" w:rsidRDefault="00DD7BA4" w:rsidP="00784450">
      <w:pPr>
        <w:pStyle w:val="a5"/>
        <w:ind w:left="360"/>
        <w:jc w:val="both"/>
        <w:rPr>
          <w:rFonts w:ascii="Times New Roman" w:hAnsi="Times New Roman"/>
          <w:b w:val="0"/>
          <w:i w:val="0"/>
          <w:sz w:val="28"/>
          <w:szCs w:val="28"/>
        </w:rPr>
      </w:pPr>
    </w:p>
    <w:p w:rsidR="00DD7BA4" w:rsidRDefault="00DD7BA4" w:rsidP="00784450">
      <w:pPr>
        <w:pStyle w:val="a5"/>
        <w:ind w:left="360"/>
        <w:jc w:val="both"/>
        <w:rPr>
          <w:rFonts w:ascii="Times New Roman" w:hAnsi="Times New Roman"/>
          <w:b w:val="0"/>
          <w:i w:val="0"/>
          <w:sz w:val="28"/>
          <w:szCs w:val="28"/>
        </w:rPr>
      </w:pPr>
    </w:p>
    <w:p w:rsidR="00DD7BA4" w:rsidRDefault="00DD7BA4" w:rsidP="00784450">
      <w:pPr>
        <w:pStyle w:val="a5"/>
        <w:ind w:left="360"/>
        <w:jc w:val="both"/>
        <w:rPr>
          <w:rFonts w:ascii="Times New Roman" w:hAnsi="Times New Roman"/>
          <w:b w:val="0"/>
          <w:i w:val="0"/>
          <w:sz w:val="28"/>
          <w:szCs w:val="28"/>
        </w:rPr>
      </w:pPr>
    </w:p>
    <w:p w:rsidR="00DD7BA4" w:rsidRDefault="00DD7BA4" w:rsidP="00784450">
      <w:pPr>
        <w:pStyle w:val="a5"/>
        <w:ind w:left="360"/>
        <w:jc w:val="both"/>
        <w:rPr>
          <w:rFonts w:ascii="Times New Roman" w:hAnsi="Times New Roman"/>
          <w:b w:val="0"/>
          <w:i w:val="0"/>
          <w:sz w:val="28"/>
          <w:szCs w:val="28"/>
        </w:rPr>
      </w:pPr>
    </w:p>
    <w:p w:rsidR="00DD7BA4" w:rsidRDefault="00DD7BA4" w:rsidP="00784450">
      <w:pPr>
        <w:pStyle w:val="a5"/>
        <w:ind w:left="360"/>
        <w:jc w:val="both"/>
        <w:rPr>
          <w:rFonts w:ascii="Times New Roman" w:hAnsi="Times New Roman"/>
          <w:b w:val="0"/>
          <w:i w:val="0"/>
          <w:sz w:val="28"/>
          <w:szCs w:val="28"/>
        </w:rPr>
      </w:pPr>
    </w:p>
    <w:p w:rsidR="00DD7BA4" w:rsidRDefault="00DD7BA4" w:rsidP="00784450">
      <w:pPr>
        <w:pStyle w:val="a5"/>
        <w:ind w:left="360"/>
        <w:jc w:val="both"/>
        <w:rPr>
          <w:rFonts w:ascii="Times New Roman" w:hAnsi="Times New Roman"/>
          <w:b w:val="0"/>
          <w:i w:val="0"/>
          <w:sz w:val="28"/>
          <w:szCs w:val="28"/>
        </w:rPr>
      </w:pPr>
    </w:p>
    <w:p w:rsidR="00DD7BA4" w:rsidRDefault="00DD7BA4" w:rsidP="00784450">
      <w:pPr>
        <w:pStyle w:val="a5"/>
        <w:ind w:left="360"/>
        <w:jc w:val="both"/>
        <w:rPr>
          <w:rFonts w:ascii="Times New Roman" w:hAnsi="Times New Roman"/>
          <w:b w:val="0"/>
          <w:i w:val="0"/>
          <w:sz w:val="28"/>
          <w:szCs w:val="28"/>
        </w:rPr>
      </w:pPr>
    </w:p>
    <w:p w:rsidR="00DD7BA4" w:rsidRDefault="00DD7BA4" w:rsidP="00784450">
      <w:pPr>
        <w:pStyle w:val="a5"/>
        <w:ind w:left="360"/>
        <w:jc w:val="both"/>
        <w:rPr>
          <w:rFonts w:ascii="Times New Roman" w:hAnsi="Times New Roman"/>
          <w:b w:val="0"/>
          <w:i w:val="0"/>
          <w:sz w:val="28"/>
          <w:szCs w:val="28"/>
        </w:rPr>
      </w:pPr>
    </w:p>
    <w:p w:rsidR="00DD7BA4" w:rsidRDefault="00DD7BA4" w:rsidP="00784450">
      <w:pPr>
        <w:pStyle w:val="a5"/>
        <w:ind w:left="360"/>
        <w:jc w:val="both"/>
        <w:rPr>
          <w:rFonts w:ascii="Times New Roman" w:hAnsi="Times New Roman"/>
          <w:b w:val="0"/>
          <w:i w:val="0"/>
          <w:sz w:val="28"/>
          <w:szCs w:val="28"/>
        </w:rPr>
      </w:pPr>
    </w:p>
    <w:p w:rsidR="00DD7BA4" w:rsidRDefault="00DD7BA4" w:rsidP="00784450">
      <w:pPr>
        <w:pStyle w:val="a5"/>
        <w:ind w:left="360"/>
        <w:jc w:val="both"/>
        <w:rPr>
          <w:rFonts w:ascii="Times New Roman" w:hAnsi="Times New Roman"/>
          <w:b w:val="0"/>
          <w:i w:val="0"/>
          <w:sz w:val="28"/>
          <w:szCs w:val="28"/>
        </w:rPr>
      </w:pPr>
    </w:p>
    <w:p w:rsidR="00DD7BA4" w:rsidRDefault="00DD7BA4" w:rsidP="00784450">
      <w:pPr>
        <w:pStyle w:val="a5"/>
        <w:ind w:left="360"/>
        <w:jc w:val="both"/>
        <w:rPr>
          <w:rFonts w:ascii="Times New Roman" w:hAnsi="Times New Roman"/>
          <w:b w:val="0"/>
          <w:i w:val="0"/>
          <w:sz w:val="28"/>
          <w:szCs w:val="28"/>
        </w:rPr>
      </w:pPr>
    </w:p>
    <w:p w:rsidR="00DD7BA4" w:rsidRDefault="00DD7BA4" w:rsidP="00784450">
      <w:pPr>
        <w:pStyle w:val="a5"/>
        <w:ind w:left="360"/>
        <w:jc w:val="both"/>
        <w:rPr>
          <w:rFonts w:ascii="Times New Roman" w:hAnsi="Times New Roman"/>
          <w:b w:val="0"/>
          <w:i w:val="0"/>
          <w:sz w:val="28"/>
          <w:szCs w:val="28"/>
        </w:rPr>
      </w:pPr>
    </w:p>
    <w:p w:rsidR="00784450" w:rsidRPr="00DD7BA4" w:rsidRDefault="00784450" w:rsidP="00DD7BA4">
      <w:pPr>
        <w:widowControl w:val="0"/>
        <w:spacing w:after="0" w:line="360" w:lineRule="auto"/>
        <w:jc w:val="center"/>
        <w:rPr>
          <w:rFonts w:ascii="Times New Roman" w:hAnsi="Times New Roman"/>
          <w:b/>
          <w:bCs/>
          <w:sz w:val="28"/>
          <w:szCs w:val="28"/>
        </w:rPr>
      </w:pPr>
      <w:r w:rsidRPr="00DD7BA4">
        <w:rPr>
          <w:rFonts w:ascii="Times New Roman" w:hAnsi="Times New Roman"/>
          <w:b/>
          <w:sz w:val="28"/>
          <w:szCs w:val="28"/>
        </w:rPr>
        <w:t>Ц</w:t>
      </w:r>
      <w:r w:rsidRPr="00DD7BA4">
        <w:rPr>
          <w:rFonts w:ascii="Times New Roman" w:hAnsi="Times New Roman"/>
          <w:b/>
          <w:bCs/>
          <w:sz w:val="28"/>
          <w:szCs w:val="28"/>
        </w:rPr>
        <w:t xml:space="preserve">ели и задачи  </w:t>
      </w:r>
      <w:r w:rsidR="00D36494">
        <w:rPr>
          <w:rFonts w:ascii="Times New Roman" w:hAnsi="Times New Roman"/>
          <w:b/>
          <w:bCs/>
          <w:sz w:val="28"/>
          <w:szCs w:val="28"/>
        </w:rPr>
        <w:t xml:space="preserve">учебной </w:t>
      </w:r>
      <w:r w:rsidRPr="00DD7BA4">
        <w:rPr>
          <w:rFonts w:ascii="Times New Roman" w:hAnsi="Times New Roman"/>
          <w:b/>
          <w:bCs/>
          <w:sz w:val="28"/>
          <w:szCs w:val="28"/>
        </w:rPr>
        <w:t>практики</w:t>
      </w:r>
    </w:p>
    <w:p w:rsidR="00784450" w:rsidRPr="00DD7BA4" w:rsidRDefault="00784450" w:rsidP="00D36494">
      <w:pPr>
        <w:pStyle w:val="PlainText1"/>
        <w:spacing w:line="360" w:lineRule="auto"/>
        <w:ind w:firstLine="709"/>
        <w:jc w:val="both"/>
        <w:rPr>
          <w:rFonts w:ascii="Times New Roman" w:hAnsi="Times New Roman"/>
          <w:spacing w:val="-4"/>
          <w:sz w:val="28"/>
          <w:szCs w:val="28"/>
        </w:rPr>
      </w:pPr>
      <w:r w:rsidRPr="00DD7BA4">
        <w:rPr>
          <w:rFonts w:ascii="Times New Roman" w:hAnsi="Times New Roman"/>
          <w:b/>
          <w:sz w:val="28"/>
          <w:szCs w:val="28"/>
        </w:rPr>
        <w:t xml:space="preserve">Цель </w:t>
      </w:r>
      <w:r w:rsidRPr="00DD7BA4">
        <w:rPr>
          <w:rFonts w:ascii="Times New Roman" w:hAnsi="Times New Roman"/>
          <w:sz w:val="28"/>
          <w:szCs w:val="28"/>
        </w:rPr>
        <w:t xml:space="preserve">учебной практики </w:t>
      </w:r>
      <w:r w:rsidRPr="00DD7BA4">
        <w:rPr>
          <w:rFonts w:ascii="Times New Roman" w:hAnsi="Times New Roman"/>
          <w:sz w:val="28"/>
          <w:szCs w:val="28"/>
          <w:u w:val="single"/>
        </w:rPr>
        <w:t>МДК.06.01 «Теория и практика санитарн</w:t>
      </w:r>
      <w:proofErr w:type="gramStart"/>
      <w:r w:rsidRPr="00DD7BA4">
        <w:rPr>
          <w:rFonts w:ascii="Times New Roman" w:hAnsi="Times New Roman"/>
          <w:sz w:val="28"/>
          <w:szCs w:val="28"/>
          <w:u w:val="single"/>
        </w:rPr>
        <w:t>о-</w:t>
      </w:r>
      <w:proofErr w:type="gramEnd"/>
      <w:r w:rsidRPr="00DD7BA4">
        <w:rPr>
          <w:rFonts w:ascii="Times New Roman" w:hAnsi="Times New Roman"/>
          <w:sz w:val="28"/>
          <w:szCs w:val="28"/>
          <w:u w:val="single"/>
        </w:rPr>
        <w:t xml:space="preserve"> гигиенических исследований»  </w:t>
      </w:r>
      <w:r w:rsidRPr="00DD7BA4">
        <w:rPr>
          <w:rFonts w:ascii="Times New Roman" w:hAnsi="Times New Roman"/>
          <w:sz w:val="28"/>
          <w:szCs w:val="28"/>
        </w:rPr>
        <w:t xml:space="preserve"> состоит в </w:t>
      </w:r>
      <w:r w:rsidRPr="00DD7BA4">
        <w:rPr>
          <w:rFonts w:ascii="Times New Roman" w:hAnsi="Times New Roman"/>
          <w:spacing w:val="-4"/>
          <w:sz w:val="28"/>
          <w:szCs w:val="28"/>
        </w:rPr>
        <w:t>закреплении и углублении  теоретической подготовки обучающегося, приобретении им практических  умений, формировании компетенций, составляющих содержание профессиональной деятельности медицинского технолога, медицинского лабораторного техника.</w:t>
      </w:r>
      <w:r w:rsidRPr="00DD7BA4">
        <w:rPr>
          <w:rFonts w:ascii="Times New Roman" w:hAnsi="Times New Roman"/>
          <w:i/>
          <w:spacing w:val="-4"/>
          <w:sz w:val="28"/>
          <w:szCs w:val="28"/>
        </w:rPr>
        <w:t>.</w:t>
      </w:r>
    </w:p>
    <w:p w:rsidR="00784450" w:rsidRPr="00DD7BA4" w:rsidRDefault="00784450" w:rsidP="00D36494">
      <w:pPr>
        <w:widowControl w:val="0"/>
        <w:shd w:val="clear" w:color="auto" w:fill="FFFFFF"/>
        <w:spacing w:after="0" w:line="360" w:lineRule="auto"/>
        <w:ind w:firstLine="709"/>
        <w:jc w:val="both"/>
        <w:rPr>
          <w:rFonts w:ascii="Times New Roman" w:hAnsi="Times New Roman"/>
          <w:sz w:val="28"/>
          <w:szCs w:val="28"/>
        </w:rPr>
      </w:pPr>
      <w:r w:rsidRPr="00DD7BA4">
        <w:rPr>
          <w:rFonts w:ascii="Times New Roman" w:hAnsi="Times New Roman"/>
          <w:b/>
          <w:sz w:val="28"/>
          <w:szCs w:val="28"/>
        </w:rPr>
        <w:t>Задачами</w:t>
      </w:r>
      <w:r w:rsidRPr="00DD7BA4">
        <w:rPr>
          <w:rFonts w:ascii="Times New Roman" w:hAnsi="Times New Roman"/>
          <w:sz w:val="28"/>
          <w:szCs w:val="28"/>
        </w:rPr>
        <w:t xml:space="preserve"> являются: </w:t>
      </w:r>
    </w:p>
    <w:p w:rsidR="00784450" w:rsidRPr="00DD7BA4" w:rsidRDefault="00784450" w:rsidP="00D36494">
      <w:pPr>
        <w:widowControl w:val="0"/>
        <w:numPr>
          <w:ilvl w:val="0"/>
          <w:numId w:val="1"/>
        </w:numPr>
        <w:shd w:val="clear" w:color="auto" w:fill="FFFFFF"/>
        <w:tabs>
          <w:tab w:val="left" w:pos="426"/>
          <w:tab w:val="left" w:pos="1134"/>
        </w:tabs>
        <w:spacing w:after="0" w:line="360" w:lineRule="auto"/>
        <w:ind w:left="0" w:firstLine="709"/>
        <w:jc w:val="both"/>
        <w:rPr>
          <w:rFonts w:ascii="Times New Roman" w:hAnsi="Times New Roman"/>
          <w:sz w:val="28"/>
          <w:szCs w:val="28"/>
        </w:rPr>
      </w:pPr>
      <w:r w:rsidRPr="00DD7BA4">
        <w:rPr>
          <w:rFonts w:ascii="Times New Roman" w:hAnsi="Times New Roman"/>
          <w:sz w:val="28"/>
          <w:szCs w:val="28"/>
        </w:rPr>
        <w:t>Ознакомление со структурой ИЛЦ ФБУЗ «Центр гигиены и эпидемиологии» и организацией работы среднего медицинского персонала;</w:t>
      </w:r>
    </w:p>
    <w:p w:rsidR="00784450" w:rsidRPr="00DD7BA4" w:rsidRDefault="00784450" w:rsidP="00D36494">
      <w:pPr>
        <w:widowControl w:val="0"/>
        <w:numPr>
          <w:ilvl w:val="0"/>
          <w:numId w:val="1"/>
        </w:numPr>
        <w:shd w:val="clear" w:color="auto" w:fill="FFFFFF"/>
        <w:tabs>
          <w:tab w:val="left" w:pos="426"/>
          <w:tab w:val="left" w:pos="1134"/>
        </w:tabs>
        <w:spacing w:after="0" w:line="360" w:lineRule="auto"/>
        <w:ind w:left="0" w:firstLine="709"/>
        <w:jc w:val="both"/>
        <w:rPr>
          <w:rFonts w:ascii="Times New Roman" w:hAnsi="Times New Roman"/>
          <w:sz w:val="28"/>
          <w:szCs w:val="28"/>
        </w:rPr>
      </w:pPr>
      <w:r w:rsidRPr="00DD7BA4">
        <w:rPr>
          <w:rFonts w:ascii="Times New Roman" w:hAnsi="Times New Roman"/>
          <w:sz w:val="28"/>
          <w:szCs w:val="28"/>
        </w:rPr>
        <w:t>Формирование основ социально-личностной компетенции путем приобретения студентом навыков межличностного общения с медицинским персоналом и потребителями.</w:t>
      </w:r>
    </w:p>
    <w:p w:rsidR="00784450" w:rsidRPr="00DD7BA4" w:rsidRDefault="00784450" w:rsidP="00D36494">
      <w:pPr>
        <w:pStyle w:val="a8"/>
        <w:numPr>
          <w:ilvl w:val="0"/>
          <w:numId w:val="1"/>
        </w:numPr>
        <w:spacing w:after="0" w:line="360" w:lineRule="auto"/>
        <w:ind w:left="0" w:firstLine="709"/>
        <w:jc w:val="both"/>
        <w:rPr>
          <w:rFonts w:ascii="Times New Roman" w:hAnsi="Times New Roman"/>
          <w:sz w:val="28"/>
          <w:szCs w:val="28"/>
        </w:rPr>
      </w:pPr>
      <w:r w:rsidRPr="00DD7BA4">
        <w:rPr>
          <w:rFonts w:ascii="Times New Roman" w:hAnsi="Times New Roman"/>
          <w:sz w:val="28"/>
          <w:szCs w:val="28"/>
        </w:rPr>
        <w:t>Повышение профессиональной компетенции студентов и адаптации их на рабочем месте, проверка возможностей самостоятельной работы;</w:t>
      </w:r>
    </w:p>
    <w:p w:rsidR="00784450" w:rsidRPr="00DD7BA4" w:rsidRDefault="00784450" w:rsidP="00D36494">
      <w:pPr>
        <w:pStyle w:val="a8"/>
        <w:numPr>
          <w:ilvl w:val="0"/>
          <w:numId w:val="1"/>
        </w:numPr>
        <w:spacing w:after="0" w:line="360" w:lineRule="auto"/>
        <w:ind w:left="0" w:firstLine="709"/>
        <w:jc w:val="both"/>
        <w:rPr>
          <w:rFonts w:ascii="Times New Roman" w:hAnsi="Times New Roman"/>
          <w:sz w:val="28"/>
          <w:szCs w:val="28"/>
        </w:rPr>
      </w:pPr>
      <w:r w:rsidRPr="00DD7BA4">
        <w:rPr>
          <w:rFonts w:ascii="Times New Roman" w:hAnsi="Times New Roman"/>
          <w:sz w:val="28"/>
          <w:szCs w:val="28"/>
        </w:rPr>
        <w:t>Воспитание трудовой дисциплины и п</w:t>
      </w:r>
      <w:r w:rsidR="00D36494">
        <w:rPr>
          <w:rFonts w:ascii="Times New Roman" w:hAnsi="Times New Roman"/>
          <w:sz w:val="28"/>
          <w:szCs w:val="28"/>
        </w:rPr>
        <w:t>рофессиональной ответственности.</w:t>
      </w:r>
    </w:p>
    <w:p w:rsidR="00784450" w:rsidRDefault="00784450" w:rsidP="00784450">
      <w:pPr>
        <w:pStyle w:val="a5"/>
        <w:ind w:left="360"/>
        <w:jc w:val="both"/>
        <w:rPr>
          <w:rFonts w:ascii="Times New Roman" w:hAnsi="Times New Roman"/>
          <w:b w:val="0"/>
          <w:i w:val="0"/>
          <w:sz w:val="28"/>
          <w:szCs w:val="28"/>
        </w:rPr>
      </w:pPr>
    </w:p>
    <w:p w:rsidR="00DD7BA4" w:rsidRDefault="00DD7BA4" w:rsidP="00784450">
      <w:pPr>
        <w:pStyle w:val="a5"/>
        <w:ind w:left="360"/>
        <w:jc w:val="both"/>
        <w:rPr>
          <w:rFonts w:ascii="Times New Roman" w:hAnsi="Times New Roman"/>
          <w:b w:val="0"/>
          <w:i w:val="0"/>
          <w:sz w:val="28"/>
          <w:szCs w:val="28"/>
        </w:rPr>
      </w:pPr>
    </w:p>
    <w:p w:rsidR="00DD7BA4" w:rsidRDefault="00DD7BA4" w:rsidP="00784450">
      <w:pPr>
        <w:pStyle w:val="a5"/>
        <w:ind w:left="360"/>
        <w:jc w:val="both"/>
        <w:rPr>
          <w:rFonts w:ascii="Times New Roman" w:hAnsi="Times New Roman"/>
          <w:b w:val="0"/>
          <w:i w:val="0"/>
          <w:sz w:val="28"/>
          <w:szCs w:val="28"/>
        </w:rPr>
      </w:pPr>
    </w:p>
    <w:p w:rsidR="00DD7BA4" w:rsidRDefault="00DD7BA4" w:rsidP="00784450">
      <w:pPr>
        <w:pStyle w:val="a5"/>
        <w:ind w:left="360"/>
        <w:jc w:val="both"/>
        <w:rPr>
          <w:rFonts w:ascii="Times New Roman" w:hAnsi="Times New Roman"/>
          <w:b w:val="0"/>
          <w:i w:val="0"/>
          <w:sz w:val="28"/>
          <w:szCs w:val="28"/>
        </w:rPr>
      </w:pPr>
    </w:p>
    <w:p w:rsidR="00DD7BA4" w:rsidRDefault="00DD7BA4" w:rsidP="00784450">
      <w:pPr>
        <w:pStyle w:val="a5"/>
        <w:ind w:left="360"/>
        <w:jc w:val="both"/>
        <w:rPr>
          <w:rFonts w:ascii="Times New Roman" w:hAnsi="Times New Roman"/>
          <w:b w:val="0"/>
          <w:i w:val="0"/>
          <w:sz w:val="28"/>
          <w:szCs w:val="28"/>
        </w:rPr>
      </w:pPr>
    </w:p>
    <w:p w:rsidR="00DD7BA4" w:rsidRDefault="00DD7BA4" w:rsidP="00784450">
      <w:pPr>
        <w:pStyle w:val="a5"/>
        <w:ind w:left="360"/>
        <w:jc w:val="both"/>
        <w:rPr>
          <w:rFonts w:ascii="Times New Roman" w:hAnsi="Times New Roman"/>
          <w:b w:val="0"/>
          <w:i w:val="0"/>
          <w:sz w:val="28"/>
          <w:szCs w:val="28"/>
        </w:rPr>
      </w:pPr>
    </w:p>
    <w:p w:rsidR="00DD7BA4" w:rsidRDefault="00DD7BA4" w:rsidP="00784450">
      <w:pPr>
        <w:pStyle w:val="a5"/>
        <w:ind w:left="360"/>
        <w:jc w:val="both"/>
        <w:rPr>
          <w:rFonts w:ascii="Times New Roman" w:hAnsi="Times New Roman"/>
          <w:b w:val="0"/>
          <w:i w:val="0"/>
          <w:sz w:val="28"/>
          <w:szCs w:val="28"/>
        </w:rPr>
      </w:pPr>
    </w:p>
    <w:p w:rsidR="00DD7BA4" w:rsidRDefault="00DD7BA4" w:rsidP="00784450">
      <w:pPr>
        <w:pStyle w:val="a5"/>
        <w:ind w:left="360"/>
        <w:jc w:val="both"/>
        <w:rPr>
          <w:rFonts w:ascii="Times New Roman" w:hAnsi="Times New Roman"/>
          <w:b w:val="0"/>
          <w:i w:val="0"/>
          <w:sz w:val="28"/>
          <w:szCs w:val="28"/>
        </w:rPr>
      </w:pPr>
    </w:p>
    <w:p w:rsidR="00DD7BA4" w:rsidRDefault="00DD7BA4" w:rsidP="00784450">
      <w:pPr>
        <w:pStyle w:val="a5"/>
        <w:ind w:left="360"/>
        <w:jc w:val="both"/>
        <w:rPr>
          <w:rFonts w:ascii="Times New Roman" w:hAnsi="Times New Roman"/>
          <w:b w:val="0"/>
          <w:i w:val="0"/>
          <w:sz w:val="28"/>
          <w:szCs w:val="28"/>
        </w:rPr>
      </w:pPr>
    </w:p>
    <w:p w:rsidR="00DD7BA4" w:rsidRDefault="00DD7BA4" w:rsidP="00784450">
      <w:pPr>
        <w:pStyle w:val="a5"/>
        <w:ind w:left="360"/>
        <w:jc w:val="both"/>
        <w:rPr>
          <w:rFonts w:ascii="Times New Roman" w:hAnsi="Times New Roman"/>
          <w:b w:val="0"/>
          <w:i w:val="0"/>
          <w:sz w:val="28"/>
          <w:szCs w:val="28"/>
        </w:rPr>
      </w:pPr>
    </w:p>
    <w:p w:rsidR="00D36494" w:rsidRDefault="00D36494" w:rsidP="00784450">
      <w:pPr>
        <w:pStyle w:val="a5"/>
        <w:ind w:left="360"/>
        <w:jc w:val="both"/>
        <w:rPr>
          <w:rFonts w:ascii="Times New Roman" w:hAnsi="Times New Roman"/>
          <w:b w:val="0"/>
          <w:i w:val="0"/>
          <w:sz w:val="28"/>
          <w:szCs w:val="28"/>
        </w:rPr>
      </w:pPr>
    </w:p>
    <w:p w:rsidR="00D36494" w:rsidRDefault="00D36494" w:rsidP="00784450">
      <w:pPr>
        <w:pStyle w:val="a5"/>
        <w:ind w:left="360"/>
        <w:jc w:val="both"/>
        <w:rPr>
          <w:rFonts w:ascii="Times New Roman" w:hAnsi="Times New Roman"/>
          <w:b w:val="0"/>
          <w:i w:val="0"/>
          <w:sz w:val="28"/>
          <w:szCs w:val="28"/>
        </w:rPr>
      </w:pPr>
    </w:p>
    <w:p w:rsidR="00D36494" w:rsidRDefault="00D36494" w:rsidP="00784450">
      <w:pPr>
        <w:pStyle w:val="a5"/>
        <w:ind w:left="360"/>
        <w:jc w:val="both"/>
        <w:rPr>
          <w:rFonts w:ascii="Times New Roman" w:hAnsi="Times New Roman"/>
          <w:b w:val="0"/>
          <w:i w:val="0"/>
          <w:sz w:val="28"/>
          <w:szCs w:val="28"/>
        </w:rPr>
      </w:pPr>
    </w:p>
    <w:p w:rsidR="00D36494" w:rsidRDefault="00D36494" w:rsidP="00784450">
      <w:pPr>
        <w:pStyle w:val="a5"/>
        <w:ind w:left="360"/>
        <w:jc w:val="both"/>
        <w:rPr>
          <w:rFonts w:ascii="Times New Roman" w:hAnsi="Times New Roman"/>
          <w:b w:val="0"/>
          <w:i w:val="0"/>
          <w:sz w:val="28"/>
          <w:szCs w:val="28"/>
        </w:rPr>
      </w:pPr>
    </w:p>
    <w:p w:rsidR="00D36494" w:rsidRDefault="00D36494" w:rsidP="00784450">
      <w:pPr>
        <w:pStyle w:val="a5"/>
        <w:ind w:left="360"/>
        <w:jc w:val="both"/>
        <w:rPr>
          <w:rFonts w:ascii="Times New Roman" w:hAnsi="Times New Roman"/>
          <w:b w:val="0"/>
          <w:i w:val="0"/>
          <w:sz w:val="28"/>
          <w:szCs w:val="28"/>
        </w:rPr>
      </w:pPr>
    </w:p>
    <w:p w:rsidR="00DD7BA4" w:rsidRDefault="00DD7BA4" w:rsidP="00784450">
      <w:pPr>
        <w:pStyle w:val="a5"/>
        <w:ind w:left="360"/>
        <w:jc w:val="both"/>
        <w:rPr>
          <w:rFonts w:ascii="Times New Roman" w:hAnsi="Times New Roman"/>
          <w:b w:val="0"/>
          <w:i w:val="0"/>
          <w:sz w:val="28"/>
          <w:szCs w:val="28"/>
        </w:rPr>
      </w:pPr>
    </w:p>
    <w:p w:rsidR="00784450" w:rsidRPr="00D36494" w:rsidRDefault="00784450" w:rsidP="00D36494">
      <w:pPr>
        <w:pStyle w:val="2"/>
        <w:spacing w:line="360" w:lineRule="auto"/>
        <w:ind w:firstLine="709"/>
        <w:rPr>
          <w:b w:val="0"/>
          <w:i/>
          <w:sz w:val="32"/>
          <w:szCs w:val="28"/>
        </w:rPr>
      </w:pPr>
      <w:r w:rsidRPr="00D36494">
        <w:lastRenderedPageBreak/>
        <w:t>Знания, умения, практический опыт, которыми должен овладеть студент после прохождения практики</w:t>
      </w:r>
    </w:p>
    <w:p w:rsidR="00784450" w:rsidRPr="00D36494" w:rsidRDefault="00784450" w:rsidP="00D36494">
      <w:pPr>
        <w:pStyle w:val="a7"/>
        <w:spacing w:line="360" w:lineRule="auto"/>
        <w:ind w:firstLine="709"/>
        <w:jc w:val="both"/>
        <w:rPr>
          <w:rFonts w:ascii="Times New Roman" w:hAnsi="Times New Roman"/>
          <w:sz w:val="28"/>
          <w:szCs w:val="24"/>
        </w:rPr>
      </w:pPr>
      <w:r w:rsidRPr="00D36494">
        <w:rPr>
          <w:rFonts w:ascii="Times New Roman" w:hAnsi="Times New Roman"/>
          <w:sz w:val="28"/>
          <w:szCs w:val="24"/>
        </w:rPr>
        <w:t xml:space="preserve">Знания: </w:t>
      </w:r>
    </w:p>
    <w:p w:rsidR="00784450" w:rsidRPr="00D36494" w:rsidRDefault="00784450" w:rsidP="00D36494">
      <w:pPr>
        <w:pStyle w:val="13"/>
        <w:numPr>
          <w:ilvl w:val="0"/>
          <w:numId w:val="5"/>
        </w:numPr>
        <w:shd w:val="clear" w:color="auto" w:fill="auto"/>
        <w:spacing w:line="360" w:lineRule="auto"/>
        <w:ind w:left="0" w:firstLine="709"/>
        <w:rPr>
          <w:sz w:val="28"/>
          <w:szCs w:val="24"/>
        </w:rPr>
      </w:pPr>
      <w:r w:rsidRPr="00D36494">
        <w:rPr>
          <w:sz w:val="28"/>
          <w:szCs w:val="24"/>
        </w:rPr>
        <w:t>механизмы функционирования природных экосистем;</w:t>
      </w:r>
    </w:p>
    <w:p w:rsidR="00784450" w:rsidRPr="00D36494" w:rsidRDefault="00784450" w:rsidP="00D36494">
      <w:pPr>
        <w:pStyle w:val="13"/>
        <w:numPr>
          <w:ilvl w:val="0"/>
          <w:numId w:val="5"/>
        </w:numPr>
        <w:shd w:val="clear" w:color="auto" w:fill="auto"/>
        <w:spacing w:line="360" w:lineRule="auto"/>
        <w:ind w:left="0" w:firstLine="709"/>
        <w:rPr>
          <w:sz w:val="28"/>
          <w:szCs w:val="24"/>
        </w:rPr>
      </w:pPr>
      <w:r w:rsidRPr="00D36494">
        <w:rPr>
          <w:sz w:val="28"/>
          <w:szCs w:val="24"/>
        </w:rPr>
        <w:t>задачи, структуру, оборудование, правила работы и техники безопасности в санитарн</w:t>
      </w:r>
      <w:proofErr w:type="gramStart"/>
      <w:r w:rsidRPr="00D36494">
        <w:rPr>
          <w:sz w:val="28"/>
          <w:szCs w:val="24"/>
        </w:rPr>
        <w:t>о-</w:t>
      </w:r>
      <w:proofErr w:type="gramEnd"/>
      <w:r w:rsidRPr="00D36494">
        <w:rPr>
          <w:sz w:val="28"/>
          <w:szCs w:val="24"/>
        </w:rPr>
        <w:t xml:space="preserve"> гигиенических лабораториях;</w:t>
      </w:r>
    </w:p>
    <w:p w:rsidR="00784450" w:rsidRPr="00D36494" w:rsidRDefault="00784450" w:rsidP="00D36494">
      <w:pPr>
        <w:pStyle w:val="13"/>
        <w:numPr>
          <w:ilvl w:val="0"/>
          <w:numId w:val="5"/>
        </w:numPr>
        <w:shd w:val="clear" w:color="auto" w:fill="auto"/>
        <w:spacing w:line="360" w:lineRule="auto"/>
        <w:ind w:left="0" w:firstLine="709"/>
        <w:rPr>
          <w:sz w:val="28"/>
          <w:szCs w:val="24"/>
        </w:rPr>
      </w:pPr>
      <w:r w:rsidRPr="00D36494">
        <w:rPr>
          <w:sz w:val="28"/>
          <w:szCs w:val="24"/>
        </w:rPr>
        <w:t xml:space="preserve">нормативно-правовые аспекты </w:t>
      </w:r>
      <w:proofErr w:type="spellStart"/>
      <w:r w:rsidRPr="00D36494">
        <w:rPr>
          <w:sz w:val="28"/>
          <w:szCs w:val="24"/>
        </w:rPr>
        <w:t>санитарно</w:t>
      </w:r>
      <w:proofErr w:type="spellEnd"/>
      <w:r w:rsidR="00D36494">
        <w:rPr>
          <w:sz w:val="28"/>
          <w:szCs w:val="24"/>
        </w:rPr>
        <w:t xml:space="preserve"> –</w:t>
      </w:r>
      <w:r w:rsidRPr="00D36494">
        <w:rPr>
          <w:sz w:val="28"/>
          <w:szCs w:val="24"/>
        </w:rPr>
        <w:t xml:space="preserve"> гигиенических исследований;</w:t>
      </w:r>
    </w:p>
    <w:p w:rsidR="00784450" w:rsidRPr="00D36494" w:rsidRDefault="00784450" w:rsidP="00D36494">
      <w:pPr>
        <w:pStyle w:val="a7"/>
        <w:numPr>
          <w:ilvl w:val="0"/>
          <w:numId w:val="5"/>
        </w:numPr>
        <w:spacing w:line="360" w:lineRule="auto"/>
        <w:ind w:left="0" w:firstLine="709"/>
        <w:jc w:val="both"/>
        <w:rPr>
          <w:rFonts w:ascii="Times New Roman" w:hAnsi="Times New Roman"/>
          <w:sz w:val="28"/>
          <w:szCs w:val="24"/>
        </w:rPr>
      </w:pPr>
      <w:r w:rsidRPr="00D36494">
        <w:rPr>
          <w:rFonts w:ascii="Times New Roman" w:hAnsi="Times New Roman"/>
          <w:sz w:val="28"/>
          <w:szCs w:val="24"/>
        </w:rPr>
        <w:t>гигиенические условия проживания населения и мероприятия, обеспечивающие благоприятную среду обитания человека</w:t>
      </w:r>
      <w:r w:rsidR="00D36494">
        <w:rPr>
          <w:rFonts w:ascii="Times New Roman" w:hAnsi="Times New Roman"/>
          <w:sz w:val="28"/>
          <w:szCs w:val="24"/>
        </w:rPr>
        <w:t>.</w:t>
      </w:r>
    </w:p>
    <w:p w:rsidR="00784450" w:rsidRPr="00D36494" w:rsidRDefault="00784450" w:rsidP="00D36494">
      <w:pPr>
        <w:pStyle w:val="a7"/>
        <w:spacing w:line="360" w:lineRule="auto"/>
        <w:jc w:val="both"/>
        <w:rPr>
          <w:rFonts w:ascii="Times New Roman" w:hAnsi="Times New Roman"/>
          <w:sz w:val="28"/>
          <w:szCs w:val="24"/>
        </w:rPr>
      </w:pPr>
    </w:p>
    <w:p w:rsidR="00784450" w:rsidRPr="00D36494" w:rsidRDefault="00784450" w:rsidP="00D36494">
      <w:pPr>
        <w:widowControl w:val="0"/>
        <w:tabs>
          <w:tab w:val="left" w:pos="708"/>
        </w:tabs>
        <w:spacing w:after="0" w:line="360" w:lineRule="auto"/>
        <w:ind w:firstLine="709"/>
        <w:jc w:val="both"/>
        <w:rPr>
          <w:rFonts w:ascii="Times New Roman" w:hAnsi="Times New Roman"/>
          <w:sz w:val="28"/>
          <w:szCs w:val="24"/>
        </w:rPr>
      </w:pPr>
      <w:r w:rsidRPr="00D36494">
        <w:rPr>
          <w:rFonts w:ascii="Times New Roman" w:hAnsi="Times New Roman"/>
          <w:sz w:val="28"/>
          <w:szCs w:val="24"/>
        </w:rPr>
        <w:t>Умения:</w:t>
      </w:r>
    </w:p>
    <w:p w:rsidR="00784450" w:rsidRPr="00D36494" w:rsidRDefault="00784450" w:rsidP="00D36494">
      <w:pPr>
        <w:pStyle w:val="a7"/>
        <w:numPr>
          <w:ilvl w:val="0"/>
          <w:numId w:val="6"/>
        </w:numPr>
        <w:spacing w:line="360" w:lineRule="auto"/>
        <w:ind w:left="0" w:firstLine="709"/>
        <w:jc w:val="both"/>
        <w:rPr>
          <w:rFonts w:ascii="Times New Roman" w:hAnsi="Times New Roman"/>
          <w:sz w:val="28"/>
          <w:szCs w:val="24"/>
        </w:rPr>
      </w:pPr>
      <w:r w:rsidRPr="00D36494">
        <w:rPr>
          <w:rFonts w:ascii="Times New Roman" w:hAnsi="Times New Roman"/>
          <w:sz w:val="28"/>
          <w:szCs w:val="24"/>
        </w:rPr>
        <w:t>осуществлять отбор, транспортировку и хранение проб объектов внешней среды и пищевых продуктов;</w:t>
      </w:r>
    </w:p>
    <w:p w:rsidR="00784450" w:rsidRPr="00D36494" w:rsidRDefault="00784450" w:rsidP="00D36494">
      <w:pPr>
        <w:pStyle w:val="13"/>
        <w:framePr w:wrap="notBeside" w:vAnchor="text" w:hAnchor="text" w:xAlign="center" w:y="1"/>
        <w:numPr>
          <w:ilvl w:val="0"/>
          <w:numId w:val="7"/>
        </w:numPr>
        <w:shd w:val="clear" w:color="auto" w:fill="auto"/>
        <w:spacing w:line="360" w:lineRule="auto"/>
        <w:ind w:left="0" w:firstLine="709"/>
        <w:rPr>
          <w:sz w:val="28"/>
          <w:szCs w:val="24"/>
        </w:rPr>
      </w:pPr>
      <w:r w:rsidRPr="00D36494">
        <w:rPr>
          <w:sz w:val="28"/>
          <w:szCs w:val="24"/>
        </w:rPr>
        <w:t>определять физические и химические свойства объектов внешней среды и пищевых продуктов;</w:t>
      </w:r>
    </w:p>
    <w:p w:rsidR="00784450" w:rsidRPr="00D36494" w:rsidRDefault="00784450" w:rsidP="00D36494">
      <w:pPr>
        <w:pStyle w:val="a7"/>
        <w:numPr>
          <w:ilvl w:val="0"/>
          <w:numId w:val="7"/>
        </w:numPr>
        <w:spacing w:line="360" w:lineRule="auto"/>
        <w:ind w:left="0" w:firstLine="709"/>
        <w:jc w:val="both"/>
        <w:rPr>
          <w:rFonts w:ascii="Times New Roman" w:hAnsi="Times New Roman"/>
          <w:sz w:val="28"/>
          <w:szCs w:val="24"/>
        </w:rPr>
      </w:pPr>
      <w:r w:rsidRPr="00D36494">
        <w:rPr>
          <w:rFonts w:ascii="Times New Roman" w:hAnsi="Times New Roman"/>
          <w:sz w:val="28"/>
          <w:szCs w:val="24"/>
        </w:rPr>
        <w:t xml:space="preserve">вести учетно-отчетную документацию; </w:t>
      </w:r>
    </w:p>
    <w:p w:rsidR="00784450" w:rsidRPr="00D36494" w:rsidRDefault="00784450" w:rsidP="00D36494">
      <w:pPr>
        <w:pStyle w:val="a7"/>
        <w:numPr>
          <w:ilvl w:val="0"/>
          <w:numId w:val="7"/>
        </w:numPr>
        <w:spacing w:line="360" w:lineRule="auto"/>
        <w:ind w:left="0" w:firstLine="709"/>
        <w:jc w:val="both"/>
        <w:rPr>
          <w:rFonts w:ascii="Times New Roman" w:hAnsi="Times New Roman"/>
          <w:sz w:val="28"/>
          <w:szCs w:val="24"/>
        </w:rPr>
      </w:pPr>
      <w:r w:rsidRPr="00D36494">
        <w:rPr>
          <w:rFonts w:ascii="Times New Roman" w:hAnsi="Times New Roman"/>
          <w:sz w:val="28"/>
          <w:szCs w:val="24"/>
        </w:rPr>
        <w:t>проводить утилизацию отработанного материала, дезинфекцию и стерилизацию лабораторной посуды,</w:t>
      </w:r>
      <w:r w:rsidR="00D36494">
        <w:rPr>
          <w:rFonts w:ascii="Times New Roman" w:hAnsi="Times New Roman"/>
          <w:sz w:val="28"/>
          <w:szCs w:val="24"/>
        </w:rPr>
        <w:t xml:space="preserve"> инструментария, средств защиты.</w:t>
      </w:r>
    </w:p>
    <w:p w:rsidR="00784450" w:rsidRDefault="00784450" w:rsidP="00784450">
      <w:pPr>
        <w:pStyle w:val="a5"/>
        <w:ind w:left="360"/>
        <w:jc w:val="both"/>
        <w:rPr>
          <w:rFonts w:ascii="Times New Roman" w:hAnsi="Times New Roman"/>
          <w:b w:val="0"/>
          <w:i w:val="0"/>
          <w:sz w:val="28"/>
          <w:szCs w:val="28"/>
        </w:rPr>
      </w:pPr>
    </w:p>
    <w:p w:rsidR="00D36494" w:rsidRDefault="00D36494" w:rsidP="00784450">
      <w:pPr>
        <w:pStyle w:val="a5"/>
        <w:ind w:left="360"/>
        <w:jc w:val="both"/>
        <w:rPr>
          <w:rFonts w:ascii="Times New Roman" w:hAnsi="Times New Roman"/>
          <w:b w:val="0"/>
          <w:i w:val="0"/>
          <w:sz w:val="28"/>
          <w:szCs w:val="28"/>
        </w:rPr>
      </w:pPr>
    </w:p>
    <w:p w:rsidR="00D36494" w:rsidRDefault="00D36494" w:rsidP="00784450">
      <w:pPr>
        <w:pStyle w:val="a5"/>
        <w:ind w:left="360"/>
        <w:jc w:val="both"/>
        <w:rPr>
          <w:rFonts w:ascii="Times New Roman" w:hAnsi="Times New Roman"/>
          <w:b w:val="0"/>
          <w:i w:val="0"/>
          <w:sz w:val="28"/>
          <w:szCs w:val="28"/>
        </w:rPr>
      </w:pPr>
    </w:p>
    <w:p w:rsidR="00D36494" w:rsidRDefault="00D36494" w:rsidP="00784450">
      <w:pPr>
        <w:pStyle w:val="a5"/>
        <w:ind w:left="360"/>
        <w:jc w:val="both"/>
        <w:rPr>
          <w:rFonts w:ascii="Times New Roman" w:hAnsi="Times New Roman"/>
          <w:b w:val="0"/>
          <w:i w:val="0"/>
          <w:sz w:val="28"/>
          <w:szCs w:val="28"/>
        </w:rPr>
      </w:pPr>
    </w:p>
    <w:p w:rsidR="00D36494" w:rsidRDefault="00D36494" w:rsidP="00784450">
      <w:pPr>
        <w:pStyle w:val="a5"/>
        <w:ind w:left="360"/>
        <w:jc w:val="both"/>
        <w:rPr>
          <w:rFonts w:ascii="Times New Roman" w:hAnsi="Times New Roman"/>
          <w:b w:val="0"/>
          <w:i w:val="0"/>
          <w:sz w:val="28"/>
          <w:szCs w:val="28"/>
        </w:rPr>
      </w:pPr>
    </w:p>
    <w:p w:rsidR="00D36494" w:rsidRDefault="00D36494" w:rsidP="00784450">
      <w:pPr>
        <w:pStyle w:val="a5"/>
        <w:ind w:left="360"/>
        <w:jc w:val="both"/>
        <w:rPr>
          <w:rFonts w:ascii="Times New Roman" w:hAnsi="Times New Roman"/>
          <w:b w:val="0"/>
          <w:i w:val="0"/>
          <w:sz w:val="28"/>
          <w:szCs w:val="28"/>
        </w:rPr>
      </w:pPr>
    </w:p>
    <w:p w:rsidR="00D36494" w:rsidRDefault="00D36494" w:rsidP="00784450">
      <w:pPr>
        <w:pStyle w:val="a5"/>
        <w:ind w:left="360"/>
        <w:jc w:val="both"/>
        <w:rPr>
          <w:rFonts w:ascii="Times New Roman" w:hAnsi="Times New Roman"/>
          <w:b w:val="0"/>
          <w:i w:val="0"/>
          <w:sz w:val="28"/>
          <w:szCs w:val="28"/>
        </w:rPr>
      </w:pPr>
    </w:p>
    <w:p w:rsidR="00D36494" w:rsidRDefault="00D36494" w:rsidP="00784450">
      <w:pPr>
        <w:pStyle w:val="a5"/>
        <w:ind w:left="360"/>
        <w:jc w:val="both"/>
        <w:rPr>
          <w:rFonts w:ascii="Times New Roman" w:hAnsi="Times New Roman"/>
          <w:b w:val="0"/>
          <w:i w:val="0"/>
          <w:sz w:val="28"/>
          <w:szCs w:val="28"/>
        </w:rPr>
      </w:pPr>
    </w:p>
    <w:p w:rsidR="00D36494" w:rsidRDefault="00D36494" w:rsidP="00784450">
      <w:pPr>
        <w:pStyle w:val="a5"/>
        <w:ind w:left="360"/>
        <w:jc w:val="both"/>
        <w:rPr>
          <w:rFonts w:ascii="Times New Roman" w:hAnsi="Times New Roman"/>
          <w:b w:val="0"/>
          <w:i w:val="0"/>
          <w:sz w:val="28"/>
          <w:szCs w:val="28"/>
        </w:rPr>
      </w:pPr>
    </w:p>
    <w:p w:rsidR="00D36494" w:rsidRDefault="00D36494" w:rsidP="00784450">
      <w:pPr>
        <w:pStyle w:val="a5"/>
        <w:ind w:left="360"/>
        <w:jc w:val="both"/>
        <w:rPr>
          <w:rFonts w:ascii="Times New Roman" w:hAnsi="Times New Roman"/>
          <w:b w:val="0"/>
          <w:i w:val="0"/>
          <w:sz w:val="28"/>
          <w:szCs w:val="28"/>
        </w:rPr>
      </w:pPr>
    </w:p>
    <w:p w:rsidR="00D36494" w:rsidRDefault="00D36494" w:rsidP="00784450">
      <w:pPr>
        <w:pStyle w:val="a5"/>
        <w:ind w:left="360"/>
        <w:jc w:val="both"/>
        <w:rPr>
          <w:rFonts w:ascii="Times New Roman" w:hAnsi="Times New Roman"/>
          <w:b w:val="0"/>
          <w:i w:val="0"/>
          <w:sz w:val="28"/>
          <w:szCs w:val="28"/>
        </w:rPr>
      </w:pPr>
    </w:p>
    <w:p w:rsidR="00D36494" w:rsidRDefault="00D36494" w:rsidP="00784450">
      <w:pPr>
        <w:pStyle w:val="a5"/>
        <w:ind w:left="360"/>
        <w:jc w:val="both"/>
        <w:rPr>
          <w:rFonts w:ascii="Times New Roman" w:hAnsi="Times New Roman"/>
          <w:b w:val="0"/>
          <w:i w:val="0"/>
          <w:sz w:val="28"/>
          <w:szCs w:val="28"/>
        </w:rPr>
      </w:pPr>
    </w:p>
    <w:p w:rsidR="00D36494" w:rsidRDefault="00D36494" w:rsidP="00784450">
      <w:pPr>
        <w:pStyle w:val="a5"/>
        <w:ind w:left="360"/>
        <w:jc w:val="both"/>
        <w:rPr>
          <w:rFonts w:ascii="Times New Roman" w:hAnsi="Times New Roman"/>
          <w:b w:val="0"/>
          <w:i w:val="0"/>
          <w:sz w:val="28"/>
          <w:szCs w:val="28"/>
        </w:rPr>
      </w:pPr>
    </w:p>
    <w:p w:rsidR="00D36494" w:rsidRDefault="00D36494" w:rsidP="00784450">
      <w:pPr>
        <w:pStyle w:val="a5"/>
        <w:ind w:left="360"/>
        <w:jc w:val="both"/>
        <w:rPr>
          <w:rFonts w:ascii="Times New Roman" w:hAnsi="Times New Roman"/>
          <w:b w:val="0"/>
          <w:i w:val="0"/>
          <w:sz w:val="28"/>
          <w:szCs w:val="28"/>
        </w:rPr>
      </w:pPr>
    </w:p>
    <w:p w:rsidR="00D36494" w:rsidRDefault="00D36494" w:rsidP="00784450">
      <w:pPr>
        <w:pStyle w:val="a5"/>
        <w:ind w:left="360"/>
        <w:jc w:val="both"/>
        <w:rPr>
          <w:rFonts w:ascii="Times New Roman" w:hAnsi="Times New Roman"/>
          <w:b w:val="0"/>
          <w:i w:val="0"/>
          <w:sz w:val="28"/>
          <w:szCs w:val="28"/>
        </w:rPr>
      </w:pPr>
    </w:p>
    <w:p w:rsidR="00D36494" w:rsidRDefault="00D36494" w:rsidP="00784450">
      <w:pPr>
        <w:pStyle w:val="a5"/>
        <w:ind w:left="360"/>
        <w:jc w:val="both"/>
        <w:rPr>
          <w:rFonts w:ascii="Times New Roman" w:hAnsi="Times New Roman"/>
          <w:b w:val="0"/>
          <w:i w:val="0"/>
          <w:sz w:val="28"/>
          <w:szCs w:val="28"/>
        </w:rPr>
      </w:pPr>
    </w:p>
    <w:p w:rsidR="00784450" w:rsidRPr="00D36494" w:rsidRDefault="00784450" w:rsidP="00784450">
      <w:pPr>
        <w:pStyle w:val="a5"/>
        <w:spacing w:line="276" w:lineRule="auto"/>
        <w:jc w:val="center"/>
        <w:rPr>
          <w:rFonts w:ascii="Times New Roman" w:hAnsi="Times New Roman"/>
          <w:i w:val="0"/>
          <w:sz w:val="28"/>
          <w:szCs w:val="24"/>
        </w:rPr>
      </w:pPr>
      <w:r w:rsidRPr="00D36494">
        <w:rPr>
          <w:rFonts w:ascii="Times New Roman" w:hAnsi="Times New Roman"/>
          <w:i w:val="0"/>
          <w:sz w:val="28"/>
          <w:szCs w:val="24"/>
        </w:rPr>
        <w:t>Тема</w:t>
      </w:r>
      <w:r w:rsidR="00D36494">
        <w:rPr>
          <w:rFonts w:ascii="Times New Roman" w:hAnsi="Times New Roman"/>
          <w:i w:val="0"/>
          <w:sz w:val="28"/>
          <w:szCs w:val="24"/>
        </w:rPr>
        <w:t>тический план учебной</w:t>
      </w:r>
      <w:r w:rsidRPr="00D36494">
        <w:rPr>
          <w:rFonts w:ascii="Times New Roman" w:hAnsi="Times New Roman"/>
          <w:i w:val="0"/>
          <w:sz w:val="28"/>
          <w:szCs w:val="24"/>
        </w:rPr>
        <w:t xml:space="preserve">  практики</w:t>
      </w:r>
    </w:p>
    <w:p w:rsidR="00784450" w:rsidRPr="00D36494" w:rsidRDefault="00784450" w:rsidP="00784450">
      <w:pPr>
        <w:pStyle w:val="a5"/>
        <w:spacing w:line="276" w:lineRule="auto"/>
        <w:jc w:val="center"/>
        <w:rPr>
          <w:rFonts w:ascii="Times New Roman" w:hAnsi="Times New Roman"/>
          <w:i w:val="0"/>
          <w:sz w:val="28"/>
          <w:szCs w:val="24"/>
        </w:rPr>
      </w:pPr>
      <w:r w:rsidRPr="00D36494">
        <w:rPr>
          <w:rFonts w:ascii="Times New Roman" w:hAnsi="Times New Roman"/>
          <w:i w:val="0"/>
          <w:sz w:val="28"/>
          <w:szCs w:val="24"/>
        </w:rPr>
        <w:t xml:space="preserve">МДК.06.01 «Теория и практика санитарно-гигиенических исследований»  </w:t>
      </w:r>
    </w:p>
    <w:p w:rsidR="00784450" w:rsidRDefault="00784450" w:rsidP="00784450">
      <w:pPr>
        <w:pStyle w:val="a5"/>
        <w:spacing w:line="276" w:lineRule="auto"/>
        <w:jc w:val="center"/>
        <w:rPr>
          <w:rFonts w:ascii="Times New Roman" w:hAnsi="Times New Roman"/>
          <w:i w:val="0"/>
          <w:szCs w:val="24"/>
        </w:rPr>
      </w:pPr>
    </w:p>
    <w:tbl>
      <w:tblPr>
        <w:tblW w:w="46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9"/>
        <w:gridCol w:w="2065"/>
        <w:gridCol w:w="4522"/>
        <w:gridCol w:w="1695"/>
      </w:tblGrid>
      <w:tr w:rsidR="00784450" w:rsidTr="00D36494">
        <w:trPr>
          <w:trHeight w:val="370"/>
        </w:trPr>
        <w:tc>
          <w:tcPr>
            <w:tcW w:w="348" w:type="pct"/>
            <w:vMerge w:val="restart"/>
            <w:tcBorders>
              <w:top w:val="single" w:sz="4" w:space="0" w:color="auto"/>
              <w:left w:val="single" w:sz="4" w:space="0" w:color="auto"/>
              <w:bottom w:val="single" w:sz="4" w:space="0" w:color="auto"/>
              <w:right w:val="single" w:sz="4" w:space="0" w:color="auto"/>
            </w:tcBorders>
            <w:vAlign w:val="center"/>
            <w:hideMark/>
          </w:tcPr>
          <w:p w:rsidR="00784450" w:rsidRPr="00D36494" w:rsidRDefault="00784450" w:rsidP="00D36494">
            <w:pPr>
              <w:widowControl w:val="0"/>
              <w:tabs>
                <w:tab w:val="right" w:leader="underscore" w:pos="9639"/>
              </w:tabs>
              <w:spacing w:after="0" w:line="240" w:lineRule="auto"/>
              <w:jc w:val="center"/>
              <w:rPr>
                <w:rFonts w:ascii="Times New Roman" w:hAnsi="Times New Roman"/>
                <w:b/>
                <w:bCs/>
                <w:sz w:val="28"/>
                <w:szCs w:val="24"/>
              </w:rPr>
            </w:pPr>
            <w:r w:rsidRPr="00D36494">
              <w:rPr>
                <w:rFonts w:ascii="Times New Roman" w:hAnsi="Times New Roman"/>
                <w:b/>
                <w:bCs/>
                <w:sz w:val="28"/>
                <w:szCs w:val="24"/>
              </w:rPr>
              <w:t>№</w:t>
            </w:r>
          </w:p>
        </w:tc>
        <w:tc>
          <w:tcPr>
            <w:tcW w:w="3700"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784450" w:rsidRPr="00D36494" w:rsidRDefault="00784450" w:rsidP="00D36494">
            <w:pPr>
              <w:widowControl w:val="0"/>
              <w:tabs>
                <w:tab w:val="right" w:leader="underscore" w:pos="9639"/>
              </w:tabs>
              <w:spacing w:line="240" w:lineRule="auto"/>
              <w:jc w:val="center"/>
              <w:rPr>
                <w:rFonts w:ascii="Times New Roman" w:hAnsi="Times New Roman"/>
                <w:b/>
                <w:bCs/>
                <w:sz w:val="28"/>
                <w:szCs w:val="24"/>
              </w:rPr>
            </w:pPr>
            <w:r w:rsidRPr="00D36494">
              <w:rPr>
                <w:rFonts w:ascii="Times New Roman" w:hAnsi="Times New Roman"/>
                <w:b/>
                <w:bCs/>
                <w:sz w:val="28"/>
                <w:szCs w:val="24"/>
              </w:rPr>
              <w:t>Наименование разделов и тем практики</w:t>
            </w:r>
          </w:p>
        </w:tc>
        <w:tc>
          <w:tcPr>
            <w:tcW w:w="952" w:type="pct"/>
            <w:vMerge w:val="restart"/>
            <w:tcBorders>
              <w:top w:val="single" w:sz="4" w:space="0" w:color="auto"/>
              <w:left w:val="single" w:sz="4" w:space="0" w:color="auto"/>
              <w:bottom w:val="single" w:sz="4" w:space="0" w:color="auto"/>
              <w:right w:val="single" w:sz="4" w:space="0" w:color="auto"/>
            </w:tcBorders>
            <w:vAlign w:val="center"/>
            <w:hideMark/>
          </w:tcPr>
          <w:p w:rsidR="00784450" w:rsidRPr="00D36494" w:rsidRDefault="00784450" w:rsidP="00D36494">
            <w:pPr>
              <w:widowControl w:val="0"/>
              <w:tabs>
                <w:tab w:val="right" w:leader="underscore" w:pos="9639"/>
              </w:tabs>
              <w:spacing w:after="0" w:line="240" w:lineRule="auto"/>
              <w:jc w:val="center"/>
              <w:rPr>
                <w:rFonts w:ascii="Times New Roman" w:hAnsi="Times New Roman"/>
                <w:b/>
                <w:bCs/>
                <w:sz w:val="28"/>
                <w:szCs w:val="24"/>
              </w:rPr>
            </w:pPr>
            <w:r w:rsidRPr="00D36494">
              <w:rPr>
                <w:rFonts w:ascii="Times New Roman" w:hAnsi="Times New Roman"/>
                <w:b/>
                <w:bCs/>
                <w:sz w:val="28"/>
                <w:szCs w:val="24"/>
              </w:rPr>
              <w:t>Всего часов</w:t>
            </w:r>
          </w:p>
        </w:tc>
      </w:tr>
      <w:tr w:rsidR="00784450" w:rsidTr="00D36494">
        <w:trPr>
          <w:trHeight w:val="5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4450" w:rsidRPr="00D36494" w:rsidRDefault="00784450" w:rsidP="00D36494">
            <w:pPr>
              <w:spacing w:after="0"/>
              <w:jc w:val="center"/>
              <w:rPr>
                <w:rFonts w:ascii="Times New Roman" w:hAnsi="Times New Roman"/>
                <w:b/>
                <w:bCs/>
                <w:sz w:val="28"/>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84450" w:rsidRPr="00D36494" w:rsidRDefault="00784450" w:rsidP="00D36494">
            <w:pPr>
              <w:spacing w:after="0"/>
              <w:jc w:val="center"/>
              <w:rPr>
                <w:rFonts w:ascii="Times New Roman" w:hAnsi="Times New Roman"/>
                <w:b/>
                <w:bCs/>
                <w:sz w:val="2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4450" w:rsidRPr="00D36494" w:rsidRDefault="00784450" w:rsidP="00D36494">
            <w:pPr>
              <w:spacing w:after="0"/>
              <w:jc w:val="center"/>
              <w:rPr>
                <w:rFonts w:ascii="Times New Roman" w:hAnsi="Times New Roman"/>
                <w:b/>
                <w:bCs/>
                <w:sz w:val="28"/>
                <w:szCs w:val="24"/>
              </w:rPr>
            </w:pPr>
          </w:p>
        </w:tc>
      </w:tr>
      <w:tr w:rsidR="00784450" w:rsidTr="00D36494">
        <w:trPr>
          <w:trHeight w:val="3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4450" w:rsidRPr="00D36494" w:rsidRDefault="00784450" w:rsidP="00D36494">
            <w:pPr>
              <w:spacing w:after="0"/>
              <w:jc w:val="center"/>
              <w:rPr>
                <w:rFonts w:ascii="Times New Roman" w:hAnsi="Times New Roman"/>
                <w:b/>
                <w:bCs/>
                <w:sz w:val="28"/>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84450" w:rsidRPr="00D36494" w:rsidRDefault="00784450" w:rsidP="00D36494">
            <w:pPr>
              <w:spacing w:after="0"/>
              <w:jc w:val="center"/>
              <w:rPr>
                <w:rFonts w:ascii="Times New Roman" w:hAnsi="Times New Roman"/>
                <w:b/>
                <w:bCs/>
                <w:sz w:val="2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4450" w:rsidRPr="00D36494" w:rsidRDefault="00784450" w:rsidP="00D36494">
            <w:pPr>
              <w:spacing w:after="0"/>
              <w:jc w:val="center"/>
              <w:rPr>
                <w:rFonts w:ascii="Times New Roman" w:hAnsi="Times New Roman"/>
                <w:b/>
                <w:bCs/>
                <w:sz w:val="28"/>
                <w:szCs w:val="24"/>
              </w:rPr>
            </w:pPr>
          </w:p>
        </w:tc>
      </w:tr>
      <w:tr w:rsidR="00784450" w:rsidTr="00D36494">
        <w:trPr>
          <w:trHeight w:val="340"/>
        </w:trPr>
        <w:tc>
          <w:tcPr>
            <w:tcW w:w="348" w:type="pct"/>
            <w:tcBorders>
              <w:top w:val="single" w:sz="4" w:space="0" w:color="auto"/>
              <w:left w:val="single" w:sz="4" w:space="0" w:color="auto"/>
              <w:bottom w:val="single" w:sz="4" w:space="0" w:color="auto"/>
              <w:right w:val="single" w:sz="4" w:space="0" w:color="auto"/>
            </w:tcBorders>
            <w:vAlign w:val="center"/>
            <w:hideMark/>
          </w:tcPr>
          <w:p w:rsidR="00784450" w:rsidRPr="00CC42D3" w:rsidRDefault="00784450" w:rsidP="00D36494">
            <w:pPr>
              <w:widowControl w:val="0"/>
              <w:tabs>
                <w:tab w:val="right" w:leader="underscore" w:pos="9639"/>
              </w:tabs>
              <w:spacing w:after="0"/>
              <w:jc w:val="center"/>
              <w:rPr>
                <w:rFonts w:ascii="Times New Roman" w:hAnsi="Times New Roman"/>
                <w:b/>
                <w:bCs/>
                <w:sz w:val="24"/>
                <w:szCs w:val="24"/>
              </w:rPr>
            </w:pPr>
            <w:r w:rsidRPr="00CC42D3">
              <w:rPr>
                <w:rFonts w:ascii="Times New Roman" w:hAnsi="Times New Roman"/>
                <w:b/>
                <w:bCs/>
                <w:sz w:val="24"/>
                <w:szCs w:val="24"/>
              </w:rPr>
              <w:t>1</w:t>
            </w:r>
          </w:p>
        </w:tc>
        <w:tc>
          <w:tcPr>
            <w:tcW w:w="3700" w:type="pct"/>
            <w:gridSpan w:val="2"/>
            <w:tcBorders>
              <w:top w:val="single" w:sz="4" w:space="0" w:color="auto"/>
              <w:left w:val="single" w:sz="4" w:space="0" w:color="auto"/>
              <w:bottom w:val="single" w:sz="4" w:space="0" w:color="auto"/>
              <w:right w:val="single" w:sz="4" w:space="0" w:color="auto"/>
            </w:tcBorders>
            <w:vAlign w:val="center"/>
            <w:hideMark/>
          </w:tcPr>
          <w:p w:rsidR="00784450" w:rsidRPr="00CC42D3" w:rsidRDefault="00784450" w:rsidP="00D36494">
            <w:pPr>
              <w:widowControl w:val="0"/>
              <w:tabs>
                <w:tab w:val="right" w:leader="underscore" w:pos="9639"/>
              </w:tabs>
              <w:spacing w:after="0"/>
              <w:jc w:val="center"/>
              <w:rPr>
                <w:rFonts w:ascii="Times New Roman" w:hAnsi="Times New Roman"/>
                <w:b/>
                <w:bCs/>
                <w:sz w:val="24"/>
                <w:szCs w:val="24"/>
              </w:rPr>
            </w:pPr>
            <w:r w:rsidRPr="00CC42D3">
              <w:rPr>
                <w:rFonts w:ascii="Times New Roman" w:hAnsi="Times New Roman"/>
                <w:b/>
                <w:bCs/>
                <w:sz w:val="24"/>
                <w:szCs w:val="24"/>
              </w:rPr>
              <w:t>2</w:t>
            </w:r>
          </w:p>
        </w:tc>
        <w:tc>
          <w:tcPr>
            <w:tcW w:w="952" w:type="pct"/>
            <w:tcBorders>
              <w:top w:val="single" w:sz="4" w:space="0" w:color="auto"/>
              <w:left w:val="single" w:sz="4" w:space="0" w:color="auto"/>
              <w:bottom w:val="single" w:sz="4" w:space="0" w:color="auto"/>
              <w:right w:val="single" w:sz="4" w:space="0" w:color="auto"/>
            </w:tcBorders>
            <w:vAlign w:val="center"/>
            <w:hideMark/>
          </w:tcPr>
          <w:p w:rsidR="00784450" w:rsidRPr="00CC42D3" w:rsidRDefault="00784450" w:rsidP="00D36494">
            <w:pPr>
              <w:widowControl w:val="0"/>
              <w:tabs>
                <w:tab w:val="right" w:leader="underscore" w:pos="9639"/>
              </w:tabs>
              <w:spacing w:after="0"/>
              <w:jc w:val="center"/>
              <w:rPr>
                <w:rFonts w:ascii="Times New Roman" w:hAnsi="Times New Roman"/>
                <w:b/>
                <w:bCs/>
                <w:sz w:val="24"/>
                <w:szCs w:val="24"/>
              </w:rPr>
            </w:pPr>
            <w:r w:rsidRPr="00CC42D3">
              <w:rPr>
                <w:rFonts w:ascii="Times New Roman" w:hAnsi="Times New Roman"/>
                <w:b/>
                <w:bCs/>
                <w:sz w:val="24"/>
                <w:szCs w:val="24"/>
              </w:rPr>
              <w:t>3</w:t>
            </w:r>
          </w:p>
        </w:tc>
      </w:tr>
      <w:tr w:rsidR="00784450" w:rsidTr="00CC42D3">
        <w:trPr>
          <w:trHeight w:val="340"/>
        </w:trPr>
        <w:tc>
          <w:tcPr>
            <w:tcW w:w="348" w:type="pct"/>
            <w:tcBorders>
              <w:top w:val="single" w:sz="4" w:space="0" w:color="auto"/>
              <w:left w:val="single" w:sz="4" w:space="0" w:color="auto"/>
              <w:bottom w:val="single" w:sz="4" w:space="0" w:color="auto"/>
              <w:right w:val="single" w:sz="4" w:space="0" w:color="auto"/>
            </w:tcBorders>
            <w:vAlign w:val="center"/>
            <w:hideMark/>
          </w:tcPr>
          <w:p w:rsidR="00784450" w:rsidRPr="00D36494" w:rsidRDefault="00784450" w:rsidP="00D36494">
            <w:pPr>
              <w:widowControl w:val="0"/>
              <w:tabs>
                <w:tab w:val="right" w:leader="underscore" w:pos="9639"/>
              </w:tabs>
              <w:spacing w:before="60" w:after="60"/>
              <w:jc w:val="center"/>
              <w:rPr>
                <w:rFonts w:ascii="Times New Roman" w:hAnsi="Times New Roman"/>
                <w:bCs/>
                <w:sz w:val="28"/>
                <w:szCs w:val="24"/>
              </w:rPr>
            </w:pPr>
            <w:r w:rsidRPr="00D36494">
              <w:rPr>
                <w:rFonts w:ascii="Times New Roman" w:hAnsi="Times New Roman"/>
                <w:bCs/>
                <w:sz w:val="28"/>
                <w:szCs w:val="24"/>
              </w:rPr>
              <w:t>1</w:t>
            </w:r>
          </w:p>
        </w:tc>
        <w:tc>
          <w:tcPr>
            <w:tcW w:w="3700" w:type="pct"/>
            <w:gridSpan w:val="2"/>
            <w:tcBorders>
              <w:top w:val="single" w:sz="4" w:space="0" w:color="auto"/>
              <w:left w:val="single" w:sz="4" w:space="0" w:color="auto"/>
              <w:bottom w:val="single" w:sz="4" w:space="0" w:color="auto"/>
              <w:right w:val="single" w:sz="4" w:space="0" w:color="auto"/>
            </w:tcBorders>
            <w:vAlign w:val="center"/>
            <w:hideMark/>
          </w:tcPr>
          <w:p w:rsidR="00784450" w:rsidRPr="00D36494" w:rsidRDefault="00784450" w:rsidP="00CC42D3">
            <w:pPr>
              <w:widowControl w:val="0"/>
              <w:tabs>
                <w:tab w:val="right" w:leader="underscore" w:pos="9639"/>
              </w:tabs>
              <w:spacing w:before="60" w:after="60"/>
              <w:rPr>
                <w:rFonts w:ascii="Times New Roman" w:hAnsi="Times New Roman"/>
                <w:bCs/>
                <w:sz w:val="28"/>
                <w:szCs w:val="24"/>
              </w:rPr>
            </w:pPr>
            <w:r w:rsidRPr="00D36494">
              <w:rPr>
                <w:rFonts w:ascii="Times New Roman" w:hAnsi="Times New Roman"/>
                <w:sz w:val="28"/>
                <w:szCs w:val="24"/>
              </w:rPr>
              <w:t>Инструктаж по охране труда. Общие вопросы.</w:t>
            </w:r>
          </w:p>
        </w:tc>
        <w:tc>
          <w:tcPr>
            <w:tcW w:w="952" w:type="pct"/>
            <w:tcBorders>
              <w:top w:val="single" w:sz="4" w:space="0" w:color="auto"/>
              <w:left w:val="single" w:sz="4" w:space="0" w:color="auto"/>
              <w:bottom w:val="single" w:sz="4" w:space="0" w:color="auto"/>
              <w:right w:val="single" w:sz="4" w:space="0" w:color="auto"/>
            </w:tcBorders>
            <w:vAlign w:val="center"/>
            <w:hideMark/>
          </w:tcPr>
          <w:p w:rsidR="00784450" w:rsidRPr="00D36494" w:rsidRDefault="00784450" w:rsidP="00D36494">
            <w:pPr>
              <w:widowControl w:val="0"/>
              <w:tabs>
                <w:tab w:val="right" w:leader="underscore" w:pos="9639"/>
              </w:tabs>
              <w:spacing w:before="60" w:after="60"/>
              <w:jc w:val="center"/>
              <w:rPr>
                <w:rFonts w:ascii="Times New Roman" w:hAnsi="Times New Roman"/>
                <w:bCs/>
                <w:sz w:val="28"/>
                <w:szCs w:val="24"/>
              </w:rPr>
            </w:pPr>
            <w:r w:rsidRPr="00D36494">
              <w:rPr>
                <w:rFonts w:ascii="Times New Roman" w:hAnsi="Times New Roman"/>
                <w:bCs/>
                <w:sz w:val="28"/>
                <w:szCs w:val="24"/>
              </w:rPr>
              <w:t>2</w:t>
            </w:r>
          </w:p>
        </w:tc>
      </w:tr>
      <w:tr w:rsidR="00784450" w:rsidTr="00CC42D3">
        <w:trPr>
          <w:trHeight w:val="340"/>
        </w:trPr>
        <w:tc>
          <w:tcPr>
            <w:tcW w:w="348" w:type="pct"/>
            <w:tcBorders>
              <w:top w:val="single" w:sz="4" w:space="0" w:color="auto"/>
              <w:left w:val="single" w:sz="4" w:space="0" w:color="auto"/>
              <w:bottom w:val="single" w:sz="4" w:space="0" w:color="auto"/>
              <w:right w:val="single" w:sz="4" w:space="0" w:color="auto"/>
            </w:tcBorders>
            <w:vAlign w:val="center"/>
            <w:hideMark/>
          </w:tcPr>
          <w:p w:rsidR="00784450" w:rsidRPr="00D36494" w:rsidRDefault="00784450" w:rsidP="00D36494">
            <w:pPr>
              <w:widowControl w:val="0"/>
              <w:tabs>
                <w:tab w:val="right" w:leader="underscore" w:pos="9639"/>
              </w:tabs>
              <w:spacing w:after="0"/>
              <w:jc w:val="center"/>
              <w:rPr>
                <w:rFonts w:ascii="Times New Roman" w:hAnsi="Times New Roman"/>
                <w:bCs/>
                <w:sz w:val="28"/>
                <w:szCs w:val="24"/>
              </w:rPr>
            </w:pPr>
            <w:r w:rsidRPr="00D36494">
              <w:rPr>
                <w:rFonts w:ascii="Times New Roman" w:hAnsi="Times New Roman"/>
                <w:bCs/>
                <w:sz w:val="28"/>
                <w:szCs w:val="24"/>
              </w:rPr>
              <w:t>2</w:t>
            </w:r>
          </w:p>
        </w:tc>
        <w:tc>
          <w:tcPr>
            <w:tcW w:w="3700" w:type="pct"/>
            <w:gridSpan w:val="2"/>
            <w:tcBorders>
              <w:top w:val="single" w:sz="4" w:space="0" w:color="auto"/>
              <w:left w:val="single" w:sz="4" w:space="0" w:color="auto"/>
              <w:bottom w:val="single" w:sz="4" w:space="0" w:color="auto"/>
              <w:right w:val="single" w:sz="4" w:space="0" w:color="auto"/>
            </w:tcBorders>
            <w:vAlign w:val="center"/>
            <w:hideMark/>
          </w:tcPr>
          <w:p w:rsidR="00784450" w:rsidRPr="00D36494" w:rsidRDefault="00784450" w:rsidP="00CC42D3">
            <w:pPr>
              <w:widowControl w:val="0"/>
              <w:tabs>
                <w:tab w:val="right" w:leader="underscore" w:pos="9639"/>
              </w:tabs>
              <w:spacing w:after="0"/>
              <w:rPr>
                <w:rFonts w:ascii="Times New Roman" w:hAnsi="Times New Roman" w:cs="Times New Roman"/>
                <w:bCs/>
                <w:sz w:val="28"/>
                <w:szCs w:val="24"/>
              </w:rPr>
            </w:pPr>
            <w:r w:rsidRPr="00D36494">
              <w:rPr>
                <w:rFonts w:ascii="Times New Roman" w:hAnsi="Times New Roman" w:cs="Times New Roman"/>
                <w:color w:val="000000" w:themeColor="text1"/>
                <w:sz w:val="28"/>
                <w:szCs w:val="24"/>
              </w:rPr>
              <w:t>Участие в осуществлении отбора, транспортировки и хранения проб объектов внешней среды и пищевых продуктов.</w:t>
            </w:r>
          </w:p>
        </w:tc>
        <w:tc>
          <w:tcPr>
            <w:tcW w:w="952" w:type="pct"/>
            <w:tcBorders>
              <w:top w:val="single" w:sz="4" w:space="0" w:color="auto"/>
              <w:left w:val="single" w:sz="4" w:space="0" w:color="auto"/>
              <w:bottom w:val="single" w:sz="4" w:space="0" w:color="auto"/>
              <w:right w:val="single" w:sz="4" w:space="0" w:color="auto"/>
            </w:tcBorders>
            <w:vAlign w:val="center"/>
            <w:hideMark/>
          </w:tcPr>
          <w:p w:rsidR="00784450" w:rsidRPr="00D36494" w:rsidRDefault="00784450" w:rsidP="00D36494">
            <w:pPr>
              <w:widowControl w:val="0"/>
              <w:tabs>
                <w:tab w:val="right" w:leader="underscore" w:pos="9639"/>
              </w:tabs>
              <w:spacing w:after="0"/>
              <w:jc w:val="center"/>
              <w:rPr>
                <w:rFonts w:ascii="Times New Roman" w:hAnsi="Times New Roman"/>
                <w:bCs/>
                <w:sz w:val="28"/>
                <w:szCs w:val="24"/>
              </w:rPr>
            </w:pPr>
            <w:r w:rsidRPr="00D36494">
              <w:rPr>
                <w:rFonts w:ascii="Times New Roman" w:hAnsi="Times New Roman"/>
                <w:bCs/>
                <w:sz w:val="28"/>
                <w:szCs w:val="24"/>
              </w:rPr>
              <w:t>16</w:t>
            </w:r>
          </w:p>
        </w:tc>
      </w:tr>
      <w:tr w:rsidR="00784450" w:rsidTr="00CC42D3">
        <w:trPr>
          <w:trHeight w:val="340"/>
        </w:trPr>
        <w:tc>
          <w:tcPr>
            <w:tcW w:w="348" w:type="pct"/>
            <w:tcBorders>
              <w:top w:val="single" w:sz="4" w:space="0" w:color="auto"/>
              <w:left w:val="single" w:sz="4" w:space="0" w:color="auto"/>
              <w:bottom w:val="single" w:sz="4" w:space="0" w:color="auto"/>
              <w:right w:val="single" w:sz="4" w:space="0" w:color="auto"/>
            </w:tcBorders>
            <w:vAlign w:val="center"/>
            <w:hideMark/>
          </w:tcPr>
          <w:p w:rsidR="00784450" w:rsidRPr="00D36494" w:rsidRDefault="00784450" w:rsidP="00D36494">
            <w:pPr>
              <w:widowControl w:val="0"/>
              <w:tabs>
                <w:tab w:val="right" w:leader="underscore" w:pos="9639"/>
              </w:tabs>
              <w:spacing w:before="60" w:after="60"/>
              <w:jc w:val="center"/>
              <w:rPr>
                <w:rFonts w:ascii="Times New Roman" w:hAnsi="Times New Roman"/>
                <w:bCs/>
                <w:sz w:val="28"/>
                <w:szCs w:val="24"/>
              </w:rPr>
            </w:pPr>
            <w:r w:rsidRPr="00D36494">
              <w:rPr>
                <w:rFonts w:ascii="Times New Roman" w:hAnsi="Times New Roman"/>
                <w:bCs/>
                <w:sz w:val="28"/>
                <w:szCs w:val="24"/>
              </w:rPr>
              <w:t>3</w:t>
            </w:r>
          </w:p>
        </w:tc>
        <w:tc>
          <w:tcPr>
            <w:tcW w:w="3700" w:type="pct"/>
            <w:gridSpan w:val="2"/>
            <w:tcBorders>
              <w:top w:val="single" w:sz="4" w:space="0" w:color="auto"/>
              <w:left w:val="single" w:sz="4" w:space="0" w:color="auto"/>
              <w:bottom w:val="single" w:sz="4" w:space="0" w:color="auto"/>
              <w:right w:val="single" w:sz="4" w:space="0" w:color="auto"/>
            </w:tcBorders>
            <w:vAlign w:val="center"/>
            <w:hideMark/>
          </w:tcPr>
          <w:p w:rsidR="00784450" w:rsidRPr="00D36494" w:rsidRDefault="00784450" w:rsidP="00CC42D3">
            <w:pPr>
              <w:pStyle w:val="13"/>
              <w:shd w:val="clear" w:color="auto" w:fill="auto"/>
              <w:spacing w:line="276" w:lineRule="auto"/>
              <w:jc w:val="left"/>
              <w:rPr>
                <w:bCs/>
                <w:sz w:val="28"/>
                <w:szCs w:val="24"/>
              </w:rPr>
            </w:pPr>
            <w:r w:rsidRPr="00D36494">
              <w:rPr>
                <w:sz w:val="28"/>
                <w:szCs w:val="24"/>
              </w:rPr>
              <w:t>Участие в определении физических и химических свойств объектов внешней среды и пищевых продуктов.</w:t>
            </w:r>
          </w:p>
        </w:tc>
        <w:tc>
          <w:tcPr>
            <w:tcW w:w="952" w:type="pct"/>
            <w:tcBorders>
              <w:top w:val="single" w:sz="4" w:space="0" w:color="auto"/>
              <w:left w:val="single" w:sz="4" w:space="0" w:color="auto"/>
              <w:bottom w:val="single" w:sz="4" w:space="0" w:color="auto"/>
              <w:right w:val="single" w:sz="4" w:space="0" w:color="auto"/>
            </w:tcBorders>
            <w:vAlign w:val="center"/>
            <w:hideMark/>
          </w:tcPr>
          <w:p w:rsidR="00784450" w:rsidRPr="00D36494" w:rsidRDefault="00784450" w:rsidP="00D36494">
            <w:pPr>
              <w:widowControl w:val="0"/>
              <w:tabs>
                <w:tab w:val="right" w:leader="underscore" w:pos="9639"/>
              </w:tabs>
              <w:spacing w:before="60" w:after="60"/>
              <w:jc w:val="center"/>
              <w:rPr>
                <w:rFonts w:ascii="Times New Roman" w:hAnsi="Times New Roman"/>
                <w:bCs/>
                <w:sz w:val="28"/>
                <w:szCs w:val="24"/>
              </w:rPr>
            </w:pPr>
            <w:r w:rsidRPr="00D36494">
              <w:rPr>
                <w:rFonts w:ascii="Times New Roman" w:hAnsi="Times New Roman"/>
                <w:bCs/>
                <w:sz w:val="28"/>
                <w:szCs w:val="24"/>
              </w:rPr>
              <w:t>48</w:t>
            </w:r>
          </w:p>
        </w:tc>
      </w:tr>
      <w:tr w:rsidR="00784450" w:rsidTr="00CC42D3">
        <w:trPr>
          <w:trHeight w:val="340"/>
        </w:trPr>
        <w:tc>
          <w:tcPr>
            <w:tcW w:w="348" w:type="pct"/>
            <w:tcBorders>
              <w:top w:val="single" w:sz="4" w:space="0" w:color="auto"/>
              <w:left w:val="single" w:sz="4" w:space="0" w:color="auto"/>
              <w:bottom w:val="single" w:sz="4" w:space="0" w:color="auto"/>
              <w:right w:val="single" w:sz="4" w:space="0" w:color="auto"/>
            </w:tcBorders>
            <w:vAlign w:val="center"/>
          </w:tcPr>
          <w:p w:rsidR="00784450" w:rsidRPr="00D36494" w:rsidRDefault="00784450" w:rsidP="00D36494">
            <w:pPr>
              <w:widowControl w:val="0"/>
              <w:tabs>
                <w:tab w:val="right" w:leader="underscore" w:pos="9639"/>
              </w:tabs>
              <w:spacing w:before="60" w:after="60"/>
              <w:jc w:val="center"/>
              <w:rPr>
                <w:rFonts w:ascii="Times New Roman" w:hAnsi="Times New Roman"/>
                <w:bCs/>
                <w:sz w:val="28"/>
                <w:szCs w:val="24"/>
              </w:rPr>
            </w:pPr>
          </w:p>
        </w:tc>
        <w:tc>
          <w:tcPr>
            <w:tcW w:w="3700" w:type="pct"/>
            <w:gridSpan w:val="2"/>
            <w:tcBorders>
              <w:top w:val="single" w:sz="4" w:space="0" w:color="auto"/>
              <w:left w:val="single" w:sz="4" w:space="0" w:color="auto"/>
              <w:bottom w:val="single" w:sz="4" w:space="0" w:color="auto"/>
              <w:right w:val="single" w:sz="4" w:space="0" w:color="auto"/>
            </w:tcBorders>
            <w:vAlign w:val="center"/>
            <w:hideMark/>
          </w:tcPr>
          <w:p w:rsidR="00784450" w:rsidRPr="00D36494" w:rsidRDefault="00784450" w:rsidP="00CC42D3">
            <w:pPr>
              <w:widowControl w:val="0"/>
              <w:tabs>
                <w:tab w:val="right" w:leader="underscore" w:pos="9639"/>
              </w:tabs>
              <w:spacing w:before="60" w:after="60"/>
              <w:rPr>
                <w:rFonts w:ascii="Times New Roman" w:hAnsi="Times New Roman"/>
                <w:b/>
                <w:bCs/>
                <w:sz w:val="28"/>
                <w:szCs w:val="24"/>
              </w:rPr>
            </w:pPr>
            <w:r w:rsidRPr="00D36494">
              <w:rPr>
                <w:rFonts w:ascii="Times New Roman" w:hAnsi="Times New Roman"/>
                <w:b/>
                <w:bCs/>
                <w:sz w:val="28"/>
                <w:szCs w:val="24"/>
              </w:rPr>
              <w:t>Итого</w:t>
            </w:r>
          </w:p>
        </w:tc>
        <w:tc>
          <w:tcPr>
            <w:tcW w:w="952" w:type="pct"/>
            <w:tcBorders>
              <w:top w:val="single" w:sz="4" w:space="0" w:color="auto"/>
              <w:left w:val="single" w:sz="4" w:space="0" w:color="auto"/>
              <w:bottom w:val="single" w:sz="4" w:space="0" w:color="auto"/>
              <w:right w:val="single" w:sz="4" w:space="0" w:color="auto"/>
            </w:tcBorders>
            <w:vAlign w:val="center"/>
            <w:hideMark/>
          </w:tcPr>
          <w:p w:rsidR="00784450" w:rsidRPr="00D36494" w:rsidRDefault="00784450" w:rsidP="00D36494">
            <w:pPr>
              <w:widowControl w:val="0"/>
              <w:tabs>
                <w:tab w:val="right" w:leader="underscore" w:pos="9639"/>
              </w:tabs>
              <w:spacing w:before="60" w:after="60"/>
              <w:jc w:val="center"/>
              <w:rPr>
                <w:rFonts w:ascii="Times New Roman" w:hAnsi="Times New Roman"/>
                <w:b/>
                <w:bCs/>
                <w:sz w:val="28"/>
                <w:szCs w:val="24"/>
              </w:rPr>
            </w:pPr>
            <w:r w:rsidRPr="00D36494">
              <w:rPr>
                <w:rFonts w:ascii="Times New Roman" w:hAnsi="Times New Roman"/>
                <w:b/>
                <w:bCs/>
                <w:sz w:val="28"/>
                <w:szCs w:val="24"/>
              </w:rPr>
              <w:t>72</w:t>
            </w:r>
          </w:p>
        </w:tc>
      </w:tr>
      <w:tr w:rsidR="00784450" w:rsidTr="00CC42D3">
        <w:trPr>
          <w:trHeight w:val="835"/>
        </w:trPr>
        <w:tc>
          <w:tcPr>
            <w:tcW w:w="1508" w:type="pct"/>
            <w:gridSpan w:val="2"/>
            <w:tcBorders>
              <w:top w:val="single" w:sz="4" w:space="0" w:color="auto"/>
              <w:left w:val="single" w:sz="4" w:space="0" w:color="auto"/>
              <w:bottom w:val="single" w:sz="4" w:space="0" w:color="auto"/>
              <w:right w:val="single" w:sz="4" w:space="0" w:color="auto"/>
            </w:tcBorders>
            <w:vAlign w:val="center"/>
            <w:hideMark/>
          </w:tcPr>
          <w:p w:rsidR="00784450" w:rsidRPr="00D36494" w:rsidRDefault="00784450" w:rsidP="00CC42D3">
            <w:pPr>
              <w:widowControl w:val="0"/>
              <w:tabs>
                <w:tab w:val="right" w:leader="underscore" w:pos="9639"/>
              </w:tabs>
              <w:rPr>
                <w:rFonts w:ascii="Times New Roman" w:hAnsi="Times New Roman"/>
                <w:b/>
                <w:bCs/>
                <w:sz w:val="28"/>
                <w:szCs w:val="24"/>
              </w:rPr>
            </w:pPr>
            <w:r w:rsidRPr="00D36494">
              <w:rPr>
                <w:rFonts w:ascii="Times New Roman" w:hAnsi="Times New Roman"/>
                <w:b/>
                <w:bCs/>
                <w:sz w:val="28"/>
                <w:szCs w:val="24"/>
              </w:rPr>
              <w:t>Вид промежуточной аттестации</w:t>
            </w:r>
          </w:p>
        </w:tc>
        <w:tc>
          <w:tcPr>
            <w:tcW w:w="2540" w:type="pct"/>
            <w:tcBorders>
              <w:top w:val="single" w:sz="4" w:space="0" w:color="auto"/>
              <w:left w:val="single" w:sz="4" w:space="0" w:color="auto"/>
              <w:bottom w:val="single" w:sz="4" w:space="0" w:color="auto"/>
              <w:right w:val="single" w:sz="4" w:space="0" w:color="auto"/>
            </w:tcBorders>
            <w:vAlign w:val="center"/>
            <w:hideMark/>
          </w:tcPr>
          <w:p w:rsidR="00784450" w:rsidRPr="00D36494" w:rsidRDefault="00CC42D3" w:rsidP="00D36494">
            <w:pPr>
              <w:widowControl w:val="0"/>
              <w:tabs>
                <w:tab w:val="right" w:leader="underscore" w:pos="9639"/>
              </w:tabs>
              <w:spacing w:before="60"/>
              <w:jc w:val="center"/>
              <w:rPr>
                <w:rFonts w:ascii="Times New Roman" w:hAnsi="Times New Roman"/>
                <w:bCs/>
                <w:sz w:val="28"/>
                <w:szCs w:val="24"/>
              </w:rPr>
            </w:pPr>
            <w:r>
              <w:rPr>
                <w:rFonts w:ascii="Times New Roman" w:hAnsi="Times New Roman"/>
                <w:bCs/>
                <w:sz w:val="28"/>
                <w:szCs w:val="24"/>
              </w:rPr>
              <w:t>Д</w:t>
            </w:r>
            <w:r w:rsidR="00784450" w:rsidRPr="00D36494">
              <w:rPr>
                <w:rFonts w:ascii="Times New Roman" w:hAnsi="Times New Roman"/>
                <w:bCs/>
                <w:sz w:val="28"/>
                <w:szCs w:val="24"/>
              </w:rPr>
              <w:t>ифференцированный зачет</w:t>
            </w:r>
          </w:p>
        </w:tc>
        <w:tc>
          <w:tcPr>
            <w:tcW w:w="952" w:type="pct"/>
            <w:tcBorders>
              <w:top w:val="single" w:sz="4" w:space="0" w:color="auto"/>
              <w:left w:val="single" w:sz="4" w:space="0" w:color="auto"/>
              <w:bottom w:val="single" w:sz="4" w:space="0" w:color="auto"/>
              <w:right w:val="single" w:sz="4" w:space="0" w:color="auto"/>
            </w:tcBorders>
            <w:vAlign w:val="center"/>
            <w:hideMark/>
          </w:tcPr>
          <w:p w:rsidR="00784450" w:rsidRPr="00D36494" w:rsidRDefault="00784450" w:rsidP="00D36494">
            <w:pPr>
              <w:widowControl w:val="0"/>
              <w:tabs>
                <w:tab w:val="right" w:leader="underscore" w:pos="9639"/>
              </w:tabs>
              <w:spacing w:before="60" w:after="0"/>
              <w:jc w:val="center"/>
              <w:rPr>
                <w:rFonts w:ascii="Times New Roman" w:hAnsi="Times New Roman"/>
                <w:bCs/>
                <w:sz w:val="28"/>
                <w:szCs w:val="24"/>
              </w:rPr>
            </w:pPr>
            <w:r w:rsidRPr="00D36494">
              <w:rPr>
                <w:rFonts w:ascii="Times New Roman" w:hAnsi="Times New Roman"/>
                <w:bCs/>
                <w:sz w:val="28"/>
                <w:szCs w:val="24"/>
              </w:rPr>
              <w:t>6</w:t>
            </w:r>
          </w:p>
        </w:tc>
      </w:tr>
    </w:tbl>
    <w:p w:rsidR="00784450" w:rsidRDefault="00784450" w:rsidP="00784450">
      <w:pPr>
        <w:widowControl w:val="0"/>
        <w:shd w:val="clear" w:color="auto" w:fill="FFFFFF"/>
        <w:tabs>
          <w:tab w:val="left" w:pos="426"/>
          <w:tab w:val="left" w:pos="1134"/>
        </w:tabs>
        <w:spacing w:before="60" w:after="60"/>
        <w:jc w:val="both"/>
        <w:rPr>
          <w:rFonts w:ascii="Times New Roman" w:hAnsi="Times New Roman"/>
          <w:sz w:val="24"/>
          <w:szCs w:val="24"/>
        </w:rPr>
      </w:pPr>
    </w:p>
    <w:p w:rsidR="00784450" w:rsidRDefault="00784450" w:rsidP="00784450">
      <w:pPr>
        <w:pStyle w:val="a5"/>
        <w:jc w:val="center"/>
        <w:rPr>
          <w:rFonts w:ascii="Times New Roman" w:hAnsi="Times New Roman"/>
          <w:i w:val="0"/>
          <w:szCs w:val="24"/>
        </w:rPr>
      </w:pPr>
    </w:p>
    <w:p w:rsidR="002E7370" w:rsidRDefault="002E7370">
      <w:pPr>
        <w:rPr>
          <w:rFonts w:ascii="Times New Roman" w:eastAsia="Times New Roman" w:hAnsi="Times New Roman" w:cs="Times New Roman"/>
          <w:bCs/>
          <w:sz w:val="24"/>
          <w:szCs w:val="20"/>
        </w:rPr>
      </w:pPr>
    </w:p>
    <w:p w:rsidR="002E7370" w:rsidRDefault="002E7370">
      <w:pPr>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br w:type="page"/>
      </w:r>
    </w:p>
    <w:tbl>
      <w:tblPr>
        <w:tblW w:w="10605" w:type="dxa"/>
        <w:tblInd w:w="-10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9"/>
        <w:gridCol w:w="8556"/>
        <w:gridCol w:w="1090"/>
      </w:tblGrid>
      <w:tr w:rsidR="00B54D75" w:rsidTr="00B54D75">
        <w:tc>
          <w:tcPr>
            <w:tcW w:w="959" w:type="dxa"/>
            <w:tcBorders>
              <w:top w:val="single" w:sz="6" w:space="0" w:color="auto"/>
              <w:left w:val="single" w:sz="6" w:space="0" w:color="auto"/>
              <w:bottom w:val="single" w:sz="6" w:space="0" w:color="auto"/>
              <w:right w:val="single" w:sz="6" w:space="0" w:color="auto"/>
            </w:tcBorders>
            <w:vAlign w:val="center"/>
            <w:hideMark/>
          </w:tcPr>
          <w:p w:rsidR="00B54D75" w:rsidRDefault="00B54D75">
            <w:pPr>
              <w:pStyle w:val="a7"/>
              <w:spacing w:line="276" w:lineRule="auto"/>
              <w:jc w:val="center"/>
              <w:rPr>
                <w:rFonts w:ascii="Times New Roman" w:hAnsi="Times New Roman"/>
                <w:sz w:val="28"/>
                <w:szCs w:val="24"/>
                <w:lang w:eastAsia="en-US"/>
              </w:rPr>
            </w:pPr>
            <w:r>
              <w:rPr>
                <w:rFonts w:ascii="Times New Roman" w:hAnsi="Times New Roman"/>
                <w:sz w:val="28"/>
                <w:szCs w:val="24"/>
                <w:lang w:eastAsia="en-US"/>
              </w:rPr>
              <w:lastRenderedPageBreak/>
              <w:t>Дата</w:t>
            </w:r>
          </w:p>
        </w:tc>
        <w:tc>
          <w:tcPr>
            <w:tcW w:w="8556" w:type="dxa"/>
            <w:tcBorders>
              <w:top w:val="single" w:sz="6" w:space="0" w:color="auto"/>
              <w:left w:val="single" w:sz="6" w:space="0" w:color="auto"/>
              <w:bottom w:val="single" w:sz="6" w:space="0" w:color="auto"/>
              <w:right w:val="single" w:sz="6" w:space="0" w:color="auto"/>
            </w:tcBorders>
            <w:vAlign w:val="center"/>
            <w:hideMark/>
          </w:tcPr>
          <w:p w:rsidR="00B54D75" w:rsidRDefault="00B54D75">
            <w:pPr>
              <w:pStyle w:val="a7"/>
              <w:spacing w:line="276" w:lineRule="auto"/>
              <w:jc w:val="center"/>
              <w:rPr>
                <w:rFonts w:ascii="Times New Roman" w:hAnsi="Times New Roman"/>
                <w:sz w:val="28"/>
                <w:szCs w:val="24"/>
                <w:lang w:eastAsia="en-US"/>
              </w:rPr>
            </w:pPr>
            <w:r>
              <w:rPr>
                <w:rFonts w:ascii="Times New Roman" w:hAnsi="Times New Roman"/>
                <w:sz w:val="28"/>
                <w:szCs w:val="24"/>
                <w:lang w:eastAsia="en-US"/>
              </w:rPr>
              <w:t>Содержание работы студента</w:t>
            </w:r>
          </w:p>
        </w:tc>
        <w:tc>
          <w:tcPr>
            <w:tcW w:w="1090" w:type="dxa"/>
            <w:tcBorders>
              <w:top w:val="single" w:sz="6" w:space="0" w:color="auto"/>
              <w:left w:val="single" w:sz="6" w:space="0" w:color="auto"/>
              <w:bottom w:val="single" w:sz="6" w:space="0" w:color="auto"/>
              <w:right w:val="single" w:sz="6" w:space="0" w:color="auto"/>
            </w:tcBorders>
            <w:vAlign w:val="center"/>
            <w:hideMark/>
          </w:tcPr>
          <w:p w:rsidR="00B54D75" w:rsidRDefault="00B54D75">
            <w:pPr>
              <w:pStyle w:val="a7"/>
              <w:spacing w:line="276" w:lineRule="auto"/>
              <w:jc w:val="center"/>
              <w:rPr>
                <w:rFonts w:ascii="Times New Roman" w:hAnsi="Times New Roman"/>
                <w:sz w:val="20"/>
                <w:szCs w:val="20"/>
                <w:lang w:eastAsia="en-US"/>
              </w:rPr>
            </w:pPr>
            <w:r>
              <w:rPr>
                <w:rFonts w:ascii="Times New Roman" w:hAnsi="Times New Roman"/>
                <w:szCs w:val="20"/>
                <w:lang w:eastAsia="en-US"/>
              </w:rPr>
              <w:t>Оценка и подпись руководителя практики</w:t>
            </w:r>
          </w:p>
        </w:tc>
      </w:tr>
      <w:tr w:rsidR="00B54D75" w:rsidTr="00B54D75">
        <w:tc>
          <w:tcPr>
            <w:tcW w:w="959" w:type="dxa"/>
            <w:tcBorders>
              <w:top w:val="single" w:sz="6" w:space="0" w:color="auto"/>
              <w:left w:val="single" w:sz="6" w:space="0" w:color="auto"/>
              <w:bottom w:val="single" w:sz="6" w:space="0" w:color="auto"/>
              <w:right w:val="single" w:sz="6" w:space="0" w:color="auto"/>
            </w:tcBorders>
            <w:hideMark/>
          </w:tcPr>
          <w:p w:rsidR="00B54D75" w:rsidRDefault="00B54D75">
            <w:pPr>
              <w:spacing w:after="0"/>
              <w:rPr>
                <w:rFonts w:ascii="Times New Roman" w:hAnsi="Times New Roman" w:cs="Times New Roman"/>
                <w:sz w:val="28"/>
                <w:lang w:eastAsia="en-US"/>
              </w:rPr>
            </w:pPr>
            <w:r>
              <w:rPr>
                <w:rFonts w:ascii="Times New Roman" w:hAnsi="Times New Roman" w:cs="Times New Roman"/>
                <w:sz w:val="28"/>
                <w:lang w:eastAsia="en-US"/>
              </w:rPr>
              <w:t>25.05.</w:t>
            </w:r>
          </w:p>
          <w:p w:rsidR="00B54D75" w:rsidRDefault="00B54D75">
            <w:pPr>
              <w:spacing w:after="0"/>
              <w:rPr>
                <w:rFonts w:cs="Times New Roman"/>
                <w:lang w:eastAsia="en-US"/>
              </w:rPr>
            </w:pPr>
            <w:r>
              <w:rPr>
                <w:rFonts w:ascii="Times New Roman" w:hAnsi="Times New Roman" w:cs="Times New Roman"/>
                <w:sz w:val="28"/>
                <w:lang w:eastAsia="en-US"/>
              </w:rPr>
              <w:t xml:space="preserve">2020 </w:t>
            </w:r>
          </w:p>
        </w:tc>
        <w:tc>
          <w:tcPr>
            <w:tcW w:w="8556" w:type="dxa"/>
            <w:tcBorders>
              <w:top w:val="single" w:sz="6" w:space="0" w:color="auto"/>
              <w:left w:val="single" w:sz="6" w:space="0" w:color="auto"/>
              <w:bottom w:val="single" w:sz="6" w:space="0" w:color="auto"/>
              <w:right w:val="single" w:sz="6" w:space="0" w:color="auto"/>
            </w:tcBorders>
            <w:hideMark/>
          </w:tcPr>
          <w:p w:rsidR="00B54D75" w:rsidRDefault="00B54D75">
            <w:pPr>
              <w:pStyle w:val="a7"/>
              <w:spacing w:line="276" w:lineRule="auto"/>
              <w:rPr>
                <w:rFonts w:ascii="Times New Roman" w:hAnsi="Times New Roman"/>
                <w:sz w:val="24"/>
                <w:szCs w:val="24"/>
                <w:lang w:eastAsia="en-US"/>
              </w:rPr>
            </w:pPr>
            <w:r>
              <w:rPr>
                <w:rFonts w:ascii="Times New Roman" w:hAnsi="Times New Roman"/>
                <w:sz w:val="24"/>
                <w:szCs w:val="24"/>
                <w:lang w:eastAsia="en-US"/>
              </w:rPr>
              <w:t>Задание:</w:t>
            </w:r>
          </w:p>
          <w:p w:rsidR="00B54D75" w:rsidRDefault="00B54D75">
            <w:pPr>
              <w:pStyle w:val="a7"/>
              <w:spacing w:line="276" w:lineRule="auto"/>
              <w:rPr>
                <w:rFonts w:ascii="Times New Roman" w:hAnsi="Times New Roman"/>
                <w:sz w:val="24"/>
                <w:szCs w:val="24"/>
                <w:lang w:eastAsia="en-US"/>
              </w:rPr>
            </w:pPr>
            <w:r>
              <w:rPr>
                <w:rFonts w:ascii="Times New Roman" w:hAnsi="Times New Roman"/>
                <w:sz w:val="24"/>
                <w:szCs w:val="24"/>
                <w:lang w:eastAsia="en-US"/>
              </w:rPr>
              <w:t>1. Изучить презентацию: «Охрана труда и личная гигиена персонала СГЛ»;</w:t>
            </w:r>
          </w:p>
          <w:p w:rsidR="00B54D75" w:rsidRDefault="00B54D75">
            <w:pPr>
              <w:pStyle w:val="a7"/>
              <w:spacing w:line="276" w:lineRule="auto"/>
              <w:rPr>
                <w:rFonts w:ascii="Times New Roman" w:hAnsi="Times New Roman"/>
                <w:sz w:val="24"/>
                <w:szCs w:val="24"/>
                <w:lang w:eastAsia="en-US"/>
              </w:rPr>
            </w:pPr>
            <w:r>
              <w:rPr>
                <w:rFonts w:ascii="Times New Roman" w:hAnsi="Times New Roman"/>
                <w:sz w:val="24"/>
                <w:szCs w:val="24"/>
                <w:lang w:eastAsia="en-US"/>
              </w:rPr>
              <w:t xml:space="preserve">2. Изучить презентацию: «Организация работы в </w:t>
            </w:r>
            <w:proofErr w:type="spellStart"/>
            <w:r>
              <w:rPr>
                <w:rFonts w:ascii="Times New Roman" w:hAnsi="Times New Roman"/>
                <w:sz w:val="24"/>
                <w:szCs w:val="24"/>
                <w:lang w:eastAsia="en-US"/>
              </w:rPr>
              <w:t>сан</w:t>
            </w:r>
            <w:proofErr w:type="gramStart"/>
            <w:r>
              <w:rPr>
                <w:rFonts w:ascii="Times New Roman" w:hAnsi="Times New Roman"/>
                <w:sz w:val="24"/>
                <w:szCs w:val="24"/>
                <w:lang w:eastAsia="en-US"/>
              </w:rPr>
              <w:t>.г</w:t>
            </w:r>
            <w:proofErr w:type="gramEnd"/>
            <w:r>
              <w:rPr>
                <w:rFonts w:ascii="Times New Roman" w:hAnsi="Times New Roman"/>
                <w:sz w:val="24"/>
                <w:szCs w:val="24"/>
                <w:lang w:eastAsia="en-US"/>
              </w:rPr>
              <w:t>иг</w:t>
            </w:r>
            <w:proofErr w:type="spellEnd"/>
            <w:r>
              <w:rPr>
                <w:rFonts w:ascii="Times New Roman" w:hAnsi="Times New Roman"/>
                <w:sz w:val="24"/>
                <w:szCs w:val="24"/>
                <w:lang w:eastAsia="en-US"/>
              </w:rPr>
              <w:t>. лаборатории»;</w:t>
            </w:r>
          </w:p>
          <w:p w:rsidR="00B54D75" w:rsidRDefault="00B54D75">
            <w:pPr>
              <w:pStyle w:val="a7"/>
              <w:spacing w:line="276" w:lineRule="auto"/>
              <w:rPr>
                <w:rFonts w:ascii="Times New Roman" w:hAnsi="Times New Roman"/>
                <w:sz w:val="24"/>
                <w:szCs w:val="24"/>
                <w:lang w:eastAsia="en-US"/>
              </w:rPr>
            </w:pPr>
            <w:r>
              <w:rPr>
                <w:rFonts w:ascii="Times New Roman" w:hAnsi="Times New Roman"/>
                <w:sz w:val="24"/>
                <w:szCs w:val="24"/>
                <w:lang w:eastAsia="en-US"/>
              </w:rPr>
              <w:t>3. Изучить презентацию: «Методы гигиенических исследований»;</w:t>
            </w:r>
          </w:p>
          <w:p w:rsidR="00B54D75" w:rsidRDefault="00B54D75">
            <w:pPr>
              <w:pStyle w:val="a7"/>
              <w:spacing w:line="276" w:lineRule="auto"/>
              <w:rPr>
                <w:rFonts w:ascii="Times New Roman" w:hAnsi="Times New Roman"/>
                <w:sz w:val="24"/>
                <w:szCs w:val="24"/>
                <w:lang w:eastAsia="en-US"/>
              </w:rPr>
            </w:pPr>
            <w:r>
              <w:rPr>
                <w:rFonts w:ascii="Times New Roman" w:hAnsi="Times New Roman"/>
                <w:sz w:val="24"/>
                <w:szCs w:val="24"/>
                <w:lang w:eastAsia="en-US"/>
              </w:rPr>
              <w:t>4. Изучите должностную инструкцию лаборанта СГЛ;</w:t>
            </w:r>
          </w:p>
          <w:p w:rsidR="00B54D75" w:rsidRDefault="00B54D75">
            <w:pPr>
              <w:pStyle w:val="a7"/>
              <w:spacing w:line="276" w:lineRule="auto"/>
              <w:rPr>
                <w:rFonts w:ascii="Times New Roman" w:hAnsi="Times New Roman"/>
                <w:sz w:val="24"/>
                <w:szCs w:val="24"/>
                <w:lang w:eastAsia="en-US"/>
              </w:rPr>
            </w:pPr>
            <w:r>
              <w:rPr>
                <w:rFonts w:ascii="Times New Roman" w:hAnsi="Times New Roman"/>
                <w:sz w:val="24"/>
                <w:szCs w:val="24"/>
                <w:lang w:eastAsia="en-US"/>
              </w:rPr>
              <w:t xml:space="preserve">5. Подготовить </w:t>
            </w:r>
            <w:proofErr w:type="spellStart"/>
            <w:r>
              <w:rPr>
                <w:rFonts w:ascii="Times New Roman" w:hAnsi="Times New Roman"/>
                <w:sz w:val="24"/>
                <w:szCs w:val="24"/>
                <w:lang w:eastAsia="en-US"/>
              </w:rPr>
              <w:t>Эссэ</w:t>
            </w:r>
            <w:proofErr w:type="spellEnd"/>
            <w:r>
              <w:rPr>
                <w:rFonts w:ascii="Times New Roman" w:hAnsi="Times New Roman"/>
                <w:sz w:val="24"/>
                <w:szCs w:val="24"/>
                <w:lang w:eastAsia="en-US"/>
              </w:rPr>
              <w:t>: «Охрана труда в СГЛ»;</w:t>
            </w:r>
          </w:p>
          <w:p w:rsidR="00B54D75" w:rsidRDefault="00B54D75">
            <w:pPr>
              <w:pStyle w:val="a7"/>
              <w:spacing w:line="276" w:lineRule="auto"/>
              <w:rPr>
                <w:rFonts w:ascii="Times New Roman" w:hAnsi="Times New Roman"/>
                <w:sz w:val="24"/>
                <w:szCs w:val="24"/>
                <w:lang w:eastAsia="en-US"/>
              </w:rPr>
            </w:pPr>
            <w:r>
              <w:rPr>
                <w:rFonts w:ascii="Times New Roman" w:hAnsi="Times New Roman"/>
                <w:sz w:val="24"/>
                <w:szCs w:val="24"/>
                <w:lang w:eastAsia="en-US"/>
              </w:rPr>
              <w:t>6. Решите задачу.</w:t>
            </w:r>
          </w:p>
        </w:tc>
        <w:tc>
          <w:tcPr>
            <w:tcW w:w="1090" w:type="dxa"/>
            <w:tcBorders>
              <w:top w:val="single" w:sz="6" w:space="0" w:color="auto"/>
              <w:left w:val="single" w:sz="6" w:space="0" w:color="auto"/>
              <w:bottom w:val="single" w:sz="6" w:space="0" w:color="auto"/>
              <w:right w:val="single" w:sz="6" w:space="0" w:color="auto"/>
            </w:tcBorders>
            <w:hideMark/>
          </w:tcPr>
          <w:p w:rsidR="00B54D75" w:rsidRDefault="00B54D75">
            <w:pPr>
              <w:pStyle w:val="a7"/>
              <w:spacing w:line="276" w:lineRule="auto"/>
              <w:jc w:val="center"/>
              <w:rPr>
                <w:rFonts w:ascii="Times New Roman" w:hAnsi="Times New Roman"/>
                <w:b/>
                <w:color w:val="C00000"/>
                <w:sz w:val="28"/>
                <w:szCs w:val="28"/>
                <w:lang w:eastAsia="en-US"/>
              </w:rPr>
            </w:pPr>
            <w:r>
              <w:rPr>
                <w:rFonts w:ascii="Times New Roman" w:hAnsi="Times New Roman"/>
                <w:b/>
                <w:color w:val="C00000"/>
                <w:sz w:val="28"/>
                <w:szCs w:val="28"/>
                <w:lang w:eastAsia="en-US"/>
              </w:rPr>
              <w:t>5</w:t>
            </w:r>
          </w:p>
          <w:p w:rsidR="00B54D75" w:rsidRDefault="00B54D75">
            <w:pPr>
              <w:pStyle w:val="a7"/>
              <w:spacing w:line="276" w:lineRule="auto"/>
              <w:jc w:val="center"/>
              <w:rPr>
                <w:rFonts w:ascii="Times New Roman" w:hAnsi="Times New Roman"/>
                <w:b/>
                <w:color w:val="C00000"/>
                <w:sz w:val="28"/>
                <w:szCs w:val="28"/>
                <w:lang w:eastAsia="en-US"/>
              </w:rPr>
            </w:pPr>
            <w:r>
              <w:rPr>
                <w:rFonts w:ascii="Times New Roman" w:hAnsi="Times New Roman"/>
                <w:b/>
                <w:noProof/>
                <w:color w:val="C00000"/>
                <w:sz w:val="28"/>
                <w:szCs w:val="28"/>
              </w:rPr>
              <w:drawing>
                <wp:inline distT="0" distB="0" distL="0" distR="0">
                  <wp:extent cx="616585" cy="287020"/>
                  <wp:effectExtent l="0" t="0" r="0" b="0"/>
                  <wp:docPr id="1" name="Рисунок 1" descr="Описание: C:\Users\ASUS\Documents\штрих код идентификатор.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C:\Users\ASUS\Documents\штрих код идентификатор.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6585" cy="287020"/>
                          </a:xfrm>
                          <a:prstGeom prst="rect">
                            <a:avLst/>
                          </a:prstGeom>
                          <a:noFill/>
                          <a:ln>
                            <a:noFill/>
                          </a:ln>
                        </pic:spPr>
                      </pic:pic>
                    </a:graphicData>
                  </a:graphic>
                </wp:inline>
              </w:drawing>
            </w:r>
          </w:p>
        </w:tc>
      </w:tr>
      <w:tr w:rsidR="00B54D75" w:rsidTr="00B54D75">
        <w:tc>
          <w:tcPr>
            <w:tcW w:w="959" w:type="dxa"/>
            <w:tcBorders>
              <w:top w:val="single" w:sz="6" w:space="0" w:color="auto"/>
              <w:left w:val="single" w:sz="6" w:space="0" w:color="auto"/>
              <w:bottom w:val="single" w:sz="6" w:space="0" w:color="auto"/>
              <w:right w:val="single" w:sz="6" w:space="0" w:color="auto"/>
            </w:tcBorders>
            <w:hideMark/>
          </w:tcPr>
          <w:p w:rsidR="00B54D75" w:rsidRDefault="00B54D75">
            <w:pPr>
              <w:spacing w:after="0"/>
              <w:rPr>
                <w:rFonts w:ascii="Times New Roman" w:hAnsi="Times New Roman" w:cs="Times New Roman"/>
                <w:sz w:val="28"/>
                <w:lang w:eastAsia="en-US"/>
              </w:rPr>
            </w:pPr>
            <w:r>
              <w:rPr>
                <w:rFonts w:ascii="Times New Roman" w:hAnsi="Times New Roman" w:cs="Times New Roman"/>
                <w:sz w:val="28"/>
                <w:lang w:eastAsia="en-US"/>
              </w:rPr>
              <w:t>25.05.</w:t>
            </w:r>
          </w:p>
          <w:p w:rsidR="00B54D75" w:rsidRDefault="00B54D75">
            <w:pPr>
              <w:spacing w:after="0"/>
              <w:rPr>
                <w:rFonts w:cs="Times New Roman"/>
                <w:lang w:eastAsia="en-US"/>
              </w:rPr>
            </w:pPr>
            <w:r>
              <w:rPr>
                <w:rFonts w:ascii="Times New Roman" w:hAnsi="Times New Roman" w:cs="Times New Roman"/>
                <w:sz w:val="28"/>
                <w:lang w:eastAsia="en-US"/>
              </w:rPr>
              <w:t>2020</w:t>
            </w:r>
          </w:p>
        </w:tc>
        <w:tc>
          <w:tcPr>
            <w:tcW w:w="8556" w:type="dxa"/>
            <w:tcBorders>
              <w:top w:val="single" w:sz="6" w:space="0" w:color="auto"/>
              <w:left w:val="single" w:sz="6" w:space="0" w:color="auto"/>
              <w:bottom w:val="single" w:sz="6" w:space="0" w:color="auto"/>
              <w:right w:val="single" w:sz="6" w:space="0" w:color="auto"/>
            </w:tcBorders>
            <w:hideMark/>
          </w:tcPr>
          <w:p w:rsidR="00B54D75" w:rsidRDefault="00B54D75">
            <w:pPr>
              <w:pStyle w:val="a7"/>
              <w:spacing w:line="276" w:lineRule="auto"/>
              <w:jc w:val="center"/>
              <w:rPr>
                <w:rFonts w:ascii="Times New Roman" w:hAnsi="Times New Roman"/>
                <w:b/>
                <w:sz w:val="28"/>
                <w:szCs w:val="24"/>
                <w:lang w:eastAsia="en-US"/>
              </w:rPr>
            </w:pPr>
            <w:proofErr w:type="spellStart"/>
            <w:r>
              <w:rPr>
                <w:rFonts w:ascii="Times New Roman" w:hAnsi="Times New Roman"/>
                <w:b/>
                <w:sz w:val="28"/>
                <w:szCs w:val="24"/>
                <w:lang w:eastAsia="en-US"/>
              </w:rPr>
              <w:t>Эссэ</w:t>
            </w:r>
            <w:proofErr w:type="spellEnd"/>
            <w:r>
              <w:rPr>
                <w:rFonts w:ascii="Times New Roman" w:hAnsi="Times New Roman"/>
                <w:b/>
                <w:sz w:val="28"/>
                <w:szCs w:val="24"/>
                <w:lang w:eastAsia="en-US"/>
              </w:rPr>
              <w:t>: «Охрана труда в СГЛ»</w:t>
            </w:r>
          </w:p>
          <w:p w:rsidR="00B54D75" w:rsidRDefault="00B54D75">
            <w:pPr>
              <w:pStyle w:val="a7"/>
              <w:spacing w:line="276" w:lineRule="auto"/>
              <w:ind w:firstLine="851"/>
              <w:jc w:val="both"/>
              <w:rPr>
                <w:rFonts w:ascii="Times New Roman" w:hAnsi="Times New Roman"/>
                <w:sz w:val="28"/>
                <w:szCs w:val="24"/>
                <w:lang w:eastAsia="en-US"/>
              </w:rPr>
            </w:pPr>
            <w:r>
              <w:rPr>
                <w:rFonts w:ascii="Times New Roman" w:hAnsi="Times New Roman"/>
                <w:b/>
                <w:bCs/>
                <w:sz w:val="28"/>
                <w:szCs w:val="24"/>
                <w:lang w:eastAsia="en-US"/>
              </w:rPr>
              <w:t xml:space="preserve">Охрана труда </w:t>
            </w:r>
            <w:r>
              <w:rPr>
                <w:rFonts w:ascii="Times New Roman" w:hAnsi="Times New Roman"/>
                <w:sz w:val="28"/>
                <w:szCs w:val="24"/>
                <w:lang w:eastAsia="en-US"/>
              </w:rPr>
              <w:t>— система законодательных актов, социально-экономических, организационных, технических, гигиенических и лечебно-профилактических мероприятий и средств, обеспечивающих безопасность, сохранение здоровья и работоспособности человека в процессе труда.</w:t>
            </w:r>
          </w:p>
          <w:p w:rsidR="00B54D75" w:rsidRDefault="00B54D75">
            <w:pPr>
              <w:pStyle w:val="a7"/>
              <w:spacing w:line="276" w:lineRule="auto"/>
              <w:ind w:firstLine="851"/>
              <w:jc w:val="both"/>
              <w:rPr>
                <w:rFonts w:ascii="Times New Roman" w:hAnsi="Times New Roman"/>
                <w:sz w:val="28"/>
                <w:szCs w:val="24"/>
                <w:lang w:eastAsia="en-US"/>
              </w:rPr>
            </w:pPr>
            <w:r>
              <w:rPr>
                <w:rFonts w:ascii="Times New Roman" w:hAnsi="Times New Roman"/>
                <w:sz w:val="28"/>
                <w:szCs w:val="24"/>
                <w:lang w:eastAsia="en-US"/>
              </w:rPr>
              <w:t xml:space="preserve">В лаборатории должны быть разработаны и утверждены подробные инструкции по охране труда для персонала по отдельным участкам работ лаборатории, учитывая специфику участков. </w:t>
            </w:r>
          </w:p>
          <w:p w:rsidR="00B54D75" w:rsidRDefault="00B54D75">
            <w:pPr>
              <w:pStyle w:val="a7"/>
              <w:spacing w:line="276" w:lineRule="auto"/>
              <w:ind w:firstLine="851"/>
              <w:jc w:val="both"/>
              <w:rPr>
                <w:rFonts w:ascii="Times New Roman" w:hAnsi="Times New Roman"/>
                <w:sz w:val="28"/>
                <w:szCs w:val="24"/>
                <w:lang w:eastAsia="en-US"/>
              </w:rPr>
            </w:pPr>
            <w:r>
              <w:rPr>
                <w:rFonts w:ascii="Times New Roman" w:hAnsi="Times New Roman"/>
                <w:sz w:val="28"/>
                <w:szCs w:val="24"/>
                <w:lang w:eastAsia="en-US"/>
              </w:rPr>
              <w:t>Ответственность за охрану труда в лаборатории возлагается на ее заведующего (руководителя), а по отдельным участкам - на их руководителей.</w:t>
            </w:r>
          </w:p>
          <w:p w:rsidR="00B54D75" w:rsidRDefault="00B54D75">
            <w:pPr>
              <w:pStyle w:val="a7"/>
              <w:spacing w:line="276" w:lineRule="auto"/>
              <w:ind w:firstLine="851"/>
              <w:jc w:val="both"/>
              <w:rPr>
                <w:rFonts w:ascii="Times New Roman" w:hAnsi="Times New Roman"/>
                <w:sz w:val="28"/>
                <w:szCs w:val="24"/>
                <w:lang w:eastAsia="en-US"/>
              </w:rPr>
            </w:pPr>
            <w:r>
              <w:rPr>
                <w:rFonts w:ascii="Times New Roman" w:hAnsi="Times New Roman"/>
                <w:sz w:val="28"/>
                <w:szCs w:val="24"/>
                <w:lang w:eastAsia="en-US"/>
              </w:rPr>
              <w:t xml:space="preserve">К выполнению работ в </w:t>
            </w:r>
            <w:proofErr w:type="spellStart"/>
            <w:r>
              <w:rPr>
                <w:rFonts w:ascii="Times New Roman" w:hAnsi="Times New Roman"/>
                <w:sz w:val="28"/>
                <w:szCs w:val="24"/>
                <w:lang w:eastAsia="en-US"/>
              </w:rPr>
              <w:t>санитарно</w:t>
            </w:r>
            <w:proofErr w:type="spellEnd"/>
            <w:r>
              <w:rPr>
                <w:rFonts w:ascii="Times New Roman" w:hAnsi="Times New Roman"/>
                <w:sz w:val="28"/>
                <w:szCs w:val="24"/>
                <w:lang w:eastAsia="en-US"/>
              </w:rPr>
              <w:t xml:space="preserve"> – гигиенических лабораториях должны допускаться лица: 1) С соответствующей профессиональной подготовкой и квалификацией согласно действующим нормативно–правовым актам; 2) Прошедшие в установленном порядке обучение, инструктаж, проверку знаний по вопросам охраны труда; 3) Прошедшие медицинский осмотр и не имеющие медицинских противопоказаний.</w:t>
            </w:r>
          </w:p>
          <w:p w:rsidR="00B54D75" w:rsidRDefault="00B54D75">
            <w:pPr>
              <w:pStyle w:val="a7"/>
              <w:spacing w:line="276" w:lineRule="auto"/>
              <w:ind w:firstLine="851"/>
              <w:jc w:val="both"/>
              <w:rPr>
                <w:rFonts w:ascii="Times New Roman" w:hAnsi="Times New Roman"/>
                <w:sz w:val="28"/>
                <w:szCs w:val="24"/>
                <w:lang w:eastAsia="en-US"/>
              </w:rPr>
            </w:pPr>
            <w:proofErr w:type="gramStart"/>
            <w:r>
              <w:rPr>
                <w:rFonts w:ascii="Times New Roman" w:hAnsi="Times New Roman"/>
                <w:sz w:val="28"/>
                <w:szCs w:val="24"/>
                <w:lang w:eastAsia="en-US"/>
              </w:rPr>
              <w:t>Работники лабораторий могут подвергаться воздействию таких производственных факторов как: 1) Химические; 2) Биологические – патогенные микроорганизмы, а также микроорганизмы – продуценты, содержащие живые клетки и споры микроорганизмов и белковые препараты; 3) Физические факторы – аэрозоли, электрические и магнитные поля, шум, вибрация, ультразвук, микроклимат, освещенность, опасность поражения электрическим током и другие.</w:t>
            </w:r>
            <w:proofErr w:type="gramEnd"/>
          </w:p>
          <w:p w:rsidR="00B54D75" w:rsidRDefault="00B54D75">
            <w:pPr>
              <w:pStyle w:val="a7"/>
              <w:spacing w:line="276" w:lineRule="auto"/>
              <w:ind w:firstLine="851"/>
              <w:jc w:val="both"/>
              <w:rPr>
                <w:rFonts w:ascii="Times New Roman" w:hAnsi="Times New Roman"/>
                <w:sz w:val="28"/>
                <w:szCs w:val="24"/>
                <w:lang w:eastAsia="en-US"/>
              </w:rPr>
            </w:pPr>
            <w:r>
              <w:rPr>
                <w:rFonts w:ascii="Times New Roman" w:hAnsi="Times New Roman"/>
                <w:sz w:val="28"/>
                <w:szCs w:val="24"/>
                <w:lang w:eastAsia="en-US"/>
              </w:rPr>
              <w:t xml:space="preserve">Так как работа в лаборатории связана с риском отравлений, </w:t>
            </w:r>
            <w:proofErr w:type="spellStart"/>
            <w:r>
              <w:rPr>
                <w:rFonts w:ascii="Times New Roman" w:hAnsi="Times New Roman"/>
                <w:sz w:val="28"/>
                <w:szCs w:val="24"/>
                <w:lang w:eastAsia="en-US"/>
              </w:rPr>
              <w:lastRenderedPageBreak/>
              <w:t>аллергизации</w:t>
            </w:r>
            <w:proofErr w:type="spellEnd"/>
            <w:r>
              <w:rPr>
                <w:rFonts w:ascii="Times New Roman" w:hAnsi="Times New Roman"/>
                <w:sz w:val="28"/>
                <w:szCs w:val="24"/>
                <w:lang w:eastAsia="en-US"/>
              </w:rPr>
              <w:t>, ожогов и других поражений, связанных с применением ядовитых и огнеопасных веществ, сильных кислот, щелочей, аэрозолей, необходимо  проводить данные работы в вытяжном шкафу.</w:t>
            </w:r>
          </w:p>
          <w:p w:rsidR="00B54D75" w:rsidRDefault="00B54D75">
            <w:pPr>
              <w:pStyle w:val="a7"/>
              <w:spacing w:line="276" w:lineRule="auto"/>
              <w:ind w:firstLine="851"/>
              <w:jc w:val="both"/>
              <w:rPr>
                <w:rFonts w:ascii="Times New Roman" w:hAnsi="Times New Roman"/>
                <w:sz w:val="28"/>
                <w:szCs w:val="24"/>
                <w:lang w:eastAsia="en-US"/>
              </w:rPr>
            </w:pPr>
            <w:r>
              <w:rPr>
                <w:rFonts w:ascii="Times New Roman" w:hAnsi="Times New Roman"/>
                <w:sz w:val="28"/>
                <w:szCs w:val="24"/>
                <w:lang w:eastAsia="en-US"/>
              </w:rPr>
              <w:t>Во избежание риска заражения персонала при исследовании материалов, содержащих возбудителей инфекционных и паразитарных заболеваний, необходимо пользоваться рабочей одеждой и средствами индивидуальной защиты в соответствии с действующими нормативно-правовыми актами.</w:t>
            </w:r>
          </w:p>
          <w:p w:rsidR="00B54D75" w:rsidRDefault="00B54D75">
            <w:pPr>
              <w:pStyle w:val="a7"/>
              <w:spacing w:line="276" w:lineRule="auto"/>
              <w:ind w:firstLine="851"/>
              <w:jc w:val="both"/>
              <w:rPr>
                <w:rFonts w:ascii="Times New Roman" w:hAnsi="Times New Roman"/>
                <w:sz w:val="24"/>
                <w:szCs w:val="24"/>
                <w:lang w:eastAsia="en-US"/>
              </w:rPr>
            </w:pPr>
            <w:r>
              <w:rPr>
                <w:rFonts w:ascii="Times New Roman" w:hAnsi="Times New Roman"/>
                <w:sz w:val="28"/>
                <w:szCs w:val="24"/>
                <w:lang w:eastAsia="en-US"/>
              </w:rPr>
              <w:t>Необходимо обеспечить электр</w:t>
            </w:r>
            <w:proofErr w:type="gramStart"/>
            <w:r>
              <w:rPr>
                <w:rFonts w:ascii="Times New Roman" w:hAnsi="Times New Roman"/>
                <w:sz w:val="28"/>
                <w:szCs w:val="24"/>
                <w:lang w:eastAsia="en-US"/>
              </w:rPr>
              <w:t>о-</w:t>
            </w:r>
            <w:proofErr w:type="gramEnd"/>
            <w:r>
              <w:rPr>
                <w:rFonts w:ascii="Times New Roman" w:hAnsi="Times New Roman"/>
                <w:sz w:val="28"/>
                <w:szCs w:val="24"/>
                <w:lang w:eastAsia="en-US"/>
              </w:rPr>
              <w:t xml:space="preserve">, </w:t>
            </w:r>
            <w:proofErr w:type="spellStart"/>
            <w:r>
              <w:rPr>
                <w:rFonts w:ascii="Times New Roman" w:hAnsi="Times New Roman"/>
                <w:sz w:val="28"/>
                <w:szCs w:val="24"/>
                <w:lang w:eastAsia="en-US"/>
              </w:rPr>
              <w:t>пожаро</w:t>
            </w:r>
            <w:proofErr w:type="spellEnd"/>
            <w:r>
              <w:rPr>
                <w:rFonts w:ascii="Times New Roman" w:hAnsi="Times New Roman"/>
                <w:sz w:val="28"/>
                <w:szCs w:val="24"/>
                <w:lang w:eastAsia="en-US"/>
              </w:rPr>
              <w:t>- и взрывобезопасность в соответствии с действующими нормативно-правовыми актами в области пожарной безопасности.</w:t>
            </w:r>
          </w:p>
        </w:tc>
        <w:tc>
          <w:tcPr>
            <w:tcW w:w="1090" w:type="dxa"/>
            <w:tcBorders>
              <w:top w:val="single" w:sz="6" w:space="0" w:color="auto"/>
              <w:left w:val="single" w:sz="6" w:space="0" w:color="auto"/>
              <w:bottom w:val="single" w:sz="6" w:space="0" w:color="auto"/>
              <w:right w:val="single" w:sz="6" w:space="0" w:color="auto"/>
            </w:tcBorders>
          </w:tcPr>
          <w:p w:rsidR="00B54D75" w:rsidRDefault="00B54D75">
            <w:pPr>
              <w:pStyle w:val="a7"/>
              <w:spacing w:line="276" w:lineRule="auto"/>
              <w:rPr>
                <w:rFonts w:ascii="Times New Roman" w:hAnsi="Times New Roman"/>
                <w:sz w:val="24"/>
                <w:szCs w:val="24"/>
                <w:lang w:eastAsia="en-US"/>
              </w:rPr>
            </w:pPr>
          </w:p>
        </w:tc>
      </w:tr>
      <w:tr w:rsidR="00B54D75" w:rsidTr="00B54D75">
        <w:tc>
          <w:tcPr>
            <w:tcW w:w="959" w:type="dxa"/>
            <w:tcBorders>
              <w:top w:val="single" w:sz="6" w:space="0" w:color="auto"/>
              <w:left w:val="single" w:sz="6" w:space="0" w:color="auto"/>
              <w:bottom w:val="single" w:sz="6" w:space="0" w:color="auto"/>
              <w:right w:val="single" w:sz="6" w:space="0" w:color="auto"/>
            </w:tcBorders>
            <w:hideMark/>
          </w:tcPr>
          <w:p w:rsidR="00B54D75" w:rsidRDefault="00B54D75">
            <w:pPr>
              <w:spacing w:after="0"/>
              <w:rPr>
                <w:rFonts w:ascii="Times New Roman" w:hAnsi="Times New Roman" w:cs="Times New Roman"/>
                <w:sz w:val="28"/>
                <w:lang w:eastAsia="en-US"/>
              </w:rPr>
            </w:pPr>
            <w:r>
              <w:rPr>
                <w:rFonts w:ascii="Times New Roman" w:hAnsi="Times New Roman" w:cs="Times New Roman"/>
                <w:sz w:val="28"/>
                <w:lang w:eastAsia="en-US"/>
              </w:rPr>
              <w:lastRenderedPageBreak/>
              <w:t>25.05.</w:t>
            </w:r>
          </w:p>
          <w:p w:rsidR="00B54D75" w:rsidRDefault="00B54D75">
            <w:pPr>
              <w:spacing w:after="0"/>
              <w:rPr>
                <w:rFonts w:cs="Times New Roman"/>
                <w:lang w:eastAsia="en-US"/>
              </w:rPr>
            </w:pPr>
            <w:r>
              <w:rPr>
                <w:rFonts w:ascii="Times New Roman" w:hAnsi="Times New Roman" w:cs="Times New Roman"/>
                <w:sz w:val="28"/>
                <w:lang w:eastAsia="en-US"/>
              </w:rPr>
              <w:t>2020</w:t>
            </w:r>
          </w:p>
        </w:tc>
        <w:tc>
          <w:tcPr>
            <w:tcW w:w="8556" w:type="dxa"/>
            <w:tcBorders>
              <w:top w:val="single" w:sz="6" w:space="0" w:color="auto"/>
              <w:left w:val="single" w:sz="6" w:space="0" w:color="auto"/>
              <w:bottom w:val="single" w:sz="6" w:space="0" w:color="auto"/>
              <w:right w:val="single" w:sz="6" w:space="0" w:color="auto"/>
            </w:tcBorders>
          </w:tcPr>
          <w:p w:rsidR="00B54D75" w:rsidRDefault="00B54D75">
            <w:pPr>
              <w:spacing w:after="0"/>
              <w:jc w:val="center"/>
              <w:rPr>
                <w:rFonts w:ascii="Times New Roman" w:hAnsi="Times New Roman" w:cs="Times New Roman"/>
                <w:b/>
                <w:sz w:val="28"/>
                <w:szCs w:val="24"/>
                <w:lang w:eastAsia="en-US"/>
              </w:rPr>
            </w:pPr>
            <w:r>
              <w:rPr>
                <w:rFonts w:ascii="Times New Roman" w:hAnsi="Times New Roman" w:cs="Times New Roman"/>
                <w:b/>
                <w:sz w:val="28"/>
                <w:szCs w:val="24"/>
                <w:lang w:eastAsia="en-US"/>
              </w:rPr>
              <w:t>Ситуационная задача 1</w:t>
            </w:r>
          </w:p>
          <w:p w:rsidR="00B54D75" w:rsidRDefault="00B54D75">
            <w:pPr>
              <w:spacing w:after="0"/>
              <w:ind w:firstLine="709"/>
              <w:jc w:val="both"/>
              <w:rPr>
                <w:rFonts w:ascii="Times New Roman" w:hAnsi="Times New Roman" w:cs="Times New Roman"/>
                <w:sz w:val="28"/>
                <w:szCs w:val="24"/>
                <w:lang w:eastAsia="en-US"/>
              </w:rPr>
            </w:pPr>
            <w:r>
              <w:rPr>
                <w:rFonts w:ascii="Times New Roman" w:hAnsi="Times New Roman" w:cs="Times New Roman"/>
                <w:sz w:val="28"/>
                <w:szCs w:val="24"/>
                <w:lang w:eastAsia="en-US"/>
              </w:rPr>
              <w:t xml:space="preserve">Исследовательский лабораторный центр (ИЛЦ) расположен в отдельно стоящем здании на территории ФБУЗ </w:t>
            </w:r>
            <w:proofErr w:type="spellStart"/>
            <w:r>
              <w:rPr>
                <w:rFonts w:ascii="Times New Roman" w:hAnsi="Times New Roman" w:cs="Times New Roman"/>
                <w:sz w:val="28"/>
                <w:szCs w:val="24"/>
                <w:lang w:eastAsia="en-US"/>
              </w:rPr>
              <w:t>ЦГиЭ</w:t>
            </w:r>
            <w:proofErr w:type="spellEnd"/>
            <w:r>
              <w:rPr>
                <w:rFonts w:ascii="Times New Roman" w:hAnsi="Times New Roman" w:cs="Times New Roman"/>
                <w:sz w:val="28"/>
                <w:szCs w:val="24"/>
                <w:lang w:eastAsia="en-US"/>
              </w:rPr>
              <w:t xml:space="preserve"> в 2-х этажном здании. В здание имеются 4 входа: для посетителей, персонала, в помещение приема проб и </w:t>
            </w:r>
            <w:proofErr w:type="gramStart"/>
            <w:r>
              <w:rPr>
                <w:rFonts w:ascii="Times New Roman" w:hAnsi="Times New Roman" w:cs="Times New Roman"/>
                <w:sz w:val="28"/>
                <w:szCs w:val="24"/>
                <w:lang w:eastAsia="en-US"/>
              </w:rPr>
              <w:t>аварийный</w:t>
            </w:r>
            <w:proofErr w:type="gramEnd"/>
            <w:r>
              <w:rPr>
                <w:rFonts w:ascii="Times New Roman" w:hAnsi="Times New Roman" w:cs="Times New Roman"/>
                <w:sz w:val="28"/>
                <w:szCs w:val="24"/>
                <w:lang w:eastAsia="en-US"/>
              </w:rPr>
              <w:t>.</w:t>
            </w:r>
          </w:p>
          <w:p w:rsidR="00B54D75" w:rsidRDefault="00B54D75">
            <w:pPr>
              <w:spacing w:after="0"/>
              <w:ind w:firstLine="709"/>
              <w:jc w:val="both"/>
              <w:rPr>
                <w:rFonts w:ascii="Times New Roman" w:hAnsi="Times New Roman" w:cs="Times New Roman"/>
                <w:sz w:val="28"/>
                <w:szCs w:val="24"/>
                <w:lang w:eastAsia="en-US"/>
              </w:rPr>
            </w:pPr>
            <w:r>
              <w:rPr>
                <w:rFonts w:ascii="Times New Roman" w:hAnsi="Times New Roman" w:cs="Times New Roman"/>
                <w:sz w:val="28"/>
                <w:szCs w:val="24"/>
                <w:lang w:eastAsia="en-US"/>
              </w:rPr>
              <w:t xml:space="preserve">На 1-м этаже размещены административно-хозяйственные помещения, отдел приема проб, радиологическая лаборатория. На 2-м этаже: санитарно-гигиеническая и токсикологическая лаборатории. На каждом этаже </w:t>
            </w:r>
            <w:proofErr w:type="gramStart"/>
            <w:r>
              <w:rPr>
                <w:rFonts w:ascii="Times New Roman" w:hAnsi="Times New Roman" w:cs="Times New Roman"/>
                <w:sz w:val="28"/>
                <w:szCs w:val="24"/>
                <w:lang w:eastAsia="en-US"/>
              </w:rPr>
              <w:t>предусмотрены</w:t>
            </w:r>
            <w:proofErr w:type="gramEnd"/>
            <w:r>
              <w:rPr>
                <w:rFonts w:ascii="Times New Roman" w:hAnsi="Times New Roman" w:cs="Times New Roman"/>
                <w:sz w:val="28"/>
                <w:szCs w:val="24"/>
                <w:lang w:eastAsia="en-US"/>
              </w:rPr>
              <w:t xml:space="preserve"> моечная, весовая и санитарный узел для персонала.</w:t>
            </w:r>
          </w:p>
          <w:p w:rsidR="00B54D75" w:rsidRDefault="00B54D75">
            <w:pPr>
              <w:spacing w:after="0"/>
              <w:ind w:firstLine="709"/>
              <w:jc w:val="both"/>
              <w:rPr>
                <w:rFonts w:ascii="Times New Roman" w:hAnsi="Times New Roman" w:cs="Times New Roman"/>
                <w:sz w:val="28"/>
                <w:szCs w:val="24"/>
                <w:lang w:eastAsia="en-US"/>
              </w:rPr>
            </w:pPr>
            <w:r>
              <w:rPr>
                <w:rFonts w:ascii="Times New Roman" w:hAnsi="Times New Roman" w:cs="Times New Roman"/>
                <w:sz w:val="28"/>
                <w:szCs w:val="24"/>
                <w:lang w:eastAsia="en-US"/>
              </w:rPr>
              <w:t xml:space="preserve">Водопровод и канализация </w:t>
            </w:r>
            <w:proofErr w:type="gramStart"/>
            <w:r>
              <w:rPr>
                <w:rFonts w:ascii="Times New Roman" w:hAnsi="Times New Roman" w:cs="Times New Roman"/>
                <w:sz w:val="28"/>
                <w:szCs w:val="24"/>
                <w:lang w:eastAsia="en-US"/>
              </w:rPr>
              <w:t>централизованные</w:t>
            </w:r>
            <w:proofErr w:type="gramEnd"/>
            <w:r>
              <w:rPr>
                <w:rFonts w:ascii="Times New Roman" w:hAnsi="Times New Roman" w:cs="Times New Roman"/>
                <w:sz w:val="28"/>
                <w:szCs w:val="24"/>
                <w:lang w:eastAsia="en-US"/>
              </w:rPr>
              <w:t>, отопление и горячее водоснабжение – центральное. Помещения лабораторий имеют естественное и искусственное освещение.</w:t>
            </w:r>
          </w:p>
          <w:p w:rsidR="00B54D75" w:rsidRDefault="00B54D75">
            <w:pPr>
              <w:spacing w:after="0"/>
              <w:ind w:firstLine="709"/>
              <w:jc w:val="both"/>
              <w:rPr>
                <w:rFonts w:ascii="Times New Roman" w:hAnsi="Times New Roman" w:cs="Times New Roman"/>
                <w:sz w:val="28"/>
                <w:szCs w:val="24"/>
                <w:lang w:eastAsia="en-US"/>
              </w:rPr>
            </w:pPr>
            <w:r>
              <w:rPr>
                <w:rFonts w:ascii="Times New Roman" w:hAnsi="Times New Roman" w:cs="Times New Roman"/>
                <w:sz w:val="28"/>
                <w:szCs w:val="24"/>
                <w:lang w:eastAsia="en-US"/>
              </w:rPr>
              <w:t>Лаборатории оборудованы приточно-вытяжной вентиляцией с механическим побуждением и отдельными (автономными) вентиляционными устройствами для отсоса воздуха из вытяжных шкафов.</w:t>
            </w:r>
          </w:p>
          <w:p w:rsidR="00B54D75" w:rsidRDefault="00B54D75">
            <w:pPr>
              <w:pStyle w:val="Default"/>
              <w:spacing w:line="276" w:lineRule="auto"/>
              <w:ind w:firstLine="709"/>
              <w:jc w:val="both"/>
              <w:rPr>
                <w:color w:val="auto"/>
                <w:sz w:val="28"/>
                <w:lang w:eastAsia="en-US"/>
              </w:rPr>
            </w:pPr>
            <w:r>
              <w:rPr>
                <w:color w:val="auto"/>
                <w:sz w:val="28"/>
                <w:lang w:eastAsia="en-US"/>
              </w:rPr>
              <w:t xml:space="preserve">Стены, потолки производственных помещений ИЛЦ гладкие, легко моющиеся, устойчивы к действию дезинфицирующих средств. Полы покрыты линолеумом, а в производственных помещениях плиткой. </w:t>
            </w:r>
          </w:p>
          <w:p w:rsidR="00B54D75" w:rsidRDefault="00B54D75">
            <w:pPr>
              <w:pStyle w:val="Default"/>
              <w:spacing w:line="276" w:lineRule="auto"/>
              <w:ind w:firstLine="709"/>
              <w:jc w:val="both"/>
              <w:rPr>
                <w:color w:val="auto"/>
                <w:sz w:val="28"/>
                <w:lang w:eastAsia="en-US"/>
              </w:rPr>
            </w:pPr>
            <w:r>
              <w:rPr>
                <w:color w:val="auto"/>
                <w:sz w:val="28"/>
                <w:lang w:eastAsia="en-US"/>
              </w:rPr>
              <w:t>В ИЛЦ используется лабораторная мебель, которая устойчива к действию влаги и дезинфицирующих средств. Рабочие столы для работы с огнем и огн</w:t>
            </w:r>
            <w:proofErr w:type="gramStart"/>
            <w:r>
              <w:rPr>
                <w:color w:val="auto"/>
                <w:sz w:val="28"/>
                <w:lang w:eastAsia="en-US"/>
              </w:rPr>
              <w:t>е-</w:t>
            </w:r>
            <w:proofErr w:type="gramEnd"/>
            <w:r>
              <w:rPr>
                <w:color w:val="auto"/>
                <w:sz w:val="28"/>
                <w:lang w:eastAsia="en-US"/>
              </w:rPr>
              <w:t xml:space="preserve"> (</w:t>
            </w:r>
            <w:proofErr w:type="spellStart"/>
            <w:r>
              <w:rPr>
                <w:color w:val="auto"/>
                <w:sz w:val="28"/>
                <w:lang w:eastAsia="en-US"/>
              </w:rPr>
              <w:t>взрыво</w:t>
            </w:r>
            <w:proofErr w:type="spellEnd"/>
            <w:r>
              <w:rPr>
                <w:color w:val="auto"/>
                <w:sz w:val="28"/>
                <w:lang w:eastAsia="en-US"/>
              </w:rPr>
              <w:t xml:space="preserve">) опасными веществами, покрыты несгораемым материалом, а для работы с кислотами и щелочами столы с бортиками и покрытием антикоррозийными материалами. </w:t>
            </w:r>
          </w:p>
          <w:p w:rsidR="00B54D75" w:rsidRPr="007A0070" w:rsidRDefault="00B54D75">
            <w:pPr>
              <w:pStyle w:val="Default"/>
              <w:spacing w:line="276" w:lineRule="auto"/>
              <w:ind w:firstLine="709"/>
              <w:jc w:val="both"/>
              <w:rPr>
                <w:color w:val="auto"/>
                <w:sz w:val="28"/>
                <w:lang w:eastAsia="en-US"/>
              </w:rPr>
            </w:pPr>
            <w:r>
              <w:rPr>
                <w:color w:val="auto"/>
                <w:sz w:val="28"/>
                <w:lang w:eastAsia="en-US"/>
              </w:rPr>
              <w:t xml:space="preserve">Работы с ядовитыми веществами производятся в отдельных </w:t>
            </w:r>
            <w:r w:rsidRPr="007A0070">
              <w:rPr>
                <w:color w:val="auto"/>
                <w:sz w:val="28"/>
                <w:lang w:eastAsia="en-US"/>
              </w:rPr>
              <w:lastRenderedPageBreak/>
              <w:t>помещениях (комнатах). Для хранения личной одежды выделены изолированные помещения и специальные шкафы в комнатах для персонала.</w:t>
            </w:r>
          </w:p>
          <w:p w:rsidR="00B54D75" w:rsidRPr="007A0070" w:rsidRDefault="00B54D75">
            <w:pPr>
              <w:pStyle w:val="Default"/>
              <w:spacing w:line="276" w:lineRule="auto"/>
              <w:ind w:firstLine="709"/>
              <w:jc w:val="both"/>
              <w:rPr>
                <w:color w:val="auto"/>
                <w:sz w:val="28"/>
                <w:lang w:eastAsia="en-US"/>
              </w:rPr>
            </w:pPr>
            <w:r w:rsidRPr="007A0070">
              <w:rPr>
                <w:color w:val="auto"/>
                <w:sz w:val="28"/>
                <w:lang w:eastAsia="en-US"/>
              </w:rPr>
              <w:t>Сотрудники обеспечены специальной одеждой (халат, пижама, комбинезон). Проходят медицинские осмотры при поступлении на работу и периодические.</w:t>
            </w:r>
          </w:p>
          <w:p w:rsidR="00B54D75" w:rsidRPr="007A0070" w:rsidRDefault="00B54D75">
            <w:pPr>
              <w:spacing w:after="0"/>
              <w:ind w:firstLine="709"/>
              <w:jc w:val="both"/>
              <w:rPr>
                <w:rFonts w:ascii="Times New Roman" w:hAnsi="Times New Roman" w:cs="Times New Roman"/>
                <w:sz w:val="28"/>
                <w:szCs w:val="24"/>
                <w:lang w:eastAsia="en-US"/>
              </w:rPr>
            </w:pPr>
            <w:r w:rsidRPr="007A0070">
              <w:rPr>
                <w:rFonts w:ascii="Times New Roman" w:hAnsi="Times New Roman" w:cs="Times New Roman"/>
                <w:sz w:val="28"/>
                <w:szCs w:val="24"/>
                <w:lang w:eastAsia="en-US"/>
              </w:rPr>
              <w:t>При производственном контроле, проводимом 15.02.ГГ. установлены следующие параметры микроклимата (Категория работ 1А): температура воздуха в производственных помещениях лабораторий 21-22</w:t>
            </w:r>
            <w:r w:rsidRPr="007A0070">
              <w:rPr>
                <w:rFonts w:ascii="Times New Roman" w:hAnsi="Times New Roman" w:cs="Times New Roman"/>
                <w:sz w:val="28"/>
                <w:szCs w:val="24"/>
                <w:vertAlign w:val="superscript"/>
                <w:lang w:eastAsia="en-US"/>
              </w:rPr>
              <w:t>0</w:t>
            </w:r>
            <w:r w:rsidRPr="007A0070">
              <w:rPr>
                <w:rFonts w:ascii="Times New Roman" w:hAnsi="Times New Roman" w:cs="Times New Roman"/>
                <w:sz w:val="28"/>
                <w:szCs w:val="24"/>
                <w:lang w:eastAsia="en-US"/>
              </w:rPr>
              <w:t xml:space="preserve">С, относительная влажность воздуха 65%, температура поверхностей 20 </w:t>
            </w:r>
            <w:r w:rsidRPr="007A0070">
              <w:rPr>
                <w:rFonts w:ascii="Times New Roman" w:hAnsi="Times New Roman" w:cs="Times New Roman"/>
                <w:sz w:val="28"/>
                <w:szCs w:val="24"/>
                <w:vertAlign w:val="superscript"/>
                <w:lang w:eastAsia="en-US"/>
              </w:rPr>
              <w:t>0</w:t>
            </w:r>
            <w:r w:rsidRPr="007A0070">
              <w:rPr>
                <w:rFonts w:ascii="Times New Roman" w:hAnsi="Times New Roman" w:cs="Times New Roman"/>
                <w:sz w:val="28"/>
                <w:szCs w:val="24"/>
                <w:lang w:eastAsia="en-US"/>
              </w:rPr>
              <w:t>С, скорость движения воздуха 0,1 м/сек.</w:t>
            </w:r>
          </w:p>
          <w:p w:rsidR="00B54D75" w:rsidRPr="007A0070" w:rsidRDefault="00B54D75">
            <w:pPr>
              <w:pStyle w:val="ConsPlusNormal"/>
              <w:spacing w:line="276" w:lineRule="auto"/>
              <w:ind w:firstLine="540"/>
              <w:jc w:val="both"/>
              <w:rPr>
                <w:rFonts w:ascii="Times New Roman" w:hAnsi="Times New Roman" w:cs="Times New Roman"/>
                <w:sz w:val="28"/>
                <w:szCs w:val="24"/>
                <w:lang w:eastAsia="en-US"/>
              </w:rPr>
            </w:pPr>
            <w:r w:rsidRPr="007A0070">
              <w:rPr>
                <w:rFonts w:ascii="Times New Roman" w:hAnsi="Times New Roman" w:cs="Times New Roman"/>
                <w:sz w:val="28"/>
                <w:szCs w:val="24"/>
                <w:lang w:eastAsia="en-US"/>
              </w:rPr>
              <w:t xml:space="preserve">Эквивалентный уровень звука на рабочих местах – 60 </w:t>
            </w:r>
            <w:proofErr w:type="spellStart"/>
            <w:r w:rsidRPr="007A0070">
              <w:rPr>
                <w:rFonts w:ascii="Times New Roman" w:hAnsi="Times New Roman" w:cs="Times New Roman"/>
                <w:sz w:val="28"/>
                <w:szCs w:val="24"/>
                <w:lang w:eastAsia="en-US"/>
              </w:rPr>
              <w:t>дБА</w:t>
            </w:r>
            <w:proofErr w:type="spellEnd"/>
            <w:r w:rsidRPr="007A0070">
              <w:rPr>
                <w:rFonts w:ascii="Times New Roman" w:hAnsi="Times New Roman" w:cs="Times New Roman"/>
                <w:sz w:val="28"/>
                <w:szCs w:val="24"/>
                <w:lang w:eastAsia="en-US"/>
              </w:rPr>
              <w:t xml:space="preserve">. Максимальный уровень звука A, измеренный с временными коррекциями S составляет 100 </w:t>
            </w:r>
            <w:proofErr w:type="spellStart"/>
            <w:r w:rsidRPr="007A0070">
              <w:rPr>
                <w:rFonts w:ascii="Times New Roman" w:hAnsi="Times New Roman" w:cs="Times New Roman"/>
                <w:sz w:val="28"/>
                <w:szCs w:val="24"/>
                <w:lang w:eastAsia="en-US"/>
              </w:rPr>
              <w:t>дБА</w:t>
            </w:r>
            <w:proofErr w:type="spellEnd"/>
            <w:r w:rsidRPr="007A0070">
              <w:rPr>
                <w:rFonts w:ascii="Times New Roman" w:hAnsi="Times New Roman" w:cs="Times New Roman"/>
                <w:sz w:val="28"/>
                <w:szCs w:val="24"/>
                <w:lang w:eastAsia="en-US"/>
              </w:rPr>
              <w:t xml:space="preserve">. Пиковый уровень звука C составляет 120 </w:t>
            </w:r>
            <w:proofErr w:type="spellStart"/>
            <w:r w:rsidRPr="007A0070">
              <w:rPr>
                <w:rFonts w:ascii="Times New Roman" w:hAnsi="Times New Roman" w:cs="Times New Roman"/>
                <w:sz w:val="28"/>
                <w:szCs w:val="24"/>
                <w:lang w:eastAsia="en-US"/>
              </w:rPr>
              <w:t>дБС</w:t>
            </w:r>
            <w:proofErr w:type="spellEnd"/>
            <w:r w:rsidRPr="007A0070">
              <w:rPr>
                <w:rFonts w:ascii="Times New Roman" w:hAnsi="Times New Roman" w:cs="Times New Roman"/>
                <w:sz w:val="28"/>
                <w:szCs w:val="24"/>
                <w:lang w:eastAsia="en-US"/>
              </w:rPr>
              <w:t>.</w:t>
            </w:r>
          </w:p>
          <w:p w:rsidR="00B54D75" w:rsidRPr="007A0070" w:rsidRDefault="00B54D75">
            <w:pPr>
              <w:spacing w:after="0"/>
              <w:ind w:firstLine="709"/>
              <w:jc w:val="both"/>
              <w:rPr>
                <w:rFonts w:ascii="Times New Roman" w:hAnsi="Times New Roman" w:cs="Times New Roman"/>
                <w:sz w:val="28"/>
                <w:szCs w:val="24"/>
                <w:lang w:eastAsia="en-US"/>
              </w:rPr>
            </w:pPr>
            <w:r w:rsidRPr="007A0070">
              <w:rPr>
                <w:rFonts w:ascii="Times New Roman" w:hAnsi="Times New Roman" w:cs="Times New Roman"/>
                <w:sz w:val="28"/>
                <w:szCs w:val="24"/>
                <w:lang w:eastAsia="en-US"/>
              </w:rPr>
              <w:t xml:space="preserve">При оценке естественного освещения КЕО при боковом освещении – Г-0,8 в административных кабинетах и кабинетах специалистов, в рабочих комнатах составляет 1,5 – 1,8%. Освещенность при общем освещении в Г-0,8  составляет 450 </w:t>
            </w:r>
            <w:proofErr w:type="spellStart"/>
            <w:r w:rsidRPr="007A0070">
              <w:rPr>
                <w:rFonts w:ascii="Times New Roman" w:hAnsi="Times New Roman" w:cs="Times New Roman"/>
                <w:sz w:val="28"/>
                <w:szCs w:val="24"/>
                <w:lang w:eastAsia="en-US"/>
              </w:rPr>
              <w:t>лк</w:t>
            </w:r>
            <w:proofErr w:type="spellEnd"/>
            <w:r w:rsidRPr="007A0070">
              <w:rPr>
                <w:rFonts w:ascii="Times New Roman" w:hAnsi="Times New Roman" w:cs="Times New Roman"/>
                <w:sz w:val="28"/>
                <w:szCs w:val="24"/>
                <w:lang w:eastAsia="en-US"/>
              </w:rPr>
              <w:t>, показатель дискомфорта -15, Коэффициент пульсации освещенности – 5.</w:t>
            </w:r>
          </w:p>
          <w:p w:rsidR="00B54D75" w:rsidRPr="007A0070" w:rsidRDefault="00B54D75">
            <w:pPr>
              <w:spacing w:after="0"/>
              <w:ind w:firstLine="709"/>
              <w:jc w:val="both"/>
              <w:rPr>
                <w:rFonts w:ascii="Times New Roman" w:hAnsi="Times New Roman" w:cs="Times New Roman"/>
                <w:sz w:val="28"/>
                <w:szCs w:val="24"/>
                <w:lang w:eastAsia="en-US"/>
              </w:rPr>
            </w:pPr>
            <w:r w:rsidRPr="007A0070">
              <w:rPr>
                <w:rFonts w:ascii="Times New Roman" w:hAnsi="Times New Roman" w:cs="Times New Roman"/>
                <w:sz w:val="28"/>
                <w:szCs w:val="24"/>
                <w:lang w:eastAsia="en-US"/>
              </w:rPr>
              <w:t xml:space="preserve">В производственных помещениях при выполнении работ Высокой точности, Разряд зрительной работы – III, </w:t>
            </w:r>
            <w:proofErr w:type="spellStart"/>
            <w:r w:rsidRPr="007A0070">
              <w:rPr>
                <w:rFonts w:ascii="Times New Roman" w:hAnsi="Times New Roman" w:cs="Times New Roman"/>
                <w:sz w:val="28"/>
                <w:szCs w:val="24"/>
                <w:lang w:eastAsia="en-US"/>
              </w:rPr>
              <w:t>Подразряд</w:t>
            </w:r>
            <w:proofErr w:type="spellEnd"/>
            <w:r w:rsidRPr="007A0070">
              <w:rPr>
                <w:rFonts w:ascii="Times New Roman" w:hAnsi="Times New Roman" w:cs="Times New Roman"/>
                <w:sz w:val="28"/>
                <w:szCs w:val="24"/>
                <w:lang w:eastAsia="en-US"/>
              </w:rPr>
              <w:t xml:space="preserve"> зрительной работы – в, Контраст объекта с фоном – средний, Характеристика фона – средний Освещенность при системе общего освещения 400лк, КЕО при боковом освещении – 2,2%</w:t>
            </w:r>
          </w:p>
          <w:p w:rsidR="00B54D75" w:rsidRPr="007A0070" w:rsidRDefault="00B54D75">
            <w:pPr>
              <w:spacing w:after="0"/>
              <w:ind w:firstLine="709"/>
              <w:jc w:val="both"/>
              <w:rPr>
                <w:rFonts w:ascii="Times New Roman" w:hAnsi="Times New Roman" w:cs="Times New Roman"/>
                <w:sz w:val="28"/>
                <w:szCs w:val="24"/>
                <w:lang w:eastAsia="en-US"/>
              </w:rPr>
            </w:pPr>
            <w:r w:rsidRPr="007A0070">
              <w:rPr>
                <w:rFonts w:ascii="Times New Roman" w:hAnsi="Times New Roman" w:cs="Times New Roman"/>
                <w:sz w:val="28"/>
                <w:szCs w:val="24"/>
                <w:lang w:eastAsia="en-US"/>
              </w:rPr>
              <w:t xml:space="preserve">В производственных помещениях при выполнении работ Средней точности, Разряд зрительной работы – IV, </w:t>
            </w:r>
            <w:proofErr w:type="spellStart"/>
            <w:r w:rsidRPr="007A0070">
              <w:rPr>
                <w:rFonts w:ascii="Times New Roman" w:hAnsi="Times New Roman" w:cs="Times New Roman"/>
                <w:sz w:val="28"/>
                <w:szCs w:val="24"/>
                <w:lang w:eastAsia="en-US"/>
              </w:rPr>
              <w:t>Подразряд</w:t>
            </w:r>
            <w:proofErr w:type="spellEnd"/>
            <w:r w:rsidRPr="007A0070">
              <w:rPr>
                <w:rFonts w:ascii="Times New Roman" w:hAnsi="Times New Roman" w:cs="Times New Roman"/>
                <w:sz w:val="28"/>
                <w:szCs w:val="24"/>
                <w:lang w:eastAsia="en-US"/>
              </w:rPr>
              <w:t xml:space="preserve"> зрительной работы – в, Контраст объекта с фоном – средний, Характеристика фона – средний Освещенность при системе общего освещения 350лк, КЕО при боковом освещении – 1,8%</w:t>
            </w:r>
          </w:p>
          <w:p w:rsidR="00B54D75" w:rsidRPr="007A0070" w:rsidRDefault="00B54D75">
            <w:pPr>
              <w:spacing w:after="0"/>
              <w:ind w:firstLine="709"/>
              <w:jc w:val="both"/>
              <w:rPr>
                <w:rFonts w:ascii="Times New Roman" w:hAnsi="Times New Roman" w:cs="Times New Roman"/>
                <w:sz w:val="28"/>
                <w:szCs w:val="24"/>
                <w:lang w:eastAsia="en-US"/>
              </w:rPr>
            </w:pPr>
            <w:r w:rsidRPr="007A0070">
              <w:rPr>
                <w:rFonts w:ascii="Times New Roman" w:hAnsi="Times New Roman" w:cs="Times New Roman"/>
                <w:sz w:val="28"/>
                <w:szCs w:val="24"/>
                <w:lang w:eastAsia="en-US"/>
              </w:rPr>
              <w:t>Задание:</w:t>
            </w:r>
          </w:p>
          <w:p w:rsidR="00B54D75" w:rsidRPr="007A0070" w:rsidRDefault="00B54D75">
            <w:pPr>
              <w:spacing w:after="0"/>
              <w:ind w:firstLine="709"/>
              <w:jc w:val="both"/>
              <w:rPr>
                <w:rFonts w:ascii="Times New Roman" w:hAnsi="Times New Roman" w:cs="Times New Roman"/>
                <w:sz w:val="28"/>
                <w:szCs w:val="24"/>
                <w:lang w:eastAsia="en-US"/>
              </w:rPr>
            </w:pPr>
            <w:r w:rsidRPr="007A0070">
              <w:rPr>
                <w:rFonts w:ascii="Times New Roman" w:hAnsi="Times New Roman" w:cs="Times New Roman"/>
                <w:sz w:val="28"/>
                <w:szCs w:val="24"/>
                <w:lang w:eastAsia="en-US"/>
              </w:rPr>
              <w:t>1.Оцените условия труда в лабораториях ИЛЦ.</w:t>
            </w:r>
          </w:p>
          <w:p w:rsidR="00B54D75" w:rsidRPr="008A5279" w:rsidRDefault="00B54D75">
            <w:pPr>
              <w:spacing w:after="0"/>
              <w:ind w:firstLine="709"/>
              <w:jc w:val="both"/>
              <w:rPr>
                <w:rFonts w:ascii="Times New Roman" w:hAnsi="Times New Roman" w:cs="Times New Roman"/>
                <w:sz w:val="24"/>
                <w:szCs w:val="24"/>
                <w:lang w:eastAsia="en-US"/>
              </w:rPr>
            </w:pPr>
            <w:r w:rsidRPr="007A0070">
              <w:rPr>
                <w:rFonts w:ascii="Times New Roman" w:hAnsi="Times New Roman" w:cs="Times New Roman"/>
                <w:sz w:val="28"/>
                <w:szCs w:val="24"/>
                <w:lang w:eastAsia="en-US"/>
              </w:rPr>
              <w:t>3.Укажите нормативно-правовые документы</w:t>
            </w:r>
            <w:r w:rsidRPr="008A5279">
              <w:rPr>
                <w:rFonts w:ascii="Times New Roman" w:hAnsi="Times New Roman" w:cs="Times New Roman"/>
                <w:sz w:val="24"/>
                <w:szCs w:val="24"/>
                <w:lang w:eastAsia="en-US"/>
              </w:rPr>
              <w:t>.</w:t>
            </w:r>
          </w:p>
          <w:p w:rsidR="00B54D75" w:rsidRPr="008A5279" w:rsidRDefault="00B54D75">
            <w:pPr>
              <w:pStyle w:val="a7"/>
              <w:spacing w:line="276" w:lineRule="auto"/>
              <w:jc w:val="both"/>
              <w:rPr>
                <w:rFonts w:ascii="Times New Roman" w:hAnsi="Times New Roman"/>
                <w:b/>
                <w:sz w:val="24"/>
                <w:szCs w:val="24"/>
                <w:lang w:eastAsia="en-US"/>
              </w:rPr>
            </w:pPr>
            <w:r w:rsidRPr="008A5279">
              <w:rPr>
                <w:rFonts w:ascii="Times New Roman" w:hAnsi="Times New Roman"/>
                <w:b/>
                <w:sz w:val="24"/>
                <w:szCs w:val="24"/>
                <w:lang w:eastAsia="en-US"/>
              </w:rPr>
              <w:t>Решение задачи:</w:t>
            </w:r>
          </w:p>
          <w:p w:rsidR="00B54D75" w:rsidRDefault="00B54D75">
            <w:pPr>
              <w:pStyle w:val="Default"/>
              <w:spacing w:line="276" w:lineRule="auto"/>
              <w:jc w:val="both"/>
              <w:rPr>
                <w:rFonts w:eastAsia="Times New Roman"/>
                <w:color w:val="auto"/>
                <w:lang w:eastAsia="en-US"/>
              </w:rPr>
            </w:pPr>
          </w:p>
          <w:p w:rsidR="00B54D75" w:rsidRDefault="00B54D75">
            <w:pPr>
              <w:pStyle w:val="Default"/>
              <w:spacing w:line="276" w:lineRule="auto"/>
              <w:jc w:val="both"/>
              <w:rPr>
                <w:rFonts w:eastAsia="Times New Roman"/>
                <w:color w:val="auto"/>
                <w:lang w:eastAsia="en-US"/>
              </w:rPr>
            </w:pPr>
          </w:p>
          <w:tbl>
            <w:tblPr>
              <w:tblStyle w:val="ab"/>
              <w:tblpPr w:leftFromText="180" w:rightFromText="180" w:vertAnchor="page" w:horzAnchor="margin" w:tblpY="248"/>
              <w:tblOverlap w:val="never"/>
              <w:tblW w:w="8175" w:type="dxa"/>
              <w:tblLayout w:type="fixed"/>
              <w:tblLook w:val="04A0" w:firstRow="1" w:lastRow="0" w:firstColumn="1" w:lastColumn="0" w:noHBand="0" w:noVBand="1"/>
            </w:tblPr>
            <w:tblGrid>
              <w:gridCol w:w="4024"/>
              <w:gridCol w:w="1257"/>
              <w:gridCol w:w="1635"/>
              <w:gridCol w:w="1259"/>
            </w:tblGrid>
            <w:tr w:rsidR="00B54D75">
              <w:trPr>
                <w:trHeight w:val="618"/>
              </w:trPr>
              <w:tc>
                <w:tcPr>
                  <w:tcW w:w="40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jc w:val="center"/>
                    <w:rPr>
                      <w:rFonts w:ascii="Times New Roman" w:eastAsia="Times New Roman" w:hAnsi="Times New Roman" w:cs="Times New Roman"/>
                      <w:sz w:val="28"/>
                      <w:szCs w:val="24"/>
                      <w:lang w:eastAsia="en-US"/>
                    </w:rPr>
                  </w:pPr>
                  <w:r>
                    <w:rPr>
                      <w:rFonts w:ascii="Times New Roman" w:hAnsi="Times New Roman" w:cs="Times New Roman"/>
                      <w:sz w:val="28"/>
                      <w:szCs w:val="24"/>
                      <w:lang w:eastAsia="en-US"/>
                    </w:rPr>
                    <w:lastRenderedPageBreak/>
                    <w:t>Показатель</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jc w:val="center"/>
                    <w:rPr>
                      <w:rFonts w:ascii="Times New Roman" w:eastAsia="Times New Roman" w:hAnsi="Times New Roman" w:cs="Times New Roman"/>
                      <w:sz w:val="28"/>
                      <w:szCs w:val="24"/>
                      <w:lang w:eastAsia="en-US"/>
                    </w:rPr>
                  </w:pPr>
                  <w:r>
                    <w:rPr>
                      <w:rFonts w:ascii="Times New Roman" w:hAnsi="Times New Roman" w:cs="Times New Roman"/>
                      <w:sz w:val="28"/>
                      <w:szCs w:val="24"/>
                      <w:lang w:eastAsia="en-US"/>
                    </w:rPr>
                    <w:t>Факт</w:t>
                  </w:r>
                </w:p>
              </w:tc>
              <w:tc>
                <w:tcPr>
                  <w:tcW w:w="16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jc w:val="center"/>
                    <w:rPr>
                      <w:rFonts w:ascii="Times New Roman" w:eastAsia="Times New Roman" w:hAnsi="Times New Roman" w:cs="Times New Roman"/>
                      <w:sz w:val="28"/>
                      <w:szCs w:val="24"/>
                      <w:lang w:eastAsia="en-US"/>
                    </w:rPr>
                  </w:pPr>
                  <w:r>
                    <w:rPr>
                      <w:rFonts w:ascii="Times New Roman" w:hAnsi="Times New Roman" w:cs="Times New Roman"/>
                      <w:sz w:val="28"/>
                      <w:szCs w:val="24"/>
                      <w:lang w:eastAsia="en-US"/>
                    </w:rPr>
                    <w:t>Норма</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jc w:val="center"/>
                    <w:rPr>
                      <w:rFonts w:ascii="Times New Roman" w:eastAsia="Times New Roman" w:hAnsi="Times New Roman" w:cs="Times New Roman"/>
                      <w:sz w:val="28"/>
                      <w:szCs w:val="24"/>
                      <w:lang w:eastAsia="en-US"/>
                    </w:rPr>
                  </w:pPr>
                  <w:r>
                    <w:rPr>
                      <w:rFonts w:ascii="Times New Roman" w:hAnsi="Times New Roman" w:cs="Times New Roman"/>
                      <w:sz w:val="28"/>
                      <w:szCs w:val="24"/>
                      <w:lang w:eastAsia="en-US"/>
                    </w:rPr>
                    <w:t>Класс условий труда</w:t>
                  </w:r>
                </w:p>
              </w:tc>
            </w:tr>
            <w:tr w:rsidR="00B54D75">
              <w:trPr>
                <w:trHeight w:val="253"/>
              </w:trPr>
              <w:tc>
                <w:tcPr>
                  <w:tcW w:w="40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Температура, °</w:t>
                  </w:r>
                  <w:proofErr w:type="gramStart"/>
                  <w:r>
                    <w:rPr>
                      <w:rFonts w:ascii="Times New Roman" w:hAnsi="Times New Roman" w:cs="Times New Roman"/>
                      <w:sz w:val="24"/>
                      <w:szCs w:val="24"/>
                      <w:lang w:eastAsia="en-US"/>
                    </w:rPr>
                    <w:t>С</w:t>
                  </w:r>
                  <w:proofErr w:type="gramEnd"/>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jc w:val="center"/>
                    <w:rPr>
                      <w:rFonts w:ascii="Times New Roman" w:eastAsia="Times New Roman" w:hAnsi="Times New Roman" w:cs="Times New Roman"/>
                      <w:sz w:val="28"/>
                      <w:szCs w:val="24"/>
                      <w:lang w:eastAsia="en-US"/>
                    </w:rPr>
                  </w:pPr>
                  <w:r>
                    <w:rPr>
                      <w:rFonts w:ascii="Times New Roman" w:hAnsi="Times New Roman" w:cs="Times New Roman"/>
                      <w:sz w:val="28"/>
                      <w:szCs w:val="24"/>
                      <w:lang w:eastAsia="en-US"/>
                    </w:rPr>
                    <w:t>21 – 22</w:t>
                  </w:r>
                </w:p>
              </w:tc>
              <w:tc>
                <w:tcPr>
                  <w:tcW w:w="16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jc w:val="center"/>
                    <w:rPr>
                      <w:rFonts w:ascii="Times New Roman" w:eastAsia="Times New Roman" w:hAnsi="Times New Roman" w:cs="Times New Roman"/>
                      <w:sz w:val="28"/>
                      <w:szCs w:val="24"/>
                      <w:lang w:eastAsia="en-US"/>
                    </w:rPr>
                  </w:pPr>
                  <w:r>
                    <w:rPr>
                      <w:rFonts w:ascii="Times New Roman" w:hAnsi="Times New Roman" w:cs="Times New Roman"/>
                      <w:sz w:val="28"/>
                      <w:szCs w:val="24"/>
                      <w:lang w:eastAsia="en-US"/>
                    </w:rPr>
                    <w:t>23 – 25</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jc w:val="center"/>
                    <w:rPr>
                      <w:rFonts w:ascii="Times New Roman" w:eastAsia="Times New Roman" w:hAnsi="Times New Roman" w:cs="Times New Roman"/>
                      <w:sz w:val="28"/>
                      <w:szCs w:val="24"/>
                      <w:lang w:eastAsia="en-US"/>
                    </w:rPr>
                  </w:pPr>
                  <w:r>
                    <w:rPr>
                      <w:rFonts w:ascii="Times New Roman" w:hAnsi="Times New Roman" w:cs="Times New Roman"/>
                      <w:sz w:val="28"/>
                      <w:szCs w:val="24"/>
                      <w:lang w:eastAsia="en-US"/>
                    </w:rPr>
                    <w:t>2</w:t>
                  </w:r>
                </w:p>
              </w:tc>
            </w:tr>
            <w:tr w:rsidR="00B54D75">
              <w:trPr>
                <w:trHeight w:val="239"/>
              </w:trPr>
              <w:tc>
                <w:tcPr>
                  <w:tcW w:w="40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Относительная влажность воздуха, %</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jc w:val="center"/>
                    <w:rPr>
                      <w:rFonts w:ascii="Times New Roman" w:eastAsia="Times New Roman" w:hAnsi="Times New Roman" w:cs="Times New Roman"/>
                      <w:sz w:val="28"/>
                      <w:szCs w:val="24"/>
                      <w:lang w:eastAsia="en-US"/>
                    </w:rPr>
                  </w:pPr>
                  <w:r>
                    <w:rPr>
                      <w:rFonts w:ascii="Times New Roman" w:hAnsi="Times New Roman" w:cs="Times New Roman"/>
                      <w:sz w:val="28"/>
                      <w:szCs w:val="24"/>
                      <w:lang w:eastAsia="en-US"/>
                    </w:rPr>
                    <w:t>65</w:t>
                  </w:r>
                </w:p>
              </w:tc>
              <w:tc>
                <w:tcPr>
                  <w:tcW w:w="16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jc w:val="center"/>
                    <w:rPr>
                      <w:rFonts w:ascii="Times New Roman" w:eastAsia="Times New Roman" w:hAnsi="Times New Roman" w:cs="Times New Roman"/>
                      <w:sz w:val="28"/>
                      <w:szCs w:val="24"/>
                      <w:lang w:eastAsia="en-US"/>
                    </w:rPr>
                  </w:pPr>
                  <w:r>
                    <w:rPr>
                      <w:rFonts w:ascii="Times New Roman" w:hAnsi="Times New Roman" w:cs="Times New Roman"/>
                      <w:sz w:val="28"/>
                      <w:szCs w:val="24"/>
                      <w:lang w:eastAsia="en-US"/>
                    </w:rPr>
                    <w:t>60 – 40</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jc w:val="center"/>
                    <w:rPr>
                      <w:rFonts w:ascii="Times New Roman" w:eastAsia="Times New Roman" w:hAnsi="Times New Roman" w:cs="Times New Roman"/>
                      <w:sz w:val="28"/>
                      <w:szCs w:val="24"/>
                      <w:lang w:eastAsia="en-US"/>
                    </w:rPr>
                  </w:pPr>
                  <w:r>
                    <w:rPr>
                      <w:rFonts w:ascii="Times New Roman" w:hAnsi="Times New Roman" w:cs="Times New Roman"/>
                      <w:sz w:val="28"/>
                      <w:szCs w:val="24"/>
                      <w:lang w:eastAsia="en-US"/>
                    </w:rPr>
                    <w:t>2</w:t>
                  </w:r>
                </w:p>
              </w:tc>
            </w:tr>
            <w:tr w:rsidR="00B54D75">
              <w:trPr>
                <w:trHeight w:val="253"/>
              </w:trPr>
              <w:tc>
                <w:tcPr>
                  <w:tcW w:w="40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 xml:space="preserve">Скорость движения воздуха, </w:t>
                  </w:r>
                  <w:proofErr w:type="gramStart"/>
                  <w:r>
                    <w:rPr>
                      <w:rFonts w:ascii="Times New Roman" w:hAnsi="Times New Roman" w:cs="Times New Roman"/>
                      <w:sz w:val="24"/>
                      <w:szCs w:val="24"/>
                      <w:lang w:eastAsia="en-US"/>
                    </w:rPr>
                    <w:t>м</w:t>
                  </w:r>
                  <w:proofErr w:type="gramEnd"/>
                  <w:r>
                    <w:rPr>
                      <w:rFonts w:ascii="Times New Roman" w:hAnsi="Times New Roman" w:cs="Times New Roman"/>
                      <w:sz w:val="24"/>
                      <w:szCs w:val="24"/>
                      <w:lang w:eastAsia="en-US"/>
                    </w:rPr>
                    <w:t>/сек</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jc w:val="center"/>
                    <w:rPr>
                      <w:rFonts w:ascii="Times New Roman" w:eastAsia="Times New Roman" w:hAnsi="Times New Roman" w:cs="Times New Roman"/>
                      <w:sz w:val="28"/>
                      <w:szCs w:val="24"/>
                      <w:lang w:eastAsia="en-US"/>
                    </w:rPr>
                  </w:pPr>
                  <w:r>
                    <w:rPr>
                      <w:rFonts w:ascii="Times New Roman" w:hAnsi="Times New Roman" w:cs="Times New Roman"/>
                      <w:sz w:val="28"/>
                      <w:szCs w:val="24"/>
                      <w:lang w:eastAsia="en-US"/>
                    </w:rPr>
                    <w:t>0,1</w:t>
                  </w:r>
                </w:p>
              </w:tc>
              <w:tc>
                <w:tcPr>
                  <w:tcW w:w="16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jc w:val="center"/>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 xml:space="preserve">Не более </w:t>
                  </w:r>
                  <w:r>
                    <w:rPr>
                      <w:rFonts w:ascii="Times New Roman" w:hAnsi="Times New Roman" w:cs="Times New Roman"/>
                      <w:sz w:val="28"/>
                      <w:szCs w:val="24"/>
                      <w:lang w:eastAsia="en-US"/>
                    </w:rPr>
                    <w:t>0,1</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jc w:val="center"/>
                    <w:rPr>
                      <w:rFonts w:ascii="Times New Roman" w:eastAsia="Times New Roman" w:hAnsi="Times New Roman" w:cs="Times New Roman"/>
                      <w:sz w:val="28"/>
                      <w:szCs w:val="24"/>
                      <w:lang w:eastAsia="en-US"/>
                    </w:rPr>
                  </w:pPr>
                  <w:r>
                    <w:rPr>
                      <w:rFonts w:ascii="Times New Roman" w:hAnsi="Times New Roman" w:cs="Times New Roman"/>
                      <w:sz w:val="28"/>
                      <w:szCs w:val="24"/>
                      <w:lang w:eastAsia="en-US"/>
                    </w:rPr>
                    <w:t>1</w:t>
                  </w:r>
                </w:p>
              </w:tc>
            </w:tr>
            <w:tr w:rsidR="00B54D75">
              <w:trPr>
                <w:trHeight w:val="253"/>
              </w:trPr>
              <w:tc>
                <w:tcPr>
                  <w:tcW w:w="40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Температура поверхностей, °</w:t>
                  </w:r>
                  <w:proofErr w:type="gramStart"/>
                  <w:r>
                    <w:rPr>
                      <w:rFonts w:ascii="Times New Roman" w:hAnsi="Times New Roman" w:cs="Times New Roman"/>
                      <w:sz w:val="24"/>
                      <w:szCs w:val="24"/>
                      <w:lang w:eastAsia="en-US"/>
                    </w:rPr>
                    <w:t>С</w:t>
                  </w:r>
                  <w:proofErr w:type="gramEnd"/>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jc w:val="center"/>
                    <w:rPr>
                      <w:rFonts w:ascii="Times New Roman" w:eastAsia="Times New Roman" w:hAnsi="Times New Roman" w:cs="Times New Roman"/>
                      <w:sz w:val="28"/>
                      <w:szCs w:val="24"/>
                      <w:lang w:eastAsia="en-US"/>
                    </w:rPr>
                  </w:pPr>
                  <w:r>
                    <w:rPr>
                      <w:rFonts w:ascii="Times New Roman" w:hAnsi="Times New Roman" w:cs="Times New Roman"/>
                      <w:sz w:val="28"/>
                      <w:szCs w:val="24"/>
                      <w:lang w:eastAsia="en-US"/>
                    </w:rPr>
                    <w:t>20</w:t>
                  </w:r>
                </w:p>
              </w:tc>
              <w:tc>
                <w:tcPr>
                  <w:tcW w:w="16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jc w:val="center"/>
                    <w:rPr>
                      <w:rFonts w:ascii="Times New Roman" w:eastAsia="Times New Roman" w:hAnsi="Times New Roman" w:cs="Times New Roman"/>
                      <w:sz w:val="28"/>
                      <w:szCs w:val="24"/>
                      <w:lang w:eastAsia="en-US"/>
                    </w:rPr>
                  </w:pPr>
                  <w:r>
                    <w:rPr>
                      <w:rFonts w:ascii="Times New Roman" w:hAnsi="Times New Roman" w:cs="Times New Roman"/>
                      <w:sz w:val="28"/>
                      <w:szCs w:val="24"/>
                      <w:lang w:eastAsia="en-US"/>
                    </w:rPr>
                    <w:t>22 – 26</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jc w:val="center"/>
                    <w:rPr>
                      <w:rFonts w:ascii="Times New Roman" w:eastAsia="Times New Roman" w:hAnsi="Times New Roman" w:cs="Times New Roman"/>
                      <w:sz w:val="28"/>
                      <w:szCs w:val="24"/>
                      <w:lang w:eastAsia="en-US"/>
                    </w:rPr>
                  </w:pPr>
                  <w:r>
                    <w:rPr>
                      <w:rFonts w:ascii="Times New Roman" w:hAnsi="Times New Roman" w:cs="Times New Roman"/>
                      <w:sz w:val="28"/>
                      <w:szCs w:val="24"/>
                      <w:lang w:eastAsia="en-US"/>
                    </w:rPr>
                    <w:t>1</w:t>
                  </w:r>
                </w:p>
              </w:tc>
            </w:tr>
            <w:tr w:rsidR="00B54D75">
              <w:trPr>
                <w:trHeight w:val="239"/>
              </w:trPr>
              <w:tc>
                <w:tcPr>
                  <w:tcW w:w="40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 xml:space="preserve">Эквивалентный уровень шума, </w:t>
                  </w:r>
                  <w:proofErr w:type="spellStart"/>
                  <w:r>
                    <w:rPr>
                      <w:rFonts w:ascii="Times New Roman" w:hAnsi="Times New Roman" w:cs="Times New Roman"/>
                      <w:sz w:val="24"/>
                      <w:szCs w:val="24"/>
                      <w:lang w:eastAsia="en-US"/>
                    </w:rPr>
                    <w:t>дБА</w:t>
                  </w:r>
                  <w:proofErr w:type="spellEnd"/>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jc w:val="center"/>
                    <w:rPr>
                      <w:rFonts w:ascii="Times New Roman" w:eastAsia="Times New Roman" w:hAnsi="Times New Roman" w:cs="Times New Roman"/>
                      <w:sz w:val="28"/>
                      <w:szCs w:val="24"/>
                      <w:lang w:eastAsia="en-US"/>
                    </w:rPr>
                  </w:pPr>
                  <w:r>
                    <w:rPr>
                      <w:rFonts w:ascii="Times New Roman" w:hAnsi="Times New Roman" w:cs="Times New Roman"/>
                      <w:sz w:val="28"/>
                      <w:szCs w:val="24"/>
                      <w:lang w:eastAsia="en-US"/>
                    </w:rPr>
                    <w:t>60</w:t>
                  </w:r>
                </w:p>
              </w:tc>
              <w:tc>
                <w:tcPr>
                  <w:tcW w:w="16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jc w:val="center"/>
                    <w:rPr>
                      <w:rFonts w:ascii="Times New Roman" w:eastAsia="Times New Roman" w:hAnsi="Times New Roman" w:cs="Times New Roman"/>
                      <w:sz w:val="28"/>
                      <w:szCs w:val="24"/>
                      <w:lang w:eastAsia="en-US"/>
                    </w:rPr>
                  </w:pPr>
                  <w:r>
                    <w:rPr>
                      <w:rFonts w:ascii="Times New Roman" w:hAnsi="Times New Roman" w:cs="Times New Roman"/>
                      <w:sz w:val="28"/>
                      <w:szCs w:val="24"/>
                      <w:lang w:eastAsia="en-US"/>
                    </w:rPr>
                    <w:t>80</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jc w:val="center"/>
                    <w:rPr>
                      <w:rFonts w:ascii="Times New Roman" w:eastAsia="Times New Roman" w:hAnsi="Times New Roman" w:cs="Times New Roman"/>
                      <w:sz w:val="28"/>
                      <w:szCs w:val="24"/>
                      <w:lang w:eastAsia="en-US"/>
                    </w:rPr>
                  </w:pPr>
                  <w:r>
                    <w:rPr>
                      <w:rFonts w:ascii="Times New Roman" w:hAnsi="Times New Roman" w:cs="Times New Roman"/>
                      <w:sz w:val="28"/>
                      <w:szCs w:val="24"/>
                      <w:lang w:eastAsia="en-US"/>
                    </w:rPr>
                    <w:t>1</w:t>
                  </w:r>
                </w:p>
              </w:tc>
            </w:tr>
            <w:tr w:rsidR="00B54D75">
              <w:trPr>
                <w:trHeight w:val="253"/>
              </w:trPr>
              <w:tc>
                <w:tcPr>
                  <w:tcW w:w="40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 xml:space="preserve">Максимальный уровень звука A, </w:t>
                  </w:r>
                  <w:proofErr w:type="spellStart"/>
                  <w:r>
                    <w:rPr>
                      <w:rFonts w:ascii="Times New Roman" w:hAnsi="Times New Roman" w:cs="Times New Roman"/>
                      <w:sz w:val="24"/>
                      <w:szCs w:val="24"/>
                      <w:lang w:eastAsia="en-US"/>
                    </w:rPr>
                    <w:t>дБА</w:t>
                  </w:r>
                  <w:proofErr w:type="spellEnd"/>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jc w:val="center"/>
                    <w:rPr>
                      <w:rFonts w:ascii="Times New Roman" w:eastAsia="Times New Roman" w:hAnsi="Times New Roman" w:cs="Times New Roman"/>
                      <w:sz w:val="28"/>
                      <w:szCs w:val="24"/>
                      <w:lang w:eastAsia="en-US"/>
                    </w:rPr>
                  </w:pPr>
                  <w:r>
                    <w:rPr>
                      <w:rFonts w:ascii="Times New Roman" w:hAnsi="Times New Roman" w:cs="Times New Roman"/>
                      <w:sz w:val="28"/>
                      <w:szCs w:val="24"/>
                      <w:lang w:eastAsia="en-US"/>
                    </w:rPr>
                    <w:t>100</w:t>
                  </w:r>
                </w:p>
              </w:tc>
              <w:tc>
                <w:tcPr>
                  <w:tcW w:w="16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jc w:val="center"/>
                    <w:rPr>
                      <w:rFonts w:ascii="Times New Roman" w:eastAsia="Times New Roman" w:hAnsi="Times New Roman" w:cs="Times New Roman"/>
                      <w:sz w:val="28"/>
                      <w:szCs w:val="24"/>
                      <w:lang w:eastAsia="en-US"/>
                    </w:rPr>
                  </w:pPr>
                  <w:r>
                    <w:rPr>
                      <w:rFonts w:ascii="Times New Roman" w:hAnsi="Times New Roman" w:cs="Times New Roman"/>
                      <w:sz w:val="28"/>
                      <w:szCs w:val="24"/>
                      <w:lang w:eastAsia="en-US"/>
                    </w:rPr>
                    <w:t>110</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jc w:val="center"/>
                    <w:rPr>
                      <w:rFonts w:ascii="Times New Roman" w:eastAsia="Times New Roman" w:hAnsi="Times New Roman" w:cs="Times New Roman"/>
                      <w:sz w:val="28"/>
                      <w:szCs w:val="24"/>
                      <w:lang w:eastAsia="en-US"/>
                    </w:rPr>
                  </w:pPr>
                  <w:r>
                    <w:rPr>
                      <w:rFonts w:ascii="Times New Roman" w:hAnsi="Times New Roman" w:cs="Times New Roman"/>
                      <w:sz w:val="28"/>
                      <w:szCs w:val="24"/>
                      <w:lang w:eastAsia="en-US"/>
                    </w:rPr>
                    <w:t>-</w:t>
                  </w:r>
                </w:p>
              </w:tc>
            </w:tr>
            <w:tr w:rsidR="00B54D75">
              <w:trPr>
                <w:trHeight w:val="239"/>
              </w:trPr>
              <w:tc>
                <w:tcPr>
                  <w:tcW w:w="40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 xml:space="preserve">Пиковый уровень звука C, </w:t>
                  </w:r>
                  <w:proofErr w:type="spellStart"/>
                  <w:r>
                    <w:rPr>
                      <w:rFonts w:ascii="Times New Roman" w:hAnsi="Times New Roman" w:cs="Times New Roman"/>
                      <w:sz w:val="24"/>
                      <w:szCs w:val="24"/>
                      <w:lang w:eastAsia="en-US"/>
                    </w:rPr>
                    <w:t>дБА</w:t>
                  </w:r>
                  <w:proofErr w:type="spellEnd"/>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jc w:val="center"/>
                    <w:rPr>
                      <w:rFonts w:ascii="Times New Roman" w:eastAsia="Times New Roman" w:hAnsi="Times New Roman" w:cs="Times New Roman"/>
                      <w:sz w:val="28"/>
                      <w:szCs w:val="24"/>
                      <w:lang w:eastAsia="en-US"/>
                    </w:rPr>
                  </w:pPr>
                  <w:r>
                    <w:rPr>
                      <w:rFonts w:ascii="Times New Roman" w:hAnsi="Times New Roman" w:cs="Times New Roman"/>
                      <w:sz w:val="28"/>
                      <w:szCs w:val="24"/>
                      <w:lang w:eastAsia="en-US"/>
                    </w:rPr>
                    <w:t>120</w:t>
                  </w:r>
                </w:p>
              </w:tc>
              <w:tc>
                <w:tcPr>
                  <w:tcW w:w="16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jc w:val="center"/>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 xml:space="preserve">Не более </w:t>
                  </w:r>
                  <w:r>
                    <w:rPr>
                      <w:rFonts w:ascii="Times New Roman" w:hAnsi="Times New Roman" w:cs="Times New Roman"/>
                      <w:sz w:val="28"/>
                      <w:szCs w:val="24"/>
                      <w:lang w:eastAsia="en-US"/>
                    </w:rPr>
                    <w:t>137</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jc w:val="center"/>
                    <w:rPr>
                      <w:rFonts w:ascii="Times New Roman" w:eastAsia="Times New Roman" w:hAnsi="Times New Roman" w:cs="Times New Roman"/>
                      <w:sz w:val="28"/>
                      <w:szCs w:val="24"/>
                      <w:lang w:eastAsia="en-US"/>
                    </w:rPr>
                  </w:pPr>
                  <w:r>
                    <w:rPr>
                      <w:rFonts w:ascii="Times New Roman" w:hAnsi="Times New Roman" w:cs="Times New Roman"/>
                      <w:sz w:val="28"/>
                      <w:szCs w:val="24"/>
                      <w:lang w:eastAsia="en-US"/>
                    </w:rPr>
                    <w:t>-</w:t>
                  </w:r>
                </w:p>
              </w:tc>
            </w:tr>
            <w:tr w:rsidR="00B54D75">
              <w:trPr>
                <w:trHeight w:val="253"/>
              </w:trPr>
              <w:tc>
                <w:tcPr>
                  <w:tcW w:w="40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КЕО при боковом освещении, %</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jc w:val="center"/>
                    <w:rPr>
                      <w:rFonts w:ascii="Times New Roman" w:eastAsia="Times New Roman" w:hAnsi="Times New Roman" w:cs="Times New Roman"/>
                      <w:sz w:val="28"/>
                      <w:szCs w:val="24"/>
                      <w:lang w:eastAsia="en-US"/>
                    </w:rPr>
                  </w:pPr>
                  <w:r>
                    <w:rPr>
                      <w:rFonts w:ascii="Times New Roman" w:hAnsi="Times New Roman" w:cs="Times New Roman"/>
                      <w:sz w:val="28"/>
                      <w:szCs w:val="24"/>
                      <w:lang w:eastAsia="en-US"/>
                    </w:rPr>
                    <w:t>1,5 – 1,8</w:t>
                  </w:r>
                </w:p>
              </w:tc>
              <w:tc>
                <w:tcPr>
                  <w:tcW w:w="16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jc w:val="center"/>
                    <w:rPr>
                      <w:rFonts w:ascii="Times New Roman" w:eastAsia="Times New Roman" w:hAnsi="Times New Roman" w:cs="Times New Roman"/>
                      <w:sz w:val="28"/>
                      <w:szCs w:val="24"/>
                      <w:lang w:eastAsia="en-US"/>
                    </w:rPr>
                  </w:pPr>
                  <w:r>
                    <w:rPr>
                      <w:rFonts w:ascii="Times New Roman" w:hAnsi="Times New Roman" w:cs="Times New Roman"/>
                      <w:sz w:val="28"/>
                      <w:szCs w:val="24"/>
                      <w:lang w:eastAsia="en-US"/>
                    </w:rPr>
                    <w:t>1,0</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jc w:val="center"/>
                    <w:rPr>
                      <w:rFonts w:ascii="Times New Roman" w:eastAsia="Times New Roman" w:hAnsi="Times New Roman" w:cs="Times New Roman"/>
                      <w:sz w:val="28"/>
                      <w:szCs w:val="24"/>
                      <w:lang w:eastAsia="en-US"/>
                    </w:rPr>
                  </w:pPr>
                  <w:r>
                    <w:rPr>
                      <w:rFonts w:ascii="Times New Roman" w:hAnsi="Times New Roman" w:cs="Times New Roman"/>
                      <w:sz w:val="28"/>
                      <w:szCs w:val="24"/>
                      <w:lang w:eastAsia="en-US"/>
                    </w:rPr>
                    <w:t>1</w:t>
                  </w:r>
                </w:p>
              </w:tc>
            </w:tr>
            <w:tr w:rsidR="00B54D75">
              <w:trPr>
                <w:trHeight w:val="239"/>
              </w:trPr>
              <w:tc>
                <w:tcPr>
                  <w:tcW w:w="40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 xml:space="preserve">Естественное освещение </w:t>
                  </w:r>
                  <w:proofErr w:type="gramStart"/>
                  <w:r>
                    <w:rPr>
                      <w:rFonts w:ascii="Times New Roman" w:hAnsi="Times New Roman" w:cs="Times New Roman"/>
                      <w:sz w:val="24"/>
                      <w:szCs w:val="24"/>
                      <w:lang w:eastAsia="en-US"/>
                    </w:rPr>
                    <w:t>при</w:t>
                  </w:r>
                  <w:proofErr w:type="gramEnd"/>
                  <w:r>
                    <w:rPr>
                      <w:rFonts w:ascii="Times New Roman" w:hAnsi="Times New Roman" w:cs="Times New Roman"/>
                      <w:sz w:val="24"/>
                      <w:szCs w:val="24"/>
                      <w:lang w:eastAsia="en-US"/>
                    </w:rPr>
                    <w:t xml:space="preserve"> общ., Люкс</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jc w:val="center"/>
                    <w:rPr>
                      <w:rFonts w:ascii="Times New Roman" w:eastAsia="Times New Roman" w:hAnsi="Times New Roman" w:cs="Times New Roman"/>
                      <w:sz w:val="28"/>
                      <w:szCs w:val="24"/>
                      <w:lang w:eastAsia="en-US"/>
                    </w:rPr>
                  </w:pPr>
                  <w:r>
                    <w:rPr>
                      <w:rFonts w:ascii="Times New Roman" w:hAnsi="Times New Roman" w:cs="Times New Roman"/>
                      <w:sz w:val="28"/>
                      <w:szCs w:val="24"/>
                      <w:lang w:eastAsia="en-US"/>
                    </w:rPr>
                    <w:t>450</w:t>
                  </w:r>
                </w:p>
              </w:tc>
              <w:tc>
                <w:tcPr>
                  <w:tcW w:w="16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jc w:val="center"/>
                    <w:rPr>
                      <w:rFonts w:ascii="Times New Roman" w:eastAsia="Times New Roman" w:hAnsi="Times New Roman" w:cs="Times New Roman"/>
                      <w:sz w:val="28"/>
                      <w:szCs w:val="24"/>
                      <w:lang w:eastAsia="en-US"/>
                    </w:rPr>
                  </w:pPr>
                  <w:r>
                    <w:rPr>
                      <w:rFonts w:ascii="Times New Roman" w:hAnsi="Times New Roman" w:cs="Times New Roman"/>
                      <w:sz w:val="28"/>
                      <w:szCs w:val="24"/>
                      <w:lang w:eastAsia="en-US"/>
                    </w:rPr>
                    <w:t>300</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jc w:val="center"/>
                    <w:rPr>
                      <w:rFonts w:ascii="Times New Roman" w:eastAsia="Times New Roman" w:hAnsi="Times New Roman" w:cs="Times New Roman"/>
                      <w:sz w:val="28"/>
                      <w:szCs w:val="24"/>
                      <w:lang w:eastAsia="en-US"/>
                    </w:rPr>
                  </w:pPr>
                  <w:r>
                    <w:rPr>
                      <w:rFonts w:ascii="Times New Roman" w:hAnsi="Times New Roman" w:cs="Times New Roman"/>
                      <w:sz w:val="28"/>
                      <w:szCs w:val="24"/>
                      <w:lang w:eastAsia="en-US"/>
                    </w:rPr>
                    <w:t>1</w:t>
                  </w:r>
                </w:p>
              </w:tc>
            </w:tr>
            <w:tr w:rsidR="00B54D75">
              <w:trPr>
                <w:trHeight w:val="253"/>
              </w:trPr>
              <w:tc>
                <w:tcPr>
                  <w:tcW w:w="40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Показатель дискомфорта</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jc w:val="center"/>
                    <w:rPr>
                      <w:rFonts w:ascii="Times New Roman" w:eastAsia="Times New Roman" w:hAnsi="Times New Roman" w:cs="Times New Roman"/>
                      <w:sz w:val="28"/>
                      <w:szCs w:val="24"/>
                      <w:lang w:eastAsia="en-US"/>
                    </w:rPr>
                  </w:pPr>
                  <w:r>
                    <w:rPr>
                      <w:rFonts w:ascii="Times New Roman" w:hAnsi="Times New Roman" w:cs="Times New Roman"/>
                      <w:sz w:val="28"/>
                      <w:szCs w:val="24"/>
                      <w:lang w:eastAsia="en-US"/>
                    </w:rPr>
                    <w:t>15</w:t>
                  </w:r>
                </w:p>
              </w:tc>
              <w:tc>
                <w:tcPr>
                  <w:tcW w:w="16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jc w:val="center"/>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 xml:space="preserve">Не менее </w:t>
                  </w:r>
                  <w:r>
                    <w:rPr>
                      <w:rFonts w:ascii="Times New Roman" w:hAnsi="Times New Roman" w:cs="Times New Roman"/>
                      <w:sz w:val="28"/>
                      <w:szCs w:val="24"/>
                      <w:lang w:eastAsia="en-US"/>
                    </w:rPr>
                    <w:t>21</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jc w:val="center"/>
                    <w:rPr>
                      <w:rFonts w:ascii="Times New Roman" w:eastAsia="Times New Roman" w:hAnsi="Times New Roman" w:cs="Times New Roman"/>
                      <w:sz w:val="28"/>
                      <w:szCs w:val="24"/>
                      <w:lang w:eastAsia="en-US"/>
                    </w:rPr>
                  </w:pPr>
                  <w:r>
                    <w:rPr>
                      <w:rFonts w:ascii="Times New Roman" w:hAnsi="Times New Roman" w:cs="Times New Roman"/>
                      <w:sz w:val="28"/>
                      <w:szCs w:val="24"/>
                      <w:lang w:eastAsia="en-US"/>
                    </w:rPr>
                    <w:t>-</w:t>
                  </w:r>
                </w:p>
              </w:tc>
            </w:tr>
            <w:tr w:rsidR="00B54D75">
              <w:trPr>
                <w:trHeight w:val="253"/>
              </w:trPr>
              <w:tc>
                <w:tcPr>
                  <w:tcW w:w="40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 xml:space="preserve">Коэффициент пульсации освещенности </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jc w:val="center"/>
                    <w:rPr>
                      <w:rFonts w:ascii="Times New Roman" w:eastAsia="Times New Roman" w:hAnsi="Times New Roman" w:cs="Times New Roman"/>
                      <w:sz w:val="28"/>
                      <w:szCs w:val="24"/>
                      <w:lang w:eastAsia="en-US"/>
                    </w:rPr>
                  </w:pPr>
                  <w:r>
                    <w:rPr>
                      <w:rFonts w:ascii="Times New Roman" w:hAnsi="Times New Roman" w:cs="Times New Roman"/>
                      <w:sz w:val="28"/>
                      <w:szCs w:val="24"/>
                      <w:lang w:eastAsia="en-US"/>
                    </w:rPr>
                    <w:t>5</w:t>
                  </w:r>
                </w:p>
              </w:tc>
              <w:tc>
                <w:tcPr>
                  <w:tcW w:w="16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jc w:val="center"/>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 xml:space="preserve">Не менее </w:t>
                  </w:r>
                  <w:r>
                    <w:rPr>
                      <w:rFonts w:ascii="Times New Roman" w:hAnsi="Times New Roman" w:cs="Times New Roman"/>
                      <w:sz w:val="28"/>
                      <w:szCs w:val="24"/>
                      <w:lang w:eastAsia="en-US"/>
                    </w:rPr>
                    <w:t>15</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jc w:val="center"/>
                    <w:rPr>
                      <w:rFonts w:ascii="Times New Roman" w:eastAsia="Times New Roman" w:hAnsi="Times New Roman" w:cs="Times New Roman"/>
                      <w:sz w:val="28"/>
                      <w:szCs w:val="24"/>
                      <w:lang w:eastAsia="en-US"/>
                    </w:rPr>
                  </w:pPr>
                  <w:r>
                    <w:rPr>
                      <w:rFonts w:ascii="Times New Roman" w:hAnsi="Times New Roman" w:cs="Times New Roman"/>
                      <w:sz w:val="28"/>
                      <w:szCs w:val="24"/>
                      <w:lang w:eastAsia="en-US"/>
                    </w:rPr>
                    <w:t>3.1</w:t>
                  </w:r>
                </w:p>
              </w:tc>
            </w:tr>
            <w:tr w:rsidR="00B54D75">
              <w:trPr>
                <w:trHeight w:val="745"/>
              </w:trPr>
              <w:tc>
                <w:tcPr>
                  <w:tcW w:w="817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jc w:val="both"/>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 xml:space="preserve">В производственных помещениях при выполнении работ Высокой точности, Разряд зрительной работы – III, </w:t>
                  </w:r>
                  <w:proofErr w:type="spellStart"/>
                  <w:r>
                    <w:rPr>
                      <w:rFonts w:ascii="Times New Roman" w:hAnsi="Times New Roman" w:cs="Times New Roman"/>
                      <w:sz w:val="24"/>
                      <w:szCs w:val="24"/>
                      <w:lang w:eastAsia="en-US"/>
                    </w:rPr>
                    <w:t>подразряд</w:t>
                  </w:r>
                  <w:proofErr w:type="spellEnd"/>
                  <w:r>
                    <w:rPr>
                      <w:rFonts w:ascii="Times New Roman" w:hAnsi="Times New Roman" w:cs="Times New Roman"/>
                      <w:sz w:val="24"/>
                      <w:szCs w:val="24"/>
                      <w:lang w:eastAsia="en-US"/>
                    </w:rPr>
                    <w:t xml:space="preserve"> зрительной работы – в, Контраст объекта с фоном – средний, Характеристика фона – средний.</w:t>
                  </w:r>
                </w:p>
              </w:tc>
            </w:tr>
            <w:tr w:rsidR="00B54D75">
              <w:trPr>
                <w:trHeight w:val="253"/>
              </w:trPr>
              <w:tc>
                <w:tcPr>
                  <w:tcW w:w="40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 xml:space="preserve">Освещенность при общем </w:t>
                  </w:r>
                  <w:proofErr w:type="spellStart"/>
                  <w:r>
                    <w:rPr>
                      <w:rFonts w:ascii="Times New Roman" w:hAnsi="Times New Roman" w:cs="Times New Roman"/>
                      <w:sz w:val="24"/>
                      <w:szCs w:val="24"/>
                      <w:lang w:eastAsia="en-US"/>
                    </w:rPr>
                    <w:t>освещ</w:t>
                  </w:r>
                  <w:proofErr w:type="spell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Лк</w:t>
                  </w:r>
                  <w:proofErr w:type="spellEnd"/>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jc w:val="center"/>
                    <w:rPr>
                      <w:rFonts w:ascii="Times New Roman" w:eastAsia="Times New Roman" w:hAnsi="Times New Roman" w:cs="Times New Roman"/>
                      <w:sz w:val="28"/>
                      <w:szCs w:val="24"/>
                      <w:lang w:eastAsia="en-US"/>
                    </w:rPr>
                  </w:pPr>
                  <w:r>
                    <w:rPr>
                      <w:rFonts w:ascii="Times New Roman" w:hAnsi="Times New Roman" w:cs="Times New Roman"/>
                      <w:sz w:val="28"/>
                      <w:szCs w:val="24"/>
                      <w:lang w:eastAsia="en-US"/>
                    </w:rPr>
                    <w:t>400</w:t>
                  </w:r>
                </w:p>
              </w:tc>
              <w:tc>
                <w:tcPr>
                  <w:tcW w:w="16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jc w:val="center"/>
                    <w:rPr>
                      <w:rFonts w:ascii="Times New Roman" w:eastAsia="Times New Roman" w:hAnsi="Times New Roman" w:cs="Times New Roman"/>
                      <w:sz w:val="28"/>
                      <w:szCs w:val="24"/>
                      <w:lang w:eastAsia="en-US"/>
                    </w:rPr>
                  </w:pPr>
                  <w:r>
                    <w:rPr>
                      <w:rFonts w:ascii="Times New Roman" w:hAnsi="Times New Roman" w:cs="Times New Roman"/>
                      <w:sz w:val="28"/>
                      <w:szCs w:val="24"/>
                      <w:lang w:eastAsia="en-US"/>
                    </w:rPr>
                    <w:t>300</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jc w:val="center"/>
                    <w:rPr>
                      <w:rFonts w:ascii="Times New Roman" w:eastAsia="Times New Roman" w:hAnsi="Times New Roman" w:cs="Times New Roman"/>
                      <w:sz w:val="28"/>
                      <w:szCs w:val="24"/>
                      <w:lang w:eastAsia="en-US"/>
                    </w:rPr>
                  </w:pPr>
                  <w:r>
                    <w:rPr>
                      <w:rFonts w:ascii="Times New Roman" w:hAnsi="Times New Roman" w:cs="Times New Roman"/>
                      <w:sz w:val="28"/>
                      <w:szCs w:val="24"/>
                      <w:lang w:eastAsia="en-US"/>
                    </w:rPr>
                    <w:t>2</w:t>
                  </w:r>
                </w:p>
              </w:tc>
            </w:tr>
            <w:tr w:rsidR="00B54D75">
              <w:trPr>
                <w:trHeight w:val="239"/>
              </w:trPr>
              <w:tc>
                <w:tcPr>
                  <w:tcW w:w="40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КЕО при боковом освещении, %</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jc w:val="center"/>
                    <w:rPr>
                      <w:rFonts w:ascii="Times New Roman" w:eastAsia="Times New Roman" w:hAnsi="Times New Roman" w:cs="Times New Roman"/>
                      <w:sz w:val="28"/>
                      <w:szCs w:val="24"/>
                      <w:lang w:eastAsia="en-US"/>
                    </w:rPr>
                  </w:pPr>
                  <w:r>
                    <w:rPr>
                      <w:rFonts w:ascii="Times New Roman" w:hAnsi="Times New Roman" w:cs="Times New Roman"/>
                      <w:sz w:val="28"/>
                      <w:szCs w:val="24"/>
                      <w:lang w:eastAsia="en-US"/>
                    </w:rPr>
                    <w:t>2,2</w:t>
                  </w:r>
                </w:p>
              </w:tc>
              <w:tc>
                <w:tcPr>
                  <w:tcW w:w="16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jc w:val="center"/>
                    <w:rPr>
                      <w:rFonts w:ascii="Times New Roman" w:eastAsia="Times New Roman" w:hAnsi="Times New Roman" w:cs="Times New Roman"/>
                      <w:sz w:val="28"/>
                      <w:szCs w:val="24"/>
                      <w:lang w:eastAsia="en-US"/>
                    </w:rPr>
                  </w:pPr>
                  <w:r>
                    <w:rPr>
                      <w:rFonts w:ascii="Times New Roman" w:hAnsi="Times New Roman" w:cs="Times New Roman"/>
                      <w:sz w:val="28"/>
                      <w:szCs w:val="24"/>
                      <w:lang w:eastAsia="en-US"/>
                    </w:rPr>
                    <w:t>1,2</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jc w:val="center"/>
                    <w:rPr>
                      <w:rFonts w:ascii="Times New Roman" w:eastAsia="Times New Roman" w:hAnsi="Times New Roman" w:cs="Times New Roman"/>
                      <w:sz w:val="28"/>
                      <w:szCs w:val="24"/>
                      <w:lang w:eastAsia="en-US"/>
                    </w:rPr>
                  </w:pPr>
                  <w:r>
                    <w:rPr>
                      <w:rFonts w:ascii="Times New Roman" w:hAnsi="Times New Roman" w:cs="Times New Roman"/>
                      <w:sz w:val="28"/>
                      <w:szCs w:val="24"/>
                      <w:lang w:eastAsia="en-US"/>
                    </w:rPr>
                    <w:t>1</w:t>
                  </w:r>
                </w:p>
              </w:tc>
            </w:tr>
            <w:tr w:rsidR="00B54D75">
              <w:trPr>
                <w:trHeight w:val="745"/>
              </w:trPr>
              <w:tc>
                <w:tcPr>
                  <w:tcW w:w="817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jc w:val="both"/>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 xml:space="preserve">В производственных помещениях при выполнении работ Средней точности, Разряд зрительной работы – IV, </w:t>
                  </w:r>
                  <w:proofErr w:type="spellStart"/>
                  <w:r>
                    <w:rPr>
                      <w:rFonts w:ascii="Times New Roman" w:hAnsi="Times New Roman" w:cs="Times New Roman"/>
                      <w:sz w:val="24"/>
                      <w:szCs w:val="24"/>
                      <w:lang w:eastAsia="en-US"/>
                    </w:rPr>
                    <w:t>Подразряд</w:t>
                  </w:r>
                  <w:proofErr w:type="spellEnd"/>
                  <w:r>
                    <w:rPr>
                      <w:rFonts w:ascii="Times New Roman" w:hAnsi="Times New Roman" w:cs="Times New Roman"/>
                      <w:sz w:val="24"/>
                      <w:szCs w:val="24"/>
                      <w:lang w:eastAsia="en-US"/>
                    </w:rPr>
                    <w:t xml:space="preserve"> зрительной работы – в, Контраст объекта с фоном – средний, Характеристика фона – средний.</w:t>
                  </w:r>
                </w:p>
              </w:tc>
            </w:tr>
            <w:tr w:rsidR="00B54D75">
              <w:trPr>
                <w:trHeight w:val="253"/>
              </w:trPr>
              <w:tc>
                <w:tcPr>
                  <w:tcW w:w="40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 xml:space="preserve">Освещенность при общем </w:t>
                  </w:r>
                  <w:proofErr w:type="spellStart"/>
                  <w:r>
                    <w:rPr>
                      <w:rFonts w:ascii="Times New Roman" w:hAnsi="Times New Roman" w:cs="Times New Roman"/>
                      <w:sz w:val="24"/>
                      <w:szCs w:val="24"/>
                      <w:lang w:eastAsia="en-US"/>
                    </w:rPr>
                    <w:t>освещ</w:t>
                  </w:r>
                  <w:proofErr w:type="spell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Лк</w:t>
                  </w:r>
                  <w:proofErr w:type="spellEnd"/>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jc w:val="center"/>
                    <w:rPr>
                      <w:rFonts w:ascii="Times New Roman" w:eastAsia="Times New Roman" w:hAnsi="Times New Roman" w:cs="Times New Roman"/>
                      <w:sz w:val="28"/>
                      <w:szCs w:val="24"/>
                      <w:lang w:eastAsia="en-US"/>
                    </w:rPr>
                  </w:pPr>
                  <w:r>
                    <w:rPr>
                      <w:rFonts w:ascii="Times New Roman" w:hAnsi="Times New Roman" w:cs="Times New Roman"/>
                      <w:sz w:val="28"/>
                      <w:szCs w:val="24"/>
                      <w:lang w:eastAsia="en-US"/>
                    </w:rPr>
                    <w:t>350</w:t>
                  </w:r>
                </w:p>
              </w:tc>
              <w:tc>
                <w:tcPr>
                  <w:tcW w:w="16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jc w:val="center"/>
                    <w:rPr>
                      <w:rFonts w:ascii="Times New Roman" w:eastAsia="Times New Roman" w:hAnsi="Times New Roman" w:cs="Times New Roman"/>
                      <w:sz w:val="28"/>
                      <w:szCs w:val="24"/>
                      <w:lang w:eastAsia="en-US"/>
                    </w:rPr>
                  </w:pPr>
                  <w:r>
                    <w:rPr>
                      <w:rFonts w:ascii="Times New Roman" w:hAnsi="Times New Roman" w:cs="Times New Roman"/>
                      <w:sz w:val="28"/>
                      <w:szCs w:val="24"/>
                      <w:lang w:eastAsia="en-US"/>
                    </w:rPr>
                    <w:t>200</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jc w:val="center"/>
                    <w:rPr>
                      <w:rFonts w:ascii="Times New Roman" w:eastAsia="Times New Roman" w:hAnsi="Times New Roman" w:cs="Times New Roman"/>
                      <w:sz w:val="28"/>
                      <w:szCs w:val="24"/>
                      <w:lang w:eastAsia="en-US"/>
                    </w:rPr>
                  </w:pPr>
                  <w:r>
                    <w:rPr>
                      <w:rFonts w:ascii="Times New Roman" w:hAnsi="Times New Roman" w:cs="Times New Roman"/>
                      <w:sz w:val="28"/>
                      <w:szCs w:val="24"/>
                      <w:lang w:eastAsia="en-US"/>
                    </w:rPr>
                    <w:t>2</w:t>
                  </w:r>
                </w:p>
              </w:tc>
            </w:tr>
            <w:tr w:rsidR="00B54D75">
              <w:trPr>
                <w:trHeight w:val="253"/>
              </w:trPr>
              <w:tc>
                <w:tcPr>
                  <w:tcW w:w="40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КЕО при боковом освещении, %</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jc w:val="center"/>
                    <w:rPr>
                      <w:rFonts w:ascii="Times New Roman" w:eastAsia="Times New Roman" w:hAnsi="Times New Roman" w:cs="Times New Roman"/>
                      <w:sz w:val="28"/>
                      <w:szCs w:val="24"/>
                      <w:lang w:eastAsia="en-US"/>
                    </w:rPr>
                  </w:pPr>
                  <w:r>
                    <w:rPr>
                      <w:rFonts w:ascii="Times New Roman" w:hAnsi="Times New Roman" w:cs="Times New Roman"/>
                      <w:sz w:val="28"/>
                      <w:szCs w:val="24"/>
                      <w:lang w:eastAsia="en-US"/>
                    </w:rPr>
                    <w:t>1,8</w:t>
                  </w:r>
                </w:p>
              </w:tc>
              <w:tc>
                <w:tcPr>
                  <w:tcW w:w="16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jc w:val="center"/>
                    <w:rPr>
                      <w:rFonts w:ascii="Times New Roman" w:eastAsia="Times New Roman" w:hAnsi="Times New Roman" w:cs="Times New Roman"/>
                      <w:sz w:val="28"/>
                      <w:szCs w:val="24"/>
                      <w:lang w:eastAsia="en-US"/>
                    </w:rPr>
                  </w:pPr>
                  <w:r>
                    <w:rPr>
                      <w:rFonts w:ascii="Times New Roman" w:hAnsi="Times New Roman" w:cs="Times New Roman"/>
                      <w:sz w:val="28"/>
                      <w:szCs w:val="24"/>
                      <w:lang w:eastAsia="en-US"/>
                    </w:rPr>
                    <w:t>1,5</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jc w:val="center"/>
                    <w:rPr>
                      <w:rFonts w:ascii="Times New Roman" w:eastAsia="Times New Roman" w:hAnsi="Times New Roman" w:cs="Times New Roman"/>
                      <w:sz w:val="28"/>
                      <w:szCs w:val="24"/>
                      <w:lang w:eastAsia="en-US"/>
                    </w:rPr>
                  </w:pPr>
                  <w:r>
                    <w:rPr>
                      <w:rFonts w:ascii="Times New Roman" w:hAnsi="Times New Roman" w:cs="Times New Roman"/>
                      <w:sz w:val="28"/>
                      <w:szCs w:val="24"/>
                      <w:lang w:eastAsia="en-US"/>
                    </w:rPr>
                    <w:t>1</w:t>
                  </w:r>
                </w:p>
              </w:tc>
            </w:tr>
            <w:tr w:rsidR="00B54D75">
              <w:tc>
                <w:tcPr>
                  <w:tcW w:w="40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rPr>
                      <w:rFonts w:eastAsiaTheme="minorHAnsi" w:cs="Times New Roman"/>
                      <w:lang w:eastAsia="en-US"/>
                    </w:rPr>
                  </w:pP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rPr>
                      <w:rFonts w:eastAsiaTheme="minorHAnsi" w:cs="Times New Roman"/>
                      <w:lang w:eastAsia="en-US"/>
                    </w:rPr>
                  </w:pPr>
                </w:p>
              </w:tc>
              <w:tc>
                <w:tcPr>
                  <w:tcW w:w="16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rPr>
                      <w:rFonts w:eastAsiaTheme="minorHAnsi" w:cs="Times New Roman"/>
                      <w:lang w:eastAsia="en-US"/>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rPr>
                      <w:rFonts w:eastAsiaTheme="minorHAnsi" w:cs="Times New Roman"/>
                      <w:lang w:eastAsia="en-US"/>
                    </w:rPr>
                  </w:pPr>
                </w:p>
              </w:tc>
            </w:tr>
          </w:tbl>
          <w:p w:rsidR="00B54D75" w:rsidRDefault="00B54D75">
            <w:pPr>
              <w:pStyle w:val="Default"/>
              <w:spacing w:line="276" w:lineRule="auto"/>
              <w:jc w:val="both"/>
              <w:rPr>
                <w:b/>
                <w:lang w:eastAsia="en-US"/>
              </w:rPr>
            </w:pPr>
          </w:p>
          <w:p w:rsidR="00B54D75" w:rsidRPr="008A5279" w:rsidRDefault="00B54D75">
            <w:pPr>
              <w:pStyle w:val="Default"/>
              <w:spacing w:line="276" w:lineRule="auto"/>
              <w:ind w:firstLine="709"/>
              <w:jc w:val="both"/>
              <w:rPr>
                <w:lang w:eastAsia="en-US"/>
              </w:rPr>
            </w:pPr>
            <w:r w:rsidRPr="008A5279">
              <w:rPr>
                <w:b/>
                <w:lang w:eastAsia="en-US"/>
              </w:rPr>
              <w:t xml:space="preserve">ЗАКЛЮЧЕНИЕ:  </w:t>
            </w:r>
          </w:p>
          <w:p w:rsidR="00B54D75" w:rsidRPr="008A5279" w:rsidRDefault="00B54D75">
            <w:pPr>
              <w:pStyle w:val="Default"/>
              <w:spacing w:line="276" w:lineRule="auto"/>
              <w:ind w:firstLine="709"/>
              <w:jc w:val="both"/>
              <w:rPr>
                <w:color w:val="auto"/>
                <w:lang w:eastAsia="en-US"/>
              </w:rPr>
            </w:pPr>
            <w:proofErr w:type="gramStart"/>
            <w:r w:rsidRPr="008A5279">
              <w:rPr>
                <w:lang w:eastAsia="en-US"/>
              </w:rPr>
              <w:t xml:space="preserve">Исследовательский лабораторный центр (ИЛЦ) расположен в отдельно стоящем здании на территории ФБУЗ </w:t>
            </w:r>
            <w:proofErr w:type="spellStart"/>
            <w:r w:rsidRPr="008A5279">
              <w:rPr>
                <w:lang w:eastAsia="en-US"/>
              </w:rPr>
              <w:t>ЦГиЭ</w:t>
            </w:r>
            <w:proofErr w:type="spellEnd"/>
            <w:r w:rsidRPr="008A5279">
              <w:rPr>
                <w:lang w:eastAsia="en-US"/>
              </w:rPr>
              <w:t xml:space="preserve"> в 2-х этажном здании, что соответствует </w:t>
            </w:r>
            <w:r w:rsidRPr="008A5279">
              <w:rPr>
                <w:i/>
                <w:color w:val="auto"/>
                <w:lang w:eastAsia="en-US"/>
              </w:rPr>
              <w:t>пункту 5</w:t>
            </w:r>
            <w:r w:rsidRPr="008A5279">
              <w:rPr>
                <w:color w:val="auto"/>
                <w:lang w:eastAsia="en-US"/>
              </w:rPr>
              <w:t xml:space="preserve">СанПин 3610-05 </w:t>
            </w:r>
            <w:r w:rsidRPr="008A5279">
              <w:rPr>
                <w:lang w:eastAsia="en-US"/>
              </w:rPr>
              <w:t>«</w:t>
            </w:r>
            <w:proofErr w:type="spellStart"/>
            <w:r w:rsidRPr="008A5279">
              <w:rPr>
                <w:lang w:eastAsia="en-US"/>
              </w:rPr>
              <w:t>Санитарно</w:t>
            </w:r>
            <w:proofErr w:type="spellEnd"/>
            <w:r w:rsidRPr="008A5279">
              <w:rPr>
                <w:lang w:eastAsia="en-US"/>
              </w:rPr>
              <w:t xml:space="preserve"> - эпидемиологические требования к содержанию и условиям работы в лабораториях, </w:t>
            </w:r>
            <w:r w:rsidRPr="008A5279">
              <w:rPr>
                <w:bCs/>
                <w:lang w:eastAsia="en-US"/>
              </w:rPr>
              <w:t xml:space="preserve">выполняющих химические, токсикологические, радиологические исследования» (далее </w:t>
            </w:r>
            <w:proofErr w:type="spellStart"/>
            <w:r w:rsidRPr="008A5279">
              <w:rPr>
                <w:lang w:eastAsia="en-US"/>
              </w:rPr>
              <w:t>СанПин</w:t>
            </w:r>
            <w:proofErr w:type="spellEnd"/>
            <w:r w:rsidRPr="008A5279">
              <w:rPr>
                <w:lang w:eastAsia="en-US"/>
              </w:rPr>
              <w:t xml:space="preserve"> 3610-05), согласно которому </w:t>
            </w:r>
            <w:r w:rsidRPr="008A5279">
              <w:rPr>
                <w:color w:val="auto"/>
                <w:lang w:eastAsia="en-US"/>
              </w:rPr>
              <w:t>лаборатории должны размещаться в самостоятельных зданиях, или на отдельных этажах, не допускается размещать лаборатории в жилых и общественных</w:t>
            </w:r>
            <w:proofErr w:type="gramEnd"/>
            <w:r w:rsidRPr="008A5279">
              <w:rPr>
                <w:color w:val="auto"/>
                <w:lang w:eastAsia="en-US"/>
              </w:rPr>
              <w:t xml:space="preserve"> </w:t>
            </w:r>
            <w:proofErr w:type="gramStart"/>
            <w:r w:rsidRPr="008A5279">
              <w:rPr>
                <w:color w:val="auto"/>
                <w:lang w:eastAsia="en-US"/>
              </w:rPr>
              <w:t>зданиях</w:t>
            </w:r>
            <w:proofErr w:type="gramEnd"/>
            <w:r w:rsidRPr="008A5279">
              <w:rPr>
                <w:color w:val="auto"/>
                <w:lang w:eastAsia="en-US"/>
              </w:rPr>
              <w:t xml:space="preserve">. </w:t>
            </w:r>
          </w:p>
          <w:p w:rsidR="00B54D75" w:rsidRPr="008A5279" w:rsidRDefault="00B54D75">
            <w:pPr>
              <w:pStyle w:val="Default"/>
              <w:spacing w:line="276" w:lineRule="auto"/>
              <w:ind w:firstLine="709"/>
              <w:jc w:val="both"/>
              <w:rPr>
                <w:lang w:eastAsia="en-US"/>
              </w:rPr>
            </w:pPr>
            <w:r w:rsidRPr="008A5279">
              <w:rPr>
                <w:lang w:eastAsia="en-US"/>
              </w:rPr>
              <w:t xml:space="preserve">На каждом этаже предусмотрены </w:t>
            </w:r>
            <w:proofErr w:type="gramStart"/>
            <w:r w:rsidRPr="008A5279">
              <w:rPr>
                <w:lang w:eastAsia="en-US"/>
              </w:rPr>
              <w:t>моечная</w:t>
            </w:r>
            <w:proofErr w:type="gramEnd"/>
            <w:r w:rsidRPr="008A5279">
              <w:rPr>
                <w:lang w:eastAsia="en-US"/>
              </w:rPr>
              <w:t xml:space="preserve">, весовая и санитарный узел для персонала, что соответствует </w:t>
            </w:r>
            <w:r w:rsidRPr="008A5279">
              <w:rPr>
                <w:i/>
                <w:color w:val="auto"/>
                <w:lang w:eastAsia="en-US"/>
              </w:rPr>
              <w:t>пункту 6</w:t>
            </w:r>
            <w:r w:rsidRPr="008A5279">
              <w:rPr>
                <w:color w:val="auto"/>
                <w:lang w:eastAsia="en-US"/>
              </w:rPr>
              <w:t>СанПин 3610-05</w:t>
            </w:r>
            <w:r w:rsidRPr="008A5279">
              <w:rPr>
                <w:lang w:eastAsia="en-US"/>
              </w:rPr>
              <w:t xml:space="preserve">, согласно </w:t>
            </w:r>
            <w:proofErr w:type="spellStart"/>
            <w:r w:rsidRPr="008A5279">
              <w:rPr>
                <w:lang w:eastAsia="en-US"/>
              </w:rPr>
              <w:t>которомупри</w:t>
            </w:r>
            <w:proofErr w:type="spellEnd"/>
            <w:r w:rsidRPr="008A5279">
              <w:rPr>
                <w:lang w:eastAsia="en-US"/>
              </w:rPr>
              <w:t xml:space="preserve"> размещении лаборатории на двух этажах, моечная и весовая </w:t>
            </w:r>
            <w:proofErr w:type="spellStart"/>
            <w:r w:rsidRPr="008A5279">
              <w:rPr>
                <w:lang w:eastAsia="en-US"/>
              </w:rPr>
              <w:t>должныбытьпредусмотрены</w:t>
            </w:r>
            <w:proofErr w:type="spellEnd"/>
            <w:r w:rsidRPr="008A5279">
              <w:rPr>
                <w:lang w:eastAsia="en-US"/>
              </w:rPr>
              <w:t xml:space="preserve"> на каждом этаже.</w:t>
            </w:r>
          </w:p>
          <w:p w:rsidR="00B54D75" w:rsidRPr="008A5279" w:rsidRDefault="00B54D75">
            <w:pPr>
              <w:spacing w:after="0"/>
              <w:ind w:firstLine="709"/>
              <w:jc w:val="both"/>
              <w:rPr>
                <w:rFonts w:ascii="Times New Roman" w:hAnsi="Times New Roman" w:cs="Times New Roman"/>
                <w:sz w:val="24"/>
                <w:szCs w:val="24"/>
                <w:lang w:eastAsia="en-US"/>
              </w:rPr>
            </w:pPr>
            <w:r w:rsidRPr="008A5279">
              <w:rPr>
                <w:rFonts w:ascii="Times New Roman" w:hAnsi="Times New Roman" w:cs="Times New Roman"/>
                <w:sz w:val="24"/>
                <w:szCs w:val="24"/>
                <w:lang w:eastAsia="en-US"/>
              </w:rPr>
              <w:t xml:space="preserve">Помещения лабораторий имеют естественное и искусственное освещение согласно </w:t>
            </w:r>
            <w:r w:rsidRPr="008A5279">
              <w:rPr>
                <w:rFonts w:ascii="Times New Roman" w:hAnsi="Times New Roman" w:cs="Times New Roman"/>
                <w:i/>
                <w:sz w:val="24"/>
                <w:szCs w:val="24"/>
                <w:lang w:eastAsia="en-US"/>
              </w:rPr>
              <w:t>пункту 12</w:t>
            </w:r>
            <w:r w:rsidRPr="008A5279">
              <w:rPr>
                <w:rFonts w:ascii="Times New Roman" w:hAnsi="Times New Roman" w:cs="Times New Roman"/>
                <w:sz w:val="24"/>
                <w:szCs w:val="24"/>
                <w:lang w:eastAsia="en-US"/>
              </w:rPr>
              <w:t xml:space="preserve">СанПин 3610-05,устанавливающему, </w:t>
            </w:r>
            <w:proofErr w:type="spellStart"/>
            <w:r w:rsidRPr="008A5279">
              <w:rPr>
                <w:rFonts w:ascii="Times New Roman" w:hAnsi="Times New Roman" w:cs="Times New Roman"/>
                <w:sz w:val="24"/>
                <w:szCs w:val="24"/>
                <w:lang w:eastAsia="en-US"/>
              </w:rPr>
              <w:t>чтопомещения</w:t>
            </w:r>
            <w:proofErr w:type="spellEnd"/>
            <w:r w:rsidRPr="008A5279">
              <w:rPr>
                <w:rFonts w:ascii="Times New Roman" w:hAnsi="Times New Roman" w:cs="Times New Roman"/>
                <w:sz w:val="24"/>
                <w:szCs w:val="24"/>
                <w:lang w:eastAsia="en-US"/>
              </w:rPr>
              <w:t xml:space="preserve"> </w:t>
            </w:r>
            <w:r w:rsidRPr="008A5279">
              <w:rPr>
                <w:rFonts w:ascii="Times New Roman" w:hAnsi="Times New Roman" w:cs="Times New Roman"/>
                <w:sz w:val="24"/>
                <w:szCs w:val="24"/>
                <w:lang w:eastAsia="en-US"/>
              </w:rPr>
              <w:lastRenderedPageBreak/>
              <w:t>лабораторий должны иметь естественное и искусственное освещение.</w:t>
            </w:r>
          </w:p>
          <w:p w:rsidR="00B54D75" w:rsidRPr="008A5279" w:rsidRDefault="00B54D75">
            <w:pPr>
              <w:pStyle w:val="Default"/>
              <w:spacing w:line="276" w:lineRule="auto"/>
              <w:ind w:firstLine="709"/>
              <w:jc w:val="both"/>
              <w:rPr>
                <w:lang w:eastAsia="en-US"/>
              </w:rPr>
            </w:pPr>
            <w:r w:rsidRPr="008A5279">
              <w:rPr>
                <w:lang w:eastAsia="en-US"/>
              </w:rPr>
              <w:t xml:space="preserve">Лаборатории оборудованы приточно-вытяжной вентиляцией с механическим побуждением и отдельными (автономными) вентиляционными устройствами для отсоса воздуха из вытяжных шкафов, что соответствует </w:t>
            </w:r>
            <w:r w:rsidRPr="008A5279">
              <w:rPr>
                <w:i/>
                <w:color w:val="auto"/>
                <w:lang w:eastAsia="en-US"/>
              </w:rPr>
              <w:t>пункту 9</w:t>
            </w:r>
            <w:r w:rsidRPr="008A5279">
              <w:rPr>
                <w:color w:val="auto"/>
                <w:lang w:eastAsia="en-US"/>
              </w:rPr>
              <w:t>СанПин 3610-05</w:t>
            </w:r>
            <w:r w:rsidRPr="008A5279">
              <w:rPr>
                <w:lang w:eastAsia="en-US"/>
              </w:rPr>
              <w:t xml:space="preserve">, согласно </w:t>
            </w:r>
            <w:proofErr w:type="spellStart"/>
            <w:r w:rsidRPr="008A5279">
              <w:rPr>
                <w:lang w:eastAsia="en-US"/>
              </w:rPr>
              <w:t>которомулаборатории</w:t>
            </w:r>
            <w:proofErr w:type="spellEnd"/>
            <w:r w:rsidRPr="008A5279">
              <w:rPr>
                <w:lang w:eastAsia="en-US"/>
              </w:rPr>
              <w:t xml:space="preserve"> должны оборудоваться приточно-вытяжной вентиляцией с механическим побуждением и отдельными (автономными) вентиляционными устройствами для отсоса воздуха из вытяжных шкафов</w:t>
            </w:r>
          </w:p>
          <w:p w:rsidR="00B54D75" w:rsidRPr="008A5279" w:rsidRDefault="00B54D75">
            <w:pPr>
              <w:spacing w:after="0"/>
              <w:ind w:firstLine="709"/>
              <w:jc w:val="both"/>
              <w:rPr>
                <w:rFonts w:ascii="Times New Roman" w:hAnsi="Times New Roman" w:cs="Times New Roman"/>
                <w:sz w:val="24"/>
                <w:szCs w:val="24"/>
                <w:lang w:eastAsia="en-US"/>
              </w:rPr>
            </w:pPr>
            <w:r w:rsidRPr="008A5279">
              <w:rPr>
                <w:rFonts w:ascii="Times New Roman" w:hAnsi="Times New Roman" w:cs="Times New Roman"/>
                <w:sz w:val="24"/>
                <w:szCs w:val="24"/>
                <w:lang w:eastAsia="en-US"/>
              </w:rPr>
              <w:t xml:space="preserve">Стены, потолки производственных помещений ИЛЦ гладкие, легко моющиеся, устойчивы к действию дезинфицирующих средств, что соответствует </w:t>
            </w:r>
            <w:r w:rsidRPr="008A5279">
              <w:rPr>
                <w:rFonts w:ascii="Times New Roman" w:hAnsi="Times New Roman" w:cs="Times New Roman"/>
                <w:i/>
                <w:sz w:val="24"/>
                <w:szCs w:val="24"/>
                <w:lang w:eastAsia="en-US"/>
              </w:rPr>
              <w:t>пункту 13</w:t>
            </w:r>
            <w:r w:rsidRPr="008A5279">
              <w:rPr>
                <w:rFonts w:ascii="Times New Roman" w:hAnsi="Times New Roman" w:cs="Times New Roman"/>
                <w:sz w:val="24"/>
                <w:szCs w:val="24"/>
                <w:lang w:eastAsia="en-US"/>
              </w:rPr>
              <w:t>СанПин 3610-05, устанавливающему, что стены, потолки помещений должны быть гладкими, легко моющимися, устойчивыми к действию дезинфицирующих средств.</w:t>
            </w:r>
          </w:p>
          <w:p w:rsidR="00B54D75" w:rsidRPr="008A5279" w:rsidRDefault="00B54D75">
            <w:pPr>
              <w:spacing w:after="0"/>
              <w:ind w:firstLine="709"/>
              <w:jc w:val="both"/>
              <w:rPr>
                <w:rFonts w:ascii="Times New Roman" w:hAnsi="Times New Roman" w:cs="Times New Roman"/>
                <w:sz w:val="24"/>
                <w:szCs w:val="24"/>
                <w:lang w:eastAsia="en-US"/>
              </w:rPr>
            </w:pPr>
            <w:r w:rsidRPr="008A5279">
              <w:rPr>
                <w:rFonts w:ascii="Times New Roman" w:hAnsi="Times New Roman" w:cs="Times New Roman"/>
                <w:sz w:val="24"/>
                <w:szCs w:val="24"/>
                <w:lang w:eastAsia="en-US"/>
              </w:rPr>
              <w:t xml:space="preserve">В ИЛЦ используется лабораторная мебель, которая устойчива к действию влаги и дезинфицирующих </w:t>
            </w:r>
            <w:proofErr w:type="spellStart"/>
            <w:r w:rsidRPr="008A5279">
              <w:rPr>
                <w:rFonts w:ascii="Times New Roman" w:hAnsi="Times New Roman" w:cs="Times New Roman"/>
                <w:sz w:val="24"/>
                <w:szCs w:val="24"/>
                <w:lang w:eastAsia="en-US"/>
              </w:rPr>
              <w:t>средств</w:t>
            </w:r>
            <w:proofErr w:type="gramStart"/>
            <w:r w:rsidRPr="008A5279">
              <w:rPr>
                <w:rFonts w:ascii="Times New Roman" w:hAnsi="Times New Roman" w:cs="Times New Roman"/>
                <w:sz w:val="24"/>
                <w:szCs w:val="24"/>
                <w:lang w:eastAsia="en-US"/>
              </w:rPr>
              <w:t>,ч</w:t>
            </w:r>
            <w:proofErr w:type="gramEnd"/>
            <w:r w:rsidRPr="008A5279">
              <w:rPr>
                <w:rFonts w:ascii="Times New Roman" w:hAnsi="Times New Roman" w:cs="Times New Roman"/>
                <w:sz w:val="24"/>
                <w:szCs w:val="24"/>
                <w:lang w:eastAsia="en-US"/>
              </w:rPr>
              <w:t>то</w:t>
            </w:r>
            <w:proofErr w:type="spellEnd"/>
            <w:r w:rsidRPr="008A5279">
              <w:rPr>
                <w:rFonts w:ascii="Times New Roman" w:hAnsi="Times New Roman" w:cs="Times New Roman"/>
                <w:sz w:val="24"/>
                <w:szCs w:val="24"/>
                <w:lang w:eastAsia="en-US"/>
              </w:rPr>
              <w:t xml:space="preserve"> соответствует </w:t>
            </w:r>
            <w:r w:rsidRPr="008A5279">
              <w:rPr>
                <w:rFonts w:ascii="Times New Roman" w:hAnsi="Times New Roman" w:cs="Times New Roman"/>
                <w:i/>
                <w:sz w:val="24"/>
                <w:szCs w:val="24"/>
                <w:lang w:eastAsia="en-US"/>
              </w:rPr>
              <w:t>пункту 14</w:t>
            </w:r>
            <w:r w:rsidRPr="008A5279">
              <w:rPr>
                <w:rFonts w:ascii="Times New Roman" w:hAnsi="Times New Roman" w:cs="Times New Roman"/>
                <w:sz w:val="24"/>
                <w:szCs w:val="24"/>
                <w:lang w:eastAsia="en-US"/>
              </w:rPr>
              <w:t xml:space="preserve">СанПин 3610-05,согласно </w:t>
            </w:r>
            <w:proofErr w:type="spellStart"/>
            <w:r w:rsidRPr="008A5279">
              <w:rPr>
                <w:rFonts w:ascii="Times New Roman" w:hAnsi="Times New Roman" w:cs="Times New Roman"/>
                <w:sz w:val="24"/>
                <w:szCs w:val="24"/>
                <w:lang w:eastAsia="en-US"/>
              </w:rPr>
              <w:t>которому</w:t>
            </w:r>
            <w:r w:rsidRPr="008A5279">
              <w:rPr>
                <w:rFonts w:ascii="Times New Roman" w:hAnsi="Times New Roman" w:cs="Times New Roman"/>
                <w:color w:val="000000"/>
                <w:sz w:val="24"/>
                <w:szCs w:val="24"/>
                <w:lang w:eastAsia="en-US"/>
              </w:rPr>
              <w:t>лабораторная</w:t>
            </w:r>
            <w:proofErr w:type="spellEnd"/>
            <w:r w:rsidRPr="008A5279">
              <w:rPr>
                <w:rFonts w:ascii="Times New Roman" w:hAnsi="Times New Roman" w:cs="Times New Roman"/>
                <w:color w:val="000000"/>
                <w:sz w:val="24"/>
                <w:szCs w:val="24"/>
                <w:lang w:eastAsia="en-US"/>
              </w:rPr>
              <w:t xml:space="preserve"> мебель должна быть устойчивой к действию влаги и дезинфицирующих средств.</w:t>
            </w:r>
          </w:p>
          <w:p w:rsidR="00B54D75" w:rsidRPr="008A5279" w:rsidRDefault="00B54D75">
            <w:pPr>
              <w:spacing w:after="0"/>
              <w:ind w:firstLine="709"/>
              <w:jc w:val="both"/>
              <w:rPr>
                <w:rFonts w:ascii="Times New Roman" w:hAnsi="Times New Roman" w:cs="Times New Roman"/>
                <w:sz w:val="24"/>
                <w:szCs w:val="24"/>
                <w:lang w:eastAsia="en-US"/>
              </w:rPr>
            </w:pPr>
            <w:r w:rsidRPr="008A5279">
              <w:rPr>
                <w:rFonts w:ascii="Times New Roman" w:hAnsi="Times New Roman" w:cs="Times New Roman"/>
                <w:sz w:val="24"/>
                <w:szCs w:val="24"/>
                <w:lang w:eastAsia="en-US"/>
              </w:rPr>
              <w:t>Рабочие столы для работы с огнем и огн</w:t>
            </w:r>
            <w:proofErr w:type="gramStart"/>
            <w:r w:rsidRPr="008A5279">
              <w:rPr>
                <w:rFonts w:ascii="Times New Roman" w:hAnsi="Times New Roman" w:cs="Times New Roman"/>
                <w:sz w:val="24"/>
                <w:szCs w:val="24"/>
                <w:lang w:eastAsia="en-US"/>
              </w:rPr>
              <w:t>е-</w:t>
            </w:r>
            <w:proofErr w:type="gramEnd"/>
            <w:r w:rsidRPr="008A5279">
              <w:rPr>
                <w:rFonts w:ascii="Times New Roman" w:hAnsi="Times New Roman" w:cs="Times New Roman"/>
                <w:sz w:val="24"/>
                <w:szCs w:val="24"/>
                <w:lang w:eastAsia="en-US"/>
              </w:rPr>
              <w:t xml:space="preserve"> (</w:t>
            </w:r>
            <w:proofErr w:type="spellStart"/>
            <w:r w:rsidRPr="008A5279">
              <w:rPr>
                <w:rFonts w:ascii="Times New Roman" w:hAnsi="Times New Roman" w:cs="Times New Roman"/>
                <w:sz w:val="24"/>
                <w:szCs w:val="24"/>
                <w:lang w:eastAsia="en-US"/>
              </w:rPr>
              <w:t>взрыво</w:t>
            </w:r>
            <w:proofErr w:type="spellEnd"/>
            <w:r w:rsidRPr="008A5279">
              <w:rPr>
                <w:rFonts w:ascii="Times New Roman" w:hAnsi="Times New Roman" w:cs="Times New Roman"/>
                <w:sz w:val="24"/>
                <w:szCs w:val="24"/>
                <w:lang w:eastAsia="en-US"/>
              </w:rPr>
              <w:t xml:space="preserve">) опасными веществами, покрыты несгораемым материалом, а для работы с кислотами и щелочами столы с бортиками и покрытием антикоррозийными материалами, что соответствует </w:t>
            </w:r>
            <w:r w:rsidRPr="008A5279">
              <w:rPr>
                <w:rFonts w:ascii="Times New Roman" w:hAnsi="Times New Roman" w:cs="Times New Roman"/>
                <w:i/>
                <w:sz w:val="24"/>
                <w:szCs w:val="24"/>
                <w:lang w:eastAsia="en-US"/>
              </w:rPr>
              <w:t>пункту 15</w:t>
            </w:r>
            <w:r w:rsidRPr="008A5279">
              <w:rPr>
                <w:rFonts w:ascii="Times New Roman" w:hAnsi="Times New Roman" w:cs="Times New Roman"/>
                <w:sz w:val="24"/>
                <w:szCs w:val="24"/>
                <w:lang w:eastAsia="en-US"/>
              </w:rPr>
              <w:t xml:space="preserve">СанПин 3610-05,согласно </w:t>
            </w:r>
            <w:proofErr w:type="spellStart"/>
            <w:r w:rsidRPr="008A5279">
              <w:rPr>
                <w:rFonts w:ascii="Times New Roman" w:hAnsi="Times New Roman" w:cs="Times New Roman"/>
                <w:sz w:val="24"/>
                <w:szCs w:val="24"/>
                <w:lang w:eastAsia="en-US"/>
              </w:rPr>
              <w:t>которому</w:t>
            </w:r>
            <w:r w:rsidRPr="008A5279">
              <w:rPr>
                <w:rFonts w:ascii="Times New Roman" w:hAnsi="Times New Roman" w:cs="Times New Roman"/>
                <w:color w:val="000000"/>
                <w:sz w:val="24"/>
                <w:szCs w:val="24"/>
                <w:lang w:eastAsia="en-US"/>
              </w:rPr>
              <w:t>рабочие</w:t>
            </w:r>
            <w:proofErr w:type="spellEnd"/>
            <w:r w:rsidRPr="008A5279">
              <w:rPr>
                <w:rFonts w:ascii="Times New Roman" w:hAnsi="Times New Roman" w:cs="Times New Roman"/>
                <w:color w:val="000000"/>
                <w:sz w:val="24"/>
                <w:szCs w:val="24"/>
                <w:lang w:eastAsia="en-US"/>
              </w:rPr>
              <w:t xml:space="preserve"> столы для работы с огнем и огне- (</w:t>
            </w:r>
            <w:proofErr w:type="spellStart"/>
            <w:r w:rsidRPr="008A5279">
              <w:rPr>
                <w:rFonts w:ascii="Times New Roman" w:hAnsi="Times New Roman" w:cs="Times New Roman"/>
                <w:color w:val="000000"/>
                <w:sz w:val="24"/>
                <w:szCs w:val="24"/>
                <w:lang w:eastAsia="en-US"/>
              </w:rPr>
              <w:t>взрыво</w:t>
            </w:r>
            <w:proofErr w:type="spellEnd"/>
            <w:r w:rsidRPr="008A5279">
              <w:rPr>
                <w:rFonts w:ascii="Times New Roman" w:hAnsi="Times New Roman" w:cs="Times New Roman"/>
                <w:color w:val="000000"/>
                <w:sz w:val="24"/>
                <w:szCs w:val="24"/>
                <w:lang w:eastAsia="en-US"/>
              </w:rPr>
              <w:t xml:space="preserve">) опасными </w:t>
            </w:r>
            <w:proofErr w:type="spellStart"/>
            <w:r w:rsidRPr="008A5279">
              <w:rPr>
                <w:rFonts w:ascii="Times New Roman" w:hAnsi="Times New Roman" w:cs="Times New Roman"/>
                <w:color w:val="000000"/>
                <w:sz w:val="24"/>
                <w:szCs w:val="24"/>
                <w:lang w:eastAsia="en-US"/>
              </w:rPr>
              <w:t>веществами,должны</w:t>
            </w:r>
            <w:proofErr w:type="spellEnd"/>
            <w:r w:rsidRPr="008A5279">
              <w:rPr>
                <w:rFonts w:ascii="Times New Roman" w:hAnsi="Times New Roman" w:cs="Times New Roman"/>
                <w:color w:val="000000"/>
                <w:sz w:val="24"/>
                <w:szCs w:val="24"/>
                <w:lang w:eastAsia="en-US"/>
              </w:rPr>
              <w:t xml:space="preserve"> покрываться несгораемым материалом, а для работы с кислотами </w:t>
            </w:r>
            <w:proofErr w:type="spellStart"/>
            <w:r w:rsidRPr="008A5279">
              <w:rPr>
                <w:rFonts w:ascii="Times New Roman" w:hAnsi="Times New Roman" w:cs="Times New Roman"/>
                <w:color w:val="000000"/>
                <w:sz w:val="24"/>
                <w:szCs w:val="24"/>
                <w:lang w:eastAsia="en-US"/>
              </w:rPr>
              <w:t>ищелочами</w:t>
            </w:r>
            <w:proofErr w:type="spellEnd"/>
            <w:r w:rsidRPr="008A5279">
              <w:rPr>
                <w:rFonts w:ascii="Times New Roman" w:hAnsi="Times New Roman" w:cs="Times New Roman"/>
                <w:color w:val="000000"/>
                <w:sz w:val="24"/>
                <w:szCs w:val="24"/>
                <w:lang w:eastAsia="en-US"/>
              </w:rPr>
              <w:t xml:space="preserve"> с бортиками - антикоррозийными материалами.</w:t>
            </w:r>
          </w:p>
          <w:p w:rsidR="00B54D75" w:rsidRPr="008A5279" w:rsidRDefault="00B54D75">
            <w:pPr>
              <w:spacing w:after="0"/>
              <w:ind w:firstLine="709"/>
              <w:jc w:val="both"/>
              <w:rPr>
                <w:rFonts w:ascii="Times New Roman" w:hAnsi="Times New Roman" w:cs="Times New Roman"/>
                <w:sz w:val="24"/>
                <w:szCs w:val="24"/>
                <w:lang w:eastAsia="en-US"/>
              </w:rPr>
            </w:pPr>
            <w:r w:rsidRPr="008A5279">
              <w:rPr>
                <w:rFonts w:ascii="Times New Roman" w:hAnsi="Times New Roman" w:cs="Times New Roman"/>
                <w:sz w:val="24"/>
                <w:szCs w:val="24"/>
                <w:lang w:eastAsia="en-US"/>
              </w:rPr>
              <w:t>Работы с ядовитыми веществами производятся в отдельных помещениях (комнатах)</w:t>
            </w:r>
            <w:proofErr w:type="gramStart"/>
            <w:r w:rsidRPr="008A5279">
              <w:rPr>
                <w:rFonts w:ascii="Times New Roman" w:hAnsi="Times New Roman" w:cs="Times New Roman"/>
                <w:sz w:val="24"/>
                <w:szCs w:val="24"/>
                <w:lang w:eastAsia="en-US"/>
              </w:rPr>
              <w:t>,ч</w:t>
            </w:r>
            <w:proofErr w:type="gramEnd"/>
            <w:r w:rsidRPr="008A5279">
              <w:rPr>
                <w:rFonts w:ascii="Times New Roman" w:hAnsi="Times New Roman" w:cs="Times New Roman"/>
                <w:sz w:val="24"/>
                <w:szCs w:val="24"/>
                <w:lang w:eastAsia="en-US"/>
              </w:rPr>
              <w:t xml:space="preserve">то соответствует </w:t>
            </w:r>
            <w:r w:rsidRPr="008A5279">
              <w:rPr>
                <w:rFonts w:ascii="Times New Roman" w:hAnsi="Times New Roman" w:cs="Times New Roman"/>
                <w:i/>
                <w:sz w:val="24"/>
                <w:szCs w:val="24"/>
                <w:lang w:eastAsia="en-US"/>
              </w:rPr>
              <w:t>пункту 16</w:t>
            </w:r>
            <w:r w:rsidRPr="008A5279">
              <w:rPr>
                <w:rFonts w:ascii="Times New Roman" w:hAnsi="Times New Roman" w:cs="Times New Roman"/>
                <w:sz w:val="24"/>
                <w:szCs w:val="24"/>
                <w:lang w:eastAsia="en-US"/>
              </w:rPr>
              <w:t xml:space="preserve">СанПин 3610-05, устанавливающему, </w:t>
            </w:r>
            <w:proofErr w:type="spellStart"/>
            <w:r w:rsidRPr="008A5279">
              <w:rPr>
                <w:rFonts w:ascii="Times New Roman" w:hAnsi="Times New Roman" w:cs="Times New Roman"/>
                <w:sz w:val="24"/>
                <w:szCs w:val="24"/>
                <w:lang w:eastAsia="en-US"/>
              </w:rPr>
              <w:t>чтоработы</w:t>
            </w:r>
            <w:proofErr w:type="spellEnd"/>
            <w:r w:rsidRPr="008A5279">
              <w:rPr>
                <w:rFonts w:ascii="Times New Roman" w:hAnsi="Times New Roman" w:cs="Times New Roman"/>
                <w:sz w:val="24"/>
                <w:szCs w:val="24"/>
                <w:lang w:eastAsia="en-US"/>
              </w:rPr>
              <w:t xml:space="preserve"> с ядовитыми веществами производятся в отдельных помещениях (комнатах).</w:t>
            </w:r>
          </w:p>
          <w:p w:rsidR="00B54D75" w:rsidRPr="008A5279" w:rsidRDefault="00B54D75">
            <w:pPr>
              <w:spacing w:after="0"/>
              <w:ind w:firstLine="851"/>
              <w:jc w:val="both"/>
              <w:rPr>
                <w:rFonts w:ascii="Times New Roman" w:hAnsi="Times New Roman" w:cs="Times New Roman"/>
                <w:sz w:val="24"/>
                <w:szCs w:val="24"/>
                <w:lang w:eastAsia="en-US"/>
              </w:rPr>
            </w:pPr>
            <w:r w:rsidRPr="008A5279">
              <w:rPr>
                <w:rFonts w:ascii="Times New Roman" w:hAnsi="Times New Roman" w:cs="Times New Roman"/>
                <w:sz w:val="24"/>
                <w:szCs w:val="24"/>
                <w:lang w:eastAsia="en-US"/>
              </w:rPr>
              <w:t>Температура воздуха в производственных помещениях лабораторий – 21-22</w:t>
            </w:r>
            <w:r w:rsidRPr="008A5279">
              <w:rPr>
                <w:rFonts w:ascii="Times New Roman" w:hAnsi="Times New Roman" w:cs="Times New Roman"/>
                <w:sz w:val="24"/>
                <w:szCs w:val="24"/>
                <w:vertAlign w:val="superscript"/>
                <w:lang w:eastAsia="en-US"/>
              </w:rPr>
              <w:t>0</w:t>
            </w:r>
            <w:r w:rsidRPr="008A5279">
              <w:rPr>
                <w:rFonts w:ascii="Times New Roman" w:hAnsi="Times New Roman" w:cs="Times New Roman"/>
                <w:sz w:val="24"/>
                <w:szCs w:val="24"/>
                <w:lang w:eastAsia="en-US"/>
              </w:rPr>
              <w:t>С, что соответствует п. 2.2.4 СанПиН 2.2.4.3359-16«Санитарно-эпидемиологические требования к физическим факторам» (далее СанПиН 2.2.4.3359-16), который устанавливает нормативную температуру воздуха  23-25</w:t>
            </w:r>
            <w:r w:rsidRPr="008A5279">
              <w:rPr>
                <w:rFonts w:ascii="Times New Roman" w:hAnsi="Times New Roman" w:cs="Times New Roman"/>
                <w:sz w:val="24"/>
                <w:szCs w:val="24"/>
                <w:vertAlign w:val="superscript"/>
                <w:lang w:eastAsia="en-US"/>
              </w:rPr>
              <w:t>0</w:t>
            </w:r>
            <w:r w:rsidRPr="008A5279">
              <w:rPr>
                <w:rFonts w:ascii="Times New Roman" w:hAnsi="Times New Roman" w:cs="Times New Roman"/>
                <w:sz w:val="24"/>
                <w:szCs w:val="24"/>
                <w:lang w:eastAsia="en-US"/>
              </w:rPr>
              <w:t>С</w:t>
            </w:r>
            <w:proofErr w:type="gramStart"/>
            <w:r w:rsidRPr="008A5279">
              <w:rPr>
                <w:rFonts w:ascii="Times New Roman" w:hAnsi="Times New Roman" w:cs="Times New Roman"/>
                <w:sz w:val="24"/>
                <w:szCs w:val="24"/>
                <w:lang w:eastAsia="en-US"/>
              </w:rPr>
              <w:t>.О</w:t>
            </w:r>
            <w:proofErr w:type="gramEnd"/>
            <w:r w:rsidRPr="008A5279">
              <w:rPr>
                <w:rFonts w:ascii="Times New Roman" w:hAnsi="Times New Roman" w:cs="Times New Roman"/>
                <w:sz w:val="24"/>
                <w:szCs w:val="24"/>
                <w:lang w:eastAsia="en-US"/>
              </w:rPr>
              <w:t>тносительная влажность воздуха – 65%, что не соответствует п.2.2.4 СанПиН 2.2.4.3359-16, который устанавливает нормативную относительную влажность воздуха60–40 %. Температура поверхностей – 20</w:t>
            </w:r>
            <w:r w:rsidRPr="008A5279">
              <w:rPr>
                <w:rFonts w:ascii="Times New Roman" w:hAnsi="Times New Roman" w:cs="Times New Roman"/>
                <w:sz w:val="24"/>
                <w:szCs w:val="24"/>
                <w:vertAlign w:val="superscript"/>
                <w:lang w:eastAsia="en-US"/>
              </w:rPr>
              <w:t>0</w:t>
            </w:r>
            <w:r w:rsidRPr="008A5279">
              <w:rPr>
                <w:rFonts w:ascii="Times New Roman" w:hAnsi="Times New Roman" w:cs="Times New Roman"/>
                <w:sz w:val="24"/>
                <w:szCs w:val="24"/>
                <w:lang w:eastAsia="en-US"/>
              </w:rPr>
              <w:t>С,что не соответствует п.2.2.4 СанПиН 2.2.4.3359-16, который устанавливает нормативную температуру поверхностей 22-26</w:t>
            </w:r>
            <w:r w:rsidRPr="008A5279">
              <w:rPr>
                <w:rFonts w:ascii="Times New Roman" w:hAnsi="Times New Roman" w:cs="Times New Roman"/>
                <w:sz w:val="24"/>
                <w:szCs w:val="24"/>
                <w:vertAlign w:val="superscript"/>
                <w:lang w:eastAsia="en-US"/>
              </w:rPr>
              <w:t>0</w:t>
            </w:r>
            <w:r w:rsidRPr="008A5279">
              <w:rPr>
                <w:rFonts w:ascii="Times New Roman" w:hAnsi="Times New Roman" w:cs="Times New Roman"/>
                <w:sz w:val="24"/>
                <w:szCs w:val="24"/>
                <w:lang w:eastAsia="en-US"/>
              </w:rPr>
              <w:t>С</w:t>
            </w:r>
            <w:proofErr w:type="gramStart"/>
            <w:r w:rsidRPr="008A5279">
              <w:rPr>
                <w:rFonts w:ascii="Times New Roman" w:hAnsi="Times New Roman" w:cs="Times New Roman"/>
                <w:sz w:val="24"/>
                <w:szCs w:val="24"/>
                <w:lang w:eastAsia="en-US"/>
              </w:rPr>
              <w:t>.С</w:t>
            </w:r>
            <w:proofErr w:type="gramEnd"/>
            <w:r w:rsidRPr="008A5279">
              <w:rPr>
                <w:rFonts w:ascii="Times New Roman" w:hAnsi="Times New Roman" w:cs="Times New Roman"/>
                <w:sz w:val="24"/>
                <w:szCs w:val="24"/>
                <w:lang w:eastAsia="en-US"/>
              </w:rPr>
              <w:t xml:space="preserve">корость движения воздуха – 0,1 м/сек, что соответствует п. 2.2.4 СанПиН 2.2.4.3359-16,который устанавливает </w:t>
            </w:r>
            <w:proofErr w:type="spellStart"/>
            <w:r w:rsidRPr="008A5279">
              <w:rPr>
                <w:rFonts w:ascii="Times New Roman" w:hAnsi="Times New Roman" w:cs="Times New Roman"/>
                <w:sz w:val="24"/>
                <w:szCs w:val="24"/>
                <w:lang w:eastAsia="en-US"/>
              </w:rPr>
              <w:t>нормативнуюскорость</w:t>
            </w:r>
            <w:proofErr w:type="spellEnd"/>
            <w:r w:rsidRPr="008A5279">
              <w:rPr>
                <w:rFonts w:ascii="Times New Roman" w:hAnsi="Times New Roman" w:cs="Times New Roman"/>
                <w:sz w:val="24"/>
                <w:szCs w:val="24"/>
                <w:lang w:eastAsia="en-US"/>
              </w:rPr>
              <w:t xml:space="preserve"> движения воздуха 0,1 м/сек.</w:t>
            </w:r>
          </w:p>
          <w:p w:rsidR="00B54D75" w:rsidRPr="008A5279" w:rsidRDefault="00B54D75">
            <w:pPr>
              <w:spacing w:after="0"/>
              <w:ind w:firstLine="851"/>
              <w:jc w:val="both"/>
              <w:rPr>
                <w:rFonts w:ascii="Times New Roman" w:hAnsi="Times New Roman" w:cs="Times New Roman"/>
                <w:sz w:val="24"/>
                <w:szCs w:val="24"/>
                <w:lang w:eastAsia="en-US"/>
              </w:rPr>
            </w:pPr>
            <w:r w:rsidRPr="008A5279">
              <w:rPr>
                <w:rFonts w:ascii="Times New Roman" w:hAnsi="Times New Roman" w:cs="Times New Roman"/>
                <w:sz w:val="24"/>
                <w:szCs w:val="24"/>
                <w:lang w:eastAsia="en-US"/>
              </w:rPr>
              <w:t xml:space="preserve">Эквивалентный уровень звука на рабочих местах – 60 </w:t>
            </w:r>
            <w:proofErr w:type="spellStart"/>
            <w:r w:rsidRPr="008A5279">
              <w:rPr>
                <w:rFonts w:ascii="Times New Roman" w:hAnsi="Times New Roman" w:cs="Times New Roman"/>
                <w:sz w:val="24"/>
                <w:szCs w:val="24"/>
                <w:lang w:eastAsia="en-US"/>
              </w:rPr>
              <w:t>дБА</w:t>
            </w:r>
            <w:proofErr w:type="spellEnd"/>
            <w:r w:rsidRPr="008A5279">
              <w:rPr>
                <w:rFonts w:ascii="Times New Roman" w:hAnsi="Times New Roman" w:cs="Times New Roman"/>
                <w:sz w:val="24"/>
                <w:szCs w:val="24"/>
                <w:lang w:eastAsia="en-US"/>
              </w:rPr>
              <w:t xml:space="preserve">, что соответствует п.3.2.2 СанПиН 2.2.4.3359-16«Санитарно-эпидемиологические требования к физическим факторам» (далее СанПиН 2.2.4.3359-16), который устанавливает нормативным эквивалентным уровнем звука на рабочих местах 80 </w:t>
            </w:r>
            <w:proofErr w:type="spellStart"/>
            <w:r w:rsidRPr="008A5279">
              <w:rPr>
                <w:rFonts w:ascii="Times New Roman" w:hAnsi="Times New Roman" w:cs="Times New Roman"/>
                <w:sz w:val="24"/>
                <w:szCs w:val="24"/>
                <w:lang w:eastAsia="en-US"/>
              </w:rPr>
              <w:t>дБА</w:t>
            </w:r>
            <w:proofErr w:type="gramStart"/>
            <w:r w:rsidRPr="008A5279">
              <w:rPr>
                <w:rFonts w:ascii="Times New Roman" w:hAnsi="Times New Roman" w:cs="Times New Roman"/>
                <w:sz w:val="24"/>
                <w:szCs w:val="24"/>
                <w:lang w:eastAsia="en-US"/>
              </w:rPr>
              <w:t>.М</w:t>
            </w:r>
            <w:proofErr w:type="gramEnd"/>
            <w:r w:rsidRPr="008A5279">
              <w:rPr>
                <w:rFonts w:ascii="Times New Roman" w:hAnsi="Times New Roman" w:cs="Times New Roman"/>
                <w:sz w:val="24"/>
                <w:szCs w:val="24"/>
                <w:lang w:eastAsia="en-US"/>
              </w:rPr>
              <w:t>аксимальный</w:t>
            </w:r>
            <w:proofErr w:type="spellEnd"/>
            <w:r w:rsidRPr="008A5279">
              <w:rPr>
                <w:rFonts w:ascii="Times New Roman" w:hAnsi="Times New Roman" w:cs="Times New Roman"/>
                <w:sz w:val="24"/>
                <w:szCs w:val="24"/>
                <w:lang w:eastAsia="en-US"/>
              </w:rPr>
              <w:t xml:space="preserve"> уровень звука A, измеренный с временными коррекциями S составляет 100 </w:t>
            </w:r>
            <w:proofErr w:type="spellStart"/>
            <w:r w:rsidRPr="008A5279">
              <w:rPr>
                <w:rFonts w:ascii="Times New Roman" w:hAnsi="Times New Roman" w:cs="Times New Roman"/>
                <w:sz w:val="24"/>
                <w:szCs w:val="24"/>
                <w:lang w:eastAsia="en-US"/>
              </w:rPr>
              <w:t>дБА</w:t>
            </w:r>
            <w:proofErr w:type="spellEnd"/>
            <w:r w:rsidRPr="008A5279">
              <w:rPr>
                <w:rFonts w:ascii="Times New Roman" w:hAnsi="Times New Roman" w:cs="Times New Roman"/>
                <w:sz w:val="24"/>
                <w:szCs w:val="24"/>
                <w:lang w:eastAsia="en-US"/>
              </w:rPr>
              <w:t xml:space="preserve">, что соответствует п.3.2.5 СанПиН </w:t>
            </w:r>
            <w:r w:rsidRPr="008A5279">
              <w:rPr>
                <w:rFonts w:ascii="Times New Roman" w:hAnsi="Times New Roman" w:cs="Times New Roman"/>
                <w:sz w:val="24"/>
                <w:szCs w:val="24"/>
                <w:lang w:eastAsia="en-US"/>
              </w:rPr>
              <w:lastRenderedPageBreak/>
              <w:t xml:space="preserve">2.2.4.3359-16, который устанавливает нормативным максимальным уровнем звука А110дБА. Пиковый уровень звука C составляет 120 </w:t>
            </w:r>
            <w:proofErr w:type="spellStart"/>
            <w:r w:rsidRPr="008A5279">
              <w:rPr>
                <w:rFonts w:ascii="Times New Roman" w:hAnsi="Times New Roman" w:cs="Times New Roman"/>
                <w:sz w:val="24"/>
                <w:szCs w:val="24"/>
                <w:lang w:eastAsia="en-US"/>
              </w:rPr>
              <w:t>дБС</w:t>
            </w:r>
            <w:proofErr w:type="spellEnd"/>
            <w:r w:rsidRPr="008A5279">
              <w:rPr>
                <w:rFonts w:ascii="Times New Roman" w:hAnsi="Times New Roman" w:cs="Times New Roman"/>
                <w:sz w:val="24"/>
                <w:szCs w:val="24"/>
                <w:lang w:eastAsia="en-US"/>
              </w:rPr>
              <w:t xml:space="preserve">, что соответствует п.3.2.5 СанПиН 2.2.4.3359-16, который устанавливает нормативным пиковым уровнем звука </w:t>
            </w:r>
            <w:proofErr w:type="gramStart"/>
            <w:r w:rsidRPr="008A5279">
              <w:rPr>
                <w:rFonts w:ascii="Times New Roman" w:hAnsi="Times New Roman" w:cs="Times New Roman"/>
                <w:sz w:val="24"/>
                <w:szCs w:val="24"/>
                <w:lang w:eastAsia="en-US"/>
              </w:rPr>
              <w:t>Сне</w:t>
            </w:r>
            <w:proofErr w:type="gramEnd"/>
            <w:r w:rsidRPr="008A5279">
              <w:rPr>
                <w:rFonts w:ascii="Times New Roman" w:hAnsi="Times New Roman" w:cs="Times New Roman"/>
                <w:sz w:val="24"/>
                <w:szCs w:val="24"/>
                <w:lang w:eastAsia="en-US"/>
              </w:rPr>
              <w:t xml:space="preserve"> более 137 </w:t>
            </w:r>
            <w:proofErr w:type="spellStart"/>
            <w:r w:rsidRPr="008A5279">
              <w:rPr>
                <w:rFonts w:ascii="Times New Roman" w:hAnsi="Times New Roman" w:cs="Times New Roman"/>
                <w:sz w:val="24"/>
                <w:szCs w:val="24"/>
                <w:lang w:eastAsia="en-US"/>
              </w:rPr>
              <w:t>дБС</w:t>
            </w:r>
            <w:proofErr w:type="spellEnd"/>
            <w:r w:rsidRPr="008A5279">
              <w:rPr>
                <w:rFonts w:ascii="Times New Roman" w:hAnsi="Times New Roman" w:cs="Times New Roman"/>
                <w:sz w:val="24"/>
                <w:szCs w:val="24"/>
                <w:lang w:eastAsia="en-US"/>
              </w:rPr>
              <w:t>.</w:t>
            </w:r>
          </w:p>
          <w:p w:rsidR="00B54D75" w:rsidRPr="008A5279" w:rsidRDefault="00B54D75">
            <w:pPr>
              <w:spacing w:after="0"/>
              <w:ind w:firstLine="851"/>
              <w:jc w:val="both"/>
              <w:rPr>
                <w:rFonts w:ascii="Times New Roman" w:hAnsi="Times New Roman" w:cs="Times New Roman"/>
                <w:sz w:val="24"/>
                <w:szCs w:val="24"/>
                <w:lang w:eastAsia="en-US"/>
              </w:rPr>
            </w:pPr>
            <w:proofErr w:type="gramStart"/>
            <w:r w:rsidRPr="008A5279">
              <w:rPr>
                <w:rFonts w:ascii="Times New Roman" w:hAnsi="Times New Roman" w:cs="Times New Roman"/>
                <w:sz w:val="24"/>
                <w:szCs w:val="24"/>
                <w:lang w:eastAsia="en-US"/>
              </w:rPr>
              <w:t xml:space="preserve">При оценке естественного освещения КЕО при боковом освещении – Г-0,8 в административных кабинетах и кабинетах специалистов, в рабочих комнатах составляет 1,5 – 1,8%, что соответствует приложению 9 СанПиН 2.2.4.3359-16«Санитарно-эпидемиологические требования к физическим факторам» (далее СанПиН 2.2.4.3359-16), который устанавливает </w:t>
            </w:r>
            <w:proofErr w:type="spellStart"/>
            <w:r w:rsidRPr="008A5279">
              <w:rPr>
                <w:rFonts w:ascii="Times New Roman" w:hAnsi="Times New Roman" w:cs="Times New Roman"/>
                <w:sz w:val="24"/>
                <w:szCs w:val="24"/>
                <w:lang w:eastAsia="en-US"/>
              </w:rPr>
              <w:t>нормативноеестественное</w:t>
            </w:r>
            <w:proofErr w:type="spellEnd"/>
            <w:r w:rsidRPr="008A5279">
              <w:rPr>
                <w:rFonts w:ascii="Times New Roman" w:hAnsi="Times New Roman" w:cs="Times New Roman"/>
                <w:sz w:val="24"/>
                <w:szCs w:val="24"/>
                <w:lang w:eastAsia="en-US"/>
              </w:rPr>
              <w:t xml:space="preserve"> освещение КЕО при боковом освещении 1,0 %. Освещенность при общем освещении в Г – 0,8  составляет 450 </w:t>
            </w:r>
            <w:proofErr w:type="spellStart"/>
            <w:r w:rsidRPr="008A5279">
              <w:rPr>
                <w:rFonts w:ascii="Times New Roman" w:hAnsi="Times New Roman" w:cs="Times New Roman"/>
                <w:sz w:val="24"/>
                <w:szCs w:val="24"/>
                <w:lang w:eastAsia="en-US"/>
              </w:rPr>
              <w:t>Лк</w:t>
            </w:r>
            <w:proofErr w:type="spellEnd"/>
            <w:r w:rsidRPr="008A5279">
              <w:rPr>
                <w:rFonts w:ascii="Times New Roman" w:hAnsi="Times New Roman" w:cs="Times New Roman"/>
                <w:sz w:val="24"/>
                <w:szCs w:val="24"/>
                <w:lang w:eastAsia="en-US"/>
              </w:rPr>
              <w:t xml:space="preserve">, что </w:t>
            </w:r>
            <w:proofErr w:type="spellStart"/>
            <w:r w:rsidRPr="008A5279">
              <w:rPr>
                <w:rFonts w:ascii="Times New Roman" w:hAnsi="Times New Roman" w:cs="Times New Roman"/>
                <w:sz w:val="24"/>
                <w:szCs w:val="24"/>
                <w:lang w:eastAsia="en-US"/>
              </w:rPr>
              <w:t>соответствуетприложению</w:t>
            </w:r>
            <w:proofErr w:type="spellEnd"/>
            <w:r w:rsidRPr="008A5279">
              <w:rPr>
                <w:rFonts w:ascii="Times New Roman" w:hAnsi="Times New Roman" w:cs="Times New Roman"/>
                <w:sz w:val="24"/>
                <w:szCs w:val="24"/>
                <w:lang w:eastAsia="en-US"/>
              </w:rPr>
              <w:t xml:space="preserve"> 9</w:t>
            </w:r>
            <w:proofErr w:type="gramEnd"/>
            <w:r w:rsidRPr="008A5279">
              <w:rPr>
                <w:rFonts w:ascii="Times New Roman" w:hAnsi="Times New Roman" w:cs="Times New Roman"/>
                <w:sz w:val="24"/>
                <w:szCs w:val="24"/>
                <w:lang w:eastAsia="en-US"/>
              </w:rPr>
              <w:t xml:space="preserve"> СанПиН 2.2.4.3359-16, который устанавливает нормативную освещенность при общем освещении 300 </w:t>
            </w:r>
            <w:proofErr w:type="spellStart"/>
            <w:r w:rsidRPr="008A5279">
              <w:rPr>
                <w:rFonts w:ascii="Times New Roman" w:hAnsi="Times New Roman" w:cs="Times New Roman"/>
                <w:sz w:val="24"/>
                <w:szCs w:val="24"/>
                <w:lang w:eastAsia="en-US"/>
              </w:rPr>
              <w:t>Лк</w:t>
            </w:r>
            <w:proofErr w:type="spellEnd"/>
            <w:r w:rsidRPr="008A5279">
              <w:rPr>
                <w:rFonts w:ascii="Times New Roman" w:hAnsi="Times New Roman" w:cs="Times New Roman"/>
                <w:color w:val="FF0000"/>
                <w:sz w:val="24"/>
                <w:szCs w:val="24"/>
                <w:lang w:eastAsia="en-US"/>
              </w:rPr>
              <w:t xml:space="preserve">. </w:t>
            </w:r>
            <w:r w:rsidRPr="008A5279">
              <w:rPr>
                <w:rFonts w:ascii="Times New Roman" w:hAnsi="Times New Roman" w:cs="Times New Roman"/>
                <w:sz w:val="24"/>
                <w:szCs w:val="24"/>
                <w:lang w:eastAsia="en-US"/>
              </w:rPr>
              <w:t xml:space="preserve">Показатель дискомфорта –15, что не соответствует приложению 9 СанПиН 2.2.4.3359-16, который устанавливает </w:t>
            </w:r>
            <w:proofErr w:type="spellStart"/>
            <w:r w:rsidRPr="008A5279">
              <w:rPr>
                <w:rFonts w:ascii="Times New Roman" w:hAnsi="Times New Roman" w:cs="Times New Roman"/>
                <w:sz w:val="24"/>
                <w:szCs w:val="24"/>
                <w:lang w:eastAsia="en-US"/>
              </w:rPr>
              <w:t>нормативныйпоказатель</w:t>
            </w:r>
            <w:proofErr w:type="spellEnd"/>
            <w:r w:rsidRPr="008A5279">
              <w:rPr>
                <w:rFonts w:ascii="Times New Roman" w:hAnsi="Times New Roman" w:cs="Times New Roman"/>
                <w:sz w:val="24"/>
                <w:szCs w:val="24"/>
                <w:lang w:eastAsia="en-US"/>
              </w:rPr>
              <w:t xml:space="preserve"> дискомфорта не менее 21. Коэффициент пульсации освещенности – 5, что не соответствует приложению 9 СанПиН 2.2.4.3359-16, который устанавливает </w:t>
            </w:r>
            <w:proofErr w:type="spellStart"/>
            <w:r w:rsidRPr="008A5279">
              <w:rPr>
                <w:rFonts w:ascii="Times New Roman" w:hAnsi="Times New Roman" w:cs="Times New Roman"/>
                <w:sz w:val="24"/>
                <w:szCs w:val="24"/>
                <w:lang w:eastAsia="en-US"/>
              </w:rPr>
              <w:t>нормативныйкоэффициент</w:t>
            </w:r>
            <w:proofErr w:type="spellEnd"/>
            <w:r w:rsidRPr="008A5279">
              <w:rPr>
                <w:rFonts w:ascii="Times New Roman" w:hAnsi="Times New Roman" w:cs="Times New Roman"/>
                <w:sz w:val="24"/>
                <w:szCs w:val="24"/>
                <w:lang w:eastAsia="en-US"/>
              </w:rPr>
              <w:t xml:space="preserve"> пульсации освещенности не менее 15.</w:t>
            </w:r>
          </w:p>
          <w:p w:rsidR="00B54D75" w:rsidRPr="008A5279" w:rsidRDefault="00B54D75">
            <w:pPr>
              <w:spacing w:after="0"/>
              <w:ind w:firstLine="851"/>
              <w:jc w:val="both"/>
              <w:rPr>
                <w:rFonts w:ascii="Times New Roman" w:hAnsi="Times New Roman" w:cs="Times New Roman"/>
                <w:sz w:val="24"/>
                <w:szCs w:val="24"/>
                <w:lang w:eastAsia="en-US"/>
              </w:rPr>
            </w:pPr>
            <w:r w:rsidRPr="008A5279">
              <w:rPr>
                <w:rFonts w:ascii="Times New Roman" w:hAnsi="Times New Roman" w:cs="Times New Roman"/>
                <w:sz w:val="24"/>
                <w:szCs w:val="24"/>
                <w:lang w:eastAsia="en-US"/>
              </w:rPr>
              <w:t xml:space="preserve">В производственных помещениях при выполнении работ Высокой точности, Разряд зрительной работы – III, </w:t>
            </w:r>
            <w:proofErr w:type="spellStart"/>
            <w:r w:rsidRPr="008A5279">
              <w:rPr>
                <w:rFonts w:ascii="Times New Roman" w:hAnsi="Times New Roman" w:cs="Times New Roman"/>
                <w:sz w:val="24"/>
                <w:szCs w:val="24"/>
                <w:lang w:eastAsia="en-US"/>
              </w:rPr>
              <w:t>подразряд</w:t>
            </w:r>
            <w:proofErr w:type="spellEnd"/>
            <w:r w:rsidRPr="008A5279">
              <w:rPr>
                <w:rFonts w:ascii="Times New Roman" w:hAnsi="Times New Roman" w:cs="Times New Roman"/>
                <w:sz w:val="24"/>
                <w:szCs w:val="24"/>
                <w:lang w:eastAsia="en-US"/>
              </w:rPr>
              <w:t xml:space="preserve"> зрительной работы – в, Контраст объекта с фоном – средний, Характеристика фона – средний. Освещенность при системе общего освещения – 400 </w:t>
            </w:r>
            <w:proofErr w:type="spellStart"/>
            <w:r w:rsidRPr="008A5279">
              <w:rPr>
                <w:rFonts w:ascii="Times New Roman" w:hAnsi="Times New Roman" w:cs="Times New Roman"/>
                <w:sz w:val="24"/>
                <w:szCs w:val="24"/>
                <w:lang w:eastAsia="en-US"/>
              </w:rPr>
              <w:t>Лк</w:t>
            </w:r>
            <w:proofErr w:type="spellEnd"/>
            <w:r w:rsidRPr="008A5279">
              <w:rPr>
                <w:rFonts w:ascii="Times New Roman" w:hAnsi="Times New Roman" w:cs="Times New Roman"/>
                <w:sz w:val="24"/>
                <w:szCs w:val="24"/>
                <w:lang w:eastAsia="en-US"/>
              </w:rPr>
              <w:t xml:space="preserve">, что соответствует приложению 9 СанПиН 2.2.4.3359-16 «Санитарно-эпидемиологические требования к физическим факторам» (далее СанПиН 2.2.4.3359-16), который устанавливает </w:t>
            </w:r>
            <w:proofErr w:type="spellStart"/>
            <w:r w:rsidRPr="008A5279">
              <w:rPr>
                <w:rFonts w:ascii="Times New Roman" w:hAnsi="Times New Roman" w:cs="Times New Roman"/>
                <w:sz w:val="24"/>
                <w:szCs w:val="24"/>
                <w:lang w:eastAsia="en-US"/>
              </w:rPr>
              <w:t>нормативнуюосвещенность</w:t>
            </w:r>
            <w:proofErr w:type="spellEnd"/>
            <w:r w:rsidRPr="008A5279">
              <w:rPr>
                <w:rFonts w:ascii="Times New Roman" w:hAnsi="Times New Roman" w:cs="Times New Roman"/>
                <w:sz w:val="24"/>
                <w:szCs w:val="24"/>
                <w:lang w:eastAsia="en-US"/>
              </w:rPr>
              <w:t xml:space="preserve"> при системе общего освещения300 </w:t>
            </w:r>
            <w:proofErr w:type="spellStart"/>
            <w:r w:rsidRPr="008A5279">
              <w:rPr>
                <w:rFonts w:ascii="Times New Roman" w:hAnsi="Times New Roman" w:cs="Times New Roman"/>
                <w:sz w:val="24"/>
                <w:szCs w:val="24"/>
                <w:lang w:eastAsia="en-US"/>
              </w:rPr>
              <w:t>Лк</w:t>
            </w:r>
            <w:proofErr w:type="gramStart"/>
            <w:r w:rsidRPr="008A5279">
              <w:rPr>
                <w:rFonts w:ascii="Times New Roman" w:hAnsi="Times New Roman" w:cs="Times New Roman"/>
                <w:sz w:val="24"/>
                <w:szCs w:val="24"/>
                <w:lang w:eastAsia="en-US"/>
              </w:rPr>
              <w:t>.К</w:t>
            </w:r>
            <w:proofErr w:type="gramEnd"/>
            <w:r w:rsidRPr="008A5279">
              <w:rPr>
                <w:rFonts w:ascii="Times New Roman" w:hAnsi="Times New Roman" w:cs="Times New Roman"/>
                <w:sz w:val="24"/>
                <w:szCs w:val="24"/>
                <w:lang w:eastAsia="en-US"/>
              </w:rPr>
              <w:t>ЕО</w:t>
            </w:r>
            <w:proofErr w:type="spellEnd"/>
            <w:r w:rsidRPr="008A5279">
              <w:rPr>
                <w:rFonts w:ascii="Times New Roman" w:hAnsi="Times New Roman" w:cs="Times New Roman"/>
                <w:sz w:val="24"/>
                <w:szCs w:val="24"/>
                <w:lang w:eastAsia="en-US"/>
              </w:rPr>
              <w:t xml:space="preserve"> при боковом освещении – 2,2%,что соответствует приложению 9 СанПиН 2.2.4.3359-16,который устанавливает нормативное КЕО при боковом освещении1,2%.</w:t>
            </w:r>
          </w:p>
          <w:p w:rsidR="00B54D75" w:rsidRPr="008A5279" w:rsidRDefault="00B54D75">
            <w:pPr>
              <w:spacing w:after="0"/>
              <w:ind w:firstLine="851"/>
              <w:jc w:val="both"/>
              <w:rPr>
                <w:rFonts w:ascii="Times New Roman" w:hAnsi="Times New Roman" w:cs="Times New Roman"/>
                <w:sz w:val="24"/>
                <w:szCs w:val="24"/>
                <w:lang w:eastAsia="en-US"/>
              </w:rPr>
            </w:pPr>
            <w:r w:rsidRPr="008A5279">
              <w:rPr>
                <w:rFonts w:ascii="Times New Roman" w:hAnsi="Times New Roman" w:cs="Times New Roman"/>
                <w:sz w:val="24"/>
                <w:szCs w:val="24"/>
                <w:lang w:eastAsia="en-US"/>
              </w:rPr>
              <w:t xml:space="preserve">В производственных помещениях при выполнении работ Средней точности, Разряд зрительной работы – IV, </w:t>
            </w:r>
            <w:proofErr w:type="spellStart"/>
            <w:r w:rsidRPr="008A5279">
              <w:rPr>
                <w:rFonts w:ascii="Times New Roman" w:hAnsi="Times New Roman" w:cs="Times New Roman"/>
                <w:sz w:val="24"/>
                <w:szCs w:val="24"/>
                <w:lang w:eastAsia="en-US"/>
              </w:rPr>
              <w:t>Подразряд</w:t>
            </w:r>
            <w:proofErr w:type="spellEnd"/>
            <w:r w:rsidRPr="008A5279">
              <w:rPr>
                <w:rFonts w:ascii="Times New Roman" w:hAnsi="Times New Roman" w:cs="Times New Roman"/>
                <w:sz w:val="24"/>
                <w:szCs w:val="24"/>
                <w:lang w:eastAsia="en-US"/>
              </w:rPr>
              <w:t xml:space="preserve"> зрительной работы – в, Контраст объекта с фоном – средний, Характеристика фона – средний. Освещенность при системе общего освещения 350 </w:t>
            </w:r>
            <w:proofErr w:type="spellStart"/>
            <w:r w:rsidRPr="008A5279">
              <w:rPr>
                <w:rFonts w:ascii="Times New Roman" w:hAnsi="Times New Roman" w:cs="Times New Roman"/>
                <w:sz w:val="24"/>
                <w:szCs w:val="24"/>
                <w:lang w:eastAsia="en-US"/>
              </w:rPr>
              <w:t>Лк</w:t>
            </w:r>
            <w:proofErr w:type="spellEnd"/>
            <w:r w:rsidRPr="008A5279">
              <w:rPr>
                <w:rFonts w:ascii="Times New Roman" w:hAnsi="Times New Roman" w:cs="Times New Roman"/>
                <w:sz w:val="24"/>
                <w:szCs w:val="24"/>
                <w:lang w:eastAsia="en-US"/>
              </w:rPr>
              <w:t xml:space="preserve">, что соответствует приложению 9 СанПиН 2.2.4.3359-16 «Санитарно-эпидемиологические требования к физическим факторам» (далее СанПиН 2.2.4.3359-16), который устанавливает </w:t>
            </w:r>
            <w:proofErr w:type="spellStart"/>
            <w:r w:rsidRPr="008A5279">
              <w:rPr>
                <w:rFonts w:ascii="Times New Roman" w:hAnsi="Times New Roman" w:cs="Times New Roman"/>
                <w:sz w:val="24"/>
                <w:szCs w:val="24"/>
                <w:lang w:eastAsia="en-US"/>
              </w:rPr>
              <w:t>нормативнуюосвещенность</w:t>
            </w:r>
            <w:proofErr w:type="spellEnd"/>
            <w:r w:rsidRPr="008A5279">
              <w:rPr>
                <w:rFonts w:ascii="Times New Roman" w:hAnsi="Times New Roman" w:cs="Times New Roman"/>
                <w:sz w:val="24"/>
                <w:szCs w:val="24"/>
                <w:lang w:eastAsia="en-US"/>
              </w:rPr>
              <w:t xml:space="preserve"> при системе общего освещения200 </w:t>
            </w:r>
            <w:proofErr w:type="spellStart"/>
            <w:r w:rsidRPr="008A5279">
              <w:rPr>
                <w:rFonts w:ascii="Times New Roman" w:hAnsi="Times New Roman" w:cs="Times New Roman"/>
                <w:sz w:val="24"/>
                <w:szCs w:val="24"/>
                <w:lang w:eastAsia="en-US"/>
              </w:rPr>
              <w:t>Лк</w:t>
            </w:r>
            <w:proofErr w:type="gramStart"/>
            <w:r w:rsidRPr="008A5279">
              <w:rPr>
                <w:rFonts w:ascii="Times New Roman" w:hAnsi="Times New Roman" w:cs="Times New Roman"/>
                <w:sz w:val="24"/>
                <w:szCs w:val="24"/>
                <w:lang w:eastAsia="en-US"/>
              </w:rPr>
              <w:t>.К</w:t>
            </w:r>
            <w:proofErr w:type="gramEnd"/>
            <w:r w:rsidRPr="008A5279">
              <w:rPr>
                <w:rFonts w:ascii="Times New Roman" w:hAnsi="Times New Roman" w:cs="Times New Roman"/>
                <w:sz w:val="24"/>
                <w:szCs w:val="24"/>
                <w:lang w:eastAsia="en-US"/>
              </w:rPr>
              <w:t>ЕО</w:t>
            </w:r>
            <w:proofErr w:type="spellEnd"/>
            <w:r w:rsidRPr="008A5279">
              <w:rPr>
                <w:rFonts w:ascii="Times New Roman" w:hAnsi="Times New Roman" w:cs="Times New Roman"/>
                <w:sz w:val="24"/>
                <w:szCs w:val="24"/>
                <w:lang w:eastAsia="en-US"/>
              </w:rPr>
              <w:t xml:space="preserve"> при боковом освещении – 1.8%,что соответствует приложению 9 СанПиН 2.2.4.3359-16,который устанавливает нормативное КЕО при боковом освещении1,5%.</w:t>
            </w:r>
          </w:p>
          <w:p w:rsidR="00B54D75" w:rsidRPr="008A5279" w:rsidRDefault="00B54D75">
            <w:pPr>
              <w:spacing w:after="0"/>
              <w:ind w:firstLine="709"/>
              <w:jc w:val="both"/>
              <w:rPr>
                <w:rFonts w:ascii="Times New Roman" w:hAnsi="Times New Roman" w:cs="Times New Roman"/>
                <w:sz w:val="24"/>
                <w:szCs w:val="24"/>
                <w:lang w:eastAsia="en-US"/>
              </w:rPr>
            </w:pPr>
          </w:p>
          <w:p w:rsidR="00B54D75" w:rsidRPr="008A5279" w:rsidRDefault="00B54D75">
            <w:pPr>
              <w:spacing w:after="0"/>
              <w:ind w:firstLine="709"/>
              <w:jc w:val="both"/>
              <w:rPr>
                <w:rFonts w:ascii="Times New Roman" w:hAnsi="Times New Roman" w:cs="Times New Roman"/>
                <w:sz w:val="24"/>
                <w:szCs w:val="24"/>
                <w:lang w:eastAsia="en-US"/>
              </w:rPr>
            </w:pPr>
            <w:r w:rsidRPr="008A5279">
              <w:rPr>
                <w:rFonts w:ascii="Times New Roman" w:hAnsi="Times New Roman" w:cs="Times New Roman"/>
                <w:sz w:val="24"/>
                <w:szCs w:val="24"/>
                <w:lang w:eastAsia="en-US"/>
              </w:rPr>
              <w:t xml:space="preserve">Нормативно – правовые документы: </w:t>
            </w:r>
          </w:p>
          <w:p w:rsidR="00B54D75" w:rsidRPr="008A5279" w:rsidRDefault="00B54D75" w:rsidP="00B54D75">
            <w:pPr>
              <w:pStyle w:val="a8"/>
              <w:numPr>
                <w:ilvl w:val="0"/>
                <w:numId w:val="8"/>
              </w:numPr>
              <w:spacing w:after="0"/>
              <w:ind w:left="0" w:firstLine="340"/>
              <w:jc w:val="both"/>
              <w:rPr>
                <w:rFonts w:ascii="Times New Roman" w:hAnsi="Times New Roman"/>
                <w:sz w:val="24"/>
                <w:szCs w:val="24"/>
                <w:lang w:eastAsia="en-US"/>
              </w:rPr>
            </w:pPr>
            <w:r w:rsidRPr="008A5279">
              <w:rPr>
                <w:rFonts w:ascii="Times New Roman" w:hAnsi="Times New Roman"/>
                <w:sz w:val="24"/>
                <w:szCs w:val="24"/>
                <w:lang w:eastAsia="en-US"/>
              </w:rPr>
              <w:t>СанПиН 2.2.4.3359-16 «</w:t>
            </w:r>
            <w:proofErr w:type="spellStart"/>
            <w:r w:rsidRPr="008A5279">
              <w:rPr>
                <w:rFonts w:ascii="Times New Roman" w:hAnsi="Times New Roman"/>
                <w:sz w:val="24"/>
                <w:szCs w:val="24"/>
                <w:lang w:eastAsia="en-US"/>
              </w:rPr>
              <w:t>Санитарно</w:t>
            </w:r>
            <w:proofErr w:type="spellEnd"/>
            <w:r w:rsidRPr="008A5279">
              <w:rPr>
                <w:rFonts w:ascii="Times New Roman" w:hAnsi="Times New Roman"/>
                <w:sz w:val="24"/>
                <w:szCs w:val="24"/>
                <w:lang w:eastAsia="en-US"/>
              </w:rPr>
              <w:t xml:space="preserve"> – эпидемиологические  требования к физическим факторам»;</w:t>
            </w:r>
          </w:p>
          <w:p w:rsidR="00B54D75" w:rsidRPr="008A5279" w:rsidRDefault="00B54D75" w:rsidP="00B54D75">
            <w:pPr>
              <w:pStyle w:val="a8"/>
              <w:numPr>
                <w:ilvl w:val="0"/>
                <w:numId w:val="8"/>
              </w:numPr>
              <w:spacing w:after="0"/>
              <w:ind w:left="0" w:firstLine="340"/>
              <w:jc w:val="both"/>
              <w:rPr>
                <w:rFonts w:ascii="Times New Roman" w:hAnsi="Times New Roman"/>
                <w:sz w:val="24"/>
                <w:szCs w:val="24"/>
                <w:lang w:eastAsia="en-US"/>
              </w:rPr>
            </w:pPr>
            <w:r w:rsidRPr="008A5279">
              <w:rPr>
                <w:rFonts w:ascii="Times New Roman" w:hAnsi="Times New Roman"/>
                <w:sz w:val="24"/>
                <w:szCs w:val="24"/>
                <w:lang w:eastAsia="en-US"/>
              </w:rPr>
              <w:t xml:space="preserve">СанПиН 3610-05 «Санитарно-эпидемиологические  требования  к содержанию и условиям работы в </w:t>
            </w:r>
            <w:proofErr w:type="spellStart"/>
            <w:r w:rsidRPr="008A5279">
              <w:rPr>
                <w:rFonts w:ascii="Times New Roman" w:hAnsi="Times New Roman"/>
                <w:sz w:val="24"/>
                <w:szCs w:val="24"/>
                <w:lang w:eastAsia="en-US"/>
              </w:rPr>
              <w:t>лабораториях</w:t>
            </w:r>
            <w:proofErr w:type="gramStart"/>
            <w:r w:rsidRPr="008A5279">
              <w:rPr>
                <w:rFonts w:ascii="Times New Roman" w:hAnsi="Times New Roman"/>
                <w:sz w:val="24"/>
                <w:szCs w:val="24"/>
                <w:lang w:eastAsia="en-US"/>
              </w:rPr>
              <w:t>,</w:t>
            </w:r>
            <w:r w:rsidRPr="008A5279">
              <w:rPr>
                <w:rFonts w:ascii="Times New Roman" w:hAnsi="Times New Roman"/>
                <w:bCs/>
                <w:sz w:val="24"/>
                <w:szCs w:val="24"/>
                <w:lang w:eastAsia="en-US"/>
              </w:rPr>
              <w:t>в</w:t>
            </w:r>
            <w:proofErr w:type="gramEnd"/>
            <w:r w:rsidRPr="008A5279">
              <w:rPr>
                <w:rFonts w:ascii="Times New Roman" w:hAnsi="Times New Roman"/>
                <w:bCs/>
                <w:sz w:val="24"/>
                <w:szCs w:val="24"/>
                <w:lang w:eastAsia="en-US"/>
              </w:rPr>
              <w:t>ыполняющих</w:t>
            </w:r>
            <w:proofErr w:type="spellEnd"/>
            <w:r w:rsidRPr="008A5279">
              <w:rPr>
                <w:rFonts w:ascii="Times New Roman" w:hAnsi="Times New Roman"/>
                <w:bCs/>
                <w:sz w:val="24"/>
                <w:szCs w:val="24"/>
                <w:lang w:eastAsia="en-US"/>
              </w:rPr>
              <w:t xml:space="preserve"> химические, токсикологические, радиологические исследования</w:t>
            </w:r>
            <w:r w:rsidRPr="008A5279">
              <w:rPr>
                <w:rFonts w:ascii="Times New Roman" w:hAnsi="Times New Roman"/>
                <w:sz w:val="24"/>
                <w:szCs w:val="24"/>
                <w:lang w:eastAsia="en-US"/>
              </w:rPr>
              <w:t>».</w:t>
            </w:r>
          </w:p>
          <w:p w:rsidR="00B54D75" w:rsidRDefault="00B54D75">
            <w:pPr>
              <w:spacing w:after="0"/>
              <w:jc w:val="both"/>
              <w:rPr>
                <w:rFonts w:ascii="Times New Roman" w:hAnsi="Times New Roman" w:cs="Times New Roman"/>
                <w:sz w:val="28"/>
                <w:szCs w:val="24"/>
                <w:lang w:eastAsia="en-US"/>
              </w:rPr>
            </w:pPr>
          </w:p>
        </w:tc>
        <w:tc>
          <w:tcPr>
            <w:tcW w:w="1090" w:type="dxa"/>
            <w:tcBorders>
              <w:top w:val="single" w:sz="6" w:space="0" w:color="auto"/>
              <w:left w:val="single" w:sz="6" w:space="0" w:color="auto"/>
              <w:bottom w:val="single" w:sz="6" w:space="0" w:color="auto"/>
              <w:right w:val="single" w:sz="6" w:space="0" w:color="auto"/>
            </w:tcBorders>
          </w:tcPr>
          <w:p w:rsidR="00B54D75" w:rsidRDefault="00B54D75">
            <w:pPr>
              <w:pStyle w:val="a7"/>
              <w:spacing w:line="276" w:lineRule="auto"/>
              <w:rPr>
                <w:rFonts w:ascii="Times New Roman" w:hAnsi="Times New Roman"/>
                <w:sz w:val="24"/>
                <w:szCs w:val="24"/>
                <w:lang w:eastAsia="en-US"/>
              </w:rPr>
            </w:pPr>
          </w:p>
        </w:tc>
      </w:tr>
      <w:tr w:rsidR="00B54D75" w:rsidTr="00B54D75">
        <w:tc>
          <w:tcPr>
            <w:tcW w:w="959" w:type="dxa"/>
            <w:tcBorders>
              <w:top w:val="single" w:sz="6" w:space="0" w:color="auto"/>
              <w:left w:val="single" w:sz="6" w:space="0" w:color="auto"/>
              <w:bottom w:val="single" w:sz="6" w:space="0" w:color="auto"/>
              <w:right w:val="single" w:sz="6" w:space="0" w:color="auto"/>
            </w:tcBorders>
            <w:hideMark/>
          </w:tcPr>
          <w:p w:rsidR="00B54D75" w:rsidRDefault="00B54D75">
            <w:pPr>
              <w:spacing w:after="0"/>
              <w:rPr>
                <w:rFonts w:eastAsiaTheme="minorHAnsi" w:cs="Times New Roman"/>
                <w:lang w:eastAsia="en-US"/>
              </w:rPr>
            </w:pPr>
          </w:p>
        </w:tc>
        <w:tc>
          <w:tcPr>
            <w:tcW w:w="8556" w:type="dxa"/>
            <w:tcBorders>
              <w:top w:val="single" w:sz="6" w:space="0" w:color="auto"/>
              <w:left w:val="single" w:sz="6" w:space="0" w:color="auto"/>
              <w:bottom w:val="single" w:sz="6" w:space="0" w:color="auto"/>
              <w:right w:val="single" w:sz="6" w:space="0" w:color="auto"/>
            </w:tcBorders>
            <w:hideMark/>
          </w:tcPr>
          <w:p w:rsidR="00B54D75" w:rsidRPr="008A5279" w:rsidRDefault="00B54D75">
            <w:pPr>
              <w:shd w:val="clear" w:color="auto" w:fill="FFFFFF"/>
              <w:spacing w:after="0"/>
              <w:jc w:val="both"/>
              <w:rPr>
                <w:rFonts w:ascii="Times New Roman" w:hAnsi="Times New Roman" w:cs="Times New Roman"/>
                <w:sz w:val="24"/>
                <w:szCs w:val="28"/>
                <w:lang w:eastAsia="en-US"/>
              </w:rPr>
            </w:pPr>
            <w:r w:rsidRPr="008A5279">
              <w:rPr>
                <w:rFonts w:ascii="Times New Roman" w:hAnsi="Times New Roman" w:cs="Times New Roman"/>
                <w:b/>
                <w:sz w:val="24"/>
                <w:szCs w:val="28"/>
                <w:lang w:eastAsia="en-US"/>
              </w:rPr>
              <w:t xml:space="preserve">Отчет: </w:t>
            </w:r>
            <w:r w:rsidRPr="008A5279">
              <w:rPr>
                <w:rFonts w:ascii="Times New Roman" w:hAnsi="Times New Roman" w:cs="Times New Roman"/>
                <w:sz w:val="24"/>
                <w:szCs w:val="28"/>
                <w:lang w:eastAsia="en-US"/>
              </w:rPr>
              <w:t>ИТОГО:</w:t>
            </w:r>
          </w:p>
          <w:p w:rsidR="00B54D75" w:rsidRPr="008A5279" w:rsidRDefault="00B54D75" w:rsidP="00B54D75">
            <w:pPr>
              <w:pStyle w:val="a8"/>
              <w:numPr>
                <w:ilvl w:val="0"/>
                <w:numId w:val="9"/>
              </w:numPr>
              <w:shd w:val="clear" w:color="auto" w:fill="FFFFFF"/>
              <w:spacing w:after="0" w:line="240" w:lineRule="auto"/>
              <w:ind w:left="0" w:firstLine="851"/>
              <w:jc w:val="both"/>
              <w:rPr>
                <w:rFonts w:ascii="Times New Roman" w:hAnsi="Times New Roman"/>
                <w:sz w:val="24"/>
                <w:szCs w:val="28"/>
                <w:lang w:eastAsia="en-US"/>
              </w:rPr>
            </w:pPr>
            <w:r w:rsidRPr="008A5279">
              <w:rPr>
                <w:rFonts w:ascii="Times New Roman" w:hAnsi="Times New Roman"/>
                <w:sz w:val="24"/>
                <w:szCs w:val="28"/>
                <w:lang w:eastAsia="en-US"/>
              </w:rPr>
              <w:t>Изучено нормативных документов – 2;</w:t>
            </w:r>
          </w:p>
          <w:p w:rsidR="00B54D75" w:rsidRPr="008A5279" w:rsidRDefault="00B54D75" w:rsidP="00B54D75">
            <w:pPr>
              <w:pStyle w:val="a8"/>
              <w:numPr>
                <w:ilvl w:val="0"/>
                <w:numId w:val="9"/>
              </w:numPr>
              <w:shd w:val="clear" w:color="auto" w:fill="FFFFFF"/>
              <w:spacing w:after="0" w:line="240" w:lineRule="auto"/>
              <w:ind w:left="0" w:firstLine="851"/>
              <w:jc w:val="both"/>
              <w:rPr>
                <w:rFonts w:ascii="Times New Roman" w:hAnsi="Times New Roman"/>
                <w:sz w:val="24"/>
                <w:szCs w:val="28"/>
                <w:lang w:eastAsia="en-US"/>
              </w:rPr>
            </w:pPr>
            <w:r w:rsidRPr="008A5279">
              <w:rPr>
                <w:rFonts w:ascii="Times New Roman" w:hAnsi="Times New Roman"/>
                <w:sz w:val="24"/>
                <w:szCs w:val="28"/>
                <w:lang w:eastAsia="en-US"/>
              </w:rPr>
              <w:t>Изучено инструкций – 1;</w:t>
            </w:r>
          </w:p>
          <w:p w:rsidR="00B54D75" w:rsidRPr="008A5279" w:rsidRDefault="00B54D75" w:rsidP="00B54D75">
            <w:pPr>
              <w:pStyle w:val="a8"/>
              <w:numPr>
                <w:ilvl w:val="0"/>
                <w:numId w:val="9"/>
              </w:numPr>
              <w:shd w:val="clear" w:color="auto" w:fill="FFFFFF"/>
              <w:spacing w:after="0" w:line="240" w:lineRule="auto"/>
              <w:ind w:left="0" w:firstLine="851"/>
              <w:jc w:val="both"/>
              <w:rPr>
                <w:rFonts w:ascii="Times New Roman" w:hAnsi="Times New Roman"/>
                <w:sz w:val="24"/>
                <w:szCs w:val="28"/>
                <w:lang w:eastAsia="en-US"/>
              </w:rPr>
            </w:pPr>
            <w:r w:rsidRPr="008A5279">
              <w:rPr>
                <w:rFonts w:ascii="Times New Roman" w:hAnsi="Times New Roman"/>
                <w:sz w:val="24"/>
                <w:szCs w:val="28"/>
                <w:lang w:eastAsia="en-US"/>
              </w:rPr>
              <w:t>Изучено презентаций – 3;</w:t>
            </w:r>
          </w:p>
          <w:p w:rsidR="00B54D75" w:rsidRPr="008A5279" w:rsidRDefault="00B54D75" w:rsidP="00B54D75">
            <w:pPr>
              <w:pStyle w:val="a8"/>
              <w:numPr>
                <w:ilvl w:val="0"/>
                <w:numId w:val="9"/>
              </w:numPr>
              <w:shd w:val="clear" w:color="auto" w:fill="FFFFFF"/>
              <w:spacing w:after="0" w:line="240" w:lineRule="auto"/>
              <w:ind w:left="0" w:firstLine="851"/>
              <w:jc w:val="both"/>
              <w:rPr>
                <w:rFonts w:ascii="Times New Roman" w:hAnsi="Times New Roman"/>
                <w:sz w:val="24"/>
                <w:szCs w:val="28"/>
                <w:lang w:eastAsia="en-US"/>
              </w:rPr>
            </w:pPr>
            <w:r w:rsidRPr="008A5279">
              <w:rPr>
                <w:rFonts w:ascii="Times New Roman" w:hAnsi="Times New Roman"/>
                <w:sz w:val="24"/>
                <w:szCs w:val="28"/>
                <w:lang w:eastAsia="en-US"/>
              </w:rPr>
              <w:t xml:space="preserve">Написано </w:t>
            </w:r>
            <w:proofErr w:type="spellStart"/>
            <w:r w:rsidRPr="008A5279">
              <w:rPr>
                <w:rFonts w:ascii="Times New Roman" w:hAnsi="Times New Roman"/>
                <w:sz w:val="24"/>
                <w:szCs w:val="28"/>
                <w:lang w:eastAsia="en-US"/>
              </w:rPr>
              <w:t>эссэ</w:t>
            </w:r>
            <w:proofErr w:type="spellEnd"/>
            <w:r w:rsidRPr="008A5279">
              <w:rPr>
                <w:rFonts w:ascii="Times New Roman" w:hAnsi="Times New Roman"/>
                <w:sz w:val="24"/>
                <w:szCs w:val="28"/>
                <w:lang w:eastAsia="en-US"/>
              </w:rPr>
              <w:t xml:space="preserve"> – 1;</w:t>
            </w:r>
          </w:p>
          <w:p w:rsidR="00B54D75" w:rsidRDefault="00B54D75" w:rsidP="00B54D75">
            <w:pPr>
              <w:pStyle w:val="a8"/>
              <w:numPr>
                <w:ilvl w:val="0"/>
                <w:numId w:val="9"/>
              </w:numPr>
              <w:shd w:val="clear" w:color="auto" w:fill="FFFFFF"/>
              <w:spacing w:after="0" w:line="240" w:lineRule="auto"/>
              <w:ind w:left="0" w:firstLine="851"/>
              <w:jc w:val="both"/>
              <w:rPr>
                <w:rFonts w:ascii="Times New Roman" w:hAnsi="Times New Roman"/>
                <w:sz w:val="28"/>
                <w:szCs w:val="28"/>
                <w:lang w:eastAsia="en-US"/>
              </w:rPr>
            </w:pPr>
            <w:r w:rsidRPr="008A5279">
              <w:rPr>
                <w:rFonts w:ascii="Times New Roman" w:hAnsi="Times New Roman"/>
                <w:sz w:val="24"/>
                <w:szCs w:val="28"/>
                <w:lang w:eastAsia="en-US"/>
              </w:rPr>
              <w:t>Решено ситуационных задач – 1.</w:t>
            </w:r>
          </w:p>
        </w:tc>
        <w:tc>
          <w:tcPr>
            <w:tcW w:w="1090" w:type="dxa"/>
            <w:tcBorders>
              <w:top w:val="single" w:sz="6" w:space="0" w:color="auto"/>
              <w:left w:val="single" w:sz="6" w:space="0" w:color="auto"/>
              <w:bottom w:val="single" w:sz="6" w:space="0" w:color="auto"/>
              <w:right w:val="single" w:sz="6" w:space="0" w:color="auto"/>
            </w:tcBorders>
          </w:tcPr>
          <w:p w:rsidR="00B54D75" w:rsidRDefault="00B54D75">
            <w:pPr>
              <w:pStyle w:val="a7"/>
              <w:spacing w:line="276" w:lineRule="auto"/>
              <w:rPr>
                <w:rFonts w:ascii="Times New Roman" w:hAnsi="Times New Roman"/>
                <w:sz w:val="24"/>
                <w:szCs w:val="24"/>
                <w:lang w:eastAsia="en-US"/>
              </w:rPr>
            </w:pPr>
          </w:p>
        </w:tc>
      </w:tr>
    </w:tbl>
    <w:p w:rsidR="00784450" w:rsidRDefault="00784450">
      <w:pPr>
        <w:rPr>
          <w:rFonts w:ascii="Times New Roman" w:eastAsia="Times New Roman" w:hAnsi="Times New Roman" w:cs="Times New Roman"/>
          <w:bCs/>
          <w:sz w:val="24"/>
          <w:szCs w:val="20"/>
        </w:rPr>
      </w:pPr>
    </w:p>
    <w:p w:rsidR="00B54D75" w:rsidRDefault="00B54D75">
      <w:pPr>
        <w:rPr>
          <w:rFonts w:ascii="Times New Roman" w:eastAsia="Times New Roman" w:hAnsi="Times New Roman" w:cs="Times New Roman"/>
          <w:bCs/>
          <w:sz w:val="24"/>
          <w:szCs w:val="20"/>
        </w:rPr>
      </w:pPr>
    </w:p>
    <w:p w:rsidR="00B54D75" w:rsidRDefault="00B54D75">
      <w:pPr>
        <w:rPr>
          <w:rFonts w:ascii="Times New Roman" w:eastAsia="Times New Roman" w:hAnsi="Times New Roman" w:cs="Times New Roman"/>
          <w:bCs/>
          <w:sz w:val="24"/>
          <w:szCs w:val="20"/>
        </w:rPr>
      </w:pPr>
    </w:p>
    <w:tbl>
      <w:tblPr>
        <w:tblW w:w="10605" w:type="dxa"/>
        <w:tblInd w:w="-10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9"/>
        <w:gridCol w:w="8653"/>
        <w:gridCol w:w="993"/>
      </w:tblGrid>
      <w:tr w:rsidR="00B54D75" w:rsidTr="00B54D75">
        <w:tc>
          <w:tcPr>
            <w:tcW w:w="959" w:type="dxa"/>
            <w:tcBorders>
              <w:top w:val="single" w:sz="6" w:space="0" w:color="auto"/>
              <w:left w:val="single" w:sz="6" w:space="0" w:color="auto"/>
              <w:bottom w:val="single" w:sz="6" w:space="0" w:color="auto"/>
              <w:right w:val="single" w:sz="6" w:space="0" w:color="auto"/>
            </w:tcBorders>
            <w:vAlign w:val="center"/>
            <w:hideMark/>
          </w:tcPr>
          <w:p w:rsidR="00B54D75" w:rsidRDefault="00B54D75">
            <w:pPr>
              <w:pStyle w:val="a7"/>
              <w:spacing w:line="276" w:lineRule="auto"/>
              <w:jc w:val="center"/>
              <w:rPr>
                <w:rFonts w:ascii="Times New Roman" w:hAnsi="Times New Roman"/>
                <w:sz w:val="28"/>
                <w:szCs w:val="24"/>
                <w:lang w:eastAsia="en-US"/>
              </w:rPr>
            </w:pPr>
            <w:r>
              <w:rPr>
                <w:rFonts w:ascii="Times New Roman" w:hAnsi="Times New Roman"/>
                <w:sz w:val="28"/>
                <w:szCs w:val="24"/>
                <w:lang w:eastAsia="en-US"/>
              </w:rPr>
              <w:t>Дата</w:t>
            </w:r>
          </w:p>
        </w:tc>
        <w:tc>
          <w:tcPr>
            <w:tcW w:w="8653" w:type="dxa"/>
            <w:tcBorders>
              <w:top w:val="single" w:sz="6" w:space="0" w:color="auto"/>
              <w:left w:val="single" w:sz="6" w:space="0" w:color="auto"/>
              <w:bottom w:val="single" w:sz="6" w:space="0" w:color="auto"/>
              <w:right w:val="single" w:sz="6" w:space="0" w:color="auto"/>
            </w:tcBorders>
            <w:vAlign w:val="center"/>
            <w:hideMark/>
          </w:tcPr>
          <w:p w:rsidR="00B54D75" w:rsidRDefault="00B54D75">
            <w:pPr>
              <w:pStyle w:val="a7"/>
              <w:spacing w:line="276" w:lineRule="auto"/>
              <w:jc w:val="center"/>
              <w:rPr>
                <w:rFonts w:ascii="Times New Roman" w:hAnsi="Times New Roman"/>
                <w:sz w:val="28"/>
                <w:szCs w:val="24"/>
                <w:lang w:eastAsia="en-US"/>
              </w:rPr>
            </w:pPr>
            <w:r>
              <w:rPr>
                <w:rFonts w:ascii="Times New Roman" w:hAnsi="Times New Roman"/>
                <w:sz w:val="28"/>
                <w:szCs w:val="24"/>
                <w:lang w:eastAsia="en-US"/>
              </w:rPr>
              <w:t>Содержание работы студента</w:t>
            </w:r>
          </w:p>
        </w:tc>
        <w:tc>
          <w:tcPr>
            <w:tcW w:w="993" w:type="dxa"/>
            <w:tcBorders>
              <w:top w:val="single" w:sz="6" w:space="0" w:color="auto"/>
              <w:left w:val="single" w:sz="6" w:space="0" w:color="auto"/>
              <w:bottom w:val="single" w:sz="6" w:space="0" w:color="auto"/>
              <w:right w:val="single" w:sz="6" w:space="0" w:color="auto"/>
            </w:tcBorders>
            <w:vAlign w:val="center"/>
            <w:hideMark/>
          </w:tcPr>
          <w:p w:rsidR="00B54D75" w:rsidRDefault="00B54D75">
            <w:pPr>
              <w:pStyle w:val="a7"/>
              <w:spacing w:line="276" w:lineRule="auto"/>
              <w:jc w:val="center"/>
              <w:rPr>
                <w:rFonts w:ascii="Times New Roman" w:hAnsi="Times New Roman"/>
                <w:sz w:val="20"/>
                <w:szCs w:val="20"/>
                <w:lang w:eastAsia="en-US"/>
              </w:rPr>
            </w:pPr>
            <w:r>
              <w:rPr>
                <w:rFonts w:ascii="Times New Roman" w:hAnsi="Times New Roman"/>
                <w:sz w:val="20"/>
                <w:szCs w:val="20"/>
                <w:lang w:eastAsia="en-US"/>
              </w:rPr>
              <w:t>Оценка и подпись руководителя практики</w:t>
            </w:r>
          </w:p>
        </w:tc>
      </w:tr>
      <w:tr w:rsidR="00B54D75" w:rsidTr="00B54D75">
        <w:tc>
          <w:tcPr>
            <w:tcW w:w="959" w:type="dxa"/>
            <w:tcBorders>
              <w:top w:val="single" w:sz="6" w:space="0" w:color="auto"/>
              <w:left w:val="single" w:sz="6" w:space="0" w:color="auto"/>
              <w:bottom w:val="single" w:sz="6" w:space="0" w:color="auto"/>
              <w:right w:val="single" w:sz="6" w:space="0" w:color="auto"/>
            </w:tcBorders>
            <w:hideMark/>
          </w:tcPr>
          <w:p w:rsidR="00B54D75" w:rsidRDefault="00B54D75">
            <w:pPr>
              <w:pStyle w:val="a7"/>
              <w:spacing w:line="276" w:lineRule="auto"/>
              <w:jc w:val="center"/>
              <w:rPr>
                <w:rFonts w:ascii="Times New Roman" w:hAnsi="Times New Roman"/>
                <w:sz w:val="24"/>
                <w:szCs w:val="24"/>
                <w:lang w:eastAsia="en-US"/>
              </w:rPr>
            </w:pPr>
            <w:r>
              <w:rPr>
                <w:rFonts w:ascii="Times New Roman" w:hAnsi="Times New Roman"/>
                <w:sz w:val="24"/>
                <w:szCs w:val="24"/>
                <w:lang w:eastAsia="en-US"/>
              </w:rPr>
              <w:t>26.05</w:t>
            </w:r>
          </w:p>
        </w:tc>
        <w:tc>
          <w:tcPr>
            <w:tcW w:w="8653" w:type="dxa"/>
            <w:tcBorders>
              <w:top w:val="single" w:sz="6" w:space="0" w:color="auto"/>
              <w:left w:val="single" w:sz="6" w:space="0" w:color="auto"/>
              <w:bottom w:val="single" w:sz="6" w:space="0" w:color="auto"/>
              <w:right w:val="single" w:sz="6" w:space="0" w:color="auto"/>
            </w:tcBorders>
            <w:hideMark/>
          </w:tcPr>
          <w:p w:rsidR="00B54D75" w:rsidRDefault="00B54D75">
            <w:pPr>
              <w:pStyle w:val="32"/>
              <w:shd w:val="clear" w:color="auto" w:fill="auto"/>
              <w:spacing w:line="276" w:lineRule="auto"/>
              <w:ind w:right="100"/>
              <w:jc w:val="center"/>
              <w:rPr>
                <w:b/>
                <w:sz w:val="24"/>
                <w:szCs w:val="24"/>
              </w:rPr>
            </w:pPr>
            <w:r>
              <w:rPr>
                <w:b/>
                <w:sz w:val="24"/>
                <w:szCs w:val="24"/>
              </w:rPr>
              <w:t>Гигиена питания и здоровье населения</w:t>
            </w:r>
          </w:p>
          <w:p w:rsidR="00B54D75" w:rsidRDefault="00B54D75">
            <w:pPr>
              <w:pStyle w:val="32"/>
              <w:shd w:val="clear" w:color="auto" w:fill="auto"/>
              <w:spacing w:line="276" w:lineRule="auto"/>
              <w:ind w:right="100"/>
              <w:jc w:val="center"/>
              <w:rPr>
                <w:b/>
                <w:sz w:val="24"/>
                <w:szCs w:val="24"/>
              </w:rPr>
            </w:pPr>
            <w:r>
              <w:rPr>
                <w:b/>
                <w:sz w:val="24"/>
                <w:szCs w:val="24"/>
              </w:rPr>
              <w:t>Гигиеническая экспертиза  продуктов Животного происхождения.</w:t>
            </w:r>
          </w:p>
        </w:tc>
        <w:tc>
          <w:tcPr>
            <w:tcW w:w="993" w:type="dxa"/>
            <w:tcBorders>
              <w:top w:val="single" w:sz="6" w:space="0" w:color="auto"/>
              <w:left w:val="single" w:sz="6" w:space="0" w:color="auto"/>
              <w:bottom w:val="single" w:sz="6" w:space="0" w:color="auto"/>
              <w:right w:val="single" w:sz="6" w:space="0" w:color="auto"/>
            </w:tcBorders>
            <w:hideMark/>
          </w:tcPr>
          <w:p w:rsidR="00B54D75" w:rsidRDefault="00B54D75">
            <w:pPr>
              <w:spacing w:after="0"/>
              <w:jc w:val="center"/>
              <w:rPr>
                <w:rFonts w:cs="Times New Roman"/>
                <w:color w:val="C00000"/>
                <w:sz w:val="28"/>
                <w:szCs w:val="28"/>
                <w:lang w:eastAsia="en-US"/>
              </w:rPr>
            </w:pPr>
            <w:r>
              <w:rPr>
                <w:rFonts w:cs="Times New Roman"/>
                <w:color w:val="C00000"/>
                <w:sz w:val="28"/>
                <w:szCs w:val="28"/>
                <w:lang w:eastAsia="en-US"/>
              </w:rPr>
              <w:t>5</w:t>
            </w:r>
          </w:p>
          <w:p w:rsidR="00B54D75" w:rsidRDefault="00B54D75">
            <w:pPr>
              <w:spacing w:after="0"/>
              <w:rPr>
                <w:rFonts w:cs="Times New Roman"/>
                <w:color w:val="C00000"/>
                <w:sz w:val="28"/>
                <w:szCs w:val="28"/>
                <w:lang w:eastAsia="en-US"/>
              </w:rPr>
            </w:pPr>
            <w:r>
              <w:rPr>
                <w:rFonts w:cs="Times New Roman"/>
                <w:noProof/>
                <w:color w:val="C00000"/>
                <w:sz w:val="28"/>
                <w:szCs w:val="28"/>
              </w:rPr>
              <w:drawing>
                <wp:inline distT="0" distB="0" distL="0" distR="0">
                  <wp:extent cx="616585" cy="138430"/>
                  <wp:effectExtent l="0" t="0" r="0" b="0"/>
                  <wp:docPr id="2" name="Рисунок 2" descr="Описание: C:\Users\ASUS\Documents\штрих код идентификатор.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C:\Users\ASUS\Documents\штрих код идентификатор.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6585" cy="138430"/>
                          </a:xfrm>
                          <a:prstGeom prst="rect">
                            <a:avLst/>
                          </a:prstGeom>
                          <a:noFill/>
                          <a:ln>
                            <a:noFill/>
                          </a:ln>
                        </pic:spPr>
                      </pic:pic>
                    </a:graphicData>
                  </a:graphic>
                </wp:inline>
              </w:drawing>
            </w:r>
          </w:p>
        </w:tc>
      </w:tr>
      <w:tr w:rsidR="00B54D75" w:rsidTr="00B54D75">
        <w:tc>
          <w:tcPr>
            <w:tcW w:w="959" w:type="dxa"/>
            <w:tcBorders>
              <w:top w:val="single" w:sz="6" w:space="0" w:color="auto"/>
              <w:left w:val="single" w:sz="6" w:space="0" w:color="auto"/>
              <w:bottom w:val="single" w:sz="6" w:space="0" w:color="auto"/>
              <w:right w:val="single" w:sz="6" w:space="0" w:color="auto"/>
            </w:tcBorders>
            <w:hideMark/>
          </w:tcPr>
          <w:p w:rsidR="00B54D75" w:rsidRDefault="00B54D75">
            <w:pPr>
              <w:spacing w:after="0"/>
              <w:rPr>
                <w:rFonts w:eastAsiaTheme="minorHAnsi" w:cs="Times New Roman"/>
                <w:lang w:eastAsia="en-US"/>
              </w:rPr>
            </w:pPr>
          </w:p>
        </w:tc>
        <w:tc>
          <w:tcPr>
            <w:tcW w:w="8653" w:type="dxa"/>
            <w:tcBorders>
              <w:top w:val="single" w:sz="6" w:space="0" w:color="auto"/>
              <w:left w:val="single" w:sz="6" w:space="0" w:color="auto"/>
              <w:bottom w:val="single" w:sz="6" w:space="0" w:color="auto"/>
              <w:right w:val="single" w:sz="6" w:space="0" w:color="auto"/>
            </w:tcBorders>
            <w:hideMark/>
          </w:tcPr>
          <w:p w:rsidR="00B54D75" w:rsidRDefault="00B54D75">
            <w:pPr>
              <w:pStyle w:val="32"/>
              <w:shd w:val="clear" w:color="auto" w:fill="auto"/>
              <w:spacing w:line="276" w:lineRule="auto"/>
              <w:ind w:right="100"/>
              <w:jc w:val="left"/>
              <w:rPr>
                <w:b/>
                <w:sz w:val="24"/>
                <w:szCs w:val="24"/>
              </w:rPr>
            </w:pPr>
            <w:r>
              <w:rPr>
                <w:b/>
                <w:sz w:val="24"/>
                <w:szCs w:val="24"/>
              </w:rPr>
              <w:t>Задание:</w:t>
            </w:r>
          </w:p>
          <w:p w:rsidR="00B54D75" w:rsidRDefault="00B54D75">
            <w:pPr>
              <w:pStyle w:val="32"/>
              <w:shd w:val="clear" w:color="auto" w:fill="auto"/>
              <w:spacing w:line="276" w:lineRule="auto"/>
              <w:ind w:right="100"/>
              <w:jc w:val="left"/>
              <w:rPr>
                <w:sz w:val="24"/>
                <w:szCs w:val="24"/>
              </w:rPr>
            </w:pPr>
            <w:r>
              <w:rPr>
                <w:sz w:val="24"/>
                <w:szCs w:val="24"/>
              </w:rPr>
              <w:t>1. Изучите презентацию Гигиеническая экспертиза</w:t>
            </w:r>
          </w:p>
          <w:p w:rsidR="00B54D75" w:rsidRDefault="00B54D75">
            <w:pPr>
              <w:pStyle w:val="32"/>
              <w:shd w:val="clear" w:color="auto" w:fill="auto"/>
              <w:spacing w:line="276" w:lineRule="auto"/>
              <w:ind w:right="100"/>
              <w:jc w:val="left"/>
              <w:rPr>
                <w:sz w:val="24"/>
                <w:szCs w:val="24"/>
              </w:rPr>
            </w:pPr>
            <w:r>
              <w:rPr>
                <w:sz w:val="24"/>
                <w:szCs w:val="24"/>
              </w:rPr>
              <w:t>2. Решите ситуационные задачи.</w:t>
            </w:r>
          </w:p>
          <w:p w:rsidR="00B54D75" w:rsidRDefault="00B54D75">
            <w:pPr>
              <w:pStyle w:val="32"/>
              <w:shd w:val="clear" w:color="auto" w:fill="auto"/>
              <w:spacing w:line="276" w:lineRule="auto"/>
              <w:ind w:right="100"/>
              <w:jc w:val="left"/>
              <w:rPr>
                <w:sz w:val="24"/>
                <w:szCs w:val="24"/>
              </w:rPr>
            </w:pPr>
            <w:r>
              <w:rPr>
                <w:sz w:val="24"/>
                <w:szCs w:val="24"/>
              </w:rPr>
              <w:t>3. Работа с нормативными документами.</w:t>
            </w:r>
          </w:p>
        </w:tc>
        <w:tc>
          <w:tcPr>
            <w:tcW w:w="993" w:type="dxa"/>
            <w:tcBorders>
              <w:top w:val="single" w:sz="6" w:space="0" w:color="auto"/>
              <w:left w:val="single" w:sz="6" w:space="0" w:color="auto"/>
              <w:bottom w:val="single" w:sz="6" w:space="0" w:color="auto"/>
              <w:right w:val="single" w:sz="6" w:space="0" w:color="auto"/>
            </w:tcBorders>
            <w:hideMark/>
          </w:tcPr>
          <w:p w:rsidR="00B54D75" w:rsidRDefault="00B54D75">
            <w:pPr>
              <w:spacing w:after="0"/>
              <w:rPr>
                <w:rFonts w:eastAsiaTheme="minorHAnsi" w:cs="Times New Roman"/>
                <w:lang w:eastAsia="en-US"/>
              </w:rPr>
            </w:pPr>
          </w:p>
        </w:tc>
      </w:tr>
      <w:tr w:rsidR="00B54D75" w:rsidTr="00B54D75">
        <w:tc>
          <w:tcPr>
            <w:tcW w:w="959" w:type="dxa"/>
            <w:tcBorders>
              <w:top w:val="single" w:sz="6" w:space="0" w:color="auto"/>
              <w:left w:val="single" w:sz="6" w:space="0" w:color="auto"/>
              <w:bottom w:val="single" w:sz="6" w:space="0" w:color="auto"/>
              <w:right w:val="single" w:sz="6" w:space="0" w:color="auto"/>
            </w:tcBorders>
            <w:hideMark/>
          </w:tcPr>
          <w:p w:rsidR="00B54D75" w:rsidRDefault="00B54D75">
            <w:pPr>
              <w:spacing w:after="0"/>
              <w:rPr>
                <w:rFonts w:eastAsiaTheme="minorHAnsi" w:cs="Times New Roman"/>
                <w:lang w:eastAsia="en-US"/>
              </w:rPr>
            </w:pPr>
          </w:p>
        </w:tc>
        <w:tc>
          <w:tcPr>
            <w:tcW w:w="8653" w:type="dxa"/>
            <w:tcBorders>
              <w:top w:val="single" w:sz="6" w:space="0" w:color="auto"/>
              <w:left w:val="single" w:sz="6" w:space="0" w:color="auto"/>
              <w:bottom w:val="single" w:sz="6" w:space="0" w:color="auto"/>
              <w:right w:val="single" w:sz="6" w:space="0" w:color="auto"/>
            </w:tcBorders>
          </w:tcPr>
          <w:p w:rsidR="00B54D75" w:rsidRDefault="00B54D75">
            <w:pPr>
              <w:pStyle w:val="a7"/>
              <w:spacing w:line="276" w:lineRule="auto"/>
              <w:jc w:val="center"/>
              <w:rPr>
                <w:rFonts w:ascii="Times New Roman" w:hAnsi="Times New Roman"/>
                <w:b/>
                <w:sz w:val="24"/>
                <w:szCs w:val="24"/>
                <w:lang w:eastAsia="en-US"/>
              </w:rPr>
            </w:pPr>
            <w:r>
              <w:rPr>
                <w:rFonts w:ascii="Times New Roman" w:hAnsi="Times New Roman"/>
                <w:b/>
                <w:sz w:val="24"/>
                <w:szCs w:val="24"/>
                <w:lang w:eastAsia="en-US"/>
              </w:rPr>
              <w:t>Ситуационная задача № 1.</w:t>
            </w:r>
          </w:p>
          <w:p w:rsidR="00B54D75" w:rsidRDefault="00B54D75">
            <w:pPr>
              <w:spacing w:after="0" w:line="240" w:lineRule="auto"/>
              <w:ind w:firstLine="601"/>
              <w:jc w:val="both"/>
              <w:rPr>
                <w:rFonts w:ascii="Times New Roman" w:hAnsi="Times New Roman"/>
                <w:sz w:val="24"/>
                <w:szCs w:val="24"/>
                <w:lang w:eastAsia="en-US"/>
              </w:rPr>
            </w:pPr>
            <w:r>
              <w:rPr>
                <w:rFonts w:ascii="Times New Roman" w:hAnsi="Times New Roman"/>
                <w:spacing w:val="2"/>
                <w:sz w:val="24"/>
                <w:szCs w:val="24"/>
                <w:lang w:eastAsia="en-US"/>
              </w:rPr>
              <w:t xml:space="preserve">В пищеблок МУЗ «Центральная районная больница», расположенной по адресу </w:t>
            </w:r>
            <w:r>
              <w:rPr>
                <w:rFonts w:ascii="Times New Roman" w:hAnsi="Times New Roman"/>
                <w:i/>
                <w:sz w:val="24"/>
                <w:szCs w:val="24"/>
                <w:u w:val="single"/>
                <w:lang w:eastAsia="en-US"/>
              </w:rPr>
              <w:t xml:space="preserve">г. </w:t>
            </w:r>
            <w:proofErr w:type="spellStart"/>
            <w:r>
              <w:rPr>
                <w:rFonts w:ascii="Times New Roman" w:hAnsi="Times New Roman"/>
                <w:sz w:val="24"/>
                <w:szCs w:val="24"/>
                <w:lang w:eastAsia="en-US"/>
              </w:rPr>
              <w:t>Энск</w:t>
            </w:r>
            <w:proofErr w:type="spellEnd"/>
            <w:r>
              <w:rPr>
                <w:rFonts w:ascii="Times New Roman" w:hAnsi="Times New Roman"/>
                <w:sz w:val="24"/>
                <w:szCs w:val="24"/>
                <w:lang w:eastAsia="en-US"/>
              </w:rPr>
              <w:t xml:space="preserve">, </w:t>
            </w:r>
            <w:proofErr w:type="spellStart"/>
            <w:proofErr w:type="gramStart"/>
            <w:r>
              <w:rPr>
                <w:rFonts w:ascii="Times New Roman" w:hAnsi="Times New Roman"/>
                <w:sz w:val="24"/>
                <w:szCs w:val="24"/>
                <w:lang w:eastAsia="en-US"/>
              </w:rPr>
              <w:t>ул</w:t>
            </w:r>
            <w:proofErr w:type="spellEnd"/>
            <w:proofErr w:type="gramEnd"/>
            <w:r>
              <w:rPr>
                <w:rFonts w:ascii="Times New Roman" w:hAnsi="Times New Roman"/>
                <w:sz w:val="24"/>
                <w:szCs w:val="24"/>
                <w:lang w:eastAsia="en-US"/>
              </w:rPr>
              <w:t xml:space="preserve"> Весенняя 15.,  индивидуальный предприниматель (ИП) в 12-00 час 01 октября доставил</w:t>
            </w:r>
            <w:r>
              <w:rPr>
                <w:rFonts w:ascii="Times New Roman" w:hAnsi="Times New Roman"/>
                <w:spacing w:val="2"/>
                <w:sz w:val="24"/>
                <w:szCs w:val="24"/>
                <w:lang w:eastAsia="en-US"/>
              </w:rPr>
              <w:t xml:space="preserve"> молоко 5 фляг по 40 литров</w:t>
            </w:r>
            <w:r>
              <w:rPr>
                <w:rFonts w:ascii="Times New Roman" w:hAnsi="Times New Roman"/>
                <w:sz w:val="24"/>
                <w:szCs w:val="24"/>
                <w:lang w:eastAsia="en-US"/>
              </w:rPr>
              <w:t xml:space="preserve">.  </w:t>
            </w:r>
          </w:p>
          <w:p w:rsidR="00B54D75" w:rsidRDefault="00B54D75">
            <w:pPr>
              <w:spacing w:after="0" w:line="240" w:lineRule="auto"/>
              <w:ind w:firstLine="601"/>
              <w:jc w:val="both"/>
              <w:rPr>
                <w:rFonts w:ascii="Times New Roman" w:hAnsi="Times New Roman"/>
                <w:sz w:val="24"/>
                <w:szCs w:val="24"/>
                <w:lang w:eastAsia="en-US"/>
              </w:rPr>
            </w:pPr>
            <w:r>
              <w:rPr>
                <w:rFonts w:ascii="Times New Roman" w:hAnsi="Times New Roman"/>
                <w:sz w:val="24"/>
                <w:szCs w:val="24"/>
                <w:lang w:eastAsia="en-US"/>
              </w:rPr>
              <w:t>Производитель СПК «Ивановский», юридический адрес п. Березовка, ул. Береговая 38.</w:t>
            </w:r>
          </w:p>
          <w:p w:rsidR="00B54D75" w:rsidRDefault="00B54D75">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Перевозка продукции осуществлялась в багажнике легкового автомобиля.</w:t>
            </w:r>
          </w:p>
          <w:p w:rsidR="00B54D75" w:rsidRDefault="00B54D75">
            <w:pPr>
              <w:pStyle w:val="a7"/>
              <w:spacing w:line="276" w:lineRule="auto"/>
              <w:jc w:val="both"/>
              <w:rPr>
                <w:rFonts w:ascii="Times New Roman" w:hAnsi="Times New Roman"/>
                <w:spacing w:val="4"/>
                <w:sz w:val="24"/>
                <w:szCs w:val="24"/>
                <w:lang w:eastAsia="en-US"/>
              </w:rPr>
            </w:pPr>
            <w:r>
              <w:rPr>
                <w:rFonts w:ascii="Times New Roman" w:hAnsi="Times New Roman"/>
                <w:sz w:val="24"/>
                <w:szCs w:val="24"/>
                <w:lang w:eastAsia="en-US"/>
              </w:rPr>
              <w:t xml:space="preserve">По накладной молоко пастеризованные, во флягах, высший сорт, 3,2 % жирности, с датой выпуска 22-00 час 29 сентября. </w:t>
            </w:r>
          </w:p>
          <w:p w:rsidR="00B54D75" w:rsidRDefault="00B54D75">
            <w:pPr>
              <w:pStyle w:val="a7"/>
              <w:spacing w:line="276" w:lineRule="auto"/>
              <w:jc w:val="both"/>
              <w:rPr>
                <w:rFonts w:ascii="Times New Roman" w:hAnsi="Times New Roman"/>
                <w:spacing w:val="4"/>
                <w:sz w:val="24"/>
                <w:szCs w:val="24"/>
                <w:lang w:eastAsia="en-US"/>
              </w:rPr>
            </w:pPr>
            <w:r>
              <w:rPr>
                <w:rFonts w:ascii="Times New Roman" w:hAnsi="Times New Roman"/>
                <w:spacing w:val="4"/>
                <w:sz w:val="24"/>
                <w:szCs w:val="24"/>
                <w:lang w:eastAsia="en-US"/>
              </w:rPr>
              <w:t>Молоко хранилось у предпринимателя при температуре +5</w:t>
            </w:r>
            <w:r>
              <w:rPr>
                <w:rFonts w:ascii="Times New Roman" w:hAnsi="Times New Roman"/>
                <w:spacing w:val="4"/>
                <w:sz w:val="24"/>
                <w:szCs w:val="24"/>
                <w:vertAlign w:val="superscript"/>
                <w:lang w:eastAsia="en-US"/>
              </w:rPr>
              <w:t>0</w:t>
            </w:r>
            <w:r>
              <w:rPr>
                <w:rFonts w:ascii="Times New Roman" w:hAnsi="Times New Roman"/>
                <w:spacing w:val="4"/>
                <w:sz w:val="24"/>
                <w:szCs w:val="24"/>
                <w:lang w:eastAsia="en-US"/>
              </w:rPr>
              <w:t>С. На пищеблоке молоко хранилось на складе в холодильнике при температуре + 5</w:t>
            </w:r>
            <w:r>
              <w:rPr>
                <w:rFonts w:ascii="Times New Roman" w:hAnsi="Times New Roman"/>
                <w:spacing w:val="4"/>
                <w:sz w:val="24"/>
                <w:szCs w:val="24"/>
                <w:vertAlign w:val="superscript"/>
                <w:lang w:eastAsia="en-US"/>
              </w:rPr>
              <w:t>0</w:t>
            </w:r>
            <w:r>
              <w:rPr>
                <w:rFonts w:ascii="Times New Roman" w:hAnsi="Times New Roman"/>
                <w:spacing w:val="4"/>
                <w:sz w:val="24"/>
                <w:szCs w:val="24"/>
                <w:lang w:eastAsia="en-US"/>
              </w:rPr>
              <w:t>С.</w:t>
            </w:r>
          </w:p>
          <w:p w:rsidR="00B54D75" w:rsidRDefault="00B54D75">
            <w:pPr>
              <w:pStyle w:val="a7"/>
              <w:spacing w:line="276" w:lineRule="auto"/>
              <w:jc w:val="both"/>
              <w:rPr>
                <w:rFonts w:ascii="Times New Roman" w:hAnsi="Times New Roman"/>
                <w:spacing w:val="4"/>
                <w:sz w:val="24"/>
                <w:szCs w:val="24"/>
                <w:lang w:eastAsia="en-US"/>
              </w:rPr>
            </w:pPr>
            <w:r>
              <w:rPr>
                <w:rFonts w:ascii="Times New Roman" w:hAnsi="Times New Roman"/>
                <w:spacing w:val="4"/>
                <w:sz w:val="24"/>
                <w:szCs w:val="24"/>
                <w:lang w:eastAsia="en-US"/>
              </w:rPr>
              <w:t xml:space="preserve"> К накладной приложены результаты производственного контроля ИП от 30 сентября:</w:t>
            </w:r>
          </w:p>
          <w:p w:rsidR="00B54D75" w:rsidRDefault="00B54D75">
            <w:pPr>
              <w:pStyle w:val="a7"/>
              <w:spacing w:line="276" w:lineRule="auto"/>
              <w:jc w:val="both"/>
              <w:rPr>
                <w:rFonts w:ascii="Times New Roman" w:hAnsi="Times New Roman"/>
                <w:spacing w:val="4"/>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1904"/>
              <w:gridCol w:w="1904"/>
            </w:tblGrid>
            <w:tr w:rsidR="00B54D75">
              <w:trPr>
                <w:trHeight w:val="100"/>
              </w:trPr>
              <w:tc>
                <w:tcPr>
                  <w:tcW w:w="4395" w:type="dxa"/>
                  <w:tcBorders>
                    <w:top w:val="single" w:sz="4" w:space="0" w:color="auto"/>
                    <w:left w:val="single" w:sz="4" w:space="0" w:color="auto"/>
                    <w:bottom w:val="single" w:sz="4" w:space="0" w:color="auto"/>
                    <w:right w:val="single" w:sz="4" w:space="0" w:color="auto"/>
                  </w:tcBorders>
                  <w:vAlign w:val="center"/>
                  <w:hideMark/>
                </w:tcPr>
                <w:p w:rsidR="00B54D75" w:rsidRDefault="00B54D75">
                  <w:pPr>
                    <w:pStyle w:val="a7"/>
                    <w:spacing w:line="276" w:lineRule="auto"/>
                    <w:jc w:val="center"/>
                    <w:rPr>
                      <w:rFonts w:ascii="Times New Roman" w:hAnsi="Times New Roman"/>
                      <w:sz w:val="24"/>
                      <w:szCs w:val="24"/>
                      <w:lang w:eastAsia="en-US"/>
                    </w:rPr>
                  </w:pPr>
                  <w:r>
                    <w:rPr>
                      <w:rFonts w:ascii="Times New Roman" w:hAnsi="Times New Roman"/>
                      <w:sz w:val="24"/>
                      <w:szCs w:val="24"/>
                      <w:lang w:eastAsia="en-US"/>
                    </w:rPr>
                    <w:t>Показатели, ед. измерения</w:t>
                  </w:r>
                </w:p>
              </w:tc>
              <w:tc>
                <w:tcPr>
                  <w:tcW w:w="1904" w:type="dxa"/>
                  <w:tcBorders>
                    <w:top w:val="single" w:sz="4" w:space="0" w:color="auto"/>
                    <w:left w:val="single" w:sz="4" w:space="0" w:color="auto"/>
                    <w:bottom w:val="single" w:sz="4" w:space="0" w:color="auto"/>
                    <w:right w:val="single" w:sz="4" w:space="0" w:color="auto"/>
                  </w:tcBorders>
                  <w:vAlign w:val="center"/>
                  <w:hideMark/>
                </w:tcPr>
                <w:p w:rsidR="00B54D75" w:rsidRDefault="00B54D75">
                  <w:pPr>
                    <w:pStyle w:val="a7"/>
                    <w:spacing w:line="276" w:lineRule="auto"/>
                    <w:jc w:val="center"/>
                    <w:rPr>
                      <w:rFonts w:ascii="Times New Roman" w:hAnsi="Times New Roman"/>
                      <w:sz w:val="24"/>
                      <w:szCs w:val="24"/>
                      <w:lang w:eastAsia="en-US"/>
                    </w:rPr>
                  </w:pPr>
                  <w:r>
                    <w:rPr>
                      <w:rFonts w:ascii="Times New Roman" w:hAnsi="Times New Roman"/>
                      <w:sz w:val="24"/>
                      <w:szCs w:val="24"/>
                      <w:lang w:eastAsia="en-US"/>
                    </w:rPr>
                    <w:t>Результаты</w:t>
                  </w:r>
                </w:p>
                <w:p w:rsidR="00B54D75" w:rsidRDefault="00B54D75">
                  <w:pPr>
                    <w:pStyle w:val="a7"/>
                    <w:spacing w:line="276" w:lineRule="auto"/>
                    <w:jc w:val="center"/>
                    <w:rPr>
                      <w:rFonts w:ascii="Times New Roman" w:hAnsi="Times New Roman"/>
                      <w:sz w:val="24"/>
                      <w:szCs w:val="24"/>
                      <w:lang w:eastAsia="en-US"/>
                    </w:rPr>
                  </w:pPr>
                  <w:r>
                    <w:rPr>
                      <w:rFonts w:ascii="Times New Roman" w:hAnsi="Times New Roman"/>
                      <w:sz w:val="24"/>
                      <w:szCs w:val="24"/>
                      <w:lang w:eastAsia="en-US"/>
                    </w:rPr>
                    <w:t>исследования</w:t>
                  </w:r>
                </w:p>
              </w:tc>
              <w:tc>
                <w:tcPr>
                  <w:tcW w:w="1904" w:type="dxa"/>
                  <w:tcBorders>
                    <w:top w:val="single" w:sz="4" w:space="0" w:color="auto"/>
                    <w:left w:val="single" w:sz="4" w:space="0" w:color="auto"/>
                    <w:bottom w:val="single" w:sz="4" w:space="0" w:color="auto"/>
                    <w:right w:val="single" w:sz="4" w:space="0" w:color="auto"/>
                  </w:tcBorders>
                  <w:hideMark/>
                </w:tcPr>
                <w:p w:rsidR="00B54D75" w:rsidRDefault="00B54D75">
                  <w:pPr>
                    <w:pStyle w:val="a7"/>
                    <w:spacing w:line="276" w:lineRule="auto"/>
                    <w:jc w:val="center"/>
                    <w:rPr>
                      <w:rFonts w:ascii="Times New Roman" w:hAnsi="Times New Roman"/>
                      <w:sz w:val="24"/>
                      <w:szCs w:val="24"/>
                      <w:lang w:eastAsia="en-US"/>
                    </w:rPr>
                  </w:pPr>
                  <w:r>
                    <w:rPr>
                      <w:rFonts w:ascii="Times New Roman" w:hAnsi="Times New Roman"/>
                      <w:sz w:val="24"/>
                      <w:szCs w:val="24"/>
                      <w:lang w:eastAsia="en-US"/>
                    </w:rPr>
                    <w:t>Гигиенический</w:t>
                  </w:r>
                </w:p>
                <w:p w:rsidR="00B54D75" w:rsidRDefault="00B54D75">
                  <w:pPr>
                    <w:pStyle w:val="a7"/>
                    <w:spacing w:line="276" w:lineRule="auto"/>
                    <w:jc w:val="center"/>
                    <w:rPr>
                      <w:rFonts w:ascii="Times New Roman" w:hAnsi="Times New Roman"/>
                      <w:sz w:val="24"/>
                      <w:szCs w:val="24"/>
                      <w:lang w:eastAsia="en-US"/>
                    </w:rPr>
                  </w:pPr>
                  <w:r>
                    <w:rPr>
                      <w:rFonts w:ascii="Times New Roman" w:hAnsi="Times New Roman"/>
                      <w:sz w:val="24"/>
                      <w:szCs w:val="24"/>
                      <w:lang w:eastAsia="en-US"/>
                    </w:rPr>
                    <w:t>Норматив</w:t>
                  </w:r>
                </w:p>
                <w:p w:rsidR="00B54D75" w:rsidRDefault="00B54D75">
                  <w:pPr>
                    <w:pStyle w:val="a7"/>
                    <w:spacing w:line="276" w:lineRule="auto"/>
                    <w:jc w:val="center"/>
                    <w:rPr>
                      <w:rFonts w:ascii="Times New Roman" w:hAnsi="Times New Roman"/>
                      <w:sz w:val="24"/>
                      <w:szCs w:val="24"/>
                      <w:lang w:eastAsia="en-US"/>
                    </w:rPr>
                  </w:pPr>
                  <w:r>
                    <w:rPr>
                      <w:rFonts w:ascii="Times New Roman" w:hAnsi="Times New Roman"/>
                      <w:sz w:val="24"/>
                      <w:szCs w:val="24"/>
                      <w:lang w:eastAsia="en-US"/>
                    </w:rPr>
                    <w:t>(не более)</w:t>
                  </w:r>
                </w:p>
              </w:tc>
            </w:tr>
            <w:tr w:rsidR="00B54D75">
              <w:trPr>
                <w:trHeight w:val="100"/>
              </w:trPr>
              <w:tc>
                <w:tcPr>
                  <w:tcW w:w="6299" w:type="dxa"/>
                  <w:gridSpan w:val="2"/>
                  <w:tcBorders>
                    <w:top w:val="single" w:sz="4" w:space="0" w:color="auto"/>
                    <w:left w:val="single" w:sz="4" w:space="0" w:color="auto"/>
                    <w:bottom w:val="single" w:sz="4" w:space="0" w:color="auto"/>
                    <w:right w:val="single" w:sz="4" w:space="0" w:color="auto"/>
                  </w:tcBorders>
                  <w:hideMark/>
                </w:tcPr>
                <w:p w:rsidR="00B54D75" w:rsidRDefault="00B54D75">
                  <w:pPr>
                    <w:pStyle w:val="a7"/>
                    <w:spacing w:line="276" w:lineRule="auto"/>
                    <w:jc w:val="center"/>
                    <w:rPr>
                      <w:rFonts w:ascii="Times New Roman" w:hAnsi="Times New Roman"/>
                      <w:sz w:val="24"/>
                      <w:szCs w:val="24"/>
                      <w:lang w:eastAsia="en-US"/>
                    </w:rPr>
                  </w:pPr>
                  <w:r>
                    <w:rPr>
                      <w:rFonts w:ascii="Times New Roman" w:hAnsi="Times New Roman"/>
                      <w:sz w:val="24"/>
                      <w:szCs w:val="24"/>
                      <w:lang w:eastAsia="en-US"/>
                    </w:rPr>
                    <w:t>Токсические элементы</w:t>
                  </w:r>
                </w:p>
              </w:tc>
              <w:tc>
                <w:tcPr>
                  <w:tcW w:w="1904" w:type="dxa"/>
                  <w:tcBorders>
                    <w:top w:val="single" w:sz="4" w:space="0" w:color="auto"/>
                    <w:left w:val="single" w:sz="4" w:space="0" w:color="auto"/>
                    <w:bottom w:val="single" w:sz="4" w:space="0" w:color="auto"/>
                    <w:right w:val="single" w:sz="4" w:space="0" w:color="auto"/>
                  </w:tcBorders>
                </w:tcPr>
                <w:p w:rsidR="00B54D75" w:rsidRDefault="00B54D75">
                  <w:pPr>
                    <w:pStyle w:val="a7"/>
                    <w:spacing w:line="276" w:lineRule="auto"/>
                    <w:jc w:val="center"/>
                    <w:rPr>
                      <w:rFonts w:ascii="Times New Roman" w:hAnsi="Times New Roman"/>
                      <w:sz w:val="24"/>
                      <w:szCs w:val="24"/>
                      <w:lang w:eastAsia="en-US"/>
                    </w:rPr>
                  </w:pPr>
                </w:p>
              </w:tc>
            </w:tr>
            <w:tr w:rsidR="00B54D75">
              <w:trPr>
                <w:trHeight w:val="100"/>
              </w:trPr>
              <w:tc>
                <w:tcPr>
                  <w:tcW w:w="4395" w:type="dxa"/>
                  <w:tcBorders>
                    <w:top w:val="single" w:sz="4" w:space="0" w:color="auto"/>
                    <w:left w:val="single" w:sz="4" w:space="0" w:color="auto"/>
                    <w:bottom w:val="single" w:sz="4" w:space="0" w:color="auto"/>
                    <w:right w:val="single" w:sz="4" w:space="0" w:color="auto"/>
                  </w:tcBorders>
                  <w:hideMark/>
                </w:tcPr>
                <w:p w:rsidR="00B54D75" w:rsidRDefault="00B54D75">
                  <w:pPr>
                    <w:pStyle w:val="a7"/>
                    <w:spacing w:line="276" w:lineRule="auto"/>
                    <w:jc w:val="center"/>
                    <w:rPr>
                      <w:rFonts w:ascii="Times New Roman" w:hAnsi="Times New Roman"/>
                      <w:sz w:val="24"/>
                      <w:szCs w:val="24"/>
                      <w:lang w:eastAsia="en-US"/>
                    </w:rPr>
                  </w:pPr>
                  <w:r>
                    <w:rPr>
                      <w:rFonts w:ascii="Times New Roman" w:hAnsi="Times New Roman"/>
                      <w:sz w:val="24"/>
                      <w:szCs w:val="24"/>
                      <w:lang w:eastAsia="en-US"/>
                    </w:rPr>
                    <w:t>Свинец, мг/кг</w:t>
                  </w:r>
                </w:p>
              </w:tc>
              <w:tc>
                <w:tcPr>
                  <w:tcW w:w="1904" w:type="dxa"/>
                  <w:tcBorders>
                    <w:top w:val="single" w:sz="4" w:space="0" w:color="auto"/>
                    <w:left w:val="single" w:sz="4" w:space="0" w:color="auto"/>
                    <w:bottom w:val="single" w:sz="4" w:space="0" w:color="auto"/>
                    <w:right w:val="single" w:sz="4" w:space="0" w:color="auto"/>
                  </w:tcBorders>
                  <w:hideMark/>
                </w:tcPr>
                <w:p w:rsidR="00B54D75" w:rsidRDefault="00B54D75">
                  <w:pPr>
                    <w:pStyle w:val="a7"/>
                    <w:spacing w:line="276" w:lineRule="auto"/>
                    <w:jc w:val="center"/>
                    <w:rPr>
                      <w:rFonts w:ascii="Times New Roman" w:hAnsi="Times New Roman"/>
                      <w:sz w:val="24"/>
                      <w:szCs w:val="24"/>
                      <w:lang w:eastAsia="en-US"/>
                    </w:rPr>
                  </w:pPr>
                  <w:r>
                    <w:rPr>
                      <w:rFonts w:ascii="Times New Roman" w:hAnsi="Times New Roman"/>
                      <w:sz w:val="24"/>
                      <w:szCs w:val="24"/>
                      <w:lang w:eastAsia="en-US"/>
                    </w:rPr>
                    <w:t>0,1</w:t>
                  </w:r>
                </w:p>
              </w:tc>
              <w:tc>
                <w:tcPr>
                  <w:tcW w:w="1904" w:type="dxa"/>
                  <w:tcBorders>
                    <w:top w:val="single" w:sz="4" w:space="0" w:color="auto"/>
                    <w:left w:val="single" w:sz="4" w:space="0" w:color="auto"/>
                    <w:bottom w:val="single" w:sz="4" w:space="0" w:color="auto"/>
                    <w:right w:val="single" w:sz="4" w:space="0" w:color="auto"/>
                  </w:tcBorders>
                  <w:vAlign w:val="center"/>
                  <w:hideMark/>
                </w:tcPr>
                <w:p w:rsidR="00B54D75" w:rsidRDefault="00B54D75">
                  <w:pPr>
                    <w:pStyle w:val="a7"/>
                    <w:spacing w:line="276" w:lineRule="auto"/>
                    <w:jc w:val="center"/>
                    <w:rPr>
                      <w:rFonts w:ascii="Times New Roman" w:hAnsi="Times New Roman"/>
                      <w:sz w:val="24"/>
                      <w:szCs w:val="24"/>
                      <w:lang w:eastAsia="en-US"/>
                    </w:rPr>
                  </w:pPr>
                  <w:r>
                    <w:rPr>
                      <w:rFonts w:ascii="Times New Roman" w:hAnsi="Times New Roman"/>
                      <w:sz w:val="24"/>
                      <w:szCs w:val="24"/>
                      <w:lang w:eastAsia="en-US"/>
                    </w:rPr>
                    <w:t>0,1</w:t>
                  </w:r>
                </w:p>
              </w:tc>
            </w:tr>
            <w:tr w:rsidR="00B54D75">
              <w:trPr>
                <w:trHeight w:val="100"/>
              </w:trPr>
              <w:tc>
                <w:tcPr>
                  <w:tcW w:w="4395" w:type="dxa"/>
                  <w:tcBorders>
                    <w:top w:val="single" w:sz="4" w:space="0" w:color="auto"/>
                    <w:left w:val="single" w:sz="4" w:space="0" w:color="auto"/>
                    <w:bottom w:val="single" w:sz="4" w:space="0" w:color="auto"/>
                    <w:right w:val="single" w:sz="4" w:space="0" w:color="auto"/>
                  </w:tcBorders>
                  <w:hideMark/>
                </w:tcPr>
                <w:p w:rsidR="00B54D75" w:rsidRDefault="00B54D75">
                  <w:pPr>
                    <w:pStyle w:val="a7"/>
                    <w:spacing w:line="276" w:lineRule="auto"/>
                    <w:jc w:val="center"/>
                    <w:rPr>
                      <w:rFonts w:ascii="Times New Roman" w:hAnsi="Times New Roman"/>
                      <w:sz w:val="24"/>
                      <w:szCs w:val="24"/>
                      <w:lang w:eastAsia="en-US"/>
                    </w:rPr>
                  </w:pPr>
                  <w:r>
                    <w:rPr>
                      <w:rFonts w:ascii="Times New Roman" w:hAnsi="Times New Roman"/>
                      <w:sz w:val="24"/>
                      <w:szCs w:val="24"/>
                      <w:lang w:eastAsia="en-US"/>
                    </w:rPr>
                    <w:t>Мышьяк, мг/кг</w:t>
                  </w:r>
                </w:p>
              </w:tc>
              <w:tc>
                <w:tcPr>
                  <w:tcW w:w="1904" w:type="dxa"/>
                  <w:tcBorders>
                    <w:top w:val="single" w:sz="4" w:space="0" w:color="auto"/>
                    <w:left w:val="single" w:sz="4" w:space="0" w:color="auto"/>
                    <w:bottom w:val="single" w:sz="4" w:space="0" w:color="auto"/>
                    <w:right w:val="single" w:sz="4" w:space="0" w:color="auto"/>
                  </w:tcBorders>
                  <w:hideMark/>
                </w:tcPr>
                <w:p w:rsidR="00B54D75" w:rsidRDefault="00B54D75">
                  <w:pPr>
                    <w:pStyle w:val="a7"/>
                    <w:spacing w:line="276" w:lineRule="auto"/>
                    <w:jc w:val="center"/>
                    <w:rPr>
                      <w:rFonts w:ascii="Times New Roman" w:hAnsi="Times New Roman"/>
                      <w:sz w:val="24"/>
                      <w:szCs w:val="24"/>
                      <w:lang w:eastAsia="en-US"/>
                    </w:rPr>
                  </w:pPr>
                  <w:r>
                    <w:rPr>
                      <w:rFonts w:ascii="Times New Roman" w:hAnsi="Times New Roman"/>
                      <w:sz w:val="24"/>
                      <w:szCs w:val="24"/>
                      <w:lang w:eastAsia="en-US"/>
                    </w:rPr>
                    <w:t>0,05</w:t>
                  </w:r>
                </w:p>
              </w:tc>
              <w:tc>
                <w:tcPr>
                  <w:tcW w:w="1904" w:type="dxa"/>
                  <w:tcBorders>
                    <w:top w:val="single" w:sz="4" w:space="0" w:color="auto"/>
                    <w:left w:val="single" w:sz="4" w:space="0" w:color="auto"/>
                    <w:bottom w:val="single" w:sz="4" w:space="0" w:color="auto"/>
                    <w:right w:val="single" w:sz="4" w:space="0" w:color="auto"/>
                  </w:tcBorders>
                  <w:vAlign w:val="center"/>
                  <w:hideMark/>
                </w:tcPr>
                <w:p w:rsidR="00B54D75" w:rsidRDefault="00B54D75">
                  <w:pPr>
                    <w:pStyle w:val="a7"/>
                    <w:spacing w:line="276" w:lineRule="auto"/>
                    <w:jc w:val="center"/>
                    <w:rPr>
                      <w:rFonts w:ascii="Times New Roman" w:hAnsi="Times New Roman"/>
                      <w:sz w:val="24"/>
                      <w:szCs w:val="24"/>
                      <w:lang w:eastAsia="en-US"/>
                    </w:rPr>
                  </w:pPr>
                  <w:r>
                    <w:rPr>
                      <w:rFonts w:ascii="Times New Roman" w:hAnsi="Times New Roman"/>
                      <w:sz w:val="24"/>
                      <w:szCs w:val="24"/>
                      <w:lang w:eastAsia="en-US"/>
                    </w:rPr>
                    <w:t>0,05</w:t>
                  </w:r>
                </w:p>
              </w:tc>
            </w:tr>
            <w:tr w:rsidR="00B54D75">
              <w:trPr>
                <w:trHeight w:val="100"/>
              </w:trPr>
              <w:tc>
                <w:tcPr>
                  <w:tcW w:w="4395" w:type="dxa"/>
                  <w:tcBorders>
                    <w:top w:val="single" w:sz="4" w:space="0" w:color="auto"/>
                    <w:left w:val="single" w:sz="4" w:space="0" w:color="auto"/>
                    <w:bottom w:val="single" w:sz="4" w:space="0" w:color="auto"/>
                    <w:right w:val="single" w:sz="4" w:space="0" w:color="auto"/>
                  </w:tcBorders>
                  <w:hideMark/>
                </w:tcPr>
                <w:p w:rsidR="00B54D75" w:rsidRDefault="00B54D75">
                  <w:pPr>
                    <w:pStyle w:val="a7"/>
                    <w:spacing w:line="276" w:lineRule="auto"/>
                    <w:jc w:val="center"/>
                    <w:rPr>
                      <w:rFonts w:ascii="Times New Roman" w:hAnsi="Times New Roman"/>
                      <w:sz w:val="24"/>
                      <w:szCs w:val="24"/>
                      <w:lang w:eastAsia="en-US"/>
                    </w:rPr>
                  </w:pPr>
                  <w:r>
                    <w:rPr>
                      <w:rFonts w:ascii="Times New Roman" w:hAnsi="Times New Roman"/>
                      <w:sz w:val="24"/>
                      <w:szCs w:val="24"/>
                      <w:lang w:eastAsia="en-US"/>
                    </w:rPr>
                    <w:t>Кадмий, мг/кг</w:t>
                  </w:r>
                </w:p>
              </w:tc>
              <w:tc>
                <w:tcPr>
                  <w:tcW w:w="1904" w:type="dxa"/>
                  <w:tcBorders>
                    <w:top w:val="single" w:sz="4" w:space="0" w:color="auto"/>
                    <w:left w:val="single" w:sz="4" w:space="0" w:color="auto"/>
                    <w:bottom w:val="single" w:sz="4" w:space="0" w:color="auto"/>
                    <w:right w:val="single" w:sz="4" w:space="0" w:color="auto"/>
                  </w:tcBorders>
                  <w:hideMark/>
                </w:tcPr>
                <w:p w:rsidR="00B54D75" w:rsidRDefault="00B54D75">
                  <w:pPr>
                    <w:pStyle w:val="a7"/>
                    <w:spacing w:line="276" w:lineRule="auto"/>
                    <w:jc w:val="center"/>
                    <w:rPr>
                      <w:rFonts w:ascii="Times New Roman" w:hAnsi="Times New Roman"/>
                      <w:sz w:val="24"/>
                      <w:szCs w:val="24"/>
                      <w:lang w:eastAsia="en-US"/>
                    </w:rPr>
                  </w:pPr>
                  <w:r>
                    <w:rPr>
                      <w:rFonts w:ascii="Times New Roman" w:hAnsi="Times New Roman"/>
                      <w:sz w:val="24"/>
                      <w:szCs w:val="24"/>
                      <w:lang w:eastAsia="en-US"/>
                    </w:rPr>
                    <w:t>0,03</w:t>
                  </w:r>
                </w:p>
              </w:tc>
              <w:tc>
                <w:tcPr>
                  <w:tcW w:w="1904" w:type="dxa"/>
                  <w:tcBorders>
                    <w:top w:val="single" w:sz="4" w:space="0" w:color="auto"/>
                    <w:left w:val="single" w:sz="4" w:space="0" w:color="auto"/>
                    <w:bottom w:val="single" w:sz="4" w:space="0" w:color="auto"/>
                    <w:right w:val="single" w:sz="4" w:space="0" w:color="auto"/>
                  </w:tcBorders>
                  <w:vAlign w:val="center"/>
                  <w:hideMark/>
                </w:tcPr>
                <w:p w:rsidR="00B54D75" w:rsidRDefault="00B54D75">
                  <w:pPr>
                    <w:pStyle w:val="a7"/>
                    <w:spacing w:line="276" w:lineRule="auto"/>
                    <w:jc w:val="center"/>
                    <w:rPr>
                      <w:rFonts w:ascii="Times New Roman" w:hAnsi="Times New Roman"/>
                      <w:sz w:val="24"/>
                      <w:szCs w:val="24"/>
                      <w:lang w:eastAsia="en-US"/>
                    </w:rPr>
                  </w:pPr>
                  <w:r>
                    <w:rPr>
                      <w:rFonts w:ascii="Times New Roman" w:hAnsi="Times New Roman"/>
                      <w:sz w:val="24"/>
                      <w:szCs w:val="24"/>
                      <w:lang w:eastAsia="en-US"/>
                    </w:rPr>
                    <w:t>0,03</w:t>
                  </w:r>
                </w:p>
              </w:tc>
            </w:tr>
            <w:tr w:rsidR="00B54D75">
              <w:trPr>
                <w:trHeight w:val="100"/>
              </w:trPr>
              <w:tc>
                <w:tcPr>
                  <w:tcW w:w="4395" w:type="dxa"/>
                  <w:tcBorders>
                    <w:top w:val="single" w:sz="4" w:space="0" w:color="auto"/>
                    <w:left w:val="single" w:sz="4" w:space="0" w:color="auto"/>
                    <w:bottom w:val="single" w:sz="4" w:space="0" w:color="auto"/>
                    <w:right w:val="single" w:sz="4" w:space="0" w:color="auto"/>
                  </w:tcBorders>
                  <w:hideMark/>
                </w:tcPr>
                <w:p w:rsidR="00B54D75" w:rsidRDefault="00B54D75">
                  <w:pPr>
                    <w:pStyle w:val="a7"/>
                    <w:spacing w:line="276" w:lineRule="auto"/>
                    <w:jc w:val="center"/>
                    <w:rPr>
                      <w:rFonts w:ascii="Times New Roman" w:hAnsi="Times New Roman"/>
                      <w:sz w:val="24"/>
                      <w:szCs w:val="24"/>
                      <w:lang w:eastAsia="en-US"/>
                    </w:rPr>
                  </w:pPr>
                  <w:r>
                    <w:rPr>
                      <w:rFonts w:ascii="Times New Roman" w:hAnsi="Times New Roman"/>
                      <w:sz w:val="24"/>
                      <w:szCs w:val="24"/>
                      <w:lang w:eastAsia="en-US"/>
                    </w:rPr>
                    <w:lastRenderedPageBreak/>
                    <w:t>Ртуть, мг/кг</w:t>
                  </w:r>
                </w:p>
              </w:tc>
              <w:tc>
                <w:tcPr>
                  <w:tcW w:w="1904" w:type="dxa"/>
                  <w:tcBorders>
                    <w:top w:val="single" w:sz="4" w:space="0" w:color="auto"/>
                    <w:left w:val="single" w:sz="4" w:space="0" w:color="auto"/>
                    <w:bottom w:val="single" w:sz="4" w:space="0" w:color="auto"/>
                    <w:right w:val="single" w:sz="4" w:space="0" w:color="auto"/>
                  </w:tcBorders>
                  <w:hideMark/>
                </w:tcPr>
                <w:p w:rsidR="00B54D75" w:rsidRDefault="00B54D75">
                  <w:pPr>
                    <w:pStyle w:val="a7"/>
                    <w:spacing w:line="276" w:lineRule="auto"/>
                    <w:jc w:val="center"/>
                    <w:rPr>
                      <w:rFonts w:ascii="Times New Roman" w:hAnsi="Times New Roman"/>
                      <w:sz w:val="24"/>
                      <w:szCs w:val="24"/>
                      <w:lang w:eastAsia="en-US"/>
                    </w:rPr>
                  </w:pPr>
                  <w:r>
                    <w:rPr>
                      <w:rFonts w:ascii="Times New Roman" w:hAnsi="Times New Roman"/>
                      <w:sz w:val="24"/>
                      <w:szCs w:val="24"/>
                      <w:lang w:eastAsia="en-US"/>
                    </w:rPr>
                    <w:t>0,05</w:t>
                  </w:r>
                </w:p>
              </w:tc>
              <w:tc>
                <w:tcPr>
                  <w:tcW w:w="1904" w:type="dxa"/>
                  <w:tcBorders>
                    <w:top w:val="single" w:sz="4" w:space="0" w:color="auto"/>
                    <w:left w:val="single" w:sz="4" w:space="0" w:color="auto"/>
                    <w:bottom w:val="single" w:sz="4" w:space="0" w:color="auto"/>
                    <w:right w:val="single" w:sz="4" w:space="0" w:color="auto"/>
                  </w:tcBorders>
                  <w:vAlign w:val="center"/>
                  <w:hideMark/>
                </w:tcPr>
                <w:p w:rsidR="00B54D75" w:rsidRDefault="00B54D75">
                  <w:pPr>
                    <w:pStyle w:val="a7"/>
                    <w:spacing w:line="276" w:lineRule="auto"/>
                    <w:jc w:val="center"/>
                    <w:rPr>
                      <w:rFonts w:ascii="Times New Roman" w:hAnsi="Times New Roman"/>
                      <w:sz w:val="24"/>
                      <w:szCs w:val="24"/>
                      <w:lang w:eastAsia="en-US"/>
                    </w:rPr>
                  </w:pPr>
                  <w:r>
                    <w:rPr>
                      <w:rFonts w:ascii="Times New Roman" w:hAnsi="Times New Roman"/>
                      <w:sz w:val="24"/>
                      <w:szCs w:val="24"/>
                      <w:lang w:eastAsia="en-US"/>
                    </w:rPr>
                    <w:t>0,005</w:t>
                  </w:r>
                </w:p>
              </w:tc>
            </w:tr>
            <w:tr w:rsidR="00B54D75">
              <w:trPr>
                <w:trHeight w:val="100"/>
              </w:trPr>
              <w:tc>
                <w:tcPr>
                  <w:tcW w:w="4395" w:type="dxa"/>
                  <w:tcBorders>
                    <w:top w:val="single" w:sz="4" w:space="0" w:color="auto"/>
                    <w:left w:val="single" w:sz="4" w:space="0" w:color="auto"/>
                    <w:bottom w:val="single" w:sz="4" w:space="0" w:color="auto"/>
                    <w:right w:val="single" w:sz="4" w:space="0" w:color="auto"/>
                  </w:tcBorders>
                  <w:hideMark/>
                </w:tcPr>
                <w:p w:rsidR="00B54D75" w:rsidRDefault="00B54D75">
                  <w:pPr>
                    <w:pStyle w:val="a7"/>
                    <w:spacing w:line="276" w:lineRule="auto"/>
                    <w:jc w:val="center"/>
                    <w:rPr>
                      <w:rFonts w:ascii="Times New Roman" w:hAnsi="Times New Roman"/>
                      <w:sz w:val="24"/>
                      <w:szCs w:val="24"/>
                      <w:lang w:eastAsia="en-US"/>
                    </w:rPr>
                  </w:pPr>
                  <w:proofErr w:type="spellStart"/>
                  <w:r>
                    <w:rPr>
                      <w:rFonts w:ascii="Times New Roman" w:hAnsi="Times New Roman"/>
                      <w:sz w:val="24"/>
                      <w:szCs w:val="24"/>
                      <w:lang w:eastAsia="en-US"/>
                    </w:rPr>
                    <w:t>Афлатоксин</w:t>
                  </w:r>
                  <w:proofErr w:type="spellEnd"/>
                  <w:r>
                    <w:rPr>
                      <w:rFonts w:ascii="Times New Roman" w:hAnsi="Times New Roman"/>
                      <w:sz w:val="24"/>
                      <w:szCs w:val="24"/>
                      <w:lang w:eastAsia="en-US"/>
                    </w:rPr>
                    <w:t xml:space="preserve"> М</w:t>
                  </w:r>
                  <w:proofErr w:type="gramStart"/>
                  <w:r>
                    <w:rPr>
                      <w:rFonts w:ascii="Times New Roman" w:hAnsi="Times New Roman"/>
                      <w:sz w:val="24"/>
                      <w:szCs w:val="24"/>
                      <w:vertAlign w:val="subscript"/>
                      <w:lang w:eastAsia="en-US"/>
                    </w:rPr>
                    <w:t>1</w:t>
                  </w:r>
                  <w:proofErr w:type="gramEnd"/>
                  <w:r>
                    <w:rPr>
                      <w:rFonts w:ascii="Times New Roman" w:hAnsi="Times New Roman"/>
                      <w:sz w:val="24"/>
                      <w:szCs w:val="24"/>
                      <w:lang w:eastAsia="en-US"/>
                    </w:rPr>
                    <w:t>, мг/кг</w:t>
                  </w:r>
                </w:p>
              </w:tc>
              <w:tc>
                <w:tcPr>
                  <w:tcW w:w="1904" w:type="dxa"/>
                  <w:tcBorders>
                    <w:top w:val="single" w:sz="4" w:space="0" w:color="auto"/>
                    <w:left w:val="single" w:sz="4" w:space="0" w:color="auto"/>
                    <w:bottom w:val="single" w:sz="4" w:space="0" w:color="auto"/>
                    <w:right w:val="single" w:sz="4" w:space="0" w:color="auto"/>
                  </w:tcBorders>
                  <w:hideMark/>
                </w:tcPr>
                <w:p w:rsidR="00B54D75" w:rsidRDefault="00B54D75">
                  <w:pPr>
                    <w:pStyle w:val="a7"/>
                    <w:spacing w:line="276" w:lineRule="auto"/>
                    <w:jc w:val="center"/>
                    <w:rPr>
                      <w:rFonts w:ascii="Times New Roman" w:hAnsi="Times New Roman"/>
                      <w:sz w:val="24"/>
                      <w:szCs w:val="24"/>
                      <w:lang w:eastAsia="en-US"/>
                    </w:rPr>
                  </w:pPr>
                  <w:r>
                    <w:rPr>
                      <w:rFonts w:ascii="Times New Roman" w:hAnsi="Times New Roman"/>
                      <w:sz w:val="24"/>
                      <w:szCs w:val="24"/>
                      <w:lang w:eastAsia="en-US"/>
                    </w:rPr>
                    <w:t>0,0005</w:t>
                  </w:r>
                </w:p>
              </w:tc>
              <w:tc>
                <w:tcPr>
                  <w:tcW w:w="1904" w:type="dxa"/>
                  <w:tcBorders>
                    <w:top w:val="single" w:sz="4" w:space="0" w:color="auto"/>
                    <w:left w:val="single" w:sz="4" w:space="0" w:color="auto"/>
                    <w:bottom w:val="single" w:sz="4" w:space="0" w:color="auto"/>
                    <w:right w:val="single" w:sz="4" w:space="0" w:color="auto"/>
                  </w:tcBorders>
                  <w:vAlign w:val="center"/>
                  <w:hideMark/>
                </w:tcPr>
                <w:p w:rsidR="00B54D75" w:rsidRDefault="00B54D75">
                  <w:pPr>
                    <w:pStyle w:val="a7"/>
                    <w:spacing w:line="276" w:lineRule="auto"/>
                    <w:jc w:val="center"/>
                    <w:rPr>
                      <w:rFonts w:ascii="Times New Roman" w:hAnsi="Times New Roman"/>
                      <w:sz w:val="24"/>
                      <w:szCs w:val="24"/>
                      <w:lang w:eastAsia="en-US"/>
                    </w:rPr>
                  </w:pPr>
                  <w:r>
                    <w:rPr>
                      <w:rFonts w:ascii="Times New Roman" w:hAnsi="Times New Roman"/>
                      <w:sz w:val="24"/>
                      <w:szCs w:val="24"/>
                      <w:lang w:eastAsia="en-US"/>
                    </w:rPr>
                    <w:t>0,0005</w:t>
                  </w:r>
                </w:p>
              </w:tc>
            </w:tr>
            <w:tr w:rsidR="00B54D75">
              <w:trPr>
                <w:trHeight w:val="100"/>
              </w:trPr>
              <w:tc>
                <w:tcPr>
                  <w:tcW w:w="4395" w:type="dxa"/>
                  <w:tcBorders>
                    <w:top w:val="single" w:sz="4" w:space="0" w:color="auto"/>
                    <w:left w:val="single" w:sz="4" w:space="0" w:color="auto"/>
                    <w:bottom w:val="single" w:sz="4" w:space="0" w:color="auto"/>
                    <w:right w:val="single" w:sz="4" w:space="0" w:color="auto"/>
                  </w:tcBorders>
                  <w:hideMark/>
                </w:tcPr>
                <w:p w:rsidR="00B54D75" w:rsidRDefault="00B54D75">
                  <w:pPr>
                    <w:pStyle w:val="a7"/>
                    <w:spacing w:line="276" w:lineRule="auto"/>
                    <w:jc w:val="center"/>
                    <w:rPr>
                      <w:rFonts w:ascii="Times New Roman" w:hAnsi="Times New Roman"/>
                      <w:sz w:val="24"/>
                      <w:szCs w:val="24"/>
                      <w:lang w:eastAsia="en-US"/>
                    </w:rPr>
                  </w:pPr>
                  <w:r>
                    <w:rPr>
                      <w:rFonts w:ascii="Times New Roman" w:hAnsi="Times New Roman"/>
                      <w:sz w:val="24"/>
                      <w:szCs w:val="24"/>
                      <w:lang w:eastAsia="en-US"/>
                    </w:rPr>
                    <w:t>ДДТ, мг/кг</w:t>
                  </w:r>
                </w:p>
              </w:tc>
              <w:tc>
                <w:tcPr>
                  <w:tcW w:w="1904" w:type="dxa"/>
                  <w:tcBorders>
                    <w:top w:val="single" w:sz="4" w:space="0" w:color="auto"/>
                    <w:left w:val="single" w:sz="4" w:space="0" w:color="auto"/>
                    <w:bottom w:val="single" w:sz="4" w:space="0" w:color="auto"/>
                    <w:right w:val="single" w:sz="4" w:space="0" w:color="auto"/>
                  </w:tcBorders>
                  <w:hideMark/>
                </w:tcPr>
                <w:p w:rsidR="00B54D75" w:rsidRDefault="00B54D75">
                  <w:pPr>
                    <w:pStyle w:val="a7"/>
                    <w:spacing w:line="276" w:lineRule="auto"/>
                    <w:jc w:val="center"/>
                    <w:rPr>
                      <w:rFonts w:ascii="Times New Roman" w:hAnsi="Times New Roman"/>
                      <w:sz w:val="24"/>
                      <w:szCs w:val="24"/>
                      <w:lang w:eastAsia="en-US"/>
                    </w:rPr>
                  </w:pPr>
                  <w:r>
                    <w:rPr>
                      <w:rFonts w:ascii="Times New Roman" w:hAnsi="Times New Roman"/>
                      <w:sz w:val="24"/>
                      <w:szCs w:val="24"/>
                      <w:lang w:eastAsia="en-US"/>
                    </w:rPr>
                    <w:t>0,03</w:t>
                  </w:r>
                </w:p>
              </w:tc>
              <w:tc>
                <w:tcPr>
                  <w:tcW w:w="1904" w:type="dxa"/>
                  <w:tcBorders>
                    <w:top w:val="single" w:sz="4" w:space="0" w:color="auto"/>
                    <w:left w:val="single" w:sz="4" w:space="0" w:color="auto"/>
                    <w:bottom w:val="single" w:sz="4" w:space="0" w:color="auto"/>
                    <w:right w:val="single" w:sz="4" w:space="0" w:color="auto"/>
                  </w:tcBorders>
                  <w:vAlign w:val="center"/>
                  <w:hideMark/>
                </w:tcPr>
                <w:p w:rsidR="00B54D75" w:rsidRDefault="00B54D75">
                  <w:pPr>
                    <w:pStyle w:val="a7"/>
                    <w:spacing w:line="276" w:lineRule="auto"/>
                    <w:jc w:val="center"/>
                    <w:rPr>
                      <w:rFonts w:ascii="Times New Roman" w:hAnsi="Times New Roman"/>
                      <w:sz w:val="24"/>
                      <w:szCs w:val="24"/>
                      <w:lang w:eastAsia="en-US"/>
                    </w:rPr>
                  </w:pPr>
                  <w:r>
                    <w:rPr>
                      <w:rFonts w:ascii="Times New Roman" w:hAnsi="Times New Roman"/>
                      <w:sz w:val="24"/>
                      <w:szCs w:val="24"/>
                      <w:lang w:eastAsia="en-US"/>
                    </w:rPr>
                    <w:t>0,05</w:t>
                  </w:r>
                </w:p>
              </w:tc>
            </w:tr>
            <w:tr w:rsidR="00B54D75">
              <w:trPr>
                <w:trHeight w:val="100"/>
              </w:trPr>
              <w:tc>
                <w:tcPr>
                  <w:tcW w:w="4395" w:type="dxa"/>
                  <w:tcBorders>
                    <w:top w:val="single" w:sz="4" w:space="0" w:color="auto"/>
                    <w:left w:val="single" w:sz="4" w:space="0" w:color="auto"/>
                    <w:bottom w:val="single" w:sz="4" w:space="0" w:color="auto"/>
                    <w:right w:val="single" w:sz="4" w:space="0" w:color="auto"/>
                  </w:tcBorders>
                  <w:vAlign w:val="center"/>
                  <w:hideMark/>
                </w:tcPr>
                <w:p w:rsidR="00B54D75" w:rsidRDefault="00B54D75">
                  <w:pPr>
                    <w:pStyle w:val="a7"/>
                    <w:spacing w:line="276" w:lineRule="auto"/>
                    <w:jc w:val="center"/>
                    <w:rPr>
                      <w:rFonts w:ascii="Times New Roman" w:hAnsi="Times New Roman"/>
                      <w:sz w:val="24"/>
                      <w:szCs w:val="24"/>
                      <w:lang w:eastAsia="en-US"/>
                    </w:rPr>
                  </w:pPr>
                  <w:r>
                    <w:rPr>
                      <w:rFonts w:ascii="Times New Roman" w:hAnsi="Times New Roman"/>
                      <w:sz w:val="24"/>
                      <w:szCs w:val="24"/>
                      <w:lang w:eastAsia="en-US"/>
                    </w:rPr>
                    <w:t>Тетрациклин, ед./</w:t>
                  </w:r>
                  <w:proofErr w:type="gramStart"/>
                  <w:r>
                    <w:rPr>
                      <w:rFonts w:ascii="Times New Roman" w:hAnsi="Times New Roman"/>
                      <w:sz w:val="24"/>
                      <w:szCs w:val="24"/>
                      <w:lang w:eastAsia="en-US"/>
                    </w:rPr>
                    <w:t>г</w:t>
                  </w:r>
                  <w:proofErr w:type="gramEnd"/>
                </w:p>
              </w:tc>
              <w:tc>
                <w:tcPr>
                  <w:tcW w:w="1904" w:type="dxa"/>
                  <w:tcBorders>
                    <w:top w:val="single" w:sz="4" w:space="0" w:color="auto"/>
                    <w:left w:val="single" w:sz="4" w:space="0" w:color="auto"/>
                    <w:bottom w:val="single" w:sz="4" w:space="0" w:color="auto"/>
                    <w:right w:val="single" w:sz="4" w:space="0" w:color="auto"/>
                  </w:tcBorders>
                  <w:vAlign w:val="center"/>
                  <w:hideMark/>
                </w:tcPr>
                <w:p w:rsidR="00B54D75" w:rsidRDefault="00B54D75">
                  <w:pPr>
                    <w:pStyle w:val="a7"/>
                    <w:spacing w:line="276" w:lineRule="auto"/>
                    <w:jc w:val="center"/>
                    <w:rPr>
                      <w:rFonts w:ascii="Times New Roman" w:hAnsi="Times New Roman"/>
                      <w:sz w:val="24"/>
                      <w:szCs w:val="24"/>
                      <w:lang w:eastAsia="en-US"/>
                    </w:rPr>
                  </w:pPr>
                  <w:r>
                    <w:rPr>
                      <w:rFonts w:ascii="Times New Roman" w:hAnsi="Times New Roman"/>
                      <w:sz w:val="24"/>
                      <w:szCs w:val="24"/>
                      <w:lang w:eastAsia="en-US"/>
                    </w:rPr>
                    <w:t>0,01</w:t>
                  </w:r>
                </w:p>
              </w:tc>
              <w:tc>
                <w:tcPr>
                  <w:tcW w:w="1904" w:type="dxa"/>
                  <w:tcBorders>
                    <w:top w:val="single" w:sz="4" w:space="0" w:color="auto"/>
                    <w:left w:val="single" w:sz="4" w:space="0" w:color="auto"/>
                    <w:bottom w:val="single" w:sz="4" w:space="0" w:color="auto"/>
                    <w:right w:val="single" w:sz="4" w:space="0" w:color="auto"/>
                  </w:tcBorders>
                  <w:vAlign w:val="center"/>
                  <w:hideMark/>
                </w:tcPr>
                <w:p w:rsidR="00B54D75" w:rsidRDefault="00B54D75">
                  <w:pPr>
                    <w:pStyle w:val="a7"/>
                    <w:spacing w:line="276" w:lineRule="auto"/>
                    <w:jc w:val="center"/>
                    <w:rPr>
                      <w:lang w:eastAsia="en-US"/>
                    </w:rPr>
                  </w:pPr>
                  <w:r>
                    <w:rPr>
                      <w:rFonts w:ascii="Times New Roman" w:hAnsi="Times New Roman"/>
                      <w:sz w:val="24"/>
                      <w:szCs w:val="24"/>
                      <w:lang w:eastAsia="en-US"/>
                    </w:rPr>
                    <w:t>Не допускается</w:t>
                  </w:r>
                </w:p>
                <w:p w:rsidR="00B54D75" w:rsidRDefault="00B54D75">
                  <w:pPr>
                    <w:pStyle w:val="a7"/>
                    <w:spacing w:line="276" w:lineRule="auto"/>
                    <w:jc w:val="center"/>
                    <w:rPr>
                      <w:rFonts w:ascii="Times New Roman" w:hAnsi="Times New Roman"/>
                      <w:sz w:val="24"/>
                      <w:szCs w:val="24"/>
                      <w:lang w:eastAsia="en-US"/>
                    </w:rPr>
                  </w:pPr>
                  <w:r>
                    <w:rPr>
                      <w:rFonts w:ascii="Times New Roman" w:hAnsi="Times New Roman"/>
                      <w:sz w:val="24"/>
                      <w:lang w:eastAsia="en-US"/>
                    </w:rPr>
                    <w:t>(&lt; 0,01)</w:t>
                  </w:r>
                </w:p>
              </w:tc>
            </w:tr>
            <w:tr w:rsidR="00B54D75">
              <w:trPr>
                <w:trHeight w:val="100"/>
              </w:trPr>
              <w:tc>
                <w:tcPr>
                  <w:tcW w:w="4395" w:type="dxa"/>
                  <w:tcBorders>
                    <w:top w:val="single" w:sz="4" w:space="0" w:color="auto"/>
                    <w:left w:val="single" w:sz="4" w:space="0" w:color="auto"/>
                    <w:bottom w:val="single" w:sz="4" w:space="0" w:color="auto"/>
                    <w:right w:val="single" w:sz="4" w:space="0" w:color="auto"/>
                  </w:tcBorders>
                  <w:hideMark/>
                </w:tcPr>
                <w:p w:rsidR="00B54D75" w:rsidRDefault="00B54D75">
                  <w:pPr>
                    <w:pStyle w:val="a7"/>
                    <w:spacing w:line="276" w:lineRule="auto"/>
                    <w:jc w:val="center"/>
                    <w:rPr>
                      <w:rFonts w:ascii="Times New Roman" w:hAnsi="Times New Roman"/>
                      <w:sz w:val="24"/>
                      <w:szCs w:val="24"/>
                      <w:lang w:eastAsia="en-US"/>
                    </w:rPr>
                  </w:pPr>
                  <w:r>
                    <w:rPr>
                      <w:rFonts w:ascii="Times New Roman" w:hAnsi="Times New Roman"/>
                      <w:sz w:val="24"/>
                      <w:szCs w:val="24"/>
                      <w:lang w:eastAsia="en-US"/>
                    </w:rPr>
                    <w:t>Пенициллин, ед./</w:t>
                  </w:r>
                  <w:proofErr w:type="gramStart"/>
                  <w:r>
                    <w:rPr>
                      <w:rFonts w:ascii="Times New Roman" w:hAnsi="Times New Roman"/>
                      <w:sz w:val="24"/>
                      <w:szCs w:val="24"/>
                      <w:lang w:eastAsia="en-US"/>
                    </w:rPr>
                    <w:t>г</w:t>
                  </w:r>
                  <w:proofErr w:type="gramEnd"/>
                </w:p>
              </w:tc>
              <w:tc>
                <w:tcPr>
                  <w:tcW w:w="1904" w:type="dxa"/>
                  <w:tcBorders>
                    <w:top w:val="single" w:sz="4" w:space="0" w:color="auto"/>
                    <w:left w:val="single" w:sz="4" w:space="0" w:color="auto"/>
                    <w:bottom w:val="single" w:sz="4" w:space="0" w:color="auto"/>
                    <w:right w:val="single" w:sz="4" w:space="0" w:color="auto"/>
                  </w:tcBorders>
                  <w:hideMark/>
                </w:tcPr>
                <w:p w:rsidR="00B54D75" w:rsidRDefault="00B54D75">
                  <w:pPr>
                    <w:pStyle w:val="a7"/>
                    <w:spacing w:line="276" w:lineRule="auto"/>
                    <w:jc w:val="center"/>
                    <w:rPr>
                      <w:rFonts w:ascii="Times New Roman" w:hAnsi="Times New Roman"/>
                      <w:sz w:val="24"/>
                      <w:szCs w:val="24"/>
                      <w:lang w:eastAsia="en-US"/>
                    </w:rPr>
                  </w:pPr>
                  <w:r>
                    <w:rPr>
                      <w:rFonts w:ascii="Times New Roman" w:hAnsi="Times New Roman"/>
                      <w:sz w:val="24"/>
                      <w:szCs w:val="24"/>
                      <w:lang w:eastAsia="en-US"/>
                    </w:rPr>
                    <w:t>0,004</w:t>
                  </w:r>
                </w:p>
              </w:tc>
              <w:tc>
                <w:tcPr>
                  <w:tcW w:w="1904" w:type="dxa"/>
                  <w:tcBorders>
                    <w:top w:val="single" w:sz="4" w:space="0" w:color="auto"/>
                    <w:left w:val="single" w:sz="4" w:space="0" w:color="auto"/>
                    <w:bottom w:val="single" w:sz="4" w:space="0" w:color="auto"/>
                    <w:right w:val="single" w:sz="4" w:space="0" w:color="auto"/>
                  </w:tcBorders>
                  <w:vAlign w:val="center"/>
                  <w:hideMark/>
                </w:tcPr>
                <w:p w:rsidR="00B54D75" w:rsidRDefault="00B54D75">
                  <w:pPr>
                    <w:pStyle w:val="a7"/>
                    <w:spacing w:line="276" w:lineRule="auto"/>
                    <w:jc w:val="center"/>
                    <w:rPr>
                      <w:rFonts w:ascii="Times New Roman" w:hAnsi="Times New Roman"/>
                      <w:sz w:val="24"/>
                      <w:szCs w:val="24"/>
                      <w:lang w:eastAsia="en-US"/>
                    </w:rPr>
                  </w:pPr>
                  <w:r>
                    <w:rPr>
                      <w:rFonts w:ascii="Times New Roman" w:hAnsi="Times New Roman"/>
                      <w:sz w:val="24"/>
                      <w:szCs w:val="24"/>
                      <w:lang w:eastAsia="en-US"/>
                    </w:rPr>
                    <w:t>Не допускается</w:t>
                  </w:r>
                </w:p>
                <w:p w:rsidR="00B54D75" w:rsidRDefault="00B54D75">
                  <w:pPr>
                    <w:pStyle w:val="a7"/>
                    <w:spacing w:line="276" w:lineRule="auto"/>
                    <w:jc w:val="center"/>
                    <w:rPr>
                      <w:rFonts w:ascii="Times New Roman" w:hAnsi="Times New Roman"/>
                      <w:sz w:val="24"/>
                      <w:szCs w:val="24"/>
                      <w:lang w:eastAsia="en-US"/>
                    </w:rPr>
                  </w:pPr>
                  <w:r>
                    <w:rPr>
                      <w:rFonts w:ascii="Times New Roman" w:hAnsi="Times New Roman"/>
                      <w:sz w:val="24"/>
                      <w:lang w:eastAsia="en-US"/>
                    </w:rPr>
                    <w:t>(&lt; 0,01)</w:t>
                  </w:r>
                </w:p>
              </w:tc>
            </w:tr>
            <w:tr w:rsidR="00B54D75">
              <w:trPr>
                <w:trHeight w:val="100"/>
              </w:trPr>
              <w:tc>
                <w:tcPr>
                  <w:tcW w:w="4395" w:type="dxa"/>
                  <w:tcBorders>
                    <w:top w:val="single" w:sz="4" w:space="0" w:color="auto"/>
                    <w:left w:val="single" w:sz="4" w:space="0" w:color="auto"/>
                    <w:bottom w:val="single" w:sz="4" w:space="0" w:color="auto"/>
                    <w:right w:val="single" w:sz="4" w:space="0" w:color="auto"/>
                  </w:tcBorders>
                  <w:hideMark/>
                </w:tcPr>
                <w:p w:rsidR="00B54D75" w:rsidRDefault="00B54D75">
                  <w:pPr>
                    <w:pStyle w:val="a7"/>
                    <w:spacing w:line="276" w:lineRule="auto"/>
                    <w:jc w:val="center"/>
                    <w:rPr>
                      <w:rFonts w:ascii="Times New Roman" w:hAnsi="Times New Roman"/>
                      <w:sz w:val="24"/>
                      <w:szCs w:val="24"/>
                      <w:lang w:eastAsia="en-US"/>
                    </w:rPr>
                  </w:pPr>
                  <w:proofErr w:type="spellStart"/>
                  <w:r>
                    <w:rPr>
                      <w:rFonts w:ascii="Times New Roman" w:hAnsi="Times New Roman"/>
                      <w:sz w:val="24"/>
                      <w:szCs w:val="24"/>
                      <w:lang w:eastAsia="en-US"/>
                    </w:rPr>
                    <w:t>Гексахлорциклогексан</w:t>
                  </w:r>
                  <w:proofErr w:type="spellEnd"/>
                  <w:r>
                    <w:rPr>
                      <w:rFonts w:ascii="Times New Roman" w:hAnsi="Times New Roman"/>
                      <w:sz w:val="24"/>
                      <w:szCs w:val="24"/>
                      <w:lang w:eastAsia="en-US"/>
                    </w:rPr>
                    <w:t>, мг/кг</w:t>
                  </w:r>
                </w:p>
              </w:tc>
              <w:tc>
                <w:tcPr>
                  <w:tcW w:w="1904" w:type="dxa"/>
                  <w:tcBorders>
                    <w:top w:val="single" w:sz="4" w:space="0" w:color="auto"/>
                    <w:left w:val="single" w:sz="4" w:space="0" w:color="auto"/>
                    <w:bottom w:val="single" w:sz="4" w:space="0" w:color="auto"/>
                    <w:right w:val="single" w:sz="4" w:space="0" w:color="auto"/>
                  </w:tcBorders>
                  <w:hideMark/>
                </w:tcPr>
                <w:p w:rsidR="00B54D75" w:rsidRDefault="00B54D75">
                  <w:pPr>
                    <w:pStyle w:val="a7"/>
                    <w:spacing w:line="276" w:lineRule="auto"/>
                    <w:jc w:val="center"/>
                    <w:rPr>
                      <w:rFonts w:ascii="Times New Roman" w:hAnsi="Times New Roman"/>
                      <w:sz w:val="24"/>
                      <w:szCs w:val="24"/>
                      <w:lang w:eastAsia="en-US"/>
                    </w:rPr>
                  </w:pPr>
                  <w:r>
                    <w:rPr>
                      <w:rFonts w:ascii="Times New Roman" w:hAnsi="Times New Roman"/>
                      <w:sz w:val="24"/>
                      <w:szCs w:val="24"/>
                      <w:lang w:eastAsia="en-US"/>
                    </w:rPr>
                    <w:t>0,04</w:t>
                  </w:r>
                </w:p>
              </w:tc>
              <w:tc>
                <w:tcPr>
                  <w:tcW w:w="1904" w:type="dxa"/>
                  <w:tcBorders>
                    <w:top w:val="single" w:sz="4" w:space="0" w:color="auto"/>
                    <w:left w:val="single" w:sz="4" w:space="0" w:color="auto"/>
                    <w:bottom w:val="single" w:sz="4" w:space="0" w:color="auto"/>
                    <w:right w:val="single" w:sz="4" w:space="0" w:color="auto"/>
                  </w:tcBorders>
                  <w:vAlign w:val="center"/>
                  <w:hideMark/>
                </w:tcPr>
                <w:p w:rsidR="00B54D75" w:rsidRDefault="00B54D75">
                  <w:pPr>
                    <w:pStyle w:val="a7"/>
                    <w:spacing w:line="276" w:lineRule="auto"/>
                    <w:jc w:val="center"/>
                    <w:rPr>
                      <w:rFonts w:ascii="Times New Roman" w:hAnsi="Times New Roman"/>
                      <w:sz w:val="24"/>
                      <w:szCs w:val="24"/>
                      <w:lang w:eastAsia="en-US"/>
                    </w:rPr>
                  </w:pPr>
                  <w:r>
                    <w:rPr>
                      <w:rFonts w:ascii="Times New Roman" w:hAnsi="Times New Roman"/>
                      <w:sz w:val="24"/>
                      <w:szCs w:val="24"/>
                      <w:lang w:eastAsia="en-US"/>
                    </w:rPr>
                    <w:t>0,05</w:t>
                  </w:r>
                </w:p>
              </w:tc>
            </w:tr>
            <w:tr w:rsidR="00B54D75">
              <w:trPr>
                <w:trHeight w:val="100"/>
              </w:trPr>
              <w:tc>
                <w:tcPr>
                  <w:tcW w:w="6299" w:type="dxa"/>
                  <w:gridSpan w:val="2"/>
                  <w:tcBorders>
                    <w:top w:val="single" w:sz="4" w:space="0" w:color="auto"/>
                    <w:left w:val="single" w:sz="4" w:space="0" w:color="auto"/>
                    <w:bottom w:val="single" w:sz="4" w:space="0" w:color="auto"/>
                    <w:right w:val="single" w:sz="4" w:space="0" w:color="auto"/>
                  </w:tcBorders>
                  <w:hideMark/>
                </w:tcPr>
                <w:p w:rsidR="00B54D75" w:rsidRDefault="00B54D75">
                  <w:pPr>
                    <w:pStyle w:val="a7"/>
                    <w:spacing w:line="276" w:lineRule="auto"/>
                    <w:jc w:val="center"/>
                    <w:rPr>
                      <w:rFonts w:ascii="Times New Roman" w:hAnsi="Times New Roman"/>
                      <w:sz w:val="24"/>
                      <w:szCs w:val="24"/>
                      <w:lang w:eastAsia="en-US"/>
                    </w:rPr>
                  </w:pPr>
                  <w:r>
                    <w:rPr>
                      <w:rFonts w:ascii="Times New Roman" w:hAnsi="Times New Roman"/>
                      <w:sz w:val="24"/>
                      <w:szCs w:val="24"/>
                      <w:lang w:eastAsia="en-US"/>
                    </w:rPr>
                    <w:t>Радионуклиды</w:t>
                  </w:r>
                </w:p>
              </w:tc>
              <w:tc>
                <w:tcPr>
                  <w:tcW w:w="1904" w:type="dxa"/>
                  <w:tcBorders>
                    <w:top w:val="single" w:sz="4" w:space="0" w:color="auto"/>
                    <w:left w:val="single" w:sz="4" w:space="0" w:color="auto"/>
                    <w:bottom w:val="single" w:sz="4" w:space="0" w:color="auto"/>
                    <w:right w:val="single" w:sz="4" w:space="0" w:color="auto"/>
                  </w:tcBorders>
                  <w:vAlign w:val="center"/>
                </w:tcPr>
                <w:p w:rsidR="00B54D75" w:rsidRDefault="00B54D75">
                  <w:pPr>
                    <w:pStyle w:val="a7"/>
                    <w:spacing w:line="276" w:lineRule="auto"/>
                    <w:jc w:val="center"/>
                    <w:rPr>
                      <w:rFonts w:ascii="Times New Roman" w:hAnsi="Times New Roman"/>
                      <w:sz w:val="24"/>
                      <w:szCs w:val="24"/>
                      <w:lang w:eastAsia="en-US"/>
                    </w:rPr>
                  </w:pPr>
                </w:p>
              </w:tc>
            </w:tr>
            <w:tr w:rsidR="00B54D75">
              <w:trPr>
                <w:trHeight w:val="100"/>
              </w:trPr>
              <w:tc>
                <w:tcPr>
                  <w:tcW w:w="4395" w:type="dxa"/>
                  <w:tcBorders>
                    <w:top w:val="single" w:sz="4" w:space="0" w:color="auto"/>
                    <w:left w:val="single" w:sz="4" w:space="0" w:color="auto"/>
                    <w:bottom w:val="single" w:sz="4" w:space="0" w:color="auto"/>
                    <w:right w:val="single" w:sz="4" w:space="0" w:color="auto"/>
                  </w:tcBorders>
                  <w:hideMark/>
                </w:tcPr>
                <w:p w:rsidR="00B54D75" w:rsidRDefault="00B54D75">
                  <w:pPr>
                    <w:pStyle w:val="a7"/>
                    <w:spacing w:line="276" w:lineRule="auto"/>
                    <w:jc w:val="center"/>
                    <w:rPr>
                      <w:rFonts w:ascii="Times New Roman" w:hAnsi="Times New Roman"/>
                      <w:sz w:val="24"/>
                      <w:szCs w:val="24"/>
                      <w:lang w:eastAsia="en-US"/>
                    </w:rPr>
                  </w:pPr>
                  <w:r>
                    <w:rPr>
                      <w:rFonts w:ascii="Times New Roman" w:hAnsi="Times New Roman"/>
                      <w:sz w:val="24"/>
                      <w:szCs w:val="24"/>
                      <w:lang w:eastAsia="en-US"/>
                    </w:rPr>
                    <w:t>Цезий</w:t>
                  </w:r>
                  <w:r>
                    <w:rPr>
                      <w:rFonts w:ascii="Times New Roman" w:hAnsi="Times New Roman"/>
                      <w:sz w:val="24"/>
                      <w:szCs w:val="24"/>
                      <w:vertAlign w:val="superscript"/>
                      <w:lang w:eastAsia="en-US"/>
                    </w:rPr>
                    <w:t>137</w:t>
                  </w:r>
                  <w:r>
                    <w:rPr>
                      <w:rFonts w:ascii="Times New Roman" w:hAnsi="Times New Roman"/>
                      <w:sz w:val="24"/>
                      <w:szCs w:val="24"/>
                      <w:lang w:eastAsia="en-US"/>
                    </w:rPr>
                    <w:t>, Бк/кг</w:t>
                  </w:r>
                </w:p>
              </w:tc>
              <w:tc>
                <w:tcPr>
                  <w:tcW w:w="1904" w:type="dxa"/>
                  <w:tcBorders>
                    <w:top w:val="single" w:sz="4" w:space="0" w:color="auto"/>
                    <w:left w:val="single" w:sz="4" w:space="0" w:color="auto"/>
                    <w:bottom w:val="single" w:sz="4" w:space="0" w:color="auto"/>
                    <w:right w:val="single" w:sz="4" w:space="0" w:color="auto"/>
                  </w:tcBorders>
                  <w:hideMark/>
                </w:tcPr>
                <w:p w:rsidR="00B54D75" w:rsidRDefault="00B54D75">
                  <w:pPr>
                    <w:pStyle w:val="a7"/>
                    <w:spacing w:line="276" w:lineRule="auto"/>
                    <w:jc w:val="center"/>
                    <w:rPr>
                      <w:rFonts w:ascii="Times New Roman" w:hAnsi="Times New Roman"/>
                      <w:sz w:val="24"/>
                      <w:szCs w:val="24"/>
                      <w:lang w:eastAsia="en-US"/>
                    </w:rPr>
                  </w:pPr>
                  <w:r>
                    <w:rPr>
                      <w:rFonts w:ascii="Times New Roman" w:hAnsi="Times New Roman"/>
                      <w:sz w:val="24"/>
                      <w:szCs w:val="24"/>
                      <w:lang w:eastAsia="en-US"/>
                    </w:rPr>
                    <w:t>75</w:t>
                  </w:r>
                </w:p>
              </w:tc>
              <w:tc>
                <w:tcPr>
                  <w:tcW w:w="1904" w:type="dxa"/>
                  <w:tcBorders>
                    <w:top w:val="single" w:sz="4" w:space="0" w:color="auto"/>
                    <w:left w:val="single" w:sz="4" w:space="0" w:color="auto"/>
                    <w:bottom w:val="single" w:sz="4" w:space="0" w:color="auto"/>
                    <w:right w:val="single" w:sz="4" w:space="0" w:color="auto"/>
                  </w:tcBorders>
                  <w:vAlign w:val="center"/>
                  <w:hideMark/>
                </w:tcPr>
                <w:p w:rsidR="00B54D75" w:rsidRDefault="00B54D75">
                  <w:pPr>
                    <w:pStyle w:val="a7"/>
                    <w:spacing w:line="276" w:lineRule="auto"/>
                    <w:jc w:val="center"/>
                    <w:rPr>
                      <w:rFonts w:ascii="Times New Roman" w:hAnsi="Times New Roman"/>
                      <w:sz w:val="24"/>
                      <w:szCs w:val="24"/>
                      <w:lang w:eastAsia="en-US"/>
                    </w:rPr>
                  </w:pPr>
                  <w:r>
                    <w:rPr>
                      <w:rFonts w:ascii="Times New Roman" w:hAnsi="Times New Roman"/>
                      <w:sz w:val="24"/>
                      <w:szCs w:val="24"/>
                      <w:lang w:eastAsia="en-US"/>
                    </w:rPr>
                    <w:t>100</w:t>
                  </w:r>
                </w:p>
              </w:tc>
            </w:tr>
            <w:tr w:rsidR="00B54D75">
              <w:trPr>
                <w:trHeight w:val="100"/>
              </w:trPr>
              <w:tc>
                <w:tcPr>
                  <w:tcW w:w="4395" w:type="dxa"/>
                  <w:tcBorders>
                    <w:top w:val="single" w:sz="4" w:space="0" w:color="auto"/>
                    <w:left w:val="single" w:sz="4" w:space="0" w:color="auto"/>
                    <w:bottom w:val="single" w:sz="4" w:space="0" w:color="auto"/>
                    <w:right w:val="single" w:sz="4" w:space="0" w:color="auto"/>
                  </w:tcBorders>
                  <w:hideMark/>
                </w:tcPr>
                <w:p w:rsidR="00B54D75" w:rsidRDefault="00B54D75">
                  <w:pPr>
                    <w:pStyle w:val="a7"/>
                    <w:spacing w:line="276" w:lineRule="auto"/>
                    <w:jc w:val="center"/>
                    <w:rPr>
                      <w:rFonts w:ascii="Times New Roman" w:hAnsi="Times New Roman"/>
                      <w:sz w:val="24"/>
                      <w:szCs w:val="24"/>
                      <w:lang w:eastAsia="en-US"/>
                    </w:rPr>
                  </w:pPr>
                  <w:r>
                    <w:rPr>
                      <w:rFonts w:ascii="Times New Roman" w:hAnsi="Times New Roman"/>
                      <w:sz w:val="24"/>
                      <w:szCs w:val="24"/>
                      <w:lang w:eastAsia="en-US"/>
                    </w:rPr>
                    <w:t>Стронций</w:t>
                  </w:r>
                  <w:r>
                    <w:rPr>
                      <w:rFonts w:ascii="Times New Roman" w:hAnsi="Times New Roman"/>
                      <w:sz w:val="24"/>
                      <w:szCs w:val="24"/>
                      <w:vertAlign w:val="superscript"/>
                      <w:lang w:eastAsia="en-US"/>
                    </w:rPr>
                    <w:t>90</w:t>
                  </w:r>
                  <w:r>
                    <w:rPr>
                      <w:rFonts w:ascii="Times New Roman" w:hAnsi="Times New Roman"/>
                      <w:sz w:val="24"/>
                      <w:szCs w:val="24"/>
                      <w:lang w:eastAsia="en-US"/>
                    </w:rPr>
                    <w:t>, Бк/кг</w:t>
                  </w:r>
                </w:p>
              </w:tc>
              <w:tc>
                <w:tcPr>
                  <w:tcW w:w="1904" w:type="dxa"/>
                  <w:tcBorders>
                    <w:top w:val="single" w:sz="4" w:space="0" w:color="auto"/>
                    <w:left w:val="single" w:sz="4" w:space="0" w:color="auto"/>
                    <w:bottom w:val="single" w:sz="4" w:space="0" w:color="auto"/>
                    <w:right w:val="single" w:sz="4" w:space="0" w:color="auto"/>
                  </w:tcBorders>
                  <w:hideMark/>
                </w:tcPr>
                <w:p w:rsidR="00B54D75" w:rsidRDefault="00B54D75">
                  <w:pPr>
                    <w:pStyle w:val="a7"/>
                    <w:spacing w:line="276" w:lineRule="auto"/>
                    <w:jc w:val="center"/>
                    <w:rPr>
                      <w:rFonts w:ascii="Times New Roman" w:hAnsi="Times New Roman"/>
                      <w:sz w:val="24"/>
                      <w:szCs w:val="24"/>
                      <w:lang w:eastAsia="en-US"/>
                    </w:rPr>
                  </w:pPr>
                  <w:r>
                    <w:rPr>
                      <w:rFonts w:ascii="Times New Roman" w:hAnsi="Times New Roman"/>
                      <w:sz w:val="24"/>
                      <w:szCs w:val="24"/>
                      <w:lang w:eastAsia="en-US"/>
                    </w:rPr>
                    <w:t>10</w:t>
                  </w:r>
                </w:p>
              </w:tc>
              <w:tc>
                <w:tcPr>
                  <w:tcW w:w="1904" w:type="dxa"/>
                  <w:tcBorders>
                    <w:top w:val="single" w:sz="4" w:space="0" w:color="auto"/>
                    <w:left w:val="single" w:sz="4" w:space="0" w:color="auto"/>
                    <w:bottom w:val="single" w:sz="4" w:space="0" w:color="auto"/>
                    <w:right w:val="single" w:sz="4" w:space="0" w:color="auto"/>
                  </w:tcBorders>
                  <w:vAlign w:val="center"/>
                  <w:hideMark/>
                </w:tcPr>
                <w:p w:rsidR="00B54D75" w:rsidRDefault="00B54D75">
                  <w:pPr>
                    <w:pStyle w:val="a7"/>
                    <w:spacing w:line="276" w:lineRule="auto"/>
                    <w:jc w:val="center"/>
                    <w:rPr>
                      <w:rFonts w:ascii="Times New Roman" w:hAnsi="Times New Roman"/>
                      <w:sz w:val="24"/>
                      <w:szCs w:val="24"/>
                      <w:lang w:eastAsia="en-US"/>
                    </w:rPr>
                  </w:pPr>
                  <w:r>
                    <w:rPr>
                      <w:rFonts w:ascii="Times New Roman" w:hAnsi="Times New Roman"/>
                      <w:sz w:val="24"/>
                      <w:szCs w:val="24"/>
                      <w:lang w:eastAsia="en-US"/>
                    </w:rPr>
                    <w:t>25</w:t>
                  </w:r>
                </w:p>
              </w:tc>
            </w:tr>
            <w:tr w:rsidR="00B54D75">
              <w:trPr>
                <w:trHeight w:val="100"/>
              </w:trPr>
              <w:tc>
                <w:tcPr>
                  <w:tcW w:w="6299" w:type="dxa"/>
                  <w:gridSpan w:val="2"/>
                  <w:tcBorders>
                    <w:top w:val="single" w:sz="4" w:space="0" w:color="auto"/>
                    <w:left w:val="single" w:sz="4" w:space="0" w:color="auto"/>
                    <w:bottom w:val="single" w:sz="4" w:space="0" w:color="auto"/>
                    <w:right w:val="single" w:sz="4" w:space="0" w:color="auto"/>
                  </w:tcBorders>
                  <w:hideMark/>
                </w:tcPr>
                <w:p w:rsidR="00B54D75" w:rsidRDefault="00B54D75">
                  <w:pPr>
                    <w:pStyle w:val="a7"/>
                    <w:spacing w:line="276" w:lineRule="auto"/>
                    <w:jc w:val="center"/>
                    <w:rPr>
                      <w:rFonts w:ascii="Times New Roman" w:hAnsi="Times New Roman"/>
                      <w:sz w:val="24"/>
                      <w:szCs w:val="24"/>
                      <w:lang w:eastAsia="en-US"/>
                    </w:rPr>
                  </w:pPr>
                  <w:r>
                    <w:rPr>
                      <w:rFonts w:ascii="Times New Roman" w:hAnsi="Times New Roman"/>
                      <w:sz w:val="24"/>
                      <w:szCs w:val="24"/>
                      <w:lang w:eastAsia="en-US"/>
                    </w:rPr>
                    <w:t>Микробиологические показатели</w:t>
                  </w:r>
                </w:p>
              </w:tc>
              <w:tc>
                <w:tcPr>
                  <w:tcW w:w="1904" w:type="dxa"/>
                  <w:tcBorders>
                    <w:top w:val="single" w:sz="4" w:space="0" w:color="auto"/>
                    <w:left w:val="single" w:sz="4" w:space="0" w:color="auto"/>
                    <w:bottom w:val="single" w:sz="4" w:space="0" w:color="auto"/>
                    <w:right w:val="single" w:sz="4" w:space="0" w:color="auto"/>
                  </w:tcBorders>
                  <w:vAlign w:val="center"/>
                </w:tcPr>
                <w:p w:rsidR="00B54D75" w:rsidRDefault="00B54D75">
                  <w:pPr>
                    <w:pStyle w:val="a7"/>
                    <w:spacing w:line="276" w:lineRule="auto"/>
                    <w:jc w:val="center"/>
                    <w:rPr>
                      <w:rFonts w:ascii="Times New Roman" w:hAnsi="Times New Roman"/>
                      <w:sz w:val="24"/>
                      <w:szCs w:val="24"/>
                      <w:lang w:eastAsia="en-US"/>
                    </w:rPr>
                  </w:pPr>
                </w:p>
              </w:tc>
            </w:tr>
            <w:tr w:rsidR="00B54D75">
              <w:trPr>
                <w:trHeight w:val="100"/>
              </w:trPr>
              <w:tc>
                <w:tcPr>
                  <w:tcW w:w="4395" w:type="dxa"/>
                  <w:tcBorders>
                    <w:top w:val="single" w:sz="4" w:space="0" w:color="auto"/>
                    <w:left w:val="single" w:sz="4" w:space="0" w:color="auto"/>
                    <w:bottom w:val="single" w:sz="4" w:space="0" w:color="auto"/>
                    <w:right w:val="single" w:sz="4" w:space="0" w:color="auto"/>
                  </w:tcBorders>
                  <w:vAlign w:val="center"/>
                  <w:hideMark/>
                </w:tcPr>
                <w:p w:rsidR="00B54D75" w:rsidRDefault="00B54D75">
                  <w:pPr>
                    <w:pStyle w:val="a7"/>
                    <w:spacing w:line="276" w:lineRule="auto"/>
                    <w:jc w:val="center"/>
                    <w:rPr>
                      <w:rFonts w:ascii="Times New Roman" w:hAnsi="Times New Roman"/>
                      <w:sz w:val="24"/>
                      <w:szCs w:val="24"/>
                      <w:lang w:eastAsia="en-US"/>
                    </w:rPr>
                  </w:pPr>
                  <w:proofErr w:type="spellStart"/>
                  <w:r>
                    <w:rPr>
                      <w:rFonts w:ascii="Times New Roman" w:hAnsi="Times New Roman"/>
                      <w:sz w:val="24"/>
                      <w:szCs w:val="24"/>
                      <w:lang w:eastAsia="en-US"/>
                    </w:rPr>
                    <w:t>Мезофильноанаэробные</w:t>
                  </w:r>
                  <w:proofErr w:type="spellEnd"/>
                  <w:r>
                    <w:rPr>
                      <w:rFonts w:ascii="Times New Roman" w:hAnsi="Times New Roman"/>
                      <w:sz w:val="24"/>
                      <w:szCs w:val="24"/>
                      <w:lang w:eastAsia="en-US"/>
                    </w:rPr>
                    <w:t xml:space="preserve"> и факультативно анаэробные  микроорганизмы, КОЕ/</w:t>
                  </w:r>
                  <w:proofErr w:type="gramStart"/>
                  <w:r>
                    <w:rPr>
                      <w:rFonts w:ascii="Times New Roman" w:hAnsi="Times New Roman"/>
                      <w:sz w:val="24"/>
                      <w:szCs w:val="24"/>
                      <w:lang w:eastAsia="en-US"/>
                    </w:rPr>
                    <w:t>г</w:t>
                  </w:r>
                  <w:proofErr w:type="gramEnd"/>
                </w:p>
              </w:tc>
              <w:tc>
                <w:tcPr>
                  <w:tcW w:w="1904" w:type="dxa"/>
                  <w:tcBorders>
                    <w:top w:val="single" w:sz="4" w:space="0" w:color="auto"/>
                    <w:left w:val="single" w:sz="4" w:space="0" w:color="auto"/>
                    <w:bottom w:val="single" w:sz="4" w:space="0" w:color="auto"/>
                    <w:right w:val="single" w:sz="4" w:space="0" w:color="auto"/>
                  </w:tcBorders>
                  <w:vAlign w:val="center"/>
                  <w:hideMark/>
                </w:tcPr>
                <w:p w:rsidR="00B54D75" w:rsidRDefault="00B54D75">
                  <w:pPr>
                    <w:pStyle w:val="a7"/>
                    <w:spacing w:line="276" w:lineRule="auto"/>
                    <w:jc w:val="center"/>
                    <w:rPr>
                      <w:rFonts w:ascii="Times New Roman" w:hAnsi="Times New Roman"/>
                      <w:sz w:val="24"/>
                      <w:szCs w:val="24"/>
                      <w:vertAlign w:val="superscript"/>
                      <w:lang w:eastAsia="en-US"/>
                    </w:rPr>
                  </w:pPr>
                  <w:r>
                    <w:rPr>
                      <w:rFonts w:ascii="Times New Roman" w:hAnsi="Times New Roman"/>
                      <w:sz w:val="24"/>
                      <w:szCs w:val="24"/>
                      <w:lang w:eastAsia="en-US"/>
                    </w:rPr>
                    <w:t>4 х 10</w:t>
                  </w:r>
                  <w:r>
                    <w:rPr>
                      <w:rFonts w:ascii="Times New Roman" w:hAnsi="Times New Roman"/>
                      <w:sz w:val="24"/>
                      <w:szCs w:val="24"/>
                      <w:vertAlign w:val="superscript"/>
                      <w:lang w:eastAsia="en-US"/>
                    </w:rPr>
                    <w:t>5</w:t>
                  </w:r>
                </w:p>
              </w:tc>
              <w:tc>
                <w:tcPr>
                  <w:tcW w:w="1904" w:type="dxa"/>
                  <w:tcBorders>
                    <w:top w:val="single" w:sz="4" w:space="0" w:color="auto"/>
                    <w:left w:val="single" w:sz="4" w:space="0" w:color="auto"/>
                    <w:bottom w:val="single" w:sz="4" w:space="0" w:color="auto"/>
                    <w:right w:val="single" w:sz="4" w:space="0" w:color="auto"/>
                  </w:tcBorders>
                  <w:vAlign w:val="center"/>
                  <w:hideMark/>
                </w:tcPr>
                <w:p w:rsidR="00B54D75" w:rsidRDefault="00B54D75">
                  <w:pPr>
                    <w:pStyle w:val="a7"/>
                    <w:spacing w:line="276" w:lineRule="auto"/>
                    <w:jc w:val="center"/>
                    <w:rPr>
                      <w:rFonts w:ascii="Times New Roman" w:hAnsi="Times New Roman"/>
                      <w:sz w:val="24"/>
                      <w:szCs w:val="24"/>
                      <w:lang w:eastAsia="en-US"/>
                    </w:rPr>
                  </w:pPr>
                  <w:r>
                    <w:rPr>
                      <w:rFonts w:ascii="Times New Roman" w:hAnsi="Times New Roman"/>
                      <w:sz w:val="24"/>
                      <w:szCs w:val="24"/>
                      <w:lang w:eastAsia="en-US"/>
                    </w:rPr>
                    <w:t>2 х 10</w:t>
                  </w:r>
                  <w:r>
                    <w:rPr>
                      <w:rFonts w:ascii="Times New Roman" w:hAnsi="Times New Roman"/>
                      <w:sz w:val="24"/>
                      <w:szCs w:val="24"/>
                      <w:vertAlign w:val="superscript"/>
                      <w:lang w:eastAsia="en-US"/>
                    </w:rPr>
                    <w:t>5</w:t>
                  </w:r>
                </w:p>
              </w:tc>
            </w:tr>
            <w:tr w:rsidR="00B54D75">
              <w:trPr>
                <w:trHeight w:val="100"/>
              </w:trPr>
              <w:tc>
                <w:tcPr>
                  <w:tcW w:w="4395" w:type="dxa"/>
                  <w:tcBorders>
                    <w:top w:val="single" w:sz="4" w:space="0" w:color="auto"/>
                    <w:left w:val="single" w:sz="4" w:space="0" w:color="auto"/>
                    <w:bottom w:val="single" w:sz="4" w:space="0" w:color="auto"/>
                    <w:right w:val="single" w:sz="4" w:space="0" w:color="auto"/>
                  </w:tcBorders>
                  <w:hideMark/>
                </w:tcPr>
                <w:p w:rsidR="00B54D75" w:rsidRDefault="00B54D75">
                  <w:pPr>
                    <w:pStyle w:val="a7"/>
                    <w:spacing w:line="276" w:lineRule="auto"/>
                    <w:jc w:val="center"/>
                    <w:rPr>
                      <w:rFonts w:ascii="Times New Roman" w:hAnsi="Times New Roman"/>
                      <w:sz w:val="24"/>
                      <w:szCs w:val="24"/>
                      <w:vertAlign w:val="superscript"/>
                      <w:lang w:eastAsia="en-US"/>
                    </w:rPr>
                  </w:pPr>
                  <w:r>
                    <w:rPr>
                      <w:rFonts w:ascii="Times New Roman" w:hAnsi="Times New Roman"/>
                      <w:sz w:val="24"/>
                      <w:szCs w:val="24"/>
                      <w:lang w:eastAsia="en-US"/>
                    </w:rPr>
                    <w:t xml:space="preserve">L. </w:t>
                  </w:r>
                  <w:proofErr w:type="spellStart"/>
                  <w:r>
                    <w:rPr>
                      <w:rFonts w:ascii="Times New Roman" w:hAnsi="Times New Roman"/>
                      <w:sz w:val="24"/>
                      <w:szCs w:val="24"/>
                      <w:lang w:eastAsia="en-US"/>
                    </w:rPr>
                    <w:t>monocytogenes</w:t>
                  </w:r>
                  <w:proofErr w:type="spellEnd"/>
                  <w:r>
                    <w:rPr>
                      <w:rFonts w:ascii="Times New Roman" w:hAnsi="Times New Roman"/>
                      <w:sz w:val="24"/>
                      <w:szCs w:val="24"/>
                      <w:lang w:eastAsia="en-US"/>
                    </w:rPr>
                    <w:t>, см</w:t>
                  </w:r>
                  <w:r>
                    <w:rPr>
                      <w:rFonts w:ascii="Times New Roman" w:hAnsi="Times New Roman"/>
                      <w:sz w:val="24"/>
                      <w:szCs w:val="24"/>
                      <w:vertAlign w:val="superscript"/>
                      <w:lang w:eastAsia="en-US"/>
                    </w:rPr>
                    <w:t>3</w:t>
                  </w:r>
                </w:p>
              </w:tc>
              <w:tc>
                <w:tcPr>
                  <w:tcW w:w="1904" w:type="dxa"/>
                  <w:tcBorders>
                    <w:top w:val="single" w:sz="4" w:space="0" w:color="auto"/>
                    <w:left w:val="single" w:sz="4" w:space="0" w:color="auto"/>
                    <w:bottom w:val="single" w:sz="4" w:space="0" w:color="auto"/>
                    <w:right w:val="single" w:sz="4" w:space="0" w:color="auto"/>
                  </w:tcBorders>
                  <w:hideMark/>
                </w:tcPr>
                <w:p w:rsidR="00B54D75" w:rsidRDefault="00B54D75">
                  <w:pPr>
                    <w:pStyle w:val="a7"/>
                    <w:spacing w:line="276" w:lineRule="auto"/>
                    <w:jc w:val="center"/>
                    <w:rPr>
                      <w:rFonts w:ascii="Times New Roman" w:hAnsi="Times New Roman"/>
                      <w:sz w:val="24"/>
                      <w:szCs w:val="24"/>
                      <w:lang w:eastAsia="en-US"/>
                    </w:rPr>
                  </w:pPr>
                  <w:r>
                    <w:rPr>
                      <w:rFonts w:ascii="Times New Roman" w:hAnsi="Times New Roman"/>
                      <w:sz w:val="24"/>
                      <w:szCs w:val="24"/>
                      <w:lang w:eastAsia="en-US"/>
                    </w:rPr>
                    <w:t>20</w:t>
                  </w:r>
                </w:p>
              </w:tc>
              <w:tc>
                <w:tcPr>
                  <w:tcW w:w="1904" w:type="dxa"/>
                  <w:tcBorders>
                    <w:top w:val="single" w:sz="4" w:space="0" w:color="auto"/>
                    <w:left w:val="single" w:sz="4" w:space="0" w:color="auto"/>
                    <w:bottom w:val="single" w:sz="4" w:space="0" w:color="auto"/>
                    <w:right w:val="single" w:sz="4" w:space="0" w:color="auto"/>
                  </w:tcBorders>
                  <w:vAlign w:val="center"/>
                  <w:hideMark/>
                </w:tcPr>
                <w:p w:rsidR="00B54D75" w:rsidRDefault="00B54D75">
                  <w:pPr>
                    <w:pStyle w:val="a7"/>
                    <w:spacing w:line="276" w:lineRule="auto"/>
                    <w:jc w:val="center"/>
                    <w:rPr>
                      <w:rFonts w:ascii="Times New Roman" w:hAnsi="Times New Roman"/>
                      <w:sz w:val="24"/>
                      <w:szCs w:val="24"/>
                      <w:lang w:eastAsia="en-US"/>
                    </w:rPr>
                  </w:pPr>
                  <w:r>
                    <w:rPr>
                      <w:rFonts w:ascii="Times New Roman" w:hAnsi="Times New Roman"/>
                      <w:sz w:val="24"/>
                      <w:szCs w:val="24"/>
                      <w:lang w:eastAsia="en-US"/>
                    </w:rPr>
                    <w:t>Не допускается</w:t>
                  </w:r>
                </w:p>
              </w:tc>
            </w:tr>
          </w:tbl>
          <w:p w:rsidR="00B54D75" w:rsidRDefault="00B54D75">
            <w:pPr>
              <w:pStyle w:val="32"/>
              <w:shd w:val="clear" w:color="auto" w:fill="auto"/>
              <w:spacing w:line="276" w:lineRule="auto"/>
              <w:ind w:right="100"/>
              <w:jc w:val="left"/>
              <w:rPr>
                <w:sz w:val="24"/>
                <w:szCs w:val="24"/>
              </w:rPr>
            </w:pPr>
          </w:p>
          <w:p w:rsidR="00B54D75" w:rsidRDefault="00B54D75">
            <w:pPr>
              <w:pStyle w:val="a7"/>
              <w:spacing w:line="276" w:lineRule="auto"/>
              <w:rPr>
                <w:rFonts w:ascii="Times New Roman" w:hAnsi="Times New Roman"/>
                <w:sz w:val="24"/>
                <w:szCs w:val="24"/>
                <w:lang w:eastAsia="en-US"/>
              </w:rPr>
            </w:pPr>
            <w:r>
              <w:rPr>
                <w:rFonts w:ascii="Times New Roman" w:hAnsi="Times New Roman"/>
                <w:sz w:val="24"/>
                <w:szCs w:val="24"/>
                <w:lang w:eastAsia="en-US"/>
              </w:rPr>
              <w:t>1. Оцените сведения, представленные в сопроводительных документах на молоко, на соответствие гигиеническим требованиям.</w:t>
            </w:r>
          </w:p>
          <w:p w:rsidR="00B54D75" w:rsidRDefault="00B54D75">
            <w:pPr>
              <w:pStyle w:val="a7"/>
              <w:spacing w:line="276" w:lineRule="auto"/>
              <w:rPr>
                <w:rFonts w:ascii="Times New Roman" w:hAnsi="Times New Roman"/>
                <w:sz w:val="24"/>
                <w:szCs w:val="24"/>
                <w:lang w:eastAsia="en-US"/>
              </w:rPr>
            </w:pPr>
            <w:r>
              <w:rPr>
                <w:rFonts w:ascii="Times New Roman" w:hAnsi="Times New Roman"/>
                <w:sz w:val="24"/>
                <w:szCs w:val="24"/>
                <w:lang w:eastAsia="en-US"/>
              </w:rPr>
              <w:t>2. Оцените безопасность молока и возможность его использования как продукта питания</w:t>
            </w:r>
          </w:p>
          <w:p w:rsidR="00B54D75" w:rsidRDefault="00B54D75">
            <w:pPr>
              <w:pStyle w:val="a7"/>
              <w:spacing w:line="276" w:lineRule="auto"/>
              <w:rPr>
                <w:rFonts w:ascii="Times New Roman" w:hAnsi="Times New Roman"/>
                <w:sz w:val="24"/>
                <w:szCs w:val="24"/>
                <w:lang w:eastAsia="en-US"/>
              </w:rPr>
            </w:pPr>
            <w:r>
              <w:rPr>
                <w:rFonts w:ascii="Times New Roman" w:hAnsi="Times New Roman"/>
                <w:sz w:val="24"/>
                <w:szCs w:val="24"/>
                <w:lang w:eastAsia="en-US"/>
              </w:rPr>
              <w:t>3. Составьте акт отбора проб.</w:t>
            </w:r>
          </w:p>
          <w:p w:rsidR="00B54D75" w:rsidRDefault="00B54D75">
            <w:pPr>
              <w:pStyle w:val="a7"/>
              <w:spacing w:line="276" w:lineRule="auto"/>
              <w:rPr>
                <w:rFonts w:ascii="Times New Roman" w:hAnsi="Times New Roman"/>
                <w:sz w:val="24"/>
                <w:szCs w:val="24"/>
                <w:lang w:eastAsia="en-US"/>
              </w:rPr>
            </w:pPr>
            <w:r>
              <w:rPr>
                <w:rFonts w:ascii="Times New Roman" w:hAnsi="Times New Roman"/>
                <w:sz w:val="24"/>
                <w:szCs w:val="24"/>
                <w:lang w:eastAsia="en-US"/>
              </w:rPr>
              <w:t>4. Составьте протокол лабораторных испытаний.</w:t>
            </w:r>
          </w:p>
          <w:p w:rsidR="00B54D75" w:rsidRDefault="00B54D75">
            <w:pPr>
              <w:pStyle w:val="a7"/>
              <w:spacing w:line="276" w:lineRule="auto"/>
              <w:rPr>
                <w:rFonts w:ascii="Times New Roman" w:hAnsi="Times New Roman"/>
                <w:sz w:val="24"/>
                <w:szCs w:val="24"/>
                <w:lang w:eastAsia="en-US"/>
              </w:rPr>
            </w:pPr>
            <w:r>
              <w:rPr>
                <w:rFonts w:ascii="Times New Roman" w:hAnsi="Times New Roman"/>
                <w:sz w:val="24"/>
                <w:szCs w:val="24"/>
                <w:lang w:eastAsia="en-US"/>
              </w:rPr>
              <w:t>5. Составьте алгоритм отбора пробы для лабораторного исследования.</w:t>
            </w:r>
          </w:p>
          <w:p w:rsidR="00B54D75" w:rsidRDefault="00B54D75">
            <w:pPr>
              <w:pStyle w:val="a7"/>
              <w:spacing w:line="276" w:lineRule="auto"/>
              <w:rPr>
                <w:rFonts w:ascii="Times New Roman" w:hAnsi="Times New Roman"/>
                <w:b/>
                <w:sz w:val="24"/>
                <w:szCs w:val="24"/>
                <w:lang w:eastAsia="en-US"/>
              </w:rPr>
            </w:pPr>
            <w:r>
              <w:rPr>
                <w:rFonts w:ascii="Times New Roman" w:hAnsi="Times New Roman"/>
                <w:b/>
                <w:sz w:val="24"/>
                <w:szCs w:val="24"/>
                <w:lang w:eastAsia="en-US"/>
              </w:rPr>
              <w:t>Решение задачи:</w:t>
            </w:r>
          </w:p>
          <w:p w:rsidR="00B54D75" w:rsidRPr="008A5279" w:rsidRDefault="00B54D75">
            <w:pPr>
              <w:shd w:val="clear" w:color="auto" w:fill="FFFFFF"/>
              <w:spacing w:after="0"/>
              <w:ind w:firstLine="851"/>
              <w:jc w:val="both"/>
              <w:rPr>
                <w:rFonts w:ascii="Times New Roman" w:eastAsia="Times New Roman" w:hAnsi="Times New Roman" w:cs="Times New Roman"/>
                <w:sz w:val="24"/>
                <w:szCs w:val="24"/>
                <w:lang w:eastAsia="en-US"/>
              </w:rPr>
            </w:pPr>
            <w:r w:rsidRPr="008A5279">
              <w:rPr>
                <w:rFonts w:ascii="Times New Roman" w:eastAsia="Times New Roman" w:hAnsi="Times New Roman" w:cs="Times New Roman"/>
                <w:sz w:val="24"/>
                <w:szCs w:val="24"/>
                <w:lang w:eastAsia="en-US"/>
              </w:rPr>
              <w:t>Для решения задачи использовались нормативные документы:</w:t>
            </w:r>
          </w:p>
          <w:p w:rsidR="00B54D75" w:rsidRPr="008A5279" w:rsidRDefault="00B54D75">
            <w:pPr>
              <w:spacing w:after="0"/>
              <w:ind w:firstLine="851"/>
              <w:jc w:val="both"/>
              <w:rPr>
                <w:rFonts w:ascii="Times New Roman" w:hAnsi="Times New Roman" w:cs="Times New Roman"/>
                <w:bCs/>
                <w:spacing w:val="-2"/>
                <w:sz w:val="24"/>
                <w:szCs w:val="24"/>
                <w:lang w:eastAsia="en-US"/>
              </w:rPr>
            </w:pPr>
            <w:r w:rsidRPr="008A5279">
              <w:rPr>
                <w:rFonts w:ascii="Times New Roman" w:eastAsia="Times New Roman" w:hAnsi="Times New Roman" w:cs="Times New Roman"/>
                <w:sz w:val="24"/>
                <w:szCs w:val="24"/>
                <w:lang w:eastAsia="en-US"/>
              </w:rPr>
              <w:t>СанПиН 2.3.2.1324-03 «Гигиенические требования к срокам годности и условиям хранения пищевых продуктов»</w:t>
            </w:r>
            <w:r w:rsidRPr="008A5279">
              <w:rPr>
                <w:rFonts w:ascii="Times New Roman" w:hAnsi="Times New Roman" w:cs="Times New Roman"/>
                <w:sz w:val="24"/>
                <w:szCs w:val="24"/>
                <w:lang w:eastAsia="en-US"/>
              </w:rPr>
              <w:t xml:space="preserve"> (Далее </w:t>
            </w:r>
            <w:r w:rsidRPr="008A5279">
              <w:rPr>
                <w:rFonts w:ascii="Times New Roman" w:eastAsia="Times New Roman" w:hAnsi="Times New Roman" w:cs="Times New Roman"/>
                <w:sz w:val="24"/>
                <w:szCs w:val="24"/>
                <w:lang w:eastAsia="en-US"/>
              </w:rPr>
              <w:t>СанПиН 2.3.2.1324-03)</w:t>
            </w:r>
            <w:r w:rsidRPr="008A5279">
              <w:rPr>
                <w:rFonts w:ascii="Times New Roman" w:hAnsi="Times New Roman" w:cs="Times New Roman"/>
                <w:sz w:val="24"/>
                <w:szCs w:val="24"/>
                <w:lang w:eastAsia="en-US"/>
              </w:rPr>
              <w:t xml:space="preserve"> и </w:t>
            </w:r>
            <w:r w:rsidRPr="008A5279">
              <w:rPr>
                <w:rFonts w:ascii="Times New Roman" w:eastAsia="Times New Roman" w:hAnsi="Times New Roman" w:cs="Times New Roman"/>
                <w:bCs/>
                <w:spacing w:val="-2"/>
                <w:sz w:val="24"/>
                <w:szCs w:val="24"/>
                <w:lang w:eastAsia="en-US"/>
              </w:rPr>
              <w:t xml:space="preserve">СанПиН 2.3.2.1078-01 «Гигиенические требования к безопасности и пищевой ценности пищевых продуктов» (Далее СанПиН 2.3.2.1078-01)   </w:t>
            </w:r>
            <w:r w:rsidRPr="008A5279">
              <w:rPr>
                <w:rFonts w:ascii="Times New Roman" w:hAnsi="Times New Roman" w:cs="Times New Roman"/>
                <w:bCs/>
                <w:spacing w:val="-2"/>
                <w:sz w:val="24"/>
                <w:szCs w:val="24"/>
                <w:lang w:eastAsia="en-US"/>
              </w:rPr>
              <w:t>.</w:t>
            </w:r>
          </w:p>
          <w:p w:rsidR="00B54D75" w:rsidRPr="008A5279" w:rsidRDefault="00B54D75">
            <w:pPr>
              <w:pStyle w:val="ConsPlusNormal"/>
              <w:widowControl/>
              <w:spacing w:line="276" w:lineRule="auto"/>
              <w:ind w:firstLine="851"/>
              <w:jc w:val="both"/>
              <w:rPr>
                <w:rFonts w:ascii="Times New Roman" w:hAnsi="Times New Roman" w:cs="Times New Roman"/>
                <w:sz w:val="24"/>
                <w:szCs w:val="24"/>
                <w:lang w:eastAsia="en-US"/>
              </w:rPr>
            </w:pPr>
            <w:r w:rsidRPr="008A5279">
              <w:rPr>
                <w:rFonts w:ascii="Times New Roman" w:hAnsi="Times New Roman" w:cs="Times New Roman"/>
                <w:bCs/>
                <w:spacing w:val="-2"/>
                <w:sz w:val="24"/>
                <w:szCs w:val="24"/>
                <w:lang w:eastAsia="en-US"/>
              </w:rPr>
              <w:t xml:space="preserve">1. </w:t>
            </w:r>
            <w:r w:rsidRPr="008A5279">
              <w:rPr>
                <w:rFonts w:ascii="Times New Roman" w:hAnsi="Times New Roman" w:cs="Times New Roman"/>
                <w:sz w:val="24"/>
                <w:szCs w:val="24"/>
                <w:lang w:eastAsia="en-US"/>
              </w:rPr>
              <w:t xml:space="preserve">Перевозка продукции осуществлялась в багажнике легкового автомобиля, что не отвечает требованию п. 3.4.3. СанПиН 2.3.2.1324-03, </w:t>
            </w:r>
            <w:proofErr w:type="gramStart"/>
            <w:r w:rsidRPr="008A5279">
              <w:rPr>
                <w:rFonts w:ascii="Times New Roman" w:hAnsi="Times New Roman" w:cs="Times New Roman"/>
                <w:sz w:val="24"/>
                <w:szCs w:val="24"/>
                <w:lang w:eastAsia="en-US"/>
              </w:rPr>
              <w:t>который</w:t>
            </w:r>
            <w:proofErr w:type="gramEnd"/>
            <w:r w:rsidRPr="008A5279">
              <w:rPr>
                <w:rFonts w:ascii="Times New Roman" w:hAnsi="Times New Roman" w:cs="Times New Roman"/>
                <w:sz w:val="24"/>
                <w:szCs w:val="24"/>
                <w:lang w:eastAsia="en-US"/>
              </w:rPr>
              <w:t xml:space="preserve"> устанавливает, что скоропортящиеся продукты перевозятся охлаждаемым или изотермическим транспортом, обеспечивающим необходимые температурные режимы транспортировки.</w:t>
            </w:r>
          </w:p>
          <w:p w:rsidR="00B54D75" w:rsidRPr="008A5279" w:rsidRDefault="00B54D75">
            <w:pPr>
              <w:shd w:val="clear" w:color="auto" w:fill="FFFFFF"/>
              <w:spacing w:after="0"/>
              <w:ind w:firstLine="851"/>
              <w:jc w:val="both"/>
              <w:rPr>
                <w:rFonts w:ascii="Times New Roman" w:eastAsia="Times New Roman" w:hAnsi="Times New Roman" w:cs="Times New Roman"/>
                <w:b/>
                <w:bCs/>
                <w:spacing w:val="-2"/>
                <w:sz w:val="24"/>
                <w:szCs w:val="24"/>
                <w:lang w:eastAsia="en-US"/>
              </w:rPr>
            </w:pPr>
            <w:r w:rsidRPr="008A5279">
              <w:rPr>
                <w:rFonts w:ascii="Times New Roman" w:hAnsi="Times New Roman"/>
                <w:sz w:val="24"/>
                <w:szCs w:val="24"/>
                <w:lang w:eastAsia="en-US"/>
              </w:rPr>
              <w:t xml:space="preserve">В накладной молоко пастеризованное, во флягах, высший сорт, 3,2 % </w:t>
            </w:r>
            <w:proofErr w:type="spellStart"/>
            <w:r w:rsidRPr="008A5279">
              <w:rPr>
                <w:rFonts w:ascii="Times New Roman" w:hAnsi="Times New Roman"/>
                <w:sz w:val="24"/>
                <w:szCs w:val="24"/>
                <w:lang w:eastAsia="en-US"/>
              </w:rPr>
              <w:t>жирности</w:t>
            </w:r>
            <w:proofErr w:type="gramStart"/>
            <w:r w:rsidRPr="008A5279">
              <w:rPr>
                <w:rFonts w:ascii="Times New Roman" w:hAnsi="Times New Roman"/>
                <w:sz w:val="24"/>
                <w:szCs w:val="24"/>
                <w:lang w:eastAsia="en-US"/>
              </w:rPr>
              <w:t>,с</w:t>
            </w:r>
            <w:proofErr w:type="spellEnd"/>
            <w:proofErr w:type="gramEnd"/>
            <w:r w:rsidRPr="008A5279">
              <w:rPr>
                <w:rFonts w:ascii="Times New Roman" w:hAnsi="Times New Roman"/>
                <w:sz w:val="24"/>
                <w:szCs w:val="24"/>
                <w:lang w:eastAsia="en-US"/>
              </w:rPr>
              <w:t xml:space="preserve"> датой выпуска 22-00 час 29 </w:t>
            </w:r>
            <w:proofErr w:type="spellStart"/>
            <w:r w:rsidRPr="008A5279">
              <w:rPr>
                <w:rFonts w:ascii="Times New Roman" w:hAnsi="Times New Roman"/>
                <w:sz w:val="24"/>
                <w:szCs w:val="24"/>
                <w:lang w:eastAsia="en-US"/>
              </w:rPr>
              <w:t>сентября,</w:t>
            </w:r>
            <w:r w:rsidRPr="008A5279">
              <w:rPr>
                <w:rFonts w:ascii="Times New Roman" w:eastAsia="Times New Roman" w:hAnsi="Times New Roman" w:cs="Times New Roman"/>
                <w:sz w:val="24"/>
                <w:szCs w:val="24"/>
                <w:lang w:eastAsia="en-US"/>
              </w:rPr>
              <w:t>что</w:t>
            </w:r>
            <w:proofErr w:type="spellEnd"/>
            <w:r w:rsidRPr="008A5279">
              <w:rPr>
                <w:rFonts w:ascii="Times New Roman" w:eastAsia="Times New Roman" w:hAnsi="Times New Roman" w:cs="Times New Roman"/>
                <w:sz w:val="24"/>
                <w:szCs w:val="24"/>
                <w:lang w:eastAsia="en-US"/>
              </w:rPr>
              <w:t xml:space="preserve"> не отвечает требованию п. 3.1.2. СанПиН 2.3.2.1324-03, </w:t>
            </w:r>
            <w:proofErr w:type="gramStart"/>
            <w:r w:rsidRPr="008A5279">
              <w:rPr>
                <w:rFonts w:ascii="Times New Roman" w:eastAsia="Times New Roman" w:hAnsi="Times New Roman" w:cs="Times New Roman"/>
                <w:sz w:val="24"/>
                <w:szCs w:val="24"/>
                <w:lang w:eastAsia="en-US"/>
              </w:rPr>
              <w:t>который</w:t>
            </w:r>
            <w:proofErr w:type="gramEnd"/>
            <w:r w:rsidRPr="008A5279">
              <w:rPr>
                <w:rFonts w:ascii="Times New Roman" w:eastAsia="Times New Roman" w:hAnsi="Times New Roman" w:cs="Times New Roman"/>
                <w:sz w:val="24"/>
                <w:szCs w:val="24"/>
                <w:lang w:eastAsia="en-US"/>
              </w:rPr>
              <w:t xml:space="preserve"> устанавливает, что информация, наносимая на этикетку о сроках годности </w:t>
            </w:r>
            <w:r w:rsidRPr="008A5279">
              <w:rPr>
                <w:rFonts w:ascii="Times New Roman" w:hAnsi="Times New Roman" w:cs="Times New Roman"/>
                <w:sz w:val="24"/>
                <w:lang w:eastAsia="en-US"/>
              </w:rPr>
              <w:t>пищевых продуктов должна предусматривать указание: часа, дня, месяца, года выработки для особо скоропортящихся продуктов.</w:t>
            </w:r>
          </w:p>
          <w:p w:rsidR="00B54D75" w:rsidRPr="008A5279" w:rsidRDefault="00B54D75">
            <w:pPr>
              <w:shd w:val="clear" w:color="auto" w:fill="FFFFFF"/>
              <w:spacing w:after="0"/>
              <w:ind w:firstLine="851"/>
              <w:jc w:val="both"/>
              <w:rPr>
                <w:rFonts w:ascii="Times New Roman" w:eastAsia="Times New Roman" w:hAnsi="Times New Roman" w:cs="Times New Roman"/>
                <w:bCs/>
                <w:spacing w:val="-2"/>
                <w:sz w:val="24"/>
                <w:szCs w:val="24"/>
                <w:lang w:eastAsia="en-US"/>
              </w:rPr>
            </w:pPr>
            <w:r w:rsidRPr="008A5279">
              <w:rPr>
                <w:rFonts w:ascii="Times New Roman" w:hAnsi="Times New Roman"/>
                <w:sz w:val="24"/>
                <w:szCs w:val="24"/>
                <w:lang w:eastAsia="en-US"/>
              </w:rPr>
              <w:t xml:space="preserve">В накладной молоко </w:t>
            </w:r>
            <w:proofErr w:type="spellStart"/>
            <w:r w:rsidRPr="008A5279">
              <w:rPr>
                <w:rFonts w:ascii="Times New Roman" w:hAnsi="Times New Roman"/>
                <w:sz w:val="24"/>
                <w:szCs w:val="24"/>
                <w:lang w:eastAsia="en-US"/>
              </w:rPr>
              <w:t>пастеризованное</w:t>
            </w:r>
            <w:r w:rsidRPr="008A5279">
              <w:rPr>
                <w:rFonts w:ascii="Times New Roman" w:eastAsia="Times New Roman" w:hAnsi="Times New Roman" w:cs="Times New Roman"/>
                <w:bCs/>
                <w:spacing w:val="-2"/>
                <w:sz w:val="24"/>
                <w:szCs w:val="24"/>
                <w:lang w:eastAsia="en-US"/>
              </w:rPr>
              <w:t>указаны</w:t>
            </w:r>
            <w:proofErr w:type="spellEnd"/>
            <w:r w:rsidRPr="008A5279">
              <w:rPr>
                <w:rFonts w:ascii="Times New Roman" w:eastAsia="Times New Roman" w:hAnsi="Times New Roman" w:cs="Times New Roman"/>
                <w:bCs/>
                <w:spacing w:val="-2"/>
                <w:sz w:val="24"/>
                <w:szCs w:val="24"/>
                <w:lang w:eastAsia="en-US"/>
              </w:rPr>
              <w:t xml:space="preserve"> условия хранения, это отвечает требованию п. 3.1.2. СанПиН 2.3.2.1324-03, </w:t>
            </w:r>
            <w:proofErr w:type="gramStart"/>
            <w:r w:rsidRPr="008A5279">
              <w:rPr>
                <w:rFonts w:ascii="Times New Roman" w:eastAsia="Times New Roman" w:hAnsi="Times New Roman" w:cs="Times New Roman"/>
                <w:bCs/>
                <w:spacing w:val="-2"/>
                <w:sz w:val="24"/>
                <w:szCs w:val="24"/>
                <w:lang w:eastAsia="en-US"/>
              </w:rPr>
              <w:t>который</w:t>
            </w:r>
            <w:proofErr w:type="gramEnd"/>
            <w:r w:rsidRPr="008A5279">
              <w:rPr>
                <w:rFonts w:ascii="Times New Roman" w:eastAsia="Times New Roman" w:hAnsi="Times New Roman" w:cs="Times New Roman"/>
                <w:bCs/>
                <w:spacing w:val="-2"/>
                <w:sz w:val="24"/>
                <w:szCs w:val="24"/>
                <w:lang w:eastAsia="en-US"/>
              </w:rPr>
              <w:t xml:space="preserve"> устанавливает, что информация, наносимая на этикетку должна содержать правила и условия хранения и употребления продуктов питания.</w:t>
            </w:r>
          </w:p>
          <w:p w:rsidR="00B54D75" w:rsidRPr="008A5279" w:rsidRDefault="00B54D75">
            <w:pPr>
              <w:shd w:val="clear" w:color="auto" w:fill="FFFFFF"/>
              <w:spacing w:after="0"/>
              <w:ind w:firstLine="851"/>
              <w:jc w:val="both"/>
              <w:rPr>
                <w:rFonts w:ascii="Times New Roman" w:eastAsia="Times New Roman" w:hAnsi="Times New Roman" w:cs="Times New Roman"/>
                <w:bCs/>
                <w:spacing w:val="-2"/>
                <w:sz w:val="24"/>
                <w:szCs w:val="24"/>
                <w:lang w:eastAsia="en-US"/>
              </w:rPr>
            </w:pPr>
            <w:r w:rsidRPr="008A5279">
              <w:rPr>
                <w:rFonts w:ascii="Times New Roman" w:eastAsia="Times New Roman" w:hAnsi="Times New Roman" w:cs="Times New Roman"/>
                <w:bCs/>
                <w:spacing w:val="-2"/>
                <w:sz w:val="24"/>
                <w:szCs w:val="24"/>
                <w:lang w:eastAsia="en-US"/>
              </w:rPr>
              <w:lastRenderedPageBreak/>
              <w:t xml:space="preserve">2. </w:t>
            </w:r>
            <w:r w:rsidRPr="008A5279">
              <w:rPr>
                <w:rFonts w:ascii="Times New Roman" w:hAnsi="Times New Roman"/>
                <w:sz w:val="24"/>
                <w:szCs w:val="24"/>
                <w:lang w:eastAsia="en-US"/>
              </w:rPr>
              <w:t>В молоке пастеризованном</w:t>
            </w:r>
            <w:r w:rsidRPr="008A5279">
              <w:rPr>
                <w:rFonts w:ascii="Times New Roman" w:eastAsia="Times New Roman" w:hAnsi="Times New Roman" w:cs="Times New Roman"/>
                <w:bCs/>
                <w:spacing w:val="-2"/>
                <w:sz w:val="24"/>
                <w:szCs w:val="24"/>
                <w:lang w:eastAsia="en-US"/>
              </w:rPr>
              <w:t xml:space="preserve"> содержится 0,1 мг/кг свинца, что соответствует требованиям п. 1.2.1 СанПиН 2.3.2.1078-01  устанавливающего норму содержания в пастеризованном молоке свинца равную не более 0,1 мг/кг.</w:t>
            </w:r>
          </w:p>
          <w:p w:rsidR="00B54D75" w:rsidRPr="008A5279" w:rsidRDefault="00B54D75">
            <w:pPr>
              <w:shd w:val="clear" w:color="auto" w:fill="FFFFFF"/>
              <w:spacing w:after="0"/>
              <w:ind w:firstLine="851"/>
              <w:jc w:val="both"/>
              <w:rPr>
                <w:rFonts w:ascii="Times New Roman" w:eastAsia="Times New Roman" w:hAnsi="Times New Roman" w:cs="Times New Roman"/>
                <w:bCs/>
                <w:spacing w:val="-2"/>
                <w:sz w:val="24"/>
                <w:szCs w:val="24"/>
                <w:lang w:eastAsia="en-US"/>
              </w:rPr>
            </w:pPr>
            <w:r w:rsidRPr="008A5279">
              <w:rPr>
                <w:rFonts w:ascii="Times New Roman" w:hAnsi="Times New Roman"/>
                <w:sz w:val="24"/>
                <w:szCs w:val="24"/>
                <w:lang w:eastAsia="en-US"/>
              </w:rPr>
              <w:t>В молоке пастеризованном</w:t>
            </w:r>
            <w:r w:rsidRPr="008A5279">
              <w:rPr>
                <w:rFonts w:ascii="Times New Roman" w:eastAsia="Times New Roman" w:hAnsi="Times New Roman" w:cs="Times New Roman"/>
                <w:bCs/>
                <w:spacing w:val="-2"/>
                <w:sz w:val="24"/>
                <w:szCs w:val="24"/>
                <w:lang w:eastAsia="en-US"/>
              </w:rPr>
              <w:t xml:space="preserve"> содержится 0,05 мг/кг мышьяка, что соответствует требованиям п. 1.2.1 СанПиН 2.3.2.1078-01  устанавливающего норму содержания в пастеризованном молоке мышьяка равную не более 0,05 мг/кг.</w:t>
            </w:r>
          </w:p>
          <w:p w:rsidR="00B54D75" w:rsidRPr="008A5279" w:rsidRDefault="00B54D75">
            <w:pPr>
              <w:shd w:val="clear" w:color="auto" w:fill="FFFFFF"/>
              <w:spacing w:after="0"/>
              <w:ind w:firstLine="851"/>
              <w:jc w:val="both"/>
              <w:rPr>
                <w:rFonts w:ascii="Times New Roman" w:eastAsia="Times New Roman" w:hAnsi="Times New Roman" w:cs="Times New Roman"/>
                <w:bCs/>
                <w:spacing w:val="-2"/>
                <w:sz w:val="24"/>
                <w:szCs w:val="24"/>
                <w:lang w:eastAsia="en-US"/>
              </w:rPr>
            </w:pPr>
            <w:r w:rsidRPr="008A5279">
              <w:rPr>
                <w:rFonts w:ascii="Times New Roman" w:hAnsi="Times New Roman"/>
                <w:sz w:val="24"/>
                <w:szCs w:val="24"/>
                <w:lang w:eastAsia="en-US"/>
              </w:rPr>
              <w:t>В молоке пастеризованном</w:t>
            </w:r>
            <w:r w:rsidRPr="008A5279">
              <w:rPr>
                <w:rFonts w:ascii="Times New Roman" w:eastAsia="Times New Roman" w:hAnsi="Times New Roman" w:cs="Times New Roman"/>
                <w:bCs/>
                <w:spacing w:val="-2"/>
                <w:sz w:val="24"/>
                <w:szCs w:val="24"/>
                <w:lang w:eastAsia="en-US"/>
              </w:rPr>
              <w:t xml:space="preserve"> содержится 0,03 мг/кг кадмия, что соответствует требованиям п. 1.2.1 СанПиН 2.3.2.1078-01  устанавливающего норму содержания в пастеризованном молоке кадмия равную не более 0,03 мг/кг.</w:t>
            </w:r>
          </w:p>
          <w:p w:rsidR="00B54D75" w:rsidRPr="008A5279" w:rsidRDefault="00B54D75">
            <w:pPr>
              <w:shd w:val="clear" w:color="auto" w:fill="FFFFFF"/>
              <w:spacing w:after="0"/>
              <w:ind w:firstLine="851"/>
              <w:jc w:val="both"/>
              <w:rPr>
                <w:rFonts w:ascii="Times New Roman" w:eastAsia="Times New Roman" w:hAnsi="Times New Roman" w:cs="Times New Roman"/>
                <w:bCs/>
                <w:spacing w:val="-2"/>
                <w:sz w:val="24"/>
                <w:szCs w:val="24"/>
                <w:lang w:eastAsia="en-US"/>
              </w:rPr>
            </w:pPr>
            <w:r w:rsidRPr="008A5279">
              <w:rPr>
                <w:rFonts w:ascii="Times New Roman" w:hAnsi="Times New Roman"/>
                <w:sz w:val="24"/>
                <w:szCs w:val="24"/>
                <w:lang w:eastAsia="en-US"/>
              </w:rPr>
              <w:t>В молоке пастеризованном</w:t>
            </w:r>
            <w:r w:rsidRPr="008A5279">
              <w:rPr>
                <w:rFonts w:ascii="Times New Roman" w:eastAsia="Times New Roman" w:hAnsi="Times New Roman" w:cs="Times New Roman"/>
                <w:bCs/>
                <w:spacing w:val="-2"/>
                <w:sz w:val="24"/>
                <w:szCs w:val="24"/>
                <w:lang w:eastAsia="en-US"/>
              </w:rPr>
              <w:t xml:space="preserve"> содержится 0,05 мг/кг ртути, что не  соответствует требованиям п. 1.2.1 СанПиН 2.3.2.1078-01  устанавливающего норму содержания в пастеризованном молоке ртути равную не более 0,005 мг/кг.</w:t>
            </w:r>
          </w:p>
          <w:p w:rsidR="00B54D75" w:rsidRPr="008A5279" w:rsidRDefault="00B54D75">
            <w:pPr>
              <w:shd w:val="clear" w:color="auto" w:fill="FFFFFF"/>
              <w:spacing w:after="0"/>
              <w:ind w:firstLine="851"/>
              <w:jc w:val="both"/>
              <w:rPr>
                <w:rFonts w:ascii="Times New Roman" w:eastAsia="Times New Roman" w:hAnsi="Times New Roman" w:cs="Times New Roman"/>
                <w:bCs/>
                <w:spacing w:val="-2"/>
                <w:sz w:val="24"/>
                <w:szCs w:val="24"/>
                <w:lang w:eastAsia="en-US"/>
              </w:rPr>
            </w:pPr>
            <w:r w:rsidRPr="008A5279">
              <w:rPr>
                <w:rFonts w:ascii="Times New Roman" w:hAnsi="Times New Roman"/>
                <w:sz w:val="24"/>
                <w:szCs w:val="24"/>
                <w:lang w:eastAsia="en-US"/>
              </w:rPr>
              <w:t>В молоке пастеризованном</w:t>
            </w:r>
            <w:r w:rsidRPr="008A5279">
              <w:rPr>
                <w:rFonts w:ascii="Times New Roman" w:eastAsia="Times New Roman" w:hAnsi="Times New Roman" w:cs="Times New Roman"/>
                <w:bCs/>
                <w:spacing w:val="-2"/>
                <w:sz w:val="24"/>
                <w:szCs w:val="24"/>
                <w:lang w:eastAsia="en-US"/>
              </w:rPr>
              <w:t xml:space="preserve"> содержится 0,0005 мг/кг </w:t>
            </w:r>
            <w:proofErr w:type="spellStart"/>
            <w:r w:rsidRPr="008A5279">
              <w:rPr>
                <w:rFonts w:ascii="Times New Roman" w:hAnsi="Times New Roman"/>
                <w:sz w:val="24"/>
                <w:szCs w:val="24"/>
                <w:lang w:eastAsia="en-US"/>
              </w:rPr>
              <w:t>афлатоксина</w:t>
            </w:r>
            <w:proofErr w:type="spellEnd"/>
            <w:r w:rsidRPr="008A5279">
              <w:rPr>
                <w:rFonts w:ascii="Times New Roman" w:hAnsi="Times New Roman"/>
                <w:sz w:val="24"/>
                <w:szCs w:val="24"/>
                <w:lang w:eastAsia="en-US"/>
              </w:rPr>
              <w:t xml:space="preserve"> М</w:t>
            </w:r>
            <w:proofErr w:type="gramStart"/>
            <w:r w:rsidRPr="008A5279">
              <w:rPr>
                <w:rFonts w:ascii="Times New Roman" w:hAnsi="Times New Roman"/>
                <w:sz w:val="24"/>
                <w:szCs w:val="24"/>
                <w:vertAlign w:val="subscript"/>
                <w:lang w:eastAsia="en-US"/>
              </w:rPr>
              <w:t>1</w:t>
            </w:r>
            <w:proofErr w:type="gramEnd"/>
            <w:r w:rsidRPr="008A5279">
              <w:rPr>
                <w:rFonts w:ascii="Times New Roman" w:eastAsia="Times New Roman" w:hAnsi="Times New Roman" w:cs="Times New Roman"/>
                <w:bCs/>
                <w:spacing w:val="-2"/>
                <w:sz w:val="24"/>
                <w:szCs w:val="24"/>
                <w:lang w:eastAsia="en-US"/>
              </w:rPr>
              <w:t xml:space="preserve">, что соответствует требованиям п. 1.2.1 СанПиН 2.3.2.1078-01  устанавливающего норму содержания в пастеризованном </w:t>
            </w:r>
            <w:proofErr w:type="spellStart"/>
            <w:r w:rsidRPr="008A5279">
              <w:rPr>
                <w:rFonts w:ascii="Times New Roman" w:eastAsia="Times New Roman" w:hAnsi="Times New Roman" w:cs="Times New Roman"/>
                <w:bCs/>
                <w:spacing w:val="-2"/>
                <w:sz w:val="24"/>
                <w:szCs w:val="24"/>
                <w:lang w:eastAsia="en-US"/>
              </w:rPr>
              <w:t>молоке</w:t>
            </w:r>
            <w:r w:rsidRPr="008A5279">
              <w:rPr>
                <w:rFonts w:ascii="Times New Roman" w:hAnsi="Times New Roman"/>
                <w:sz w:val="24"/>
                <w:szCs w:val="24"/>
                <w:lang w:eastAsia="en-US"/>
              </w:rPr>
              <w:t>афлатоксина</w:t>
            </w:r>
            <w:proofErr w:type="spellEnd"/>
            <w:r w:rsidRPr="008A5279">
              <w:rPr>
                <w:rFonts w:ascii="Times New Roman" w:hAnsi="Times New Roman"/>
                <w:sz w:val="24"/>
                <w:szCs w:val="24"/>
                <w:lang w:eastAsia="en-US"/>
              </w:rPr>
              <w:t xml:space="preserve"> М</w:t>
            </w:r>
            <w:r w:rsidRPr="008A5279">
              <w:rPr>
                <w:rFonts w:ascii="Times New Roman" w:hAnsi="Times New Roman"/>
                <w:sz w:val="24"/>
                <w:szCs w:val="24"/>
                <w:vertAlign w:val="subscript"/>
                <w:lang w:eastAsia="en-US"/>
              </w:rPr>
              <w:t xml:space="preserve">1 </w:t>
            </w:r>
            <w:r w:rsidRPr="008A5279">
              <w:rPr>
                <w:rFonts w:ascii="Times New Roman" w:eastAsia="Times New Roman" w:hAnsi="Times New Roman" w:cs="Times New Roman"/>
                <w:bCs/>
                <w:spacing w:val="-2"/>
                <w:sz w:val="24"/>
                <w:szCs w:val="24"/>
                <w:lang w:eastAsia="en-US"/>
              </w:rPr>
              <w:t>равную не более 0,0005 мг/кг.</w:t>
            </w:r>
          </w:p>
          <w:p w:rsidR="00B54D75" w:rsidRPr="008A5279" w:rsidRDefault="00B54D75">
            <w:pPr>
              <w:shd w:val="clear" w:color="auto" w:fill="FFFFFF"/>
              <w:spacing w:after="0"/>
              <w:ind w:firstLine="851"/>
              <w:jc w:val="both"/>
              <w:rPr>
                <w:rFonts w:ascii="Times New Roman" w:eastAsia="Times New Roman" w:hAnsi="Times New Roman" w:cs="Times New Roman"/>
                <w:bCs/>
                <w:spacing w:val="-2"/>
                <w:sz w:val="24"/>
                <w:szCs w:val="24"/>
                <w:lang w:eastAsia="en-US"/>
              </w:rPr>
            </w:pPr>
            <w:r w:rsidRPr="008A5279">
              <w:rPr>
                <w:rFonts w:ascii="Times New Roman" w:hAnsi="Times New Roman"/>
                <w:sz w:val="24"/>
                <w:szCs w:val="24"/>
                <w:lang w:eastAsia="en-US"/>
              </w:rPr>
              <w:t>В молоке пастеризованном</w:t>
            </w:r>
            <w:r w:rsidRPr="008A5279">
              <w:rPr>
                <w:rFonts w:ascii="Times New Roman" w:eastAsia="Times New Roman" w:hAnsi="Times New Roman" w:cs="Times New Roman"/>
                <w:bCs/>
                <w:spacing w:val="-2"/>
                <w:sz w:val="24"/>
                <w:szCs w:val="24"/>
                <w:lang w:eastAsia="en-US"/>
              </w:rPr>
              <w:t xml:space="preserve"> содержится 0,03 м</w:t>
            </w:r>
            <w:proofErr w:type="gramStart"/>
            <w:r w:rsidRPr="008A5279">
              <w:rPr>
                <w:rFonts w:ascii="Times New Roman" w:eastAsia="Times New Roman" w:hAnsi="Times New Roman" w:cs="Times New Roman"/>
                <w:bCs/>
                <w:spacing w:val="-2"/>
                <w:sz w:val="24"/>
                <w:szCs w:val="24"/>
                <w:lang w:eastAsia="en-US"/>
              </w:rPr>
              <w:t>г/кг ДДТ</w:t>
            </w:r>
            <w:proofErr w:type="gramEnd"/>
            <w:r w:rsidRPr="008A5279">
              <w:rPr>
                <w:rFonts w:ascii="Times New Roman" w:eastAsia="Times New Roman" w:hAnsi="Times New Roman" w:cs="Times New Roman"/>
                <w:bCs/>
                <w:spacing w:val="-2"/>
                <w:sz w:val="24"/>
                <w:szCs w:val="24"/>
                <w:lang w:eastAsia="en-US"/>
              </w:rPr>
              <w:t>, что соответствует требованиям п. 1.2.1 СанПиН 2.3.2.1078-01  устанавливающего норму содержания в пастеризованном молоке ДДТ равную не более 0,05 мг/кг.</w:t>
            </w:r>
          </w:p>
          <w:p w:rsidR="00B54D75" w:rsidRPr="008A5279" w:rsidRDefault="00B54D75">
            <w:pPr>
              <w:shd w:val="clear" w:color="auto" w:fill="FFFFFF"/>
              <w:spacing w:after="0"/>
              <w:ind w:firstLine="851"/>
              <w:jc w:val="both"/>
              <w:rPr>
                <w:rFonts w:ascii="Times New Roman" w:eastAsia="Times New Roman" w:hAnsi="Times New Roman" w:cs="Times New Roman"/>
                <w:bCs/>
                <w:spacing w:val="-2"/>
                <w:sz w:val="24"/>
                <w:szCs w:val="24"/>
                <w:lang w:eastAsia="en-US"/>
              </w:rPr>
            </w:pPr>
            <w:r w:rsidRPr="008A5279">
              <w:rPr>
                <w:rFonts w:ascii="Times New Roman" w:hAnsi="Times New Roman"/>
                <w:sz w:val="24"/>
                <w:szCs w:val="24"/>
                <w:lang w:eastAsia="en-US"/>
              </w:rPr>
              <w:t>В молоке пастеризованном</w:t>
            </w:r>
            <w:r w:rsidRPr="008A5279">
              <w:rPr>
                <w:rFonts w:ascii="Times New Roman" w:eastAsia="Times New Roman" w:hAnsi="Times New Roman" w:cs="Times New Roman"/>
                <w:bCs/>
                <w:spacing w:val="-2"/>
                <w:sz w:val="24"/>
                <w:szCs w:val="24"/>
                <w:lang w:eastAsia="en-US"/>
              </w:rPr>
              <w:t xml:space="preserve"> содержится 0,01 ед./</w:t>
            </w:r>
            <w:proofErr w:type="gramStart"/>
            <w:r w:rsidRPr="008A5279">
              <w:rPr>
                <w:rFonts w:ascii="Times New Roman" w:eastAsia="Times New Roman" w:hAnsi="Times New Roman" w:cs="Times New Roman"/>
                <w:bCs/>
                <w:spacing w:val="-2"/>
                <w:sz w:val="24"/>
                <w:szCs w:val="24"/>
                <w:lang w:eastAsia="en-US"/>
              </w:rPr>
              <w:t>г</w:t>
            </w:r>
            <w:proofErr w:type="gramEnd"/>
            <w:r w:rsidRPr="008A5279">
              <w:rPr>
                <w:rFonts w:ascii="Times New Roman" w:eastAsia="Times New Roman" w:hAnsi="Times New Roman" w:cs="Times New Roman"/>
                <w:bCs/>
                <w:spacing w:val="-2"/>
                <w:sz w:val="24"/>
                <w:szCs w:val="24"/>
                <w:lang w:eastAsia="en-US"/>
              </w:rPr>
              <w:t xml:space="preserve"> тетрациклина, что не  соответствует требованиям п. 1.2.1 СанПиН 2.3.2.1078-01  не допускающего содержание тетрациклина в пастеризованном молоке, но возможно присутствие</w:t>
            </w:r>
            <w:r w:rsidRPr="008A5279">
              <w:rPr>
                <w:rFonts w:ascii="Times New Roman" w:hAnsi="Times New Roman"/>
                <w:sz w:val="24"/>
                <w:lang w:eastAsia="en-US"/>
              </w:rPr>
              <w:t>&lt; 0,01 ед./г</w:t>
            </w:r>
            <w:r w:rsidRPr="008A5279">
              <w:rPr>
                <w:rFonts w:ascii="Times New Roman" w:eastAsia="Times New Roman" w:hAnsi="Times New Roman" w:cs="Times New Roman"/>
                <w:bCs/>
                <w:spacing w:val="-2"/>
                <w:sz w:val="24"/>
                <w:szCs w:val="24"/>
                <w:lang w:eastAsia="en-US"/>
              </w:rPr>
              <w:t>.</w:t>
            </w:r>
          </w:p>
          <w:p w:rsidR="00B54D75" w:rsidRPr="008A5279" w:rsidRDefault="00B54D75">
            <w:pPr>
              <w:shd w:val="clear" w:color="auto" w:fill="FFFFFF"/>
              <w:spacing w:after="0"/>
              <w:ind w:firstLine="851"/>
              <w:jc w:val="both"/>
              <w:rPr>
                <w:rFonts w:ascii="Times New Roman" w:eastAsia="Times New Roman" w:hAnsi="Times New Roman" w:cs="Times New Roman"/>
                <w:bCs/>
                <w:spacing w:val="-2"/>
                <w:sz w:val="24"/>
                <w:szCs w:val="24"/>
                <w:lang w:eastAsia="en-US"/>
              </w:rPr>
            </w:pPr>
            <w:r w:rsidRPr="008A5279">
              <w:rPr>
                <w:rFonts w:ascii="Times New Roman" w:hAnsi="Times New Roman"/>
                <w:sz w:val="24"/>
                <w:szCs w:val="24"/>
                <w:lang w:eastAsia="en-US"/>
              </w:rPr>
              <w:t>В молоке пастеризованном</w:t>
            </w:r>
            <w:r w:rsidRPr="008A5279">
              <w:rPr>
                <w:rFonts w:ascii="Times New Roman" w:eastAsia="Times New Roman" w:hAnsi="Times New Roman" w:cs="Times New Roman"/>
                <w:bCs/>
                <w:spacing w:val="-2"/>
                <w:sz w:val="24"/>
                <w:szCs w:val="24"/>
                <w:lang w:eastAsia="en-US"/>
              </w:rPr>
              <w:t xml:space="preserve"> содержится 0,004 ед./</w:t>
            </w:r>
            <w:proofErr w:type="gramStart"/>
            <w:r w:rsidRPr="008A5279">
              <w:rPr>
                <w:rFonts w:ascii="Times New Roman" w:eastAsia="Times New Roman" w:hAnsi="Times New Roman" w:cs="Times New Roman"/>
                <w:bCs/>
                <w:spacing w:val="-2"/>
                <w:sz w:val="24"/>
                <w:szCs w:val="24"/>
                <w:lang w:eastAsia="en-US"/>
              </w:rPr>
              <w:t>г</w:t>
            </w:r>
            <w:proofErr w:type="gramEnd"/>
            <w:r w:rsidRPr="008A5279">
              <w:rPr>
                <w:rFonts w:ascii="Times New Roman" w:eastAsia="Times New Roman" w:hAnsi="Times New Roman" w:cs="Times New Roman"/>
                <w:bCs/>
                <w:spacing w:val="-2"/>
                <w:sz w:val="24"/>
                <w:szCs w:val="24"/>
                <w:lang w:eastAsia="en-US"/>
              </w:rPr>
              <w:t xml:space="preserve"> пенициллина, что соответствует требованиям п. 1.2.1 СанПиН 2.3.2.1078-01  не допускающего содержание пенициллина в пастеризованном молоке, но возможно присутствие</w:t>
            </w:r>
            <w:r w:rsidRPr="008A5279">
              <w:rPr>
                <w:rFonts w:ascii="Times New Roman" w:hAnsi="Times New Roman"/>
                <w:sz w:val="24"/>
                <w:lang w:eastAsia="en-US"/>
              </w:rPr>
              <w:t>&lt; 0,01 ед./г</w:t>
            </w:r>
            <w:r w:rsidRPr="008A5279">
              <w:rPr>
                <w:rFonts w:ascii="Times New Roman" w:eastAsia="Times New Roman" w:hAnsi="Times New Roman" w:cs="Times New Roman"/>
                <w:bCs/>
                <w:spacing w:val="-2"/>
                <w:sz w:val="24"/>
                <w:szCs w:val="24"/>
                <w:lang w:eastAsia="en-US"/>
              </w:rPr>
              <w:t>.</w:t>
            </w:r>
          </w:p>
          <w:p w:rsidR="00B54D75" w:rsidRPr="008A5279" w:rsidRDefault="00B54D75">
            <w:pPr>
              <w:shd w:val="clear" w:color="auto" w:fill="FFFFFF"/>
              <w:spacing w:after="0"/>
              <w:ind w:firstLine="851"/>
              <w:jc w:val="both"/>
              <w:rPr>
                <w:rFonts w:ascii="Times New Roman" w:eastAsia="Times New Roman" w:hAnsi="Times New Roman" w:cs="Times New Roman"/>
                <w:bCs/>
                <w:spacing w:val="-2"/>
                <w:sz w:val="24"/>
                <w:szCs w:val="24"/>
                <w:lang w:eastAsia="en-US"/>
              </w:rPr>
            </w:pPr>
            <w:r w:rsidRPr="008A5279">
              <w:rPr>
                <w:rFonts w:ascii="Times New Roman" w:hAnsi="Times New Roman"/>
                <w:sz w:val="24"/>
                <w:szCs w:val="24"/>
                <w:lang w:eastAsia="en-US"/>
              </w:rPr>
              <w:t>В молоке пастеризованном</w:t>
            </w:r>
            <w:r w:rsidRPr="008A5279">
              <w:rPr>
                <w:rFonts w:ascii="Times New Roman" w:eastAsia="Times New Roman" w:hAnsi="Times New Roman" w:cs="Times New Roman"/>
                <w:bCs/>
                <w:spacing w:val="-2"/>
                <w:sz w:val="24"/>
                <w:szCs w:val="24"/>
                <w:lang w:eastAsia="en-US"/>
              </w:rPr>
              <w:t xml:space="preserve"> содержится 0,04 мг/кг </w:t>
            </w:r>
            <w:proofErr w:type="spellStart"/>
            <w:r w:rsidRPr="008A5279">
              <w:rPr>
                <w:rFonts w:ascii="Times New Roman" w:hAnsi="Times New Roman"/>
                <w:sz w:val="24"/>
                <w:szCs w:val="24"/>
                <w:lang w:eastAsia="en-US"/>
              </w:rPr>
              <w:t>гексахлорциклогексана</w:t>
            </w:r>
            <w:proofErr w:type="spellEnd"/>
            <w:r w:rsidRPr="008A5279">
              <w:rPr>
                <w:rFonts w:ascii="Times New Roman" w:eastAsia="Times New Roman" w:hAnsi="Times New Roman" w:cs="Times New Roman"/>
                <w:bCs/>
                <w:spacing w:val="-2"/>
                <w:sz w:val="24"/>
                <w:szCs w:val="24"/>
                <w:lang w:eastAsia="en-US"/>
              </w:rPr>
              <w:t xml:space="preserve">, что соответствует требованиям п. 1.2.1 СанПиН 2.3.2.1078-01  устанавливающего норму содержания в пастеризованном молоке </w:t>
            </w:r>
            <w:proofErr w:type="spellStart"/>
            <w:r w:rsidRPr="008A5279">
              <w:rPr>
                <w:rFonts w:ascii="Times New Roman" w:hAnsi="Times New Roman"/>
                <w:sz w:val="24"/>
                <w:szCs w:val="24"/>
                <w:lang w:eastAsia="en-US"/>
              </w:rPr>
              <w:t>гексахлорциклогексана</w:t>
            </w:r>
            <w:proofErr w:type="spellEnd"/>
            <w:r w:rsidRPr="008A5279">
              <w:rPr>
                <w:rFonts w:ascii="Times New Roman" w:eastAsia="Times New Roman" w:hAnsi="Times New Roman" w:cs="Times New Roman"/>
                <w:bCs/>
                <w:spacing w:val="-2"/>
                <w:sz w:val="24"/>
                <w:szCs w:val="24"/>
                <w:lang w:eastAsia="en-US"/>
              </w:rPr>
              <w:t xml:space="preserve"> равную не более 0,05 мг/кг.</w:t>
            </w:r>
          </w:p>
          <w:p w:rsidR="00B54D75" w:rsidRPr="008A5279" w:rsidRDefault="00B54D75">
            <w:pPr>
              <w:shd w:val="clear" w:color="auto" w:fill="FFFFFF"/>
              <w:spacing w:after="0"/>
              <w:ind w:firstLine="851"/>
              <w:jc w:val="both"/>
              <w:rPr>
                <w:rFonts w:ascii="Times New Roman" w:eastAsia="Times New Roman" w:hAnsi="Times New Roman" w:cs="Times New Roman"/>
                <w:bCs/>
                <w:spacing w:val="-2"/>
                <w:sz w:val="24"/>
                <w:szCs w:val="24"/>
                <w:lang w:eastAsia="en-US"/>
              </w:rPr>
            </w:pPr>
            <w:r w:rsidRPr="008A5279">
              <w:rPr>
                <w:rFonts w:ascii="Times New Roman" w:hAnsi="Times New Roman"/>
                <w:sz w:val="24"/>
                <w:szCs w:val="24"/>
                <w:lang w:eastAsia="en-US"/>
              </w:rPr>
              <w:t>В молоке пастеризованном</w:t>
            </w:r>
            <w:r w:rsidRPr="008A5279">
              <w:rPr>
                <w:rFonts w:ascii="Times New Roman" w:eastAsia="Times New Roman" w:hAnsi="Times New Roman" w:cs="Times New Roman"/>
                <w:bCs/>
                <w:spacing w:val="-2"/>
                <w:sz w:val="24"/>
                <w:szCs w:val="24"/>
                <w:lang w:eastAsia="en-US"/>
              </w:rPr>
              <w:t xml:space="preserve"> содержится 75 Бк/кг </w:t>
            </w:r>
            <w:r w:rsidRPr="008A5279">
              <w:rPr>
                <w:rFonts w:ascii="Times New Roman" w:hAnsi="Times New Roman"/>
                <w:sz w:val="24"/>
                <w:szCs w:val="24"/>
                <w:lang w:eastAsia="en-US"/>
              </w:rPr>
              <w:t>цезия</w:t>
            </w:r>
            <w:r w:rsidRPr="008A5279">
              <w:rPr>
                <w:rFonts w:ascii="Times New Roman" w:hAnsi="Times New Roman"/>
                <w:sz w:val="24"/>
                <w:szCs w:val="24"/>
                <w:vertAlign w:val="superscript"/>
                <w:lang w:eastAsia="en-US"/>
              </w:rPr>
              <w:t>137</w:t>
            </w:r>
            <w:r w:rsidRPr="008A5279">
              <w:rPr>
                <w:rFonts w:ascii="Times New Roman" w:eastAsia="Times New Roman" w:hAnsi="Times New Roman" w:cs="Times New Roman"/>
                <w:bCs/>
                <w:spacing w:val="-2"/>
                <w:sz w:val="24"/>
                <w:szCs w:val="24"/>
                <w:lang w:eastAsia="en-US"/>
              </w:rPr>
              <w:t xml:space="preserve">, что соответствует требованиям п. 1.2.1 СанПиН 2.3.2.1078-01  устанавливающего норму содержания в пастеризованном молоке </w:t>
            </w:r>
            <w:r w:rsidRPr="008A5279">
              <w:rPr>
                <w:rFonts w:ascii="Times New Roman" w:hAnsi="Times New Roman"/>
                <w:sz w:val="24"/>
                <w:szCs w:val="24"/>
                <w:lang w:eastAsia="en-US"/>
              </w:rPr>
              <w:t>цезия</w:t>
            </w:r>
            <w:r w:rsidRPr="008A5279">
              <w:rPr>
                <w:rFonts w:ascii="Times New Roman" w:hAnsi="Times New Roman"/>
                <w:sz w:val="24"/>
                <w:szCs w:val="24"/>
                <w:vertAlign w:val="superscript"/>
                <w:lang w:eastAsia="en-US"/>
              </w:rPr>
              <w:t xml:space="preserve">137 </w:t>
            </w:r>
            <w:r w:rsidRPr="008A5279">
              <w:rPr>
                <w:rFonts w:ascii="Times New Roman" w:eastAsia="Times New Roman" w:hAnsi="Times New Roman" w:cs="Times New Roman"/>
                <w:bCs/>
                <w:spacing w:val="-2"/>
                <w:sz w:val="24"/>
                <w:szCs w:val="24"/>
                <w:lang w:eastAsia="en-US"/>
              </w:rPr>
              <w:t>равную не более 100 Бк/кг.</w:t>
            </w:r>
          </w:p>
          <w:p w:rsidR="00B54D75" w:rsidRPr="008A5279" w:rsidRDefault="00B54D75">
            <w:pPr>
              <w:shd w:val="clear" w:color="auto" w:fill="FFFFFF"/>
              <w:spacing w:after="0"/>
              <w:ind w:firstLine="851"/>
              <w:jc w:val="both"/>
              <w:rPr>
                <w:rFonts w:ascii="Times New Roman" w:eastAsia="Times New Roman" w:hAnsi="Times New Roman" w:cs="Times New Roman"/>
                <w:bCs/>
                <w:spacing w:val="-2"/>
                <w:sz w:val="24"/>
                <w:szCs w:val="24"/>
                <w:lang w:eastAsia="en-US"/>
              </w:rPr>
            </w:pPr>
            <w:r w:rsidRPr="008A5279">
              <w:rPr>
                <w:rFonts w:ascii="Times New Roman" w:hAnsi="Times New Roman"/>
                <w:sz w:val="24"/>
                <w:szCs w:val="24"/>
                <w:lang w:eastAsia="en-US"/>
              </w:rPr>
              <w:t>В молоке пастеризованном</w:t>
            </w:r>
            <w:r w:rsidRPr="008A5279">
              <w:rPr>
                <w:rFonts w:ascii="Times New Roman" w:eastAsia="Times New Roman" w:hAnsi="Times New Roman" w:cs="Times New Roman"/>
                <w:bCs/>
                <w:spacing w:val="-2"/>
                <w:sz w:val="24"/>
                <w:szCs w:val="24"/>
                <w:lang w:eastAsia="en-US"/>
              </w:rPr>
              <w:t xml:space="preserve"> содержится 10 Бк/кг </w:t>
            </w:r>
            <w:r w:rsidRPr="008A5279">
              <w:rPr>
                <w:rFonts w:ascii="Times New Roman" w:hAnsi="Times New Roman"/>
                <w:sz w:val="24"/>
                <w:szCs w:val="24"/>
                <w:lang w:eastAsia="en-US"/>
              </w:rPr>
              <w:t>стронция</w:t>
            </w:r>
            <w:r w:rsidRPr="008A5279">
              <w:rPr>
                <w:rFonts w:ascii="Times New Roman" w:hAnsi="Times New Roman"/>
                <w:sz w:val="24"/>
                <w:szCs w:val="24"/>
                <w:vertAlign w:val="superscript"/>
                <w:lang w:eastAsia="en-US"/>
              </w:rPr>
              <w:t>90</w:t>
            </w:r>
            <w:r w:rsidRPr="008A5279">
              <w:rPr>
                <w:rFonts w:ascii="Times New Roman" w:eastAsia="Times New Roman" w:hAnsi="Times New Roman" w:cs="Times New Roman"/>
                <w:bCs/>
                <w:spacing w:val="-2"/>
                <w:sz w:val="24"/>
                <w:szCs w:val="24"/>
                <w:lang w:eastAsia="en-US"/>
              </w:rPr>
              <w:t xml:space="preserve">, что соответствует требованиям п. 1.2.1 СанПиН 2.3.2.1078-01  устанавливающего норму содержания в пастеризованном молоке </w:t>
            </w:r>
            <w:r w:rsidRPr="008A5279">
              <w:rPr>
                <w:rFonts w:ascii="Times New Roman" w:hAnsi="Times New Roman"/>
                <w:sz w:val="24"/>
                <w:szCs w:val="24"/>
                <w:lang w:eastAsia="en-US"/>
              </w:rPr>
              <w:t>стронция</w:t>
            </w:r>
            <w:r w:rsidRPr="008A5279">
              <w:rPr>
                <w:rFonts w:ascii="Times New Roman" w:hAnsi="Times New Roman"/>
                <w:sz w:val="24"/>
                <w:szCs w:val="24"/>
                <w:vertAlign w:val="superscript"/>
                <w:lang w:eastAsia="en-US"/>
              </w:rPr>
              <w:t xml:space="preserve">90 </w:t>
            </w:r>
            <w:r w:rsidRPr="008A5279">
              <w:rPr>
                <w:rFonts w:ascii="Times New Roman" w:eastAsia="Times New Roman" w:hAnsi="Times New Roman" w:cs="Times New Roman"/>
                <w:bCs/>
                <w:spacing w:val="-2"/>
                <w:sz w:val="24"/>
                <w:szCs w:val="24"/>
                <w:lang w:eastAsia="en-US"/>
              </w:rPr>
              <w:t>равную не более 25 Бк/кг.</w:t>
            </w:r>
          </w:p>
          <w:p w:rsidR="00B54D75" w:rsidRPr="008A5279" w:rsidRDefault="00B54D75">
            <w:pPr>
              <w:shd w:val="clear" w:color="auto" w:fill="FFFFFF"/>
              <w:spacing w:after="0"/>
              <w:ind w:firstLine="851"/>
              <w:jc w:val="both"/>
              <w:rPr>
                <w:rFonts w:ascii="Times New Roman" w:hAnsi="Times New Roman"/>
                <w:sz w:val="24"/>
                <w:szCs w:val="24"/>
                <w:lang w:eastAsia="en-US"/>
              </w:rPr>
            </w:pPr>
            <w:r w:rsidRPr="008A5279">
              <w:rPr>
                <w:rFonts w:ascii="Times New Roman" w:hAnsi="Times New Roman"/>
                <w:sz w:val="24"/>
                <w:szCs w:val="24"/>
                <w:lang w:eastAsia="en-US"/>
              </w:rPr>
              <w:t>В молоке пастеризованном</w:t>
            </w:r>
            <w:r w:rsidRPr="008A5279">
              <w:rPr>
                <w:rFonts w:ascii="Times New Roman" w:eastAsia="Times New Roman" w:hAnsi="Times New Roman" w:cs="Times New Roman"/>
                <w:bCs/>
                <w:spacing w:val="-2"/>
                <w:sz w:val="24"/>
                <w:szCs w:val="24"/>
                <w:lang w:eastAsia="en-US"/>
              </w:rPr>
              <w:t xml:space="preserve"> содержится </w:t>
            </w:r>
            <w:r w:rsidRPr="008A5279">
              <w:rPr>
                <w:rFonts w:ascii="Times New Roman" w:hAnsi="Times New Roman"/>
                <w:sz w:val="24"/>
                <w:szCs w:val="24"/>
                <w:lang w:eastAsia="en-US"/>
              </w:rPr>
              <w:t>4 х 10</w:t>
            </w:r>
            <w:r w:rsidRPr="008A5279">
              <w:rPr>
                <w:rFonts w:ascii="Times New Roman" w:hAnsi="Times New Roman"/>
                <w:sz w:val="24"/>
                <w:szCs w:val="24"/>
                <w:vertAlign w:val="superscript"/>
                <w:lang w:eastAsia="en-US"/>
              </w:rPr>
              <w:t xml:space="preserve">5 </w:t>
            </w:r>
            <w:r w:rsidRPr="008A5279">
              <w:rPr>
                <w:rFonts w:ascii="Times New Roman" w:hAnsi="Times New Roman"/>
                <w:sz w:val="24"/>
                <w:szCs w:val="24"/>
                <w:lang w:eastAsia="en-US"/>
              </w:rPr>
              <w:t>КОЕ/</w:t>
            </w:r>
            <w:proofErr w:type="gramStart"/>
            <w:r w:rsidRPr="008A5279">
              <w:rPr>
                <w:rFonts w:ascii="Times New Roman" w:hAnsi="Times New Roman"/>
                <w:sz w:val="24"/>
                <w:szCs w:val="24"/>
                <w:lang w:eastAsia="en-US"/>
              </w:rPr>
              <w:t>г</w:t>
            </w:r>
            <w:proofErr w:type="gramEnd"/>
            <w:r w:rsidRPr="008A5279">
              <w:rPr>
                <w:rFonts w:ascii="Times New Roman" w:hAnsi="Times New Roman"/>
                <w:sz w:val="24"/>
                <w:szCs w:val="24"/>
                <w:lang w:eastAsia="en-US"/>
              </w:rPr>
              <w:t xml:space="preserve">  </w:t>
            </w:r>
            <w:proofErr w:type="spellStart"/>
            <w:r w:rsidRPr="008A5279">
              <w:rPr>
                <w:rFonts w:ascii="Times New Roman" w:hAnsi="Times New Roman"/>
                <w:sz w:val="24"/>
                <w:szCs w:val="24"/>
                <w:lang w:eastAsia="en-US"/>
              </w:rPr>
              <w:t>мезофильноанаэробных</w:t>
            </w:r>
            <w:proofErr w:type="spellEnd"/>
            <w:r w:rsidRPr="008A5279">
              <w:rPr>
                <w:rFonts w:ascii="Times New Roman" w:hAnsi="Times New Roman"/>
                <w:sz w:val="24"/>
                <w:szCs w:val="24"/>
                <w:lang w:eastAsia="en-US"/>
              </w:rPr>
              <w:t xml:space="preserve"> и факультативно анаэробных  микроорганизмов</w:t>
            </w:r>
            <w:r w:rsidRPr="008A5279">
              <w:rPr>
                <w:rFonts w:ascii="Times New Roman" w:eastAsia="Times New Roman" w:hAnsi="Times New Roman" w:cs="Times New Roman"/>
                <w:bCs/>
                <w:spacing w:val="-2"/>
                <w:sz w:val="24"/>
                <w:szCs w:val="24"/>
                <w:lang w:eastAsia="en-US"/>
              </w:rPr>
              <w:t xml:space="preserve">, что не соответствует требованиям п. 1.2.1.2 СанПиН 2.3.2.1078-01  устанавливающего норму содержания в пастеризованном молоке </w:t>
            </w:r>
            <w:proofErr w:type="spellStart"/>
            <w:r w:rsidRPr="008A5279">
              <w:rPr>
                <w:rFonts w:ascii="Times New Roman" w:hAnsi="Times New Roman"/>
                <w:sz w:val="24"/>
                <w:szCs w:val="24"/>
                <w:lang w:eastAsia="en-US"/>
              </w:rPr>
              <w:t>мезофильноанаэробных</w:t>
            </w:r>
            <w:proofErr w:type="spellEnd"/>
            <w:r w:rsidRPr="008A5279">
              <w:rPr>
                <w:rFonts w:ascii="Times New Roman" w:hAnsi="Times New Roman"/>
                <w:sz w:val="24"/>
                <w:szCs w:val="24"/>
                <w:lang w:eastAsia="en-US"/>
              </w:rPr>
              <w:t xml:space="preserve"> и факультативно анаэробных  </w:t>
            </w:r>
            <w:proofErr w:type="spellStart"/>
            <w:r w:rsidRPr="008A5279">
              <w:rPr>
                <w:rFonts w:ascii="Times New Roman" w:hAnsi="Times New Roman"/>
                <w:sz w:val="24"/>
                <w:szCs w:val="24"/>
                <w:lang w:eastAsia="en-US"/>
              </w:rPr>
              <w:t>микроорганизмов</w:t>
            </w:r>
            <w:r w:rsidRPr="008A5279">
              <w:rPr>
                <w:rFonts w:ascii="Times New Roman" w:eastAsia="Times New Roman" w:hAnsi="Times New Roman" w:cs="Times New Roman"/>
                <w:bCs/>
                <w:spacing w:val="-2"/>
                <w:sz w:val="24"/>
                <w:szCs w:val="24"/>
                <w:lang w:eastAsia="en-US"/>
              </w:rPr>
              <w:t>равную</w:t>
            </w:r>
            <w:proofErr w:type="spellEnd"/>
            <w:r w:rsidRPr="008A5279">
              <w:rPr>
                <w:rFonts w:ascii="Times New Roman" w:eastAsia="Times New Roman" w:hAnsi="Times New Roman" w:cs="Times New Roman"/>
                <w:bCs/>
                <w:spacing w:val="-2"/>
                <w:sz w:val="24"/>
                <w:szCs w:val="24"/>
                <w:lang w:eastAsia="en-US"/>
              </w:rPr>
              <w:t xml:space="preserve"> не более </w:t>
            </w:r>
            <w:r w:rsidRPr="008A5279">
              <w:rPr>
                <w:rFonts w:ascii="Times New Roman" w:hAnsi="Times New Roman"/>
                <w:sz w:val="24"/>
                <w:szCs w:val="24"/>
                <w:lang w:eastAsia="en-US"/>
              </w:rPr>
              <w:t>2 х 10</w:t>
            </w:r>
            <w:r w:rsidRPr="008A5279">
              <w:rPr>
                <w:rFonts w:ascii="Times New Roman" w:hAnsi="Times New Roman"/>
                <w:sz w:val="24"/>
                <w:szCs w:val="24"/>
                <w:vertAlign w:val="superscript"/>
                <w:lang w:eastAsia="en-US"/>
              </w:rPr>
              <w:t xml:space="preserve">5 </w:t>
            </w:r>
            <w:r w:rsidRPr="008A5279">
              <w:rPr>
                <w:rFonts w:ascii="Times New Roman" w:hAnsi="Times New Roman"/>
                <w:sz w:val="24"/>
                <w:szCs w:val="24"/>
                <w:lang w:eastAsia="en-US"/>
              </w:rPr>
              <w:t>КОЕ/г.</w:t>
            </w:r>
          </w:p>
          <w:p w:rsidR="00B54D75" w:rsidRPr="008A5279" w:rsidRDefault="00B54D75">
            <w:pPr>
              <w:shd w:val="clear" w:color="auto" w:fill="FFFFFF"/>
              <w:spacing w:after="0"/>
              <w:ind w:firstLine="851"/>
              <w:jc w:val="both"/>
              <w:rPr>
                <w:rFonts w:ascii="Times New Roman" w:hAnsi="Times New Roman"/>
                <w:sz w:val="24"/>
                <w:szCs w:val="24"/>
                <w:lang w:eastAsia="en-US"/>
              </w:rPr>
            </w:pPr>
            <w:r w:rsidRPr="008A5279">
              <w:rPr>
                <w:rFonts w:ascii="Times New Roman" w:hAnsi="Times New Roman"/>
                <w:sz w:val="24"/>
                <w:szCs w:val="24"/>
                <w:lang w:eastAsia="en-US"/>
              </w:rPr>
              <w:t xml:space="preserve"> В молоке пастеризованном</w:t>
            </w:r>
            <w:r w:rsidRPr="008A5279">
              <w:rPr>
                <w:rFonts w:ascii="Times New Roman" w:eastAsia="Times New Roman" w:hAnsi="Times New Roman" w:cs="Times New Roman"/>
                <w:bCs/>
                <w:spacing w:val="-2"/>
                <w:sz w:val="24"/>
                <w:szCs w:val="24"/>
                <w:lang w:eastAsia="en-US"/>
              </w:rPr>
              <w:t xml:space="preserve"> содержится 20 </w:t>
            </w:r>
            <w:r w:rsidRPr="008A5279">
              <w:rPr>
                <w:rFonts w:ascii="Times New Roman" w:hAnsi="Times New Roman"/>
                <w:sz w:val="24"/>
                <w:szCs w:val="24"/>
                <w:lang w:eastAsia="en-US"/>
              </w:rPr>
              <w:t>см</w:t>
            </w:r>
            <w:r w:rsidRPr="008A5279">
              <w:rPr>
                <w:rFonts w:ascii="Times New Roman" w:hAnsi="Times New Roman"/>
                <w:sz w:val="24"/>
                <w:szCs w:val="24"/>
                <w:vertAlign w:val="superscript"/>
                <w:lang w:eastAsia="en-US"/>
              </w:rPr>
              <w:t xml:space="preserve">3 </w:t>
            </w:r>
            <w:r w:rsidRPr="008A5279">
              <w:rPr>
                <w:rFonts w:ascii="Times New Roman" w:hAnsi="Times New Roman"/>
                <w:sz w:val="24"/>
                <w:szCs w:val="24"/>
                <w:lang w:eastAsia="en-US"/>
              </w:rPr>
              <w:t xml:space="preserve">L. </w:t>
            </w:r>
            <w:proofErr w:type="spellStart"/>
            <w:r w:rsidRPr="008A5279">
              <w:rPr>
                <w:rFonts w:ascii="Times New Roman" w:hAnsi="Times New Roman"/>
                <w:sz w:val="24"/>
                <w:szCs w:val="24"/>
                <w:lang w:eastAsia="en-US"/>
              </w:rPr>
              <w:t>monocytogenes</w:t>
            </w:r>
            <w:proofErr w:type="spellEnd"/>
            <w:r w:rsidRPr="008A5279">
              <w:rPr>
                <w:rFonts w:ascii="Times New Roman" w:eastAsia="Times New Roman" w:hAnsi="Times New Roman" w:cs="Times New Roman"/>
                <w:bCs/>
                <w:spacing w:val="-2"/>
                <w:sz w:val="24"/>
                <w:szCs w:val="24"/>
                <w:lang w:eastAsia="en-US"/>
              </w:rPr>
              <w:t xml:space="preserve">, что не соответствует требованиям п. 1.2.1.2 СанПиН 2.3.2.1078-01  не </w:t>
            </w:r>
            <w:proofErr w:type="gramStart"/>
            <w:r w:rsidRPr="008A5279">
              <w:rPr>
                <w:rFonts w:ascii="Times New Roman" w:eastAsia="Times New Roman" w:hAnsi="Times New Roman" w:cs="Times New Roman"/>
                <w:bCs/>
                <w:spacing w:val="-2"/>
                <w:sz w:val="24"/>
                <w:szCs w:val="24"/>
                <w:lang w:eastAsia="en-US"/>
              </w:rPr>
              <w:t>допускающего</w:t>
            </w:r>
            <w:proofErr w:type="gramEnd"/>
            <w:r w:rsidRPr="008A5279">
              <w:rPr>
                <w:rFonts w:ascii="Times New Roman" w:eastAsia="Times New Roman" w:hAnsi="Times New Roman" w:cs="Times New Roman"/>
                <w:bCs/>
                <w:spacing w:val="-2"/>
                <w:sz w:val="24"/>
                <w:szCs w:val="24"/>
                <w:lang w:eastAsia="en-US"/>
              </w:rPr>
              <w:t xml:space="preserve"> </w:t>
            </w:r>
            <w:r w:rsidRPr="008A5279">
              <w:rPr>
                <w:rFonts w:ascii="Times New Roman" w:eastAsia="Times New Roman" w:hAnsi="Times New Roman" w:cs="Times New Roman"/>
                <w:bCs/>
                <w:spacing w:val="-2"/>
                <w:sz w:val="24"/>
                <w:szCs w:val="24"/>
                <w:lang w:eastAsia="en-US"/>
              </w:rPr>
              <w:lastRenderedPageBreak/>
              <w:t xml:space="preserve">содержание в пастеризованном молоке </w:t>
            </w:r>
            <w:r w:rsidRPr="008A5279">
              <w:rPr>
                <w:rFonts w:ascii="Times New Roman" w:hAnsi="Times New Roman"/>
                <w:sz w:val="24"/>
                <w:szCs w:val="24"/>
                <w:lang w:eastAsia="en-US"/>
              </w:rPr>
              <w:t xml:space="preserve">L. </w:t>
            </w:r>
            <w:r w:rsidRPr="008A5279">
              <w:rPr>
                <w:rFonts w:ascii="Times New Roman" w:hAnsi="Times New Roman"/>
                <w:sz w:val="24"/>
                <w:szCs w:val="24"/>
                <w:lang w:val="en-US" w:eastAsia="en-US"/>
              </w:rPr>
              <w:t>m</w:t>
            </w:r>
            <w:proofErr w:type="spellStart"/>
            <w:r w:rsidRPr="008A5279">
              <w:rPr>
                <w:rFonts w:ascii="Times New Roman" w:hAnsi="Times New Roman"/>
                <w:sz w:val="24"/>
                <w:szCs w:val="24"/>
                <w:lang w:eastAsia="en-US"/>
              </w:rPr>
              <w:t>onocytogenes</w:t>
            </w:r>
            <w:proofErr w:type="spellEnd"/>
            <w:r w:rsidRPr="008A5279">
              <w:rPr>
                <w:rFonts w:ascii="Times New Roman" w:hAnsi="Times New Roman"/>
                <w:sz w:val="24"/>
                <w:szCs w:val="24"/>
                <w:lang w:eastAsia="en-US"/>
              </w:rPr>
              <w:t>.</w:t>
            </w:r>
          </w:p>
          <w:p w:rsidR="00B54D75" w:rsidRPr="008A5279" w:rsidRDefault="00B54D75">
            <w:pPr>
              <w:shd w:val="clear" w:color="auto" w:fill="FFFFFF"/>
              <w:spacing w:after="0"/>
              <w:ind w:firstLine="851"/>
              <w:jc w:val="both"/>
              <w:rPr>
                <w:rFonts w:ascii="Times New Roman" w:eastAsia="Times New Roman" w:hAnsi="Times New Roman" w:cs="Times New Roman"/>
                <w:bCs/>
                <w:spacing w:val="-2"/>
                <w:sz w:val="24"/>
                <w:szCs w:val="24"/>
                <w:lang w:eastAsia="en-US"/>
              </w:rPr>
            </w:pPr>
            <w:r w:rsidRPr="008A5279">
              <w:rPr>
                <w:rFonts w:ascii="Times New Roman" w:hAnsi="Times New Roman"/>
                <w:sz w:val="24"/>
                <w:szCs w:val="24"/>
                <w:lang w:eastAsia="en-US"/>
              </w:rPr>
              <w:t>После оценки безопасности пастеризованного молока выяснилось, что его невозможно использовать как продукт питания.</w:t>
            </w:r>
          </w:p>
          <w:p w:rsidR="00B54D75" w:rsidRPr="008A5279" w:rsidRDefault="00B54D75">
            <w:pPr>
              <w:shd w:val="clear" w:color="auto" w:fill="FFFFFF"/>
              <w:spacing w:after="0"/>
              <w:ind w:firstLine="851"/>
              <w:jc w:val="both"/>
              <w:rPr>
                <w:rFonts w:ascii="Times New Roman" w:eastAsia="Times New Roman" w:hAnsi="Times New Roman" w:cs="Times New Roman"/>
                <w:bCs/>
                <w:spacing w:val="-2"/>
                <w:sz w:val="24"/>
                <w:szCs w:val="28"/>
                <w:lang w:eastAsia="en-US"/>
              </w:rPr>
            </w:pPr>
            <w:r w:rsidRPr="008A5279">
              <w:rPr>
                <w:rFonts w:ascii="Times New Roman" w:eastAsia="Times New Roman" w:hAnsi="Times New Roman" w:cs="Times New Roman"/>
                <w:bCs/>
                <w:spacing w:val="-2"/>
                <w:sz w:val="24"/>
                <w:szCs w:val="28"/>
                <w:lang w:eastAsia="en-US"/>
              </w:rPr>
              <w:t xml:space="preserve">Заключение дано на основании следующих Нормативно – правовых документов: </w:t>
            </w:r>
          </w:p>
          <w:p w:rsidR="00B54D75" w:rsidRPr="008A5279" w:rsidRDefault="00B54D75" w:rsidP="00B54D75">
            <w:pPr>
              <w:numPr>
                <w:ilvl w:val="0"/>
                <w:numId w:val="10"/>
              </w:numPr>
              <w:shd w:val="clear" w:color="auto" w:fill="FFFFFF"/>
              <w:spacing w:after="0"/>
              <w:ind w:left="0" w:right="45" w:firstLine="851"/>
              <w:contextualSpacing/>
              <w:jc w:val="both"/>
              <w:rPr>
                <w:rFonts w:ascii="Times New Roman" w:eastAsia="Times New Roman" w:hAnsi="Times New Roman" w:cs="Times New Roman"/>
                <w:bCs/>
                <w:spacing w:val="-2"/>
                <w:sz w:val="24"/>
                <w:szCs w:val="28"/>
                <w:lang w:eastAsia="en-US"/>
              </w:rPr>
            </w:pPr>
            <w:r w:rsidRPr="008A5279">
              <w:rPr>
                <w:rFonts w:ascii="Times New Roman" w:eastAsia="Times New Roman" w:hAnsi="Times New Roman" w:cs="Times New Roman"/>
                <w:bCs/>
                <w:spacing w:val="-2"/>
                <w:sz w:val="24"/>
                <w:szCs w:val="28"/>
                <w:lang w:eastAsia="en-US"/>
              </w:rPr>
              <w:t>СанПиН 2.3.2.1324-03 «Гигиенические требования к срокам годности и условиям хранения пищевых продуктов»;</w:t>
            </w:r>
          </w:p>
          <w:p w:rsidR="00B54D75" w:rsidRPr="008A5279" w:rsidRDefault="00B54D75" w:rsidP="00B54D75">
            <w:pPr>
              <w:numPr>
                <w:ilvl w:val="0"/>
                <w:numId w:val="10"/>
              </w:numPr>
              <w:shd w:val="clear" w:color="auto" w:fill="FFFFFF"/>
              <w:spacing w:after="0"/>
              <w:ind w:left="0" w:right="45" w:firstLine="851"/>
              <w:contextualSpacing/>
              <w:jc w:val="both"/>
              <w:rPr>
                <w:rFonts w:ascii="Times New Roman" w:eastAsia="Times New Roman" w:hAnsi="Times New Roman" w:cs="Times New Roman"/>
                <w:bCs/>
                <w:spacing w:val="-2"/>
                <w:sz w:val="24"/>
                <w:szCs w:val="28"/>
                <w:lang w:eastAsia="en-US"/>
              </w:rPr>
            </w:pPr>
            <w:r w:rsidRPr="008A5279">
              <w:rPr>
                <w:rFonts w:ascii="Times New Roman" w:eastAsia="Times New Roman" w:hAnsi="Times New Roman" w:cs="Times New Roman"/>
                <w:bCs/>
                <w:spacing w:val="-2"/>
                <w:sz w:val="24"/>
                <w:szCs w:val="28"/>
                <w:lang w:eastAsia="en-US"/>
              </w:rPr>
              <w:t>СанПиН 2.3.2.1078-01 «Гигиенические требования к безопасности и пищевой ценности пищевых продуктов».</w:t>
            </w:r>
          </w:p>
          <w:p w:rsidR="00B54D75" w:rsidRDefault="00B54D75">
            <w:pPr>
              <w:pStyle w:val="32"/>
              <w:shd w:val="clear" w:color="auto" w:fill="auto"/>
              <w:spacing w:line="276" w:lineRule="auto"/>
              <w:ind w:right="100"/>
              <w:jc w:val="left"/>
              <w:rPr>
                <w:sz w:val="24"/>
                <w:szCs w:val="24"/>
              </w:rPr>
            </w:pPr>
          </w:p>
        </w:tc>
        <w:tc>
          <w:tcPr>
            <w:tcW w:w="993" w:type="dxa"/>
            <w:tcBorders>
              <w:top w:val="single" w:sz="6" w:space="0" w:color="auto"/>
              <w:left w:val="single" w:sz="6" w:space="0" w:color="auto"/>
              <w:bottom w:val="single" w:sz="6" w:space="0" w:color="auto"/>
              <w:right w:val="single" w:sz="6" w:space="0" w:color="auto"/>
            </w:tcBorders>
            <w:hideMark/>
          </w:tcPr>
          <w:p w:rsidR="00B54D75" w:rsidRDefault="00B54D75">
            <w:pPr>
              <w:spacing w:after="0"/>
              <w:rPr>
                <w:rFonts w:eastAsiaTheme="minorHAnsi" w:cs="Times New Roman"/>
                <w:lang w:eastAsia="en-US"/>
              </w:rPr>
            </w:pPr>
          </w:p>
        </w:tc>
      </w:tr>
      <w:tr w:rsidR="00B54D75" w:rsidTr="00B54D75">
        <w:tc>
          <w:tcPr>
            <w:tcW w:w="959" w:type="dxa"/>
            <w:tcBorders>
              <w:top w:val="single" w:sz="6" w:space="0" w:color="auto"/>
              <w:left w:val="single" w:sz="6" w:space="0" w:color="auto"/>
              <w:bottom w:val="single" w:sz="6" w:space="0" w:color="auto"/>
              <w:right w:val="single" w:sz="6" w:space="0" w:color="auto"/>
            </w:tcBorders>
            <w:hideMark/>
          </w:tcPr>
          <w:p w:rsidR="00B54D75" w:rsidRDefault="00B54D75">
            <w:pPr>
              <w:spacing w:after="0"/>
              <w:rPr>
                <w:rFonts w:eastAsiaTheme="minorHAnsi" w:cs="Times New Roman"/>
                <w:lang w:eastAsia="en-US"/>
              </w:rPr>
            </w:pPr>
          </w:p>
        </w:tc>
        <w:tc>
          <w:tcPr>
            <w:tcW w:w="8653" w:type="dxa"/>
            <w:tcBorders>
              <w:top w:val="single" w:sz="6" w:space="0" w:color="auto"/>
              <w:left w:val="single" w:sz="6" w:space="0" w:color="auto"/>
              <w:bottom w:val="single" w:sz="6" w:space="0" w:color="auto"/>
              <w:right w:val="single" w:sz="6" w:space="0" w:color="auto"/>
            </w:tcBorders>
          </w:tcPr>
          <w:p w:rsidR="00B54D75" w:rsidRDefault="00B54D75">
            <w:pPr>
              <w:pStyle w:val="a3"/>
              <w:spacing w:line="276" w:lineRule="auto"/>
              <w:rPr>
                <w:bCs w:val="0"/>
                <w:sz w:val="22"/>
                <w:szCs w:val="22"/>
                <w:lang w:eastAsia="en-US"/>
              </w:rPr>
            </w:pPr>
            <w:r>
              <w:rPr>
                <w:sz w:val="22"/>
                <w:szCs w:val="22"/>
                <w:lang w:eastAsia="en-US"/>
              </w:rPr>
              <w:t>ГБОУ ВО «</w:t>
            </w:r>
            <w:proofErr w:type="spellStart"/>
            <w:r>
              <w:rPr>
                <w:sz w:val="22"/>
                <w:szCs w:val="22"/>
                <w:lang w:eastAsia="en-US"/>
              </w:rPr>
              <w:t>Крас</w:t>
            </w:r>
            <w:proofErr w:type="spellEnd"/>
            <w:r>
              <w:rPr>
                <w:sz w:val="22"/>
                <w:szCs w:val="22"/>
                <w:lang w:eastAsia="en-US"/>
              </w:rPr>
              <w:t xml:space="preserve"> ГМУ  имени профессора  В.Ф. </w:t>
            </w:r>
            <w:proofErr w:type="spellStart"/>
            <w:r>
              <w:rPr>
                <w:sz w:val="22"/>
                <w:szCs w:val="22"/>
                <w:lang w:eastAsia="en-US"/>
              </w:rPr>
              <w:t>Войно-Ясенецкого</w:t>
            </w:r>
            <w:proofErr w:type="spellEnd"/>
            <w:r>
              <w:rPr>
                <w:sz w:val="22"/>
                <w:szCs w:val="22"/>
                <w:lang w:eastAsia="en-US"/>
              </w:rPr>
              <w:t>» МЗ РФ</w:t>
            </w:r>
          </w:p>
          <w:p w:rsidR="00B54D75" w:rsidRDefault="00B54D75">
            <w:pPr>
              <w:spacing w:line="240" w:lineRule="auto"/>
              <w:jc w:val="center"/>
              <w:rPr>
                <w:rFonts w:ascii="Times New Roman" w:hAnsi="Times New Roman" w:cs="Times New Roman"/>
                <w:b/>
                <w:bCs/>
                <w:lang w:eastAsia="en-US"/>
              </w:rPr>
            </w:pPr>
            <w:r>
              <w:rPr>
                <w:rFonts w:ascii="Times New Roman" w:hAnsi="Times New Roman" w:cs="Times New Roman"/>
                <w:b/>
                <w:bCs/>
                <w:caps/>
                <w:lang w:eastAsia="en-US"/>
              </w:rPr>
              <w:t>ФАРМАЦЕВТИЧЕСКИЙ КОЛЛЕДЖ</w:t>
            </w:r>
          </w:p>
          <w:p w:rsidR="00B54D75" w:rsidRDefault="00B54D75">
            <w:pPr>
              <w:spacing w:line="240" w:lineRule="auto"/>
              <w:jc w:val="right"/>
              <w:rPr>
                <w:rFonts w:ascii="Times New Roman" w:hAnsi="Times New Roman" w:cs="Times New Roman"/>
                <w:i/>
                <w:sz w:val="18"/>
                <w:szCs w:val="18"/>
                <w:lang w:eastAsia="en-US"/>
              </w:rPr>
            </w:pPr>
            <w:r>
              <w:rPr>
                <w:rFonts w:ascii="Times New Roman" w:hAnsi="Times New Roman" w:cs="Times New Roman"/>
                <w:i/>
                <w:sz w:val="18"/>
                <w:szCs w:val="18"/>
                <w:lang w:eastAsia="en-US"/>
              </w:rPr>
              <w:t>учебный</w:t>
            </w:r>
          </w:p>
          <w:p w:rsidR="00B54D75" w:rsidRDefault="00B54D75">
            <w:pPr>
              <w:spacing w:line="240" w:lineRule="auto"/>
              <w:jc w:val="center"/>
              <w:rPr>
                <w:rFonts w:ascii="Times New Roman" w:hAnsi="Times New Roman" w:cs="Times New Roman"/>
                <w:lang w:eastAsia="en-US"/>
              </w:rPr>
            </w:pPr>
            <w:r>
              <w:rPr>
                <w:rFonts w:ascii="Times New Roman" w:hAnsi="Times New Roman" w:cs="Times New Roman"/>
                <w:lang w:eastAsia="en-US"/>
              </w:rPr>
              <w:t>Акт №</w:t>
            </w:r>
            <w:r>
              <w:rPr>
                <w:rFonts w:ascii="Times New Roman" w:hAnsi="Times New Roman" w:cs="Times New Roman"/>
                <w:u w:val="single"/>
                <w:lang w:eastAsia="en-US"/>
              </w:rPr>
              <w:t xml:space="preserve"> 1</w:t>
            </w:r>
          </w:p>
          <w:p w:rsidR="00B54D75" w:rsidRDefault="00B54D75">
            <w:pPr>
              <w:spacing w:line="240" w:lineRule="auto"/>
              <w:jc w:val="center"/>
              <w:rPr>
                <w:rFonts w:ascii="Times New Roman" w:hAnsi="Times New Roman" w:cs="Times New Roman"/>
                <w:lang w:eastAsia="en-US"/>
              </w:rPr>
            </w:pPr>
            <w:r>
              <w:rPr>
                <w:rFonts w:ascii="Times New Roman" w:hAnsi="Times New Roman" w:cs="Times New Roman"/>
                <w:lang w:eastAsia="en-US"/>
              </w:rPr>
              <w:t>Отбора пищевых продуктов</w:t>
            </w:r>
          </w:p>
          <w:p w:rsidR="00B54D75" w:rsidRDefault="00B54D75">
            <w:pPr>
              <w:spacing w:after="0"/>
              <w:jc w:val="center"/>
              <w:rPr>
                <w:rFonts w:ascii="Times New Roman" w:hAnsi="Times New Roman" w:cs="Times New Roman"/>
                <w:lang w:eastAsia="en-US"/>
              </w:rPr>
            </w:pPr>
            <w:r>
              <w:rPr>
                <w:rFonts w:ascii="Times New Roman" w:hAnsi="Times New Roman" w:cs="Times New Roman"/>
                <w:lang w:eastAsia="en-US"/>
              </w:rPr>
              <w:t>От «</w:t>
            </w:r>
            <w:r>
              <w:rPr>
                <w:rFonts w:ascii="Times New Roman" w:hAnsi="Times New Roman" w:cs="Times New Roman"/>
                <w:u w:val="single"/>
                <w:lang w:eastAsia="en-US"/>
              </w:rPr>
              <w:t xml:space="preserve"> 30 </w:t>
            </w:r>
            <w:r>
              <w:rPr>
                <w:rFonts w:ascii="Times New Roman" w:hAnsi="Times New Roman" w:cs="Times New Roman"/>
                <w:lang w:eastAsia="en-US"/>
              </w:rPr>
              <w:t xml:space="preserve">»  </w:t>
            </w:r>
            <w:r>
              <w:rPr>
                <w:rFonts w:ascii="Times New Roman" w:hAnsi="Times New Roman" w:cs="Times New Roman"/>
                <w:u w:val="single"/>
                <w:lang w:eastAsia="en-US"/>
              </w:rPr>
              <w:t>Сентября</w:t>
            </w:r>
            <w:r>
              <w:rPr>
                <w:rFonts w:ascii="Times New Roman" w:hAnsi="Times New Roman" w:cs="Times New Roman"/>
                <w:lang w:eastAsia="en-US"/>
              </w:rPr>
              <w:t xml:space="preserve">  20</w:t>
            </w:r>
            <w:r>
              <w:rPr>
                <w:rFonts w:ascii="Times New Roman" w:hAnsi="Times New Roman" w:cs="Times New Roman"/>
                <w:u w:val="single"/>
                <w:lang w:eastAsia="en-US"/>
              </w:rPr>
              <w:t>19</w:t>
            </w:r>
            <w:r>
              <w:rPr>
                <w:rFonts w:ascii="Times New Roman" w:hAnsi="Times New Roman" w:cs="Times New Roman"/>
                <w:lang w:eastAsia="en-US"/>
              </w:rPr>
              <w:t>года</w:t>
            </w:r>
          </w:p>
          <w:p w:rsidR="00B54D75" w:rsidRDefault="00B54D75">
            <w:pPr>
              <w:spacing w:line="240" w:lineRule="auto"/>
              <w:rPr>
                <w:rFonts w:ascii="Times New Roman" w:hAnsi="Times New Roman" w:cs="Times New Roman"/>
                <w:lang w:eastAsia="en-US"/>
              </w:rPr>
            </w:pPr>
            <w:r>
              <w:rPr>
                <w:rFonts w:ascii="Times New Roman" w:hAnsi="Times New Roman" w:cs="Times New Roman"/>
                <w:lang w:eastAsia="en-US"/>
              </w:rPr>
              <w:t xml:space="preserve">Наименование объекта </w:t>
            </w:r>
            <w:r>
              <w:rPr>
                <w:rFonts w:ascii="Times New Roman" w:hAnsi="Times New Roman"/>
                <w:color w:val="5F497A" w:themeColor="accent4" w:themeShade="BF"/>
                <w:spacing w:val="2"/>
                <w:sz w:val="24"/>
                <w:szCs w:val="24"/>
                <w:u w:val="single"/>
                <w:lang w:eastAsia="en-US"/>
              </w:rPr>
              <w:t>пищеблок МУЗ «Центральная районная больница»</w:t>
            </w:r>
          </w:p>
          <w:p w:rsidR="00B54D75" w:rsidRDefault="00B54D75">
            <w:pPr>
              <w:spacing w:line="240" w:lineRule="auto"/>
              <w:rPr>
                <w:rFonts w:ascii="Times New Roman" w:hAnsi="Times New Roman" w:cs="Times New Roman"/>
                <w:lang w:eastAsia="en-US"/>
              </w:rPr>
            </w:pPr>
            <w:r>
              <w:rPr>
                <w:rFonts w:ascii="Times New Roman" w:hAnsi="Times New Roman" w:cs="Times New Roman"/>
                <w:lang w:eastAsia="en-US"/>
              </w:rPr>
              <w:t xml:space="preserve">Его </w:t>
            </w:r>
            <w:proofErr w:type="spellStart"/>
            <w:r>
              <w:rPr>
                <w:rFonts w:ascii="Times New Roman" w:hAnsi="Times New Roman" w:cs="Times New Roman"/>
                <w:lang w:eastAsia="en-US"/>
              </w:rPr>
              <w:t>адрес</w:t>
            </w:r>
            <w:r>
              <w:rPr>
                <w:rFonts w:ascii="Times New Roman" w:hAnsi="Times New Roman"/>
                <w:i/>
                <w:color w:val="5F497A" w:themeColor="accent4" w:themeShade="BF"/>
                <w:sz w:val="24"/>
                <w:szCs w:val="24"/>
                <w:u w:val="single"/>
                <w:lang w:eastAsia="en-US"/>
              </w:rPr>
              <w:t>г</w:t>
            </w:r>
            <w:proofErr w:type="spellEnd"/>
            <w:r>
              <w:rPr>
                <w:rFonts w:ascii="Times New Roman" w:hAnsi="Times New Roman"/>
                <w:i/>
                <w:color w:val="5F497A" w:themeColor="accent4" w:themeShade="BF"/>
                <w:sz w:val="24"/>
                <w:szCs w:val="24"/>
                <w:u w:val="single"/>
                <w:lang w:eastAsia="en-US"/>
              </w:rPr>
              <w:t xml:space="preserve">. </w:t>
            </w:r>
            <w:proofErr w:type="spellStart"/>
            <w:r>
              <w:rPr>
                <w:rFonts w:ascii="Times New Roman" w:hAnsi="Times New Roman"/>
                <w:color w:val="5F497A" w:themeColor="accent4" w:themeShade="BF"/>
                <w:sz w:val="24"/>
                <w:szCs w:val="24"/>
                <w:u w:val="single"/>
                <w:lang w:eastAsia="en-US"/>
              </w:rPr>
              <w:t>Энск</w:t>
            </w:r>
            <w:proofErr w:type="spellEnd"/>
            <w:r>
              <w:rPr>
                <w:rFonts w:ascii="Times New Roman" w:hAnsi="Times New Roman"/>
                <w:color w:val="5F497A" w:themeColor="accent4" w:themeShade="BF"/>
                <w:sz w:val="24"/>
                <w:szCs w:val="24"/>
                <w:u w:val="single"/>
                <w:lang w:eastAsia="en-US"/>
              </w:rPr>
              <w:t xml:space="preserve">, </w:t>
            </w:r>
            <w:proofErr w:type="spellStart"/>
            <w:proofErr w:type="gramStart"/>
            <w:r>
              <w:rPr>
                <w:rFonts w:ascii="Times New Roman" w:hAnsi="Times New Roman"/>
                <w:color w:val="5F497A" w:themeColor="accent4" w:themeShade="BF"/>
                <w:sz w:val="24"/>
                <w:szCs w:val="24"/>
                <w:u w:val="single"/>
                <w:lang w:eastAsia="en-US"/>
              </w:rPr>
              <w:t>ул</w:t>
            </w:r>
            <w:proofErr w:type="spellEnd"/>
            <w:proofErr w:type="gramEnd"/>
            <w:r>
              <w:rPr>
                <w:rFonts w:ascii="Times New Roman" w:hAnsi="Times New Roman"/>
                <w:color w:val="5F497A" w:themeColor="accent4" w:themeShade="BF"/>
                <w:sz w:val="24"/>
                <w:szCs w:val="24"/>
                <w:u w:val="single"/>
                <w:lang w:eastAsia="en-US"/>
              </w:rPr>
              <w:t xml:space="preserve"> Весенняя 15</w:t>
            </w:r>
          </w:p>
          <w:p w:rsidR="00B54D75" w:rsidRDefault="00B54D75">
            <w:pPr>
              <w:spacing w:line="240" w:lineRule="auto"/>
              <w:rPr>
                <w:rFonts w:ascii="Times New Roman" w:hAnsi="Times New Roman" w:cs="Times New Roman"/>
                <w:color w:val="FF0000"/>
                <w:u w:val="single"/>
                <w:lang w:eastAsia="en-US"/>
              </w:rPr>
            </w:pPr>
            <w:r>
              <w:rPr>
                <w:rFonts w:ascii="Times New Roman" w:hAnsi="Times New Roman" w:cs="Times New Roman"/>
                <w:lang w:eastAsia="en-US"/>
              </w:rPr>
              <w:t xml:space="preserve">Условия транспортировки </w:t>
            </w:r>
            <w:r>
              <w:rPr>
                <w:rFonts w:ascii="Times New Roman" w:eastAsia="Times New Roman" w:hAnsi="Times New Roman" w:cs="Times New Roman"/>
                <w:color w:val="5F497A" w:themeColor="accent4" w:themeShade="BF"/>
                <w:u w:val="single"/>
                <w:lang w:eastAsia="en-US"/>
              </w:rPr>
              <w:t xml:space="preserve">автотранспорт      </w:t>
            </w:r>
            <w:r>
              <w:rPr>
                <w:rFonts w:ascii="Times New Roman" w:hAnsi="Times New Roman" w:cs="Times New Roman"/>
                <w:lang w:eastAsia="en-US"/>
              </w:rPr>
              <w:t xml:space="preserve"> </w:t>
            </w:r>
            <w:proofErr w:type="spellStart"/>
            <w:r>
              <w:rPr>
                <w:rFonts w:ascii="Times New Roman" w:hAnsi="Times New Roman" w:cs="Times New Roman"/>
                <w:lang w:eastAsia="en-US"/>
              </w:rPr>
              <w:t>хранения</w:t>
            </w:r>
            <w:r>
              <w:rPr>
                <w:rFonts w:ascii="Times New Roman" w:eastAsia="Times New Roman" w:hAnsi="Times New Roman" w:cs="Times New Roman"/>
                <w:color w:val="5F497A" w:themeColor="accent4" w:themeShade="BF"/>
                <w:u w:val="single"/>
                <w:lang w:eastAsia="en-US"/>
              </w:rPr>
              <w:t>холодильник</w:t>
            </w:r>
            <w:proofErr w:type="spellEnd"/>
            <w:r>
              <w:rPr>
                <w:rFonts w:ascii="Times New Roman" w:eastAsia="Times New Roman" w:hAnsi="Times New Roman" w:cs="Times New Roman"/>
                <w:color w:val="FFFFFF" w:themeColor="background1"/>
                <w:u w:val="single"/>
                <w:lang w:eastAsia="en-US"/>
              </w:rPr>
              <w:t>.</w:t>
            </w:r>
          </w:p>
          <w:p w:rsidR="00B54D75" w:rsidRDefault="00B54D75">
            <w:pPr>
              <w:spacing w:line="240" w:lineRule="auto"/>
              <w:rPr>
                <w:rFonts w:ascii="Times New Roman" w:hAnsi="Times New Roman" w:cs="Times New Roman"/>
                <w:color w:val="5F497A" w:themeColor="accent4" w:themeShade="BF"/>
                <w:sz w:val="24"/>
                <w:u w:val="single"/>
                <w:lang w:eastAsia="en-US"/>
              </w:rPr>
            </w:pPr>
            <w:r>
              <w:rPr>
                <w:rFonts w:ascii="Times New Roman" w:hAnsi="Times New Roman" w:cs="Times New Roman"/>
                <w:lang w:eastAsia="en-US"/>
              </w:rPr>
              <w:t xml:space="preserve">Причина отбора проб </w:t>
            </w:r>
            <w:r>
              <w:rPr>
                <w:rFonts w:ascii="Times New Roman" w:hAnsi="Times New Roman" w:cs="Times New Roman"/>
                <w:color w:val="5F497A" w:themeColor="accent4" w:themeShade="BF"/>
                <w:sz w:val="24"/>
                <w:u w:val="single"/>
                <w:lang w:eastAsia="en-US"/>
              </w:rPr>
              <w:t>плановая экспертиза</w:t>
            </w:r>
          </w:p>
          <w:p w:rsidR="00B54D75" w:rsidRDefault="00B54D75">
            <w:pPr>
              <w:spacing w:line="240" w:lineRule="auto"/>
              <w:rPr>
                <w:rFonts w:ascii="Times New Roman" w:hAnsi="Times New Roman" w:cs="Times New Roman"/>
                <w:lang w:eastAsia="en-US"/>
              </w:rPr>
            </w:pPr>
            <w:r>
              <w:rPr>
                <w:rFonts w:ascii="Times New Roman" w:hAnsi="Times New Roman" w:cs="Times New Roman"/>
                <w:lang w:eastAsia="en-US"/>
              </w:rPr>
              <w:t>Дополнительные сведенья________________________________________________</w:t>
            </w:r>
          </w:p>
          <w:tbl>
            <w:tblPr>
              <w:tblStyle w:val="ab"/>
              <w:tblW w:w="8550" w:type="dxa"/>
              <w:tblLayout w:type="fixed"/>
              <w:tblLook w:val="04A0" w:firstRow="1" w:lastRow="0" w:firstColumn="1" w:lastColumn="0" w:noHBand="0" w:noVBand="1"/>
            </w:tblPr>
            <w:tblGrid>
              <w:gridCol w:w="350"/>
              <w:gridCol w:w="1134"/>
              <w:gridCol w:w="851"/>
              <w:gridCol w:w="852"/>
              <w:gridCol w:w="710"/>
              <w:gridCol w:w="709"/>
              <w:gridCol w:w="994"/>
              <w:gridCol w:w="709"/>
              <w:gridCol w:w="1277"/>
              <w:gridCol w:w="964"/>
            </w:tblGrid>
            <w:tr w:rsidR="00B54D75">
              <w:trPr>
                <w:trHeight w:val="1428"/>
              </w:trPr>
              <w:tc>
                <w:tcPr>
                  <w:tcW w:w="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4D75" w:rsidRDefault="00B54D75">
                  <w:pPr>
                    <w:rPr>
                      <w:rFonts w:ascii="Times New Roman" w:hAnsi="Times New Roman" w:cs="Times New Roman"/>
                      <w:sz w:val="20"/>
                      <w:szCs w:val="20"/>
                      <w:lang w:eastAsia="en-US"/>
                    </w:rPr>
                  </w:pPr>
                  <w:r>
                    <w:rPr>
                      <w:rFonts w:ascii="Times New Roman" w:hAnsi="Times New Roman" w:cs="Times New Roman"/>
                      <w:sz w:val="20"/>
                      <w:szCs w:val="20"/>
                      <w:lang w:eastAsia="en-US"/>
                    </w:rPr>
                    <w:t>№</w:t>
                  </w:r>
                </w:p>
                <w:p w:rsidR="00B54D75" w:rsidRDefault="00B54D75">
                  <w:pPr>
                    <w:rPr>
                      <w:rFonts w:ascii="Times New Roman" w:hAnsi="Times New Roman" w:cs="Times New Roman"/>
                      <w:sz w:val="20"/>
                      <w:szCs w:val="20"/>
                      <w:lang w:eastAsia="en-US"/>
                    </w:rPr>
                  </w:pPr>
                  <w:r>
                    <w:rPr>
                      <w:rFonts w:ascii="Times New Roman" w:hAnsi="Times New Roman" w:cs="Times New Roman"/>
                      <w:sz w:val="20"/>
                      <w:szCs w:val="20"/>
                      <w:lang w:eastAsia="en-US"/>
                    </w:rPr>
                    <w:t>проб</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4D75" w:rsidRDefault="00B54D75">
                  <w:pPr>
                    <w:rPr>
                      <w:rFonts w:ascii="Times New Roman" w:hAnsi="Times New Roman" w:cs="Times New Roman"/>
                      <w:sz w:val="20"/>
                      <w:szCs w:val="20"/>
                      <w:lang w:eastAsia="en-US"/>
                    </w:rPr>
                  </w:pPr>
                  <w:r>
                    <w:rPr>
                      <w:rFonts w:ascii="Times New Roman" w:hAnsi="Times New Roman" w:cs="Times New Roman"/>
                      <w:sz w:val="20"/>
                      <w:szCs w:val="20"/>
                      <w:lang w:eastAsia="en-US"/>
                    </w:rPr>
                    <w:t>Наименование пробы\ вид\сорт</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4D75" w:rsidRDefault="00B54D75">
                  <w:pPr>
                    <w:rPr>
                      <w:rFonts w:ascii="Times New Roman" w:hAnsi="Times New Roman" w:cs="Times New Roman"/>
                      <w:sz w:val="20"/>
                      <w:szCs w:val="20"/>
                      <w:lang w:eastAsia="en-US"/>
                    </w:rPr>
                  </w:pPr>
                  <w:r>
                    <w:rPr>
                      <w:rFonts w:ascii="Times New Roman" w:hAnsi="Times New Roman" w:cs="Times New Roman"/>
                      <w:sz w:val="20"/>
                      <w:szCs w:val="20"/>
                      <w:lang w:eastAsia="en-US"/>
                    </w:rPr>
                    <w:t>Завод изготовитель</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4D75" w:rsidRDefault="00B54D75">
                  <w:pPr>
                    <w:rPr>
                      <w:rFonts w:ascii="Times New Roman" w:hAnsi="Times New Roman" w:cs="Times New Roman"/>
                      <w:sz w:val="20"/>
                      <w:szCs w:val="20"/>
                      <w:lang w:eastAsia="en-US"/>
                    </w:rPr>
                  </w:pPr>
                  <w:r>
                    <w:rPr>
                      <w:rFonts w:ascii="Times New Roman" w:hAnsi="Times New Roman" w:cs="Times New Roman"/>
                      <w:sz w:val="20"/>
                      <w:szCs w:val="20"/>
                      <w:lang w:eastAsia="en-US"/>
                    </w:rPr>
                    <w:t xml:space="preserve">Дата выработки </w:t>
                  </w:r>
                </w:p>
                <w:p w:rsidR="00B54D75" w:rsidRDefault="00B54D75">
                  <w:pPr>
                    <w:rPr>
                      <w:rFonts w:ascii="Times New Roman" w:hAnsi="Times New Roman" w:cs="Times New Roman"/>
                      <w:sz w:val="20"/>
                      <w:szCs w:val="20"/>
                      <w:lang w:eastAsia="en-US"/>
                    </w:rPr>
                  </w:pPr>
                  <w:r>
                    <w:rPr>
                      <w:rFonts w:ascii="Times New Roman" w:hAnsi="Times New Roman" w:cs="Times New Roman"/>
                      <w:sz w:val="20"/>
                      <w:szCs w:val="20"/>
                      <w:lang w:eastAsia="en-US"/>
                    </w:rPr>
                    <w:t>№ смены</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4D75" w:rsidRDefault="00B54D75">
                  <w:pPr>
                    <w:rPr>
                      <w:rFonts w:ascii="Times New Roman" w:hAnsi="Times New Roman" w:cs="Times New Roman"/>
                      <w:sz w:val="20"/>
                      <w:szCs w:val="20"/>
                      <w:lang w:eastAsia="en-US"/>
                    </w:rPr>
                  </w:pPr>
                  <w:r>
                    <w:rPr>
                      <w:rFonts w:ascii="Times New Roman" w:hAnsi="Times New Roman" w:cs="Times New Roman"/>
                      <w:sz w:val="20"/>
                      <w:szCs w:val="20"/>
                      <w:lang w:eastAsia="en-US"/>
                    </w:rPr>
                    <w:t>Вели</w:t>
                  </w:r>
                </w:p>
                <w:p w:rsidR="00B54D75" w:rsidRDefault="00B54D75">
                  <w:pPr>
                    <w:rPr>
                      <w:rFonts w:ascii="Times New Roman" w:hAnsi="Times New Roman" w:cs="Times New Roman"/>
                      <w:sz w:val="20"/>
                      <w:szCs w:val="20"/>
                      <w:lang w:eastAsia="en-US"/>
                    </w:rPr>
                  </w:pPr>
                  <w:r>
                    <w:rPr>
                      <w:rFonts w:ascii="Times New Roman" w:hAnsi="Times New Roman" w:cs="Times New Roman"/>
                      <w:sz w:val="20"/>
                      <w:szCs w:val="20"/>
                      <w:lang w:eastAsia="en-US"/>
                    </w:rPr>
                    <w:t>чина</w:t>
                  </w:r>
                </w:p>
                <w:p w:rsidR="00B54D75" w:rsidRDefault="00B54D75">
                  <w:pPr>
                    <w:rPr>
                      <w:rFonts w:ascii="Times New Roman" w:hAnsi="Times New Roman" w:cs="Times New Roman"/>
                      <w:sz w:val="20"/>
                      <w:szCs w:val="20"/>
                      <w:lang w:eastAsia="en-US"/>
                    </w:rPr>
                  </w:pPr>
                  <w:r>
                    <w:rPr>
                      <w:rFonts w:ascii="Times New Roman" w:hAnsi="Times New Roman" w:cs="Times New Roman"/>
                      <w:sz w:val="20"/>
                      <w:szCs w:val="20"/>
                      <w:lang w:eastAsia="en-US"/>
                    </w:rPr>
                    <w:t>№ партии</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4D75" w:rsidRDefault="00B54D75">
                  <w:pPr>
                    <w:rPr>
                      <w:rFonts w:ascii="Times New Roman" w:hAnsi="Times New Roman" w:cs="Times New Roman"/>
                      <w:sz w:val="20"/>
                      <w:szCs w:val="20"/>
                      <w:lang w:eastAsia="en-US"/>
                    </w:rPr>
                  </w:pPr>
                  <w:r>
                    <w:rPr>
                      <w:rFonts w:ascii="Times New Roman" w:hAnsi="Times New Roman" w:cs="Times New Roman"/>
                      <w:sz w:val="20"/>
                      <w:szCs w:val="20"/>
                      <w:lang w:eastAsia="en-US"/>
                    </w:rPr>
                    <w:t>Вес, объем пробы</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4D75" w:rsidRDefault="00B54D75">
                  <w:pPr>
                    <w:rPr>
                      <w:rFonts w:ascii="Times New Roman" w:hAnsi="Times New Roman" w:cs="Times New Roman"/>
                      <w:sz w:val="20"/>
                      <w:szCs w:val="20"/>
                      <w:lang w:eastAsia="en-US"/>
                    </w:rPr>
                  </w:pPr>
                  <w:r>
                    <w:rPr>
                      <w:rFonts w:ascii="Times New Roman" w:hAnsi="Times New Roman" w:cs="Times New Roman"/>
                      <w:sz w:val="20"/>
                      <w:szCs w:val="20"/>
                      <w:lang w:eastAsia="en-US"/>
                    </w:rPr>
                    <w:t>№ доку-</w:t>
                  </w:r>
                </w:p>
                <w:p w:rsidR="00B54D75" w:rsidRDefault="00B54D75">
                  <w:pPr>
                    <w:rPr>
                      <w:rFonts w:ascii="Times New Roman" w:hAnsi="Times New Roman" w:cs="Times New Roman"/>
                      <w:sz w:val="20"/>
                      <w:szCs w:val="20"/>
                      <w:lang w:eastAsia="en-US"/>
                    </w:rPr>
                  </w:pPr>
                  <w:r>
                    <w:rPr>
                      <w:rFonts w:ascii="Times New Roman" w:hAnsi="Times New Roman" w:cs="Times New Roman"/>
                      <w:sz w:val="20"/>
                      <w:szCs w:val="20"/>
                      <w:lang w:eastAsia="en-US"/>
                    </w:rPr>
                    <w:t>мента по кото-</w:t>
                  </w:r>
                </w:p>
                <w:p w:rsidR="00B54D75" w:rsidRDefault="00B54D75">
                  <w:pPr>
                    <w:rPr>
                      <w:rFonts w:ascii="Times New Roman" w:hAnsi="Times New Roman" w:cs="Times New Roman"/>
                      <w:sz w:val="20"/>
                      <w:szCs w:val="20"/>
                      <w:lang w:eastAsia="en-US"/>
                    </w:rPr>
                  </w:pPr>
                  <w:r>
                    <w:rPr>
                      <w:rFonts w:ascii="Times New Roman" w:hAnsi="Times New Roman" w:cs="Times New Roman"/>
                      <w:sz w:val="20"/>
                      <w:szCs w:val="20"/>
                      <w:lang w:eastAsia="en-US"/>
                    </w:rPr>
                    <w:t>рому получен продукт</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4D75" w:rsidRDefault="00B54D75">
                  <w:pPr>
                    <w:rPr>
                      <w:rFonts w:ascii="Times New Roman" w:hAnsi="Times New Roman" w:cs="Times New Roman"/>
                      <w:sz w:val="20"/>
                      <w:szCs w:val="20"/>
                      <w:lang w:eastAsia="en-US"/>
                    </w:rPr>
                  </w:pPr>
                  <w:r>
                    <w:rPr>
                      <w:rFonts w:ascii="Times New Roman" w:hAnsi="Times New Roman" w:cs="Times New Roman"/>
                      <w:sz w:val="20"/>
                      <w:szCs w:val="20"/>
                      <w:lang w:eastAsia="en-US"/>
                    </w:rPr>
                    <w:t>Вид тары,</w:t>
                  </w:r>
                </w:p>
                <w:p w:rsidR="00B54D75" w:rsidRDefault="00B54D75">
                  <w:pPr>
                    <w:rPr>
                      <w:rFonts w:ascii="Times New Roman" w:hAnsi="Times New Roman" w:cs="Times New Roman"/>
                      <w:sz w:val="20"/>
                      <w:szCs w:val="20"/>
                      <w:lang w:eastAsia="en-US"/>
                    </w:rPr>
                  </w:pPr>
                  <w:r>
                    <w:rPr>
                      <w:rFonts w:ascii="Times New Roman" w:hAnsi="Times New Roman" w:cs="Times New Roman"/>
                      <w:sz w:val="20"/>
                      <w:szCs w:val="20"/>
                      <w:lang w:eastAsia="en-US"/>
                    </w:rPr>
                    <w:t>Упаковки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4D75" w:rsidRDefault="00B54D75">
                  <w:pPr>
                    <w:rPr>
                      <w:rFonts w:ascii="Times New Roman" w:hAnsi="Times New Roman" w:cs="Times New Roman"/>
                      <w:sz w:val="20"/>
                      <w:szCs w:val="20"/>
                      <w:lang w:eastAsia="en-US"/>
                    </w:rPr>
                  </w:pPr>
                  <w:r>
                    <w:rPr>
                      <w:rFonts w:ascii="Times New Roman" w:hAnsi="Times New Roman" w:cs="Times New Roman"/>
                      <w:sz w:val="20"/>
                      <w:szCs w:val="20"/>
                      <w:lang w:eastAsia="en-US"/>
                    </w:rPr>
                    <w:t xml:space="preserve">НТД в </w:t>
                  </w:r>
                  <w:proofErr w:type="gramStart"/>
                  <w:r>
                    <w:rPr>
                      <w:rFonts w:ascii="Times New Roman" w:hAnsi="Times New Roman" w:cs="Times New Roman"/>
                      <w:sz w:val="20"/>
                      <w:szCs w:val="20"/>
                      <w:lang w:eastAsia="en-US"/>
                    </w:rPr>
                    <w:t>соответствии</w:t>
                  </w:r>
                  <w:proofErr w:type="gramEnd"/>
                  <w:r>
                    <w:rPr>
                      <w:rFonts w:ascii="Times New Roman" w:hAnsi="Times New Roman" w:cs="Times New Roman"/>
                      <w:sz w:val="20"/>
                      <w:szCs w:val="20"/>
                      <w:lang w:eastAsia="en-US"/>
                    </w:rPr>
                    <w:t xml:space="preserve"> с которым отобрана проба</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4D75" w:rsidRDefault="00B54D75">
                  <w:pPr>
                    <w:rPr>
                      <w:rFonts w:ascii="Times New Roman" w:hAnsi="Times New Roman" w:cs="Times New Roman"/>
                      <w:sz w:val="20"/>
                      <w:szCs w:val="20"/>
                      <w:lang w:eastAsia="en-US"/>
                    </w:rPr>
                  </w:pPr>
                  <w:r>
                    <w:rPr>
                      <w:rFonts w:ascii="Times New Roman" w:hAnsi="Times New Roman" w:cs="Times New Roman"/>
                      <w:sz w:val="20"/>
                      <w:szCs w:val="20"/>
                      <w:lang w:eastAsia="en-US"/>
                    </w:rPr>
                    <w:t>Цель исследования</w:t>
                  </w:r>
                </w:p>
              </w:tc>
            </w:tr>
            <w:tr w:rsidR="00B54D75">
              <w:trPr>
                <w:trHeight w:val="840"/>
              </w:trPr>
              <w:tc>
                <w:tcPr>
                  <w:tcW w:w="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4D75" w:rsidRDefault="00B54D75">
                  <w:pPr>
                    <w:jc w:val="center"/>
                    <w:rPr>
                      <w:rFonts w:ascii="Times New Roman" w:hAnsi="Times New Roman" w:cs="Times New Roman"/>
                      <w:color w:val="FF0000"/>
                      <w:sz w:val="32"/>
                      <w:szCs w:val="32"/>
                      <w:lang w:eastAsia="en-US"/>
                    </w:rPr>
                  </w:pPr>
                  <w:r>
                    <w:rPr>
                      <w:rFonts w:ascii="Times New Roman" w:hAnsi="Times New Roman" w:cs="Times New Roman"/>
                      <w:color w:val="5F497A" w:themeColor="accent4" w:themeShade="BF"/>
                      <w:sz w:val="28"/>
                      <w:szCs w:val="32"/>
                      <w:lang w:eastAsia="en-US"/>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4D75" w:rsidRDefault="00B54D75">
                  <w:pPr>
                    <w:jc w:val="center"/>
                    <w:rPr>
                      <w:rFonts w:ascii="Times New Roman" w:hAnsi="Times New Roman" w:cs="Times New Roman"/>
                      <w:i/>
                      <w:color w:val="FF0000"/>
                      <w:sz w:val="32"/>
                      <w:szCs w:val="32"/>
                      <w:lang w:eastAsia="en-US"/>
                    </w:rPr>
                  </w:pPr>
                  <w:r>
                    <w:rPr>
                      <w:rFonts w:ascii="Times New Roman" w:hAnsi="Times New Roman" w:cs="Times New Roman"/>
                      <w:color w:val="5F497A" w:themeColor="accent4" w:themeShade="BF"/>
                      <w:sz w:val="24"/>
                      <w:szCs w:val="24"/>
                      <w:lang w:eastAsia="en-US"/>
                    </w:rPr>
                    <w:t>Молоко пастеризованное, высший сорт, 3,2% жирности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4D75" w:rsidRDefault="00B54D75">
                  <w:pPr>
                    <w:jc w:val="center"/>
                    <w:rPr>
                      <w:rFonts w:ascii="Times New Roman" w:hAnsi="Times New Roman" w:cs="Times New Roman"/>
                      <w:i/>
                      <w:color w:val="FF0000"/>
                      <w:sz w:val="32"/>
                      <w:szCs w:val="32"/>
                      <w:lang w:eastAsia="en-US"/>
                    </w:rPr>
                  </w:pPr>
                  <w:r>
                    <w:rPr>
                      <w:rFonts w:ascii="Times New Roman" w:hAnsi="Times New Roman" w:cs="Times New Roman"/>
                      <w:color w:val="5F497A" w:themeColor="accent4" w:themeShade="BF"/>
                      <w:sz w:val="24"/>
                      <w:szCs w:val="24"/>
                      <w:lang w:eastAsia="en-US"/>
                    </w:rPr>
                    <w:t>СПК «Ивановский»</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4D75" w:rsidRDefault="00B54D75">
                  <w:pPr>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29 сентября 22:00 час,</w:t>
                  </w:r>
                </w:p>
                <w:p w:rsidR="00B54D75" w:rsidRDefault="00B54D75">
                  <w:pPr>
                    <w:jc w:val="center"/>
                    <w:rPr>
                      <w:rFonts w:ascii="Times New Roman" w:hAnsi="Times New Roman" w:cs="Times New Roman"/>
                      <w:i/>
                      <w:color w:val="FF0000"/>
                      <w:sz w:val="32"/>
                      <w:szCs w:val="32"/>
                      <w:lang w:eastAsia="en-US"/>
                    </w:rPr>
                  </w:pPr>
                  <w:r>
                    <w:rPr>
                      <w:rFonts w:ascii="Times New Roman" w:hAnsi="Times New Roman" w:cs="Times New Roman"/>
                      <w:color w:val="5F497A" w:themeColor="accent4" w:themeShade="BF"/>
                      <w:sz w:val="24"/>
                      <w:szCs w:val="24"/>
                      <w:lang w:eastAsia="en-US"/>
                    </w:rPr>
                    <w:t>2 смена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4D75" w:rsidRDefault="00B54D75">
                  <w:pPr>
                    <w:jc w:val="center"/>
                    <w:rPr>
                      <w:rFonts w:ascii="Times New Roman" w:hAnsi="Times New Roman" w:cs="Times New Roman"/>
                      <w:color w:val="FF0000"/>
                      <w:sz w:val="32"/>
                      <w:szCs w:val="32"/>
                      <w:lang w:eastAsia="en-US"/>
                    </w:rPr>
                  </w:pPr>
                  <w:r>
                    <w:rPr>
                      <w:rFonts w:ascii="Times New Roman" w:hAnsi="Times New Roman" w:cs="Times New Roman"/>
                      <w:color w:val="5F497A" w:themeColor="accent4" w:themeShade="BF"/>
                      <w:sz w:val="24"/>
                      <w:szCs w:val="32"/>
                      <w:lang w:eastAsia="en-US"/>
                    </w:rPr>
                    <w:t>200 л</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4D75" w:rsidRDefault="00B54D75">
                  <w:pPr>
                    <w:jc w:val="center"/>
                    <w:rPr>
                      <w:rFonts w:ascii="Times New Roman" w:hAnsi="Times New Roman" w:cs="Times New Roman"/>
                      <w:color w:val="5F497A" w:themeColor="accent4" w:themeShade="BF"/>
                      <w:sz w:val="24"/>
                      <w:szCs w:val="32"/>
                      <w:lang w:eastAsia="en-US"/>
                    </w:rPr>
                  </w:pPr>
                  <w:r>
                    <w:rPr>
                      <w:rFonts w:ascii="Times New Roman" w:hAnsi="Times New Roman" w:cs="Times New Roman"/>
                      <w:color w:val="5F497A" w:themeColor="accent4" w:themeShade="BF"/>
                      <w:sz w:val="24"/>
                      <w:szCs w:val="32"/>
                      <w:lang w:eastAsia="en-US"/>
                    </w:rPr>
                    <w:t>5 л</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4D75" w:rsidRDefault="00B54D75">
                  <w:pPr>
                    <w:jc w:val="center"/>
                    <w:rPr>
                      <w:rFonts w:ascii="Times New Roman" w:hAnsi="Times New Roman" w:cs="Times New Roman"/>
                      <w:color w:val="5F497A" w:themeColor="accent4" w:themeShade="BF"/>
                      <w:sz w:val="24"/>
                      <w:szCs w:val="18"/>
                      <w:lang w:eastAsia="en-US"/>
                    </w:rPr>
                  </w:pPr>
                  <w:r>
                    <w:rPr>
                      <w:rFonts w:ascii="Times New Roman" w:hAnsi="Times New Roman" w:cs="Times New Roman"/>
                      <w:color w:val="5F497A" w:themeColor="accent4" w:themeShade="BF"/>
                      <w:sz w:val="24"/>
                      <w:szCs w:val="18"/>
                      <w:lang w:eastAsia="en-US"/>
                    </w:rPr>
                    <w:t xml:space="preserve">Накладная № 43 </w:t>
                  </w:r>
                </w:p>
                <w:p w:rsidR="00B54D75" w:rsidRDefault="00B54D75">
                  <w:pPr>
                    <w:jc w:val="center"/>
                    <w:rPr>
                      <w:rFonts w:ascii="Times New Roman" w:hAnsi="Times New Roman" w:cs="Times New Roman"/>
                      <w:color w:val="FF0000"/>
                      <w:sz w:val="32"/>
                      <w:szCs w:val="32"/>
                      <w:lang w:eastAsia="en-US"/>
                    </w:rPr>
                  </w:pPr>
                  <w:r>
                    <w:rPr>
                      <w:rFonts w:ascii="Times New Roman" w:hAnsi="Times New Roman" w:cs="Times New Roman"/>
                      <w:color w:val="5F497A" w:themeColor="accent4" w:themeShade="BF"/>
                      <w:sz w:val="24"/>
                      <w:szCs w:val="18"/>
                      <w:lang w:eastAsia="en-US"/>
                    </w:rPr>
                    <w:t>01.07.19</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4D75" w:rsidRDefault="00B54D75">
                  <w:pPr>
                    <w:jc w:val="center"/>
                    <w:rPr>
                      <w:rFonts w:ascii="Times New Roman" w:hAnsi="Times New Roman" w:cs="Times New Roman"/>
                      <w:color w:val="FF0000"/>
                      <w:sz w:val="32"/>
                      <w:szCs w:val="32"/>
                      <w:lang w:eastAsia="en-US"/>
                    </w:rPr>
                  </w:pPr>
                  <w:r>
                    <w:rPr>
                      <w:rFonts w:ascii="Times New Roman" w:hAnsi="Times New Roman" w:cs="Times New Roman"/>
                      <w:color w:val="5F497A" w:themeColor="accent4" w:themeShade="BF"/>
                      <w:sz w:val="24"/>
                      <w:szCs w:val="32"/>
                      <w:lang w:eastAsia="en-US"/>
                    </w:rPr>
                    <w:t>фляга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4D75" w:rsidRDefault="00B54D75">
                  <w:pPr>
                    <w:jc w:val="center"/>
                    <w:rPr>
                      <w:rFonts w:ascii="Times New Roman" w:hAnsi="Times New Roman" w:cs="Times New Roman"/>
                      <w:i/>
                      <w:color w:val="FF0000"/>
                      <w:sz w:val="32"/>
                      <w:szCs w:val="32"/>
                      <w:lang w:eastAsia="en-US"/>
                    </w:rPr>
                  </w:pPr>
                  <w:r>
                    <w:rPr>
                      <w:rFonts w:ascii="Times New Roman" w:hAnsi="Times New Roman" w:cs="Times New Roman"/>
                      <w:color w:val="5F497A" w:themeColor="accent4" w:themeShade="BF"/>
                      <w:sz w:val="24"/>
                      <w:szCs w:val="18"/>
                      <w:lang w:eastAsia="en-US"/>
                    </w:rPr>
                    <w:t xml:space="preserve">ГОСТ 26809.1-2014 Молоко и </w:t>
                  </w:r>
                  <w:proofErr w:type="spellStart"/>
                  <w:r>
                    <w:rPr>
                      <w:rFonts w:ascii="Times New Roman" w:hAnsi="Times New Roman" w:cs="Times New Roman"/>
                      <w:color w:val="5F497A" w:themeColor="accent4" w:themeShade="BF"/>
                      <w:sz w:val="24"/>
                      <w:szCs w:val="18"/>
                      <w:lang w:eastAsia="en-US"/>
                    </w:rPr>
                    <w:t>молокосодержащие</w:t>
                  </w:r>
                  <w:proofErr w:type="spellEnd"/>
                  <w:r>
                    <w:rPr>
                      <w:rFonts w:ascii="Times New Roman" w:hAnsi="Times New Roman" w:cs="Times New Roman"/>
                      <w:color w:val="5F497A" w:themeColor="accent4" w:themeShade="BF"/>
                      <w:sz w:val="24"/>
                      <w:szCs w:val="18"/>
                      <w:lang w:eastAsia="en-US"/>
                    </w:rPr>
                    <w:t xml:space="preserve"> продукты-Часть1</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4D75" w:rsidRDefault="00B54D75">
                  <w:pPr>
                    <w:jc w:val="center"/>
                    <w:rPr>
                      <w:rFonts w:ascii="Times New Roman" w:hAnsi="Times New Roman" w:cs="Times New Roman"/>
                      <w:i/>
                      <w:color w:val="FF0000"/>
                      <w:sz w:val="32"/>
                      <w:szCs w:val="32"/>
                      <w:lang w:eastAsia="en-US"/>
                    </w:rPr>
                  </w:pPr>
                  <w:r>
                    <w:rPr>
                      <w:rFonts w:ascii="Times New Roman" w:hAnsi="Times New Roman" w:cs="Times New Roman"/>
                      <w:color w:val="5F497A" w:themeColor="accent4" w:themeShade="BF"/>
                      <w:sz w:val="24"/>
                      <w:szCs w:val="24"/>
                      <w:lang w:eastAsia="en-US"/>
                    </w:rPr>
                    <w:t>Оценивание безопасности молока</w:t>
                  </w:r>
                </w:p>
              </w:tc>
            </w:tr>
            <w:tr w:rsidR="00B54D75">
              <w:trPr>
                <w:trHeight w:val="412"/>
              </w:trPr>
              <w:tc>
                <w:tcPr>
                  <w:tcW w:w="3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54D75" w:rsidRDefault="00B54D75">
                  <w:pPr>
                    <w:jc w:val="center"/>
                    <w:rPr>
                      <w:rFonts w:ascii="Times New Roman" w:hAnsi="Times New Roman" w:cs="Times New Roman"/>
                      <w:color w:val="5F497A" w:themeColor="accent4" w:themeShade="BF"/>
                      <w:sz w:val="28"/>
                      <w:szCs w:val="32"/>
                      <w:lang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54D75" w:rsidRDefault="00B54D75">
                  <w:pPr>
                    <w:jc w:val="center"/>
                    <w:rPr>
                      <w:rFonts w:ascii="Times New Roman" w:hAnsi="Times New Roman" w:cs="Times New Roman"/>
                      <w:color w:val="5F497A" w:themeColor="accent4" w:themeShade="BF"/>
                      <w:sz w:val="24"/>
                      <w:szCs w:val="24"/>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54D75" w:rsidRDefault="00B54D75">
                  <w:pPr>
                    <w:jc w:val="center"/>
                    <w:rPr>
                      <w:rFonts w:ascii="Times New Roman" w:hAnsi="Times New Roman" w:cs="Times New Roman"/>
                      <w:color w:val="5F497A" w:themeColor="accent4" w:themeShade="BF"/>
                      <w:sz w:val="24"/>
                      <w:szCs w:val="24"/>
                      <w:lang w:eastAsia="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54D75" w:rsidRDefault="00B54D75">
                  <w:pPr>
                    <w:jc w:val="center"/>
                    <w:rPr>
                      <w:rFonts w:ascii="Times New Roman" w:hAnsi="Times New Roman" w:cs="Times New Roman"/>
                      <w:color w:val="5F497A" w:themeColor="accent4" w:themeShade="BF"/>
                      <w:sz w:val="24"/>
                      <w:szCs w:val="24"/>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54D75" w:rsidRDefault="00B54D75">
                  <w:pPr>
                    <w:jc w:val="center"/>
                    <w:rPr>
                      <w:rFonts w:ascii="Times New Roman" w:hAnsi="Times New Roman" w:cs="Times New Roman"/>
                      <w:i/>
                      <w:color w:val="FF0000"/>
                      <w:sz w:val="32"/>
                      <w:szCs w:val="32"/>
                      <w:lang w:eastAsia="en-US"/>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54D75" w:rsidRDefault="00B54D75">
                  <w:pPr>
                    <w:jc w:val="center"/>
                    <w:rPr>
                      <w:rFonts w:ascii="Times New Roman" w:hAnsi="Times New Roman" w:cs="Times New Roman"/>
                      <w:i/>
                      <w:color w:val="FF0000"/>
                      <w:sz w:val="32"/>
                      <w:szCs w:val="32"/>
                      <w:lang w:eastAsia="en-US"/>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54D75" w:rsidRDefault="00B54D75">
                  <w:pPr>
                    <w:jc w:val="center"/>
                    <w:rPr>
                      <w:rFonts w:ascii="Times New Roman" w:hAnsi="Times New Roman" w:cs="Times New Roman"/>
                      <w:i/>
                      <w:color w:val="FF0000"/>
                      <w:sz w:val="32"/>
                      <w:szCs w:val="32"/>
                      <w:lang w:eastAsia="en-US"/>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54D75" w:rsidRDefault="00B54D75">
                  <w:pPr>
                    <w:jc w:val="center"/>
                    <w:rPr>
                      <w:rFonts w:ascii="Times New Roman" w:hAnsi="Times New Roman" w:cs="Times New Roman"/>
                      <w:color w:val="5F497A" w:themeColor="accent4" w:themeShade="BF"/>
                      <w:sz w:val="24"/>
                      <w:szCs w:val="32"/>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54D75" w:rsidRDefault="00B54D75">
                  <w:pPr>
                    <w:jc w:val="center"/>
                    <w:rPr>
                      <w:rFonts w:ascii="Times New Roman" w:hAnsi="Times New Roman" w:cs="Times New Roman"/>
                      <w:color w:val="5F497A" w:themeColor="accent4" w:themeShade="BF"/>
                      <w:sz w:val="24"/>
                      <w:szCs w:val="24"/>
                      <w:lang w:eastAsia="en-US"/>
                    </w:rPr>
                  </w:pP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54D75" w:rsidRDefault="00B54D75">
                  <w:pPr>
                    <w:jc w:val="center"/>
                    <w:rPr>
                      <w:rFonts w:ascii="Times New Roman" w:hAnsi="Times New Roman" w:cs="Times New Roman"/>
                      <w:color w:val="5F497A" w:themeColor="accent4" w:themeShade="BF"/>
                      <w:sz w:val="24"/>
                      <w:szCs w:val="24"/>
                      <w:lang w:eastAsia="en-US"/>
                    </w:rPr>
                  </w:pPr>
                </w:p>
              </w:tc>
            </w:tr>
          </w:tbl>
          <w:p w:rsidR="00B54D75" w:rsidRDefault="00B54D75">
            <w:pPr>
              <w:pStyle w:val="32"/>
              <w:shd w:val="clear" w:color="auto" w:fill="auto"/>
              <w:spacing w:line="240" w:lineRule="auto"/>
              <w:ind w:right="100"/>
              <w:jc w:val="center"/>
              <w:rPr>
                <w:sz w:val="22"/>
                <w:szCs w:val="22"/>
              </w:rPr>
            </w:pPr>
          </w:p>
          <w:p w:rsidR="00B54D75" w:rsidRDefault="00B54D75">
            <w:pPr>
              <w:spacing w:line="240" w:lineRule="auto"/>
              <w:rPr>
                <w:rFonts w:ascii="Times New Roman" w:hAnsi="Times New Roman" w:cs="Times New Roman"/>
                <w:lang w:eastAsia="en-US"/>
              </w:rPr>
            </w:pPr>
            <w:r>
              <w:rPr>
                <w:rFonts w:ascii="Times New Roman" w:hAnsi="Times New Roman" w:cs="Times New Roman"/>
                <w:lang w:eastAsia="en-US"/>
              </w:rPr>
              <w:t xml:space="preserve">Должность, фамилия отобравшего </w:t>
            </w:r>
            <w:proofErr w:type="spellStart"/>
            <w:r>
              <w:rPr>
                <w:rFonts w:ascii="Times New Roman" w:hAnsi="Times New Roman" w:cs="Times New Roman"/>
                <w:lang w:eastAsia="en-US"/>
              </w:rPr>
              <w:t>пробу</w:t>
            </w:r>
            <w:r>
              <w:rPr>
                <w:rFonts w:ascii="Times New Roman" w:hAnsi="Times New Roman" w:cs="Times New Roman"/>
                <w:color w:val="5F497A" w:themeColor="accent4" w:themeShade="BF"/>
                <w:u w:val="single"/>
                <w:lang w:eastAsia="en-US"/>
              </w:rPr>
              <w:t>студентка</w:t>
            </w:r>
            <w:proofErr w:type="spellEnd"/>
            <w:r>
              <w:rPr>
                <w:rFonts w:ascii="Times New Roman" w:hAnsi="Times New Roman" w:cs="Times New Roman"/>
                <w:color w:val="5F497A" w:themeColor="accent4" w:themeShade="BF"/>
                <w:u w:val="single"/>
                <w:lang w:eastAsia="en-US"/>
              </w:rPr>
              <w:t xml:space="preserve"> Ковшова О.В.</w:t>
            </w:r>
          </w:p>
          <w:p w:rsidR="00B54D75" w:rsidRDefault="00B54D75">
            <w:pPr>
              <w:spacing w:line="240" w:lineRule="auto"/>
              <w:rPr>
                <w:rFonts w:ascii="Times New Roman" w:hAnsi="Times New Roman" w:cs="Times New Roman"/>
                <w:color w:val="5F497A" w:themeColor="accent4" w:themeShade="BF"/>
                <w:u w:val="single"/>
                <w:lang w:eastAsia="en-US"/>
              </w:rPr>
            </w:pPr>
            <w:r>
              <w:rPr>
                <w:rFonts w:ascii="Times New Roman" w:hAnsi="Times New Roman" w:cs="Times New Roman"/>
                <w:lang w:eastAsia="en-US"/>
              </w:rPr>
              <w:t xml:space="preserve">подпись </w:t>
            </w:r>
            <w:r>
              <w:rPr>
                <w:rFonts w:ascii="Times New Roman" w:hAnsi="Times New Roman" w:cs="Times New Roman"/>
                <w:color w:val="5F497A" w:themeColor="accent4" w:themeShade="BF"/>
                <w:u w:val="single"/>
                <w:lang w:eastAsia="en-US"/>
              </w:rPr>
              <w:t xml:space="preserve">      Ковшова</w:t>
            </w:r>
          </w:p>
          <w:p w:rsidR="00B54D75" w:rsidRDefault="00B54D75">
            <w:pPr>
              <w:spacing w:line="240" w:lineRule="auto"/>
              <w:rPr>
                <w:rFonts w:ascii="Times New Roman" w:eastAsia="Times New Roman" w:hAnsi="Times New Roman" w:cs="Times New Roman"/>
                <w:color w:val="5F497A" w:themeColor="accent4" w:themeShade="BF"/>
                <w:lang w:eastAsia="en-US"/>
              </w:rPr>
            </w:pPr>
            <w:r>
              <w:rPr>
                <w:rFonts w:ascii="Times New Roman" w:hAnsi="Times New Roman" w:cs="Times New Roman"/>
                <w:lang w:eastAsia="en-US"/>
              </w:rPr>
              <w:t xml:space="preserve">Должность, фамилия представителя обслуживаемого объекта, в присутствии которого отобраны пробы </w:t>
            </w:r>
            <w:r>
              <w:rPr>
                <w:rFonts w:ascii="Times New Roman" w:hAnsi="Times New Roman" w:cs="Times New Roman"/>
                <w:color w:val="5F497A" w:themeColor="accent4" w:themeShade="BF"/>
                <w:sz w:val="24"/>
                <w:u w:val="single"/>
                <w:lang w:eastAsia="en-US"/>
              </w:rPr>
              <w:t>Заведующая столовой Безрукова И. П.</w:t>
            </w:r>
          </w:p>
          <w:p w:rsidR="00B54D75" w:rsidRDefault="00B54D75">
            <w:pPr>
              <w:spacing w:line="240" w:lineRule="auto"/>
              <w:rPr>
                <w:rFonts w:ascii="Times New Roman" w:eastAsia="Times New Roman" w:hAnsi="Times New Roman" w:cs="Times New Roman"/>
                <w:lang w:eastAsia="en-US"/>
              </w:rPr>
            </w:pPr>
            <w:r>
              <w:rPr>
                <w:rFonts w:ascii="Times New Roman" w:hAnsi="Times New Roman" w:cs="Times New Roman"/>
                <w:lang w:eastAsia="en-US"/>
              </w:rPr>
              <w:t>подпись___________</w:t>
            </w:r>
          </w:p>
          <w:p w:rsidR="00B54D75" w:rsidRDefault="00B54D75">
            <w:pPr>
              <w:spacing w:line="240" w:lineRule="auto"/>
              <w:rPr>
                <w:rFonts w:ascii="Times New Roman" w:hAnsi="Times New Roman" w:cs="Times New Roman"/>
                <w:lang w:eastAsia="en-US"/>
              </w:rPr>
            </w:pPr>
            <w:r>
              <w:rPr>
                <w:rFonts w:ascii="Times New Roman" w:hAnsi="Times New Roman" w:cs="Times New Roman"/>
                <w:lang w:eastAsia="en-US"/>
              </w:rPr>
              <w:lastRenderedPageBreak/>
              <w:t xml:space="preserve">Акт составлен в 2-х экземплярах </w:t>
            </w:r>
          </w:p>
        </w:tc>
        <w:tc>
          <w:tcPr>
            <w:tcW w:w="993" w:type="dxa"/>
            <w:tcBorders>
              <w:top w:val="single" w:sz="6" w:space="0" w:color="auto"/>
              <w:left w:val="single" w:sz="6" w:space="0" w:color="auto"/>
              <w:bottom w:val="single" w:sz="6" w:space="0" w:color="auto"/>
              <w:right w:val="single" w:sz="6" w:space="0" w:color="auto"/>
            </w:tcBorders>
            <w:hideMark/>
          </w:tcPr>
          <w:p w:rsidR="00B54D75" w:rsidRDefault="00B54D75">
            <w:pPr>
              <w:spacing w:after="0"/>
              <w:rPr>
                <w:rFonts w:eastAsiaTheme="minorHAnsi" w:cs="Times New Roman"/>
                <w:lang w:eastAsia="en-US"/>
              </w:rPr>
            </w:pPr>
          </w:p>
        </w:tc>
      </w:tr>
      <w:tr w:rsidR="00B54D75" w:rsidTr="00B54D75">
        <w:tc>
          <w:tcPr>
            <w:tcW w:w="959" w:type="dxa"/>
            <w:tcBorders>
              <w:top w:val="single" w:sz="6" w:space="0" w:color="auto"/>
              <w:left w:val="single" w:sz="6" w:space="0" w:color="auto"/>
              <w:bottom w:val="single" w:sz="6" w:space="0" w:color="auto"/>
              <w:right w:val="single" w:sz="6" w:space="0" w:color="auto"/>
            </w:tcBorders>
            <w:hideMark/>
          </w:tcPr>
          <w:p w:rsidR="00B54D75" w:rsidRDefault="00B54D75">
            <w:pPr>
              <w:spacing w:after="0"/>
              <w:rPr>
                <w:rFonts w:eastAsiaTheme="minorHAnsi" w:cs="Times New Roman"/>
                <w:lang w:eastAsia="en-US"/>
              </w:rPr>
            </w:pPr>
          </w:p>
        </w:tc>
        <w:tc>
          <w:tcPr>
            <w:tcW w:w="8653" w:type="dxa"/>
            <w:tcBorders>
              <w:top w:val="single" w:sz="6" w:space="0" w:color="auto"/>
              <w:left w:val="single" w:sz="6" w:space="0" w:color="auto"/>
              <w:bottom w:val="single" w:sz="6" w:space="0" w:color="auto"/>
              <w:right w:val="single" w:sz="6" w:space="0" w:color="auto"/>
            </w:tcBorders>
          </w:tcPr>
          <w:p w:rsidR="00B54D75" w:rsidRDefault="00B54D75">
            <w:pPr>
              <w:pStyle w:val="a3"/>
              <w:spacing w:line="276" w:lineRule="auto"/>
              <w:rPr>
                <w:sz w:val="24"/>
                <w:lang w:eastAsia="en-US"/>
              </w:rPr>
            </w:pPr>
          </w:p>
          <w:p w:rsidR="00B54D75" w:rsidRDefault="00B54D75">
            <w:pPr>
              <w:pStyle w:val="a3"/>
              <w:spacing w:line="276" w:lineRule="auto"/>
              <w:rPr>
                <w:bCs w:val="0"/>
                <w:sz w:val="22"/>
                <w:szCs w:val="22"/>
                <w:lang w:eastAsia="en-US"/>
              </w:rPr>
            </w:pPr>
            <w:r>
              <w:rPr>
                <w:sz w:val="22"/>
                <w:szCs w:val="22"/>
                <w:lang w:eastAsia="en-US"/>
              </w:rPr>
              <w:t>ГБОУ ВО «</w:t>
            </w:r>
            <w:proofErr w:type="spellStart"/>
            <w:r>
              <w:rPr>
                <w:sz w:val="22"/>
                <w:szCs w:val="22"/>
                <w:lang w:eastAsia="en-US"/>
              </w:rPr>
              <w:t>КрасГМУ</w:t>
            </w:r>
            <w:proofErr w:type="spellEnd"/>
            <w:r>
              <w:rPr>
                <w:sz w:val="22"/>
                <w:szCs w:val="22"/>
                <w:lang w:eastAsia="en-US"/>
              </w:rPr>
              <w:t xml:space="preserve">  имени профессора  В.Ф. </w:t>
            </w:r>
            <w:proofErr w:type="spellStart"/>
            <w:r>
              <w:rPr>
                <w:sz w:val="22"/>
                <w:szCs w:val="22"/>
                <w:lang w:eastAsia="en-US"/>
              </w:rPr>
              <w:t>Войно-Ясенецкого</w:t>
            </w:r>
            <w:proofErr w:type="spellEnd"/>
            <w:r>
              <w:rPr>
                <w:sz w:val="22"/>
                <w:szCs w:val="22"/>
                <w:lang w:eastAsia="en-US"/>
              </w:rPr>
              <w:t>» МЗ РФ</w:t>
            </w:r>
          </w:p>
          <w:p w:rsidR="00B54D75" w:rsidRDefault="00B54D75">
            <w:pPr>
              <w:spacing w:line="240" w:lineRule="auto"/>
              <w:jc w:val="center"/>
              <w:rPr>
                <w:rFonts w:ascii="Times New Roman" w:hAnsi="Times New Roman" w:cs="Times New Roman"/>
                <w:b/>
                <w:bCs/>
                <w:lang w:eastAsia="en-US"/>
              </w:rPr>
            </w:pPr>
            <w:r>
              <w:rPr>
                <w:rFonts w:ascii="Times New Roman" w:hAnsi="Times New Roman" w:cs="Times New Roman"/>
                <w:b/>
                <w:bCs/>
                <w:caps/>
                <w:lang w:eastAsia="en-US"/>
              </w:rPr>
              <w:t>ФАРМАЦЕВТИЧЕСКИЙ КОЛЛЕДЖ</w:t>
            </w:r>
          </w:p>
          <w:p w:rsidR="00B54D75" w:rsidRDefault="00B54D75">
            <w:pPr>
              <w:spacing w:line="240" w:lineRule="auto"/>
              <w:jc w:val="right"/>
              <w:rPr>
                <w:rFonts w:ascii="Times New Roman" w:hAnsi="Times New Roman" w:cs="Times New Roman"/>
                <w:i/>
                <w:sz w:val="18"/>
                <w:szCs w:val="18"/>
                <w:lang w:eastAsia="en-US"/>
              </w:rPr>
            </w:pPr>
            <w:r>
              <w:rPr>
                <w:rFonts w:ascii="Times New Roman" w:hAnsi="Times New Roman" w:cs="Times New Roman"/>
                <w:i/>
                <w:sz w:val="18"/>
                <w:szCs w:val="18"/>
                <w:lang w:eastAsia="en-US"/>
              </w:rPr>
              <w:t>учебный</w:t>
            </w:r>
          </w:p>
          <w:p w:rsidR="00B54D75" w:rsidRDefault="00B54D75">
            <w:pPr>
              <w:spacing w:line="240" w:lineRule="auto"/>
              <w:rPr>
                <w:rFonts w:ascii="Times New Roman" w:hAnsi="Times New Roman" w:cs="Times New Roman"/>
                <w:sz w:val="24"/>
                <w:szCs w:val="24"/>
                <w:lang w:eastAsia="en-US"/>
              </w:rPr>
            </w:pPr>
          </w:p>
          <w:p w:rsidR="00B54D75" w:rsidRDefault="00B54D75">
            <w:pPr>
              <w:spacing w:line="240" w:lineRule="auto"/>
              <w:jc w:val="center"/>
              <w:rPr>
                <w:rFonts w:ascii="Times New Roman" w:hAnsi="Times New Roman" w:cs="Times New Roman"/>
                <w:b/>
                <w:lang w:eastAsia="en-US"/>
              </w:rPr>
            </w:pPr>
            <w:r>
              <w:rPr>
                <w:rFonts w:ascii="Times New Roman" w:hAnsi="Times New Roman" w:cs="Times New Roman"/>
                <w:b/>
                <w:lang w:eastAsia="en-US"/>
              </w:rPr>
              <w:t>Протокол лабораторных испытаний</w:t>
            </w:r>
          </w:p>
          <w:p w:rsidR="00B54D75" w:rsidRDefault="00B54D75">
            <w:pPr>
              <w:jc w:val="center"/>
              <w:rPr>
                <w:rFonts w:ascii="Times New Roman" w:hAnsi="Times New Roman" w:cs="Times New Roman"/>
                <w:b/>
                <w:lang w:eastAsia="en-US"/>
              </w:rPr>
            </w:pPr>
            <w:r>
              <w:rPr>
                <w:rFonts w:ascii="Times New Roman" w:hAnsi="Times New Roman" w:cs="Times New Roman"/>
                <w:b/>
                <w:lang w:eastAsia="en-US"/>
              </w:rPr>
              <w:t>(пищевых продуктов, продовольственного сырья, готовых блюд)</w:t>
            </w:r>
          </w:p>
          <w:p w:rsidR="00B54D75" w:rsidRDefault="00B54D75">
            <w:pPr>
              <w:jc w:val="center"/>
              <w:rPr>
                <w:rFonts w:ascii="Times New Roman" w:hAnsi="Times New Roman" w:cs="Times New Roman"/>
                <w:lang w:eastAsia="en-US"/>
              </w:rPr>
            </w:pPr>
            <w:r>
              <w:rPr>
                <w:rFonts w:ascii="Times New Roman" w:hAnsi="Times New Roman" w:cs="Times New Roman"/>
                <w:lang w:eastAsia="en-US"/>
              </w:rPr>
              <w:t xml:space="preserve">№ </w:t>
            </w:r>
            <w:r>
              <w:rPr>
                <w:rFonts w:ascii="Times New Roman" w:hAnsi="Times New Roman" w:cs="Times New Roman"/>
                <w:color w:val="5F497A" w:themeColor="accent4" w:themeShade="BF"/>
                <w:u w:val="single"/>
                <w:lang w:eastAsia="en-US"/>
              </w:rPr>
              <w:t xml:space="preserve"> 1</w:t>
            </w:r>
            <w:r>
              <w:rPr>
                <w:rFonts w:ascii="Times New Roman" w:hAnsi="Times New Roman" w:cs="Times New Roman"/>
                <w:lang w:eastAsia="en-US"/>
              </w:rPr>
              <w:t>от</w:t>
            </w:r>
            <w:r>
              <w:rPr>
                <w:rFonts w:ascii="Times New Roman" w:hAnsi="Times New Roman" w:cs="Times New Roman"/>
                <w:color w:val="5F497A" w:themeColor="accent4" w:themeShade="BF"/>
                <w:u w:val="single"/>
                <w:lang w:eastAsia="en-US"/>
              </w:rPr>
              <w:t>30 сентября 2019 года</w:t>
            </w:r>
          </w:p>
          <w:p w:rsidR="00B54D75" w:rsidRDefault="00B54D75">
            <w:pPr>
              <w:spacing w:line="240" w:lineRule="auto"/>
              <w:rPr>
                <w:rFonts w:ascii="Times New Roman" w:hAnsi="Times New Roman" w:cs="Times New Roman"/>
                <w:lang w:eastAsia="en-US"/>
              </w:rPr>
            </w:pPr>
            <w:r>
              <w:rPr>
                <w:rFonts w:ascii="Times New Roman" w:hAnsi="Times New Roman" w:cs="Times New Roman"/>
                <w:lang w:eastAsia="en-US"/>
              </w:rPr>
              <w:t xml:space="preserve">Наименование объекта, </w:t>
            </w:r>
            <w:proofErr w:type="spellStart"/>
            <w:r>
              <w:rPr>
                <w:rFonts w:ascii="Times New Roman" w:hAnsi="Times New Roman" w:cs="Times New Roman"/>
                <w:lang w:eastAsia="en-US"/>
              </w:rPr>
              <w:t>адрес</w:t>
            </w:r>
            <w:r>
              <w:rPr>
                <w:rFonts w:ascii="Times New Roman" w:hAnsi="Times New Roman"/>
                <w:color w:val="5F497A" w:themeColor="accent4" w:themeShade="BF"/>
                <w:spacing w:val="2"/>
                <w:sz w:val="24"/>
                <w:szCs w:val="24"/>
                <w:u w:val="single"/>
                <w:lang w:eastAsia="en-US"/>
              </w:rPr>
              <w:t>пищеблок</w:t>
            </w:r>
            <w:proofErr w:type="spellEnd"/>
            <w:r>
              <w:rPr>
                <w:rFonts w:ascii="Times New Roman" w:hAnsi="Times New Roman"/>
                <w:color w:val="5F497A" w:themeColor="accent4" w:themeShade="BF"/>
                <w:spacing w:val="2"/>
                <w:sz w:val="24"/>
                <w:szCs w:val="24"/>
                <w:u w:val="single"/>
                <w:lang w:eastAsia="en-US"/>
              </w:rPr>
              <w:t xml:space="preserve"> МУЗ «Центральная районная </w:t>
            </w:r>
            <w:proofErr w:type="spellStart"/>
            <w:r>
              <w:rPr>
                <w:rFonts w:ascii="Times New Roman" w:hAnsi="Times New Roman"/>
                <w:color w:val="5F497A" w:themeColor="accent4" w:themeShade="BF"/>
                <w:spacing w:val="2"/>
                <w:sz w:val="24"/>
                <w:szCs w:val="24"/>
                <w:u w:val="single"/>
                <w:lang w:eastAsia="en-US"/>
              </w:rPr>
              <w:t>больница</w:t>
            </w:r>
            <w:proofErr w:type="gramStart"/>
            <w:r>
              <w:rPr>
                <w:rFonts w:ascii="Times New Roman" w:hAnsi="Times New Roman"/>
                <w:color w:val="5F497A" w:themeColor="accent4" w:themeShade="BF"/>
                <w:spacing w:val="2"/>
                <w:sz w:val="24"/>
                <w:szCs w:val="24"/>
                <w:u w:val="single"/>
                <w:lang w:eastAsia="en-US"/>
              </w:rPr>
              <w:t>»</w:t>
            </w:r>
            <w:r>
              <w:rPr>
                <w:rFonts w:ascii="Times New Roman" w:hAnsi="Times New Roman"/>
                <w:i/>
                <w:color w:val="5F497A" w:themeColor="accent4" w:themeShade="BF"/>
                <w:sz w:val="24"/>
                <w:szCs w:val="24"/>
                <w:u w:val="single"/>
                <w:lang w:eastAsia="en-US"/>
              </w:rPr>
              <w:t>г</w:t>
            </w:r>
            <w:proofErr w:type="spellEnd"/>
            <w:proofErr w:type="gramEnd"/>
            <w:r>
              <w:rPr>
                <w:rFonts w:ascii="Times New Roman" w:hAnsi="Times New Roman"/>
                <w:i/>
                <w:color w:val="5F497A" w:themeColor="accent4" w:themeShade="BF"/>
                <w:sz w:val="24"/>
                <w:szCs w:val="24"/>
                <w:u w:val="single"/>
                <w:lang w:eastAsia="en-US"/>
              </w:rPr>
              <w:t xml:space="preserve">. </w:t>
            </w:r>
            <w:proofErr w:type="spellStart"/>
            <w:r>
              <w:rPr>
                <w:rFonts w:ascii="Times New Roman" w:hAnsi="Times New Roman"/>
                <w:color w:val="5F497A" w:themeColor="accent4" w:themeShade="BF"/>
                <w:sz w:val="24"/>
                <w:szCs w:val="24"/>
                <w:u w:val="single"/>
                <w:lang w:eastAsia="en-US"/>
              </w:rPr>
              <w:t>Энск</w:t>
            </w:r>
            <w:proofErr w:type="spellEnd"/>
            <w:r>
              <w:rPr>
                <w:rFonts w:ascii="Times New Roman" w:hAnsi="Times New Roman"/>
                <w:color w:val="5F497A" w:themeColor="accent4" w:themeShade="BF"/>
                <w:sz w:val="24"/>
                <w:szCs w:val="24"/>
                <w:u w:val="single"/>
                <w:lang w:eastAsia="en-US"/>
              </w:rPr>
              <w:t xml:space="preserve">, </w:t>
            </w:r>
            <w:proofErr w:type="spellStart"/>
            <w:r>
              <w:rPr>
                <w:rFonts w:ascii="Times New Roman" w:hAnsi="Times New Roman"/>
                <w:color w:val="5F497A" w:themeColor="accent4" w:themeShade="BF"/>
                <w:sz w:val="24"/>
                <w:szCs w:val="24"/>
                <w:u w:val="single"/>
                <w:lang w:eastAsia="en-US"/>
              </w:rPr>
              <w:t>ул</w:t>
            </w:r>
            <w:proofErr w:type="spellEnd"/>
            <w:r>
              <w:rPr>
                <w:rFonts w:ascii="Times New Roman" w:hAnsi="Times New Roman"/>
                <w:color w:val="5F497A" w:themeColor="accent4" w:themeShade="BF"/>
                <w:sz w:val="24"/>
                <w:szCs w:val="24"/>
                <w:u w:val="single"/>
                <w:lang w:eastAsia="en-US"/>
              </w:rPr>
              <w:t xml:space="preserve"> Весенняя 15</w:t>
            </w:r>
          </w:p>
          <w:p w:rsidR="00B54D75" w:rsidRDefault="00B54D75">
            <w:pPr>
              <w:spacing w:after="0" w:line="240" w:lineRule="auto"/>
              <w:rPr>
                <w:rFonts w:ascii="Times New Roman" w:hAnsi="Times New Roman" w:cs="Times New Roman"/>
                <w:lang w:eastAsia="en-US"/>
              </w:rPr>
            </w:pPr>
            <w:r>
              <w:rPr>
                <w:rFonts w:ascii="Times New Roman" w:hAnsi="Times New Roman" w:cs="Times New Roman"/>
                <w:lang w:eastAsia="en-US"/>
              </w:rPr>
              <w:t xml:space="preserve">Наименование пробы   </w:t>
            </w:r>
            <w:r>
              <w:rPr>
                <w:rFonts w:ascii="Times New Roman" w:hAnsi="Times New Roman" w:cs="Times New Roman"/>
                <w:color w:val="5F497A" w:themeColor="accent4" w:themeShade="BF"/>
                <w:sz w:val="24"/>
                <w:u w:val="single"/>
                <w:lang w:eastAsia="en-US"/>
              </w:rPr>
              <w:t>молоко пастеризованное</w:t>
            </w:r>
          </w:p>
          <w:p w:rsidR="00B54D75" w:rsidRDefault="00B54D75">
            <w:pPr>
              <w:spacing w:after="0" w:line="240" w:lineRule="auto"/>
              <w:rPr>
                <w:rFonts w:ascii="Times New Roman" w:hAnsi="Times New Roman" w:cs="Times New Roman"/>
                <w:color w:val="5F497A" w:themeColor="accent4" w:themeShade="BF"/>
                <w:sz w:val="24"/>
                <w:u w:val="single"/>
                <w:lang w:eastAsia="en-US"/>
              </w:rPr>
            </w:pPr>
            <w:r>
              <w:rPr>
                <w:rFonts w:ascii="Times New Roman" w:hAnsi="Times New Roman" w:cs="Times New Roman"/>
                <w:lang w:eastAsia="en-US"/>
              </w:rPr>
              <w:t xml:space="preserve">Количество </w:t>
            </w:r>
            <w:r>
              <w:rPr>
                <w:rFonts w:ascii="Times New Roman" w:hAnsi="Times New Roman" w:cs="Times New Roman"/>
                <w:color w:val="5F497A" w:themeColor="accent4" w:themeShade="BF"/>
                <w:sz w:val="24"/>
                <w:u w:val="single"/>
                <w:lang w:eastAsia="en-US"/>
              </w:rPr>
              <w:t xml:space="preserve">   5 л</w:t>
            </w:r>
            <w:proofErr w:type="gramStart"/>
            <w:r>
              <w:rPr>
                <w:rFonts w:ascii="Times New Roman" w:hAnsi="Times New Roman" w:cs="Times New Roman"/>
                <w:color w:val="5F497A" w:themeColor="accent4" w:themeShade="BF"/>
                <w:sz w:val="24"/>
                <w:u w:val="single"/>
                <w:lang w:eastAsia="en-US"/>
              </w:rPr>
              <w:t xml:space="preserve">                      .</w:t>
            </w:r>
            <w:proofErr w:type="gramEnd"/>
          </w:p>
          <w:p w:rsidR="00B54D75" w:rsidRDefault="00B54D75">
            <w:pPr>
              <w:spacing w:after="0" w:line="240" w:lineRule="auto"/>
              <w:rPr>
                <w:rFonts w:ascii="Times New Roman" w:hAnsi="Times New Roman" w:cs="Times New Roman"/>
                <w:lang w:eastAsia="en-US"/>
              </w:rPr>
            </w:pPr>
            <w:r>
              <w:rPr>
                <w:rFonts w:ascii="Times New Roman" w:hAnsi="Times New Roman" w:cs="Times New Roman"/>
                <w:lang w:eastAsia="en-US"/>
              </w:rPr>
              <w:t xml:space="preserve">Дата отбора образца  </w:t>
            </w:r>
            <w:r>
              <w:rPr>
                <w:rFonts w:ascii="Times New Roman" w:eastAsia="Times New Roman" w:hAnsi="Times New Roman" w:cs="Times New Roman"/>
                <w:color w:val="5F497A" w:themeColor="accent4" w:themeShade="BF"/>
                <w:u w:val="single"/>
                <w:lang w:eastAsia="en-US"/>
              </w:rPr>
              <w:t>30 сентября</w:t>
            </w:r>
          </w:p>
          <w:p w:rsidR="00B54D75" w:rsidRDefault="00B54D75">
            <w:pPr>
              <w:spacing w:after="0" w:line="240" w:lineRule="auto"/>
              <w:rPr>
                <w:rFonts w:ascii="Times New Roman" w:hAnsi="Times New Roman" w:cs="Times New Roman"/>
                <w:lang w:eastAsia="en-US"/>
              </w:rPr>
            </w:pPr>
            <w:r>
              <w:rPr>
                <w:rFonts w:ascii="Times New Roman" w:hAnsi="Times New Roman" w:cs="Times New Roman"/>
                <w:lang w:eastAsia="en-US"/>
              </w:rPr>
              <w:t>Величина партии</w:t>
            </w:r>
            <w:r>
              <w:rPr>
                <w:rFonts w:ascii="Times New Roman" w:hAnsi="Times New Roman"/>
                <w:color w:val="5F497A" w:themeColor="accent4" w:themeShade="BF"/>
                <w:spacing w:val="2"/>
                <w:sz w:val="24"/>
                <w:szCs w:val="24"/>
                <w:u w:val="single"/>
                <w:lang w:eastAsia="en-US"/>
              </w:rPr>
              <w:t>5 фляг по 40 литров</w:t>
            </w:r>
            <w:r>
              <w:rPr>
                <w:rFonts w:ascii="Times New Roman" w:hAnsi="Times New Roman"/>
                <w:color w:val="5F497A" w:themeColor="accent4" w:themeShade="BF"/>
                <w:sz w:val="24"/>
                <w:szCs w:val="24"/>
                <w:u w:val="single"/>
                <w:lang w:eastAsia="en-US"/>
              </w:rPr>
              <w:t xml:space="preserve"> (200 л.)</w:t>
            </w:r>
          </w:p>
          <w:p w:rsidR="00B54D75" w:rsidRDefault="00B54D75">
            <w:pPr>
              <w:spacing w:after="0" w:line="240" w:lineRule="auto"/>
              <w:rPr>
                <w:rFonts w:ascii="Times New Roman" w:hAnsi="Times New Roman" w:cs="Times New Roman"/>
                <w:lang w:eastAsia="en-US"/>
              </w:rPr>
            </w:pPr>
            <w:r>
              <w:rPr>
                <w:rFonts w:ascii="Times New Roman" w:hAnsi="Times New Roman" w:cs="Times New Roman"/>
                <w:lang w:eastAsia="en-US"/>
              </w:rPr>
              <w:t xml:space="preserve">Условия доставки   </w:t>
            </w:r>
            <w:r>
              <w:rPr>
                <w:rFonts w:ascii="Times New Roman" w:eastAsia="Times New Roman" w:hAnsi="Times New Roman" w:cs="Times New Roman"/>
                <w:color w:val="5F497A" w:themeColor="accent4" w:themeShade="BF"/>
                <w:u w:val="single"/>
                <w:lang w:eastAsia="en-US"/>
              </w:rPr>
              <w:t xml:space="preserve"> автотранспорт</w:t>
            </w:r>
            <w:r>
              <w:rPr>
                <w:rFonts w:ascii="Times New Roman" w:hAnsi="Times New Roman" w:cs="Times New Roman"/>
                <w:lang w:eastAsia="en-US"/>
              </w:rPr>
              <w:t xml:space="preserve">   доставлен    </w:t>
            </w:r>
            <w:r>
              <w:rPr>
                <w:rFonts w:ascii="Times New Roman" w:eastAsia="Times New Roman" w:hAnsi="Times New Roman" w:cs="Times New Roman"/>
                <w:color w:val="5F497A" w:themeColor="accent4" w:themeShade="BF"/>
                <w:u w:val="single"/>
                <w:lang w:eastAsia="en-US"/>
              </w:rPr>
              <w:t>30 сентября 2019 г.</w:t>
            </w:r>
          </w:p>
          <w:p w:rsidR="00B54D75" w:rsidRDefault="00B54D75">
            <w:pPr>
              <w:spacing w:after="0" w:line="240" w:lineRule="auto"/>
              <w:rPr>
                <w:rFonts w:ascii="Times New Roman" w:hAnsi="Times New Roman" w:cs="Times New Roman"/>
                <w:lang w:eastAsia="en-US"/>
              </w:rPr>
            </w:pPr>
            <w:r>
              <w:rPr>
                <w:rFonts w:ascii="Times New Roman" w:hAnsi="Times New Roman" w:cs="Times New Roman"/>
                <w:lang w:eastAsia="en-US"/>
              </w:rPr>
              <w:t>Дополнительные сведения_____________________________________________________</w:t>
            </w:r>
          </w:p>
          <w:p w:rsidR="00B54D75" w:rsidRDefault="00B54D75">
            <w:pPr>
              <w:spacing w:after="0" w:line="240" w:lineRule="auto"/>
              <w:rPr>
                <w:rFonts w:ascii="Times New Roman" w:hAnsi="Times New Roman" w:cs="Times New Roman"/>
                <w:u w:val="single"/>
                <w:lang w:eastAsia="en-US"/>
              </w:rPr>
            </w:pPr>
            <w:r>
              <w:rPr>
                <w:rFonts w:ascii="Times New Roman" w:hAnsi="Times New Roman" w:cs="Times New Roman"/>
                <w:lang w:eastAsia="en-US"/>
              </w:rPr>
              <w:t xml:space="preserve">НД на </w:t>
            </w:r>
            <w:proofErr w:type="spellStart"/>
            <w:r>
              <w:rPr>
                <w:rFonts w:ascii="Times New Roman" w:hAnsi="Times New Roman" w:cs="Times New Roman"/>
                <w:lang w:eastAsia="en-US"/>
              </w:rPr>
              <w:t>продукцию</w:t>
            </w:r>
            <w:r>
              <w:rPr>
                <w:rFonts w:ascii="Times New Roman" w:hAnsi="Times New Roman" w:cs="Times New Roman"/>
                <w:color w:val="5F497A" w:themeColor="accent4" w:themeShade="BF"/>
                <w:u w:val="single"/>
                <w:lang w:eastAsia="en-US"/>
              </w:rPr>
              <w:t>ГОСТ</w:t>
            </w:r>
            <w:proofErr w:type="spellEnd"/>
            <w:r>
              <w:rPr>
                <w:rFonts w:ascii="Times New Roman" w:hAnsi="Times New Roman" w:cs="Times New Roman"/>
                <w:color w:val="FFFFFF" w:themeColor="background1"/>
                <w:u w:val="single"/>
                <w:lang w:eastAsia="en-US"/>
              </w:rPr>
              <w:t>.</w:t>
            </w:r>
          </w:p>
          <w:p w:rsidR="00B54D75" w:rsidRDefault="00B54D75">
            <w:pPr>
              <w:spacing w:after="0" w:line="240" w:lineRule="auto"/>
              <w:rPr>
                <w:rFonts w:ascii="Times New Roman" w:hAnsi="Times New Roman" w:cs="Times New Roman"/>
                <w:color w:val="5F497A" w:themeColor="accent4" w:themeShade="BF"/>
                <w:sz w:val="24"/>
                <w:u w:val="single"/>
                <w:lang w:eastAsia="en-US"/>
              </w:rPr>
            </w:pPr>
            <w:r>
              <w:rPr>
                <w:rFonts w:ascii="Times New Roman" w:hAnsi="Times New Roman" w:cs="Times New Roman"/>
                <w:lang w:eastAsia="en-US"/>
              </w:rPr>
              <w:t>НД, регламентирующий объем лабораторных исследований  и их оценку</w:t>
            </w:r>
            <w:r>
              <w:rPr>
                <w:rFonts w:ascii="Times New Roman" w:hAnsi="Times New Roman" w:cs="Times New Roman"/>
                <w:color w:val="5F497A" w:themeColor="accent4" w:themeShade="BF"/>
                <w:sz w:val="24"/>
                <w:u w:val="single"/>
                <w:lang w:eastAsia="en-US"/>
              </w:rPr>
              <w:t xml:space="preserve">ГОСТ_26809.1-2014__ Молоко и </w:t>
            </w:r>
            <w:proofErr w:type="spellStart"/>
            <w:r>
              <w:rPr>
                <w:rFonts w:ascii="Times New Roman" w:hAnsi="Times New Roman" w:cs="Times New Roman"/>
                <w:color w:val="5F497A" w:themeColor="accent4" w:themeShade="BF"/>
                <w:sz w:val="24"/>
                <w:u w:val="single"/>
                <w:lang w:eastAsia="en-US"/>
              </w:rPr>
              <w:t>молокосодержащие</w:t>
            </w:r>
            <w:proofErr w:type="spellEnd"/>
            <w:r>
              <w:rPr>
                <w:rFonts w:ascii="Times New Roman" w:hAnsi="Times New Roman" w:cs="Times New Roman"/>
                <w:color w:val="5F497A" w:themeColor="accent4" w:themeShade="BF"/>
                <w:sz w:val="24"/>
                <w:u w:val="single"/>
                <w:lang w:eastAsia="en-US"/>
              </w:rPr>
              <w:t xml:space="preserve"> продукты – Часть</w:t>
            </w:r>
            <w:proofErr w:type="gramStart"/>
            <w:r>
              <w:rPr>
                <w:rFonts w:ascii="Times New Roman" w:hAnsi="Times New Roman" w:cs="Times New Roman"/>
                <w:color w:val="5F497A" w:themeColor="accent4" w:themeShade="BF"/>
                <w:sz w:val="24"/>
                <w:u w:val="single"/>
                <w:lang w:eastAsia="en-US"/>
              </w:rPr>
              <w:t>1</w:t>
            </w:r>
            <w:proofErr w:type="gramEnd"/>
            <w:r>
              <w:rPr>
                <w:rFonts w:ascii="Times New Roman" w:hAnsi="Times New Roman" w:cs="Times New Roman"/>
                <w:color w:val="5F497A" w:themeColor="accent4" w:themeShade="BF"/>
                <w:sz w:val="24"/>
                <w:u w:val="single"/>
                <w:lang w:eastAsia="en-US"/>
              </w:rPr>
              <w:t>;__</w:t>
            </w:r>
          </w:p>
          <w:p w:rsidR="00B54D75" w:rsidRDefault="00B54D75">
            <w:pPr>
              <w:spacing w:after="0" w:line="240" w:lineRule="auto"/>
              <w:rPr>
                <w:rFonts w:ascii="Times New Roman" w:hAnsi="Times New Roman" w:cs="Times New Roman"/>
                <w:color w:val="5F497A" w:themeColor="accent4" w:themeShade="BF"/>
                <w:u w:val="single"/>
                <w:lang w:eastAsia="en-US"/>
              </w:rPr>
            </w:pPr>
            <w:r>
              <w:rPr>
                <w:rFonts w:ascii="Times New Roman" w:hAnsi="Times New Roman" w:cs="Times New Roman"/>
                <w:color w:val="5F497A" w:themeColor="accent4" w:themeShade="BF"/>
                <w:sz w:val="24"/>
                <w:u w:val="single"/>
                <w:lang w:eastAsia="en-US"/>
              </w:rPr>
              <w:t>СанПиН 2.3.2.1078-01</w:t>
            </w:r>
            <w:r>
              <w:rPr>
                <w:rFonts w:ascii="Times New Roman" w:eastAsia="Times New Roman" w:hAnsi="Times New Roman" w:cs="Times New Roman"/>
                <w:bCs/>
                <w:color w:val="5F497A" w:themeColor="accent4" w:themeShade="BF"/>
                <w:spacing w:val="-2"/>
                <w:sz w:val="24"/>
                <w:szCs w:val="24"/>
                <w:u w:val="single"/>
                <w:lang w:eastAsia="en-US"/>
              </w:rPr>
              <w:t>«Гигиенические требования к безопасности и пищевой ценности пищевых продуктов»</w:t>
            </w:r>
          </w:p>
          <w:p w:rsidR="00B54D75" w:rsidRDefault="00B54D75">
            <w:pPr>
              <w:rPr>
                <w:lang w:eastAsia="en-US"/>
              </w:rPr>
            </w:pPr>
            <w:r>
              <w:rPr>
                <w:rFonts w:ascii="Times New Roman" w:hAnsi="Times New Roman" w:cs="Times New Roman"/>
                <w:lang w:eastAsia="en-US"/>
              </w:rPr>
              <w:t>Зарегистрировано в журнале___________________________________________________</w:t>
            </w:r>
          </w:p>
          <w:tbl>
            <w:tblPr>
              <w:tblStyle w:val="ab"/>
              <w:tblW w:w="0" w:type="auto"/>
              <w:tblInd w:w="170" w:type="dxa"/>
              <w:tblLayout w:type="fixed"/>
              <w:tblLook w:val="04A0" w:firstRow="1" w:lastRow="0" w:firstColumn="1" w:lastColumn="0" w:noHBand="0" w:noVBand="1"/>
            </w:tblPr>
            <w:tblGrid>
              <w:gridCol w:w="2590"/>
              <w:gridCol w:w="1743"/>
              <w:gridCol w:w="1984"/>
              <w:gridCol w:w="1763"/>
            </w:tblGrid>
            <w:tr w:rsidR="00B54D75">
              <w:tc>
                <w:tcPr>
                  <w:tcW w:w="2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4D75" w:rsidRDefault="00B54D75">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Наименование показателей,</w:t>
                  </w:r>
                </w:p>
                <w:p w:rsidR="00B54D75" w:rsidRDefault="00B54D75">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Ед. измерения</w:t>
                  </w:r>
                </w:p>
              </w:tc>
              <w:tc>
                <w:tcPr>
                  <w:tcW w:w="1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4D75" w:rsidRDefault="00B54D75">
                  <w:pPr>
                    <w:jc w:val="center"/>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Обнаруженное</w:t>
                  </w:r>
                  <w:proofErr w:type="gramEnd"/>
                </w:p>
                <w:p w:rsidR="00B54D75" w:rsidRDefault="00B54D75">
                  <w:pPr>
                    <w:jc w:val="center"/>
                    <w:rPr>
                      <w:rFonts w:ascii="Times New Roman" w:hAnsi="Times New Roman" w:cs="Times New Roman"/>
                      <w:sz w:val="28"/>
                      <w:szCs w:val="28"/>
                      <w:lang w:eastAsia="en-US"/>
                    </w:rPr>
                  </w:pPr>
                  <w:r>
                    <w:rPr>
                      <w:rFonts w:ascii="Times New Roman" w:hAnsi="Times New Roman" w:cs="Times New Roman"/>
                      <w:sz w:val="24"/>
                      <w:szCs w:val="24"/>
                      <w:lang w:eastAsia="en-US"/>
                    </w:rPr>
                    <w:t>значение</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4D75" w:rsidRDefault="00B54D75">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Допустимые </w:t>
                  </w:r>
                </w:p>
                <w:p w:rsidR="00B54D75" w:rsidRDefault="00B54D75">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уровни</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4D75" w:rsidRDefault="00B54D75">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НТД на методы испытаний</w:t>
                  </w:r>
                </w:p>
              </w:tc>
            </w:tr>
            <w:tr w:rsidR="00B54D75">
              <w:tc>
                <w:tcPr>
                  <w:tcW w:w="2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4D75" w:rsidRDefault="00B54D75">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1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4D75" w:rsidRDefault="00B54D75">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4D75" w:rsidRDefault="00B54D75">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3</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4D75" w:rsidRDefault="00B54D75">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4</w:t>
                  </w:r>
                </w:p>
              </w:tc>
            </w:tr>
            <w:tr w:rsidR="00B54D75">
              <w:tc>
                <w:tcPr>
                  <w:tcW w:w="25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Свинец, мг/кг</w:t>
                  </w:r>
                </w:p>
              </w:tc>
              <w:tc>
                <w:tcPr>
                  <w:tcW w:w="17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0,1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0,1</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54D75" w:rsidRDefault="00B54D75">
                  <w:pPr>
                    <w:jc w:val="center"/>
                    <w:rPr>
                      <w:rFonts w:ascii="Times New Roman" w:hAnsi="Times New Roman" w:cs="Times New Roman"/>
                      <w:color w:val="5F497A" w:themeColor="accent4" w:themeShade="BF"/>
                      <w:sz w:val="24"/>
                      <w:szCs w:val="24"/>
                      <w:lang w:eastAsia="en-US"/>
                    </w:rPr>
                  </w:pPr>
                </w:p>
              </w:tc>
            </w:tr>
            <w:tr w:rsidR="00B54D75">
              <w:tc>
                <w:tcPr>
                  <w:tcW w:w="25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Мышьяк, мг/кг</w:t>
                  </w:r>
                </w:p>
              </w:tc>
              <w:tc>
                <w:tcPr>
                  <w:tcW w:w="17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0,05</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0,05</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54D75" w:rsidRDefault="00B54D75">
                  <w:pPr>
                    <w:jc w:val="center"/>
                    <w:rPr>
                      <w:rFonts w:ascii="Times New Roman" w:hAnsi="Times New Roman" w:cs="Times New Roman"/>
                      <w:color w:val="5F497A" w:themeColor="accent4" w:themeShade="BF"/>
                      <w:sz w:val="24"/>
                      <w:szCs w:val="24"/>
                      <w:lang w:eastAsia="en-US"/>
                    </w:rPr>
                  </w:pPr>
                </w:p>
              </w:tc>
            </w:tr>
            <w:tr w:rsidR="00B54D75">
              <w:tc>
                <w:tcPr>
                  <w:tcW w:w="25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Кадмий, мг/кг</w:t>
                  </w:r>
                </w:p>
              </w:tc>
              <w:tc>
                <w:tcPr>
                  <w:tcW w:w="17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0,03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0,03</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54D75" w:rsidRDefault="00B54D75">
                  <w:pPr>
                    <w:jc w:val="center"/>
                    <w:rPr>
                      <w:rFonts w:ascii="Times New Roman" w:hAnsi="Times New Roman" w:cs="Times New Roman"/>
                      <w:color w:val="5F497A" w:themeColor="accent4" w:themeShade="BF"/>
                      <w:sz w:val="24"/>
                      <w:szCs w:val="24"/>
                      <w:lang w:eastAsia="en-US"/>
                    </w:rPr>
                  </w:pPr>
                </w:p>
              </w:tc>
            </w:tr>
            <w:tr w:rsidR="00B54D75">
              <w:tc>
                <w:tcPr>
                  <w:tcW w:w="25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Ртуть, мг/кг</w:t>
                  </w:r>
                </w:p>
              </w:tc>
              <w:tc>
                <w:tcPr>
                  <w:tcW w:w="17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0,05</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0,005</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54D75" w:rsidRDefault="00B54D75">
                  <w:pPr>
                    <w:jc w:val="center"/>
                    <w:rPr>
                      <w:rFonts w:ascii="Times New Roman" w:hAnsi="Times New Roman" w:cs="Times New Roman"/>
                      <w:color w:val="5F497A" w:themeColor="accent4" w:themeShade="BF"/>
                      <w:sz w:val="24"/>
                      <w:szCs w:val="24"/>
                      <w:lang w:eastAsia="en-US"/>
                    </w:rPr>
                  </w:pPr>
                </w:p>
              </w:tc>
            </w:tr>
            <w:tr w:rsidR="00B54D75">
              <w:tc>
                <w:tcPr>
                  <w:tcW w:w="25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jc w:val="center"/>
                    <w:rPr>
                      <w:rFonts w:ascii="Times New Roman" w:hAnsi="Times New Roman" w:cs="Times New Roman"/>
                      <w:color w:val="5F497A" w:themeColor="accent4" w:themeShade="BF"/>
                      <w:sz w:val="24"/>
                      <w:szCs w:val="24"/>
                      <w:lang w:eastAsia="en-US"/>
                    </w:rPr>
                  </w:pPr>
                  <w:proofErr w:type="spellStart"/>
                  <w:r>
                    <w:rPr>
                      <w:rFonts w:ascii="Times New Roman" w:hAnsi="Times New Roman" w:cs="Times New Roman"/>
                      <w:color w:val="5F497A" w:themeColor="accent4" w:themeShade="BF"/>
                      <w:sz w:val="24"/>
                      <w:szCs w:val="24"/>
                      <w:lang w:eastAsia="en-US"/>
                    </w:rPr>
                    <w:t>Афлатоксин</w:t>
                  </w:r>
                  <w:proofErr w:type="spellEnd"/>
                  <w:r>
                    <w:rPr>
                      <w:rFonts w:ascii="Times New Roman" w:hAnsi="Times New Roman" w:cs="Times New Roman"/>
                      <w:color w:val="5F497A" w:themeColor="accent4" w:themeShade="BF"/>
                      <w:sz w:val="24"/>
                      <w:szCs w:val="24"/>
                      <w:lang w:eastAsia="en-US"/>
                    </w:rPr>
                    <w:t xml:space="preserve"> М</w:t>
                  </w:r>
                  <w:proofErr w:type="gramStart"/>
                  <w:r>
                    <w:rPr>
                      <w:rFonts w:ascii="Times New Roman" w:hAnsi="Times New Roman" w:cs="Times New Roman"/>
                      <w:color w:val="5F497A" w:themeColor="accent4" w:themeShade="BF"/>
                      <w:sz w:val="24"/>
                      <w:szCs w:val="24"/>
                      <w:vertAlign w:val="subscript"/>
                      <w:lang w:eastAsia="en-US"/>
                    </w:rPr>
                    <w:t>1</w:t>
                  </w:r>
                  <w:proofErr w:type="gramEnd"/>
                  <w:r>
                    <w:rPr>
                      <w:rFonts w:ascii="Times New Roman" w:hAnsi="Times New Roman" w:cs="Times New Roman"/>
                      <w:color w:val="5F497A" w:themeColor="accent4" w:themeShade="BF"/>
                      <w:sz w:val="24"/>
                      <w:szCs w:val="24"/>
                      <w:lang w:eastAsia="en-US"/>
                    </w:rPr>
                    <w:t>, мг/кг</w:t>
                  </w:r>
                </w:p>
              </w:tc>
              <w:tc>
                <w:tcPr>
                  <w:tcW w:w="17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0,0005</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0,0005</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54D75" w:rsidRDefault="00B54D75">
                  <w:pPr>
                    <w:jc w:val="center"/>
                    <w:rPr>
                      <w:rFonts w:ascii="Times New Roman" w:hAnsi="Times New Roman" w:cs="Times New Roman"/>
                      <w:color w:val="5F497A" w:themeColor="accent4" w:themeShade="BF"/>
                      <w:sz w:val="24"/>
                      <w:szCs w:val="24"/>
                      <w:lang w:eastAsia="en-US"/>
                    </w:rPr>
                  </w:pPr>
                </w:p>
              </w:tc>
            </w:tr>
            <w:tr w:rsidR="00B54D75">
              <w:tc>
                <w:tcPr>
                  <w:tcW w:w="25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ДДТ, мг/кг</w:t>
                  </w:r>
                </w:p>
              </w:tc>
              <w:tc>
                <w:tcPr>
                  <w:tcW w:w="17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0,03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0,05</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54D75" w:rsidRDefault="00B54D75">
                  <w:pPr>
                    <w:jc w:val="center"/>
                    <w:rPr>
                      <w:rFonts w:ascii="Times New Roman" w:hAnsi="Times New Roman" w:cs="Times New Roman"/>
                      <w:color w:val="5F497A" w:themeColor="accent4" w:themeShade="BF"/>
                      <w:sz w:val="24"/>
                      <w:szCs w:val="24"/>
                      <w:lang w:eastAsia="en-US"/>
                    </w:rPr>
                  </w:pPr>
                </w:p>
              </w:tc>
            </w:tr>
            <w:tr w:rsidR="00B54D75">
              <w:tc>
                <w:tcPr>
                  <w:tcW w:w="25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Тетрациклин, ед./</w:t>
                  </w:r>
                  <w:proofErr w:type="gramStart"/>
                  <w:r>
                    <w:rPr>
                      <w:rFonts w:ascii="Times New Roman" w:hAnsi="Times New Roman" w:cs="Times New Roman"/>
                      <w:color w:val="5F497A" w:themeColor="accent4" w:themeShade="BF"/>
                      <w:sz w:val="24"/>
                      <w:szCs w:val="24"/>
                      <w:lang w:eastAsia="en-US"/>
                    </w:rPr>
                    <w:t>г</w:t>
                  </w:r>
                  <w:proofErr w:type="gramEnd"/>
                </w:p>
              </w:tc>
              <w:tc>
                <w:tcPr>
                  <w:tcW w:w="17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0,01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pStyle w:val="a7"/>
                    <w:jc w:val="center"/>
                    <w:rPr>
                      <w:color w:val="5F497A" w:themeColor="accent4" w:themeShade="BF"/>
                      <w:lang w:eastAsia="en-US"/>
                    </w:rPr>
                  </w:pPr>
                  <w:r>
                    <w:rPr>
                      <w:rFonts w:ascii="Times New Roman" w:hAnsi="Times New Roman"/>
                      <w:color w:val="5F497A" w:themeColor="accent4" w:themeShade="BF"/>
                      <w:sz w:val="24"/>
                      <w:szCs w:val="24"/>
                      <w:lang w:eastAsia="en-US"/>
                    </w:rPr>
                    <w:t xml:space="preserve">Не допускается </w:t>
                  </w:r>
                </w:p>
                <w:p w:rsidR="00B54D75" w:rsidRDefault="00B54D75">
                  <w:pPr>
                    <w:pStyle w:val="a7"/>
                    <w:jc w:val="center"/>
                    <w:rPr>
                      <w:rFonts w:ascii="Times New Roman" w:hAnsi="Times New Roman"/>
                      <w:color w:val="5F497A" w:themeColor="accent4" w:themeShade="BF"/>
                      <w:sz w:val="24"/>
                      <w:szCs w:val="24"/>
                      <w:lang w:eastAsia="en-US"/>
                    </w:rPr>
                  </w:pPr>
                  <w:r>
                    <w:rPr>
                      <w:rFonts w:ascii="Times New Roman" w:hAnsi="Times New Roman"/>
                      <w:color w:val="5F497A" w:themeColor="accent4" w:themeShade="BF"/>
                      <w:sz w:val="24"/>
                      <w:lang w:eastAsia="en-US"/>
                    </w:rPr>
                    <w:t xml:space="preserve">(&lt; 0,01)  </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54D75" w:rsidRDefault="00B54D75">
                  <w:pPr>
                    <w:jc w:val="center"/>
                    <w:rPr>
                      <w:rFonts w:ascii="Times New Roman" w:hAnsi="Times New Roman" w:cs="Times New Roman"/>
                      <w:color w:val="5F497A" w:themeColor="accent4" w:themeShade="BF"/>
                      <w:sz w:val="24"/>
                      <w:szCs w:val="24"/>
                      <w:lang w:eastAsia="en-US"/>
                    </w:rPr>
                  </w:pPr>
                </w:p>
              </w:tc>
            </w:tr>
            <w:tr w:rsidR="00B54D75">
              <w:tc>
                <w:tcPr>
                  <w:tcW w:w="25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Пенициллин, ед./</w:t>
                  </w:r>
                  <w:proofErr w:type="gramStart"/>
                  <w:r>
                    <w:rPr>
                      <w:rFonts w:ascii="Times New Roman" w:hAnsi="Times New Roman" w:cs="Times New Roman"/>
                      <w:color w:val="5F497A" w:themeColor="accent4" w:themeShade="BF"/>
                      <w:sz w:val="24"/>
                      <w:szCs w:val="24"/>
                      <w:lang w:eastAsia="en-US"/>
                    </w:rPr>
                    <w:t>г</w:t>
                  </w:r>
                  <w:proofErr w:type="gramEnd"/>
                </w:p>
              </w:tc>
              <w:tc>
                <w:tcPr>
                  <w:tcW w:w="17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0,004</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pStyle w:val="a7"/>
                    <w:jc w:val="center"/>
                    <w:rPr>
                      <w:rFonts w:ascii="Times New Roman" w:hAnsi="Times New Roman"/>
                      <w:color w:val="5F497A" w:themeColor="accent4" w:themeShade="BF"/>
                      <w:sz w:val="24"/>
                      <w:szCs w:val="24"/>
                      <w:lang w:eastAsia="en-US"/>
                    </w:rPr>
                  </w:pPr>
                  <w:r>
                    <w:rPr>
                      <w:rFonts w:ascii="Times New Roman" w:hAnsi="Times New Roman"/>
                      <w:color w:val="5F497A" w:themeColor="accent4" w:themeShade="BF"/>
                      <w:sz w:val="24"/>
                      <w:szCs w:val="24"/>
                      <w:lang w:eastAsia="en-US"/>
                    </w:rPr>
                    <w:t>Не допускается</w:t>
                  </w:r>
                </w:p>
                <w:p w:rsidR="00B54D75" w:rsidRDefault="00B54D75">
                  <w:pPr>
                    <w:pStyle w:val="a7"/>
                    <w:jc w:val="center"/>
                    <w:rPr>
                      <w:rFonts w:ascii="Times New Roman" w:hAnsi="Times New Roman"/>
                      <w:color w:val="5F497A" w:themeColor="accent4" w:themeShade="BF"/>
                      <w:sz w:val="24"/>
                      <w:szCs w:val="24"/>
                      <w:lang w:eastAsia="en-US"/>
                    </w:rPr>
                  </w:pPr>
                  <w:r>
                    <w:rPr>
                      <w:rFonts w:ascii="Times New Roman" w:hAnsi="Times New Roman"/>
                      <w:color w:val="5F497A" w:themeColor="accent4" w:themeShade="BF"/>
                      <w:sz w:val="24"/>
                      <w:lang w:eastAsia="en-US"/>
                    </w:rPr>
                    <w:t xml:space="preserve">(&lt; 0,01)  </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54D75" w:rsidRDefault="00B54D75">
                  <w:pPr>
                    <w:jc w:val="center"/>
                    <w:rPr>
                      <w:rFonts w:ascii="Times New Roman" w:hAnsi="Times New Roman" w:cs="Times New Roman"/>
                      <w:color w:val="5F497A" w:themeColor="accent4" w:themeShade="BF"/>
                      <w:sz w:val="24"/>
                      <w:szCs w:val="24"/>
                      <w:lang w:eastAsia="en-US"/>
                    </w:rPr>
                  </w:pPr>
                </w:p>
              </w:tc>
            </w:tr>
            <w:tr w:rsidR="00B54D75">
              <w:tc>
                <w:tcPr>
                  <w:tcW w:w="25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jc w:val="center"/>
                    <w:rPr>
                      <w:rFonts w:ascii="Times New Roman" w:hAnsi="Times New Roman" w:cs="Times New Roman"/>
                      <w:color w:val="5F497A" w:themeColor="accent4" w:themeShade="BF"/>
                      <w:sz w:val="24"/>
                      <w:szCs w:val="24"/>
                      <w:lang w:eastAsia="en-US"/>
                    </w:rPr>
                  </w:pPr>
                  <w:proofErr w:type="spellStart"/>
                  <w:r>
                    <w:rPr>
                      <w:rFonts w:ascii="Times New Roman" w:hAnsi="Times New Roman" w:cs="Times New Roman"/>
                      <w:color w:val="5F497A" w:themeColor="accent4" w:themeShade="BF"/>
                      <w:sz w:val="24"/>
                      <w:szCs w:val="24"/>
                      <w:lang w:eastAsia="en-US"/>
                    </w:rPr>
                    <w:t>Гексахлорциклогекса</w:t>
                  </w:r>
                  <w:proofErr w:type="spellEnd"/>
                  <w:r>
                    <w:rPr>
                      <w:rFonts w:ascii="Times New Roman" w:hAnsi="Times New Roman" w:cs="Times New Roman"/>
                      <w:color w:val="5F497A" w:themeColor="accent4" w:themeShade="BF"/>
                      <w:sz w:val="24"/>
                      <w:szCs w:val="24"/>
                      <w:lang w:eastAsia="en-US"/>
                    </w:rPr>
                    <w:t>, мг/кг</w:t>
                  </w:r>
                </w:p>
              </w:tc>
              <w:tc>
                <w:tcPr>
                  <w:tcW w:w="17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0,04</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0,05</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54D75" w:rsidRDefault="00B54D75">
                  <w:pPr>
                    <w:jc w:val="center"/>
                    <w:rPr>
                      <w:rFonts w:ascii="Times New Roman" w:hAnsi="Times New Roman" w:cs="Times New Roman"/>
                      <w:color w:val="5F497A" w:themeColor="accent4" w:themeShade="BF"/>
                      <w:sz w:val="24"/>
                      <w:szCs w:val="24"/>
                      <w:lang w:eastAsia="en-US"/>
                    </w:rPr>
                  </w:pPr>
                </w:p>
              </w:tc>
            </w:tr>
            <w:tr w:rsidR="00B54D75">
              <w:tc>
                <w:tcPr>
                  <w:tcW w:w="25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Цезий</w:t>
                  </w:r>
                  <w:r>
                    <w:rPr>
                      <w:rFonts w:ascii="Times New Roman" w:hAnsi="Times New Roman" w:cs="Times New Roman"/>
                      <w:color w:val="5F497A" w:themeColor="accent4" w:themeShade="BF"/>
                      <w:sz w:val="24"/>
                      <w:szCs w:val="24"/>
                      <w:vertAlign w:val="superscript"/>
                      <w:lang w:eastAsia="en-US"/>
                    </w:rPr>
                    <w:t>137</w:t>
                  </w:r>
                  <w:r>
                    <w:rPr>
                      <w:rFonts w:ascii="Times New Roman" w:hAnsi="Times New Roman" w:cs="Times New Roman"/>
                      <w:color w:val="5F497A" w:themeColor="accent4" w:themeShade="BF"/>
                      <w:sz w:val="24"/>
                      <w:szCs w:val="24"/>
                      <w:lang w:eastAsia="en-US"/>
                    </w:rPr>
                    <w:t>, Бк/кг</w:t>
                  </w:r>
                </w:p>
              </w:tc>
              <w:tc>
                <w:tcPr>
                  <w:tcW w:w="17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75</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100</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54D75" w:rsidRDefault="00B54D75">
                  <w:pPr>
                    <w:jc w:val="center"/>
                    <w:rPr>
                      <w:rFonts w:ascii="Times New Roman" w:hAnsi="Times New Roman" w:cs="Times New Roman"/>
                      <w:color w:val="5F497A" w:themeColor="accent4" w:themeShade="BF"/>
                      <w:sz w:val="24"/>
                      <w:szCs w:val="24"/>
                      <w:lang w:eastAsia="en-US"/>
                    </w:rPr>
                  </w:pPr>
                </w:p>
              </w:tc>
            </w:tr>
            <w:tr w:rsidR="00B54D75">
              <w:tc>
                <w:tcPr>
                  <w:tcW w:w="25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Стронций</w:t>
                  </w:r>
                  <w:r>
                    <w:rPr>
                      <w:rFonts w:ascii="Times New Roman" w:hAnsi="Times New Roman" w:cs="Times New Roman"/>
                      <w:color w:val="5F497A" w:themeColor="accent4" w:themeShade="BF"/>
                      <w:sz w:val="24"/>
                      <w:szCs w:val="24"/>
                      <w:vertAlign w:val="superscript"/>
                      <w:lang w:eastAsia="en-US"/>
                    </w:rPr>
                    <w:t>90</w:t>
                  </w:r>
                  <w:r>
                    <w:rPr>
                      <w:rFonts w:ascii="Times New Roman" w:hAnsi="Times New Roman" w:cs="Times New Roman"/>
                      <w:color w:val="5F497A" w:themeColor="accent4" w:themeShade="BF"/>
                      <w:sz w:val="24"/>
                      <w:szCs w:val="24"/>
                      <w:lang w:eastAsia="en-US"/>
                    </w:rPr>
                    <w:t>, Бк/кг</w:t>
                  </w:r>
                </w:p>
              </w:tc>
              <w:tc>
                <w:tcPr>
                  <w:tcW w:w="17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10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25</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54D75" w:rsidRDefault="00B54D75">
                  <w:pPr>
                    <w:jc w:val="center"/>
                    <w:rPr>
                      <w:rFonts w:ascii="Times New Roman" w:hAnsi="Times New Roman" w:cs="Times New Roman"/>
                      <w:color w:val="5F497A" w:themeColor="accent4" w:themeShade="BF"/>
                      <w:sz w:val="24"/>
                      <w:szCs w:val="24"/>
                      <w:lang w:eastAsia="en-US"/>
                    </w:rPr>
                  </w:pPr>
                </w:p>
              </w:tc>
            </w:tr>
            <w:tr w:rsidR="00B54D75">
              <w:tc>
                <w:tcPr>
                  <w:tcW w:w="25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jc w:val="center"/>
                    <w:rPr>
                      <w:rFonts w:ascii="Times New Roman" w:hAnsi="Times New Roman" w:cs="Times New Roman"/>
                      <w:color w:val="5F497A" w:themeColor="accent4" w:themeShade="BF"/>
                      <w:sz w:val="24"/>
                      <w:szCs w:val="24"/>
                      <w:lang w:eastAsia="en-US"/>
                    </w:rPr>
                  </w:pPr>
                  <w:proofErr w:type="spellStart"/>
                  <w:r>
                    <w:rPr>
                      <w:rFonts w:ascii="Times New Roman" w:hAnsi="Times New Roman" w:cs="Times New Roman"/>
                      <w:color w:val="5F497A" w:themeColor="accent4" w:themeShade="BF"/>
                      <w:sz w:val="24"/>
                      <w:szCs w:val="24"/>
                      <w:lang w:eastAsia="en-US"/>
                    </w:rPr>
                    <w:t>Мезофильноанаэробные</w:t>
                  </w:r>
                  <w:proofErr w:type="spellEnd"/>
                  <w:r>
                    <w:rPr>
                      <w:rFonts w:ascii="Times New Roman" w:hAnsi="Times New Roman" w:cs="Times New Roman"/>
                      <w:color w:val="5F497A" w:themeColor="accent4" w:themeShade="BF"/>
                      <w:sz w:val="24"/>
                      <w:szCs w:val="24"/>
                      <w:lang w:eastAsia="en-US"/>
                    </w:rPr>
                    <w:t xml:space="preserve"> и факультативно анаэробные  микроорганизмы, </w:t>
                  </w:r>
                  <w:r>
                    <w:rPr>
                      <w:rFonts w:ascii="Times New Roman" w:hAnsi="Times New Roman" w:cs="Times New Roman"/>
                      <w:color w:val="5F497A" w:themeColor="accent4" w:themeShade="BF"/>
                      <w:sz w:val="24"/>
                      <w:szCs w:val="24"/>
                      <w:lang w:eastAsia="en-US"/>
                    </w:rPr>
                    <w:lastRenderedPageBreak/>
                    <w:t>КОЕ/</w:t>
                  </w:r>
                  <w:proofErr w:type="gramStart"/>
                  <w:r>
                    <w:rPr>
                      <w:rFonts w:ascii="Times New Roman" w:hAnsi="Times New Roman" w:cs="Times New Roman"/>
                      <w:color w:val="5F497A" w:themeColor="accent4" w:themeShade="BF"/>
                      <w:sz w:val="24"/>
                      <w:szCs w:val="24"/>
                      <w:lang w:eastAsia="en-US"/>
                    </w:rPr>
                    <w:t>г</w:t>
                  </w:r>
                  <w:proofErr w:type="gramEnd"/>
                </w:p>
              </w:tc>
              <w:tc>
                <w:tcPr>
                  <w:tcW w:w="17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jc w:val="center"/>
                    <w:rPr>
                      <w:rFonts w:ascii="Times New Roman" w:hAnsi="Times New Roman" w:cs="Times New Roman"/>
                      <w:color w:val="5F497A" w:themeColor="accent4" w:themeShade="BF"/>
                      <w:sz w:val="24"/>
                      <w:szCs w:val="24"/>
                      <w:vertAlign w:val="superscript"/>
                      <w:lang w:eastAsia="en-US"/>
                    </w:rPr>
                  </w:pPr>
                  <w:r>
                    <w:rPr>
                      <w:rFonts w:ascii="Times New Roman" w:hAnsi="Times New Roman" w:cs="Times New Roman"/>
                      <w:color w:val="5F497A" w:themeColor="accent4" w:themeShade="BF"/>
                      <w:sz w:val="24"/>
                      <w:szCs w:val="24"/>
                      <w:lang w:eastAsia="en-US"/>
                    </w:rPr>
                    <w:lastRenderedPageBreak/>
                    <w:t>4 х 10</w:t>
                  </w:r>
                  <w:r>
                    <w:rPr>
                      <w:rFonts w:ascii="Times New Roman" w:hAnsi="Times New Roman" w:cs="Times New Roman"/>
                      <w:color w:val="5F497A" w:themeColor="accent4" w:themeShade="BF"/>
                      <w:sz w:val="24"/>
                      <w:szCs w:val="24"/>
                      <w:vertAlign w:val="superscript"/>
                      <w:lang w:eastAsia="en-US"/>
                    </w:rPr>
                    <w:t>5</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2 х 10</w:t>
                  </w:r>
                  <w:r>
                    <w:rPr>
                      <w:rFonts w:ascii="Times New Roman" w:hAnsi="Times New Roman" w:cs="Times New Roman"/>
                      <w:color w:val="5F497A" w:themeColor="accent4" w:themeShade="BF"/>
                      <w:sz w:val="24"/>
                      <w:szCs w:val="24"/>
                      <w:vertAlign w:val="superscript"/>
                      <w:lang w:eastAsia="en-US"/>
                    </w:rPr>
                    <w:t>5</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54D75" w:rsidRDefault="00B54D75">
                  <w:pPr>
                    <w:jc w:val="center"/>
                    <w:rPr>
                      <w:rFonts w:ascii="Times New Roman" w:hAnsi="Times New Roman" w:cs="Times New Roman"/>
                      <w:color w:val="5F497A" w:themeColor="accent4" w:themeShade="BF"/>
                      <w:sz w:val="24"/>
                      <w:szCs w:val="24"/>
                      <w:lang w:eastAsia="en-US"/>
                    </w:rPr>
                  </w:pPr>
                </w:p>
              </w:tc>
            </w:tr>
            <w:tr w:rsidR="00B54D75">
              <w:tc>
                <w:tcPr>
                  <w:tcW w:w="25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jc w:val="center"/>
                    <w:rPr>
                      <w:rFonts w:ascii="Times New Roman" w:hAnsi="Times New Roman" w:cs="Times New Roman"/>
                      <w:color w:val="5F497A" w:themeColor="accent4" w:themeShade="BF"/>
                      <w:sz w:val="24"/>
                      <w:szCs w:val="24"/>
                      <w:vertAlign w:val="superscript"/>
                      <w:lang w:eastAsia="en-US"/>
                    </w:rPr>
                  </w:pPr>
                  <w:r>
                    <w:rPr>
                      <w:rFonts w:ascii="Times New Roman" w:hAnsi="Times New Roman" w:cs="Times New Roman"/>
                      <w:color w:val="5F497A" w:themeColor="accent4" w:themeShade="BF"/>
                      <w:sz w:val="24"/>
                      <w:szCs w:val="24"/>
                      <w:lang w:eastAsia="en-US"/>
                    </w:rPr>
                    <w:lastRenderedPageBreak/>
                    <w:t xml:space="preserve">L. </w:t>
                  </w:r>
                  <w:proofErr w:type="spellStart"/>
                  <w:r>
                    <w:rPr>
                      <w:rFonts w:ascii="Times New Roman" w:hAnsi="Times New Roman" w:cs="Times New Roman"/>
                      <w:color w:val="5F497A" w:themeColor="accent4" w:themeShade="BF"/>
                      <w:sz w:val="24"/>
                      <w:szCs w:val="24"/>
                      <w:lang w:eastAsia="en-US"/>
                    </w:rPr>
                    <w:t>monocytogenes</w:t>
                  </w:r>
                  <w:proofErr w:type="spellEnd"/>
                  <w:r>
                    <w:rPr>
                      <w:rFonts w:ascii="Times New Roman" w:hAnsi="Times New Roman" w:cs="Times New Roman"/>
                      <w:color w:val="5F497A" w:themeColor="accent4" w:themeShade="BF"/>
                      <w:sz w:val="24"/>
                      <w:szCs w:val="24"/>
                      <w:lang w:eastAsia="en-US"/>
                    </w:rPr>
                    <w:t>, см</w:t>
                  </w:r>
                  <w:r>
                    <w:rPr>
                      <w:rFonts w:ascii="Times New Roman" w:hAnsi="Times New Roman" w:cs="Times New Roman"/>
                      <w:color w:val="5F497A" w:themeColor="accent4" w:themeShade="BF"/>
                      <w:sz w:val="24"/>
                      <w:szCs w:val="24"/>
                      <w:vertAlign w:val="superscript"/>
                      <w:lang w:eastAsia="en-US"/>
                    </w:rPr>
                    <w:t>3</w:t>
                  </w:r>
                </w:p>
              </w:tc>
              <w:tc>
                <w:tcPr>
                  <w:tcW w:w="17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20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Не допускается</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54D75" w:rsidRDefault="00B54D75">
                  <w:pPr>
                    <w:jc w:val="center"/>
                    <w:rPr>
                      <w:rFonts w:ascii="Times New Roman" w:hAnsi="Times New Roman" w:cs="Times New Roman"/>
                      <w:color w:val="5F497A" w:themeColor="accent4" w:themeShade="BF"/>
                      <w:sz w:val="24"/>
                      <w:szCs w:val="24"/>
                      <w:lang w:eastAsia="en-US"/>
                    </w:rPr>
                  </w:pPr>
                </w:p>
              </w:tc>
            </w:tr>
          </w:tbl>
          <w:p w:rsidR="00B54D75" w:rsidRDefault="00B54D75">
            <w:pPr>
              <w:pStyle w:val="32"/>
              <w:shd w:val="clear" w:color="auto" w:fill="auto"/>
              <w:spacing w:line="276" w:lineRule="auto"/>
              <w:ind w:right="100"/>
              <w:jc w:val="left"/>
              <w:rPr>
                <w:sz w:val="22"/>
                <w:szCs w:val="22"/>
              </w:rPr>
            </w:pPr>
          </w:p>
          <w:p w:rsidR="00B54D75" w:rsidRDefault="00B54D75">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 xml:space="preserve">Фамилия и подпись проводившего испытания </w:t>
            </w:r>
            <w:r>
              <w:rPr>
                <w:rFonts w:ascii="Times New Roman" w:hAnsi="Times New Roman" w:cs="Times New Roman"/>
                <w:color w:val="5F497A" w:themeColor="accent4" w:themeShade="BF"/>
                <w:sz w:val="24"/>
                <w:szCs w:val="24"/>
                <w:u w:val="single"/>
                <w:lang w:eastAsia="en-US"/>
              </w:rPr>
              <w:t>Ковшова О. В.</w:t>
            </w:r>
          </w:p>
          <w:p w:rsidR="00B54D75" w:rsidRDefault="00B54D75">
            <w:pPr>
              <w:ind w:left="4956"/>
              <w:jc w:val="both"/>
              <w:rPr>
                <w:rFonts w:ascii="Times New Roman" w:hAnsi="Times New Roman" w:cs="Times New Roman"/>
                <w:sz w:val="24"/>
                <w:szCs w:val="24"/>
                <w:lang w:eastAsia="en-US"/>
              </w:rPr>
            </w:pPr>
            <w:r>
              <w:rPr>
                <w:rFonts w:ascii="Times New Roman" w:hAnsi="Times New Roman" w:cs="Times New Roman"/>
                <w:sz w:val="24"/>
                <w:szCs w:val="24"/>
                <w:lang w:eastAsia="en-US"/>
              </w:rPr>
              <w:t>Дата________________________</w:t>
            </w:r>
          </w:p>
          <w:p w:rsidR="00B54D75" w:rsidRDefault="00B54D75">
            <w:pPr>
              <w:pStyle w:val="32"/>
              <w:shd w:val="clear" w:color="auto" w:fill="auto"/>
              <w:spacing w:line="276" w:lineRule="auto"/>
              <w:ind w:right="100"/>
              <w:jc w:val="left"/>
              <w:rPr>
                <w:b/>
                <w:sz w:val="22"/>
                <w:szCs w:val="22"/>
              </w:rPr>
            </w:pPr>
            <w:r>
              <w:rPr>
                <w:b/>
                <w:sz w:val="22"/>
                <w:szCs w:val="22"/>
              </w:rPr>
              <w:t>Алгоритм отбора пробы:</w:t>
            </w:r>
          </w:p>
          <w:p w:rsidR="00B54D75" w:rsidRDefault="00B54D75">
            <w:pPr>
              <w:pStyle w:val="32"/>
              <w:shd w:val="clear" w:color="auto" w:fill="auto"/>
              <w:spacing w:line="276" w:lineRule="auto"/>
              <w:ind w:right="100"/>
              <w:jc w:val="left"/>
              <w:rPr>
                <w:b/>
                <w:sz w:val="22"/>
                <w:szCs w:val="22"/>
              </w:rPr>
            </w:pPr>
          </w:p>
          <w:p w:rsidR="00B54D75" w:rsidRDefault="00B54D75">
            <w:pPr>
              <w:pStyle w:val="32"/>
              <w:shd w:val="clear" w:color="auto" w:fill="auto"/>
              <w:spacing w:line="276" w:lineRule="auto"/>
              <w:ind w:right="100" w:firstLine="601"/>
              <w:jc w:val="left"/>
              <w:rPr>
                <w:color w:val="000000" w:themeColor="text1"/>
                <w:sz w:val="24"/>
                <w:szCs w:val="22"/>
              </w:rPr>
            </w:pPr>
            <w:r>
              <w:rPr>
                <w:color w:val="000000" w:themeColor="text1"/>
                <w:sz w:val="24"/>
                <w:szCs w:val="22"/>
              </w:rPr>
              <w:t xml:space="preserve">1. Для отбора проб молока я пользуюсь ГОСТ 26809.1-2014 Молоко и </w:t>
            </w:r>
            <w:proofErr w:type="spellStart"/>
            <w:r>
              <w:rPr>
                <w:color w:val="000000" w:themeColor="text1"/>
                <w:sz w:val="24"/>
                <w:szCs w:val="22"/>
              </w:rPr>
              <w:t>молокосодержащие</w:t>
            </w:r>
            <w:proofErr w:type="spellEnd"/>
            <w:r>
              <w:rPr>
                <w:color w:val="000000" w:themeColor="text1"/>
                <w:sz w:val="24"/>
                <w:szCs w:val="22"/>
              </w:rPr>
              <w:t xml:space="preserve"> продукты – Часть</w:t>
            </w:r>
            <w:proofErr w:type="gramStart"/>
            <w:r>
              <w:rPr>
                <w:color w:val="000000" w:themeColor="text1"/>
                <w:sz w:val="24"/>
                <w:szCs w:val="22"/>
              </w:rPr>
              <w:t>1</w:t>
            </w:r>
            <w:proofErr w:type="gramEnd"/>
            <w:r>
              <w:rPr>
                <w:color w:val="000000" w:themeColor="text1"/>
                <w:sz w:val="24"/>
                <w:szCs w:val="22"/>
              </w:rPr>
              <w:t xml:space="preserve">. Беру бланки Акт отбора проб и емкости для отбора проб молока: 1стеклянную банку на 3 литра и 2 банки на 1 литр. Также беру </w:t>
            </w:r>
            <w:proofErr w:type="spellStart"/>
            <w:r>
              <w:rPr>
                <w:color w:val="000000" w:themeColor="text1"/>
                <w:sz w:val="24"/>
                <w:szCs w:val="22"/>
              </w:rPr>
              <w:t>термосумку</w:t>
            </w:r>
            <w:proofErr w:type="spellEnd"/>
            <w:r>
              <w:rPr>
                <w:color w:val="000000" w:themeColor="text1"/>
                <w:sz w:val="24"/>
                <w:szCs w:val="22"/>
              </w:rPr>
              <w:t>.</w:t>
            </w:r>
          </w:p>
          <w:p w:rsidR="00B54D75" w:rsidRDefault="00B54D75">
            <w:pPr>
              <w:pStyle w:val="32"/>
              <w:shd w:val="clear" w:color="auto" w:fill="auto"/>
              <w:spacing w:line="276" w:lineRule="auto"/>
              <w:ind w:right="100" w:firstLine="601"/>
              <w:jc w:val="left"/>
              <w:rPr>
                <w:sz w:val="24"/>
                <w:szCs w:val="24"/>
              </w:rPr>
            </w:pPr>
            <w:r>
              <w:rPr>
                <w:color w:val="000000" w:themeColor="text1"/>
                <w:sz w:val="24"/>
                <w:szCs w:val="22"/>
              </w:rPr>
              <w:t>2</w:t>
            </w:r>
            <w:r>
              <w:rPr>
                <w:color w:val="000000" w:themeColor="text1"/>
                <w:sz w:val="24"/>
                <w:szCs w:val="24"/>
              </w:rPr>
              <w:t>. Устройства, используемые для отбора проб, должны быть изготовлены из нержавеющей стали, алюминия или из полимерных материалов, п.</w:t>
            </w:r>
            <w:r>
              <w:rPr>
                <w:color w:val="000000" w:themeColor="text1"/>
                <w:sz w:val="24"/>
              </w:rPr>
              <w:t xml:space="preserve"> 4.1.4.</w:t>
            </w:r>
            <w:r>
              <w:rPr>
                <w:color w:val="000000" w:themeColor="text1"/>
                <w:sz w:val="24"/>
                <w:szCs w:val="24"/>
              </w:rPr>
              <w:t xml:space="preserve"> ГОСТ </w:t>
            </w:r>
            <w:r>
              <w:rPr>
                <w:color w:val="000000" w:themeColor="text1"/>
                <w:sz w:val="24"/>
              </w:rPr>
              <w:t>26809.1-2014.</w:t>
            </w:r>
          </w:p>
          <w:p w:rsidR="00B54D75" w:rsidRDefault="00B54D75">
            <w:pPr>
              <w:pStyle w:val="32"/>
              <w:shd w:val="clear" w:color="auto" w:fill="auto"/>
              <w:spacing w:line="276" w:lineRule="auto"/>
              <w:ind w:right="100" w:firstLine="601"/>
              <w:jc w:val="left"/>
              <w:rPr>
                <w:color w:val="000000" w:themeColor="text1"/>
                <w:sz w:val="24"/>
                <w:szCs w:val="22"/>
              </w:rPr>
            </w:pPr>
            <w:r>
              <w:rPr>
                <w:sz w:val="24"/>
                <w:szCs w:val="24"/>
              </w:rPr>
              <w:t xml:space="preserve">Стеклянная, металлическая, фарфоровая или полимерная посуда, применяемая при отборе проб, должна быть сухой, чистой, без </w:t>
            </w:r>
            <w:proofErr w:type="spellStart"/>
            <w:r>
              <w:rPr>
                <w:sz w:val="24"/>
                <w:szCs w:val="24"/>
              </w:rPr>
              <w:t>запаха,иметь</w:t>
            </w:r>
            <w:proofErr w:type="spellEnd"/>
            <w:r>
              <w:rPr>
                <w:sz w:val="24"/>
                <w:szCs w:val="24"/>
              </w:rPr>
              <w:t xml:space="preserve"> соответствующую вместимость и форму, удобную для проведения </w:t>
            </w:r>
            <w:proofErr w:type="spellStart"/>
            <w:r>
              <w:rPr>
                <w:sz w:val="24"/>
                <w:szCs w:val="24"/>
              </w:rPr>
              <w:t>анализов</w:t>
            </w:r>
            <w:proofErr w:type="gramStart"/>
            <w:r>
              <w:rPr>
                <w:sz w:val="24"/>
                <w:szCs w:val="24"/>
              </w:rPr>
              <w:t>.</w:t>
            </w:r>
            <w:r>
              <w:t>П</w:t>
            </w:r>
            <w:proofErr w:type="gramEnd"/>
            <w:r>
              <w:t>осуду</w:t>
            </w:r>
            <w:proofErr w:type="spellEnd"/>
            <w:r>
              <w:t xml:space="preserve"> закрывают корковыми, пластмассовыми или обернутыми фольгой резиновыми пробками или крышками.</w:t>
            </w:r>
            <w:r>
              <w:rPr>
                <w:sz w:val="24"/>
                <w:szCs w:val="24"/>
              </w:rPr>
              <w:t xml:space="preserve">, </w:t>
            </w:r>
            <w:r>
              <w:rPr>
                <w:color w:val="000000" w:themeColor="text1"/>
                <w:sz w:val="24"/>
                <w:szCs w:val="24"/>
              </w:rPr>
              <w:t>п.</w:t>
            </w:r>
            <w:r>
              <w:rPr>
                <w:color w:val="000000" w:themeColor="text1"/>
                <w:sz w:val="24"/>
              </w:rPr>
              <w:t xml:space="preserve"> 4.1.5.</w:t>
            </w:r>
            <w:r>
              <w:rPr>
                <w:color w:val="000000" w:themeColor="text1"/>
                <w:sz w:val="24"/>
                <w:szCs w:val="24"/>
              </w:rPr>
              <w:t xml:space="preserve"> ГОСТ </w:t>
            </w:r>
            <w:r>
              <w:rPr>
                <w:color w:val="000000" w:themeColor="text1"/>
                <w:sz w:val="24"/>
              </w:rPr>
              <w:t>26809.1-2014.</w:t>
            </w:r>
          </w:p>
          <w:p w:rsidR="00B54D75" w:rsidRDefault="00B54D75">
            <w:pPr>
              <w:pStyle w:val="32"/>
              <w:shd w:val="clear" w:color="auto" w:fill="auto"/>
              <w:spacing w:line="276" w:lineRule="auto"/>
              <w:ind w:right="100" w:firstLine="601"/>
              <w:jc w:val="left"/>
              <w:rPr>
                <w:color w:val="000000" w:themeColor="text1"/>
                <w:sz w:val="24"/>
                <w:szCs w:val="22"/>
              </w:rPr>
            </w:pPr>
            <w:r>
              <w:rPr>
                <w:color w:val="000000" w:themeColor="text1"/>
                <w:sz w:val="24"/>
                <w:szCs w:val="22"/>
              </w:rPr>
              <w:t>3. На пищеблоке изучаю накладные на молоко, наличие сертификатов.</w:t>
            </w:r>
          </w:p>
          <w:p w:rsidR="00B54D75" w:rsidRDefault="00B54D75">
            <w:pPr>
              <w:pStyle w:val="32"/>
              <w:shd w:val="clear" w:color="auto" w:fill="auto"/>
              <w:spacing w:line="276" w:lineRule="auto"/>
              <w:ind w:right="100" w:firstLine="601"/>
              <w:jc w:val="left"/>
              <w:rPr>
                <w:color w:val="000000" w:themeColor="text1"/>
                <w:sz w:val="24"/>
                <w:szCs w:val="22"/>
              </w:rPr>
            </w:pPr>
            <w:r>
              <w:rPr>
                <w:color w:val="000000" w:themeColor="text1"/>
                <w:sz w:val="24"/>
                <w:szCs w:val="22"/>
              </w:rPr>
              <w:t>4. Осматриваю партию молока, обращаю внимание на целостность упаковки (если молоко расплескивалось и вытекало, на флягах могут быть следы потеков) и целостность пломб (молоко во флягах, бочках, цистернах - пломбируется).</w:t>
            </w:r>
          </w:p>
          <w:p w:rsidR="00B54D75" w:rsidRDefault="00B54D75">
            <w:pPr>
              <w:pStyle w:val="32"/>
              <w:shd w:val="clear" w:color="auto" w:fill="auto"/>
              <w:spacing w:line="276" w:lineRule="auto"/>
              <w:ind w:right="100" w:firstLine="601"/>
              <w:jc w:val="left"/>
              <w:rPr>
                <w:color w:val="000000" w:themeColor="text1"/>
                <w:sz w:val="24"/>
                <w:szCs w:val="24"/>
              </w:rPr>
            </w:pPr>
            <w:r>
              <w:rPr>
                <w:color w:val="000000" w:themeColor="text1"/>
                <w:sz w:val="24"/>
                <w:szCs w:val="22"/>
              </w:rPr>
              <w:t xml:space="preserve">5. </w:t>
            </w:r>
            <w:r>
              <w:rPr>
                <w:sz w:val="24"/>
                <w:szCs w:val="24"/>
              </w:rPr>
              <w:t xml:space="preserve">Перед вскрытием упаковки с продукцией крышки </w:t>
            </w:r>
            <w:proofErr w:type="spellStart"/>
            <w:r>
              <w:rPr>
                <w:sz w:val="24"/>
                <w:szCs w:val="24"/>
              </w:rPr>
              <w:t>фляг</w:t>
            </w:r>
            <w:proofErr w:type="gramStart"/>
            <w:r>
              <w:rPr>
                <w:sz w:val="24"/>
                <w:szCs w:val="24"/>
              </w:rPr>
              <w:t>,о</w:t>
            </w:r>
            <w:proofErr w:type="gramEnd"/>
            <w:r>
              <w:rPr>
                <w:sz w:val="24"/>
                <w:szCs w:val="24"/>
              </w:rPr>
              <w:t>чищаю</w:t>
            </w:r>
            <w:proofErr w:type="spellEnd"/>
            <w:r>
              <w:rPr>
                <w:sz w:val="24"/>
                <w:szCs w:val="24"/>
              </w:rPr>
              <w:t xml:space="preserve"> от загрязнений, промываю и протираю, </w:t>
            </w:r>
            <w:r>
              <w:rPr>
                <w:color w:val="000000" w:themeColor="text1"/>
                <w:sz w:val="24"/>
                <w:szCs w:val="24"/>
              </w:rPr>
              <w:t>п.</w:t>
            </w:r>
            <w:r>
              <w:rPr>
                <w:color w:val="000000" w:themeColor="text1"/>
                <w:sz w:val="24"/>
              </w:rPr>
              <w:t xml:space="preserve"> 4.1.1.</w:t>
            </w:r>
            <w:r>
              <w:rPr>
                <w:color w:val="000000" w:themeColor="text1"/>
                <w:sz w:val="24"/>
                <w:szCs w:val="24"/>
              </w:rPr>
              <w:t xml:space="preserve"> ГОСТ </w:t>
            </w:r>
            <w:r>
              <w:rPr>
                <w:color w:val="000000" w:themeColor="text1"/>
                <w:sz w:val="24"/>
              </w:rPr>
              <w:t>26809.1-2014.</w:t>
            </w:r>
          </w:p>
          <w:p w:rsidR="00B54D75" w:rsidRDefault="00B54D75">
            <w:pPr>
              <w:pStyle w:val="32"/>
              <w:shd w:val="clear" w:color="auto" w:fill="auto"/>
              <w:spacing w:line="276" w:lineRule="auto"/>
              <w:ind w:right="100" w:firstLine="601"/>
              <w:jc w:val="left"/>
              <w:rPr>
                <w:color w:val="7030A0"/>
                <w:sz w:val="24"/>
                <w:szCs w:val="22"/>
              </w:rPr>
            </w:pPr>
            <w:r>
              <w:rPr>
                <w:color w:val="000000" w:themeColor="text1"/>
                <w:sz w:val="24"/>
                <w:szCs w:val="24"/>
              </w:rPr>
              <w:t xml:space="preserve">6. Далее перед отбором пробы молоко тщательно перемешиваю черпаком с длинной ручкой. </w:t>
            </w:r>
          </w:p>
          <w:p w:rsidR="00B54D75" w:rsidRDefault="00B54D75">
            <w:pPr>
              <w:pStyle w:val="a7"/>
              <w:spacing w:line="276" w:lineRule="auto"/>
              <w:ind w:firstLine="601"/>
              <w:jc w:val="both"/>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 xml:space="preserve">7. Затем отбираю точечные пробы  молока черпаком вместимостью  0,25л., по 250 мл от каждой фляги в 3-х литровую банку п. 4.1.3 ГОСТ </w:t>
            </w:r>
            <w:r>
              <w:rPr>
                <w:rFonts w:ascii="Times New Roman" w:hAnsi="Times New Roman"/>
                <w:color w:val="000000" w:themeColor="text1"/>
                <w:sz w:val="24"/>
                <w:lang w:eastAsia="en-US"/>
              </w:rPr>
              <w:t xml:space="preserve">26809.1-2014 </w:t>
            </w:r>
            <w:r>
              <w:rPr>
                <w:rFonts w:ascii="Times New Roman" w:hAnsi="Times New Roman"/>
                <w:color w:val="000000" w:themeColor="text1"/>
                <w:sz w:val="24"/>
                <w:szCs w:val="24"/>
                <w:lang w:eastAsia="en-US"/>
              </w:rPr>
              <w:t xml:space="preserve"> и таким образом составляю объединенную пробу. Перемешиваю.</w:t>
            </w:r>
          </w:p>
          <w:p w:rsidR="00B54D75" w:rsidRDefault="00B54D75">
            <w:pPr>
              <w:pStyle w:val="a7"/>
              <w:spacing w:line="276" w:lineRule="auto"/>
              <w:ind w:firstLine="601"/>
              <w:jc w:val="both"/>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 xml:space="preserve">8. Далее от объединенной пробы беру 1 л молока для исследования,  п. </w:t>
            </w:r>
            <w:r>
              <w:rPr>
                <w:rFonts w:ascii="Times New Roman" w:hAnsi="Times New Roman"/>
                <w:color w:val="000000" w:themeColor="text1"/>
                <w:sz w:val="24"/>
                <w:lang w:eastAsia="en-US"/>
              </w:rPr>
              <w:t>3.3.</w:t>
            </w:r>
            <w:r>
              <w:rPr>
                <w:rFonts w:ascii="Times New Roman" w:hAnsi="Times New Roman"/>
                <w:color w:val="000000" w:themeColor="text1"/>
                <w:sz w:val="24"/>
                <w:szCs w:val="24"/>
                <w:lang w:eastAsia="en-US"/>
              </w:rPr>
              <w:t xml:space="preserve"> ГОСТ </w:t>
            </w:r>
            <w:r>
              <w:rPr>
                <w:rFonts w:ascii="Times New Roman" w:hAnsi="Times New Roman"/>
                <w:color w:val="000000" w:themeColor="text1"/>
                <w:sz w:val="24"/>
                <w:lang w:eastAsia="en-US"/>
              </w:rPr>
              <w:t xml:space="preserve">26809.1-2014. </w:t>
            </w:r>
          </w:p>
          <w:p w:rsidR="00B54D75" w:rsidRDefault="00B54D75">
            <w:pPr>
              <w:pStyle w:val="ConsPlusNormal"/>
              <w:spacing w:line="276" w:lineRule="auto"/>
              <w:ind w:firstLine="540"/>
              <w:jc w:val="both"/>
              <w:rPr>
                <w:rFonts w:ascii="Times New Roman" w:hAnsi="Times New Roman" w:cs="Times New Roman"/>
                <w:sz w:val="24"/>
                <w:szCs w:val="24"/>
                <w:lang w:eastAsia="en-US"/>
              </w:rPr>
            </w:pPr>
            <w:r>
              <w:rPr>
                <w:rFonts w:ascii="Times New Roman" w:hAnsi="Times New Roman"/>
                <w:color w:val="000000" w:themeColor="text1"/>
                <w:sz w:val="24"/>
                <w:szCs w:val="24"/>
                <w:lang w:eastAsia="en-US"/>
              </w:rPr>
              <w:t xml:space="preserve">9. </w:t>
            </w:r>
            <w:r>
              <w:rPr>
                <w:rFonts w:ascii="Times New Roman" w:hAnsi="Times New Roman" w:cs="Times New Roman"/>
                <w:sz w:val="24"/>
                <w:szCs w:val="24"/>
                <w:lang w:eastAsia="en-US"/>
              </w:rPr>
              <w:t>Пробы в банках упаковываю в плотную бумагу, перевязывают крепкой ниткой и пломбирую.</w:t>
            </w:r>
          </w:p>
          <w:p w:rsidR="00B54D75" w:rsidRDefault="00B54D75">
            <w:pPr>
              <w:pStyle w:val="ConsPlusNormal"/>
              <w:spacing w:line="276" w:lineRule="auto"/>
              <w:ind w:firstLine="540"/>
              <w:jc w:val="both"/>
              <w:rPr>
                <w:rFonts w:ascii="Times New Roman" w:hAnsi="Times New Roman" w:cs="Times New Roman"/>
                <w:sz w:val="24"/>
                <w:szCs w:val="24"/>
                <w:lang w:eastAsia="en-US"/>
              </w:rPr>
            </w:pPr>
            <w:r>
              <w:rPr>
                <w:rFonts w:ascii="Times New Roman" w:hAnsi="Times New Roman" w:cs="Times New Roman"/>
                <w:sz w:val="24"/>
                <w:szCs w:val="24"/>
                <w:lang w:eastAsia="en-US"/>
              </w:rPr>
              <w:t>10. Пробы снабжаю этикеткой и актом отбора проб с указанием:</w:t>
            </w:r>
          </w:p>
          <w:p w:rsidR="00B54D75" w:rsidRDefault="00B54D75">
            <w:pPr>
              <w:pStyle w:val="ConsPlusNormal"/>
              <w:spacing w:line="276" w:lineRule="auto"/>
              <w:ind w:firstLine="540"/>
              <w:jc w:val="both"/>
              <w:rPr>
                <w:rFonts w:ascii="Times New Roman" w:hAnsi="Times New Roman" w:cs="Times New Roman"/>
                <w:sz w:val="24"/>
                <w:szCs w:val="24"/>
                <w:lang w:eastAsia="en-US"/>
              </w:rPr>
            </w:pPr>
            <w:r>
              <w:rPr>
                <w:rFonts w:ascii="Times New Roman" w:hAnsi="Times New Roman" w:cs="Times New Roman"/>
                <w:sz w:val="24"/>
                <w:szCs w:val="24"/>
                <w:lang w:eastAsia="en-US"/>
              </w:rPr>
              <w:t>- места отбора проб;</w:t>
            </w:r>
          </w:p>
          <w:p w:rsidR="00B54D75" w:rsidRDefault="00B54D75">
            <w:pPr>
              <w:pStyle w:val="ConsPlusNormal"/>
              <w:spacing w:line="276" w:lineRule="auto"/>
              <w:ind w:firstLine="540"/>
              <w:jc w:val="both"/>
              <w:rPr>
                <w:rFonts w:ascii="Times New Roman" w:hAnsi="Times New Roman" w:cs="Times New Roman"/>
                <w:sz w:val="24"/>
                <w:szCs w:val="24"/>
                <w:lang w:eastAsia="en-US"/>
              </w:rPr>
            </w:pPr>
            <w:r>
              <w:rPr>
                <w:rFonts w:ascii="Times New Roman" w:hAnsi="Times New Roman" w:cs="Times New Roman"/>
                <w:sz w:val="24"/>
                <w:szCs w:val="24"/>
                <w:lang w:eastAsia="en-US"/>
              </w:rPr>
              <w:t>- наименования предприятия-изготовителя;</w:t>
            </w:r>
          </w:p>
          <w:p w:rsidR="00B54D75" w:rsidRDefault="00B54D75">
            <w:pPr>
              <w:pStyle w:val="ConsPlusNormal"/>
              <w:spacing w:line="276" w:lineRule="auto"/>
              <w:ind w:firstLine="540"/>
              <w:jc w:val="both"/>
              <w:rPr>
                <w:rFonts w:ascii="Times New Roman" w:hAnsi="Times New Roman" w:cs="Times New Roman"/>
                <w:sz w:val="24"/>
                <w:szCs w:val="24"/>
                <w:lang w:eastAsia="en-US"/>
              </w:rPr>
            </w:pPr>
            <w:r>
              <w:rPr>
                <w:rFonts w:ascii="Times New Roman" w:hAnsi="Times New Roman" w:cs="Times New Roman"/>
                <w:sz w:val="24"/>
                <w:szCs w:val="24"/>
                <w:lang w:eastAsia="en-US"/>
              </w:rPr>
              <w:t>- наименования, сорта и даты изготовления продукта;</w:t>
            </w:r>
          </w:p>
          <w:p w:rsidR="00B54D75" w:rsidRDefault="00B54D75">
            <w:pPr>
              <w:pStyle w:val="ConsPlusNormal"/>
              <w:spacing w:line="276" w:lineRule="auto"/>
              <w:ind w:firstLine="540"/>
              <w:jc w:val="both"/>
              <w:rPr>
                <w:rFonts w:ascii="Times New Roman" w:hAnsi="Times New Roman" w:cs="Times New Roman"/>
                <w:sz w:val="24"/>
                <w:szCs w:val="24"/>
                <w:lang w:eastAsia="en-US"/>
              </w:rPr>
            </w:pPr>
            <w:r>
              <w:rPr>
                <w:rFonts w:ascii="Times New Roman" w:hAnsi="Times New Roman" w:cs="Times New Roman"/>
                <w:sz w:val="24"/>
                <w:szCs w:val="24"/>
                <w:lang w:eastAsia="en-US"/>
              </w:rPr>
              <w:t>- номера, объема партии;</w:t>
            </w:r>
          </w:p>
          <w:p w:rsidR="00B54D75" w:rsidRDefault="00B54D75">
            <w:pPr>
              <w:pStyle w:val="ConsPlusNormal"/>
              <w:spacing w:line="276" w:lineRule="auto"/>
              <w:ind w:firstLine="540"/>
              <w:jc w:val="both"/>
              <w:rPr>
                <w:rFonts w:ascii="Times New Roman" w:hAnsi="Times New Roman" w:cs="Times New Roman"/>
                <w:sz w:val="24"/>
                <w:szCs w:val="24"/>
                <w:lang w:eastAsia="en-US"/>
              </w:rPr>
            </w:pPr>
            <w:r>
              <w:rPr>
                <w:rFonts w:ascii="Times New Roman" w:hAnsi="Times New Roman" w:cs="Times New Roman"/>
                <w:sz w:val="24"/>
                <w:szCs w:val="24"/>
                <w:lang w:eastAsia="en-US"/>
              </w:rPr>
              <w:t>- температуры продукта в момент отбора пробы;</w:t>
            </w:r>
          </w:p>
          <w:p w:rsidR="00B54D75" w:rsidRDefault="00B54D75">
            <w:pPr>
              <w:pStyle w:val="ConsPlusNormal"/>
              <w:spacing w:line="276" w:lineRule="auto"/>
              <w:ind w:firstLine="540"/>
              <w:jc w:val="both"/>
              <w:rPr>
                <w:rFonts w:ascii="Times New Roman" w:hAnsi="Times New Roman" w:cs="Times New Roman"/>
                <w:sz w:val="24"/>
                <w:szCs w:val="24"/>
                <w:lang w:eastAsia="en-US"/>
              </w:rPr>
            </w:pPr>
            <w:r>
              <w:rPr>
                <w:rFonts w:ascii="Times New Roman" w:hAnsi="Times New Roman" w:cs="Times New Roman"/>
                <w:sz w:val="24"/>
                <w:szCs w:val="24"/>
                <w:lang w:eastAsia="en-US"/>
              </w:rPr>
              <w:t>- даты и часа отбора пробы;</w:t>
            </w:r>
          </w:p>
          <w:p w:rsidR="00B54D75" w:rsidRDefault="00B54D75">
            <w:pPr>
              <w:pStyle w:val="ConsPlusNormal"/>
              <w:spacing w:line="276" w:lineRule="auto"/>
              <w:ind w:firstLine="540"/>
              <w:jc w:val="both"/>
              <w:rPr>
                <w:rFonts w:ascii="Times New Roman" w:hAnsi="Times New Roman" w:cs="Times New Roman"/>
                <w:sz w:val="24"/>
                <w:szCs w:val="24"/>
                <w:lang w:eastAsia="en-US"/>
              </w:rPr>
            </w:pPr>
            <w:r>
              <w:rPr>
                <w:rFonts w:ascii="Times New Roman" w:hAnsi="Times New Roman" w:cs="Times New Roman"/>
                <w:sz w:val="24"/>
                <w:szCs w:val="24"/>
                <w:lang w:eastAsia="en-US"/>
              </w:rPr>
              <w:t>- должности и подписи лиц, проводивших отбор проб;</w:t>
            </w:r>
          </w:p>
          <w:p w:rsidR="00B54D75" w:rsidRDefault="00B54D75">
            <w:pPr>
              <w:pStyle w:val="ConsPlusNormal"/>
              <w:spacing w:line="276" w:lineRule="auto"/>
              <w:ind w:firstLine="540"/>
              <w:jc w:val="both"/>
              <w:rPr>
                <w:rFonts w:ascii="Times New Roman" w:hAnsi="Times New Roman" w:cs="Times New Roman"/>
                <w:sz w:val="24"/>
                <w:szCs w:val="24"/>
                <w:lang w:eastAsia="en-US"/>
              </w:rPr>
            </w:pPr>
            <w:r>
              <w:rPr>
                <w:rFonts w:ascii="Times New Roman" w:hAnsi="Times New Roman" w:cs="Times New Roman"/>
                <w:sz w:val="24"/>
                <w:szCs w:val="24"/>
                <w:lang w:eastAsia="en-US"/>
              </w:rPr>
              <w:t>- показателей, которые должны быть определены в продукте;</w:t>
            </w:r>
          </w:p>
          <w:p w:rsidR="00B54D75" w:rsidRDefault="00B54D75">
            <w:pPr>
              <w:pStyle w:val="ConsPlusNormal"/>
              <w:spacing w:line="276" w:lineRule="auto"/>
              <w:ind w:firstLine="54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наименования сдатчика, наименования приемщика, номера и даты </w:t>
            </w:r>
            <w:r>
              <w:rPr>
                <w:rFonts w:ascii="Times New Roman" w:hAnsi="Times New Roman" w:cs="Times New Roman"/>
                <w:sz w:val="24"/>
                <w:szCs w:val="24"/>
                <w:lang w:eastAsia="en-US"/>
              </w:rPr>
              <w:lastRenderedPageBreak/>
              <w:t>транспортного документа;</w:t>
            </w:r>
          </w:p>
          <w:p w:rsidR="00B54D75" w:rsidRDefault="00B54D75">
            <w:pPr>
              <w:pStyle w:val="ConsPlusNormal"/>
              <w:spacing w:line="276" w:lineRule="auto"/>
              <w:ind w:firstLine="540"/>
              <w:jc w:val="both"/>
              <w:rPr>
                <w:rFonts w:ascii="Times New Roman" w:hAnsi="Times New Roman" w:cs="Times New Roman"/>
                <w:sz w:val="24"/>
                <w:szCs w:val="24"/>
                <w:lang w:eastAsia="en-US"/>
              </w:rPr>
            </w:pPr>
            <w:r>
              <w:rPr>
                <w:rFonts w:ascii="Times New Roman" w:hAnsi="Times New Roman" w:cs="Times New Roman"/>
                <w:sz w:val="24"/>
                <w:szCs w:val="24"/>
                <w:lang w:eastAsia="en-US"/>
              </w:rPr>
              <w:t>- обозначения стандарта или технических условий на продукт, п.</w:t>
            </w:r>
            <w:r>
              <w:rPr>
                <w:rFonts w:ascii="Times New Roman" w:hAnsi="Times New Roman" w:cs="Times New Roman"/>
                <w:color w:val="000000" w:themeColor="text1"/>
                <w:sz w:val="24"/>
                <w:lang w:eastAsia="en-US"/>
              </w:rPr>
              <w:t>4.12.2.</w:t>
            </w:r>
            <w:r>
              <w:rPr>
                <w:rFonts w:ascii="Times New Roman" w:hAnsi="Times New Roman" w:cs="Times New Roman"/>
                <w:color w:val="000000" w:themeColor="text1"/>
                <w:sz w:val="24"/>
                <w:szCs w:val="24"/>
                <w:lang w:eastAsia="en-US"/>
              </w:rPr>
              <w:t xml:space="preserve"> ГОСТ </w:t>
            </w:r>
            <w:r>
              <w:rPr>
                <w:rFonts w:ascii="Times New Roman" w:hAnsi="Times New Roman" w:cs="Times New Roman"/>
                <w:color w:val="000000" w:themeColor="text1"/>
                <w:sz w:val="24"/>
                <w:lang w:eastAsia="en-US"/>
              </w:rPr>
              <w:t>26809.1-2014</w:t>
            </w:r>
            <w:r>
              <w:rPr>
                <w:color w:val="000000" w:themeColor="text1"/>
                <w:sz w:val="24"/>
                <w:lang w:eastAsia="en-US"/>
              </w:rPr>
              <w:t>.</w:t>
            </w:r>
          </w:p>
          <w:p w:rsidR="00B54D75" w:rsidRDefault="00B54D75">
            <w:pPr>
              <w:pStyle w:val="ConsPlusNormal"/>
              <w:spacing w:line="276" w:lineRule="auto"/>
              <w:ind w:firstLine="540"/>
              <w:jc w:val="both"/>
              <w:rPr>
                <w:rFonts w:ascii="Times New Roman" w:hAnsi="Times New Roman" w:cs="Times New Roman"/>
                <w:sz w:val="24"/>
                <w:szCs w:val="24"/>
                <w:lang w:eastAsia="en-US"/>
              </w:rPr>
            </w:pPr>
            <w:r>
              <w:rPr>
                <w:rFonts w:ascii="Times New Roman" w:hAnsi="Times New Roman" w:cs="Times New Roman"/>
                <w:sz w:val="24"/>
                <w:lang w:eastAsia="en-US"/>
              </w:rPr>
              <w:t xml:space="preserve">11.Пробы доставляю в лабораторию сразу после их отбора, в </w:t>
            </w:r>
            <w:proofErr w:type="spellStart"/>
            <w:r>
              <w:rPr>
                <w:rFonts w:ascii="Times New Roman" w:hAnsi="Times New Roman" w:cs="Times New Roman"/>
                <w:sz w:val="24"/>
                <w:lang w:eastAsia="en-US"/>
              </w:rPr>
              <w:t>термосумкепри</w:t>
            </w:r>
            <w:proofErr w:type="spellEnd"/>
            <w:r>
              <w:rPr>
                <w:rFonts w:ascii="Times New Roman" w:hAnsi="Times New Roman" w:cs="Times New Roman"/>
                <w:sz w:val="24"/>
                <w:lang w:eastAsia="en-US"/>
              </w:rPr>
              <w:t xml:space="preserve"> температуре от 2 °C до 8 °C</w:t>
            </w:r>
            <w:r>
              <w:rPr>
                <w:lang w:eastAsia="en-US"/>
              </w:rPr>
              <w:t xml:space="preserve">.,  </w:t>
            </w:r>
            <w:r>
              <w:rPr>
                <w:rFonts w:ascii="Times New Roman" w:hAnsi="Times New Roman" w:cs="Times New Roman"/>
                <w:sz w:val="24"/>
                <w:szCs w:val="24"/>
                <w:lang w:eastAsia="en-US"/>
              </w:rPr>
              <w:t>п.</w:t>
            </w:r>
            <w:r>
              <w:rPr>
                <w:rFonts w:ascii="Times New Roman" w:hAnsi="Times New Roman" w:cs="Times New Roman"/>
                <w:color w:val="000000" w:themeColor="text1"/>
                <w:sz w:val="24"/>
                <w:lang w:eastAsia="en-US"/>
              </w:rPr>
              <w:t xml:space="preserve"> 4.12.3.</w:t>
            </w:r>
            <w:r>
              <w:rPr>
                <w:rFonts w:ascii="Times New Roman" w:hAnsi="Times New Roman" w:cs="Times New Roman"/>
                <w:color w:val="000000" w:themeColor="text1"/>
                <w:sz w:val="24"/>
                <w:szCs w:val="24"/>
                <w:lang w:eastAsia="en-US"/>
              </w:rPr>
              <w:t xml:space="preserve"> ГОСТ </w:t>
            </w:r>
            <w:r>
              <w:rPr>
                <w:rFonts w:ascii="Times New Roman" w:hAnsi="Times New Roman" w:cs="Times New Roman"/>
                <w:color w:val="000000" w:themeColor="text1"/>
                <w:sz w:val="24"/>
                <w:lang w:eastAsia="en-US"/>
              </w:rPr>
              <w:t>26809.1-2014</w:t>
            </w:r>
            <w:r>
              <w:rPr>
                <w:color w:val="000000" w:themeColor="text1"/>
                <w:sz w:val="24"/>
                <w:lang w:eastAsia="en-US"/>
              </w:rPr>
              <w:t>.</w:t>
            </w:r>
          </w:p>
          <w:p w:rsidR="00B54D75" w:rsidRDefault="00B54D75">
            <w:pPr>
              <w:pStyle w:val="ConsPlusNormal"/>
              <w:spacing w:line="276" w:lineRule="auto"/>
              <w:jc w:val="both"/>
              <w:rPr>
                <w:rFonts w:ascii="Times New Roman" w:hAnsi="Times New Roman" w:cs="Times New Roman"/>
                <w:sz w:val="24"/>
                <w:szCs w:val="24"/>
                <w:lang w:eastAsia="en-US"/>
              </w:rPr>
            </w:pPr>
          </w:p>
          <w:p w:rsidR="00B54D75" w:rsidRDefault="00B54D75">
            <w:pPr>
              <w:pStyle w:val="ConsPlusNormal"/>
              <w:spacing w:line="276" w:lineRule="auto"/>
              <w:ind w:firstLine="851"/>
              <w:jc w:val="both"/>
              <w:rPr>
                <w:rFonts w:ascii="Times New Roman" w:hAnsi="Times New Roman" w:cs="Times New Roman"/>
                <w:sz w:val="24"/>
                <w:szCs w:val="24"/>
                <w:lang w:eastAsia="en-US"/>
              </w:rPr>
            </w:pPr>
          </w:p>
        </w:tc>
        <w:tc>
          <w:tcPr>
            <w:tcW w:w="993" w:type="dxa"/>
            <w:tcBorders>
              <w:top w:val="single" w:sz="6" w:space="0" w:color="auto"/>
              <w:left w:val="single" w:sz="6" w:space="0" w:color="auto"/>
              <w:bottom w:val="single" w:sz="6" w:space="0" w:color="auto"/>
              <w:right w:val="single" w:sz="6" w:space="0" w:color="auto"/>
            </w:tcBorders>
            <w:hideMark/>
          </w:tcPr>
          <w:p w:rsidR="00B54D75" w:rsidRDefault="00B54D75">
            <w:pPr>
              <w:spacing w:after="0"/>
              <w:rPr>
                <w:rFonts w:eastAsiaTheme="minorHAnsi" w:cs="Times New Roman"/>
                <w:lang w:eastAsia="en-US"/>
              </w:rPr>
            </w:pPr>
          </w:p>
        </w:tc>
      </w:tr>
      <w:tr w:rsidR="00B54D75" w:rsidTr="00B54D75">
        <w:tc>
          <w:tcPr>
            <w:tcW w:w="959" w:type="dxa"/>
            <w:tcBorders>
              <w:top w:val="single" w:sz="6" w:space="0" w:color="auto"/>
              <w:left w:val="single" w:sz="6" w:space="0" w:color="auto"/>
              <w:bottom w:val="single" w:sz="6" w:space="0" w:color="auto"/>
              <w:right w:val="single" w:sz="6" w:space="0" w:color="auto"/>
            </w:tcBorders>
            <w:hideMark/>
          </w:tcPr>
          <w:p w:rsidR="00B54D75" w:rsidRDefault="00B54D75">
            <w:pPr>
              <w:spacing w:after="0"/>
              <w:rPr>
                <w:rFonts w:eastAsiaTheme="minorHAnsi" w:cs="Times New Roman"/>
                <w:lang w:eastAsia="en-US"/>
              </w:rPr>
            </w:pPr>
          </w:p>
        </w:tc>
        <w:tc>
          <w:tcPr>
            <w:tcW w:w="8653" w:type="dxa"/>
            <w:tcBorders>
              <w:top w:val="single" w:sz="6" w:space="0" w:color="auto"/>
              <w:left w:val="single" w:sz="6" w:space="0" w:color="auto"/>
              <w:bottom w:val="single" w:sz="6" w:space="0" w:color="auto"/>
              <w:right w:val="single" w:sz="6" w:space="0" w:color="auto"/>
            </w:tcBorders>
          </w:tcPr>
          <w:p w:rsidR="00B54D75" w:rsidRDefault="00B54D75">
            <w:pPr>
              <w:shd w:val="clear" w:color="auto" w:fill="FFFFFF"/>
              <w:spacing w:before="120" w:after="120"/>
              <w:ind w:right="45" w:firstLine="72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Ситуационная задача № 2.</w:t>
            </w:r>
          </w:p>
          <w:p w:rsidR="00B54D75" w:rsidRDefault="00B54D75">
            <w:pPr>
              <w:pStyle w:val="a7"/>
              <w:spacing w:line="276" w:lineRule="auto"/>
              <w:ind w:firstLine="601"/>
              <w:jc w:val="both"/>
              <w:rPr>
                <w:rFonts w:ascii="Times New Roman" w:hAnsi="Times New Roman"/>
                <w:sz w:val="24"/>
                <w:szCs w:val="24"/>
                <w:lang w:eastAsia="en-US"/>
              </w:rPr>
            </w:pPr>
            <w:r>
              <w:rPr>
                <w:rFonts w:ascii="Times New Roman" w:hAnsi="Times New Roman"/>
                <w:sz w:val="24"/>
                <w:szCs w:val="24"/>
                <w:lang w:eastAsia="en-US"/>
              </w:rPr>
              <w:t xml:space="preserve">В пищеблок МУЗ «Центральная районная больница», </w:t>
            </w:r>
            <w:r>
              <w:rPr>
                <w:rFonts w:ascii="Times New Roman" w:hAnsi="Times New Roman"/>
                <w:spacing w:val="2"/>
                <w:sz w:val="24"/>
                <w:szCs w:val="24"/>
                <w:lang w:eastAsia="en-US"/>
              </w:rPr>
              <w:t xml:space="preserve">расположенной по адресу </w:t>
            </w:r>
            <w:r>
              <w:rPr>
                <w:rFonts w:ascii="Times New Roman" w:hAnsi="Times New Roman"/>
                <w:i/>
                <w:sz w:val="24"/>
                <w:szCs w:val="24"/>
                <w:u w:val="single"/>
                <w:lang w:eastAsia="en-US"/>
              </w:rPr>
              <w:t xml:space="preserve">г. </w:t>
            </w:r>
            <w:proofErr w:type="spellStart"/>
            <w:r>
              <w:rPr>
                <w:rFonts w:ascii="Times New Roman" w:hAnsi="Times New Roman"/>
                <w:sz w:val="24"/>
                <w:szCs w:val="24"/>
                <w:lang w:eastAsia="en-US"/>
              </w:rPr>
              <w:t>Энск</w:t>
            </w:r>
            <w:proofErr w:type="spellEnd"/>
            <w:r>
              <w:rPr>
                <w:rFonts w:ascii="Times New Roman" w:hAnsi="Times New Roman"/>
                <w:sz w:val="24"/>
                <w:szCs w:val="24"/>
                <w:lang w:eastAsia="en-US"/>
              </w:rPr>
              <w:t xml:space="preserve">, </w:t>
            </w:r>
            <w:proofErr w:type="spellStart"/>
            <w:proofErr w:type="gramStart"/>
            <w:r>
              <w:rPr>
                <w:rFonts w:ascii="Times New Roman" w:hAnsi="Times New Roman"/>
                <w:sz w:val="24"/>
                <w:szCs w:val="24"/>
                <w:lang w:eastAsia="en-US"/>
              </w:rPr>
              <w:t>ул</w:t>
            </w:r>
            <w:proofErr w:type="spellEnd"/>
            <w:proofErr w:type="gramEnd"/>
            <w:r>
              <w:rPr>
                <w:rFonts w:ascii="Times New Roman" w:hAnsi="Times New Roman"/>
                <w:sz w:val="24"/>
                <w:szCs w:val="24"/>
                <w:lang w:eastAsia="en-US"/>
              </w:rPr>
              <w:t xml:space="preserve"> Весенняя 15.,  индивидуальный предприниматель (ИП) в 12-00 час 01 октября доставил сыр твердый корковый «Российский» в количестве 6 голов в форме низкого цилиндра весом по 5 кг.  </w:t>
            </w:r>
          </w:p>
          <w:p w:rsidR="00B54D75" w:rsidRDefault="00B54D75">
            <w:pPr>
              <w:spacing w:after="0" w:line="240" w:lineRule="auto"/>
              <w:ind w:firstLine="601"/>
              <w:rPr>
                <w:rFonts w:ascii="Times New Roman" w:hAnsi="Times New Roman"/>
                <w:sz w:val="24"/>
                <w:szCs w:val="24"/>
                <w:lang w:eastAsia="en-US"/>
              </w:rPr>
            </w:pPr>
            <w:r>
              <w:rPr>
                <w:rFonts w:ascii="Times New Roman" w:hAnsi="Times New Roman"/>
                <w:sz w:val="24"/>
                <w:szCs w:val="24"/>
                <w:lang w:eastAsia="en-US"/>
              </w:rPr>
              <w:t>Производитель СПК «</w:t>
            </w:r>
            <w:proofErr w:type="spellStart"/>
            <w:r>
              <w:rPr>
                <w:rFonts w:ascii="Times New Roman" w:hAnsi="Times New Roman"/>
                <w:sz w:val="24"/>
                <w:szCs w:val="24"/>
                <w:lang w:eastAsia="en-US"/>
              </w:rPr>
              <w:t>Ивановский»</w:t>
            </w:r>
            <w:proofErr w:type="gramStart"/>
            <w:r>
              <w:rPr>
                <w:rFonts w:ascii="Times New Roman" w:hAnsi="Times New Roman"/>
                <w:sz w:val="24"/>
                <w:szCs w:val="24"/>
                <w:lang w:eastAsia="en-US"/>
              </w:rPr>
              <w:t>.ю</w:t>
            </w:r>
            <w:proofErr w:type="gramEnd"/>
            <w:r>
              <w:rPr>
                <w:rFonts w:ascii="Times New Roman" w:hAnsi="Times New Roman"/>
                <w:sz w:val="24"/>
                <w:szCs w:val="24"/>
                <w:lang w:eastAsia="en-US"/>
              </w:rPr>
              <w:t>ридический</w:t>
            </w:r>
            <w:proofErr w:type="spellEnd"/>
            <w:r>
              <w:rPr>
                <w:rFonts w:ascii="Times New Roman" w:hAnsi="Times New Roman"/>
                <w:sz w:val="24"/>
                <w:szCs w:val="24"/>
                <w:lang w:eastAsia="en-US"/>
              </w:rPr>
              <w:t xml:space="preserve"> адрес п. Березовка, ул. Береговая 38.</w:t>
            </w:r>
          </w:p>
          <w:p w:rsidR="00B54D75" w:rsidRDefault="00B54D75">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Перевозка продукции осуществлялась в багажнике легкового автомобиля в пластмассовых контейнерах.</w:t>
            </w:r>
          </w:p>
          <w:p w:rsidR="00B54D75" w:rsidRDefault="00B54D75">
            <w:pPr>
              <w:shd w:val="clear" w:color="auto" w:fill="FFFFFF"/>
              <w:spacing w:after="0" w:line="240" w:lineRule="auto"/>
              <w:ind w:right="45" w:firstLine="720"/>
              <w:jc w:val="both"/>
              <w:rPr>
                <w:rFonts w:ascii="Times New Roman" w:hAnsi="Times New Roman" w:cs="Times New Roman"/>
                <w:sz w:val="24"/>
                <w:szCs w:val="24"/>
                <w:lang w:eastAsia="en-US"/>
              </w:rPr>
            </w:pPr>
            <w:r>
              <w:rPr>
                <w:rFonts w:ascii="Times New Roman" w:hAnsi="Times New Roman" w:cs="Times New Roman"/>
                <w:sz w:val="24"/>
                <w:szCs w:val="24"/>
                <w:lang w:eastAsia="en-US"/>
              </w:rPr>
              <w:t>По накладной 30 кг 40 % жирности, твердый сыр «Российский». На этикетке, нанесенной на потребительскую упаковку, указана дата выпуска 01.2014, а так же правила и условия их хранения и употребления. Кроме того на этикетке имеется запись: «Продукт содержит живые генно-инженерно-модифицированные микроорганизмы».</w:t>
            </w:r>
          </w:p>
          <w:p w:rsidR="00B54D75" w:rsidRDefault="00B54D75">
            <w:pPr>
              <w:shd w:val="clear" w:color="auto" w:fill="FFFFFF"/>
              <w:spacing w:after="0" w:line="240" w:lineRule="auto"/>
              <w:ind w:right="45" w:firstLine="720"/>
              <w:jc w:val="both"/>
              <w:rPr>
                <w:rFonts w:ascii="Times New Roman" w:hAnsi="Times New Roman" w:cs="Times New Roman"/>
                <w:sz w:val="24"/>
                <w:szCs w:val="24"/>
                <w:lang w:eastAsia="en-US"/>
              </w:rPr>
            </w:pPr>
            <w:r>
              <w:rPr>
                <w:rFonts w:ascii="Times New Roman" w:hAnsi="Times New Roman" w:cs="Times New Roman"/>
                <w:spacing w:val="4"/>
                <w:sz w:val="24"/>
                <w:szCs w:val="24"/>
                <w:lang w:eastAsia="en-US"/>
              </w:rPr>
              <w:t>К накладной приложены результаты производственного контроля ИП:</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1843"/>
              <w:gridCol w:w="1842"/>
            </w:tblGrid>
            <w:tr w:rsidR="00B54D75">
              <w:trPr>
                <w:trHeight w:val="100"/>
              </w:trPr>
              <w:tc>
                <w:tcPr>
                  <w:tcW w:w="4111" w:type="dxa"/>
                  <w:tcBorders>
                    <w:top w:val="single" w:sz="4" w:space="0" w:color="auto"/>
                    <w:left w:val="single" w:sz="4" w:space="0" w:color="auto"/>
                    <w:bottom w:val="single" w:sz="4" w:space="0" w:color="auto"/>
                    <w:right w:val="single" w:sz="4" w:space="0" w:color="auto"/>
                  </w:tcBorders>
                  <w:vAlign w:val="center"/>
                  <w:hideMark/>
                </w:tcPr>
                <w:p w:rsidR="00B54D75" w:rsidRDefault="00B54D75">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Показатели, ед. измерения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B54D75" w:rsidRDefault="00B54D75">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Результаты исследования</w:t>
                  </w:r>
                </w:p>
              </w:tc>
              <w:tc>
                <w:tcPr>
                  <w:tcW w:w="1842" w:type="dxa"/>
                  <w:tcBorders>
                    <w:top w:val="single" w:sz="4" w:space="0" w:color="auto"/>
                    <w:left w:val="single" w:sz="4" w:space="0" w:color="auto"/>
                    <w:bottom w:val="single" w:sz="4" w:space="0" w:color="auto"/>
                    <w:right w:val="single" w:sz="4" w:space="0" w:color="auto"/>
                  </w:tcBorders>
                  <w:vAlign w:val="center"/>
                  <w:hideMark/>
                </w:tcPr>
                <w:p w:rsidR="00B54D75" w:rsidRDefault="00B54D75">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Гигиенический</w:t>
                  </w:r>
                </w:p>
                <w:p w:rsidR="00B54D75" w:rsidRDefault="00B54D75">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Норматив</w:t>
                  </w:r>
                </w:p>
                <w:p w:rsidR="00B54D75" w:rsidRDefault="00B54D75">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(не более)</w:t>
                  </w:r>
                </w:p>
              </w:tc>
            </w:tr>
            <w:tr w:rsidR="00B54D75">
              <w:trPr>
                <w:trHeight w:val="100"/>
              </w:trPr>
              <w:tc>
                <w:tcPr>
                  <w:tcW w:w="5954" w:type="dxa"/>
                  <w:gridSpan w:val="2"/>
                  <w:tcBorders>
                    <w:top w:val="single" w:sz="4" w:space="0" w:color="auto"/>
                    <w:left w:val="single" w:sz="4" w:space="0" w:color="auto"/>
                    <w:bottom w:val="single" w:sz="4" w:space="0" w:color="auto"/>
                    <w:right w:val="single" w:sz="4" w:space="0" w:color="auto"/>
                  </w:tcBorders>
                  <w:vAlign w:val="center"/>
                  <w:hideMark/>
                </w:tcPr>
                <w:p w:rsidR="00B54D75" w:rsidRDefault="00B54D75">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Токсические элементы</w:t>
                  </w:r>
                </w:p>
              </w:tc>
              <w:tc>
                <w:tcPr>
                  <w:tcW w:w="1842" w:type="dxa"/>
                  <w:tcBorders>
                    <w:top w:val="single" w:sz="4" w:space="0" w:color="auto"/>
                    <w:left w:val="single" w:sz="4" w:space="0" w:color="auto"/>
                    <w:bottom w:val="single" w:sz="4" w:space="0" w:color="auto"/>
                    <w:right w:val="single" w:sz="4" w:space="0" w:color="auto"/>
                  </w:tcBorders>
                  <w:vAlign w:val="center"/>
                </w:tcPr>
                <w:p w:rsidR="00B54D75" w:rsidRDefault="00B54D75">
                  <w:pPr>
                    <w:spacing w:after="0" w:line="240" w:lineRule="auto"/>
                    <w:jc w:val="center"/>
                    <w:rPr>
                      <w:rFonts w:ascii="Times New Roman" w:hAnsi="Times New Roman" w:cs="Times New Roman"/>
                      <w:sz w:val="24"/>
                      <w:szCs w:val="24"/>
                      <w:lang w:eastAsia="en-US"/>
                    </w:rPr>
                  </w:pPr>
                </w:p>
              </w:tc>
            </w:tr>
            <w:tr w:rsidR="00B54D75">
              <w:trPr>
                <w:trHeight w:val="346"/>
              </w:trPr>
              <w:tc>
                <w:tcPr>
                  <w:tcW w:w="4111" w:type="dxa"/>
                  <w:tcBorders>
                    <w:top w:val="single" w:sz="4" w:space="0" w:color="auto"/>
                    <w:left w:val="single" w:sz="4" w:space="0" w:color="auto"/>
                    <w:bottom w:val="single" w:sz="4" w:space="0" w:color="auto"/>
                    <w:right w:val="single" w:sz="4" w:space="0" w:color="auto"/>
                  </w:tcBorders>
                  <w:vAlign w:val="center"/>
                  <w:hideMark/>
                </w:tcPr>
                <w:p w:rsidR="00B54D75" w:rsidRDefault="00B54D75">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Свинец, мг/кг</w:t>
                  </w:r>
                </w:p>
              </w:tc>
              <w:tc>
                <w:tcPr>
                  <w:tcW w:w="1843" w:type="dxa"/>
                  <w:tcBorders>
                    <w:top w:val="single" w:sz="4" w:space="0" w:color="auto"/>
                    <w:left w:val="single" w:sz="4" w:space="0" w:color="auto"/>
                    <w:bottom w:val="single" w:sz="4" w:space="0" w:color="auto"/>
                    <w:right w:val="single" w:sz="4" w:space="0" w:color="auto"/>
                  </w:tcBorders>
                  <w:vAlign w:val="center"/>
                  <w:hideMark/>
                </w:tcPr>
                <w:p w:rsidR="00B54D75" w:rsidRDefault="00B54D75">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0,4</w:t>
                  </w:r>
                </w:p>
              </w:tc>
              <w:tc>
                <w:tcPr>
                  <w:tcW w:w="1842" w:type="dxa"/>
                  <w:tcBorders>
                    <w:top w:val="single" w:sz="4" w:space="0" w:color="auto"/>
                    <w:left w:val="single" w:sz="4" w:space="0" w:color="auto"/>
                    <w:bottom w:val="single" w:sz="4" w:space="0" w:color="auto"/>
                    <w:right w:val="single" w:sz="4" w:space="0" w:color="auto"/>
                  </w:tcBorders>
                  <w:vAlign w:val="center"/>
                  <w:hideMark/>
                </w:tcPr>
                <w:p w:rsidR="00B54D75" w:rsidRDefault="00B54D75">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0,5</w:t>
                  </w:r>
                </w:p>
              </w:tc>
            </w:tr>
            <w:tr w:rsidR="00B54D75">
              <w:trPr>
                <w:trHeight w:val="100"/>
              </w:trPr>
              <w:tc>
                <w:tcPr>
                  <w:tcW w:w="4111" w:type="dxa"/>
                  <w:tcBorders>
                    <w:top w:val="single" w:sz="4" w:space="0" w:color="auto"/>
                    <w:left w:val="single" w:sz="4" w:space="0" w:color="auto"/>
                    <w:bottom w:val="single" w:sz="4" w:space="0" w:color="auto"/>
                    <w:right w:val="single" w:sz="4" w:space="0" w:color="auto"/>
                  </w:tcBorders>
                  <w:vAlign w:val="center"/>
                  <w:hideMark/>
                </w:tcPr>
                <w:p w:rsidR="00B54D75" w:rsidRDefault="00B54D75">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Мышьяк, мг/кг</w:t>
                  </w:r>
                </w:p>
              </w:tc>
              <w:tc>
                <w:tcPr>
                  <w:tcW w:w="1843" w:type="dxa"/>
                  <w:tcBorders>
                    <w:top w:val="single" w:sz="4" w:space="0" w:color="auto"/>
                    <w:left w:val="single" w:sz="4" w:space="0" w:color="auto"/>
                    <w:bottom w:val="single" w:sz="4" w:space="0" w:color="auto"/>
                    <w:right w:val="single" w:sz="4" w:space="0" w:color="auto"/>
                  </w:tcBorders>
                  <w:vAlign w:val="center"/>
                  <w:hideMark/>
                </w:tcPr>
                <w:p w:rsidR="00B54D75" w:rsidRDefault="00B54D75">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0,2</w:t>
                  </w:r>
                </w:p>
              </w:tc>
              <w:tc>
                <w:tcPr>
                  <w:tcW w:w="1842" w:type="dxa"/>
                  <w:tcBorders>
                    <w:top w:val="single" w:sz="4" w:space="0" w:color="auto"/>
                    <w:left w:val="single" w:sz="4" w:space="0" w:color="auto"/>
                    <w:bottom w:val="single" w:sz="4" w:space="0" w:color="auto"/>
                    <w:right w:val="single" w:sz="4" w:space="0" w:color="auto"/>
                  </w:tcBorders>
                  <w:vAlign w:val="center"/>
                  <w:hideMark/>
                </w:tcPr>
                <w:p w:rsidR="00B54D75" w:rsidRDefault="00B54D75">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0,3</w:t>
                  </w:r>
                </w:p>
              </w:tc>
            </w:tr>
            <w:tr w:rsidR="00B54D75">
              <w:trPr>
                <w:trHeight w:val="100"/>
              </w:trPr>
              <w:tc>
                <w:tcPr>
                  <w:tcW w:w="4111" w:type="dxa"/>
                  <w:tcBorders>
                    <w:top w:val="single" w:sz="4" w:space="0" w:color="auto"/>
                    <w:left w:val="single" w:sz="4" w:space="0" w:color="auto"/>
                    <w:bottom w:val="single" w:sz="4" w:space="0" w:color="auto"/>
                    <w:right w:val="single" w:sz="4" w:space="0" w:color="auto"/>
                  </w:tcBorders>
                  <w:vAlign w:val="center"/>
                  <w:hideMark/>
                </w:tcPr>
                <w:p w:rsidR="00B54D75" w:rsidRDefault="00B54D75">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Кадмий, мг/кг</w:t>
                  </w:r>
                </w:p>
              </w:tc>
              <w:tc>
                <w:tcPr>
                  <w:tcW w:w="1843" w:type="dxa"/>
                  <w:tcBorders>
                    <w:top w:val="single" w:sz="4" w:space="0" w:color="auto"/>
                    <w:left w:val="single" w:sz="4" w:space="0" w:color="auto"/>
                    <w:bottom w:val="single" w:sz="4" w:space="0" w:color="auto"/>
                    <w:right w:val="single" w:sz="4" w:space="0" w:color="auto"/>
                  </w:tcBorders>
                  <w:vAlign w:val="center"/>
                  <w:hideMark/>
                </w:tcPr>
                <w:p w:rsidR="00B54D75" w:rsidRDefault="00B54D75">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0,1</w:t>
                  </w:r>
                </w:p>
              </w:tc>
              <w:tc>
                <w:tcPr>
                  <w:tcW w:w="1842" w:type="dxa"/>
                  <w:tcBorders>
                    <w:top w:val="single" w:sz="4" w:space="0" w:color="auto"/>
                    <w:left w:val="single" w:sz="4" w:space="0" w:color="auto"/>
                    <w:bottom w:val="single" w:sz="4" w:space="0" w:color="auto"/>
                    <w:right w:val="single" w:sz="4" w:space="0" w:color="auto"/>
                  </w:tcBorders>
                  <w:vAlign w:val="center"/>
                  <w:hideMark/>
                </w:tcPr>
                <w:p w:rsidR="00B54D75" w:rsidRDefault="00B54D75">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0,2</w:t>
                  </w:r>
                </w:p>
              </w:tc>
            </w:tr>
            <w:tr w:rsidR="00B54D75">
              <w:trPr>
                <w:trHeight w:val="100"/>
              </w:trPr>
              <w:tc>
                <w:tcPr>
                  <w:tcW w:w="4111" w:type="dxa"/>
                  <w:tcBorders>
                    <w:top w:val="single" w:sz="4" w:space="0" w:color="auto"/>
                    <w:left w:val="single" w:sz="4" w:space="0" w:color="auto"/>
                    <w:bottom w:val="single" w:sz="4" w:space="0" w:color="auto"/>
                    <w:right w:val="single" w:sz="4" w:space="0" w:color="auto"/>
                  </w:tcBorders>
                  <w:vAlign w:val="center"/>
                  <w:hideMark/>
                </w:tcPr>
                <w:p w:rsidR="00B54D75" w:rsidRDefault="00B54D75">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Ртуть, мг/кг</w:t>
                  </w:r>
                </w:p>
              </w:tc>
              <w:tc>
                <w:tcPr>
                  <w:tcW w:w="1843" w:type="dxa"/>
                  <w:tcBorders>
                    <w:top w:val="single" w:sz="4" w:space="0" w:color="auto"/>
                    <w:left w:val="single" w:sz="4" w:space="0" w:color="auto"/>
                    <w:bottom w:val="single" w:sz="4" w:space="0" w:color="auto"/>
                    <w:right w:val="single" w:sz="4" w:space="0" w:color="auto"/>
                  </w:tcBorders>
                  <w:vAlign w:val="center"/>
                  <w:hideMark/>
                </w:tcPr>
                <w:p w:rsidR="00B54D75" w:rsidRDefault="00B54D75">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0,02</w:t>
                  </w:r>
                </w:p>
              </w:tc>
              <w:tc>
                <w:tcPr>
                  <w:tcW w:w="1842" w:type="dxa"/>
                  <w:tcBorders>
                    <w:top w:val="single" w:sz="4" w:space="0" w:color="auto"/>
                    <w:left w:val="single" w:sz="4" w:space="0" w:color="auto"/>
                    <w:bottom w:val="single" w:sz="4" w:space="0" w:color="auto"/>
                    <w:right w:val="single" w:sz="4" w:space="0" w:color="auto"/>
                  </w:tcBorders>
                  <w:vAlign w:val="center"/>
                  <w:hideMark/>
                </w:tcPr>
                <w:p w:rsidR="00B54D75" w:rsidRDefault="00B54D75">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0,03</w:t>
                  </w:r>
                </w:p>
              </w:tc>
            </w:tr>
            <w:tr w:rsidR="00B54D75">
              <w:trPr>
                <w:trHeight w:val="100"/>
              </w:trPr>
              <w:tc>
                <w:tcPr>
                  <w:tcW w:w="4111" w:type="dxa"/>
                  <w:tcBorders>
                    <w:top w:val="single" w:sz="4" w:space="0" w:color="auto"/>
                    <w:left w:val="single" w:sz="4" w:space="0" w:color="auto"/>
                    <w:bottom w:val="single" w:sz="4" w:space="0" w:color="auto"/>
                    <w:right w:val="single" w:sz="4" w:space="0" w:color="auto"/>
                  </w:tcBorders>
                  <w:vAlign w:val="center"/>
                  <w:hideMark/>
                </w:tcPr>
                <w:p w:rsidR="00B54D75" w:rsidRDefault="00B54D75">
                  <w:pPr>
                    <w:spacing w:after="0" w:line="240" w:lineRule="auto"/>
                    <w:jc w:val="center"/>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Афлатоксин</w:t>
                  </w:r>
                  <w:proofErr w:type="spellEnd"/>
                  <w:r>
                    <w:rPr>
                      <w:rFonts w:ascii="Times New Roman" w:hAnsi="Times New Roman" w:cs="Times New Roman"/>
                      <w:sz w:val="24"/>
                      <w:szCs w:val="24"/>
                      <w:lang w:eastAsia="en-US"/>
                    </w:rPr>
                    <w:t xml:space="preserve"> М</w:t>
                  </w:r>
                  <w:proofErr w:type="gramStart"/>
                  <w:r>
                    <w:rPr>
                      <w:rFonts w:ascii="Times New Roman" w:hAnsi="Times New Roman" w:cs="Times New Roman"/>
                      <w:sz w:val="24"/>
                      <w:szCs w:val="24"/>
                      <w:vertAlign w:val="subscript"/>
                      <w:lang w:eastAsia="en-US"/>
                    </w:rPr>
                    <w:t>1</w:t>
                  </w:r>
                  <w:proofErr w:type="gramEnd"/>
                  <w:r>
                    <w:rPr>
                      <w:rFonts w:ascii="Times New Roman" w:hAnsi="Times New Roman" w:cs="Times New Roman"/>
                      <w:sz w:val="24"/>
                      <w:szCs w:val="24"/>
                      <w:lang w:eastAsia="en-US"/>
                    </w:rPr>
                    <w:t>, мг/кг</w:t>
                  </w:r>
                </w:p>
              </w:tc>
              <w:tc>
                <w:tcPr>
                  <w:tcW w:w="1843" w:type="dxa"/>
                  <w:tcBorders>
                    <w:top w:val="single" w:sz="4" w:space="0" w:color="auto"/>
                    <w:left w:val="single" w:sz="4" w:space="0" w:color="auto"/>
                    <w:bottom w:val="single" w:sz="4" w:space="0" w:color="auto"/>
                    <w:right w:val="single" w:sz="4" w:space="0" w:color="auto"/>
                  </w:tcBorders>
                  <w:vAlign w:val="center"/>
                  <w:hideMark/>
                </w:tcPr>
                <w:p w:rsidR="00B54D75" w:rsidRDefault="00B54D75">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0,0005</w:t>
                  </w:r>
                </w:p>
              </w:tc>
              <w:tc>
                <w:tcPr>
                  <w:tcW w:w="1842" w:type="dxa"/>
                  <w:tcBorders>
                    <w:top w:val="single" w:sz="4" w:space="0" w:color="auto"/>
                    <w:left w:val="single" w:sz="4" w:space="0" w:color="auto"/>
                    <w:bottom w:val="single" w:sz="4" w:space="0" w:color="auto"/>
                    <w:right w:val="single" w:sz="4" w:space="0" w:color="auto"/>
                  </w:tcBorders>
                  <w:vAlign w:val="center"/>
                  <w:hideMark/>
                </w:tcPr>
                <w:p w:rsidR="00B54D75" w:rsidRDefault="00B54D75">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0,0005</w:t>
                  </w:r>
                </w:p>
              </w:tc>
            </w:tr>
            <w:tr w:rsidR="00B54D75">
              <w:trPr>
                <w:trHeight w:val="100"/>
              </w:trPr>
              <w:tc>
                <w:tcPr>
                  <w:tcW w:w="4111" w:type="dxa"/>
                  <w:tcBorders>
                    <w:top w:val="single" w:sz="4" w:space="0" w:color="auto"/>
                    <w:left w:val="single" w:sz="4" w:space="0" w:color="auto"/>
                    <w:bottom w:val="single" w:sz="4" w:space="0" w:color="auto"/>
                    <w:right w:val="single" w:sz="4" w:space="0" w:color="auto"/>
                  </w:tcBorders>
                  <w:vAlign w:val="center"/>
                  <w:hideMark/>
                </w:tcPr>
                <w:p w:rsidR="00B54D75" w:rsidRDefault="00B54D75">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β-изомер </w:t>
                  </w:r>
                  <w:proofErr w:type="spellStart"/>
                  <w:r>
                    <w:rPr>
                      <w:rFonts w:ascii="Times New Roman" w:hAnsi="Times New Roman" w:cs="Times New Roman"/>
                      <w:sz w:val="24"/>
                      <w:szCs w:val="24"/>
                      <w:lang w:eastAsia="en-US"/>
                    </w:rPr>
                    <w:t>гексахлорциклогексана</w:t>
                  </w:r>
                  <w:proofErr w:type="spellEnd"/>
                  <w:r>
                    <w:rPr>
                      <w:rFonts w:ascii="Times New Roman" w:hAnsi="Times New Roman" w:cs="Times New Roman"/>
                      <w:sz w:val="24"/>
                      <w:szCs w:val="24"/>
                      <w:lang w:eastAsia="en-US"/>
                    </w:rPr>
                    <w:t>, мг/кг</w:t>
                  </w:r>
                </w:p>
              </w:tc>
              <w:tc>
                <w:tcPr>
                  <w:tcW w:w="1843" w:type="dxa"/>
                  <w:tcBorders>
                    <w:top w:val="single" w:sz="4" w:space="0" w:color="auto"/>
                    <w:left w:val="single" w:sz="4" w:space="0" w:color="auto"/>
                    <w:bottom w:val="single" w:sz="4" w:space="0" w:color="auto"/>
                    <w:right w:val="single" w:sz="4" w:space="0" w:color="auto"/>
                  </w:tcBorders>
                  <w:vAlign w:val="center"/>
                  <w:hideMark/>
                </w:tcPr>
                <w:p w:rsidR="00B54D75" w:rsidRDefault="00B54D75">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0,03 в пересчете на жир</w:t>
                  </w:r>
                </w:p>
              </w:tc>
              <w:tc>
                <w:tcPr>
                  <w:tcW w:w="1842" w:type="dxa"/>
                  <w:tcBorders>
                    <w:top w:val="single" w:sz="4" w:space="0" w:color="auto"/>
                    <w:left w:val="single" w:sz="4" w:space="0" w:color="auto"/>
                    <w:bottom w:val="single" w:sz="4" w:space="0" w:color="auto"/>
                    <w:right w:val="single" w:sz="4" w:space="0" w:color="auto"/>
                  </w:tcBorders>
                  <w:vAlign w:val="center"/>
                  <w:hideMark/>
                </w:tcPr>
                <w:p w:rsidR="00B54D75" w:rsidRDefault="00B54D75">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1,25</w:t>
                  </w:r>
                </w:p>
              </w:tc>
            </w:tr>
            <w:tr w:rsidR="00B54D75">
              <w:trPr>
                <w:trHeight w:val="100"/>
              </w:trPr>
              <w:tc>
                <w:tcPr>
                  <w:tcW w:w="4111" w:type="dxa"/>
                  <w:tcBorders>
                    <w:top w:val="single" w:sz="4" w:space="0" w:color="auto"/>
                    <w:left w:val="single" w:sz="4" w:space="0" w:color="auto"/>
                    <w:bottom w:val="single" w:sz="4" w:space="0" w:color="auto"/>
                    <w:right w:val="single" w:sz="4" w:space="0" w:color="auto"/>
                  </w:tcBorders>
                  <w:vAlign w:val="center"/>
                  <w:hideMark/>
                </w:tcPr>
                <w:p w:rsidR="00B54D75" w:rsidRDefault="00B54D75">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Тетрациклин, ед./</w:t>
                  </w:r>
                  <w:proofErr w:type="gramStart"/>
                  <w:r>
                    <w:rPr>
                      <w:rFonts w:ascii="Times New Roman" w:hAnsi="Times New Roman" w:cs="Times New Roman"/>
                      <w:sz w:val="24"/>
                      <w:szCs w:val="24"/>
                      <w:lang w:eastAsia="en-US"/>
                    </w:rPr>
                    <w:t>г</w:t>
                  </w:r>
                  <w:proofErr w:type="gramEnd"/>
                </w:p>
              </w:tc>
              <w:tc>
                <w:tcPr>
                  <w:tcW w:w="1843" w:type="dxa"/>
                  <w:tcBorders>
                    <w:top w:val="single" w:sz="4" w:space="0" w:color="auto"/>
                    <w:left w:val="single" w:sz="4" w:space="0" w:color="auto"/>
                    <w:bottom w:val="single" w:sz="4" w:space="0" w:color="auto"/>
                    <w:right w:val="single" w:sz="4" w:space="0" w:color="auto"/>
                  </w:tcBorders>
                  <w:vAlign w:val="center"/>
                  <w:hideMark/>
                </w:tcPr>
                <w:p w:rsidR="00B54D75" w:rsidRDefault="00B54D75">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0,06</w:t>
                  </w:r>
                </w:p>
              </w:tc>
              <w:tc>
                <w:tcPr>
                  <w:tcW w:w="1842" w:type="dxa"/>
                  <w:tcBorders>
                    <w:top w:val="single" w:sz="4" w:space="0" w:color="auto"/>
                    <w:left w:val="single" w:sz="4" w:space="0" w:color="auto"/>
                    <w:bottom w:val="single" w:sz="4" w:space="0" w:color="auto"/>
                    <w:right w:val="single" w:sz="4" w:space="0" w:color="auto"/>
                  </w:tcBorders>
                  <w:vAlign w:val="center"/>
                  <w:hideMark/>
                </w:tcPr>
                <w:p w:rsidR="00B54D75" w:rsidRDefault="00B54D75">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Не допускается</w:t>
                  </w:r>
                </w:p>
                <w:p w:rsidR="00B54D75" w:rsidRDefault="00B54D75">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val="en-US" w:eastAsia="en-US"/>
                    </w:rPr>
                    <w:t>&lt;0,01</w:t>
                  </w:r>
                  <w:r>
                    <w:rPr>
                      <w:rFonts w:ascii="Times New Roman" w:eastAsia="Times New Roman" w:hAnsi="Times New Roman" w:cs="Times New Roman"/>
                      <w:sz w:val="24"/>
                      <w:szCs w:val="24"/>
                      <w:lang w:eastAsia="en-US"/>
                    </w:rPr>
                    <w:t>)</w:t>
                  </w:r>
                </w:p>
              </w:tc>
            </w:tr>
            <w:tr w:rsidR="00B54D75">
              <w:trPr>
                <w:trHeight w:val="100"/>
              </w:trPr>
              <w:tc>
                <w:tcPr>
                  <w:tcW w:w="4111" w:type="dxa"/>
                  <w:tcBorders>
                    <w:top w:val="single" w:sz="4" w:space="0" w:color="auto"/>
                    <w:left w:val="single" w:sz="4" w:space="0" w:color="auto"/>
                    <w:bottom w:val="single" w:sz="4" w:space="0" w:color="auto"/>
                    <w:right w:val="single" w:sz="4" w:space="0" w:color="auto"/>
                  </w:tcBorders>
                  <w:vAlign w:val="center"/>
                  <w:hideMark/>
                </w:tcPr>
                <w:p w:rsidR="00B54D75" w:rsidRDefault="00B54D75">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Пенициллин, ед./</w:t>
                  </w:r>
                  <w:proofErr w:type="gramStart"/>
                  <w:r>
                    <w:rPr>
                      <w:rFonts w:ascii="Times New Roman" w:hAnsi="Times New Roman" w:cs="Times New Roman"/>
                      <w:sz w:val="24"/>
                      <w:szCs w:val="24"/>
                      <w:lang w:eastAsia="en-US"/>
                    </w:rPr>
                    <w:t>г</w:t>
                  </w:r>
                  <w:proofErr w:type="gramEnd"/>
                </w:p>
              </w:tc>
              <w:tc>
                <w:tcPr>
                  <w:tcW w:w="1843" w:type="dxa"/>
                  <w:tcBorders>
                    <w:top w:val="single" w:sz="4" w:space="0" w:color="auto"/>
                    <w:left w:val="single" w:sz="4" w:space="0" w:color="auto"/>
                    <w:bottom w:val="single" w:sz="4" w:space="0" w:color="auto"/>
                    <w:right w:val="single" w:sz="4" w:space="0" w:color="auto"/>
                  </w:tcBorders>
                  <w:vAlign w:val="center"/>
                  <w:hideMark/>
                </w:tcPr>
                <w:p w:rsidR="00B54D75" w:rsidRDefault="00B54D75">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0,04</w:t>
                  </w:r>
                </w:p>
              </w:tc>
              <w:tc>
                <w:tcPr>
                  <w:tcW w:w="1842" w:type="dxa"/>
                  <w:tcBorders>
                    <w:top w:val="single" w:sz="4" w:space="0" w:color="auto"/>
                    <w:left w:val="single" w:sz="4" w:space="0" w:color="auto"/>
                    <w:bottom w:val="single" w:sz="4" w:space="0" w:color="auto"/>
                    <w:right w:val="single" w:sz="4" w:space="0" w:color="auto"/>
                  </w:tcBorders>
                  <w:vAlign w:val="center"/>
                  <w:hideMark/>
                </w:tcPr>
                <w:p w:rsidR="00B54D75" w:rsidRDefault="00B54D75">
                  <w:pPr>
                    <w:spacing w:after="0" w:line="240" w:lineRule="auto"/>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eastAsia="en-US"/>
                    </w:rPr>
                    <w:t>Не допускается</w:t>
                  </w:r>
                </w:p>
                <w:p w:rsidR="00B54D75" w:rsidRDefault="00B54D75">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val="en-US" w:eastAsia="en-US"/>
                    </w:rPr>
                    <w:t>&lt;0,01</w:t>
                  </w:r>
                  <w:r>
                    <w:rPr>
                      <w:rFonts w:ascii="Times New Roman" w:eastAsia="Times New Roman" w:hAnsi="Times New Roman" w:cs="Times New Roman"/>
                      <w:sz w:val="24"/>
                      <w:szCs w:val="24"/>
                      <w:lang w:eastAsia="en-US"/>
                    </w:rPr>
                    <w:t>)</w:t>
                  </w:r>
                </w:p>
              </w:tc>
            </w:tr>
            <w:tr w:rsidR="00B54D75">
              <w:trPr>
                <w:trHeight w:val="100"/>
              </w:trPr>
              <w:tc>
                <w:tcPr>
                  <w:tcW w:w="5954" w:type="dxa"/>
                  <w:gridSpan w:val="2"/>
                  <w:tcBorders>
                    <w:top w:val="single" w:sz="4" w:space="0" w:color="auto"/>
                    <w:left w:val="single" w:sz="4" w:space="0" w:color="auto"/>
                    <w:bottom w:val="single" w:sz="4" w:space="0" w:color="auto"/>
                    <w:right w:val="single" w:sz="4" w:space="0" w:color="auto"/>
                  </w:tcBorders>
                  <w:vAlign w:val="center"/>
                  <w:hideMark/>
                </w:tcPr>
                <w:p w:rsidR="00B54D75" w:rsidRDefault="00B54D75">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Радионуклиды</w:t>
                  </w:r>
                </w:p>
              </w:tc>
              <w:tc>
                <w:tcPr>
                  <w:tcW w:w="1842" w:type="dxa"/>
                  <w:tcBorders>
                    <w:top w:val="single" w:sz="4" w:space="0" w:color="auto"/>
                    <w:left w:val="single" w:sz="4" w:space="0" w:color="auto"/>
                    <w:bottom w:val="single" w:sz="4" w:space="0" w:color="auto"/>
                    <w:right w:val="single" w:sz="4" w:space="0" w:color="auto"/>
                  </w:tcBorders>
                  <w:vAlign w:val="center"/>
                </w:tcPr>
                <w:p w:rsidR="00B54D75" w:rsidRDefault="00B54D75">
                  <w:pPr>
                    <w:spacing w:after="0" w:line="240" w:lineRule="auto"/>
                    <w:jc w:val="center"/>
                    <w:rPr>
                      <w:rFonts w:ascii="Times New Roman" w:hAnsi="Times New Roman" w:cs="Times New Roman"/>
                      <w:sz w:val="24"/>
                      <w:szCs w:val="24"/>
                      <w:lang w:eastAsia="en-US"/>
                    </w:rPr>
                  </w:pPr>
                </w:p>
              </w:tc>
            </w:tr>
            <w:tr w:rsidR="00B54D75">
              <w:trPr>
                <w:trHeight w:val="100"/>
              </w:trPr>
              <w:tc>
                <w:tcPr>
                  <w:tcW w:w="4111" w:type="dxa"/>
                  <w:tcBorders>
                    <w:top w:val="single" w:sz="4" w:space="0" w:color="auto"/>
                    <w:left w:val="single" w:sz="4" w:space="0" w:color="auto"/>
                    <w:bottom w:val="single" w:sz="4" w:space="0" w:color="auto"/>
                    <w:right w:val="single" w:sz="4" w:space="0" w:color="auto"/>
                  </w:tcBorders>
                  <w:vAlign w:val="center"/>
                  <w:hideMark/>
                </w:tcPr>
                <w:p w:rsidR="00B54D75" w:rsidRDefault="00B54D75">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Цезий</w:t>
                  </w:r>
                  <w:r>
                    <w:rPr>
                      <w:rFonts w:ascii="Times New Roman" w:hAnsi="Times New Roman" w:cs="Times New Roman"/>
                      <w:sz w:val="24"/>
                      <w:szCs w:val="24"/>
                      <w:vertAlign w:val="superscript"/>
                      <w:lang w:eastAsia="en-US"/>
                    </w:rPr>
                    <w:t>137</w:t>
                  </w:r>
                  <w:r>
                    <w:rPr>
                      <w:rFonts w:ascii="Times New Roman" w:hAnsi="Times New Roman" w:cs="Times New Roman"/>
                      <w:sz w:val="24"/>
                      <w:szCs w:val="24"/>
                      <w:lang w:eastAsia="en-US"/>
                    </w:rPr>
                    <w:t>, Бк/кг</w:t>
                  </w:r>
                </w:p>
              </w:tc>
              <w:tc>
                <w:tcPr>
                  <w:tcW w:w="1843" w:type="dxa"/>
                  <w:tcBorders>
                    <w:top w:val="single" w:sz="4" w:space="0" w:color="auto"/>
                    <w:left w:val="single" w:sz="4" w:space="0" w:color="auto"/>
                    <w:bottom w:val="single" w:sz="4" w:space="0" w:color="auto"/>
                    <w:right w:val="single" w:sz="4" w:space="0" w:color="auto"/>
                  </w:tcBorders>
                  <w:vAlign w:val="center"/>
                  <w:hideMark/>
                </w:tcPr>
                <w:p w:rsidR="00B54D75" w:rsidRDefault="00B54D75">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15</w:t>
                  </w:r>
                </w:p>
              </w:tc>
              <w:tc>
                <w:tcPr>
                  <w:tcW w:w="1842" w:type="dxa"/>
                  <w:tcBorders>
                    <w:top w:val="single" w:sz="4" w:space="0" w:color="auto"/>
                    <w:left w:val="single" w:sz="4" w:space="0" w:color="auto"/>
                    <w:bottom w:val="single" w:sz="4" w:space="0" w:color="auto"/>
                    <w:right w:val="single" w:sz="4" w:space="0" w:color="auto"/>
                  </w:tcBorders>
                  <w:vAlign w:val="center"/>
                  <w:hideMark/>
                </w:tcPr>
                <w:p w:rsidR="00B54D75" w:rsidRDefault="00B54D75">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50</w:t>
                  </w:r>
                </w:p>
              </w:tc>
            </w:tr>
            <w:tr w:rsidR="00B54D75">
              <w:trPr>
                <w:trHeight w:val="100"/>
              </w:trPr>
              <w:tc>
                <w:tcPr>
                  <w:tcW w:w="4111" w:type="dxa"/>
                  <w:tcBorders>
                    <w:top w:val="single" w:sz="4" w:space="0" w:color="auto"/>
                    <w:left w:val="single" w:sz="4" w:space="0" w:color="auto"/>
                    <w:bottom w:val="single" w:sz="4" w:space="0" w:color="auto"/>
                    <w:right w:val="single" w:sz="4" w:space="0" w:color="auto"/>
                  </w:tcBorders>
                  <w:vAlign w:val="center"/>
                  <w:hideMark/>
                </w:tcPr>
                <w:p w:rsidR="00B54D75" w:rsidRDefault="00B54D75">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Стронций</w:t>
                  </w:r>
                  <w:r>
                    <w:rPr>
                      <w:rFonts w:ascii="Times New Roman" w:hAnsi="Times New Roman" w:cs="Times New Roman"/>
                      <w:sz w:val="24"/>
                      <w:szCs w:val="24"/>
                      <w:vertAlign w:val="superscript"/>
                      <w:lang w:eastAsia="en-US"/>
                    </w:rPr>
                    <w:t>90</w:t>
                  </w:r>
                  <w:r>
                    <w:rPr>
                      <w:rFonts w:ascii="Times New Roman" w:hAnsi="Times New Roman" w:cs="Times New Roman"/>
                      <w:sz w:val="24"/>
                      <w:szCs w:val="24"/>
                      <w:lang w:eastAsia="en-US"/>
                    </w:rPr>
                    <w:t>, Бк/кг</w:t>
                  </w:r>
                </w:p>
              </w:tc>
              <w:tc>
                <w:tcPr>
                  <w:tcW w:w="1843" w:type="dxa"/>
                  <w:tcBorders>
                    <w:top w:val="single" w:sz="4" w:space="0" w:color="auto"/>
                    <w:left w:val="single" w:sz="4" w:space="0" w:color="auto"/>
                    <w:bottom w:val="single" w:sz="4" w:space="0" w:color="auto"/>
                    <w:right w:val="single" w:sz="4" w:space="0" w:color="auto"/>
                  </w:tcBorders>
                  <w:vAlign w:val="center"/>
                  <w:hideMark/>
                </w:tcPr>
                <w:p w:rsidR="00B54D75" w:rsidRDefault="00B54D75">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12</w:t>
                  </w:r>
                </w:p>
              </w:tc>
              <w:tc>
                <w:tcPr>
                  <w:tcW w:w="1842" w:type="dxa"/>
                  <w:tcBorders>
                    <w:top w:val="single" w:sz="4" w:space="0" w:color="auto"/>
                    <w:left w:val="single" w:sz="4" w:space="0" w:color="auto"/>
                    <w:bottom w:val="single" w:sz="4" w:space="0" w:color="auto"/>
                    <w:right w:val="single" w:sz="4" w:space="0" w:color="auto"/>
                  </w:tcBorders>
                  <w:vAlign w:val="center"/>
                  <w:hideMark/>
                </w:tcPr>
                <w:p w:rsidR="00B54D75" w:rsidRDefault="00B54D75">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100</w:t>
                  </w:r>
                </w:p>
              </w:tc>
            </w:tr>
            <w:tr w:rsidR="00B54D75">
              <w:trPr>
                <w:trHeight w:val="100"/>
              </w:trPr>
              <w:tc>
                <w:tcPr>
                  <w:tcW w:w="5954" w:type="dxa"/>
                  <w:gridSpan w:val="2"/>
                  <w:tcBorders>
                    <w:top w:val="single" w:sz="4" w:space="0" w:color="auto"/>
                    <w:left w:val="single" w:sz="4" w:space="0" w:color="auto"/>
                    <w:bottom w:val="single" w:sz="4" w:space="0" w:color="auto"/>
                    <w:right w:val="single" w:sz="4" w:space="0" w:color="auto"/>
                  </w:tcBorders>
                  <w:vAlign w:val="center"/>
                  <w:hideMark/>
                </w:tcPr>
                <w:p w:rsidR="00B54D75" w:rsidRDefault="00B54D75">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Микробиологические показатели</w:t>
                  </w:r>
                </w:p>
              </w:tc>
              <w:tc>
                <w:tcPr>
                  <w:tcW w:w="1842" w:type="dxa"/>
                  <w:tcBorders>
                    <w:top w:val="single" w:sz="4" w:space="0" w:color="auto"/>
                    <w:left w:val="single" w:sz="4" w:space="0" w:color="auto"/>
                    <w:bottom w:val="single" w:sz="4" w:space="0" w:color="auto"/>
                    <w:right w:val="single" w:sz="4" w:space="0" w:color="auto"/>
                  </w:tcBorders>
                  <w:vAlign w:val="center"/>
                </w:tcPr>
                <w:p w:rsidR="00B54D75" w:rsidRDefault="00B54D75">
                  <w:pPr>
                    <w:spacing w:after="0" w:line="240" w:lineRule="auto"/>
                    <w:jc w:val="center"/>
                    <w:rPr>
                      <w:rFonts w:ascii="Times New Roman" w:hAnsi="Times New Roman" w:cs="Times New Roman"/>
                      <w:sz w:val="24"/>
                      <w:szCs w:val="24"/>
                      <w:lang w:eastAsia="en-US"/>
                    </w:rPr>
                  </w:pPr>
                </w:p>
              </w:tc>
            </w:tr>
            <w:tr w:rsidR="00B54D75">
              <w:trPr>
                <w:trHeight w:val="100"/>
              </w:trPr>
              <w:tc>
                <w:tcPr>
                  <w:tcW w:w="4111" w:type="dxa"/>
                  <w:tcBorders>
                    <w:top w:val="single" w:sz="4" w:space="0" w:color="auto"/>
                    <w:left w:val="single" w:sz="4" w:space="0" w:color="auto"/>
                    <w:bottom w:val="single" w:sz="4" w:space="0" w:color="auto"/>
                    <w:right w:val="single" w:sz="4" w:space="0" w:color="auto"/>
                  </w:tcBorders>
                  <w:vAlign w:val="center"/>
                  <w:hideMark/>
                </w:tcPr>
                <w:p w:rsidR="00B54D75" w:rsidRDefault="00B54D75">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Бактерии группы кишечной палочки, </w:t>
                  </w:r>
                  <w:proofErr w:type="gramStart"/>
                  <w:r>
                    <w:rPr>
                      <w:rFonts w:ascii="Times New Roman" w:hAnsi="Times New Roman" w:cs="Times New Roman"/>
                      <w:sz w:val="24"/>
                      <w:szCs w:val="24"/>
                      <w:lang w:eastAsia="en-US"/>
                    </w:rPr>
                    <w:t>г</w:t>
                  </w:r>
                  <w:proofErr w:type="gramEnd"/>
                  <w:r>
                    <w:rPr>
                      <w:rFonts w:ascii="Times New Roman" w:hAnsi="Times New Roman" w:cs="Times New Roman"/>
                      <w:sz w:val="24"/>
                      <w:szCs w:val="24"/>
                      <w:lang w:eastAsia="en-US"/>
                    </w:rPr>
                    <w:t>/КОЕ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B54D75" w:rsidRDefault="00B54D75">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0,01</w:t>
                  </w:r>
                </w:p>
              </w:tc>
              <w:tc>
                <w:tcPr>
                  <w:tcW w:w="1842" w:type="dxa"/>
                  <w:tcBorders>
                    <w:top w:val="single" w:sz="4" w:space="0" w:color="auto"/>
                    <w:left w:val="single" w:sz="4" w:space="0" w:color="auto"/>
                    <w:bottom w:val="single" w:sz="4" w:space="0" w:color="auto"/>
                    <w:right w:val="single" w:sz="4" w:space="0" w:color="auto"/>
                  </w:tcBorders>
                  <w:vAlign w:val="center"/>
                  <w:hideMark/>
                </w:tcPr>
                <w:p w:rsidR="00B54D75" w:rsidRDefault="00B54D75">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0,001</w:t>
                  </w:r>
                </w:p>
              </w:tc>
            </w:tr>
            <w:tr w:rsidR="00B54D75">
              <w:trPr>
                <w:trHeight w:val="212"/>
              </w:trPr>
              <w:tc>
                <w:tcPr>
                  <w:tcW w:w="4111" w:type="dxa"/>
                  <w:tcBorders>
                    <w:top w:val="single" w:sz="4" w:space="0" w:color="auto"/>
                    <w:left w:val="single" w:sz="4" w:space="0" w:color="auto"/>
                    <w:bottom w:val="single" w:sz="4" w:space="0" w:color="auto"/>
                    <w:right w:val="single" w:sz="4" w:space="0" w:color="auto"/>
                  </w:tcBorders>
                  <w:vAlign w:val="center"/>
                  <w:hideMark/>
                </w:tcPr>
                <w:p w:rsidR="00B54D75" w:rsidRDefault="00B54D75">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S. </w:t>
                  </w:r>
                  <w:proofErr w:type="spellStart"/>
                  <w:r>
                    <w:rPr>
                      <w:rFonts w:ascii="Times New Roman" w:hAnsi="Times New Roman" w:cs="Times New Roman"/>
                      <w:sz w:val="24"/>
                      <w:szCs w:val="24"/>
                      <w:lang w:eastAsia="en-US"/>
                    </w:rPr>
                    <w:t>aureus</w:t>
                  </w:r>
                  <w:proofErr w:type="spellEnd"/>
                  <w:r>
                    <w:rPr>
                      <w:rFonts w:ascii="Times New Roman" w:hAnsi="Times New Roman" w:cs="Times New Roman"/>
                      <w:sz w:val="24"/>
                      <w:szCs w:val="24"/>
                      <w:lang w:eastAsia="en-US"/>
                    </w:rPr>
                    <w:t>, г/КОЕ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B54D75" w:rsidRDefault="00B54D75">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B54D75" w:rsidRDefault="00B54D75">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500</w:t>
                  </w:r>
                </w:p>
              </w:tc>
            </w:tr>
            <w:tr w:rsidR="00B54D75">
              <w:trPr>
                <w:trHeight w:val="212"/>
              </w:trPr>
              <w:tc>
                <w:tcPr>
                  <w:tcW w:w="4111" w:type="dxa"/>
                  <w:tcBorders>
                    <w:top w:val="single" w:sz="4" w:space="0" w:color="auto"/>
                    <w:left w:val="single" w:sz="4" w:space="0" w:color="auto"/>
                    <w:bottom w:val="single" w:sz="4" w:space="0" w:color="auto"/>
                    <w:right w:val="single" w:sz="4" w:space="0" w:color="auto"/>
                  </w:tcBorders>
                  <w:vAlign w:val="center"/>
                  <w:hideMark/>
                </w:tcPr>
                <w:p w:rsidR="00B54D75" w:rsidRDefault="00B54D75">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Сальмонеллы, </w:t>
                  </w:r>
                  <w:proofErr w:type="gramStart"/>
                  <w:r>
                    <w:rPr>
                      <w:rFonts w:ascii="Times New Roman" w:hAnsi="Times New Roman" w:cs="Times New Roman"/>
                      <w:sz w:val="24"/>
                      <w:szCs w:val="24"/>
                      <w:lang w:eastAsia="en-US"/>
                    </w:rPr>
                    <w:t>г</w:t>
                  </w:r>
                  <w:proofErr w:type="gramEnd"/>
                  <w:r>
                    <w:rPr>
                      <w:rFonts w:ascii="Times New Roman" w:hAnsi="Times New Roman" w:cs="Times New Roman"/>
                      <w:sz w:val="24"/>
                      <w:szCs w:val="24"/>
                      <w:lang w:eastAsia="en-US"/>
                    </w:rPr>
                    <w:t>/КОЕ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B54D75" w:rsidRDefault="00B54D75">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20</w:t>
                  </w:r>
                </w:p>
              </w:tc>
              <w:tc>
                <w:tcPr>
                  <w:tcW w:w="1842" w:type="dxa"/>
                  <w:tcBorders>
                    <w:top w:val="single" w:sz="4" w:space="0" w:color="auto"/>
                    <w:left w:val="single" w:sz="4" w:space="0" w:color="auto"/>
                    <w:bottom w:val="single" w:sz="4" w:space="0" w:color="auto"/>
                    <w:right w:val="single" w:sz="4" w:space="0" w:color="auto"/>
                  </w:tcBorders>
                  <w:vAlign w:val="center"/>
                  <w:hideMark/>
                </w:tcPr>
                <w:p w:rsidR="00B54D75" w:rsidRDefault="00B54D75">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25</w:t>
                  </w:r>
                </w:p>
              </w:tc>
            </w:tr>
          </w:tbl>
          <w:p w:rsidR="00B54D75" w:rsidRDefault="00B54D75">
            <w:pPr>
              <w:pStyle w:val="32"/>
              <w:shd w:val="clear" w:color="auto" w:fill="auto"/>
              <w:spacing w:line="276" w:lineRule="auto"/>
              <w:ind w:right="100"/>
              <w:jc w:val="left"/>
              <w:rPr>
                <w:b/>
                <w:sz w:val="22"/>
                <w:szCs w:val="22"/>
              </w:rPr>
            </w:pPr>
            <w:r>
              <w:rPr>
                <w:b/>
                <w:sz w:val="22"/>
                <w:szCs w:val="22"/>
              </w:rPr>
              <w:t>Задание:</w:t>
            </w:r>
          </w:p>
          <w:p w:rsidR="00B54D75" w:rsidRDefault="00B54D75">
            <w:pPr>
              <w:shd w:val="clear" w:color="auto" w:fill="FFFFFF"/>
              <w:spacing w:after="0"/>
              <w:ind w:right="45"/>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1.Оцените информацию о сыре «Российский» полученную из накладной и </w:t>
            </w:r>
            <w:r>
              <w:rPr>
                <w:rFonts w:ascii="Times New Roman" w:hAnsi="Times New Roman" w:cs="Times New Roman"/>
                <w:sz w:val="24"/>
                <w:szCs w:val="24"/>
                <w:lang w:eastAsia="en-US"/>
              </w:rPr>
              <w:lastRenderedPageBreak/>
              <w:t>этикетки.</w:t>
            </w:r>
          </w:p>
          <w:p w:rsidR="00B54D75" w:rsidRDefault="00B54D75">
            <w:pPr>
              <w:shd w:val="clear" w:color="auto" w:fill="FFFFFF"/>
              <w:spacing w:after="0"/>
              <w:ind w:right="45"/>
              <w:jc w:val="both"/>
              <w:rPr>
                <w:rFonts w:ascii="Times New Roman" w:hAnsi="Times New Roman" w:cs="Times New Roman"/>
                <w:sz w:val="24"/>
                <w:szCs w:val="24"/>
                <w:lang w:eastAsia="en-US"/>
              </w:rPr>
            </w:pPr>
            <w:r>
              <w:rPr>
                <w:rFonts w:ascii="Times New Roman" w:hAnsi="Times New Roman" w:cs="Times New Roman"/>
                <w:sz w:val="24"/>
                <w:szCs w:val="24"/>
                <w:lang w:eastAsia="en-US"/>
              </w:rPr>
              <w:t>2.Оцените безопасность сыра и возможность его использования как продукта питания.</w:t>
            </w:r>
          </w:p>
          <w:p w:rsidR="00B54D75" w:rsidRDefault="00B54D75">
            <w:pPr>
              <w:pStyle w:val="a7"/>
              <w:spacing w:line="276" w:lineRule="auto"/>
              <w:rPr>
                <w:rFonts w:ascii="Times New Roman" w:hAnsi="Times New Roman"/>
                <w:sz w:val="24"/>
                <w:szCs w:val="24"/>
                <w:lang w:eastAsia="en-US"/>
              </w:rPr>
            </w:pPr>
            <w:r>
              <w:rPr>
                <w:rFonts w:ascii="Times New Roman" w:hAnsi="Times New Roman"/>
                <w:sz w:val="24"/>
                <w:szCs w:val="24"/>
                <w:lang w:eastAsia="en-US"/>
              </w:rPr>
              <w:t>3.Составте акт отбора проб.</w:t>
            </w:r>
          </w:p>
          <w:p w:rsidR="00B54D75" w:rsidRDefault="00B54D75">
            <w:pPr>
              <w:pStyle w:val="a7"/>
              <w:spacing w:line="276" w:lineRule="auto"/>
              <w:rPr>
                <w:rFonts w:ascii="Times New Roman" w:hAnsi="Times New Roman"/>
                <w:sz w:val="24"/>
                <w:szCs w:val="24"/>
                <w:lang w:eastAsia="en-US"/>
              </w:rPr>
            </w:pPr>
            <w:r>
              <w:rPr>
                <w:rFonts w:ascii="Times New Roman" w:hAnsi="Times New Roman"/>
                <w:sz w:val="24"/>
                <w:szCs w:val="24"/>
                <w:lang w:eastAsia="en-US"/>
              </w:rPr>
              <w:t>4.Составьте протокол лабораторных испытаний.</w:t>
            </w:r>
          </w:p>
          <w:p w:rsidR="00B54D75" w:rsidRDefault="00B54D75">
            <w:pPr>
              <w:pStyle w:val="a7"/>
              <w:spacing w:line="276" w:lineRule="auto"/>
              <w:rPr>
                <w:rFonts w:ascii="Times New Roman" w:hAnsi="Times New Roman"/>
                <w:sz w:val="24"/>
                <w:szCs w:val="24"/>
                <w:lang w:eastAsia="en-US"/>
              </w:rPr>
            </w:pPr>
            <w:r>
              <w:rPr>
                <w:rFonts w:ascii="Times New Roman" w:hAnsi="Times New Roman"/>
                <w:sz w:val="24"/>
                <w:szCs w:val="24"/>
                <w:lang w:eastAsia="en-US"/>
              </w:rPr>
              <w:t>5.Составте алгоритм отбора пробы для лабораторного исследования.</w:t>
            </w:r>
          </w:p>
          <w:p w:rsidR="00B54D75" w:rsidRDefault="00B54D75">
            <w:pPr>
              <w:pStyle w:val="a7"/>
              <w:spacing w:line="276" w:lineRule="auto"/>
              <w:rPr>
                <w:rFonts w:ascii="Times New Roman" w:hAnsi="Times New Roman"/>
                <w:sz w:val="24"/>
                <w:szCs w:val="24"/>
                <w:lang w:eastAsia="en-US"/>
              </w:rPr>
            </w:pPr>
          </w:p>
          <w:p w:rsidR="00B54D75" w:rsidRDefault="00B54D75">
            <w:pPr>
              <w:pStyle w:val="a7"/>
              <w:spacing w:line="276" w:lineRule="auto"/>
              <w:rPr>
                <w:rFonts w:ascii="Times New Roman" w:hAnsi="Times New Roman"/>
                <w:b/>
                <w:sz w:val="24"/>
                <w:szCs w:val="24"/>
                <w:lang w:eastAsia="en-US"/>
              </w:rPr>
            </w:pPr>
            <w:r>
              <w:rPr>
                <w:rFonts w:ascii="Times New Roman" w:hAnsi="Times New Roman"/>
                <w:b/>
                <w:sz w:val="24"/>
                <w:szCs w:val="24"/>
                <w:lang w:eastAsia="en-US"/>
              </w:rPr>
              <w:t>Решение задачи:</w:t>
            </w:r>
          </w:p>
          <w:p w:rsidR="00B54D75" w:rsidRDefault="00B54D75">
            <w:pPr>
              <w:spacing w:after="0"/>
              <w:ind w:firstLine="851"/>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Для решения задачи использовались нормативные документы:</w:t>
            </w:r>
          </w:p>
          <w:p w:rsidR="00B54D75" w:rsidRDefault="00B54D75">
            <w:pPr>
              <w:spacing w:after="0"/>
              <w:ind w:firstLine="851"/>
              <w:jc w:val="both"/>
              <w:rPr>
                <w:rFonts w:ascii="Times New Roman" w:eastAsia="Times New Roman" w:hAnsi="Times New Roman" w:cs="Times New Roman"/>
                <w:bCs/>
                <w:sz w:val="24"/>
                <w:szCs w:val="24"/>
                <w:lang w:eastAsia="en-US"/>
              </w:rPr>
            </w:pPr>
            <w:r>
              <w:rPr>
                <w:rFonts w:ascii="Times New Roman" w:eastAsia="Times New Roman" w:hAnsi="Times New Roman" w:cs="Times New Roman"/>
                <w:sz w:val="24"/>
                <w:szCs w:val="24"/>
                <w:lang w:eastAsia="en-US"/>
              </w:rPr>
              <w:t xml:space="preserve">СанПиН 2.3.2.1324-03 «Гигиенические требования к срокам годности и условиям хранения пищевых продуктов» (Далее СанПиН 2.3.2.1324-03) и </w:t>
            </w:r>
            <w:r>
              <w:rPr>
                <w:rFonts w:ascii="Times New Roman" w:eastAsia="Times New Roman" w:hAnsi="Times New Roman" w:cs="Times New Roman"/>
                <w:bCs/>
                <w:sz w:val="24"/>
                <w:szCs w:val="24"/>
                <w:lang w:eastAsia="en-US"/>
              </w:rPr>
              <w:t>СанПиН 2.3.2.1078-01 «Гигиенические требования к безопасности и пищевой ценности пищевых продуктов» (Далее СанПиН 2.3.2.1078-01).</w:t>
            </w:r>
          </w:p>
          <w:p w:rsidR="00B54D75" w:rsidRDefault="00B54D75">
            <w:pPr>
              <w:spacing w:after="0"/>
              <w:ind w:firstLine="851"/>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1. Перевозка продукции осуществлялась в багажнике легкового автомобиля, что не отвечает требованию п. 3.4.2. СанПиН 2.3.2.1324-03, который устанавливает, что транспортирование пищевых продуктов осуществляется специально оборудованными транспортными средствами, на которые в установленном порядке выдается санитарный паспорт. </w:t>
            </w:r>
          </w:p>
          <w:p w:rsidR="00B54D75" w:rsidRDefault="00B54D75">
            <w:pPr>
              <w:spacing w:after="0"/>
              <w:ind w:firstLine="851"/>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По накладной 20 кг 40% жирности, твердый сыр «Российский». На этикетке, нанесенной на потребительскую упаковку, указана дата выпуска 01.2014, что не отвечает требованию п. 3.1.2.  СанПиН 2.3.2.1324-03, </w:t>
            </w:r>
            <w:proofErr w:type="gramStart"/>
            <w:r>
              <w:rPr>
                <w:rFonts w:ascii="Times New Roman" w:eastAsia="Times New Roman" w:hAnsi="Times New Roman" w:cs="Times New Roman"/>
                <w:sz w:val="24"/>
                <w:szCs w:val="24"/>
                <w:lang w:eastAsia="en-US"/>
              </w:rPr>
              <w:t>который</w:t>
            </w:r>
            <w:proofErr w:type="gramEnd"/>
            <w:r>
              <w:rPr>
                <w:rFonts w:ascii="Times New Roman" w:eastAsia="Times New Roman" w:hAnsi="Times New Roman" w:cs="Times New Roman"/>
                <w:sz w:val="24"/>
                <w:szCs w:val="24"/>
                <w:lang w:eastAsia="en-US"/>
              </w:rPr>
              <w:t xml:space="preserve"> устанавливает, что информация, наносимая на этикетку о сроках годности скоропортящихся пищевых продуктов должна предусматривать </w:t>
            </w:r>
            <w:proofErr w:type="spellStart"/>
            <w:r>
              <w:rPr>
                <w:rFonts w:ascii="Times New Roman" w:eastAsia="Times New Roman" w:hAnsi="Times New Roman" w:cs="Times New Roman"/>
                <w:sz w:val="24"/>
                <w:szCs w:val="24"/>
                <w:lang w:eastAsia="en-US"/>
              </w:rPr>
              <w:t>указаниедня</w:t>
            </w:r>
            <w:proofErr w:type="spellEnd"/>
            <w:r>
              <w:rPr>
                <w:rFonts w:ascii="Times New Roman" w:eastAsia="Times New Roman" w:hAnsi="Times New Roman" w:cs="Times New Roman"/>
                <w:sz w:val="24"/>
                <w:szCs w:val="24"/>
                <w:lang w:eastAsia="en-US"/>
              </w:rPr>
              <w:t>, месяца и года.</w:t>
            </w:r>
          </w:p>
          <w:p w:rsidR="00B54D75" w:rsidRDefault="00B54D75">
            <w:pPr>
              <w:shd w:val="clear" w:color="auto" w:fill="FFFFFF"/>
              <w:spacing w:after="0"/>
              <w:ind w:firstLine="851"/>
              <w:jc w:val="both"/>
              <w:rPr>
                <w:rFonts w:ascii="Times New Roman" w:eastAsia="Times New Roman" w:hAnsi="Times New Roman" w:cs="Times New Roman"/>
                <w:bCs/>
                <w:spacing w:val="-2"/>
                <w:sz w:val="24"/>
                <w:szCs w:val="24"/>
                <w:lang w:eastAsia="en-US"/>
              </w:rPr>
            </w:pPr>
            <w:r>
              <w:rPr>
                <w:rFonts w:ascii="Times New Roman" w:eastAsia="Times New Roman" w:hAnsi="Times New Roman" w:cs="Times New Roman"/>
                <w:sz w:val="24"/>
                <w:szCs w:val="24"/>
                <w:lang w:eastAsia="en-US"/>
              </w:rPr>
              <w:t>Так же на этикетке, нанесенной на потребительскую упаковку,</w:t>
            </w:r>
            <w:r>
              <w:rPr>
                <w:rFonts w:ascii="Times New Roman" w:eastAsia="Times New Roman" w:hAnsi="Times New Roman" w:cs="Times New Roman"/>
                <w:bCs/>
                <w:spacing w:val="-2"/>
                <w:sz w:val="24"/>
                <w:szCs w:val="24"/>
                <w:lang w:eastAsia="en-US"/>
              </w:rPr>
              <w:t xml:space="preserve"> указаны </w:t>
            </w:r>
            <w:r>
              <w:rPr>
                <w:rFonts w:ascii="Times New Roman" w:hAnsi="Times New Roman" w:cs="Times New Roman"/>
                <w:sz w:val="24"/>
                <w:szCs w:val="24"/>
                <w:lang w:eastAsia="en-US"/>
              </w:rPr>
              <w:t>правила и условия их хранения и употребления,</w:t>
            </w:r>
            <w:r>
              <w:rPr>
                <w:rFonts w:ascii="Times New Roman" w:eastAsia="Times New Roman" w:hAnsi="Times New Roman" w:cs="Times New Roman"/>
                <w:bCs/>
                <w:spacing w:val="-2"/>
                <w:sz w:val="24"/>
                <w:szCs w:val="24"/>
                <w:lang w:eastAsia="en-US"/>
              </w:rPr>
              <w:t xml:space="preserve"> это отвечает требованию п. 3.1.2. СанПиН 2.3.2.1324-03, </w:t>
            </w:r>
            <w:proofErr w:type="gramStart"/>
            <w:r>
              <w:rPr>
                <w:rFonts w:ascii="Times New Roman" w:eastAsia="Times New Roman" w:hAnsi="Times New Roman" w:cs="Times New Roman"/>
                <w:bCs/>
                <w:spacing w:val="-2"/>
                <w:sz w:val="24"/>
                <w:szCs w:val="24"/>
                <w:lang w:eastAsia="en-US"/>
              </w:rPr>
              <w:t>который</w:t>
            </w:r>
            <w:proofErr w:type="gramEnd"/>
            <w:r>
              <w:rPr>
                <w:rFonts w:ascii="Times New Roman" w:eastAsia="Times New Roman" w:hAnsi="Times New Roman" w:cs="Times New Roman"/>
                <w:bCs/>
                <w:spacing w:val="-2"/>
                <w:sz w:val="24"/>
                <w:szCs w:val="24"/>
                <w:lang w:eastAsia="en-US"/>
              </w:rPr>
              <w:t xml:space="preserve"> устанавливает, что информация, наносимая на этикетку должна содержать правила и условия хранения и употребления продуктов питания.</w:t>
            </w:r>
          </w:p>
          <w:p w:rsidR="00B54D75" w:rsidRDefault="00B54D75">
            <w:pPr>
              <w:spacing w:after="0"/>
              <w:ind w:firstLine="851"/>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На этикетке имеется запись: «Продукт содержит живые генно-инженерно-модифицированные микроорганизмы», что отвечает требованиям п. 2.18.</w:t>
            </w:r>
            <w:r>
              <w:rPr>
                <w:rFonts w:ascii="Times New Roman" w:eastAsia="Times New Roman" w:hAnsi="Times New Roman" w:cs="Times New Roman"/>
                <w:bCs/>
                <w:sz w:val="24"/>
                <w:szCs w:val="24"/>
                <w:lang w:eastAsia="en-US"/>
              </w:rPr>
              <w:t xml:space="preserve"> СанПиН 2.3.2.1078-01, что на этикетке должна быть запись: «Продукт содержит живые генно-инженерно-модифицированные микроорганизмы.</w:t>
            </w:r>
          </w:p>
          <w:p w:rsidR="00B54D75" w:rsidRDefault="00B54D75">
            <w:pPr>
              <w:shd w:val="clear" w:color="auto" w:fill="FFFFFF"/>
              <w:spacing w:after="0"/>
              <w:ind w:right="45" w:firstLine="851"/>
              <w:jc w:val="both"/>
              <w:rPr>
                <w:rFonts w:ascii="Times New Roman" w:eastAsia="Times New Roman" w:hAnsi="Times New Roman" w:cs="Times New Roman"/>
                <w:bCs/>
                <w:spacing w:val="-2"/>
                <w:sz w:val="24"/>
                <w:szCs w:val="24"/>
                <w:lang w:eastAsia="en-US"/>
              </w:rPr>
            </w:pPr>
            <w:r>
              <w:rPr>
                <w:rFonts w:ascii="Times New Roman" w:eastAsia="Times New Roman" w:hAnsi="Times New Roman" w:cs="Times New Roman"/>
                <w:bCs/>
                <w:spacing w:val="-2"/>
                <w:sz w:val="24"/>
                <w:szCs w:val="24"/>
                <w:lang w:eastAsia="en-US"/>
              </w:rPr>
              <w:t>В твердом сыре «Российский» содержится 0,4 мг/кг свинца, что соответствует требованиям п. 1.2.6. СанПиН 2.3.2.1078-01  устанавливающего норму содержания в твердом сыре «Российский» свинца не более 0,5 мг/кг.</w:t>
            </w:r>
          </w:p>
          <w:p w:rsidR="00B54D75" w:rsidRDefault="00B54D75">
            <w:pPr>
              <w:shd w:val="clear" w:color="auto" w:fill="FFFFFF"/>
              <w:spacing w:after="0"/>
              <w:ind w:right="45" w:firstLine="851"/>
              <w:jc w:val="both"/>
              <w:rPr>
                <w:rFonts w:ascii="Times New Roman" w:eastAsia="Times New Roman" w:hAnsi="Times New Roman" w:cs="Times New Roman"/>
                <w:bCs/>
                <w:spacing w:val="-2"/>
                <w:sz w:val="24"/>
                <w:szCs w:val="24"/>
                <w:lang w:eastAsia="en-US"/>
              </w:rPr>
            </w:pPr>
            <w:r>
              <w:rPr>
                <w:rFonts w:ascii="Times New Roman" w:eastAsia="Times New Roman" w:hAnsi="Times New Roman" w:cs="Times New Roman"/>
                <w:bCs/>
                <w:spacing w:val="-2"/>
                <w:sz w:val="24"/>
                <w:szCs w:val="24"/>
                <w:lang w:eastAsia="en-US"/>
              </w:rPr>
              <w:t xml:space="preserve">В твердом сыре «Российский» содержится 0,2 мг/кг мышьяка, что соответствует требованиям п. 1.2.6. СанПиН 2.3.2.1078-01  устанавливающего норму содержания в твердом сыре «Российский» мышьяка не более 0,3 мг/кг. </w:t>
            </w:r>
          </w:p>
          <w:p w:rsidR="00B54D75" w:rsidRDefault="00B54D75">
            <w:pPr>
              <w:shd w:val="clear" w:color="auto" w:fill="FFFFFF"/>
              <w:spacing w:after="0"/>
              <w:ind w:right="45" w:firstLine="851"/>
              <w:jc w:val="both"/>
              <w:rPr>
                <w:rFonts w:ascii="Times New Roman" w:eastAsia="Times New Roman" w:hAnsi="Times New Roman" w:cs="Times New Roman"/>
                <w:bCs/>
                <w:spacing w:val="-2"/>
                <w:sz w:val="24"/>
                <w:szCs w:val="24"/>
                <w:lang w:eastAsia="en-US"/>
              </w:rPr>
            </w:pPr>
            <w:r>
              <w:rPr>
                <w:rFonts w:ascii="Times New Roman" w:eastAsia="Times New Roman" w:hAnsi="Times New Roman" w:cs="Times New Roman"/>
                <w:bCs/>
                <w:spacing w:val="-2"/>
                <w:sz w:val="24"/>
                <w:szCs w:val="24"/>
                <w:lang w:eastAsia="en-US"/>
              </w:rPr>
              <w:t xml:space="preserve">В твердом сыре «Российский» содержится 0,1 мг/кг кадмия, что соответствует требованиям п. 1.2.6. СанПиН 2.3.2.1078-01  устанавливающего норму содержания в твердом сыре «Российский» кадмия не более 0,2 мг/кг. </w:t>
            </w:r>
          </w:p>
          <w:p w:rsidR="00B54D75" w:rsidRDefault="00B54D75">
            <w:pPr>
              <w:shd w:val="clear" w:color="auto" w:fill="FFFFFF"/>
              <w:spacing w:after="0"/>
              <w:ind w:right="45" w:firstLine="851"/>
              <w:jc w:val="both"/>
              <w:rPr>
                <w:rFonts w:ascii="Times New Roman" w:eastAsia="Times New Roman" w:hAnsi="Times New Roman" w:cs="Times New Roman"/>
                <w:bCs/>
                <w:spacing w:val="-2"/>
                <w:sz w:val="24"/>
                <w:szCs w:val="24"/>
                <w:lang w:eastAsia="en-US"/>
              </w:rPr>
            </w:pPr>
            <w:r>
              <w:rPr>
                <w:rFonts w:ascii="Times New Roman" w:eastAsia="Times New Roman" w:hAnsi="Times New Roman" w:cs="Times New Roman"/>
                <w:bCs/>
                <w:spacing w:val="-2"/>
                <w:sz w:val="24"/>
                <w:szCs w:val="24"/>
                <w:lang w:eastAsia="en-US"/>
              </w:rPr>
              <w:t>В твердом сыре «Российский» содержится  0,02 мг/кг ртути, что соответствует требованиям п. 1.2.6. СанПиН 2.3.2.1078-01  устанавливающего норму содержания в твердом сыре «Российский» ртути не более 0,03 мг/кг.</w:t>
            </w:r>
          </w:p>
          <w:p w:rsidR="00B54D75" w:rsidRDefault="00B54D75">
            <w:pPr>
              <w:shd w:val="clear" w:color="auto" w:fill="FFFFFF"/>
              <w:spacing w:after="0"/>
              <w:ind w:right="45" w:firstLine="851"/>
              <w:jc w:val="both"/>
              <w:rPr>
                <w:rFonts w:ascii="Times New Roman" w:eastAsia="Times New Roman" w:hAnsi="Times New Roman" w:cs="Times New Roman"/>
                <w:bCs/>
                <w:spacing w:val="-2"/>
                <w:sz w:val="24"/>
                <w:szCs w:val="24"/>
                <w:lang w:eastAsia="en-US"/>
              </w:rPr>
            </w:pPr>
            <w:r>
              <w:rPr>
                <w:rFonts w:ascii="Times New Roman" w:eastAsia="Times New Roman" w:hAnsi="Times New Roman" w:cs="Times New Roman"/>
                <w:bCs/>
                <w:spacing w:val="-2"/>
                <w:sz w:val="24"/>
                <w:szCs w:val="24"/>
                <w:lang w:eastAsia="en-US"/>
              </w:rPr>
              <w:lastRenderedPageBreak/>
              <w:t xml:space="preserve">В твердом сыре «Российский» содержится 0,0005 мг/кг </w:t>
            </w:r>
            <w:proofErr w:type="spellStart"/>
            <w:r>
              <w:rPr>
                <w:rFonts w:ascii="Times New Roman" w:eastAsia="Times New Roman" w:hAnsi="Times New Roman" w:cs="Times New Roman"/>
                <w:bCs/>
                <w:spacing w:val="-2"/>
                <w:sz w:val="24"/>
                <w:szCs w:val="24"/>
                <w:lang w:eastAsia="en-US"/>
              </w:rPr>
              <w:t>афлактоксина</w:t>
            </w:r>
            <w:proofErr w:type="spellEnd"/>
            <m:oMath>
              <m:sSub>
                <m:sSubPr>
                  <m:ctrlPr>
                    <w:rPr>
                      <w:rFonts w:ascii="Cambria Math" w:eastAsia="Times New Roman" w:hAnsi="Cambria Math" w:cs="Times New Roman"/>
                      <w:bCs/>
                      <w:i/>
                      <w:spacing w:val="-2"/>
                      <w:sz w:val="24"/>
                      <w:szCs w:val="24"/>
                      <w:lang w:eastAsia="en-US"/>
                    </w:rPr>
                  </m:ctrlPr>
                </m:sSubPr>
                <m:e>
                  <m:r>
                    <w:rPr>
                      <w:rFonts w:ascii="Cambria Math" w:eastAsia="Times New Roman" w:hAnsi="Cambria Math" w:cs="Times New Roman"/>
                      <w:spacing w:val="-2"/>
                      <w:sz w:val="24"/>
                      <w:szCs w:val="24"/>
                      <w:lang w:eastAsia="en-US"/>
                    </w:rPr>
                    <m:t>М</m:t>
                  </m:r>
                </m:e>
                <m:sub>
                  <m:r>
                    <w:rPr>
                      <w:rFonts w:ascii="Cambria Math" w:eastAsia="Times New Roman" w:hAnsi="Cambria Math" w:cs="Times New Roman"/>
                      <w:spacing w:val="-2"/>
                      <w:sz w:val="24"/>
                      <w:szCs w:val="24"/>
                      <w:lang w:eastAsia="en-US"/>
                    </w:rPr>
                    <m:t>1</m:t>
                  </m:r>
                </m:sub>
              </m:sSub>
            </m:oMath>
            <w:r>
              <w:rPr>
                <w:rFonts w:ascii="Times New Roman" w:eastAsia="Times New Roman" w:hAnsi="Times New Roman" w:cs="Times New Roman"/>
                <w:bCs/>
                <w:spacing w:val="-2"/>
                <w:sz w:val="24"/>
                <w:szCs w:val="24"/>
                <w:lang w:eastAsia="en-US"/>
              </w:rPr>
              <w:t xml:space="preserve">, что соответствует требованиям п. 1.2.1. СанПиН 2.3.2.1078-01  устанавливающего норму содержания  в твердом сыре «Российский» </w:t>
            </w:r>
            <w:proofErr w:type="spellStart"/>
            <w:r>
              <w:rPr>
                <w:rFonts w:ascii="Times New Roman" w:eastAsia="Times New Roman" w:hAnsi="Times New Roman" w:cs="Times New Roman"/>
                <w:bCs/>
                <w:spacing w:val="-2"/>
                <w:sz w:val="24"/>
                <w:szCs w:val="24"/>
                <w:lang w:eastAsia="en-US"/>
              </w:rPr>
              <w:t>афлактоксина</w:t>
            </w:r>
            <w:proofErr w:type="spellEnd"/>
            <m:oMath>
              <m:sSub>
                <m:sSubPr>
                  <m:ctrlPr>
                    <w:rPr>
                      <w:rFonts w:ascii="Cambria Math" w:eastAsia="Times New Roman" w:hAnsi="Cambria Math" w:cs="Times New Roman"/>
                      <w:bCs/>
                      <w:i/>
                      <w:spacing w:val="-2"/>
                      <w:sz w:val="24"/>
                      <w:szCs w:val="24"/>
                      <w:lang w:eastAsia="en-US"/>
                    </w:rPr>
                  </m:ctrlPr>
                </m:sSubPr>
                <m:e>
                  <m:r>
                    <w:rPr>
                      <w:rFonts w:ascii="Cambria Math" w:eastAsia="Times New Roman" w:hAnsi="Cambria Math" w:cs="Times New Roman"/>
                      <w:spacing w:val="-2"/>
                      <w:sz w:val="24"/>
                      <w:szCs w:val="24"/>
                      <w:lang w:eastAsia="en-US"/>
                    </w:rPr>
                    <m:t>М</m:t>
                  </m:r>
                </m:e>
                <m:sub>
                  <m:r>
                    <w:rPr>
                      <w:rFonts w:ascii="Cambria Math" w:eastAsia="Times New Roman" w:hAnsi="Cambria Math" w:cs="Times New Roman"/>
                      <w:spacing w:val="-2"/>
                      <w:sz w:val="24"/>
                      <w:szCs w:val="24"/>
                      <w:lang w:eastAsia="en-US"/>
                    </w:rPr>
                    <m:t>1</m:t>
                  </m:r>
                </m:sub>
              </m:sSub>
            </m:oMath>
            <w:r>
              <w:rPr>
                <w:rFonts w:ascii="Times New Roman" w:eastAsia="Times New Roman" w:hAnsi="Times New Roman" w:cs="Times New Roman"/>
                <w:bCs/>
                <w:spacing w:val="-2"/>
                <w:sz w:val="24"/>
                <w:szCs w:val="24"/>
                <w:lang w:eastAsia="en-US"/>
              </w:rPr>
              <w:t xml:space="preserve"> не более 0,0005 мг/кг.</w:t>
            </w:r>
          </w:p>
          <w:p w:rsidR="00B54D75" w:rsidRDefault="00B54D75">
            <w:pPr>
              <w:shd w:val="clear" w:color="auto" w:fill="FFFFFF"/>
              <w:spacing w:after="0"/>
              <w:ind w:right="45" w:firstLine="851"/>
              <w:jc w:val="both"/>
              <w:rPr>
                <w:rFonts w:ascii="Times New Roman" w:eastAsia="Times New Roman" w:hAnsi="Times New Roman" w:cs="Times New Roman"/>
                <w:bCs/>
                <w:spacing w:val="-2"/>
                <w:sz w:val="24"/>
                <w:szCs w:val="24"/>
                <w:lang w:eastAsia="en-US"/>
              </w:rPr>
            </w:pPr>
            <w:r>
              <w:rPr>
                <w:rFonts w:ascii="Times New Roman" w:eastAsia="Times New Roman" w:hAnsi="Times New Roman" w:cs="Times New Roman"/>
                <w:bCs/>
                <w:spacing w:val="-2"/>
                <w:sz w:val="24"/>
                <w:szCs w:val="24"/>
                <w:lang w:eastAsia="en-US"/>
              </w:rPr>
              <w:t xml:space="preserve">В твердом сыре «Российский» содержится 0,03 мг/кг </w:t>
            </w:r>
            <w:proofErr w:type="gramStart"/>
            <w:r>
              <w:rPr>
                <w:rFonts w:ascii="Times New Roman" w:eastAsia="Times New Roman" w:hAnsi="Times New Roman" w:cs="Times New Roman"/>
                <w:bCs/>
                <w:spacing w:val="-2"/>
                <w:sz w:val="24"/>
                <w:szCs w:val="24"/>
                <w:lang w:eastAsia="en-US"/>
              </w:rPr>
              <w:t>ß-</w:t>
            </w:r>
            <w:proofErr w:type="gramEnd"/>
            <w:r>
              <w:rPr>
                <w:rFonts w:ascii="Times New Roman" w:eastAsia="Times New Roman" w:hAnsi="Times New Roman" w:cs="Times New Roman"/>
                <w:bCs/>
                <w:spacing w:val="-2"/>
                <w:sz w:val="24"/>
                <w:szCs w:val="24"/>
                <w:lang w:eastAsia="en-US"/>
              </w:rPr>
              <w:t xml:space="preserve">изомер </w:t>
            </w:r>
            <w:proofErr w:type="spellStart"/>
            <w:r>
              <w:rPr>
                <w:rFonts w:ascii="Times New Roman" w:eastAsia="Times New Roman" w:hAnsi="Times New Roman" w:cs="Times New Roman"/>
                <w:bCs/>
                <w:spacing w:val="-2"/>
                <w:sz w:val="24"/>
                <w:szCs w:val="24"/>
                <w:lang w:eastAsia="en-US"/>
              </w:rPr>
              <w:t>гексахлорциклогексана</w:t>
            </w:r>
            <w:proofErr w:type="spellEnd"/>
            <w:r>
              <w:rPr>
                <w:rFonts w:ascii="Times New Roman" w:eastAsia="Times New Roman" w:hAnsi="Times New Roman" w:cs="Times New Roman"/>
                <w:bCs/>
                <w:spacing w:val="-2"/>
                <w:sz w:val="24"/>
                <w:szCs w:val="24"/>
                <w:lang w:eastAsia="en-US"/>
              </w:rPr>
              <w:t xml:space="preserve"> в перерасчете на жир, что соответствует требованиям п. 1.2.6. СанПиН 2.3.2.1078-01  устанавливающего норму содержания в твердом сыре «Российский» </w:t>
            </w:r>
            <w:proofErr w:type="gramStart"/>
            <w:r>
              <w:rPr>
                <w:rFonts w:ascii="Times New Roman" w:eastAsia="Times New Roman" w:hAnsi="Times New Roman" w:cs="Times New Roman"/>
                <w:bCs/>
                <w:spacing w:val="-2"/>
                <w:sz w:val="24"/>
                <w:szCs w:val="24"/>
                <w:lang w:eastAsia="en-US"/>
              </w:rPr>
              <w:t>ß-</w:t>
            </w:r>
            <w:proofErr w:type="gramEnd"/>
            <w:r>
              <w:rPr>
                <w:rFonts w:ascii="Times New Roman" w:eastAsia="Times New Roman" w:hAnsi="Times New Roman" w:cs="Times New Roman"/>
                <w:bCs/>
                <w:spacing w:val="-2"/>
                <w:sz w:val="24"/>
                <w:szCs w:val="24"/>
                <w:lang w:eastAsia="en-US"/>
              </w:rPr>
              <w:t xml:space="preserve">изомер </w:t>
            </w:r>
            <w:proofErr w:type="spellStart"/>
            <w:r>
              <w:rPr>
                <w:rFonts w:ascii="Times New Roman" w:eastAsia="Times New Roman" w:hAnsi="Times New Roman" w:cs="Times New Roman"/>
                <w:bCs/>
                <w:spacing w:val="-2"/>
                <w:sz w:val="24"/>
                <w:szCs w:val="24"/>
                <w:lang w:eastAsia="en-US"/>
              </w:rPr>
              <w:t>гексахлорциклогексана</w:t>
            </w:r>
            <w:proofErr w:type="spellEnd"/>
            <w:r>
              <w:rPr>
                <w:rFonts w:ascii="Times New Roman" w:eastAsia="Times New Roman" w:hAnsi="Times New Roman" w:cs="Times New Roman"/>
                <w:bCs/>
                <w:spacing w:val="-2"/>
                <w:sz w:val="24"/>
                <w:szCs w:val="24"/>
                <w:lang w:eastAsia="en-US"/>
              </w:rPr>
              <w:t xml:space="preserve">  не более 1,25 мг/кг.</w:t>
            </w:r>
          </w:p>
          <w:p w:rsidR="00B54D75" w:rsidRDefault="00B54D75">
            <w:pPr>
              <w:shd w:val="clear" w:color="auto" w:fill="FFFFFF"/>
              <w:spacing w:after="0"/>
              <w:ind w:firstLine="851"/>
              <w:jc w:val="both"/>
              <w:rPr>
                <w:rFonts w:ascii="Times New Roman" w:eastAsia="Times New Roman" w:hAnsi="Times New Roman" w:cs="Times New Roman"/>
                <w:bCs/>
                <w:spacing w:val="-2"/>
                <w:sz w:val="24"/>
                <w:szCs w:val="24"/>
                <w:lang w:eastAsia="en-US"/>
              </w:rPr>
            </w:pPr>
            <w:r>
              <w:rPr>
                <w:rFonts w:ascii="Times New Roman" w:eastAsia="Times New Roman" w:hAnsi="Times New Roman" w:cs="Times New Roman"/>
                <w:bCs/>
                <w:spacing w:val="-2"/>
                <w:sz w:val="24"/>
                <w:szCs w:val="24"/>
                <w:lang w:eastAsia="en-US"/>
              </w:rPr>
              <w:t>В твердом сыре «Российский» содержится  0,06 ед./</w:t>
            </w:r>
            <w:proofErr w:type="gramStart"/>
            <w:r>
              <w:rPr>
                <w:rFonts w:ascii="Times New Roman" w:eastAsia="Times New Roman" w:hAnsi="Times New Roman" w:cs="Times New Roman"/>
                <w:bCs/>
                <w:spacing w:val="-2"/>
                <w:sz w:val="24"/>
                <w:szCs w:val="24"/>
                <w:lang w:eastAsia="en-US"/>
              </w:rPr>
              <w:t>г</w:t>
            </w:r>
            <w:proofErr w:type="gramEnd"/>
            <w:r>
              <w:rPr>
                <w:rFonts w:ascii="Times New Roman" w:eastAsia="Times New Roman" w:hAnsi="Times New Roman" w:cs="Times New Roman"/>
                <w:bCs/>
                <w:spacing w:val="-2"/>
                <w:sz w:val="24"/>
                <w:szCs w:val="24"/>
                <w:lang w:eastAsia="en-US"/>
              </w:rPr>
              <w:t xml:space="preserve"> тетрациклина, что не соответствует требованиям п. 1.2.1. СанПиН 2.3.2.1078-01  не допускающего содержание тетрациклина в твердом сыре «Российский», но возможно присутствие</w:t>
            </w:r>
            <w:r>
              <w:rPr>
                <w:rFonts w:ascii="Times New Roman" w:hAnsi="Times New Roman"/>
                <w:sz w:val="24"/>
                <w:szCs w:val="24"/>
                <w:lang w:eastAsia="en-US"/>
              </w:rPr>
              <w:t>&lt; 0,01 ед./</w:t>
            </w:r>
            <w:proofErr w:type="gramStart"/>
            <w:r>
              <w:rPr>
                <w:rFonts w:ascii="Times New Roman" w:hAnsi="Times New Roman"/>
                <w:sz w:val="24"/>
                <w:szCs w:val="24"/>
                <w:lang w:eastAsia="en-US"/>
              </w:rPr>
              <w:t>г</w:t>
            </w:r>
            <w:proofErr w:type="gramEnd"/>
            <w:r>
              <w:rPr>
                <w:rFonts w:ascii="Times New Roman" w:eastAsia="Times New Roman" w:hAnsi="Times New Roman" w:cs="Times New Roman"/>
                <w:bCs/>
                <w:spacing w:val="-2"/>
                <w:sz w:val="24"/>
                <w:szCs w:val="24"/>
                <w:lang w:eastAsia="en-US"/>
              </w:rPr>
              <w:t>.</w:t>
            </w:r>
          </w:p>
          <w:p w:rsidR="00B54D75" w:rsidRDefault="00B54D75">
            <w:pPr>
              <w:shd w:val="clear" w:color="auto" w:fill="FFFFFF"/>
              <w:spacing w:after="0"/>
              <w:ind w:firstLine="851"/>
              <w:jc w:val="both"/>
              <w:rPr>
                <w:rFonts w:ascii="Times New Roman" w:eastAsia="Times New Roman" w:hAnsi="Times New Roman" w:cs="Times New Roman"/>
                <w:bCs/>
                <w:spacing w:val="-2"/>
                <w:sz w:val="24"/>
                <w:szCs w:val="24"/>
                <w:lang w:eastAsia="en-US"/>
              </w:rPr>
            </w:pPr>
            <w:r>
              <w:rPr>
                <w:rFonts w:ascii="Times New Roman" w:eastAsia="Times New Roman" w:hAnsi="Times New Roman" w:cs="Times New Roman"/>
                <w:bCs/>
                <w:spacing w:val="-2"/>
                <w:sz w:val="24"/>
                <w:szCs w:val="24"/>
                <w:lang w:eastAsia="en-US"/>
              </w:rPr>
              <w:t>В твердом сыре «Российский» содержится  0,04 ед./</w:t>
            </w:r>
            <w:proofErr w:type="gramStart"/>
            <w:r>
              <w:rPr>
                <w:rFonts w:ascii="Times New Roman" w:eastAsia="Times New Roman" w:hAnsi="Times New Roman" w:cs="Times New Roman"/>
                <w:bCs/>
                <w:spacing w:val="-2"/>
                <w:sz w:val="24"/>
                <w:szCs w:val="24"/>
                <w:lang w:eastAsia="en-US"/>
              </w:rPr>
              <w:t>г</w:t>
            </w:r>
            <w:proofErr w:type="gramEnd"/>
            <w:r>
              <w:rPr>
                <w:rFonts w:ascii="Times New Roman" w:eastAsia="Times New Roman" w:hAnsi="Times New Roman" w:cs="Times New Roman"/>
                <w:bCs/>
                <w:spacing w:val="-2"/>
                <w:sz w:val="24"/>
                <w:szCs w:val="24"/>
                <w:lang w:eastAsia="en-US"/>
              </w:rPr>
              <w:t xml:space="preserve"> пенициллина, что не соответствует требованиям п. 1.2.1. СанПиН 2.3.2.1078-01  не </w:t>
            </w:r>
            <w:proofErr w:type="gramStart"/>
            <w:r>
              <w:rPr>
                <w:rFonts w:ascii="Times New Roman" w:eastAsia="Times New Roman" w:hAnsi="Times New Roman" w:cs="Times New Roman"/>
                <w:bCs/>
                <w:spacing w:val="-2"/>
                <w:sz w:val="24"/>
                <w:szCs w:val="24"/>
                <w:lang w:eastAsia="en-US"/>
              </w:rPr>
              <w:t>допускающего</w:t>
            </w:r>
            <w:proofErr w:type="gramEnd"/>
            <w:r>
              <w:rPr>
                <w:rFonts w:ascii="Times New Roman" w:eastAsia="Times New Roman" w:hAnsi="Times New Roman" w:cs="Times New Roman"/>
                <w:bCs/>
                <w:spacing w:val="-2"/>
                <w:sz w:val="24"/>
                <w:szCs w:val="24"/>
                <w:lang w:eastAsia="en-US"/>
              </w:rPr>
              <w:t xml:space="preserve"> содержание </w:t>
            </w:r>
            <w:proofErr w:type="spellStart"/>
            <w:r>
              <w:rPr>
                <w:rFonts w:ascii="Times New Roman" w:eastAsia="Times New Roman" w:hAnsi="Times New Roman" w:cs="Times New Roman"/>
                <w:bCs/>
                <w:spacing w:val="-2"/>
                <w:sz w:val="24"/>
                <w:szCs w:val="24"/>
                <w:lang w:eastAsia="en-US"/>
              </w:rPr>
              <w:t>пенициллинав</w:t>
            </w:r>
            <w:proofErr w:type="spellEnd"/>
            <w:r>
              <w:rPr>
                <w:rFonts w:ascii="Times New Roman" w:eastAsia="Times New Roman" w:hAnsi="Times New Roman" w:cs="Times New Roman"/>
                <w:bCs/>
                <w:spacing w:val="-2"/>
                <w:sz w:val="24"/>
                <w:szCs w:val="24"/>
                <w:lang w:eastAsia="en-US"/>
              </w:rPr>
              <w:t xml:space="preserve"> твердом сыре «Российский», но возможно присутствие</w:t>
            </w:r>
            <w:r>
              <w:rPr>
                <w:rFonts w:ascii="Times New Roman" w:hAnsi="Times New Roman"/>
                <w:sz w:val="24"/>
                <w:szCs w:val="24"/>
                <w:lang w:eastAsia="en-US"/>
              </w:rPr>
              <w:t>&lt; 0,01 ед./г</w:t>
            </w:r>
            <w:r>
              <w:rPr>
                <w:rFonts w:ascii="Times New Roman" w:eastAsia="Times New Roman" w:hAnsi="Times New Roman" w:cs="Times New Roman"/>
                <w:bCs/>
                <w:spacing w:val="-2"/>
                <w:sz w:val="24"/>
                <w:szCs w:val="24"/>
                <w:lang w:eastAsia="en-US"/>
              </w:rPr>
              <w:t>.</w:t>
            </w:r>
          </w:p>
          <w:p w:rsidR="00B54D75" w:rsidRDefault="00B54D75">
            <w:pPr>
              <w:shd w:val="clear" w:color="auto" w:fill="FFFFFF"/>
              <w:spacing w:after="0"/>
              <w:ind w:right="45" w:firstLine="851"/>
              <w:jc w:val="both"/>
              <w:rPr>
                <w:rFonts w:ascii="Times New Roman" w:eastAsia="Times New Roman" w:hAnsi="Times New Roman" w:cs="Times New Roman"/>
                <w:bCs/>
                <w:spacing w:val="-2"/>
                <w:sz w:val="24"/>
                <w:szCs w:val="24"/>
                <w:lang w:eastAsia="en-US"/>
              </w:rPr>
            </w:pPr>
            <w:r>
              <w:rPr>
                <w:rFonts w:ascii="Times New Roman" w:eastAsia="Times New Roman" w:hAnsi="Times New Roman" w:cs="Times New Roman"/>
                <w:bCs/>
                <w:spacing w:val="-2"/>
                <w:sz w:val="24"/>
                <w:szCs w:val="24"/>
                <w:lang w:eastAsia="en-US"/>
              </w:rPr>
              <w:t>В твердом сыре «Российский» содержится  15 Бк/кг</w:t>
            </w:r>
            <m:oMath>
              <m:sSup>
                <m:sSupPr>
                  <m:ctrlPr>
                    <w:rPr>
                      <w:rFonts w:ascii="Cambria Math" w:eastAsia="Times New Roman" w:hAnsi="Cambria Math" w:cs="Times New Roman"/>
                      <w:bCs/>
                      <w:spacing w:val="-2"/>
                      <w:sz w:val="24"/>
                      <w:szCs w:val="24"/>
                      <w:lang w:eastAsia="en-US"/>
                    </w:rPr>
                  </m:ctrlPr>
                </m:sSupPr>
                <m:e>
                  <m:r>
                    <m:rPr>
                      <m:sty m:val="p"/>
                    </m:rPr>
                    <w:rPr>
                      <w:rFonts w:ascii="Cambria Math" w:eastAsia="Times New Roman" w:hAnsi="Cambria Math" w:cs="Times New Roman"/>
                      <w:spacing w:val="-2"/>
                      <w:sz w:val="24"/>
                      <w:szCs w:val="24"/>
                      <w:lang w:eastAsia="en-US"/>
                    </w:rPr>
                    <m:t xml:space="preserve">  цезия </m:t>
                  </m:r>
                </m:e>
                <m:sup>
                  <m:r>
                    <m:rPr>
                      <m:sty m:val="p"/>
                    </m:rPr>
                    <w:rPr>
                      <w:rFonts w:ascii="Cambria Math" w:eastAsia="Times New Roman" w:hAnsi="Cambria Math" w:cs="Times New Roman"/>
                      <w:spacing w:val="-2"/>
                      <w:sz w:val="24"/>
                      <w:szCs w:val="24"/>
                      <w:lang w:eastAsia="en-US"/>
                    </w:rPr>
                    <m:t>137</m:t>
                  </m:r>
                </m:sup>
              </m:sSup>
            </m:oMath>
            <w:r>
              <w:rPr>
                <w:rFonts w:ascii="Times New Roman" w:eastAsia="Times New Roman" w:hAnsi="Times New Roman" w:cs="Times New Roman"/>
                <w:bCs/>
                <w:spacing w:val="-2"/>
                <w:sz w:val="24"/>
                <w:szCs w:val="24"/>
                <w:lang w:eastAsia="en-US"/>
              </w:rPr>
              <w:t xml:space="preserve">, что соответствует требованиям п. 1.2.6. СанПиН 2.3.2.1078-01  устанавливающего норму содержания в твердом сыре «Российский» </w:t>
            </w:r>
            <m:oMath>
              <m:sSup>
                <m:sSupPr>
                  <m:ctrlPr>
                    <w:rPr>
                      <w:rFonts w:ascii="Cambria Math" w:eastAsia="Times New Roman" w:hAnsi="Cambria Math" w:cs="Times New Roman"/>
                      <w:bCs/>
                      <w:spacing w:val="-2"/>
                      <w:sz w:val="24"/>
                      <w:szCs w:val="24"/>
                      <w:lang w:eastAsia="en-US"/>
                    </w:rPr>
                  </m:ctrlPr>
                </m:sSupPr>
                <m:e>
                  <m:r>
                    <m:rPr>
                      <m:sty m:val="p"/>
                    </m:rPr>
                    <w:rPr>
                      <w:rFonts w:ascii="Cambria Math" w:eastAsia="Times New Roman" w:hAnsi="Cambria Math" w:cs="Times New Roman"/>
                      <w:spacing w:val="-2"/>
                      <w:sz w:val="24"/>
                      <w:szCs w:val="24"/>
                      <w:lang w:eastAsia="en-US"/>
                    </w:rPr>
                    <m:t xml:space="preserve">  цезия </m:t>
                  </m:r>
                </m:e>
                <m:sup>
                  <m:r>
                    <m:rPr>
                      <m:sty m:val="p"/>
                    </m:rPr>
                    <w:rPr>
                      <w:rFonts w:ascii="Cambria Math" w:eastAsia="Times New Roman" w:hAnsi="Cambria Math" w:cs="Times New Roman"/>
                      <w:spacing w:val="-2"/>
                      <w:sz w:val="24"/>
                      <w:szCs w:val="24"/>
                      <w:lang w:eastAsia="en-US"/>
                    </w:rPr>
                    <m:t>137</m:t>
                  </m:r>
                </m:sup>
              </m:sSup>
            </m:oMath>
            <w:r>
              <w:rPr>
                <w:rFonts w:ascii="Times New Roman" w:eastAsia="Times New Roman" w:hAnsi="Times New Roman" w:cs="Times New Roman"/>
                <w:bCs/>
                <w:spacing w:val="-2"/>
                <w:sz w:val="24"/>
                <w:szCs w:val="24"/>
                <w:lang w:eastAsia="en-US"/>
              </w:rPr>
              <w:t xml:space="preserve"> не более 50 Бк/кг</w:t>
            </w:r>
          </w:p>
          <w:p w:rsidR="00B54D75" w:rsidRDefault="00B54D75">
            <w:pPr>
              <w:shd w:val="clear" w:color="auto" w:fill="FFFFFF"/>
              <w:spacing w:after="0"/>
              <w:ind w:right="45" w:firstLine="851"/>
              <w:jc w:val="both"/>
              <w:rPr>
                <w:rFonts w:ascii="Times New Roman" w:eastAsia="Times New Roman" w:hAnsi="Times New Roman" w:cs="Times New Roman"/>
                <w:bCs/>
                <w:spacing w:val="-2"/>
                <w:sz w:val="24"/>
                <w:szCs w:val="24"/>
                <w:lang w:eastAsia="en-US"/>
              </w:rPr>
            </w:pPr>
            <w:r>
              <w:rPr>
                <w:rFonts w:ascii="Times New Roman" w:eastAsia="Times New Roman" w:hAnsi="Times New Roman" w:cs="Times New Roman"/>
                <w:bCs/>
                <w:spacing w:val="-2"/>
                <w:sz w:val="24"/>
                <w:szCs w:val="24"/>
                <w:lang w:eastAsia="en-US"/>
              </w:rPr>
              <w:t>В твердом сыре «Российский» содержится  12 Б</w:t>
            </w:r>
            <w:proofErr w:type="gramStart"/>
            <w:r>
              <w:rPr>
                <w:rFonts w:ascii="Times New Roman" w:eastAsia="Times New Roman" w:hAnsi="Times New Roman" w:cs="Times New Roman"/>
                <w:bCs/>
                <w:spacing w:val="-2"/>
                <w:sz w:val="24"/>
                <w:szCs w:val="24"/>
                <w:lang w:eastAsia="en-US"/>
              </w:rPr>
              <w:t>к/кг</w:t>
            </w:r>
            <m:oMath>
              <m:sSup>
                <m:sSupPr>
                  <m:ctrlPr>
                    <w:rPr>
                      <w:rFonts w:ascii="Cambria Math" w:eastAsia="Times New Roman" w:hAnsi="Cambria Math" w:cs="Times New Roman"/>
                      <w:bCs/>
                      <w:spacing w:val="-2"/>
                      <w:sz w:val="24"/>
                      <w:szCs w:val="24"/>
                      <w:lang w:eastAsia="en-US"/>
                    </w:rPr>
                  </m:ctrlPr>
                </m:sSupPr>
                <m:e>
                  <m:r>
                    <m:rPr>
                      <m:sty m:val="p"/>
                    </m:rPr>
                    <w:rPr>
                      <w:rFonts w:ascii="Cambria Math" w:eastAsia="Times New Roman" w:hAnsi="Cambria Math" w:cs="Times New Roman"/>
                      <w:spacing w:val="-2"/>
                      <w:sz w:val="24"/>
                      <w:szCs w:val="24"/>
                      <w:lang w:eastAsia="en-US"/>
                    </w:rPr>
                    <m:t xml:space="preserve">  стр</m:t>
                  </m:r>
                  <w:proofErr w:type="gramEnd"/>
                  <m:r>
                    <m:rPr>
                      <m:sty m:val="p"/>
                    </m:rPr>
                    <w:rPr>
                      <w:rFonts w:ascii="Cambria Math" w:eastAsia="Times New Roman" w:hAnsi="Cambria Math" w:cs="Times New Roman"/>
                      <w:spacing w:val="-2"/>
                      <w:sz w:val="24"/>
                      <w:szCs w:val="24"/>
                      <w:lang w:eastAsia="en-US"/>
                    </w:rPr>
                    <m:t xml:space="preserve">онция </m:t>
                  </m:r>
                </m:e>
                <m:sup>
                  <m:r>
                    <m:rPr>
                      <m:sty m:val="p"/>
                    </m:rPr>
                    <w:rPr>
                      <w:rFonts w:ascii="Cambria Math" w:eastAsia="Times New Roman" w:hAnsi="Cambria Math" w:cs="Times New Roman"/>
                      <w:spacing w:val="-2"/>
                      <w:sz w:val="24"/>
                      <w:szCs w:val="24"/>
                      <w:lang w:eastAsia="en-US"/>
                    </w:rPr>
                    <m:t>90</m:t>
                  </m:r>
                </m:sup>
              </m:sSup>
            </m:oMath>
            <w:r>
              <w:rPr>
                <w:rFonts w:ascii="Times New Roman" w:eastAsia="Times New Roman" w:hAnsi="Times New Roman" w:cs="Times New Roman"/>
                <w:bCs/>
                <w:spacing w:val="-2"/>
                <w:sz w:val="24"/>
                <w:szCs w:val="24"/>
                <w:lang w:eastAsia="en-US"/>
              </w:rPr>
              <w:t xml:space="preserve">, что соответствует требованиям п. 1.2.6. СанПиН 2.3.2.1078-01  устанавливающего норму содержания в твердом сыре «Российский» </w:t>
            </w:r>
            <m:oMath>
              <m:sSup>
                <m:sSupPr>
                  <m:ctrlPr>
                    <w:rPr>
                      <w:rFonts w:ascii="Cambria Math" w:eastAsia="Times New Roman" w:hAnsi="Cambria Math" w:cs="Times New Roman"/>
                      <w:bCs/>
                      <w:spacing w:val="-2"/>
                      <w:sz w:val="24"/>
                      <w:szCs w:val="24"/>
                      <w:lang w:eastAsia="en-US"/>
                    </w:rPr>
                  </m:ctrlPr>
                </m:sSupPr>
                <m:e>
                  <m:r>
                    <m:rPr>
                      <m:sty m:val="p"/>
                    </m:rPr>
                    <w:rPr>
                      <w:rFonts w:ascii="Cambria Math" w:eastAsia="Times New Roman" w:hAnsi="Cambria Math" w:cs="Times New Roman"/>
                      <w:spacing w:val="-2"/>
                      <w:sz w:val="24"/>
                      <w:szCs w:val="24"/>
                      <w:lang w:eastAsia="en-US"/>
                    </w:rPr>
                    <m:t xml:space="preserve">  стронция </m:t>
                  </m:r>
                </m:e>
                <m:sup>
                  <m:r>
                    <m:rPr>
                      <m:sty m:val="p"/>
                    </m:rPr>
                    <w:rPr>
                      <w:rFonts w:ascii="Cambria Math" w:eastAsia="Times New Roman" w:hAnsi="Cambria Math" w:cs="Times New Roman"/>
                      <w:spacing w:val="-2"/>
                      <w:sz w:val="24"/>
                      <w:szCs w:val="24"/>
                      <w:lang w:eastAsia="en-US"/>
                    </w:rPr>
                    <m:t>90</m:t>
                  </m:r>
                </m:sup>
              </m:sSup>
            </m:oMath>
            <w:r>
              <w:rPr>
                <w:rFonts w:ascii="Times New Roman" w:eastAsia="Times New Roman" w:hAnsi="Times New Roman" w:cs="Times New Roman"/>
                <w:bCs/>
                <w:spacing w:val="-2"/>
                <w:sz w:val="24"/>
                <w:szCs w:val="24"/>
                <w:lang w:eastAsia="en-US"/>
              </w:rPr>
              <w:t xml:space="preserve"> не более 100.</w:t>
            </w:r>
          </w:p>
          <w:p w:rsidR="00B54D75" w:rsidRDefault="00B54D75">
            <w:pPr>
              <w:shd w:val="clear" w:color="auto" w:fill="FFFFFF"/>
              <w:spacing w:after="0"/>
              <w:ind w:right="45" w:firstLine="851"/>
              <w:jc w:val="both"/>
              <w:rPr>
                <w:rFonts w:ascii="Times New Roman" w:eastAsia="Times New Roman" w:hAnsi="Times New Roman" w:cs="Times New Roman"/>
                <w:bCs/>
                <w:spacing w:val="-2"/>
                <w:sz w:val="24"/>
                <w:szCs w:val="24"/>
                <w:lang w:eastAsia="en-US"/>
              </w:rPr>
            </w:pPr>
            <w:r>
              <w:rPr>
                <w:rFonts w:ascii="Times New Roman" w:eastAsia="Times New Roman" w:hAnsi="Times New Roman" w:cs="Times New Roman"/>
                <w:bCs/>
                <w:spacing w:val="-2"/>
                <w:sz w:val="24"/>
                <w:szCs w:val="24"/>
                <w:lang w:eastAsia="en-US"/>
              </w:rPr>
              <w:t>В твердом сыре «Российский» содержится 0,01 г/КОЕ бактерии группы кишечной палочки, что не соответствует требованиям п. 1.2.6. СанПиН 2.3.2.1078-01  устанавливающего норму содержания в твердом сыре «Российский» бактерии группы кишечной палочки,  не более 0,001 г/КОЕ.</w:t>
            </w:r>
          </w:p>
          <w:p w:rsidR="00B54D75" w:rsidRDefault="00B54D75">
            <w:pPr>
              <w:shd w:val="clear" w:color="auto" w:fill="FFFFFF"/>
              <w:spacing w:after="0"/>
              <w:ind w:right="45" w:firstLine="851"/>
              <w:jc w:val="both"/>
              <w:rPr>
                <w:rFonts w:ascii="Times New Roman" w:eastAsia="Times New Roman" w:hAnsi="Times New Roman" w:cs="Times New Roman"/>
                <w:bCs/>
                <w:spacing w:val="-2"/>
                <w:sz w:val="24"/>
                <w:szCs w:val="24"/>
                <w:lang w:eastAsia="en-US"/>
              </w:rPr>
            </w:pPr>
            <w:r>
              <w:rPr>
                <w:rFonts w:ascii="Times New Roman" w:eastAsia="Times New Roman" w:hAnsi="Times New Roman" w:cs="Times New Roman"/>
                <w:bCs/>
                <w:spacing w:val="-2"/>
                <w:sz w:val="24"/>
                <w:szCs w:val="24"/>
                <w:lang w:eastAsia="en-US"/>
              </w:rPr>
              <w:t xml:space="preserve">В твердом сыре «Российский» содержится 200 г/КОЕ </w:t>
            </w:r>
            <w:r>
              <w:rPr>
                <w:rFonts w:ascii="Times New Roman" w:eastAsia="Times New Roman" w:hAnsi="Times New Roman" w:cs="Times New Roman"/>
                <w:bCs/>
                <w:spacing w:val="-2"/>
                <w:sz w:val="24"/>
                <w:szCs w:val="24"/>
                <w:lang w:val="en-US" w:eastAsia="en-US"/>
              </w:rPr>
              <w:t>S</w:t>
            </w:r>
            <w:r>
              <w:rPr>
                <w:rFonts w:ascii="Times New Roman" w:eastAsia="Times New Roman" w:hAnsi="Times New Roman" w:cs="Times New Roman"/>
                <w:bCs/>
                <w:spacing w:val="-2"/>
                <w:sz w:val="24"/>
                <w:szCs w:val="24"/>
                <w:lang w:eastAsia="en-US"/>
              </w:rPr>
              <w:t>.</w:t>
            </w:r>
            <w:proofErr w:type="spellStart"/>
            <w:r>
              <w:rPr>
                <w:rFonts w:ascii="Times New Roman" w:eastAsia="Times New Roman" w:hAnsi="Times New Roman" w:cs="Times New Roman"/>
                <w:bCs/>
                <w:spacing w:val="-2"/>
                <w:sz w:val="24"/>
                <w:szCs w:val="24"/>
                <w:lang w:val="en-US" w:eastAsia="en-US"/>
              </w:rPr>
              <w:t>aureus</w:t>
            </w:r>
            <w:proofErr w:type="spellEnd"/>
            <w:r>
              <w:rPr>
                <w:rFonts w:ascii="Times New Roman" w:eastAsia="Times New Roman" w:hAnsi="Times New Roman" w:cs="Times New Roman"/>
                <w:bCs/>
                <w:spacing w:val="-2"/>
                <w:sz w:val="24"/>
                <w:szCs w:val="24"/>
                <w:lang w:eastAsia="en-US"/>
              </w:rPr>
              <w:t xml:space="preserve">, что соответствует требованиям п. 1.2.6. СанПиН 2.3.2.1078-01  устанавливающего норму содержания в твердом сыре «Российский» </w:t>
            </w:r>
            <w:proofErr w:type="spellStart"/>
            <w:r>
              <w:rPr>
                <w:rFonts w:ascii="Times New Roman" w:eastAsia="Times New Roman" w:hAnsi="Times New Roman" w:cs="Times New Roman"/>
                <w:bCs/>
                <w:spacing w:val="-2"/>
                <w:sz w:val="24"/>
                <w:szCs w:val="24"/>
                <w:lang w:eastAsia="en-US"/>
              </w:rPr>
              <w:t>S.aureus</w:t>
            </w:r>
            <w:proofErr w:type="spellEnd"/>
            <w:r>
              <w:rPr>
                <w:rFonts w:ascii="Times New Roman" w:eastAsia="Times New Roman" w:hAnsi="Times New Roman" w:cs="Times New Roman"/>
                <w:bCs/>
                <w:spacing w:val="-2"/>
                <w:sz w:val="24"/>
                <w:szCs w:val="24"/>
                <w:lang w:eastAsia="en-US"/>
              </w:rPr>
              <w:t>, не более 500г/КОЕ.</w:t>
            </w:r>
          </w:p>
          <w:p w:rsidR="00B54D75" w:rsidRDefault="00B54D75">
            <w:pPr>
              <w:shd w:val="clear" w:color="auto" w:fill="FFFFFF"/>
              <w:spacing w:after="0"/>
              <w:ind w:right="45" w:firstLine="851"/>
              <w:jc w:val="both"/>
              <w:rPr>
                <w:rFonts w:ascii="Times New Roman" w:eastAsia="Times New Roman" w:hAnsi="Times New Roman" w:cs="Times New Roman"/>
                <w:bCs/>
                <w:spacing w:val="-2"/>
                <w:sz w:val="24"/>
                <w:szCs w:val="24"/>
                <w:lang w:eastAsia="en-US"/>
              </w:rPr>
            </w:pPr>
            <w:r>
              <w:rPr>
                <w:rFonts w:ascii="Times New Roman" w:eastAsia="Times New Roman" w:hAnsi="Times New Roman" w:cs="Times New Roman"/>
                <w:bCs/>
                <w:spacing w:val="-2"/>
                <w:sz w:val="24"/>
                <w:szCs w:val="24"/>
                <w:lang w:eastAsia="en-US"/>
              </w:rPr>
              <w:t>В твердом сыре «Российский» содержится 20 г/КОЕ сальмонеллы, что соответствует требованиям п. 1.2.6. СанПиН 2.3.2.1078-01  устанавливающего норму содержания в твердом сыре «Российский» сальмонеллы, не более 25  г/КОЕ.</w:t>
            </w:r>
          </w:p>
          <w:p w:rsidR="00B54D75" w:rsidRDefault="00B54D75">
            <w:pPr>
              <w:shd w:val="clear" w:color="auto" w:fill="FFFFFF"/>
              <w:spacing w:after="0"/>
              <w:ind w:right="45" w:firstLine="851"/>
              <w:jc w:val="both"/>
              <w:rPr>
                <w:rFonts w:ascii="Times New Roman" w:eastAsia="Times New Roman" w:hAnsi="Times New Roman" w:cs="Times New Roman"/>
                <w:bCs/>
                <w:spacing w:val="-2"/>
                <w:sz w:val="24"/>
                <w:szCs w:val="24"/>
                <w:lang w:eastAsia="en-US"/>
              </w:rPr>
            </w:pPr>
            <w:r>
              <w:rPr>
                <w:rFonts w:ascii="Times New Roman" w:eastAsia="Times New Roman" w:hAnsi="Times New Roman" w:cs="Times New Roman"/>
                <w:bCs/>
                <w:spacing w:val="-2"/>
                <w:sz w:val="24"/>
                <w:szCs w:val="24"/>
                <w:lang w:eastAsia="en-US"/>
              </w:rPr>
              <w:t xml:space="preserve"> Оценена безопасность твердого сыра «Российский» и дана оценка о невозможности его использования как продукта питания.</w:t>
            </w:r>
          </w:p>
          <w:p w:rsidR="00B54D75" w:rsidRDefault="00B54D75">
            <w:pPr>
              <w:pStyle w:val="a7"/>
              <w:spacing w:line="276" w:lineRule="auto"/>
              <w:rPr>
                <w:rFonts w:ascii="Times New Roman" w:hAnsi="Times New Roman"/>
                <w:b/>
                <w:sz w:val="24"/>
                <w:szCs w:val="24"/>
                <w:lang w:eastAsia="en-US"/>
              </w:rPr>
            </w:pPr>
          </w:p>
          <w:p w:rsidR="00B54D75" w:rsidRDefault="00B54D75">
            <w:pPr>
              <w:pStyle w:val="a3"/>
              <w:spacing w:line="276" w:lineRule="auto"/>
              <w:rPr>
                <w:bCs w:val="0"/>
                <w:sz w:val="22"/>
                <w:szCs w:val="22"/>
                <w:lang w:eastAsia="en-US"/>
              </w:rPr>
            </w:pPr>
            <w:r>
              <w:rPr>
                <w:sz w:val="22"/>
                <w:szCs w:val="22"/>
                <w:lang w:eastAsia="en-US"/>
              </w:rPr>
              <w:t>ГБОУ ВО «</w:t>
            </w:r>
            <w:proofErr w:type="spellStart"/>
            <w:r>
              <w:rPr>
                <w:sz w:val="22"/>
                <w:szCs w:val="22"/>
                <w:lang w:eastAsia="en-US"/>
              </w:rPr>
              <w:t>Крас</w:t>
            </w:r>
            <w:proofErr w:type="spellEnd"/>
            <w:r>
              <w:rPr>
                <w:sz w:val="22"/>
                <w:szCs w:val="22"/>
                <w:lang w:eastAsia="en-US"/>
              </w:rPr>
              <w:t xml:space="preserve"> ГМУ  имени профессора  В.Ф. </w:t>
            </w:r>
            <w:proofErr w:type="spellStart"/>
            <w:r>
              <w:rPr>
                <w:sz w:val="22"/>
                <w:szCs w:val="22"/>
                <w:lang w:eastAsia="en-US"/>
              </w:rPr>
              <w:t>Войно-Ясенецкого</w:t>
            </w:r>
            <w:proofErr w:type="spellEnd"/>
            <w:r>
              <w:rPr>
                <w:sz w:val="22"/>
                <w:szCs w:val="22"/>
                <w:lang w:eastAsia="en-US"/>
              </w:rPr>
              <w:t>» МЗ РФ</w:t>
            </w:r>
          </w:p>
          <w:p w:rsidR="00B54D75" w:rsidRDefault="00B54D75">
            <w:pPr>
              <w:spacing w:after="0" w:line="240" w:lineRule="auto"/>
              <w:jc w:val="center"/>
              <w:rPr>
                <w:rFonts w:ascii="Times New Roman" w:hAnsi="Times New Roman" w:cs="Times New Roman"/>
                <w:b/>
                <w:bCs/>
                <w:lang w:eastAsia="en-US"/>
              </w:rPr>
            </w:pPr>
            <w:r>
              <w:rPr>
                <w:rFonts w:ascii="Times New Roman" w:hAnsi="Times New Roman" w:cs="Times New Roman"/>
                <w:b/>
                <w:bCs/>
                <w:caps/>
                <w:lang w:eastAsia="en-US"/>
              </w:rPr>
              <w:t>ФАРМАЦЕВТИЧЕСКИЙ КОЛЛЕДЖ</w:t>
            </w:r>
          </w:p>
          <w:p w:rsidR="00B54D75" w:rsidRDefault="00B54D75">
            <w:pPr>
              <w:spacing w:after="0" w:line="240" w:lineRule="auto"/>
              <w:jc w:val="right"/>
              <w:rPr>
                <w:rFonts w:ascii="Times New Roman" w:hAnsi="Times New Roman" w:cs="Times New Roman"/>
                <w:i/>
                <w:sz w:val="18"/>
                <w:szCs w:val="18"/>
                <w:lang w:eastAsia="en-US"/>
              </w:rPr>
            </w:pPr>
            <w:r>
              <w:rPr>
                <w:rFonts w:ascii="Times New Roman" w:hAnsi="Times New Roman" w:cs="Times New Roman"/>
                <w:i/>
                <w:sz w:val="18"/>
                <w:szCs w:val="18"/>
                <w:lang w:eastAsia="en-US"/>
              </w:rPr>
              <w:t>учебный</w:t>
            </w:r>
          </w:p>
          <w:p w:rsidR="00B54D75" w:rsidRDefault="00B54D75">
            <w:pPr>
              <w:spacing w:after="0" w:line="240" w:lineRule="auto"/>
              <w:jc w:val="center"/>
              <w:rPr>
                <w:rFonts w:ascii="Times New Roman" w:hAnsi="Times New Roman" w:cs="Times New Roman"/>
                <w:lang w:eastAsia="en-US"/>
              </w:rPr>
            </w:pPr>
            <w:r>
              <w:rPr>
                <w:rFonts w:ascii="Times New Roman" w:hAnsi="Times New Roman" w:cs="Times New Roman"/>
                <w:lang w:eastAsia="en-US"/>
              </w:rPr>
              <w:t>Акт №</w:t>
            </w:r>
            <w:r>
              <w:rPr>
                <w:rFonts w:ascii="Times New Roman" w:hAnsi="Times New Roman" w:cs="Times New Roman"/>
                <w:color w:val="5F497A" w:themeColor="accent4" w:themeShade="BF"/>
                <w:u w:val="single"/>
                <w:lang w:eastAsia="en-US"/>
              </w:rPr>
              <w:t xml:space="preserve"> 2</w:t>
            </w:r>
          </w:p>
          <w:p w:rsidR="00B54D75" w:rsidRDefault="00B54D75">
            <w:pPr>
              <w:spacing w:line="240" w:lineRule="auto"/>
              <w:jc w:val="center"/>
              <w:rPr>
                <w:rFonts w:ascii="Times New Roman" w:hAnsi="Times New Roman" w:cs="Times New Roman"/>
                <w:lang w:eastAsia="en-US"/>
              </w:rPr>
            </w:pPr>
            <w:r>
              <w:rPr>
                <w:rFonts w:ascii="Times New Roman" w:hAnsi="Times New Roman" w:cs="Times New Roman"/>
                <w:lang w:eastAsia="en-US"/>
              </w:rPr>
              <w:t>Отбора пищевых продуктов</w:t>
            </w:r>
          </w:p>
          <w:p w:rsidR="00B54D75" w:rsidRDefault="00B54D75">
            <w:pPr>
              <w:spacing w:line="240" w:lineRule="auto"/>
              <w:jc w:val="center"/>
              <w:rPr>
                <w:rFonts w:ascii="Times New Roman" w:hAnsi="Times New Roman" w:cs="Times New Roman"/>
                <w:sz w:val="24"/>
                <w:lang w:eastAsia="en-US"/>
              </w:rPr>
            </w:pPr>
            <w:r>
              <w:rPr>
                <w:rFonts w:ascii="Times New Roman" w:hAnsi="Times New Roman" w:cs="Times New Roman"/>
                <w:sz w:val="24"/>
                <w:lang w:eastAsia="en-US"/>
              </w:rPr>
              <w:t>От «</w:t>
            </w:r>
            <w:r>
              <w:rPr>
                <w:rFonts w:ascii="Times New Roman" w:hAnsi="Times New Roman" w:cs="Times New Roman"/>
                <w:color w:val="5F497A" w:themeColor="accent4" w:themeShade="BF"/>
                <w:sz w:val="24"/>
                <w:u w:val="single"/>
                <w:lang w:eastAsia="en-US"/>
              </w:rPr>
              <w:t xml:space="preserve"> 01 </w:t>
            </w:r>
            <w:r>
              <w:rPr>
                <w:rFonts w:ascii="Times New Roman" w:hAnsi="Times New Roman" w:cs="Times New Roman"/>
                <w:sz w:val="24"/>
                <w:lang w:eastAsia="en-US"/>
              </w:rPr>
              <w:t xml:space="preserve">» </w:t>
            </w:r>
            <w:r>
              <w:rPr>
                <w:rFonts w:ascii="Times New Roman" w:hAnsi="Times New Roman"/>
                <w:color w:val="5F497A" w:themeColor="accent4" w:themeShade="BF"/>
                <w:sz w:val="24"/>
                <w:szCs w:val="24"/>
                <w:u w:val="single"/>
                <w:lang w:eastAsia="en-US"/>
              </w:rPr>
              <w:t>октября</w:t>
            </w:r>
            <w:r>
              <w:rPr>
                <w:rFonts w:ascii="Times New Roman" w:hAnsi="Times New Roman" w:cs="Times New Roman"/>
                <w:sz w:val="24"/>
                <w:lang w:eastAsia="en-US"/>
              </w:rPr>
              <w:t>20</w:t>
            </w:r>
            <w:r>
              <w:rPr>
                <w:rFonts w:ascii="Times New Roman" w:hAnsi="Times New Roman" w:cs="Times New Roman"/>
                <w:color w:val="5F497A" w:themeColor="accent4" w:themeShade="BF"/>
                <w:sz w:val="24"/>
                <w:u w:val="single"/>
                <w:lang w:eastAsia="en-US"/>
              </w:rPr>
              <w:t xml:space="preserve"> 14  </w:t>
            </w:r>
            <w:r>
              <w:rPr>
                <w:rFonts w:ascii="Times New Roman" w:hAnsi="Times New Roman" w:cs="Times New Roman"/>
                <w:sz w:val="24"/>
                <w:lang w:eastAsia="en-US"/>
              </w:rPr>
              <w:t>года</w:t>
            </w:r>
          </w:p>
          <w:p w:rsidR="00B54D75" w:rsidRDefault="00B54D75">
            <w:pPr>
              <w:spacing w:line="240" w:lineRule="auto"/>
              <w:rPr>
                <w:rFonts w:ascii="Times New Roman" w:hAnsi="Times New Roman" w:cs="Times New Roman"/>
                <w:lang w:eastAsia="en-US"/>
              </w:rPr>
            </w:pPr>
            <w:r>
              <w:rPr>
                <w:rFonts w:ascii="Times New Roman" w:hAnsi="Times New Roman" w:cs="Times New Roman"/>
                <w:lang w:eastAsia="en-US"/>
              </w:rPr>
              <w:t xml:space="preserve">Наименование объекта </w:t>
            </w:r>
            <w:r>
              <w:rPr>
                <w:rFonts w:ascii="Times New Roman" w:hAnsi="Times New Roman"/>
                <w:color w:val="5F497A" w:themeColor="accent4" w:themeShade="BF"/>
                <w:sz w:val="24"/>
                <w:szCs w:val="24"/>
                <w:u w:val="single"/>
                <w:lang w:eastAsia="en-US"/>
              </w:rPr>
              <w:t>пищеблок МУЗ «Центральная районная больница»</w:t>
            </w:r>
          </w:p>
          <w:p w:rsidR="00B54D75" w:rsidRDefault="00B54D75">
            <w:pPr>
              <w:spacing w:line="240" w:lineRule="auto"/>
              <w:rPr>
                <w:rFonts w:ascii="Times New Roman" w:hAnsi="Times New Roman" w:cs="Times New Roman"/>
                <w:lang w:eastAsia="en-US"/>
              </w:rPr>
            </w:pPr>
            <w:r>
              <w:rPr>
                <w:rFonts w:ascii="Times New Roman" w:hAnsi="Times New Roman" w:cs="Times New Roman"/>
                <w:lang w:eastAsia="en-US"/>
              </w:rPr>
              <w:t xml:space="preserve">Его адрес </w:t>
            </w:r>
            <w:r>
              <w:rPr>
                <w:rFonts w:ascii="Times New Roman" w:hAnsi="Times New Roman"/>
                <w:i/>
                <w:color w:val="5F497A" w:themeColor="accent4" w:themeShade="BF"/>
                <w:sz w:val="24"/>
                <w:szCs w:val="24"/>
                <w:u w:val="single"/>
                <w:lang w:eastAsia="en-US"/>
              </w:rPr>
              <w:t xml:space="preserve">г. </w:t>
            </w:r>
            <w:proofErr w:type="spellStart"/>
            <w:r>
              <w:rPr>
                <w:rFonts w:ascii="Times New Roman" w:hAnsi="Times New Roman"/>
                <w:color w:val="5F497A" w:themeColor="accent4" w:themeShade="BF"/>
                <w:sz w:val="24"/>
                <w:szCs w:val="24"/>
                <w:u w:val="single"/>
                <w:lang w:eastAsia="en-US"/>
              </w:rPr>
              <w:t>Энск</w:t>
            </w:r>
            <w:proofErr w:type="spellEnd"/>
            <w:r>
              <w:rPr>
                <w:rFonts w:ascii="Times New Roman" w:hAnsi="Times New Roman"/>
                <w:color w:val="5F497A" w:themeColor="accent4" w:themeShade="BF"/>
                <w:sz w:val="24"/>
                <w:szCs w:val="24"/>
                <w:u w:val="single"/>
                <w:lang w:eastAsia="en-US"/>
              </w:rPr>
              <w:t xml:space="preserve">, </w:t>
            </w:r>
            <w:proofErr w:type="spellStart"/>
            <w:proofErr w:type="gramStart"/>
            <w:r>
              <w:rPr>
                <w:rFonts w:ascii="Times New Roman" w:hAnsi="Times New Roman"/>
                <w:color w:val="5F497A" w:themeColor="accent4" w:themeShade="BF"/>
                <w:sz w:val="24"/>
                <w:szCs w:val="24"/>
                <w:u w:val="single"/>
                <w:lang w:eastAsia="en-US"/>
              </w:rPr>
              <w:t>ул</w:t>
            </w:r>
            <w:proofErr w:type="spellEnd"/>
            <w:proofErr w:type="gramEnd"/>
            <w:r>
              <w:rPr>
                <w:rFonts w:ascii="Times New Roman" w:hAnsi="Times New Roman"/>
                <w:color w:val="5F497A" w:themeColor="accent4" w:themeShade="BF"/>
                <w:sz w:val="24"/>
                <w:szCs w:val="24"/>
                <w:u w:val="single"/>
                <w:lang w:eastAsia="en-US"/>
              </w:rPr>
              <w:t xml:space="preserve"> Весенняя 15.</w:t>
            </w:r>
          </w:p>
          <w:p w:rsidR="00B54D75" w:rsidRDefault="00B54D75">
            <w:pPr>
              <w:spacing w:line="240" w:lineRule="auto"/>
              <w:rPr>
                <w:rFonts w:ascii="Times New Roman" w:hAnsi="Times New Roman" w:cs="Times New Roman"/>
                <w:color w:val="FF0000"/>
                <w:lang w:eastAsia="en-US"/>
              </w:rPr>
            </w:pPr>
            <w:r>
              <w:rPr>
                <w:rFonts w:ascii="Times New Roman" w:hAnsi="Times New Roman" w:cs="Times New Roman"/>
                <w:lang w:eastAsia="en-US"/>
              </w:rPr>
              <w:lastRenderedPageBreak/>
              <w:t xml:space="preserve">Условия транспортировки </w:t>
            </w:r>
            <w:r>
              <w:rPr>
                <w:rFonts w:ascii="Times New Roman" w:eastAsia="Times New Roman" w:hAnsi="Times New Roman" w:cs="Times New Roman"/>
                <w:color w:val="5F497A" w:themeColor="accent4" w:themeShade="BF"/>
                <w:u w:val="single"/>
                <w:lang w:eastAsia="en-US"/>
              </w:rPr>
              <w:t>автотранспорт</w:t>
            </w:r>
            <w:r w:rsidR="00B41D25">
              <w:rPr>
                <w:rFonts w:ascii="Times New Roman" w:eastAsia="Times New Roman" w:hAnsi="Times New Roman" w:cs="Times New Roman"/>
                <w:color w:val="5F497A" w:themeColor="accent4" w:themeShade="BF"/>
                <w:u w:val="single"/>
                <w:lang w:eastAsia="en-US"/>
              </w:rPr>
              <w:t xml:space="preserve">  </w:t>
            </w:r>
            <w:r>
              <w:rPr>
                <w:rFonts w:ascii="Times New Roman" w:hAnsi="Times New Roman" w:cs="Times New Roman"/>
                <w:lang w:eastAsia="en-US"/>
              </w:rPr>
              <w:t>хранения</w:t>
            </w:r>
            <w:r w:rsidR="00B41D25">
              <w:rPr>
                <w:rFonts w:ascii="Times New Roman" w:hAnsi="Times New Roman" w:cs="Times New Roman"/>
                <w:lang w:eastAsia="en-US"/>
              </w:rPr>
              <w:t xml:space="preserve">  </w:t>
            </w:r>
            <w:r>
              <w:rPr>
                <w:rFonts w:ascii="Times New Roman" w:eastAsia="Times New Roman" w:hAnsi="Times New Roman" w:cs="Times New Roman"/>
                <w:color w:val="5F497A" w:themeColor="accent4" w:themeShade="BF"/>
                <w:u w:val="single"/>
                <w:lang w:eastAsia="en-US"/>
              </w:rPr>
              <w:t>холодильник</w:t>
            </w:r>
            <w:r>
              <w:rPr>
                <w:rFonts w:ascii="Times New Roman" w:eastAsia="Times New Roman" w:hAnsi="Times New Roman" w:cs="Times New Roman"/>
                <w:color w:val="FFFFFF" w:themeColor="background1"/>
                <w:u w:val="single"/>
                <w:lang w:eastAsia="en-US"/>
              </w:rPr>
              <w:t>.</w:t>
            </w:r>
          </w:p>
          <w:p w:rsidR="00B54D75" w:rsidRDefault="00B54D75">
            <w:pPr>
              <w:spacing w:line="240" w:lineRule="auto"/>
              <w:rPr>
                <w:rFonts w:ascii="Times New Roman" w:hAnsi="Times New Roman" w:cs="Times New Roman"/>
                <w:lang w:eastAsia="en-US"/>
              </w:rPr>
            </w:pPr>
            <w:r>
              <w:rPr>
                <w:rFonts w:ascii="Times New Roman" w:hAnsi="Times New Roman" w:cs="Times New Roman"/>
                <w:lang w:eastAsia="en-US"/>
              </w:rPr>
              <w:t xml:space="preserve">Причина отбора проб </w:t>
            </w:r>
            <w:r>
              <w:rPr>
                <w:rFonts w:ascii="Times New Roman" w:hAnsi="Times New Roman" w:cs="Times New Roman"/>
                <w:color w:val="5F497A" w:themeColor="accent4" w:themeShade="BF"/>
                <w:sz w:val="24"/>
                <w:u w:val="single"/>
                <w:lang w:eastAsia="en-US"/>
              </w:rPr>
              <w:t>плановая экспертиза</w:t>
            </w:r>
          </w:p>
          <w:p w:rsidR="00B54D75" w:rsidRDefault="00B41D25">
            <w:pPr>
              <w:spacing w:line="240" w:lineRule="auto"/>
              <w:rPr>
                <w:rFonts w:ascii="Times New Roman" w:hAnsi="Times New Roman" w:cs="Times New Roman"/>
                <w:lang w:eastAsia="en-US"/>
              </w:rPr>
            </w:pPr>
            <w:r>
              <w:rPr>
                <w:rFonts w:ascii="Times New Roman" w:hAnsi="Times New Roman" w:cs="Times New Roman"/>
                <w:lang w:eastAsia="en-US"/>
              </w:rPr>
              <w:t xml:space="preserve">Дополнительные сведенья  </w:t>
            </w:r>
            <w:r w:rsidR="00B54D75" w:rsidRPr="00B41D25">
              <w:rPr>
                <w:rFonts w:ascii="Times New Roman" w:eastAsia="Times New Roman" w:hAnsi="Times New Roman" w:cs="Times New Roman"/>
                <w:color w:val="5F497A" w:themeColor="accent4" w:themeShade="BF"/>
                <w:sz w:val="24"/>
                <w:szCs w:val="24"/>
                <w:u w:val="single"/>
                <w:lang w:eastAsia="en-US"/>
              </w:rPr>
              <w:t>Продукт содержит живые генно-инженерно-модифицированные микроорганизмы</w:t>
            </w:r>
            <w:r w:rsidR="00B54D75" w:rsidRPr="00B41D25">
              <w:rPr>
                <w:rFonts w:ascii="Times New Roman" w:hAnsi="Times New Roman" w:cs="Times New Roman"/>
                <w:color w:val="5F497A" w:themeColor="accent4" w:themeShade="BF"/>
                <w:lang w:eastAsia="en-US"/>
              </w:rPr>
              <w:t xml:space="preserve"> </w:t>
            </w:r>
          </w:p>
          <w:tbl>
            <w:tblPr>
              <w:tblStyle w:val="ab"/>
              <w:tblW w:w="8535" w:type="dxa"/>
              <w:tblLayout w:type="fixed"/>
              <w:tblLook w:val="04A0" w:firstRow="1" w:lastRow="0" w:firstColumn="1" w:lastColumn="0" w:noHBand="0" w:noVBand="1"/>
            </w:tblPr>
            <w:tblGrid>
              <w:gridCol w:w="350"/>
              <w:gridCol w:w="1134"/>
              <w:gridCol w:w="851"/>
              <w:gridCol w:w="852"/>
              <w:gridCol w:w="710"/>
              <w:gridCol w:w="851"/>
              <w:gridCol w:w="993"/>
              <w:gridCol w:w="710"/>
              <w:gridCol w:w="993"/>
              <w:gridCol w:w="1091"/>
            </w:tblGrid>
            <w:tr w:rsidR="00B54D75">
              <w:trPr>
                <w:trHeight w:val="1655"/>
              </w:trPr>
              <w:tc>
                <w:tcPr>
                  <w:tcW w:w="3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w:t>
                  </w:r>
                </w:p>
                <w:p w:rsidR="00B54D75" w:rsidRDefault="00B54D75">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проб</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Наименование пробы\ вид\сорт</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Завод изготовитель</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Дата выработки</w:t>
                  </w:r>
                </w:p>
                <w:p w:rsidR="00B54D75" w:rsidRDefault="00B54D75">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 смены</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Вели</w:t>
                  </w:r>
                </w:p>
                <w:p w:rsidR="00B54D75" w:rsidRDefault="00B54D75">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чина</w:t>
                  </w:r>
                </w:p>
                <w:p w:rsidR="00B54D75" w:rsidRDefault="00B54D75">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 партии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Вес, объем пробы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 документа по кото</w:t>
                  </w:r>
                </w:p>
                <w:p w:rsidR="00B54D75" w:rsidRDefault="00B54D75">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рому получен продукт</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Вид тары,</w:t>
                  </w:r>
                </w:p>
                <w:p w:rsidR="00B54D75" w:rsidRDefault="00B54D75">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Упаковки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 xml:space="preserve">НТД в </w:t>
                  </w:r>
                  <w:proofErr w:type="gramStart"/>
                  <w:r>
                    <w:rPr>
                      <w:rFonts w:ascii="Times New Roman" w:hAnsi="Times New Roman" w:cs="Times New Roman"/>
                      <w:sz w:val="20"/>
                      <w:szCs w:val="20"/>
                      <w:lang w:eastAsia="en-US"/>
                    </w:rPr>
                    <w:t>соответствии</w:t>
                  </w:r>
                  <w:proofErr w:type="gramEnd"/>
                  <w:r>
                    <w:rPr>
                      <w:rFonts w:ascii="Times New Roman" w:hAnsi="Times New Roman" w:cs="Times New Roman"/>
                      <w:sz w:val="20"/>
                      <w:szCs w:val="20"/>
                      <w:lang w:eastAsia="en-US"/>
                    </w:rPr>
                    <w:t xml:space="preserve"> с которым отобрана проба</w:t>
                  </w:r>
                </w:p>
              </w:tc>
              <w:tc>
                <w:tcPr>
                  <w:tcW w:w="10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Цель исследования</w:t>
                  </w:r>
                </w:p>
              </w:tc>
            </w:tr>
            <w:tr w:rsidR="00B54D75">
              <w:trPr>
                <w:trHeight w:val="363"/>
              </w:trPr>
              <w:tc>
                <w:tcPr>
                  <w:tcW w:w="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4D75" w:rsidRDefault="00B54D75">
                  <w:pPr>
                    <w:rPr>
                      <w:rFonts w:ascii="Times New Roman" w:hAnsi="Times New Roman" w:cs="Times New Roman"/>
                      <w:color w:val="5F497A" w:themeColor="accent4" w:themeShade="BF"/>
                      <w:lang w:eastAsia="en-US"/>
                    </w:rPr>
                  </w:pPr>
                  <w:r>
                    <w:rPr>
                      <w:rFonts w:ascii="Times New Roman" w:hAnsi="Times New Roman" w:cs="Times New Roman"/>
                      <w:color w:val="5F497A" w:themeColor="accent4" w:themeShade="BF"/>
                      <w:lang w:eastAsia="en-US"/>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4D75" w:rsidRDefault="00B54D75">
                  <w:pPr>
                    <w:rPr>
                      <w:rFonts w:ascii="Times New Roman" w:hAnsi="Times New Roman" w:cs="Times New Roman"/>
                      <w:color w:val="5F497A" w:themeColor="accent4" w:themeShade="BF"/>
                      <w:lang w:eastAsia="en-US"/>
                    </w:rPr>
                  </w:pPr>
                  <w:r>
                    <w:rPr>
                      <w:rFonts w:ascii="Times New Roman" w:hAnsi="Times New Roman" w:cs="Times New Roman"/>
                      <w:color w:val="5F497A" w:themeColor="accent4" w:themeShade="BF"/>
                      <w:lang w:eastAsia="en-US"/>
                    </w:rPr>
                    <w:t>Твердый сыр «Российский», 40%жирности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4D75" w:rsidRDefault="00B54D75">
                  <w:pPr>
                    <w:rPr>
                      <w:rFonts w:ascii="Times New Roman" w:hAnsi="Times New Roman" w:cs="Times New Roman"/>
                      <w:color w:val="5F497A" w:themeColor="accent4" w:themeShade="BF"/>
                      <w:lang w:eastAsia="en-US"/>
                    </w:rPr>
                  </w:pPr>
                  <w:r>
                    <w:rPr>
                      <w:rFonts w:ascii="Times New Roman" w:hAnsi="Times New Roman" w:cs="Times New Roman"/>
                      <w:color w:val="5F497A" w:themeColor="accent4" w:themeShade="BF"/>
                      <w:lang w:eastAsia="en-US"/>
                    </w:rPr>
                    <w:t>СПК «Ивановский»</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4D75" w:rsidRDefault="00B54D75">
                  <w:pPr>
                    <w:rPr>
                      <w:rFonts w:ascii="Times New Roman" w:hAnsi="Times New Roman" w:cs="Times New Roman"/>
                      <w:color w:val="5F497A" w:themeColor="accent4" w:themeShade="BF"/>
                      <w:lang w:eastAsia="en-US"/>
                    </w:rPr>
                  </w:pPr>
                  <w:r>
                    <w:rPr>
                      <w:rFonts w:ascii="Times New Roman" w:hAnsi="Times New Roman" w:cs="Times New Roman"/>
                      <w:color w:val="5F497A" w:themeColor="accent4" w:themeShade="BF"/>
                      <w:lang w:eastAsia="en-US"/>
                    </w:rPr>
                    <w:t>01.2014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4D75" w:rsidRDefault="00B54D75">
                  <w:pPr>
                    <w:rPr>
                      <w:rFonts w:ascii="Times New Roman" w:hAnsi="Times New Roman" w:cs="Times New Roman"/>
                      <w:color w:val="5F497A" w:themeColor="accent4" w:themeShade="BF"/>
                      <w:lang w:eastAsia="en-US"/>
                    </w:rPr>
                  </w:pPr>
                  <w:r>
                    <w:rPr>
                      <w:rFonts w:ascii="Times New Roman" w:hAnsi="Times New Roman" w:cs="Times New Roman"/>
                      <w:color w:val="5F497A" w:themeColor="accent4" w:themeShade="BF"/>
                      <w:lang w:eastAsia="en-US"/>
                    </w:rPr>
                    <w:t>30 кг</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4D75" w:rsidRDefault="00B54D75">
                  <w:pPr>
                    <w:rPr>
                      <w:rFonts w:ascii="Times New Roman" w:hAnsi="Times New Roman" w:cs="Times New Roman"/>
                      <w:color w:val="5F497A" w:themeColor="accent4" w:themeShade="BF"/>
                      <w:lang w:eastAsia="en-US"/>
                    </w:rPr>
                  </w:pPr>
                  <w:r>
                    <w:rPr>
                      <w:rFonts w:ascii="Times New Roman" w:hAnsi="Times New Roman" w:cs="Times New Roman"/>
                      <w:color w:val="5F497A" w:themeColor="accent4" w:themeShade="BF"/>
                      <w:lang w:eastAsia="en-US"/>
                    </w:rPr>
                    <w:t>1,5 кг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4D75" w:rsidRDefault="00B54D75">
                  <w:pPr>
                    <w:jc w:val="center"/>
                    <w:rPr>
                      <w:rFonts w:ascii="Times New Roman" w:hAnsi="Times New Roman" w:cs="Times New Roman"/>
                      <w:color w:val="5F497A" w:themeColor="accent4" w:themeShade="BF"/>
                      <w:lang w:eastAsia="en-US"/>
                    </w:rPr>
                  </w:pPr>
                  <w:r>
                    <w:rPr>
                      <w:rFonts w:ascii="Times New Roman" w:hAnsi="Times New Roman" w:cs="Times New Roman"/>
                      <w:color w:val="5F497A" w:themeColor="accent4" w:themeShade="BF"/>
                      <w:lang w:eastAsia="en-US"/>
                    </w:rPr>
                    <w:t>Накладная № 23.</w:t>
                  </w:r>
                </w:p>
                <w:p w:rsidR="00B54D75" w:rsidRDefault="00B54D75">
                  <w:pPr>
                    <w:rPr>
                      <w:rFonts w:ascii="Times New Roman" w:hAnsi="Times New Roman" w:cs="Times New Roman"/>
                      <w:color w:val="5F497A" w:themeColor="accent4" w:themeShade="BF"/>
                      <w:lang w:eastAsia="en-US"/>
                    </w:rPr>
                  </w:pPr>
                  <w:r>
                    <w:rPr>
                      <w:rFonts w:ascii="Times New Roman" w:hAnsi="Times New Roman" w:cs="Times New Roman"/>
                      <w:color w:val="5F497A" w:themeColor="accent4" w:themeShade="BF"/>
                      <w:lang w:eastAsia="en-US"/>
                    </w:rPr>
                    <w:t>01.07.14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4D75" w:rsidRDefault="00B54D75">
                  <w:pPr>
                    <w:rPr>
                      <w:rFonts w:ascii="Times New Roman" w:hAnsi="Times New Roman" w:cs="Times New Roman"/>
                      <w:color w:val="5F497A" w:themeColor="accent4" w:themeShade="BF"/>
                      <w:lang w:eastAsia="en-US"/>
                    </w:rPr>
                  </w:pPr>
                  <w:r>
                    <w:rPr>
                      <w:rFonts w:ascii="Times New Roman" w:hAnsi="Times New Roman" w:cs="Times New Roman"/>
                      <w:color w:val="5F497A" w:themeColor="accent4" w:themeShade="BF"/>
                      <w:lang w:eastAsia="en-US"/>
                    </w:rPr>
                    <w:t xml:space="preserve">Потребительская упаковка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4D75" w:rsidRDefault="00B54D75">
                  <w:pPr>
                    <w:rPr>
                      <w:rFonts w:ascii="Times New Roman" w:hAnsi="Times New Roman" w:cs="Times New Roman"/>
                      <w:color w:val="5F497A" w:themeColor="accent4" w:themeShade="BF"/>
                      <w:lang w:eastAsia="en-US"/>
                    </w:rPr>
                  </w:pPr>
                  <w:r>
                    <w:rPr>
                      <w:rFonts w:ascii="Times New Roman" w:hAnsi="Times New Roman" w:cs="Times New Roman"/>
                      <w:color w:val="5F497A" w:themeColor="accent4" w:themeShade="BF"/>
                      <w:lang w:eastAsia="en-US"/>
                    </w:rPr>
                    <w:t xml:space="preserve">ГОСТ 26809.1-2014 Молоко и </w:t>
                  </w:r>
                  <w:proofErr w:type="spellStart"/>
                  <w:r>
                    <w:rPr>
                      <w:rFonts w:ascii="Times New Roman" w:hAnsi="Times New Roman" w:cs="Times New Roman"/>
                      <w:color w:val="5F497A" w:themeColor="accent4" w:themeShade="BF"/>
                      <w:lang w:eastAsia="en-US"/>
                    </w:rPr>
                    <w:t>молокосодержащие</w:t>
                  </w:r>
                  <w:proofErr w:type="spellEnd"/>
                  <w:r>
                    <w:rPr>
                      <w:rFonts w:ascii="Times New Roman" w:hAnsi="Times New Roman" w:cs="Times New Roman"/>
                      <w:color w:val="5F497A" w:themeColor="accent4" w:themeShade="BF"/>
                      <w:lang w:eastAsia="en-US"/>
                    </w:rPr>
                    <w:t xml:space="preserve"> продукты </w:t>
                  </w:r>
                  <w:proofErr w:type="gramStart"/>
                  <w:r>
                    <w:rPr>
                      <w:rFonts w:ascii="Times New Roman" w:hAnsi="Times New Roman" w:cs="Times New Roman"/>
                      <w:color w:val="5F497A" w:themeColor="accent4" w:themeShade="BF"/>
                      <w:lang w:eastAsia="en-US"/>
                    </w:rPr>
                    <w:t>–Ч</w:t>
                  </w:r>
                  <w:proofErr w:type="gramEnd"/>
                  <w:r>
                    <w:rPr>
                      <w:rFonts w:ascii="Times New Roman" w:hAnsi="Times New Roman" w:cs="Times New Roman"/>
                      <w:color w:val="5F497A" w:themeColor="accent4" w:themeShade="BF"/>
                      <w:lang w:eastAsia="en-US"/>
                    </w:rPr>
                    <w:t>асть 2</w:t>
                  </w:r>
                </w:p>
              </w:tc>
              <w:tc>
                <w:tcPr>
                  <w:tcW w:w="1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4D75" w:rsidRDefault="00B54D75">
                  <w:pPr>
                    <w:rPr>
                      <w:rFonts w:ascii="Times New Roman" w:hAnsi="Times New Roman" w:cs="Times New Roman"/>
                      <w:i/>
                      <w:color w:val="5F497A" w:themeColor="accent4" w:themeShade="BF"/>
                      <w:lang w:eastAsia="en-US"/>
                    </w:rPr>
                  </w:pPr>
                  <w:r>
                    <w:rPr>
                      <w:rFonts w:ascii="Times New Roman" w:hAnsi="Times New Roman" w:cs="Times New Roman"/>
                      <w:color w:val="5F497A" w:themeColor="accent4" w:themeShade="BF"/>
                      <w:lang w:eastAsia="en-US"/>
                    </w:rPr>
                    <w:t xml:space="preserve">оценка  безопасности </w:t>
                  </w:r>
                </w:p>
              </w:tc>
            </w:tr>
            <w:tr w:rsidR="00B54D75">
              <w:trPr>
                <w:trHeight w:val="379"/>
              </w:trPr>
              <w:tc>
                <w:tcPr>
                  <w:tcW w:w="3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4D75" w:rsidRDefault="00B54D75">
                  <w:pPr>
                    <w:rPr>
                      <w:rFonts w:ascii="Times New Roman" w:hAnsi="Times New Roman" w:cs="Times New Roman"/>
                      <w:sz w:val="32"/>
                      <w:szCs w:val="32"/>
                      <w:lang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4D75" w:rsidRDefault="00B54D75">
                  <w:pPr>
                    <w:rPr>
                      <w:rFonts w:ascii="Times New Roman" w:hAnsi="Times New Roman" w:cs="Times New Roman"/>
                      <w:sz w:val="32"/>
                      <w:szCs w:val="32"/>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4D75" w:rsidRDefault="00B54D75">
                  <w:pPr>
                    <w:rPr>
                      <w:rFonts w:ascii="Times New Roman" w:hAnsi="Times New Roman" w:cs="Times New Roman"/>
                      <w:sz w:val="32"/>
                      <w:szCs w:val="32"/>
                      <w:lang w:eastAsia="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4D75" w:rsidRDefault="00B54D75">
                  <w:pPr>
                    <w:rPr>
                      <w:rFonts w:ascii="Times New Roman" w:hAnsi="Times New Roman" w:cs="Times New Roman"/>
                      <w:sz w:val="32"/>
                      <w:szCs w:val="32"/>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4D75" w:rsidRDefault="00B54D75">
                  <w:pPr>
                    <w:rPr>
                      <w:rFonts w:ascii="Times New Roman" w:hAnsi="Times New Roman" w:cs="Times New Roman"/>
                      <w:sz w:val="32"/>
                      <w:szCs w:val="32"/>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4D75" w:rsidRDefault="00B54D75">
                  <w:pPr>
                    <w:rPr>
                      <w:rFonts w:ascii="Times New Roman" w:hAnsi="Times New Roman" w:cs="Times New Roman"/>
                      <w:sz w:val="32"/>
                      <w:szCs w:val="32"/>
                      <w:lang w:eastAsia="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4D75" w:rsidRDefault="00B54D75">
                  <w:pPr>
                    <w:rPr>
                      <w:rFonts w:ascii="Times New Roman" w:hAnsi="Times New Roman" w:cs="Times New Roman"/>
                      <w:sz w:val="32"/>
                      <w:szCs w:val="32"/>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4D75" w:rsidRDefault="00B54D75">
                  <w:pPr>
                    <w:rPr>
                      <w:rFonts w:ascii="Times New Roman" w:hAnsi="Times New Roman" w:cs="Times New Roman"/>
                      <w:sz w:val="32"/>
                      <w:szCs w:val="32"/>
                      <w:lang w:eastAsia="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4D75" w:rsidRDefault="00B54D75">
                  <w:pPr>
                    <w:rPr>
                      <w:rFonts w:ascii="Times New Roman" w:hAnsi="Times New Roman" w:cs="Times New Roman"/>
                      <w:sz w:val="32"/>
                      <w:szCs w:val="32"/>
                      <w:lang w:eastAsia="en-US"/>
                    </w:rPr>
                  </w:pPr>
                </w:p>
              </w:tc>
              <w:tc>
                <w:tcPr>
                  <w:tcW w:w="1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4D75" w:rsidRDefault="00B54D75">
                  <w:pPr>
                    <w:rPr>
                      <w:rFonts w:ascii="Times New Roman" w:hAnsi="Times New Roman" w:cs="Times New Roman"/>
                      <w:sz w:val="32"/>
                      <w:szCs w:val="32"/>
                      <w:lang w:eastAsia="en-US"/>
                    </w:rPr>
                  </w:pPr>
                </w:p>
              </w:tc>
            </w:tr>
          </w:tbl>
          <w:p w:rsidR="00B54D75" w:rsidRDefault="00B54D75">
            <w:pPr>
              <w:spacing w:line="240" w:lineRule="auto"/>
              <w:rPr>
                <w:rFonts w:ascii="Times New Roman" w:hAnsi="Times New Roman" w:cs="Times New Roman"/>
                <w:lang w:eastAsia="en-US"/>
              </w:rPr>
            </w:pPr>
          </w:p>
          <w:p w:rsidR="00B54D75" w:rsidRDefault="00B54D75">
            <w:pPr>
              <w:spacing w:line="240" w:lineRule="auto"/>
              <w:rPr>
                <w:rFonts w:ascii="Times New Roman" w:hAnsi="Times New Roman" w:cs="Times New Roman"/>
                <w:lang w:eastAsia="en-US"/>
              </w:rPr>
            </w:pPr>
            <w:r>
              <w:rPr>
                <w:rFonts w:ascii="Times New Roman" w:hAnsi="Times New Roman" w:cs="Times New Roman"/>
                <w:lang w:eastAsia="en-US"/>
              </w:rPr>
              <w:t>Должность, фамилия отобравшего проб</w:t>
            </w:r>
            <w:r w:rsidR="00B41D25">
              <w:rPr>
                <w:rFonts w:ascii="Times New Roman" w:hAnsi="Times New Roman" w:cs="Times New Roman"/>
                <w:lang w:eastAsia="en-US"/>
              </w:rPr>
              <w:t xml:space="preserve"> </w:t>
            </w:r>
            <w:proofErr w:type="spellStart"/>
            <w:r>
              <w:rPr>
                <w:rFonts w:ascii="Times New Roman" w:hAnsi="Times New Roman" w:cs="Times New Roman"/>
                <w:lang w:eastAsia="en-US"/>
              </w:rPr>
              <w:t>у</w:t>
            </w:r>
            <w:r>
              <w:rPr>
                <w:rFonts w:ascii="Times New Roman" w:hAnsi="Times New Roman" w:cs="Times New Roman"/>
                <w:color w:val="5F497A" w:themeColor="accent4" w:themeShade="BF"/>
                <w:u w:val="single"/>
                <w:lang w:eastAsia="en-US"/>
              </w:rPr>
              <w:t>студентка</w:t>
            </w:r>
            <w:proofErr w:type="spellEnd"/>
            <w:r>
              <w:rPr>
                <w:rFonts w:ascii="Times New Roman" w:hAnsi="Times New Roman" w:cs="Times New Roman"/>
                <w:color w:val="5F497A" w:themeColor="accent4" w:themeShade="BF"/>
                <w:u w:val="single"/>
                <w:lang w:eastAsia="en-US"/>
              </w:rPr>
              <w:t xml:space="preserve"> </w:t>
            </w:r>
            <w:r w:rsidR="00B41D25">
              <w:rPr>
                <w:rFonts w:ascii="Times New Roman" w:hAnsi="Times New Roman" w:cs="Times New Roman"/>
                <w:color w:val="5F497A" w:themeColor="accent4" w:themeShade="BF"/>
                <w:u w:val="single"/>
                <w:lang w:eastAsia="en-US"/>
              </w:rPr>
              <w:t xml:space="preserve"> </w:t>
            </w:r>
            <w:r>
              <w:rPr>
                <w:rFonts w:ascii="Times New Roman" w:hAnsi="Times New Roman" w:cs="Times New Roman"/>
                <w:color w:val="5F497A" w:themeColor="accent4" w:themeShade="BF"/>
                <w:u w:val="single"/>
                <w:lang w:eastAsia="en-US"/>
              </w:rPr>
              <w:t>Ковшова О. В.</w:t>
            </w:r>
            <w:r w:rsidR="00B41D25">
              <w:rPr>
                <w:rFonts w:ascii="Times New Roman" w:hAnsi="Times New Roman" w:cs="Times New Roman"/>
                <w:color w:val="5F497A" w:themeColor="accent4" w:themeShade="BF"/>
                <w:u w:val="single"/>
                <w:lang w:eastAsia="en-US"/>
              </w:rPr>
              <w:t xml:space="preserve"> </w:t>
            </w:r>
            <w:r>
              <w:rPr>
                <w:rFonts w:ascii="Times New Roman" w:hAnsi="Times New Roman" w:cs="Times New Roman"/>
                <w:lang w:eastAsia="en-US"/>
              </w:rPr>
              <w:t xml:space="preserve">подпись </w:t>
            </w:r>
            <w:r>
              <w:rPr>
                <w:rFonts w:ascii="Times New Roman" w:hAnsi="Times New Roman" w:cs="Times New Roman"/>
                <w:color w:val="5F497A" w:themeColor="accent4" w:themeShade="BF"/>
                <w:u w:val="single"/>
                <w:lang w:eastAsia="en-US"/>
              </w:rPr>
              <w:t>Ковшова</w:t>
            </w:r>
          </w:p>
          <w:p w:rsidR="00B54D75" w:rsidRDefault="00B54D75">
            <w:pPr>
              <w:spacing w:line="240" w:lineRule="auto"/>
              <w:rPr>
                <w:rFonts w:ascii="Times New Roman" w:hAnsi="Times New Roman" w:cs="Times New Roman"/>
                <w:color w:val="5F497A" w:themeColor="accent4" w:themeShade="BF"/>
                <w:sz w:val="24"/>
                <w:u w:val="single"/>
                <w:lang w:eastAsia="en-US"/>
              </w:rPr>
            </w:pPr>
            <w:r>
              <w:rPr>
                <w:rFonts w:ascii="Times New Roman" w:hAnsi="Times New Roman" w:cs="Times New Roman"/>
                <w:lang w:eastAsia="en-US"/>
              </w:rPr>
              <w:t>Должность, фамилия представителя обслуживаемого объекта, в присутствии которого отобраны пробы</w:t>
            </w:r>
            <w:r w:rsidR="00B41D25">
              <w:rPr>
                <w:rFonts w:ascii="Times New Roman" w:hAnsi="Times New Roman" w:cs="Times New Roman"/>
                <w:lang w:eastAsia="en-US"/>
              </w:rPr>
              <w:t xml:space="preserve"> </w:t>
            </w:r>
            <w:r>
              <w:rPr>
                <w:rFonts w:ascii="Times New Roman" w:hAnsi="Times New Roman" w:cs="Times New Roman"/>
                <w:color w:val="5F497A" w:themeColor="accent4" w:themeShade="BF"/>
                <w:sz w:val="24"/>
                <w:u w:val="single"/>
                <w:lang w:eastAsia="en-US"/>
              </w:rPr>
              <w:t>Заведующая столовой Безрукова И. П.</w:t>
            </w:r>
          </w:p>
          <w:p w:rsidR="00B54D75" w:rsidRDefault="00B54D75">
            <w:pPr>
              <w:spacing w:line="240" w:lineRule="auto"/>
              <w:rPr>
                <w:rFonts w:ascii="Times New Roman" w:hAnsi="Times New Roman" w:cs="Times New Roman"/>
                <w:lang w:eastAsia="en-US"/>
              </w:rPr>
            </w:pPr>
            <w:r>
              <w:rPr>
                <w:rFonts w:ascii="Times New Roman" w:hAnsi="Times New Roman" w:cs="Times New Roman"/>
                <w:lang w:eastAsia="en-US"/>
              </w:rPr>
              <w:t>подпись_____________</w:t>
            </w:r>
          </w:p>
          <w:p w:rsidR="00B54D75" w:rsidRDefault="00B54D75">
            <w:pPr>
              <w:spacing w:line="240" w:lineRule="auto"/>
              <w:rPr>
                <w:rFonts w:ascii="Times New Roman" w:hAnsi="Times New Roman" w:cs="Times New Roman"/>
                <w:lang w:eastAsia="en-US"/>
              </w:rPr>
            </w:pPr>
            <w:r>
              <w:rPr>
                <w:rFonts w:ascii="Times New Roman" w:hAnsi="Times New Roman" w:cs="Times New Roman"/>
                <w:lang w:eastAsia="en-US"/>
              </w:rPr>
              <w:t xml:space="preserve">Акт составлен в 2-х экземплярах </w:t>
            </w:r>
          </w:p>
          <w:p w:rsidR="00B54D75" w:rsidRDefault="00B54D75">
            <w:pPr>
              <w:spacing w:line="240" w:lineRule="auto"/>
              <w:rPr>
                <w:rFonts w:ascii="Times New Roman" w:hAnsi="Times New Roman" w:cs="Times New Roman"/>
                <w:lang w:eastAsia="en-US"/>
              </w:rPr>
            </w:pPr>
          </w:p>
          <w:p w:rsidR="00B54D75" w:rsidRDefault="00B41D25">
            <w:pPr>
              <w:pStyle w:val="a3"/>
              <w:spacing w:line="276" w:lineRule="auto"/>
              <w:rPr>
                <w:bCs w:val="0"/>
                <w:sz w:val="22"/>
                <w:szCs w:val="22"/>
                <w:lang w:eastAsia="en-US"/>
              </w:rPr>
            </w:pPr>
            <w:r>
              <w:rPr>
                <w:sz w:val="22"/>
                <w:szCs w:val="22"/>
                <w:lang w:eastAsia="en-US"/>
              </w:rPr>
              <w:t>ГБОУ ВО «</w:t>
            </w:r>
            <w:proofErr w:type="spellStart"/>
            <w:r>
              <w:rPr>
                <w:sz w:val="22"/>
                <w:szCs w:val="22"/>
                <w:lang w:eastAsia="en-US"/>
              </w:rPr>
              <w:t>Крас</w:t>
            </w:r>
            <w:r w:rsidR="00B54D75">
              <w:rPr>
                <w:sz w:val="22"/>
                <w:szCs w:val="22"/>
                <w:lang w:eastAsia="en-US"/>
              </w:rPr>
              <w:t>ГМУ</w:t>
            </w:r>
            <w:proofErr w:type="spellEnd"/>
            <w:r w:rsidR="00B54D75">
              <w:rPr>
                <w:sz w:val="22"/>
                <w:szCs w:val="22"/>
                <w:lang w:eastAsia="en-US"/>
              </w:rPr>
              <w:t xml:space="preserve">  имени профессора  В.Ф. </w:t>
            </w:r>
            <w:proofErr w:type="spellStart"/>
            <w:r w:rsidR="00B54D75">
              <w:rPr>
                <w:sz w:val="22"/>
                <w:szCs w:val="22"/>
                <w:lang w:eastAsia="en-US"/>
              </w:rPr>
              <w:t>Войно-Ясенецкого</w:t>
            </w:r>
            <w:proofErr w:type="spellEnd"/>
            <w:r w:rsidR="00B54D75">
              <w:rPr>
                <w:sz w:val="22"/>
                <w:szCs w:val="22"/>
                <w:lang w:eastAsia="en-US"/>
              </w:rPr>
              <w:t>» МЗ РФ</w:t>
            </w:r>
          </w:p>
          <w:p w:rsidR="00B54D75" w:rsidRDefault="00B54D75">
            <w:pPr>
              <w:spacing w:after="0" w:line="240" w:lineRule="auto"/>
              <w:jc w:val="center"/>
              <w:rPr>
                <w:rFonts w:ascii="Times New Roman" w:hAnsi="Times New Roman" w:cs="Times New Roman"/>
                <w:b/>
                <w:bCs/>
                <w:lang w:eastAsia="en-US"/>
              </w:rPr>
            </w:pPr>
            <w:r>
              <w:rPr>
                <w:rFonts w:ascii="Times New Roman" w:hAnsi="Times New Roman" w:cs="Times New Roman"/>
                <w:b/>
                <w:bCs/>
                <w:caps/>
                <w:lang w:eastAsia="en-US"/>
              </w:rPr>
              <w:t>ФАРМАЦЕВТИЧЕСКИЙ КОЛЛЕДЖ</w:t>
            </w:r>
          </w:p>
          <w:p w:rsidR="00B54D75" w:rsidRDefault="00B54D75">
            <w:pPr>
              <w:spacing w:after="0"/>
              <w:jc w:val="right"/>
              <w:rPr>
                <w:rFonts w:ascii="Times New Roman" w:hAnsi="Times New Roman" w:cs="Times New Roman"/>
                <w:i/>
                <w:sz w:val="18"/>
                <w:szCs w:val="18"/>
                <w:lang w:eastAsia="en-US"/>
              </w:rPr>
            </w:pPr>
            <w:r>
              <w:rPr>
                <w:rFonts w:ascii="Times New Roman" w:hAnsi="Times New Roman" w:cs="Times New Roman"/>
                <w:i/>
                <w:sz w:val="18"/>
                <w:szCs w:val="18"/>
                <w:lang w:eastAsia="en-US"/>
              </w:rPr>
              <w:t>учебный</w:t>
            </w:r>
          </w:p>
          <w:p w:rsidR="00B54D75" w:rsidRDefault="00B54D75">
            <w:pPr>
              <w:spacing w:after="0"/>
              <w:jc w:val="center"/>
              <w:rPr>
                <w:rFonts w:ascii="Times New Roman" w:hAnsi="Times New Roman" w:cs="Times New Roman"/>
                <w:b/>
                <w:lang w:eastAsia="en-US"/>
              </w:rPr>
            </w:pPr>
            <w:r>
              <w:rPr>
                <w:rFonts w:ascii="Times New Roman" w:hAnsi="Times New Roman" w:cs="Times New Roman"/>
                <w:b/>
                <w:lang w:eastAsia="en-US"/>
              </w:rPr>
              <w:t>Протокол лабораторных испытаний</w:t>
            </w:r>
          </w:p>
          <w:p w:rsidR="00B54D75" w:rsidRDefault="00B54D75">
            <w:pPr>
              <w:spacing w:after="0"/>
              <w:jc w:val="center"/>
              <w:rPr>
                <w:rFonts w:ascii="Times New Roman" w:hAnsi="Times New Roman" w:cs="Times New Roman"/>
                <w:b/>
                <w:lang w:eastAsia="en-US"/>
              </w:rPr>
            </w:pPr>
            <w:r>
              <w:rPr>
                <w:rFonts w:ascii="Times New Roman" w:hAnsi="Times New Roman" w:cs="Times New Roman"/>
                <w:b/>
                <w:lang w:eastAsia="en-US"/>
              </w:rPr>
              <w:t>(пищевых продуктов, продовольственного сырья, готовых блюд)</w:t>
            </w:r>
          </w:p>
          <w:p w:rsidR="00B54D75" w:rsidRDefault="00B54D75">
            <w:pPr>
              <w:jc w:val="center"/>
              <w:rPr>
                <w:rFonts w:ascii="Times New Roman" w:hAnsi="Times New Roman" w:cs="Times New Roman"/>
                <w:lang w:eastAsia="en-US"/>
              </w:rPr>
            </w:pPr>
            <w:r>
              <w:rPr>
                <w:rFonts w:ascii="Times New Roman" w:hAnsi="Times New Roman" w:cs="Times New Roman"/>
                <w:lang w:eastAsia="en-US"/>
              </w:rPr>
              <w:t>№</w:t>
            </w:r>
            <w:r>
              <w:rPr>
                <w:rFonts w:ascii="Times New Roman" w:hAnsi="Times New Roman" w:cs="Times New Roman"/>
                <w:color w:val="5F497A" w:themeColor="accent4" w:themeShade="BF"/>
                <w:u w:val="single"/>
                <w:lang w:eastAsia="en-US"/>
              </w:rPr>
              <w:t xml:space="preserve">  2  </w:t>
            </w:r>
            <w:r>
              <w:rPr>
                <w:rFonts w:ascii="Times New Roman" w:hAnsi="Times New Roman" w:cs="Times New Roman"/>
                <w:lang w:eastAsia="en-US"/>
              </w:rPr>
              <w:t>от</w:t>
            </w:r>
            <w:r>
              <w:rPr>
                <w:rFonts w:ascii="Times New Roman" w:eastAsia="Times New Roman" w:hAnsi="Times New Roman" w:cs="Times New Roman"/>
                <w:color w:val="5F497A" w:themeColor="accent4" w:themeShade="BF"/>
                <w:u w:val="single"/>
                <w:lang w:eastAsia="en-US"/>
              </w:rPr>
              <w:t>01.10.2014</w:t>
            </w:r>
          </w:p>
          <w:p w:rsidR="00B54D75" w:rsidRDefault="00B54D75">
            <w:pPr>
              <w:spacing w:line="240" w:lineRule="auto"/>
              <w:rPr>
                <w:rFonts w:ascii="Times New Roman" w:hAnsi="Times New Roman" w:cs="Times New Roman"/>
                <w:lang w:eastAsia="en-US"/>
              </w:rPr>
            </w:pPr>
            <w:r>
              <w:rPr>
                <w:rFonts w:ascii="Times New Roman" w:hAnsi="Times New Roman" w:cs="Times New Roman"/>
                <w:lang w:eastAsia="en-US"/>
              </w:rPr>
              <w:t>Наименование объекта, адрес</w:t>
            </w:r>
            <w:r w:rsidR="00B41D25">
              <w:rPr>
                <w:rFonts w:ascii="Times New Roman" w:hAnsi="Times New Roman" w:cs="Times New Roman"/>
                <w:lang w:eastAsia="en-US"/>
              </w:rPr>
              <w:t xml:space="preserve"> </w:t>
            </w:r>
            <w:r>
              <w:rPr>
                <w:rFonts w:ascii="Times New Roman" w:hAnsi="Times New Roman"/>
                <w:color w:val="5F497A" w:themeColor="accent4" w:themeShade="BF"/>
                <w:sz w:val="24"/>
                <w:szCs w:val="24"/>
                <w:u w:val="single"/>
                <w:lang w:eastAsia="en-US"/>
              </w:rPr>
              <w:t>пищеблок МУЗ «Центральная районная больница»</w:t>
            </w:r>
            <w:r w:rsidR="00B41D25">
              <w:rPr>
                <w:rFonts w:ascii="Times New Roman" w:hAnsi="Times New Roman"/>
                <w:color w:val="5F497A" w:themeColor="accent4" w:themeShade="BF"/>
                <w:sz w:val="24"/>
                <w:szCs w:val="24"/>
                <w:u w:val="single"/>
                <w:lang w:eastAsia="en-US"/>
              </w:rPr>
              <w:t xml:space="preserve"> </w:t>
            </w:r>
            <w:r>
              <w:rPr>
                <w:rFonts w:ascii="Times New Roman" w:hAnsi="Times New Roman"/>
                <w:i/>
                <w:color w:val="5F497A" w:themeColor="accent4" w:themeShade="BF"/>
                <w:sz w:val="24"/>
                <w:szCs w:val="24"/>
                <w:u w:val="single"/>
                <w:lang w:eastAsia="en-US"/>
              </w:rPr>
              <w:t xml:space="preserve">г. </w:t>
            </w:r>
            <w:proofErr w:type="spellStart"/>
            <w:r>
              <w:rPr>
                <w:rFonts w:ascii="Times New Roman" w:hAnsi="Times New Roman"/>
                <w:color w:val="5F497A" w:themeColor="accent4" w:themeShade="BF"/>
                <w:sz w:val="24"/>
                <w:szCs w:val="24"/>
                <w:u w:val="single"/>
                <w:lang w:eastAsia="en-US"/>
              </w:rPr>
              <w:t>Энск</w:t>
            </w:r>
            <w:proofErr w:type="spellEnd"/>
            <w:r>
              <w:rPr>
                <w:rFonts w:ascii="Times New Roman" w:hAnsi="Times New Roman"/>
                <w:color w:val="5F497A" w:themeColor="accent4" w:themeShade="BF"/>
                <w:sz w:val="24"/>
                <w:szCs w:val="24"/>
                <w:u w:val="single"/>
                <w:lang w:eastAsia="en-US"/>
              </w:rPr>
              <w:t xml:space="preserve">, </w:t>
            </w:r>
            <w:proofErr w:type="spellStart"/>
            <w:proofErr w:type="gramStart"/>
            <w:r>
              <w:rPr>
                <w:rFonts w:ascii="Times New Roman" w:hAnsi="Times New Roman"/>
                <w:color w:val="5F497A" w:themeColor="accent4" w:themeShade="BF"/>
                <w:sz w:val="24"/>
                <w:szCs w:val="24"/>
                <w:u w:val="single"/>
                <w:lang w:eastAsia="en-US"/>
              </w:rPr>
              <w:t>ул</w:t>
            </w:r>
            <w:proofErr w:type="spellEnd"/>
            <w:proofErr w:type="gramEnd"/>
            <w:r>
              <w:rPr>
                <w:rFonts w:ascii="Times New Roman" w:hAnsi="Times New Roman"/>
                <w:color w:val="5F497A" w:themeColor="accent4" w:themeShade="BF"/>
                <w:sz w:val="24"/>
                <w:szCs w:val="24"/>
                <w:u w:val="single"/>
                <w:lang w:eastAsia="en-US"/>
              </w:rPr>
              <w:t xml:space="preserve"> Весенняя 15.</w:t>
            </w:r>
          </w:p>
          <w:p w:rsidR="00B54D75" w:rsidRDefault="00B54D75">
            <w:pPr>
              <w:spacing w:after="0"/>
              <w:rPr>
                <w:rFonts w:ascii="Times New Roman" w:hAnsi="Times New Roman" w:cs="Times New Roman"/>
                <w:lang w:eastAsia="en-US"/>
              </w:rPr>
            </w:pPr>
            <w:r>
              <w:rPr>
                <w:rFonts w:ascii="Times New Roman" w:hAnsi="Times New Roman" w:cs="Times New Roman"/>
                <w:lang w:eastAsia="en-US"/>
              </w:rPr>
              <w:t xml:space="preserve">Наименование пробы   </w:t>
            </w:r>
            <w:r>
              <w:rPr>
                <w:rFonts w:ascii="Times New Roman" w:hAnsi="Times New Roman" w:cs="Times New Roman"/>
                <w:color w:val="5F497A" w:themeColor="accent4" w:themeShade="BF"/>
                <w:sz w:val="24"/>
                <w:szCs w:val="24"/>
                <w:u w:val="single"/>
                <w:lang w:eastAsia="en-US"/>
              </w:rPr>
              <w:t>Твердый сыр «Российский», 40% жирности</w:t>
            </w:r>
          </w:p>
          <w:p w:rsidR="00B54D75" w:rsidRDefault="00B54D75">
            <w:pPr>
              <w:spacing w:after="0"/>
              <w:rPr>
                <w:rFonts w:ascii="Times New Roman" w:hAnsi="Times New Roman" w:cs="Times New Roman"/>
                <w:color w:val="5F497A" w:themeColor="accent4" w:themeShade="BF"/>
                <w:sz w:val="24"/>
                <w:u w:val="single"/>
                <w:lang w:eastAsia="en-US"/>
              </w:rPr>
            </w:pPr>
            <w:r>
              <w:rPr>
                <w:rFonts w:ascii="Times New Roman" w:hAnsi="Times New Roman" w:cs="Times New Roman"/>
                <w:lang w:eastAsia="en-US"/>
              </w:rPr>
              <w:t xml:space="preserve">Количество  </w:t>
            </w:r>
            <w:r>
              <w:rPr>
                <w:rFonts w:ascii="Times New Roman" w:hAnsi="Times New Roman" w:cs="Times New Roman"/>
                <w:color w:val="5F497A" w:themeColor="accent4" w:themeShade="BF"/>
                <w:sz w:val="24"/>
                <w:u w:val="single"/>
                <w:lang w:eastAsia="en-US"/>
              </w:rPr>
              <w:t xml:space="preserve"> 1,5 кг </w:t>
            </w:r>
          </w:p>
          <w:p w:rsidR="00B54D75" w:rsidRDefault="00B54D75">
            <w:pPr>
              <w:spacing w:after="0"/>
              <w:rPr>
                <w:rFonts w:ascii="Times New Roman" w:hAnsi="Times New Roman" w:cs="Times New Roman"/>
                <w:lang w:eastAsia="en-US"/>
              </w:rPr>
            </w:pPr>
            <w:r>
              <w:rPr>
                <w:rFonts w:ascii="Times New Roman" w:hAnsi="Times New Roman" w:cs="Times New Roman"/>
                <w:lang w:eastAsia="en-US"/>
              </w:rPr>
              <w:t>Дата отбора образца</w:t>
            </w:r>
            <w:r>
              <w:rPr>
                <w:rFonts w:ascii="Times New Roman" w:eastAsia="Times New Roman" w:hAnsi="Times New Roman" w:cs="Times New Roman"/>
                <w:color w:val="5F497A" w:themeColor="accent4" w:themeShade="BF"/>
                <w:u w:val="single"/>
                <w:lang w:eastAsia="en-US"/>
              </w:rPr>
              <w:t>01.10.2014</w:t>
            </w:r>
          </w:p>
          <w:p w:rsidR="00B54D75" w:rsidRDefault="00B54D75">
            <w:pPr>
              <w:spacing w:after="0"/>
              <w:rPr>
                <w:rFonts w:ascii="Times New Roman" w:hAnsi="Times New Roman" w:cs="Times New Roman"/>
                <w:lang w:eastAsia="en-US"/>
              </w:rPr>
            </w:pPr>
            <w:r>
              <w:rPr>
                <w:rFonts w:ascii="Times New Roman" w:hAnsi="Times New Roman" w:cs="Times New Roman"/>
                <w:lang w:eastAsia="en-US"/>
              </w:rPr>
              <w:t>Величина партии</w:t>
            </w:r>
            <w:r>
              <w:rPr>
                <w:rFonts w:ascii="Times New Roman" w:hAnsi="Times New Roman" w:cs="Times New Roman"/>
                <w:color w:val="5F497A" w:themeColor="accent4" w:themeShade="BF"/>
                <w:u w:val="single"/>
                <w:lang w:eastAsia="en-US"/>
              </w:rPr>
              <w:t>30 кг</w:t>
            </w:r>
          </w:p>
          <w:p w:rsidR="00B54D75" w:rsidRDefault="00B54D75">
            <w:pPr>
              <w:spacing w:after="0"/>
              <w:rPr>
                <w:rFonts w:ascii="Times New Roman" w:hAnsi="Times New Roman" w:cs="Times New Roman"/>
                <w:lang w:eastAsia="en-US"/>
              </w:rPr>
            </w:pPr>
            <w:r>
              <w:rPr>
                <w:rFonts w:ascii="Times New Roman" w:hAnsi="Times New Roman" w:cs="Times New Roman"/>
                <w:lang w:eastAsia="en-US"/>
              </w:rPr>
              <w:t>Условия доставки</w:t>
            </w:r>
            <w:r>
              <w:rPr>
                <w:rFonts w:ascii="Times New Roman" w:eastAsia="Times New Roman" w:hAnsi="Times New Roman" w:cs="Times New Roman"/>
                <w:color w:val="5F497A" w:themeColor="accent4" w:themeShade="BF"/>
                <w:u w:val="single"/>
                <w:lang w:eastAsia="en-US"/>
              </w:rPr>
              <w:t xml:space="preserve">      автотранспорт         </w:t>
            </w:r>
            <w:r>
              <w:rPr>
                <w:rFonts w:ascii="Times New Roman" w:hAnsi="Times New Roman" w:cs="Times New Roman"/>
                <w:lang w:eastAsia="en-US"/>
              </w:rPr>
              <w:t>доставлен</w:t>
            </w:r>
            <w:proofErr w:type="gramStart"/>
            <w:r>
              <w:rPr>
                <w:rFonts w:ascii="Times New Roman" w:eastAsia="Times New Roman" w:hAnsi="Times New Roman" w:cs="Times New Roman"/>
                <w:color w:val="5F497A" w:themeColor="accent4" w:themeShade="BF"/>
                <w:u w:val="single"/>
                <w:lang w:eastAsia="en-US"/>
              </w:rPr>
              <w:t>1</w:t>
            </w:r>
            <w:proofErr w:type="gramEnd"/>
            <w:r>
              <w:rPr>
                <w:rFonts w:ascii="Times New Roman" w:eastAsia="Times New Roman" w:hAnsi="Times New Roman" w:cs="Times New Roman"/>
                <w:color w:val="5F497A" w:themeColor="accent4" w:themeShade="BF"/>
                <w:u w:val="single"/>
                <w:lang w:eastAsia="en-US"/>
              </w:rPr>
              <w:t xml:space="preserve"> октября 2014 г. 12-00 часов</w:t>
            </w:r>
          </w:p>
          <w:p w:rsidR="00B54D75" w:rsidRDefault="00B41D25">
            <w:pPr>
              <w:spacing w:after="0"/>
              <w:rPr>
                <w:rFonts w:ascii="Times New Roman" w:hAnsi="Times New Roman" w:cs="Times New Roman"/>
                <w:lang w:eastAsia="en-US"/>
              </w:rPr>
            </w:pPr>
            <w:r>
              <w:rPr>
                <w:rFonts w:ascii="Times New Roman" w:hAnsi="Times New Roman" w:cs="Times New Roman"/>
                <w:lang w:eastAsia="en-US"/>
              </w:rPr>
              <w:t xml:space="preserve">Дополнительные сведения  </w:t>
            </w:r>
            <w:r w:rsidR="00B54D75" w:rsidRPr="00B41D25">
              <w:rPr>
                <w:rFonts w:ascii="Times New Roman" w:eastAsia="Times New Roman" w:hAnsi="Times New Roman" w:cs="Times New Roman"/>
                <w:color w:val="5F497A" w:themeColor="accent4" w:themeShade="BF"/>
                <w:sz w:val="24"/>
                <w:szCs w:val="24"/>
                <w:u w:val="single"/>
                <w:lang w:eastAsia="en-US"/>
              </w:rPr>
              <w:t>Продукт содержит живые генно-инженерно-модифицированные микроорганизмы</w:t>
            </w:r>
            <w:r w:rsidR="00B54D75" w:rsidRPr="00B41D25">
              <w:rPr>
                <w:rFonts w:ascii="Times New Roman" w:hAnsi="Times New Roman" w:cs="Times New Roman"/>
                <w:color w:val="5F497A" w:themeColor="accent4" w:themeShade="BF"/>
                <w:u w:val="single"/>
                <w:lang w:eastAsia="en-US"/>
              </w:rPr>
              <w:t xml:space="preserve"> </w:t>
            </w:r>
          </w:p>
          <w:p w:rsidR="00B54D75" w:rsidRDefault="00B54D75">
            <w:pPr>
              <w:spacing w:after="0"/>
              <w:rPr>
                <w:rFonts w:ascii="Times New Roman" w:hAnsi="Times New Roman" w:cs="Times New Roman"/>
                <w:lang w:eastAsia="en-US"/>
              </w:rPr>
            </w:pPr>
            <w:r>
              <w:rPr>
                <w:rFonts w:ascii="Times New Roman" w:hAnsi="Times New Roman" w:cs="Times New Roman"/>
                <w:lang w:eastAsia="en-US"/>
              </w:rPr>
              <w:lastRenderedPageBreak/>
              <w:t>НД на продукцию</w:t>
            </w:r>
            <w:r>
              <w:rPr>
                <w:rFonts w:ascii="Times New Roman" w:eastAsia="Times New Roman" w:hAnsi="Times New Roman" w:cs="Times New Roman"/>
                <w:color w:val="5F497A" w:themeColor="accent4" w:themeShade="BF"/>
                <w:u w:val="single"/>
                <w:lang w:eastAsia="en-US"/>
              </w:rPr>
              <w:t xml:space="preserve">      ГОСТ </w:t>
            </w:r>
          </w:p>
          <w:p w:rsidR="00B54D75" w:rsidRDefault="00B54D75">
            <w:pPr>
              <w:spacing w:after="0"/>
              <w:rPr>
                <w:rFonts w:ascii="Times New Roman" w:hAnsi="Times New Roman" w:cs="Times New Roman"/>
                <w:lang w:eastAsia="en-US"/>
              </w:rPr>
            </w:pPr>
            <w:r>
              <w:rPr>
                <w:rFonts w:ascii="Times New Roman" w:hAnsi="Times New Roman" w:cs="Times New Roman"/>
                <w:lang w:eastAsia="en-US"/>
              </w:rPr>
              <w:t>НД, регламентирующий объем лабораторных исследований  и их оценку</w:t>
            </w:r>
          </w:p>
          <w:p w:rsidR="00B54D75" w:rsidRDefault="00B54D75">
            <w:pPr>
              <w:spacing w:after="0" w:line="240" w:lineRule="auto"/>
              <w:rPr>
                <w:rFonts w:ascii="Times New Roman" w:hAnsi="Times New Roman" w:cs="Times New Roman"/>
                <w:color w:val="5F497A" w:themeColor="accent4" w:themeShade="BF"/>
                <w:sz w:val="24"/>
                <w:u w:val="single"/>
                <w:lang w:eastAsia="en-US"/>
              </w:rPr>
            </w:pPr>
            <w:r>
              <w:rPr>
                <w:rFonts w:ascii="Times New Roman" w:hAnsi="Times New Roman" w:cs="Times New Roman"/>
                <w:color w:val="5F497A" w:themeColor="accent4" w:themeShade="BF"/>
                <w:sz w:val="24"/>
                <w:u w:val="single"/>
                <w:lang w:eastAsia="en-US"/>
              </w:rPr>
              <w:t xml:space="preserve">ГОСТ_26809.1-2014__ Молоко и </w:t>
            </w:r>
            <w:proofErr w:type="spellStart"/>
            <w:r>
              <w:rPr>
                <w:rFonts w:ascii="Times New Roman" w:hAnsi="Times New Roman" w:cs="Times New Roman"/>
                <w:color w:val="5F497A" w:themeColor="accent4" w:themeShade="BF"/>
                <w:sz w:val="24"/>
                <w:u w:val="single"/>
                <w:lang w:eastAsia="en-US"/>
              </w:rPr>
              <w:t>молокосодержащие</w:t>
            </w:r>
            <w:proofErr w:type="spellEnd"/>
            <w:r>
              <w:rPr>
                <w:rFonts w:ascii="Times New Roman" w:hAnsi="Times New Roman" w:cs="Times New Roman"/>
                <w:color w:val="5F497A" w:themeColor="accent4" w:themeShade="BF"/>
                <w:sz w:val="24"/>
                <w:u w:val="single"/>
                <w:lang w:eastAsia="en-US"/>
              </w:rPr>
              <w:t xml:space="preserve"> продукты – Часть</w:t>
            </w:r>
            <w:proofErr w:type="gramStart"/>
            <w:r>
              <w:rPr>
                <w:rFonts w:ascii="Times New Roman" w:hAnsi="Times New Roman" w:cs="Times New Roman"/>
                <w:color w:val="5F497A" w:themeColor="accent4" w:themeShade="BF"/>
                <w:sz w:val="24"/>
                <w:u w:val="single"/>
                <w:lang w:eastAsia="en-US"/>
              </w:rPr>
              <w:t>2</w:t>
            </w:r>
            <w:proofErr w:type="gramEnd"/>
            <w:r>
              <w:rPr>
                <w:rFonts w:ascii="Times New Roman" w:hAnsi="Times New Roman" w:cs="Times New Roman"/>
                <w:color w:val="5F497A" w:themeColor="accent4" w:themeShade="BF"/>
                <w:sz w:val="24"/>
                <w:u w:val="single"/>
                <w:lang w:eastAsia="en-US"/>
              </w:rPr>
              <w:t>;__</w:t>
            </w:r>
          </w:p>
          <w:p w:rsidR="00B54D75" w:rsidRDefault="00B54D75">
            <w:pPr>
              <w:spacing w:after="0" w:line="240" w:lineRule="auto"/>
              <w:rPr>
                <w:rFonts w:ascii="Times New Roman" w:hAnsi="Times New Roman" w:cs="Times New Roman"/>
                <w:color w:val="5F497A" w:themeColor="accent4" w:themeShade="BF"/>
                <w:u w:val="single"/>
                <w:lang w:eastAsia="en-US"/>
              </w:rPr>
            </w:pPr>
            <w:r>
              <w:rPr>
                <w:rFonts w:ascii="Times New Roman" w:hAnsi="Times New Roman" w:cs="Times New Roman"/>
                <w:color w:val="5F497A" w:themeColor="accent4" w:themeShade="BF"/>
                <w:sz w:val="24"/>
                <w:u w:val="single"/>
                <w:lang w:eastAsia="en-US"/>
              </w:rPr>
              <w:t>СанПиН 2.3.2.1078-01</w:t>
            </w:r>
            <w:r>
              <w:rPr>
                <w:rFonts w:ascii="Times New Roman" w:eastAsia="Times New Roman" w:hAnsi="Times New Roman" w:cs="Times New Roman"/>
                <w:bCs/>
                <w:color w:val="5F497A" w:themeColor="accent4" w:themeShade="BF"/>
                <w:spacing w:val="-2"/>
                <w:sz w:val="24"/>
                <w:szCs w:val="24"/>
                <w:u w:val="single"/>
                <w:lang w:eastAsia="en-US"/>
              </w:rPr>
              <w:t>«Гигиенические требования к безопасности и пищевой ценности пищевых продуктов»</w:t>
            </w:r>
          </w:p>
          <w:p w:rsidR="00B54D75" w:rsidRDefault="00B54D75">
            <w:pPr>
              <w:rPr>
                <w:lang w:eastAsia="en-US"/>
              </w:rPr>
            </w:pPr>
            <w:r>
              <w:rPr>
                <w:rFonts w:ascii="Times New Roman" w:hAnsi="Times New Roman" w:cs="Times New Roman"/>
                <w:lang w:eastAsia="en-US"/>
              </w:rPr>
              <w:t>Зарегистрировано в журнале_________________________________________________</w:t>
            </w:r>
          </w:p>
          <w:tbl>
            <w:tblPr>
              <w:tblStyle w:val="ab"/>
              <w:tblW w:w="0" w:type="auto"/>
              <w:tblInd w:w="170" w:type="dxa"/>
              <w:tblLayout w:type="fixed"/>
              <w:tblLook w:val="04A0" w:firstRow="1" w:lastRow="0" w:firstColumn="1" w:lastColumn="0" w:noHBand="0" w:noVBand="1"/>
            </w:tblPr>
            <w:tblGrid>
              <w:gridCol w:w="2590"/>
              <w:gridCol w:w="1743"/>
              <w:gridCol w:w="1984"/>
              <w:gridCol w:w="1763"/>
            </w:tblGrid>
            <w:tr w:rsidR="00B54D75">
              <w:tc>
                <w:tcPr>
                  <w:tcW w:w="25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Наименование показателей,</w:t>
                  </w:r>
                </w:p>
                <w:p w:rsidR="00B54D75" w:rsidRDefault="00B54D75">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Ед. измерения</w:t>
                  </w:r>
                </w:p>
              </w:tc>
              <w:tc>
                <w:tcPr>
                  <w:tcW w:w="17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jc w:val="center"/>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Обнаруженное</w:t>
                  </w:r>
                  <w:proofErr w:type="gramEnd"/>
                </w:p>
                <w:p w:rsidR="00B54D75" w:rsidRDefault="00B54D75">
                  <w:pPr>
                    <w:jc w:val="center"/>
                    <w:rPr>
                      <w:rFonts w:ascii="Times New Roman" w:hAnsi="Times New Roman" w:cs="Times New Roman"/>
                      <w:sz w:val="28"/>
                      <w:szCs w:val="28"/>
                      <w:lang w:eastAsia="en-US"/>
                    </w:rPr>
                  </w:pPr>
                  <w:r>
                    <w:rPr>
                      <w:rFonts w:ascii="Times New Roman" w:hAnsi="Times New Roman" w:cs="Times New Roman"/>
                      <w:sz w:val="24"/>
                      <w:szCs w:val="24"/>
                      <w:lang w:eastAsia="en-US"/>
                    </w:rPr>
                    <w:t>значение</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Допустимые</w:t>
                  </w:r>
                </w:p>
                <w:p w:rsidR="00B54D75" w:rsidRDefault="00B54D75">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уровни</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НТД на методы испытаний</w:t>
                  </w:r>
                </w:p>
              </w:tc>
            </w:tr>
            <w:tr w:rsidR="00B54D75">
              <w:tc>
                <w:tcPr>
                  <w:tcW w:w="2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4D75" w:rsidRDefault="00B54D75">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1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4D75" w:rsidRDefault="00B54D75">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4D75" w:rsidRDefault="00B54D75">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3</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4D75" w:rsidRDefault="00B54D75">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4</w:t>
                  </w:r>
                </w:p>
              </w:tc>
            </w:tr>
            <w:tr w:rsidR="00B54D75">
              <w:tc>
                <w:tcPr>
                  <w:tcW w:w="25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Свинец, мг/кг</w:t>
                  </w:r>
                </w:p>
              </w:tc>
              <w:tc>
                <w:tcPr>
                  <w:tcW w:w="17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0,4</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0,5</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4D75" w:rsidRDefault="00B54D75">
                  <w:pPr>
                    <w:rPr>
                      <w:rFonts w:ascii="Times New Roman" w:hAnsi="Times New Roman" w:cs="Times New Roman"/>
                      <w:color w:val="5F497A" w:themeColor="accent4" w:themeShade="BF"/>
                      <w:sz w:val="24"/>
                      <w:szCs w:val="24"/>
                      <w:lang w:eastAsia="en-US"/>
                    </w:rPr>
                  </w:pPr>
                </w:p>
              </w:tc>
            </w:tr>
            <w:tr w:rsidR="00B54D75">
              <w:tc>
                <w:tcPr>
                  <w:tcW w:w="25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Мышьяк, мг/кг</w:t>
                  </w:r>
                </w:p>
              </w:tc>
              <w:tc>
                <w:tcPr>
                  <w:tcW w:w="17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0,2</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0,3</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4D75" w:rsidRDefault="00B54D75">
                  <w:pPr>
                    <w:rPr>
                      <w:rFonts w:ascii="Times New Roman" w:hAnsi="Times New Roman" w:cs="Times New Roman"/>
                      <w:color w:val="5F497A" w:themeColor="accent4" w:themeShade="BF"/>
                      <w:sz w:val="24"/>
                      <w:szCs w:val="24"/>
                      <w:lang w:eastAsia="en-US"/>
                    </w:rPr>
                  </w:pPr>
                </w:p>
              </w:tc>
            </w:tr>
            <w:tr w:rsidR="00B54D75">
              <w:tc>
                <w:tcPr>
                  <w:tcW w:w="25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Кадмий, мг/кг</w:t>
                  </w:r>
                </w:p>
              </w:tc>
              <w:tc>
                <w:tcPr>
                  <w:tcW w:w="17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0,1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0,2</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4D75" w:rsidRDefault="00B54D75">
                  <w:pPr>
                    <w:rPr>
                      <w:rFonts w:ascii="Times New Roman" w:hAnsi="Times New Roman" w:cs="Times New Roman"/>
                      <w:color w:val="5F497A" w:themeColor="accent4" w:themeShade="BF"/>
                      <w:sz w:val="24"/>
                      <w:szCs w:val="24"/>
                      <w:lang w:eastAsia="en-US"/>
                    </w:rPr>
                  </w:pPr>
                </w:p>
              </w:tc>
            </w:tr>
            <w:tr w:rsidR="00B54D75">
              <w:tc>
                <w:tcPr>
                  <w:tcW w:w="25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Ртуть, мг/кг</w:t>
                  </w:r>
                </w:p>
              </w:tc>
              <w:tc>
                <w:tcPr>
                  <w:tcW w:w="17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0,02</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0,03</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4D75" w:rsidRDefault="00B54D75">
                  <w:pPr>
                    <w:rPr>
                      <w:rFonts w:ascii="Times New Roman" w:hAnsi="Times New Roman" w:cs="Times New Roman"/>
                      <w:color w:val="5F497A" w:themeColor="accent4" w:themeShade="BF"/>
                      <w:sz w:val="24"/>
                      <w:szCs w:val="24"/>
                      <w:lang w:eastAsia="en-US"/>
                    </w:rPr>
                  </w:pPr>
                </w:p>
              </w:tc>
            </w:tr>
            <w:tr w:rsidR="00B54D75">
              <w:tc>
                <w:tcPr>
                  <w:tcW w:w="25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jc w:val="center"/>
                    <w:rPr>
                      <w:rFonts w:ascii="Times New Roman" w:hAnsi="Times New Roman" w:cs="Times New Roman"/>
                      <w:color w:val="5F497A" w:themeColor="accent4" w:themeShade="BF"/>
                      <w:sz w:val="24"/>
                      <w:szCs w:val="24"/>
                      <w:lang w:eastAsia="en-US"/>
                    </w:rPr>
                  </w:pPr>
                  <w:proofErr w:type="spellStart"/>
                  <w:r>
                    <w:rPr>
                      <w:rFonts w:ascii="Times New Roman" w:hAnsi="Times New Roman" w:cs="Times New Roman"/>
                      <w:color w:val="5F497A" w:themeColor="accent4" w:themeShade="BF"/>
                      <w:sz w:val="24"/>
                      <w:szCs w:val="24"/>
                      <w:lang w:eastAsia="en-US"/>
                    </w:rPr>
                    <w:t>Афлатоксин</w:t>
                  </w:r>
                  <w:proofErr w:type="spellEnd"/>
                  <w:r>
                    <w:rPr>
                      <w:rFonts w:ascii="Times New Roman" w:hAnsi="Times New Roman" w:cs="Times New Roman"/>
                      <w:color w:val="5F497A" w:themeColor="accent4" w:themeShade="BF"/>
                      <w:sz w:val="24"/>
                      <w:szCs w:val="24"/>
                      <w:lang w:eastAsia="en-US"/>
                    </w:rPr>
                    <w:t xml:space="preserve"> М</w:t>
                  </w:r>
                  <w:proofErr w:type="gramStart"/>
                  <w:r>
                    <w:rPr>
                      <w:rFonts w:ascii="Times New Roman" w:hAnsi="Times New Roman" w:cs="Times New Roman"/>
                      <w:color w:val="5F497A" w:themeColor="accent4" w:themeShade="BF"/>
                      <w:sz w:val="24"/>
                      <w:szCs w:val="24"/>
                      <w:vertAlign w:val="subscript"/>
                      <w:lang w:eastAsia="en-US"/>
                    </w:rPr>
                    <w:t>1</w:t>
                  </w:r>
                  <w:proofErr w:type="gramEnd"/>
                  <w:r>
                    <w:rPr>
                      <w:rFonts w:ascii="Times New Roman" w:hAnsi="Times New Roman" w:cs="Times New Roman"/>
                      <w:color w:val="5F497A" w:themeColor="accent4" w:themeShade="BF"/>
                      <w:sz w:val="24"/>
                      <w:szCs w:val="24"/>
                      <w:lang w:eastAsia="en-US"/>
                    </w:rPr>
                    <w:t>, мг/кг</w:t>
                  </w:r>
                </w:p>
              </w:tc>
              <w:tc>
                <w:tcPr>
                  <w:tcW w:w="17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0,0005</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0,0005</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4D75" w:rsidRDefault="00B54D75">
                  <w:pPr>
                    <w:rPr>
                      <w:rFonts w:ascii="Times New Roman" w:hAnsi="Times New Roman" w:cs="Times New Roman"/>
                      <w:color w:val="5F497A" w:themeColor="accent4" w:themeShade="BF"/>
                      <w:sz w:val="24"/>
                      <w:szCs w:val="24"/>
                      <w:lang w:eastAsia="en-US"/>
                    </w:rPr>
                  </w:pPr>
                </w:p>
              </w:tc>
            </w:tr>
            <w:tr w:rsidR="00B54D75">
              <w:tc>
                <w:tcPr>
                  <w:tcW w:w="25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 xml:space="preserve">β-изомер </w:t>
                  </w:r>
                  <w:proofErr w:type="spellStart"/>
                  <w:r>
                    <w:rPr>
                      <w:rFonts w:ascii="Times New Roman" w:hAnsi="Times New Roman" w:cs="Times New Roman"/>
                      <w:color w:val="5F497A" w:themeColor="accent4" w:themeShade="BF"/>
                      <w:sz w:val="24"/>
                      <w:szCs w:val="24"/>
                      <w:lang w:eastAsia="en-US"/>
                    </w:rPr>
                    <w:t>гексахлорциклогексана</w:t>
                  </w:r>
                  <w:proofErr w:type="spellEnd"/>
                  <w:r>
                    <w:rPr>
                      <w:rFonts w:ascii="Times New Roman" w:hAnsi="Times New Roman" w:cs="Times New Roman"/>
                      <w:color w:val="5F497A" w:themeColor="accent4" w:themeShade="BF"/>
                      <w:sz w:val="24"/>
                      <w:szCs w:val="24"/>
                      <w:lang w:eastAsia="en-US"/>
                    </w:rPr>
                    <w:t>, мг/кг</w:t>
                  </w:r>
                </w:p>
              </w:tc>
              <w:tc>
                <w:tcPr>
                  <w:tcW w:w="17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0,03 в пересчете на жир</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1,25</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4D75" w:rsidRDefault="00B54D75">
                  <w:pPr>
                    <w:rPr>
                      <w:rFonts w:ascii="Times New Roman" w:hAnsi="Times New Roman" w:cs="Times New Roman"/>
                      <w:color w:val="5F497A" w:themeColor="accent4" w:themeShade="BF"/>
                      <w:sz w:val="24"/>
                      <w:szCs w:val="24"/>
                      <w:lang w:eastAsia="en-US"/>
                    </w:rPr>
                  </w:pPr>
                </w:p>
              </w:tc>
            </w:tr>
            <w:tr w:rsidR="00B54D75">
              <w:tc>
                <w:tcPr>
                  <w:tcW w:w="25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Тетрациклин, ед./</w:t>
                  </w:r>
                  <w:proofErr w:type="gramStart"/>
                  <w:r>
                    <w:rPr>
                      <w:rFonts w:ascii="Times New Roman" w:hAnsi="Times New Roman" w:cs="Times New Roman"/>
                      <w:color w:val="5F497A" w:themeColor="accent4" w:themeShade="BF"/>
                      <w:sz w:val="24"/>
                      <w:szCs w:val="24"/>
                      <w:lang w:eastAsia="en-US"/>
                    </w:rPr>
                    <w:t>г</w:t>
                  </w:r>
                  <w:proofErr w:type="gramEnd"/>
                </w:p>
              </w:tc>
              <w:tc>
                <w:tcPr>
                  <w:tcW w:w="17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0,06</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Не допускается</w:t>
                  </w:r>
                </w:p>
                <w:p w:rsidR="00B54D75" w:rsidRDefault="00B54D75">
                  <w:pPr>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w:t>
                  </w:r>
                  <w:r>
                    <w:rPr>
                      <w:rFonts w:ascii="Times New Roman" w:hAnsi="Times New Roman" w:cs="Times New Roman"/>
                      <w:color w:val="5F497A" w:themeColor="accent4" w:themeShade="BF"/>
                      <w:sz w:val="24"/>
                      <w:szCs w:val="24"/>
                      <w:lang w:val="en-US" w:eastAsia="en-US"/>
                    </w:rPr>
                    <w:t>&lt;0,01</w:t>
                  </w:r>
                  <w:r>
                    <w:rPr>
                      <w:rFonts w:ascii="Times New Roman" w:hAnsi="Times New Roman" w:cs="Times New Roman"/>
                      <w:color w:val="5F497A" w:themeColor="accent4" w:themeShade="BF"/>
                      <w:sz w:val="24"/>
                      <w:szCs w:val="24"/>
                      <w:lang w:eastAsia="en-US"/>
                    </w:rPr>
                    <w:t>)</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4D75" w:rsidRDefault="00B54D75">
                  <w:pPr>
                    <w:rPr>
                      <w:rFonts w:ascii="Times New Roman" w:hAnsi="Times New Roman" w:cs="Times New Roman"/>
                      <w:color w:val="5F497A" w:themeColor="accent4" w:themeShade="BF"/>
                      <w:sz w:val="24"/>
                      <w:szCs w:val="24"/>
                      <w:lang w:eastAsia="en-US"/>
                    </w:rPr>
                  </w:pPr>
                </w:p>
              </w:tc>
            </w:tr>
            <w:tr w:rsidR="00B54D75">
              <w:tc>
                <w:tcPr>
                  <w:tcW w:w="25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Пенициллин, ед./</w:t>
                  </w:r>
                  <w:proofErr w:type="gramStart"/>
                  <w:r>
                    <w:rPr>
                      <w:rFonts w:ascii="Times New Roman" w:hAnsi="Times New Roman" w:cs="Times New Roman"/>
                      <w:color w:val="5F497A" w:themeColor="accent4" w:themeShade="BF"/>
                      <w:sz w:val="24"/>
                      <w:szCs w:val="24"/>
                      <w:lang w:eastAsia="en-US"/>
                    </w:rPr>
                    <w:t>г</w:t>
                  </w:r>
                  <w:proofErr w:type="gramEnd"/>
                </w:p>
              </w:tc>
              <w:tc>
                <w:tcPr>
                  <w:tcW w:w="17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0,04</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jc w:val="center"/>
                    <w:rPr>
                      <w:rFonts w:ascii="Times New Roman" w:hAnsi="Times New Roman" w:cs="Times New Roman"/>
                      <w:color w:val="5F497A" w:themeColor="accent4" w:themeShade="BF"/>
                      <w:sz w:val="24"/>
                      <w:szCs w:val="24"/>
                      <w:lang w:val="en-US" w:eastAsia="en-US"/>
                    </w:rPr>
                  </w:pPr>
                  <w:r>
                    <w:rPr>
                      <w:rFonts w:ascii="Times New Roman" w:hAnsi="Times New Roman" w:cs="Times New Roman"/>
                      <w:color w:val="5F497A" w:themeColor="accent4" w:themeShade="BF"/>
                      <w:sz w:val="24"/>
                      <w:szCs w:val="24"/>
                      <w:lang w:eastAsia="en-US"/>
                    </w:rPr>
                    <w:t>Не допускается</w:t>
                  </w:r>
                </w:p>
                <w:p w:rsidR="00B54D75" w:rsidRDefault="00B54D75">
                  <w:pPr>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w:t>
                  </w:r>
                  <w:r>
                    <w:rPr>
                      <w:rFonts w:ascii="Times New Roman" w:hAnsi="Times New Roman" w:cs="Times New Roman"/>
                      <w:color w:val="5F497A" w:themeColor="accent4" w:themeShade="BF"/>
                      <w:sz w:val="24"/>
                      <w:szCs w:val="24"/>
                      <w:lang w:val="en-US" w:eastAsia="en-US"/>
                    </w:rPr>
                    <w:t>&lt;0,01</w:t>
                  </w:r>
                  <w:r>
                    <w:rPr>
                      <w:rFonts w:ascii="Times New Roman" w:hAnsi="Times New Roman" w:cs="Times New Roman"/>
                      <w:color w:val="5F497A" w:themeColor="accent4" w:themeShade="BF"/>
                      <w:sz w:val="24"/>
                      <w:szCs w:val="24"/>
                      <w:lang w:eastAsia="en-US"/>
                    </w:rPr>
                    <w:t>)</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4D75" w:rsidRDefault="00B54D75">
                  <w:pPr>
                    <w:rPr>
                      <w:rFonts w:ascii="Times New Roman" w:hAnsi="Times New Roman" w:cs="Times New Roman"/>
                      <w:color w:val="5F497A" w:themeColor="accent4" w:themeShade="BF"/>
                      <w:sz w:val="24"/>
                      <w:szCs w:val="24"/>
                      <w:lang w:eastAsia="en-US"/>
                    </w:rPr>
                  </w:pPr>
                </w:p>
              </w:tc>
            </w:tr>
            <w:tr w:rsidR="00B54D75">
              <w:tc>
                <w:tcPr>
                  <w:tcW w:w="25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Цезий</w:t>
                  </w:r>
                  <w:r>
                    <w:rPr>
                      <w:rFonts w:ascii="Times New Roman" w:hAnsi="Times New Roman" w:cs="Times New Roman"/>
                      <w:color w:val="5F497A" w:themeColor="accent4" w:themeShade="BF"/>
                      <w:sz w:val="24"/>
                      <w:szCs w:val="24"/>
                      <w:vertAlign w:val="superscript"/>
                      <w:lang w:eastAsia="en-US"/>
                    </w:rPr>
                    <w:t>137</w:t>
                  </w:r>
                  <w:r>
                    <w:rPr>
                      <w:rFonts w:ascii="Times New Roman" w:hAnsi="Times New Roman" w:cs="Times New Roman"/>
                      <w:color w:val="5F497A" w:themeColor="accent4" w:themeShade="BF"/>
                      <w:sz w:val="24"/>
                      <w:szCs w:val="24"/>
                      <w:lang w:eastAsia="en-US"/>
                    </w:rPr>
                    <w:t>, Бк/кг</w:t>
                  </w:r>
                </w:p>
              </w:tc>
              <w:tc>
                <w:tcPr>
                  <w:tcW w:w="17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15</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50</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4D75" w:rsidRDefault="00B54D75">
                  <w:pPr>
                    <w:rPr>
                      <w:rFonts w:ascii="Times New Roman" w:hAnsi="Times New Roman" w:cs="Times New Roman"/>
                      <w:color w:val="5F497A" w:themeColor="accent4" w:themeShade="BF"/>
                      <w:sz w:val="24"/>
                      <w:szCs w:val="24"/>
                      <w:lang w:eastAsia="en-US"/>
                    </w:rPr>
                  </w:pPr>
                </w:p>
              </w:tc>
            </w:tr>
            <w:tr w:rsidR="00B54D75">
              <w:tc>
                <w:tcPr>
                  <w:tcW w:w="25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Стронций</w:t>
                  </w:r>
                  <w:r>
                    <w:rPr>
                      <w:rFonts w:ascii="Times New Roman" w:hAnsi="Times New Roman" w:cs="Times New Roman"/>
                      <w:color w:val="5F497A" w:themeColor="accent4" w:themeShade="BF"/>
                      <w:sz w:val="24"/>
                      <w:szCs w:val="24"/>
                      <w:vertAlign w:val="superscript"/>
                      <w:lang w:eastAsia="en-US"/>
                    </w:rPr>
                    <w:t>90</w:t>
                  </w:r>
                  <w:r>
                    <w:rPr>
                      <w:rFonts w:ascii="Times New Roman" w:hAnsi="Times New Roman" w:cs="Times New Roman"/>
                      <w:color w:val="5F497A" w:themeColor="accent4" w:themeShade="BF"/>
                      <w:sz w:val="24"/>
                      <w:szCs w:val="24"/>
                      <w:lang w:eastAsia="en-US"/>
                    </w:rPr>
                    <w:t>, Бк/кг</w:t>
                  </w:r>
                </w:p>
              </w:tc>
              <w:tc>
                <w:tcPr>
                  <w:tcW w:w="17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12</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100</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4D75" w:rsidRDefault="00B54D75">
                  <w:pPr>
                    <w:rPr>
                      <w:rFonts w:ascii="Times New Roman" w:hAnsi="Times New Roman" w:cs="Times New Roman"/>
                      <w:color w:val="5F497A" w:themeColor="accent4" w:themeShade="BF"/>
                      <w:sz w:val="24"/>
                      <w:szCs w:val="24"/>
                      <w:lang w:eastAsia="en-US"/>
                    </w:rPr>
                  </w:pPr>
                </w:p>
              </w:tc>
            </w:tr>
            <w:tr w:rsidR="00B54D75">
              <w:tc>
                <w:tcPr>
                  <w:tcW w:w="25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 xml:space="preserve">Бактерии группы кишечной палочки, </w:t>
                  </w:r>
                  <w:proofErr w:type="gramStart"/>
                  <w:r>
                    <w:rPr>
                      <w:rFonts w:ascii="Times New Roman" w:hAnsi="Times New Roman" w:cs="Times New Roman"/>
                      <w:color w:val="5F497A" w:themeColor="accent4" w:themeShade="BF"/>
                      <w:sz w:val="24"/>
                      <w:szCs w:val="24"/>
                      <w:lang w:eastAsia="en-US"/>
                    </w:rPr>
                    <w:t>г</w:t>
                  </w:r>
                  <w:proofErr w:type="gramEnd"/>
                  <w:r>
                    <w:rPr>
                      <w:rFonts w:ascii="Times New Roman" w:hAnsi="Times New Roman" w:cs="Times New Roman"/>
                      <w:color w:val="5F497A" w:themeColor="accent4" w:themeShade="BF"/>
                      <w:sz w:val="24"/>
                      <w:szCs w:val="24"/>
                      <w:lang w:eastAsia="en-US"/>
                    </w:rPr>
                    <w:t>/КОЕ</w:t>
                  </w:r>
                </w:p>
              </w:tc>
              <w:tc>
                <w:tcPr>
                  <w:tcW w:w="17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0,01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0,001</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4D75" w:rsidRDefault="00B54D75">
                  <w:pPr>
                    <w:rPr>
                      <w:rFonts w:ascii="Times New Roman" w:hAnsi="Times New Roman" w:cs="Times New Roman"/>
                      <w:color w:val="5F497A" w:themeColor="accent4" w:themeShade="BF"/>
                      <w:sz w:val="24"/>
                      <w:szCs w:val="24"/>
                      <w:lang w:eastAsia="en-US"/>
                    </w:rPr>
                  </w:pPr>
                </w:p>
              </w:tc>
            </w:tr>
            <w:tr w:rsidR="00B54D75">
              <w:tc>
                <w:tcPr>
                  <w:tcW w:w="25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 xml:space="preserve">S. </w:t>
                  </w:r>
                  <w:proofErr w:type="spellStart"/>
                  <w:r>
                    <w:rPr>
                      <w:rFonts w:ascii="Times New Roman" w:hAnsi="Times New Roman" w:cs="Times New Roman"/>
                      <w:color w:val="5F497A" w:themeColor="accent4" w:themeShade="BF"/>
                      <w:sz w:val="24"/>
                      <w:szCs w:val="24"/>
                      <w:lang w:eastAsia="en-US"/>
                    </w:rPr>
                    <w:t>aureus</w:t>
                  </w:r>
                  <w:proofErr w:type="spellEnd"/>
                  <w:r>
                    <w:rPr>
                      <w:rFonts w:ascii="Times New Roman" w:hAnsi="Times New Roman" w:cs="Times New Roman"/>
                      <w:color w:val="5F497A" w:themeColor="accent4" w:themeShade="BF"/>
                      <w:sz w:val="24"/>
                      <w:szCs w:val="24"/>
                      <w:lang w:eastAsia="en-US"/>
                    </w:rPr>
                    <w:t>, г/КОЕ</w:t>
                  </w:r>
                </w:p>
              </w:tc>
              <w:tc>
                <w:tcPr>
                  <w:tcW w:w="17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200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500</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4D75" w:rsidRDefault="00B54D75">
                  <w:pPr>
                    <w:rPr>
                      <w:rFonts w:ascii="Times New Roman" w:hAnsi="Times New Roman" w:cs="Times New Roman"/>
                      <w:color w:val="5F497A" w:themeColor="accent4" w:themeShade="BF"/>
                      <w:sz w:val="24"/>
                      <w:szCs w:val="24"/>
                      <w:lang w:eastAsia="en-US"/>
                    </w:rPr>
                  </w:pPr>
                </w:p>
              </w:tc>
            </w:tr>
            <w:tr w:rsidR="00B54D75">
              <w:tc>
                <w:tcPr>
                  <w:tcW w:w="25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 xml:space="preserve">Сальмонеллы, </w:t>
                  </w:r>
                  <w:proofErr w:type="gramStart"/>
                  <w:r>
                    <w:rPr>
                      <w:rFonts w:ascii="Times New Roman" w:hAnsi="Times New Roman" w:cs="Times New Roman"/>
                      <w:color w:val="5F497A" w:themeColor="accent4" w:themeShade="BF"/>
                      <w:sz w:val="24"/>
                      <w:szCs w:val="24"/>
                      <w:lang w:eastAsia="en-US"/>
                    </w:rPr>
                    <w:t>г</w:t>
                  </w:r>
                  <w:proofErr w:type="gramEnd"/>
                  <w:r>
                    <w:rPr>
                      <w:rFonts w:ascii="Times New Roman" w:hAnsi="Times New Roman" w:cs="Times New Roman"/>
                      <w:color w:val="5F497A" w:themeColor="accent4" w:themeShade="BF"/>
                      <w:sz w:val="24"/>
                      <w:szCs w:val="24"/>
                      <w:lang w:eastAsia="en-US"/>
                    </w:rPr>
                    <w:t>/КОЕ</w:t>
                  </w:r>
                </w:p>
              </w:tc>
              <w:tc>
                <w:tcPr>
                  <w:tcW w:w="17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20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4D75" w:rsidRDefault="00B54D75">
                  <w:pPr>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25</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4D75" w:rsidRDefault="00B54D75">
                  <w:pPr>
                    <w:rPr>
                      <w:rFonts w:ascii="Times New Roman" w:hAnsi="Times New Roman" w:cs="Times New Roman"/>
                      <w:color w:val="5F497A" w:themeColor="accent4" w:themeShade="BF"/>
                      <w:sz w:val="24"/>
                      <w:szCs w:val="24"/>
                      <w:lang w:eastAsia="en-US"/>
                    </w:rPr>
                  </w:pPr>
                </w:p>
              </w:tc>
            </w:tr>
          </w:tbl>
          <w:p w:rsidR="00B54D75" w:rsidRDefault="00B54D75">
            <w:pPr>
              <w:pStyle w:val="32"/>
              <w:shd w:val="clear" w:color="auto" w:fill="auto"/>
              <w:spacing w:line="276" w:lineRule="auto"/>
              <w:ind w:right="100"/>
              <w:jc w:val="left"/>
              <w:rPr>
                <w:sz w:val="22"/>
                <w:szCs w:val="22"/>
              </w:rPr>
            </w:pPr>
          </w:p>
          <w:p w:rsidR="00B54D75" w:rsidRDefault="00B54D75">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 xml:space="preserve">Фамилия и подпись проводившего испытания </w:t>
            </w:r>
            <w:r>
              <w:rPr>
                <w:rFonts w:ascii="Times New Roman" w:hAnsi="Times New Roman" w:cs="Times New Roman"/>
                <w:color w:val="5F497A" w:themeColor="accent4" w:themeShade="BF"/>
                <w:sz w:val="24"/>
                <w:szCs w:val="24"/>
                <w:u w:val="single"/>
                <w:lang w:eastAsia="en-US"/>
              </w:rPr>
              <w:t xml:space="preserve">  Ковшова О. В.</w:t>
            </w:r>
          </w:p>
          <w:p w:rsidR="00B54D75" w:rsidRDefault="00B54D75">
            <w:pPr>
              <w:pStyle w:val="32"/>
              <w:shd w:val="clear" w:color="auto" w:fill="auto"/>
              <w:spacing w:line="276" w:lineRule="auto"/>
              <w:ind w:right="100"/>
              <w:jc w:val="left"/>
              <w:rPr>
                <w:sz w:val="24"/>
                <w:szCs w:val="24"/>
              </w:rPr>
            </w:pPr>
            <w:r>
              <w:rPr>
                <w:sz w:val="24"/>
                <w:szCs w:val="24"/>
              </w:rPr>
              <w:t>Дата________________________</w:t>
            </w:r>
          </w:p>
          <w:p w:rsidR="00B54D75" w:rsidRDefault="00B54D75">
            <w:pPr>
              <w:pStyle w:val="32"/>
              <w:shd w:val="clear" w:color="auto" w:fill="auto"/>
              <w:spacing w:line="276" w:lineRule="auto"/>
              <w:ind w:right="100"/>
              <w:jc w:val="left"/>
              <w:rPr>
                <w:sz w:val="24"/>
                <w:szCs w:val="24"/>
              </w:rPr>
            </w:pPr>
          </w:p>
          <w:p w:rsidR="00B54D75" w:rsidRDefault="00B54D75">
            <w:pPr>
              <w:pStyle w:val="32"/>
              <w:shd w:val="clear" w:color="auto" w:fill="auto"/>
              <w:spacing w:line="276" w:lineRule="auto"/>
              <w:ind w:right="100"/>
              <w:jc w:val="left"/>
              <w:rPr>
                <w:b/>
                <w:sz w:val="24"/>
                <w:szCs w:val="24"/>
              </w:rPr>
            </w:pPr>
            <w:r>
              <w:rPr>
                <w:b/>
                <w:sz w:val="24"/>
                <w:szCs w:val="24"/>
              </w:rPr>
              <w:t>Алгоритм отбора пробы:</w:t>
            </w:r>
          </w:p>
          <w:p w:rsidR="00B54D75" w:rsidRDefault="00B54D75">
            <w:pPr>
              <w:pStyle w:val="32"/>
              <w:shd w:val="clear" w:color="auto" w:fill="auto"/>
              <w:spacing w:line="276" w:lineRule="auto"/>
              <w:ind w:right="100" w:firstLine="601"/>
              <w:jc w:val="left"/>
              <w:rPr>
                <w:color w:val="000000" w:themeColor="text1"/>
                <w:sz w:val="24"/>
                <w:szCs w:val="22"/>
              </w:rPr>
            </w:pPr>
            <w:r>
              <w:rPr>
                <w:color w:val="000000" w:themeColor="text1"/>
                <w:sz w:val="24"/>
                <w:szCs w:val="22"/>
              </w:rPr>
              <w:t xml:space="preserve">1. Для отбора проб сыра я пользуюсь ГОСТ 26809.1-2014 Молоко и </w:t>
            </w:r>
            <w:proofErr w:type="spellStart"/>
            <w:r>
              <w:rPr>
                <w:color w:val="000000" w:themeColor="text1"/>
                <w:sz w:val="24"/>
                <w:szCs w:val="22"/>
              </w:rPr>
              <w:t>молокосодержащие</w:t>
            </w:r>
            <w:proofErr w:type="spellEnd"/>
            <w:r>
              <w:rPr>
                <w:color w:val="000000" w:themeColor="text1"/>
                <w:sz w:val="24"/>
                <w:szCs w:val="22"/>
              </w:rPr>
              <w:t xml:space="preserve"> продукты – Часть 2. Беру бланки Акт отбора проб и 2 емкости для отбора проб сыра.</w:t>
            </w:r>
          </w:p>
          <w:p w:rsidR="00B54D75" w:rsidRDefault="00B54D75">
            <w:pPr>
              <w:pStyle w:val="32"/>
              <w:shd w:val="clear" w:color="auto" w:fill="auto"/>
              <w:spacing w:line="276" w:lineRule="auto"/>
              <w:ind w:right="100" w:firstLine="601"/>
              <w:jc w:val="left"/>
              <w:rPr>
                <w:sz w:val="24"/>
                <w:szCs w:val="24"/>
              </w:rPr>
            </w:pPr>
            <w:r>
              <w:rPr>
                <w:color w:val="000000" w:themeColor="text1"/>
                <w:sz w:val="24"/>
                <w:szCs w:val="22"/>
              </w:rPr>
              <w:t>2</w:t>
            </w:r>
            <w:r>
              <w:rPr>
                <w:color w:val="000000" w:themeColor="text1"/>
                <w:sz w:val="24"/>
                <w:szCs w:val="24"/>
              </w:rPr>
              <w:t xml:space="preserve">. </w:t>
            </w:r>
            <w:r>
              <w:t>Оборудование для отбора проб должно быть изготовлено из нержавеющей стали или иного материала соответствующей прочности</w:t>
            </w:r>
            <w:r>
              <w:rPr>
                <w:color w:val="000000" w:themeColor="text1"/>
                <w:sz w:val="24"/>
                <w:szCs w:val="24"/>
              </w:rPr>
              <w:t>,</w:t>
            </w:r>
            <w:r>
              <w:t xml:space="preserve"> должно быть чистым и сухим, </w:t>
            </w:r>
            <w:r>
              <w:rPr>
                <w:color w:val="000000" w:themeColor="text1"/>
                <w:sz w:val="24"/>
                <w:szCs w:val="24"/>
              </w:rPr>
              <w:t>п.</w:t>
            </w:r>
            <w:r>
              <w:rPr>
                <w:color w:val="000000" w:themeColor="text1"/>
                <w:sz w:val="24"/>
              </w:rPr>
              <w:t xml:space="preserve"> 5.3.1.</w:t>
            </w:r>
            <w:r>
              <w:rPr>
                <w:color w:val="000000" w:themeColor="text1"/>
                <w:sz w:val="24"/>
                <w:szCs w:val="24"/>
              </w:rPr>
              <w:t xml:space="preserve"> ГОСТ </w:t>
            </w:r>
            <w:r>
              <w:rPr>
                <w:color w:val="000000" w:themeColor="text1"/>
                <w:sz w:val="24"/>
              </w:rPr>
              <w:t>26809.1-2014.</w:t>
            </w:r>
          </w:p>
          <w:p w:rsidR="00B54D75" w:rsidRDefault="00B54D75">
            <w:pPr>
              <w:pStyle w:val="32"/>
              <w:shd w:val="clear" w:color="auto" w:fill="auto"/>
              <w:spacing w:line="276" w:lineRule="auto"/>
              <w:ind w:right="100" w:firstLine="601"/>
              <w:jc w:val="left"/>
              <w:rPr>
                <w:color w:val="000000" w:themeColor="text1"/>
                <w:sz w:val="24"/>
                <w:szCs w:val="22"/>
              </w:rPr>
            </w:pPr>
            <w:r>
              <w:rPr>
                <w:color w:val="000000" w:themeColor="text1"/>
                <w:sz w:val="24"/>
                <w:szCs w:val="22"/>
              </w:rPr>
              <w:t>3. На пищеблоке изучаю накладные на сыр, наличие сертификатов.</w:t>
            </w:r>
          </w:p>
          <w:p w:rsidR="00B54D75" w:rsidRDefault="00B54D75">
            <w:pPr>
              <w:pStyle w:val="32"/>
              <w:shd w:val="clear" w:color="auto" w:fill="auto"/>
              <w:spacing w:line="276" w:lineRule="auto"/>
              <w:ind w:right="100" w:firstLine="601"/>
              <w:jc w:val="left"/>
              <w:rPr>
                <w:color w:val="000000" w:themeColor="text1"/>
                <w:sz w:val="24"/>
                <w:szCs w:val="22"/>
              </w:rPr>
            </w:pPr>
            <w:r>
              <w:rPr>
                <w:color w:val="000000" w:themeColor="text1"/>
                <w:sz w:val="24"/>
                <w:szCs w:val="22"/>
              </w:rPr>
              <w:t>4. Осматриваю партию сыра, обращаю внимание на целостность упаковки.</w:t>
            </w:r>
          </w:p>
          <w:p w:rsidR="00B54D75" w:rsidRDefault="00B54D75">
            <w:pPr>
              <w:pStyle w:val="a7"/>
              <w:spacing w:line="276" w:lineRule="auto"/>
              <w:ind w:firstLine="601"/>
              <w:jc w:val="both"/>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 xml:space="preserve">5. Отбираю точечные пробы для </w:t>
            </w:r>
            <w:r>
              <w:rPr>
                <w:rFonts w:ascii="Times New Roman" w:hAnsi="Times New Roman"/>
                <w:sz w:val="24"/>
                <w:lang w:eastAsia="en-US"/>
              </w:rPr>
              <w:t>определения органолептических показателей сыра</w:t>
            </w:r>
            <w:r>
              <w:rPr>
                <w:rFonts w:ascii="Times New Roman" w:hAnsi="Times New Roman"/>
                <w:sz w:val="24"/>
                <w:szCs w:val="24"/>
                <w:lang w:eastAsia="en-US"/>
              </w:rPr>
              <w:t xml:space="preserve">, после разрезания головки посредине по месту разреза отбираю брусок массой 1000 </w:t>
            </w:r>
            <w:proofErr w:type="spellStart"/>
            <w:r>
              <w:rPr>
                <w:rFonts w:ascii="Times New Roman" w:hAnsi="Times New Roman"/>
                <w:sz w:val="24"/>
                <w:szCs w:val="24"/>
                <w:lang w:eastAsia="en-US"/>
              </w:rPr>
              <w:t>гр.</w:t>
            </w:r>
            <w:r>
              <w:rPr>
                <w:rFonts w:ascii="Times New Roman" w:hAnsi="Times New Roman"/>
                <w:color w:val="000000" w:themeColor="text1"/>
                <w:sz w:val="24"/>
                <w:szCs w:val="24"/>
                <w:lang w:eastAsia="en-US"/>
              </w:rPr>
              <w:t>п</w:t>
            </w:r>
            <w:proofErr w:type="spellEnd"/>
            <w:r>
              <w:rPr>
                <w:rFonts w:ascii="Times New Roman" w:hAnsi="Times New Roman"/>
                <w:color w:val="000000" w:themeColor="text1"/>
                <w:sz w:val="24"/>
                <w:szCs w:val="24"/>
                <w:lang w:eastAsia="en-US"/>
              </w:rPr>
              <w:t xml:space="preserve">. 5.3.5 ГОСТ </w:t>
            </w:r>
            <w:r>
              <w:rPr>
                <w:rFonts w:ascii="Times New Roman" w:hAnsi="Times New Roman"/>
                <w:color w:val="000000" w:themeColor="text1"/>
                <w:sz w:val="24"/>
                <w:lang w:eastAsia="en-US"/>
              </w:rPr>
              <w:t>26809.1-2014.</w:t>
            </w:r>
          </w:p>
          <w:p w:rsidR="00B54D75" w:rsidRDefault="00B54D75">
            <w:pPr>
              <w:pStyle w:val="ConsPlusNormal"/>
              <w:spacing w:line="276" w:lineRule="auto"/>
              <w:ind w:firstLine="540"/>
              <w:jc w:val="both"/>
              <w:rPr>
                <w:rFonts w:ascii="Times New Roman" w:hAnsi="Times New Roman"/>
                <w:color w:val="000000" w:themeColor="text1"/>
                <w:sz w:val="24"/>
                <w:lang w:eastAsia="en-US"/>
              </w:rPr>
            </w:pPr>
            <w:r>
              <w:rPr>
                <w:rFonts w:ascii="Times New Roman" w:hAnsi="Times New Roman" w:cs="Times New Roman"/>
                <w:sz w:val="24"/>
                <w:lang w:eastAsia="en-US"/>
              </w:rPr>
              <w:t xml:space="preserve">6. Отбираю 500 гр. сыра. При отборе проб сыров, имеющих форму низкого цилиндра, ввожу </w:t>
            </w:r>
            <w:proofErr w:type="spellStart"/>
            <w:r>
              <w:rPr>
                <w:rFonts w:ascii="Times New Roman" w:hAnsi="Times New Roman" w:cs="Times New Roman"/>
                <w:sz w:val="24"/>
                <w:lang w:eastAsia="en-US"/>
              </w:rPr>
              <w:t>щупс</w:t>
            </w:r>
            <w:proofErr w:type="spellEnd"/>
            <w:r>
              <w:rPr>
                <w:rFonts w:ascii="Times New Roman" w:hAnsi="Times New Roman" w:cs="Times New Roman"/>
                <w:sz w:val="24"/>
                <w:lang w:eastAsia="en-US"/>
              </w:rPr>
              <w:t xml:space="preserve"> боковой поверхности ближе к центру. Щуп ввожу, </w:t>
            </w:r>
            <w:r>
              <w:rPr>
                <w:rFonts w:ascii="Times New Roman" w:hAnsi="Times New Roman" w:cs="Times New Roman"/>
                <w:sz w:val="24"/>
                <w:lang w:eastAsia="en-US"/>
              </w:rPr>
              <w:lastRenderedPageBreak/>
              <w:t xml:space="preserve">отступив от одного из оснований головки на 1/3 высоты, на глубину 3/4 длины щупа, располагая наклонно, под углом 60°, </w:t>
            </w:r>
            <w:r>
              <w:rPr>
                <w:rFonts w:ascii="Times New Roman" w:hAnsi="Times New Roman"/>
                <w:color w:val="000000" w:themeColor="text1"/>
                <w:sz w:val="24"/>
                <w:szCs w:val="24"/>
                <w:lang w:eastAsia="en-US"/>
              </w:rPr>
              <w:t>п. 5.3.7.1</w:t>
            </w:r>
            <w:r>
              <w:rPr>
                <w:rFonts w:ascii="Times New Roman" w:hAnsi="Times New Roman" w:cs="Times New Roman"/>
                <w:color w:val="000000" w:themeColor="text1"/>
                <w:sz w:val="24"/>
                <w:szCs w:val="24"/>
                <w:lang w:eastAsia="en-US"/>
              </w:rPr>
              <w:t xml:space="preserve"> ГОСТ </w:t>
            </w:r>
            <w:r>
              <w:rPr>
                <w:rFonts w:ascii="Times New Roman" w:hAnsi="Times New Roman" w:cs="Times New Roman"/>
                <w:color w:val="000000" w:themeColor="text1"/>
                <w:sz w:val="24"/>
                <w:lang w:eastAsia="en-US"/>
              </w:rPr>
              <w:t>26809.1-2014</w:t>
            </w:r>
            <w:r>
              <w:rPr>
                <w:rFonts w:ascii="Times New Roman" w:hAnsi="Times New Roman"/>
                <w:color w:val="000000" w:themeColor="text1"/>
                <w:sz w:val="24"/>
                <w:lang w:eastAsia="en-US"/>
              </w:rPr>
              <w:t>.</w:t>
            </w:r>
          </w:p>
          <w:p w:rsidR="00B54D75" w:rsidRDefault="00B54D75">
            <w:pPr>
              <w:pStyle w:val="ConsPlusNormal"/>
              <w:spacing w:line="276" w:lineRule="auto"/>
              <w:ind w:firstLine="540"/>
              <w:jc w:val="both"/>
              <w:rPr>
                <w:rFonts w:ascii="Times New Roman" w:hAnsi="Times New Roman" w:cs="Times New Roman"/>
                <w:sz w:val="24"/>
                <w:lang w:eastAsia="en-US"/>
              </w:rPr>
            </w:pPr>
            <w:r>
              <w:rPr>
                <w:rFonts w:ascii="Times New Roman" w:hAnsi="Times New Roman" w:cs="Times New Roman"/>
                <w:sz w:val="24"/>
                <w:szCs w:val="24"/>
                <w:lang w:eastAsia="en-US"/>
              </w:rPr>
              <w:t xml:space="preserve">7. Точечные пробы помещаю в сухую чистую емкость для составления объединенной пробы </w:t>
            </w:r>
            <w:r>
              <w:rPr>
                <w:rFonts w:ascii="Times New Roman" w:eastAsia="Calibri" w:hAnsi="Times New Roman" w:cs="Times New Roman"/>
                <w:sz w:val="24"/>
                <w:lang w:eastAsia="en-US"/>
              </w:rPr>
              <w:t xml:space="preserve">от продукта в потребительской упаковке, </w:t>
            </w:r>
            <w:proofErr w:type="gramStart"/>
            <w:r>
              <w:rPr>
                <w:rFonts w:ascii="Times New Roman" w:eastAsia="Calibri" w:hAnsi="Times New Roman" w:cs="Times New Roman"/>
                <w:sz w:val="24"/>
                <w:lang w:eastAsia="en-US"/>
              </w:rPr>
              <w:t>включенных</w:t>
            </w:r>
            <w:proofErr w:type="gramEnd"/>
            <w:r>
              <w:rPr>
                <w:rFonts w:ascii="Times New Roman" w:eastAsia="Calibri" w:hAnsi="Times New Roman" w:cs="Times New Roman"/>
                <w:sz w:val="24"/>
                <w:lang w:eastAsia="en-US"/>
              </w:rPr>
              <w:t xml:space="preserve"> в выборку, отобранную продукцию освобождают от упаковки. Продукт помещают в посуду для составления объединенной пробы и тщательно перемешивают.</w:t>
            </w:r>
          </w:p>
          <w:p w:rsidR="00B54D75" w:rsidRDefault="00B54D75">
            <w:pPr>
              <w:pStyle w:val="ConsPlusNormal"/>
              <w:spacing w:line="276" w:lineRule="auto"/>
              <w:ind w:firstLine="540"/>
              <w:jc w:val="both"/>
              <w:rPr>
                <w:rFonts w:ascii="Times New Roman" w:hAnsi="Times New Roman" w:cs="Times New Roman"/>
                <w:sz w:val="24"/>
                <w:lang w:eastAsia="en-US"/>
              </w:rPr>
            </w:pPr>
            <w:r>
              <w:rPr>
                <w:rFonts w:ascii="Times New Roman" w:hAnsi="Times New Roman" w:cs="Times New Roman"/>
                <w:sz w:val="24"/>
                <w:lang w:eastAsia="en-US"/>
              </w:rPr>
              <w:t>8. Масса объединенной пробы должна быть не менее 1 кг.</w:t>
            </w:r>
          </w:p>
          <w:p w:rsidR="00B54D75" w:rsidRDefault="00B54D75">
            <w:pPr>
              <w:pStyle w:val="ConsPlusNormal"/>
              <w:spacing w:line="276" w:lineRule="auto"/>
              <w:ind w:firstLine="540"/>
              <w:jc w:val="both"/>
              <w:rPr>
                <w:rFonts w:ascii="Times New Roman" w:hAnsi="Times New Roman" w:cs="Times New Roman"/>
                <w:color w:val="000000" w:themeColor="text1"/>
                <w:sz w:val="24"/>
                <w:szCs w:val="24"/>
                <w:lang w:eastAsia="en-US"/>
              </w:rPr>
            </w:pPr>
            <w:r>
              <w:rPr>
                <w:rFonts w:ascii="Times New Roman" w:hAnsi="Times New Roman" w:cs="Times New Roman"/>
                <w:sz w:val="24"/>
                <w:lang w:eastAsia="en-US"/>
              </w:rPr>
              <w:t xml:space="preserve">Отобранную объединенную пробу делю на две части: первую подвергаю лабораторным испытаниям, а вторую часть объединенной пробы использую в случае возникновения разногласий при получении неудовлетворительных результатов анализов хотя бы по одному из физико-химических показателей, </w:t>
            </w:r>
            <w:r>
              <w:rPr>
                <w:rFonts w:ascii="Times New Roman" w:hAnsi="Times New Roman"/>
                <w:color w:val="000000" w:themeColor="text1"/>
                <w:sz w:val="24"/>
                <w:szCs w:val="24"/>
                <w:lang w:eastAsia="en-US"/>
              </w:rPr>
              <w:t>п. 5.3.17.2</w:t>
            </w:r>
            <w:r>
              <w:rPr>
                <w:rFonts w:ascii="Times New Roman" w:hAnsi="Times New Roman" w:cs="Times New Roman"/>
                <w:color w:val="000000" w:themeColor="text1"/>
                <w:sz w:val="24"/>
                <w:szCs w:val="24"/>
                <w:lang w:eastAsia="en-US"/>
              </w:rPr>
              <w:t xml:space="preserve"> ГОСТ </w:t>
            </w:r>
            <w:r>
              <w:rPr>
                <w:rFonts w:ascii="Times New Roman" w:hAnsi="Times New Roman" w:cs="Times New Roman"/>
                <w:color w:val="000000" w:themeColor="text1"/>
                <w:sz w:val="24"/>
                <w:lang w:eastAsia="en-US"/>
              </w:rPr>
              <w:t>26809.1-2014</w:t>
            </w:r>
            <w:r>
              <w:rPr>
                <w:rFonts w:ascii="Times New Roman" w:hAnsi="Times New Roman"/>
                <w:color w:val="000000" w:themeColor="text1"/>
                <w:sz w:val="24"/>
                <w:lang w:eastAsia="en-US"/>
              </w:rPr>
              <w:t>.</w:t>
            </w:r>
          </w:p>
          <w:p w:rsidR="00B54D75" w:rsidRDefault="00B54D75">
            <w:pPr>
              <w:pStyle w:val="ConsPlusNormal"/>
              <w:spacing w:line="276" w:lineRule="auto"/>
              <w:ind w:firstLine="540"/>
              <w:jc w:val="both"/>
              <w:rPr>
                <w:rFonts w:ascii="Times New Roman" w:hAnsi="Times New Roman" w:cs="Times New Roman"/>
                <w:sz w:val="24"/>
                <w:lang w:eastAsia="en-US"/>
              </w:rPr>
            </w:pPr>
            <w:r>
              <w:rPr>
                <w:rFonts w:ascii="Times New Roman" w:hAnsi="Times New Roman" w:cs="Times New Roman"/>
                <w:sz w:val="24"/>
                <w:lang w:eastAsia="en-US"/>
              </w:rPr>
              <w:t>9. Пробы снабжаю этикеткой и актом отбора проб с указанием:</w:t>
            </w:r>
          </w:p>
          <w:p w:rsidR="00B54D75" w:rsidRDefault="00B54D75">
            <w:pPr>
              <w:pStyle w:val="ConsPlusNormal"/>
              <w:spacing w:line="276" w:lineRule="auto"/>
              <w:ind w:firstLine="540"/>
              <w:jc w:val="both"/>
              <w:rPr>
                <w:rFonts w:ascii="Times New Roman" w:hAnsi="Times New Roman" w:cs="Times New Roman"/>
                <w:sz w:val="24"/>
                <w:lang w:eastAsia="en-US"/>
              </w:rPr>
            </w:pPr>
            <w:r>
              <w:rPr>
                <w:rFonts w:ascii="Times New Roman" w:hAnsi="Times New Roman" w:cs="Times New Roman"/>
                <w:sz w:val="24"/>
                <w:lang w:eastAsia="en-US"/>
              </w:rPr>
              <w:t>- наименования и адреса испытательной лаборатории;</w:t>
            </w:r>
          </w:p>
          <w:p w:rsidR="00B54D75" w:rsidRDefault="00B54D75">
            <w:pPr>
              <w:pStyle w:val="ConsPlusNormal"/>
              <w:spacing w:line="276" w:lineRule="auto"/>
              <w:ind w:firstLine="540"/>
              <w:jc w:val="both"/>
              <w:rPr>
                <w:rFonts w:ascii="Times New Roman" w:hAnsi="Times New Roman" w:cs="Times New Roman"/>
                <w:sz w:val="24"/>
                <w:lang w:eastAsia="en-US"/>
              </w:rPr>
            </w:pPr>
            <w:r>
              <w:rPr>
                <w:rFonts w:ascii="Times New Roman" w:hAnsi="Times New Roman" w:cs="Times New Roman"/>
                <w:sz w:val="24"/>
                <w:lang w:eastAsia="en-US"/>
              </w:rPr>
              <w:t>- наименования, сорта (при наличии) и даты производства продукта;</w:t>
            </w:r>
          </w:p>
          <w:p w:rsidR="00B54D75" w:rsidRDefault="00B54D75">
            <w:pPr>
              <w:pStyle w:val="ConsPlusNormal"/>
              <w:spacing w:line="276" w:lineRule="auto"/>
              <w:ind w:firstLine="540"/>
              <w:jc w:val="both"/>
              <w:rPr>
                <w:rFonts w:ascii="Times New Roman" w:hAnsi="Times New Roman" w:cs="Times New Roman"/>
                <w:sz w:val="24"/>
                <w:lang w:eastAsia="en-US"/>
              </w:rPr>
            </w:pPr>
            <w:r>
              <w:rPr>
                <w:rFonts w:ascii="Times New Roman" w:hAnsi="Times New Roman" w:cs="Times New Roman"/>
                <w:sz w:val="24"/>
                <w:lang w:eastAsia="en-US"/>
              </w:rPr>
              <w:t>- места отбора проб;</w:t>
            </w:r>
          </w:p>
          <w:p w:rsidR="00B54D75" w:rsidRDefault="00B54D75">
            <w:pPr>
              <w:pStyle w:val="ConsPlusNormal"/>
              <w:spacing w:line="276" w:lineRule="auto"/>
              <w:ind w:firstLine="540"/>
              <w:jc w:val="both"/>
              <w:rPr>
                <w:rFonts w:ascii="Times New Roman" w:hAnsi="Times New Roman" w:cs="Times New Roman"/>
                <w:sz w:val="24"/>
                <w:lang w:eastAsia="en-US"/>
              </w:rPr>
            </w:pPr>
            <w:r>
              <w:rPr>
                <w:rFonts w:ascii="Times New Roman" w:hAnsi="Times New Roman" w:cs="Times New Roman"/>
                <w:sz w:val="24"/>
                <w:lang w:eastAsia="en-US"/>
              </w:rPr>
              <w:t>- наименования предприятия-изготовителя;</w:t>
            </w:r>
          </w:p>
          <w:p w:rsidR="00B54D75" w:rsidRDefault="00B54D75">
            <w:pPr>
              <w:pStyle w:val="ConsPlusNormal"/>
              <w:spacing w:line="276" w:lineRule="auto"/>
              <w:ind w:firstLine="540"/>
              <w:jc w:val="both"/>
              <w:rPr>
                <w:rFonts w:ascii="Times New Roman" w:hAnsi="Times New Roman" w:cs="Times New Roman"/>
                <w:sz w:val="24"/>
                <w:lang w:eastAsia="en-US"/>
              </w:rPr>
            </w:pPr>
            <w:r>
              <w:rPr>
                <w:rFonts w:ascii="Times New Roman" w:hAnsi="Times New Roman" w:cs="Times New Roman"/>
                <w:sz w:val="24"/>
                <w:lang w:eastAsia="en-US"/>
              </w:rPr>
              <w:t>- объема партии, от которой отобрана проба;</w:t>
            </w:r>
          </w:p>
          <w:p w:rsidR="00B54D75" w:rsidRDefault="00B54D75">
            <w:pPr>
              <w:pStyle w:val="ConsPlusNormal"/>
              <w:spacing w:line="276" w:lineRule="auto"/>
              <w:ind w:firstLine="540"/>
              <w:jc w:val="both"/>
              <w:rPr>
                <w:rFonts w:ascii="Times New Roman" w:hAnsi="Times New Roman" w:cs="Times New Roman"/>
                <w:sz w:val="24"/>
                <w:lang w:eastAsia="en-US"/>
              </w:rPr>
            </w:pPr>
            <w:r>
              <w:rPr>
                <w:rFonts w:ascii="Times New Roman" w:hAnsi="Times New Roman" w:cs="Times New Roman"/>
                <w:sz w:val="24"/>
                <w:lang w:eastAsia="en-US"/>
              </w:rPr>
              <w:t>- идентификационного номера и любой кодовой маркировки партии, из которой были отобраны пробы;</w:t>
            </w:r>
          </w:p>
          <w:p w:rsidR="00B54D75" w:rsidRDefault="00B54D75">
            <w:pPr>
              <w:pStyle w:val="ConsPlusNormal"/>
              <w:spacing w:line="276" w:lineRule="auto"/>
              <w:ind w:firstLine="540"/>
              <w:jc w:val="both"/>
              <w:rPr>
                <w:rFonts w:ascii="Times New Roman" w:hAnsi="Times New Roman" w:cs="Times New Roman"/>
                <w:sz w:val="24"/>
                <w:lang w:eastAsia="en-US"/>
              </w:rPr>
            </w:pPr>
            <w:r>
              <w:rPr>
                <w:rFonts w:ascii="Times New Roman" w:hAnsi="Times New Roman" w:cs="Times New Roman"/>
                <w:sz w:val="24"/>
                <w:lang w:eastAsia="en-US"/>
              </w:rPr>
              <w:t>- температуры продукта в момент отбора пробы;</w:t>
            </w:r>
          </w:p>
          <w:p w:rsidR="00B54D75" w:rsidRDefault="00B54D75">
            <w:pPr>
              <w:pStyle w:val="ConsPlusNormal"/>
              <w:spacing w:line="276" w:lineRule="auto"/>
              <w:ind w:firstLine="540"/>
              <w:jc w:val="both"/>
              <w:rPr>
                <w:rFonts w:ascii="Times New Roman" w:hAnsi="Times New Roman" w:cs="Times New Roman"/>
                <w:sz w:val="24"/>
                <w:lang w:eastAsia="en-US"/>
              </w:rPr>
            </w:pPr>
            <w:r>
              <w:rPr>
                <w:rFonts w:ascii="Times New Roman" w:hAnsi="Times New Roman" w:cs="Times New Roman"/>
                <w:sz w:val="24"/>
                <w:lang w:eastAsia="en-US"/>
              </w:rPr>
              <w:t>- даты и часа отбора пробы;</w:t>
            </w:r>
          </w:p>
          <w:p w:rsidR="00B54D75" w:rsidRDefault="00B54D75">
            <w:pPr>
              <w:pStyle w:val="ConsPlusNormal"/>
              <w:spacing w:line="276" w:lineRule="auto"/>
              <w:ind w:firstLine="540"/>
              <w:jc w:val="both"/>
              <w:rPr>
                <w:rFonts w:ascii="Times New Roman" w:hAnsi="Times New Roman" w:cs="Times New Roman"/>
                <w:sz w:val="24"/>
                <w:lang w:eastAsia="en-US"/>
              </w:rPr>
            </w:pPr>
            <w:r>
              <w:rPr>
                <w:rFonts w:ascii="Times New Roman" w:hAnsi="Times New Roman" w:cs="Times New Roman"/>
                <w:sz w:val="24"/>
                <w:lang w:eastAsia="en-US"/>
              </w:rPr>
              <w:t>- должностей лиц, отобравших пробу;</w:t>
            </w:r>
          </w:p>
          <w:p w:rsidR="00B54D75" w:rsidRDefault="00B54D75">
            <w:pPr>
              <w:pStyle w:val="ConsPlusNormal"/>
              <w:spacing w:line="276" w:lineRule="auto"/>
              <w:ind w:firstLine="540"/>
              <w:jc w:val="both"/>
              <w:rPr>
                <w:rFonts w:ascii="Times New Roman" w:hAnsi="Times New Roman" w:cs="Times New Roman"/>
                <w:sz w:val="24"/>
                <w:lang w:eastAsia="en-US"/>
              </w:rPr>
            </w:pPr>
            <w:r>
              <w:rPr>
                <w:rFonts w:ascii="Times New Roman" w:hAnsi="Times New Roman" w:cs="Times New Roman"/>
                <w:sz w:val="24"/>
                <w:lang w:eastAsia="en-US"/>
              </w:rPr>
              <w:t>- показателей, которые должны быть определены в продукте;</w:t>
            </w:r>
          </w:p>
          <w:p w:rsidR="00B54D75" w:rsidRDefault="00B54D75">
            <w:pPr>
              <w:pStyle w:val="ConsPlusNormal"/>
              <w:spacing w:line="276" w:lineRule="auto"/>
              <w:ind w:firstLine="540"/>
              <w:jc w:val="both"/>
              <w:rPr>
                <w:rFonts w:ascii="Times New Roman" w:hAnsi="Times New Roman" w:cs="Times New Roman"/>
                <w:sz w:val="24"/>
                <w:lang w:eastAsia="en-US"/>
              </w:rPr>
            </w:pPr>
            <w:r>
              <w:rPr>
                <w:rFonts w:ascii="Times New Roman" w:hAnsi="Times New Roman" w:cs="Times New Roman"/>
                <w:sz w:val="24"/>
                <w:lang w:eastAsia="en-US"/>
              </w:rPr>
              <w:t>- номера и даты транспортного документа, сопровождающего контролируемую партию продукта;</w:t>
            </w:r>
          </w:p>
          <w:p w:rsidR="00B54D75" w:rsidRDefault="00B54D75">
            <w:pPr>
              <w:pStyle w:val="ConsPlusNormal"/>
              <w:spacing w:line="276" w:lineRule="auto"/>
              <w:ind w:firstLine="540"/>
              <w:jc w:val="both"/>
              <w:rPr>
                <w:rFonts w:ascii="Times New Roman" w:hAnsi="Times New Roman" w:cs="Times New Roman"/>
                <w:sz w:val="24"/>
                <w:lang w:eastAsia="en-US"/>
              </w:rPr>
            </w:pPr>
            <w:r>
              <w:rPr>
                <w:rFonts w:ascii="Times New Roman" w:hAnsi="Times New Roman" w:cs="Times New Roman"/>
                <w:sz w:val="24"/>
                <w:lang w:eastAsia="en-US"/>
              </w:rPr>
              <w:t xml:space="preserve">- обозначения нормативного или технического документа на продукт, </w:t>
            </w:r>
            <w:r>
              <w:rPr>
                <w:rFonts w:ascii="Times New Roman" w:hAnsi="Times New Roman"/>
                <w:color w:val="000000" w:themeColor="text1"/>
                <w:sz w:val="24"/>
                <w:szCs w:val="24"/>
                <w:lang w:eastAsia="en-US"/>
              </w:rPr>
              <w:t>п. 5.3.24.2</w:t>
            </w:r>
            <w:r>
              <w:rPr>
                <w:rFonts w:ascii="Times New Roman" w:hAnsi="Times New Roman" w:cs="Times New Roman"/>
                <w:color w:val="000000" w:themeColor="text1"/>
                <w:sz w:val="24"/>
                <w:szCs w:val="24"/>
                <w:lang w:eastAsia="en-US"/>
              </w:rPr>
              <w:t xml:space="preserve"> ГОСТ </w:t>
            </w:r>
            <w:r>
              <w:rPr>
                <w:rFonts w:ascii="Times New Roman" w:hAnsi="Times New Roman" w:cs="Times New Roman"/>
                <w:color w:val="000000" w:themeColor="text1"/>
                <w:sz w:val="24"/>
                <w:lang w:eastAsia="en-US"/>
              </w:rPr>
              <w:t>26809.1-2014</w:t>
            </w:r>
            <w:r>
              <w:rPr>
                <w:rFonts w:ascii="Times New Roman" w:hAnsi="Times New Roman"/>
                <w:color w:val="000000" w:themeColor="text1"/>
                <w:sz w:val="24"/>
                <w:lang w:eastAsia="en-US"/>
              </w:rPr>
              <w:t>.</w:t>
            </w:r>
          </w:p>
          <w:p w:rsidR="00B54D75" w:rsidRDefault="00B54D75">
            <w:pPr>
              <w:pStyle w:val="ConsPlusNormal"/>
              <w:spacing w:line="276" w:lineRule="auto"/>
              <w:ind w:firstLine="540"/>
              <w:jc w:val="both"/>
              <w:rPr>
                <w:rFonts w:ascii="Times New Roman" w:hAnsi="Times New Roman" w:cs="Times New Roman"/>
                <w:sz w:val="24"/>
                <w:lang w:eastAsia="en-US"/>
              </w:rPr>
            </w:pPr>
            <w:r>
              <w:rPr>
                <w:rFonts w:ascii="Times New Roman" w:hAnsi="Times New Roman" w:cs="Times New Roman"/>
                <w:sz w:val="24"/>
                <w:lang w:eastAsia="en-US"/>
              </w:rPr>
              <w:t xml:space="preserve">10. Емкости перевязываю шпагатом, концы которого закидываю наверх крышки и там пломбирую, </w:t>
            </w:r>
            <w:r>
              <w:rPr>
                <w:rFonts w:ascii="Times New Roman" w:hAnsi="Times New Roman"/>
                <w:color w:val="000000" w:themeColor="text1"/>
                <w:sz w:val="24"/>
                <w:szCs w:val="24"/>
                <w:lang w:eastAsia="en-US"/>
              </w:rPr>
              <w:t>п. 5.3.24.3</w:t>
            </w:r>
            <w:r>
              <w:rPr>
                <w:rFonts w:ascii="Times New Roman" w:hAnsi="Times New Roman" w:cs="Times New Roman"/>
                <w:color w:val="000000" w:themeColor="text1"/>
                <w:sz w:val="24"/>
                <w:szCs w:val="24"/>
                <w:lang w:eastAsia="en-US"/>
              </w:rPr>
              <w:t xml:space="preserve"> ГОСТ </w:t>
            </w:r>
            <w:r>
              <w:rPr>
                <w:rFonts w:ascii="Times New Roman" w:hAnsi="Times New Roman" w:cs="Times New Roman"/>
                <w:color w:val="000000" w:themeColor="text1"/>
                <w:sz w:val="24"/>
                <w:lang w:eastAsia="en-US"/>
              </w:rPr>
              <w:t>26809.1-2014</w:t>
            </w:r>
            <w:r>
              <w:rPr>
                <w:rFonts w:ascii="Times New Roman" w:hAnsi="Times New Roman"/>
                <w:color w:val="000000" w:themeColor="text1"/>
                <w:sz w:val="24"/>
                <w:lang w:eastAsia="en-US"/>
              </w:rPr>
              <w:t>.</w:t>
            </w:r>
          </w:p>
          <w:p w:rsidR="00B54D75" w:rsidRDefault="00B54D75">
            <w:pPr>
              <w:pStyle w:val="ConsPlusNormal"/>
              <w:spacing w:line="276" w:lineRule="auto"/>
              <w:ind w:firstLine="540"/>
              <w:jc w:val="both"/>
              <w:rPr>
                <w:rFonts w:ascii="Times New Roman" w:hAnsi="Times New Roman" w:cs="Times New Roman"/>
                <w:sz w:val="24"/>
                <w:szCs w:val="24"/>
                <w:lang w:eastAsia="en-US"/>
              </w:rPr>
            </w:pPr>
            <w:r>
              <w:rPr>
                <w:rFonts w:ascii="Times New Roman" w:hAnsi="Times New Roman" w:cs="Times New Roman"/>
                <w:sz w:val="24"/>
                <w:szCs w:val="24"/>
                <w:lang w:eastAsia="en-US"/>
              </w:rPr>
              <w:t>11. В процессе транспортирования защищаю от воздействия посторонних неприятных запахов, прямого солнечного света и других неблагоприятных условий.</w:t>
            </w:r>
          </w:p>
          <w:p w:rsidR="00B54D75" w:rsidRPr="007A0070" w:rsidRDefault="00B54D75" w:rsidP="007A0070">
            <w:pPr>
              <w:pStyle w:val="ConsPlusNormal"/>
              <w:spacing w:line="276" w:lineRule="auto"/>
              <w:ind w:firstLine="540"/>
              <w:jc w:val="both"/>
              <w:rPr>
                <w:rFonts w:ascii="Times New Roman" w:hAnsi="Times New Roman" w:cs="Times New Roman"/>
                <w:sz w:val="24"/>
                <w:szCs w:val="24"/>
                <w:lang w:eastAsia="en-US"/>
              </w:rPr>
            </w:pPr>
            <w:r>
              <w:rPr>
                <w:rFonts w:ascii="Times New Roman" w:hAnsi="Times New Roman" w:cs="Times New Roman"/>
                <w:sz w:val="24"/>
                <w:szCs w:val="24"/>
                <w:lang w:eastAsia="en-US"/>
              </w:rPr>
              <w:t>Пробы после отбора доставляю в лабораторию для испытаний. Продолжительность доставки проб - не более 24 ч при условиях, исключающих потерю</w:t>
            </w:r>
            <w:r w:rsidR="007A0070">
              <w:rPr>
                <w:rFonts w:ascii="Times New Roman" w:hAnsi="Times New Roman" w:cs="Times New Roman"/>
                <w:sz w:val="24"/>
                <w:szCs w:val="24"/>
                <w:lang w:eastAsia="en-US"/>
              </w:rPr>
              <w:t xml:space="preserve"> влаги и изменение температуры.</w:t>
            </w:r>
          </w:p>
          <w:p w:rsidR="00B54D75" w:rsidRDefault="00B54D75">
            <w:pPr>
              <w:pStyle w:val="a7"/>
              <w:spacing w:line="276" w:lineRule="auto"/>
              <w:rPr>
                <w:rFonts w:ascii="Times New Roman" w:hAnsi="Times New Roman"/>
                <w:sz w:val="24"/>
                <w:szCs w:val="24"/>
                <w:lang w:eastAsia="en-US"/>
              </w:rPr>
            </w:pPr>
          </w:p>
        </w:tc>
        <w:tc>
          <w:tcPr>
            <w:tcW w:w="993" w:type="dxa"/>
            <w:tcBorders>
              <w:top w:val="single" w:sz="6" w:space="0" w:color="auto"/>
              <w:left w:val="single" w:sz="6" w:space="0" w:color="auto"/>
              <w:bottom w:val="single" w:sz="6" w:space="0" w:color="auto"/>
              <w:right w:val="single" w:sz="6" w:space="0" w:color="auto"/>
            </w:tcBorders>
            <w:hideMark/>
          </w:tcPr>
          <w:p w:rsidR="00B54D75" w:rsidRDefault="00B54D75">
            <w:pPr>
              <w:spacing w:after="0"/>
              <w:rPr>
                <w:rFonts w:eastAsiaTheme="minorHAnsi" w:cs="Times New Roman"/>
                <w:lang w:eastAsia="en-US"/>
              </w:rPr>
            </w:pPr>
          </w:p>
        </w:tc>
      </w:tr>
      <w:tr w:rsidR="00B54D75" w:rsidTr="00B54D75">
        <w:tc>
          <w:tcPr>
            <w:tcW w:w="959" w:type="dxa"/>
            <w:tcBorders>
              <w:top w:val="single" w:sz="6" w:space="0" w:color="auto"/>
              <w:left w:val="single" w:sz="6" w:space="0" w:color="auto"/>
              <w:bottom w:val="single" w:sz="6" w:space="0" w:color="auto"/>
              <w:right w:val="single" w:sz="6" w:space="0" w:color="auto"/>
            </w:tcBorders>
            <w:hideMark/>
          </w:tcPr>
          <w:p w:rsidR="00B54D75" w:rsidRDefault="00B54D75">
            <w:pPr>
              <w:spacing w:after="0"/>
              <w:rPr>
                <w:rFonts w:eastAsiaTheme="minorHAnsi" w:cs="Times New Roman"/>
                <w:lang w:eastAsia="en-US"/>
              </w:rPr>
            </w:pPr>
          </w:p>
        </w:tc>
        <w:tc>
          <w:tcPr>
            <w:tcW w:w="8653" w:type="dxa"/>
            <w:tcBorders>
              <w:top w:val="single" w:sz="6" w:space="0" w:color="auto"/>
              <w:left w:val="single" w:sz="6" w:space="0" w:color="auto"/>
              <w:bottom w:val="single" w:sz="6" w:space="0" w:color="auto"/>
              <w:right w:val="single" w:sz="6" w:space="0" w:color="auto"/>
            </w:tcBorders>
            <w:hideMark/>
          </w:tcPr>
          <w:p w:rsidR="00B54D75" w:rsidRPr="008A5279" w:rsidRDefault="00B54D75">
            <w:pPr>
              <w:shd w:val="clear" w:color="auto" w:fill="FFFFFF"/>
              <w:spacing w:after="0"/>
              <w:ind w:right="45"/>
              <w:jc w:val="both"/>
              <w:rPr>
                <w:rFonts w:ascii="Times New Roman" w:hAnsi="Times New Roman" w:cs="Times New Roman"/>
                <w:color w:val="000000"/>
                <w:sz w:val="24"/>
                <w:szCs w:val="27"/>
                <w:lang w:eastAsia="en-US"/>
              </w:rPr>
            </w:pPr>
            <w:r w:rsidRPr="008A5279">
              <w:rPr>
                <w:rFonts w:ascii="Times New Roman" w:hAnsi="Times New Roman" w:cs="Times New Roman"/>
                <w:b/>
                <w:sz w:val="24"/>
                <w:szCs w:val="24"/>
                <w:lang w:eastAsia="en-US"/>
              </w:rPr>
              <w:t>Отчет:</w:t>
            </w:r>
            <w:r w:rsidR="00B41D25" w:rsidRPr="008A5279">
              <w:rPr>
                <w:rFonts w:ascii="Times New Roman" w:hAnsi="Times New Roman" w:cs="Times New Roman"/>
                <w:b/>
                <w:sz w:val="24"/>
                <w:szCs w:val="24"/>
                <w:lang w:eastAsia="en-US"/>
              </w:rPr>
              <w:t xml:space="preserve"> </w:t>
            </w:r>
            <w:r w:rsidRPr="008A5279">
              <w:rPr>
                <w:rFonts w:ascii="Times New Roman" w:hAnsi="Times New Roman" w:cs="Times New Roman"/>
                <w:color w:val="000000"/>
                <w:sz w:val="24"/>
                <w:szCs w:val="27"/>
                <w:lang w:eastAsia="en-US"/>
              </w:rPr>
              <w:t xml:space="preserve">ИТОГО: </w:t>
            </w:r>
          </w:p>
          <w:p w:rsidR="00B54D75" w:rsidRPr="008A5279" w:rsidRDefault="00B54D75">
            <w:pPr>
              <w:shd w:val="clear" w:color="auto" w:fill="FFFFFF"/>
              <w:spacing w:after="0"/>
              <w:ind w:right="45"/>
              <w:jc w:val="both"/>
              <w:rPr>
                <w:rFonts w:ascii="Times New Roman" w:hAnsi="Times New Roman" w:cs="Times New Roman"/>
                <w:color w:val="000000"/>
                <w:sz w:val="24"/>
                <w:szCs w:val="27"/>
                <w:lang w:eastAsia="en-US"/>
              </w:rPr>
            </w:pPr>
            <w:r w:rsidRPr="008A5279">
              <w:rPr>
                <w:rFonts w:ascii="Times New Roman" w:hAnsi="Times New Roman" w:cs="Times New Roman"/>
                <w:color w:val="000000"/>
                <w:sz w:val="24"/>
                <w:szCs w:val="27"/>
                <w:lang w:eastAsia="en-US"/>
              </w:rPr>
              <w:t xml:space="preserve">1. Изучено нормативных документов – 5; </w:t>
            </w:r>
          </w:p>
          <w:p w:rsidR="00B54D75" w:rsidRPr="008A5279" w:rsidRDefault="00B54D75">
            <w:pPr>
              <w:shd w:val="clear" w:color="auto" w:fill="FFFFFF"/>
              <w:spacing w:after="0"/>
              <w:ind w:right="45"/>
              <w:jc w:val="both"/>
              <w:rPr>
                <w:rFonts w:ascii="Times New Roman" w:hAnsi="Times New Roman" w:cs="Times New Roman"/>
                <w:color w:val="000000"/>
                <w:sz w:val="24"/>
                <w:szCs w:val="27"/>
                <w:lang w:eastAsia="en-US"/>
              </w:rPr>
            </w:pPr>
            <w:r w:rsidRPr="008A5279">
              <w:rPr>
                <w:rFonts w:ascii="Times New Roman" w:hAnsi="Times New Roman" w:cs="Times New Roman"/>
                <w:color w:val="000000"/>
                <w:sz w:val="24"/>
                <w:szCs w:val="27"/>
                <w:lang w:eastAsia="en-US"/>
              </w:rPr>
              <w:t xml:space="preserve">2. Изучено инструкций – 1; </w:t>
            </w:r>
          </w:p>
          <w:p w:rsidR="00B54D75" w:rsidRPr="008A5279" w:rsidRDefault="00B54D75">
            <w:pPr>
              <w:shd w:val="clear" w:color="auto" w:fill="FFFFFF"/>
              <w:spacing w:after="0"/>
              <w:ind w:right="45"/>
              <w:jc w:val="both"/>
              <w:rPr>
                <w:rFonts w:ascii="Times New Roman" w:hAnsi="Times New Roman" w:cs="Times New Roman"/>
                <w:color w:val="000000"/>
                <w:sz w:val="24"/>
                <w:szCs w:val="27"/>
                <w:lang w:eastAsia="en-US"/>
              </w:rPr>
            </w:pPr>
            <w:r w:rsidRPr="008A5279">
              <w:rPr>
                <w:rFonts w:ascii="Times New Roman" w:hAnsi="Times New Roman" w:cs="Times New Roman"/>
                <w:color w:val="000000"/>
                <w:sz w:val="24"/>
                <w:szCs w:val="27"/>
                <w:lang w:eastAsia="en-US"/>
              </w:rPr>
              <w:t xml:space="preserve">3. Изучено презентаций – 1; </w:t>
            </w:r>
          </w:p>
          <w:p w:rsidR="00B54D75" w:rsidRPr="008A5279" w:rsidRDefault="00B54D75">
            <w:pPr>
              <w:shd w:val="clear" w:color="auto" w:fill="FFFFFF"/>
              <w:spacing w:after="0"/>
              <w:ind w:right="45"/>
              <w:jc w:val="both"/>
              <w:rPr>
                <w:rFonts w:ascii="Times New Roman" w:hAnsi="Times New Roman" w:cs="Times New Roman"/>
                <w:color w:val="000000"/>
                <w:sz w:val="24"/>
                <w:szCs w:val="27"/>
                <w:lang w:eastAsia="en-US"/>
              </w:rPr>
            </w:pPr>
            <w:r w:rsidRPr="008A5279">
              <w:rPr>
                <w:rFonts w:ascii="Times New Roman" w:hAnsi="Times New Roman" w:cs="Times New Roman"/>
                <w:color w:val="000000"/>
                <w:sz w:val="24"/>
                <w:szCs w:val="27"/>
                <w:lang w:eastAsia="en-US"/>
              </w:rPr>
              <w:t>4. Решено ситуационных задач – 2;</w:t>
            </w:r>
          </w:p>
          <w:p w:rsidR="00B54D75" w:rsidRPr="008A5279" w:rsidRDefault="00B54D75">
            <w:pPr>
              <w:shd w:val="clear" w:color="auto" w:fill="FFFFFF"/>
              <w:spacing w:after="0"/>
              <w:ind w:right="45"/>
              <w:jc w:val="both"/>
              <w:rPr>
                <w:rFonts w:ascii="Times New Roman" w:eastAsia="Times New Roman" w:hAnsi="Times New Roman" w:cs="Times New Roman"/>
                <w:sz w:val="24"/>
                <w:szCs w:val="24"/>
                <w:lang w:eastAsia="en-US"/>
              </w:rPr>
            </w:pPr>
            <w:r w:rsidRPr="008A5279">
              <w:rPr>
                <w:rFonts w:ascii="Times New Roman" w:hAnsi="Times New Roman" w:cs="Times New Roman"/>
                <w:color w:val="000000"/>
                <w:sz w:val="24"/>
                <w:szCs w:val="27"/>
                <w:lang w:eastAsia="en-US"/>
              </w:rPr>
              <w:t xml:space="preserve">5. </w:t>
            </w:r>
            <w:r w:rsidRPr="008A5279">
              <w:rPr>
                <w:rFonts w:ascii="Times New Roman" w:eastAsia="Times New Roman" w:hAnsi="Times New Roman" w:cs="Times New Roman"/>
                <w:sz w:val="24"/>
                <w:szCs w:val="24"/>
                <w:lang w:eastAsia="en-US"/>
              </w:rPr>
              <w:t>Оформлено актов отбора проб пищевых продуктов – 2;</w:t>
            </w:r>
          </w:p>
          <w:p w:rsidR="00B54D75" w:rsidRPr="008A5279" w:rsidRDefault="00B54D75">
            <w:pPr>
              <w:spacing w:after="0"/>
              <w:rPr>
                <w:rFonts w:ascii="Times New Roman" w:eastAsia="Times New Roman" w:hAnsi="Times New Roman" w:cs="Times New Roman"/>
                <w:sz w:val="24"/>
                <w:szCs w:val="24"/>
                <w:lang w:eastAsia="en-US"/>
              </w:rPr>
            </w:pPr>
            <w:r w:rsidRPr="008A5279">
              <w:rPr>
                <w:rFonts w:ascii="Times New Roman" w:eastAsia="Times New Roman" w:hAnsi="Times New Roman" w:cs="Times New Roman"/>
                <w:sz w:val="24"/>
                <w:szCs w:val="24"/>
                <w:lang w:eastAsia="en-US"/>
              </w:rPr>
              <w:t xml:space="preserve">6. Оформлено </w:t>
            </w:r>
            <w:r w:rsidRPr="008A5279">
              <w:rPr>
                <w:rFonts w:ascii="Times New Roman" w:hAnsi="Times New Roman" w:cs="Times New Roman"/>
                <w:sz w:val="24"/>
                <w:lang w:eastAsia="en-US"/>
              </w:rPr>
              <w:t>протоколов лабораторных испытаний</w:t>
            </w:r>
            <w:r w:rsidRPr="008A5279">
              <w:rPr>
                <w:rFonts w:ascii="Times New Roman" w:eastAsia="Times New Roman" w:hAnsi="Times New Roman" w:cs="Times New Roman"/>
                <w:sz w:val="24"/>
                <w:szCs w:val="24"/>
                <w:lang w:eastAsia="en-US"/>
              </w:rPr>
              <w:t>– 2;</w:t>
            </w:r>
          </w:p>
          <w:p w:rsidR="00B54D75" w:rsidRDefault="00B54D75">
            <w:pPr>
              <w:pStyle w:val="32"/>
              <w:shd w:val="clear" w:color="auto" w:fill="auto"/>
              <w:spacing w:line="276" w:lineRule="auto"/>
              <w:ind w:right="100"/>
              <w:jc w:val="left"/>
              <w:rPr>
                <w:sz w:val="28"/>
                <w:szCs w:val="28"/>
              </w:rPr>
            </w:pPr>
            <w:r w:rsidRPr="008A5279">
              <w:rPr>
                <w:sz w:val="24"/>
                <w:szCs w:val="28"/>
              </w:rPr>
              <w:t>7. Написано алгоритмов отбора проб – 2.</w:t>
            </w:r>
          </w:p>
        </w:tc>
        <w:tc>
          <w:tcPr>
            <w:tcW w:w="993" w:type="dxa"/>
            <w:tcBorders>
              <w:top w:val="single" w:sz="6" w:space="0" w:color="auto"/>
              <w:left w:val="single" w:sz="6" w:space="0" w:color="auto"/>
              <w:bottom w:val="single" w:sz="6" w:space="0" w:color="auto"/>
              <w:right w:val="single" w:sz="6" w:space="0" w:color="auto"/>
            </w:tcBorders>
            <w:hideMark/>
          </w:tcPr>
          <w:p w:rsidR="00B54D75" w:rsidRDefault="00B54D75">
            <w:pPr>
              <w:spacing w:after="0"/>
              <w:rPr>
                <w:rFonts w:eastAsiaTheme="minorHAnsi" w:cs="Times New Roman"/>
                <w:lang w:eastAsia="en-US"/>
              </w:rPr>
            </w:pPr>
          </w:p>
        </w:tc>
      </w:tr>
    </w:tbl>
    <w:p w:rsidR="00B41D25" w:rsidRDefault="00B41D25">
      <w:pPr>
        <w:rPr>
          <w:rFonts w:ascii="Times New Roman" w:eastAsia="Times New Roman" w:hAnsi="Times New Roman" w:cs="Times New Roman"/>
          <w:bCs/>
          <w:sz w:val="24"/>
          <w:szCs w:val="20"/>
        </w:rPr>
      </w:pPr>
    </w:p>
    <w:tbl>
      <w:tblPr>
        <w:tblpPr w:leftFromText="180" w:rightFromText="180" w:bottomFromText="200" w:vertAnchor="page" w:horzAnchor="margin" w:tblpXSpec="center" w:tblpY="1051"/>
        <w:tblW w:w="106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9"/>
        <w:gridCol w:w="8653"/>
        <w:gridCol w:w="993"/>
      </w:tblGrid>
      <w:tr w:rsidR="00B41D25" w:rsidTr="00B41D25">
        <w:tc>
          <w:tcPr>
            <w:tcW w:w="959" w:type="dxa"/>
            <w:tcBorders>
              <w:top w:val="single" w:sz="6" w:space="0" w:color="auto"/>
              <w:left w:val="single" w:sz="6" w:space="0" w:color="auto"/>
              <w:bottom w:val="single" w:sz="6" w:space="0" w:color="auto"/>
              <w:right w:val="single" w:sz="6" w:space="0" w:color="auto"/>
            </w:tcBorders>
            <w:vAlign w:val="center"/>
            <w:hideMark/>
          </w:tcPr>
          <w:p w:rsidR="00B41D25" w:rsidRDefault="00B41D25" w:rsidP="00B41D25">
            <w:pPr>
              <w:pStyle w:val="a7"/>
              <w:spacing w:line="276" w:lineRule="auto"/>
              <w:jc w:val="center"/>
              <w:rPr>
                <w:rFonts w:ascii="Times New Roman" w:hAnsi="Times New Roman"/>
                <w:sz w:val="28"/>
                <w:szCs w:val="24"/>
                <w:lang w:eastAsia="en-US"/>
              </w:rPr>
            </w:pPr>
            <w:r>
              <w:rPr>
                <w:rFonts w:ascii="Times New Roman" w:hAnsi="Times New Roman"/>
                <w:sz w:val="28"/>
                <w:szCs w:val="24"/>
                <w:lang w:eastAsia="en-US"/>
              </w:rPr>
              <w:lastRenderedPageBreak/>
              <w:t>Дата</w:t>
            </w:r>
          </w:p>
        </w:tc>
        <w:tc>
          <w:tcPr>
            <w:tcW w:w="8653" w:type="dxa"/>
            <w:tcBorders>
              <w:top w:val="single" w:sz="6" w:space="0" w:color="auto"/>
              <w:left w:val="single" w:sz="6" w:space="0" w:color="auto"/>
              <w:bottom w:val="single" w:sz="6" w:space="0" w:color="auto"/>
              <w:right w:val="single" w:sz="6" w:space="0" w:color="auto"/>
            </w:tcBorders>
            <w:vAlign w:val="center"/>
            <w:hideMark/>
          </w:tcPr>
          <w:p w:rsidR="00B41D25" w:rsidRDefault="00B41D25" w:rsidP="00B41D25">
            <w:pPr>
              <w:pStyle w:val="a7"/>
              <w:spacing w:line="276" w:lineRule="auto"/>
              <w:jc w:val="center"/>
              <w:rPr>
                <w:rFonts w:ascii="Times New Roman" w:hAnsi="Times New Roman"/>
                <w:sz w:val="28"/>
                <w:szCs w:val="24"/>
                <w:lang w:eastAsia="en-US"/>
              </w:rPr>
            </w:pPr>
            <w:r>
              <w:rPr>
                <w:rFonts w:ascii="Times New Roman" w:hAnsi="Times New Roman"/>
                <w:sz w:val="28"/>
                <w:szCs w:val="24"/>
                <w:lang w:eastAsia="en-US"/>
              </w:rPr>
              <w:t>Содержание работы студента</w:t>
            </w:r>
          </w:p>
        </w:tc>
        <w:tc>
          <w:tcPr>
            <w:tcW w:w="993" w:type="dxa"/>
            <w:tcBorders>
              <w:top w:val="single" w:sz="6" w:space="0" w:color="auto"/>
              <w:left w:val="single" w:sz="6" w:space="0" w:color="auto"/>
              <w:bottom w:val="single" w:sz="6" w:space="0" w:color="auto"/>
              <w:right w:val="single" w:sz="6" w:space="0" w:color="auto"/>
            </w:tcBorders>
            <w:vAlign w:val="center"/>
            <w:hideMark/>
          </w:tcPr>
          <w:p w:rsidR="00B41D25" w:rsidRDefault="00B41D25" w:rsidP="00B41D25">
            <w:pPr>
              <w:pStyle w:val="a7"/>
              <w:spacing w:line="276" w:lineRule="auto"/>
              <w:jc w:val="center"/>
              <w:rPr>
                <w:rFonts w:ascii="Times New Roman" w:hAnsi="Times New Roman"/>
                <w:sz w:val="20"/>
                <w:szCs w:val="20"/>
                <w:lang w:eastAsia="en-US"/>
              </w:rPr>
            </w:pPr>
            <w:r>
              <w:rPr>
                <w:rFonts w:ascii="Times New Roman" w:hAnsi="Times New Roman"/>
                <w:sz w:val="20"/>
                <w:szCs w:val="20"/>
                <w:lang w:eastAsia="en-US"/>
              </w:rPr>
              <w:t>Оценка и подпись руководителя практики</w:t>
            </w:r>
          </w:p>
        </w:tc>
      </w:tr>
      <w:tr w:rsidR="00B41D25" w:rsidTr="00B41D25">
        <w:tc>
          <w:tcPr>
            <w:tcW w:w="959" w:type="dxa"/>
            <w:tcBorders>
              <w:top w:val="single" w:sz="6" w:space="0" w:color="auto"/>
              <w:left w:val="single" w:sz="6" w:space="0" w:color="auto"/>
              <w:bottom w:val="single" w:sz="6" w:space="0" w:color="auto"/>
              <w:right w:val="single" w:sz="6" w:space="0" w:color="auto"/>
            </w:tcBorders>
            <w:hideMark/>
          </w:tcPr>
          <w:p w:rsidR="00B41D25" w:rsidRDefault="00B41D25" w:rsidP="00B41D25">
            <w:pPr>
              <w:pStyle w:val="a7"/>
              <w:spacing w:line="276" w:lineRule="auto"/>
              <w:jc w:val="center"/>
              <w:rPr>
                <w:rFonts w:ascii="Times New Roman" w:hAnsi="Times New Roman"/>
                <w:sz w:val="24"/>
                <w:szCs w:val="24"/>
                <w:lang w:eastAsia="en-US"/>
              </w:rPr>
            </w:pPr>
            <w:r>
              <w:rPr>
                <w:rFonts w:ascii="Times New Roman" w:hAnsi="Times New Roman"/>
                <w:sz w:val="24"/>
                <w:szCs w:val="24"/>
                <w:lang w:eastAsia="en-US"/>
              </w:rPr>
              <w:t>27.05</w:t>
            </w:r>
          </w:p>
        </w:tc>
        <w:tc>
          <w:tcPr>
            <w:tcW w:w="8653" w:type="dxa"/>
            <w:tcBorders>
              <w:top w:val="single" w:sz="6" w:space="0" w:color="auto"/>
              <w:left w:val="single" w:sz="6" w:space="0" w:color="auto"/>
              <w:bottom w:val="single" w:sz="6" w:space="0" w:color="auto"/>
              <w:right w:val="single" w:sz="6" w:space="0" w:color="auto"/>
            </w:tcBorders>
            <w:hideMark/>
          </w:tcPr>
          <w:p w:rsidR="00B41D25" w:rsidRDefault="00B41D25" w:rsidP="00B41D25">
            <w:pPr>
              <w:pStyle w:val="32"/>
              <w:shd w:val="clear" w:color="auto" w:fill="auto"/>
              <w:spacing w:line="276" w:lineRule="auto"/>
              <w:ind w:right="100"/>
              <w:jc w:val="center"/>
              <w:rPr>
                <w:b/>
                <w:sz w:val="24"/>
                <w:szCs w:val="24"/>
              </w:rPr>
            </w:pPr>
            <w:r>
              <w:rPr>
                <w:b/>
                <w:sz w:val="24"/>
                <w:szCs w:val="24"/>
              </w:rPr>
              <w:t>Гигиена питания и здоровье населения</w:t>
            </w:r>
          </w:p>
          <w:p w:rsidR="00B41D25" w:rsidRDefault="00B41D25" w:rsidP="00B41D25">
            <w:pPr>
              <w:pStyle w:val="32"/>
              <w:shd w:val="clear" w:color="auto" w:fill="auto"/>
              <w:spacing w:line="276" w:lineRule="auto"/>
              <w:ind w:right="100"/>
              <w:jc w:val="center"/>
              <w:rPr>
                <w:b/>
                <w:sz w:val="24"/>
                <w:szCs w:val="24"/>
              </w:rPr>
            </w:pPr>
            <w:r>
              <w:rPr>
                <w:b/>
                <w:sz w:val="24"/>
                <w:szCs w:val="24"/>
              </w:rPr>
              <w:t>Гигиеническая экспертиза  продуктов растительного происхождения.</w:t>
            </w:r>
          </w:p>
        </w:tc>
        <w:tc>
          <w:tcPr>
            <w:tcW w:w="993" w:type="dxa"/>
            <w:tcBorders>
              <w:top w:val="single" w:sz="6" w:space="0" w:color="auto"/>
              <w:left w:val="single" w:sz="6" w:space="0" w:color="auto"/>
              <w:bottom w:val="single" w:sz="6" w:space="0" w:color="auto"/>
              <w:right w:val="single" w:sz="6" w:space="0" w:color="auto"/>
            </w:tcBorders>
            <w:hideMark/>
          </w:tcPr>
          <w:p w:rsidR="00B41D25" w:rsidRDefault="00B41D25" w:rsidP="00B41D25">
            <w:pPr>
              <w:spacing w:after="0"/>
              <w:rPr>
                <w:rFonts w:eastAsiaTheme="minorHAnsi" w:cs="Times New Roman"/>
                <w:lang w:eastAsia="en-US"/>
              </w:rPr>
            </w:pPr>
          </w:p>
        </w:tc>
      </w:tr>
      <w:tr w:rsidR="00B41D25" w:rsidTr="00B41D25">
        <w:tc>
          <w:tcPr>
            <w:tcW w:w="959" w:type="dxa"/>
            <w:tcBorders>
              <w:top w:val="single" w:sz="6" w:space="0" w:color="auto"/>
              <w:left w:val="single" w:sz="6" w:space="0" w:color="auto"/>
              <w:bottom w:val="single" w:sz="6" w:space="0" w:color="auto"/>
              <w:right w:val="single" w:sz="6" w:space="0" w:color="auto"/>
            </w:tcBorders>
            <w:hideMark/>
          </w:tcPr>
          <w:p w:rsidR="00B41D25" w:rsidRDefault="00B41D25" w:rsidP="00B41D25">
            <w:pPr>
              <w:spacing w:after="0"/>
              <w:rPr>
                <w:rFonts w:eastAsiaTheme="minorHAnsi" w:cs="Times New Roman"/>
                <w:lang w:eastAsia="en-US"/>
              </w:rPr>
            </w:pPr>
          </w:p>
        </w:tc>
        <w:tc>
          <w:tcPr>
            <w:tcW w:w="8653" w:type="dxa"/>
            <w:tcBorders>
              <w:top w:val="single" w:sz="6" w:space="0" w:color="auto"/>
              <w:left w:val="single" w:sz="6" w:space="0" w:color="auto"/>
              <w:bottom w:val="single" w:sz="6" w:space="0" w:color="auto"/>
              <w:right w:val="single" w:sz="6" w:space="0" w:color="auto"/>
            </w:tcBorders>
            <w:hideMark/>
          </w:tcPr>
          <w:p w:rsidR="00B41D25" w:rsidRDefault="00B41D25" w:rsidP="00B41D25">
            <w:pPr>
              <w:pStyle w:val="32"/>
              <w:shd w:val="clear" w:color="auto" w:fill="auto"/>
              <w:spacing w:line="276" w:lineRule="auto"/>
              <w:ind w:right="100"/>
              <w:jc w:val="left"/>
              <w:rPr>
                <w:b/>
                <w:sz w:val="24"/>
                <w:szCs w:val="24"/>
              </w:rPr>
            </w:pPr>
            <w:r>
              <w:rPr>
                <w:b/>
                <w:sz w:val="24"/>
                <w:szCs w:val="24"/>
              </w:rPr>
              <w:t>Задание:</w:t>
            </w:r>
          </w:p>
          <w:p w:rsidR="00B41D25" w:rsidRDefault="00B41D25" w:rsidP="00B41D25">
            <w:pPr>
              <w:pStyle w:val="32"/>
              <w:shd w:val="clear" w:color="auto" w:fill="auto"/>
              <w:spacing w:line="276" w:lineRule="auto"/>
              <w:ind w:right="100"/>
              <w:jc w:val="left"/>
              <w:rPr>
                <w:sz w:val="24"/>
                <w:szCs w:val="24"/>
              </w:rPr>
            </w:pPr>
            <w:r>
              <w:rPr>
                <w:sz w:val="24"/>
                <w:szCs w:val="24"/>
              </w:rPr>
              <w:t>1.Изучите презентацию Гигиеническая экспертиза</w:t>
            </w:r>
          </w:p>
          <w:p w:rsidR="00B41D25" w:rsidRDefault="00B41D25" w:rsidP="00B41D25">
            <w:pPr>
              <w:pStyle w:val="32"/>
              <w:shd w:val="clear" w:color="auto" w:fill="auto"/>
              <w:spacing w:line="276" w:lineRule="auto"/>
              <w:ind w:right="100"/>
              <w:jc w:val="left"/>
              <w:rPr>
                <w:sz w:val="24"/>
                <w:szCs w:val="24"/>
              </w:rPr>
            </w:pPr>
            <w:r>
              <w:rPr>
                <w:sz w:val="24"/>
                <w:szCs w:val="24"/>
              </w:rPr>
              <w:t>2.Решите ситуационные задачи.</w:t>
            </w:r>
          </w:p>
          <w:p w:rsidR="00B41D25" w:rsidRDefault="00B41D25" w:rsidP="00B41D25">
            <w:pPr>
              <w:pStyle w:val="32"/>
              <w:shd w:val="clear" w:color="auto" w:fill="auto"/>
              <w:spacing w:line="276" w:lineRule="auto"/>
              <w:ind w:right="100"/>
              <w:jc w:val="left"/>
              <w:rPr>
                <w:sz w:val="24"/>
                <w:szCs w:val="24"/>
              </w:rPr>
            </w:pPr>
            <w:r>
              <w:rPr>
                <w:sz w:val="24"/>
                <w:szCs w:val="24"/>
              </w:rPr>
              <w:t>3.Работа с нормативными документами.</w:t>
            </w:r>
          </w:p>
        </w:tc>
        <w:tc>
          <w:tcPr>
            <w:tcW w:w="993" w:type="dxa"/>
            <w:tcBorders>
              <w:top w:val="single" w:sz="6" w:space="0" w:color="auto"/>
              <w:left w:val="single" w:sz="6" w:space="0" w:color="auto"/>
              <w:bottom w:val="single" w:sz="6" w:space="0" w:color="auto"/>
              <w:right w:val="single" w:sz="6" w:space="0" w:color="auto"/>
            </w:tcBorders>
            <w:hideMark/>
          </w:tcPr>
          <w:p w:rsidR="00B41D25" w:rsidRDefault="00B41D25" w:rsidP="00B41D25">
            <w:pPr>
              <w:spacing w:after="0"/>
              <w:jc w:val="center"/>
              <w:rPr>
                <w:rFonts w:cs="Times New Roman"/>
                <w:b/>
                <w:color w:val="C00000"/>
                <w:sz w:val="28"/>
                <w:szCs w:val="28"/>
                <w:lang w:eastAsia="en-US"/>
              </w:rPr>
            </w:pPr>
            <w:r>
              <w:rPr>
                <w:rFonts w:cs="Times New Roman"/>
                <w:b/>
                <w:color w:val="C00000"/>
                <w:sz w:val="28"/>
                <w:szCs w:val="28"/>
                <w:lang w:eastAsia="en-US"/>
              </w:rPr>
              <w:t>5</w:t>
            </w:r>
          </w:p>
          <w:p w:rsidR="00B41D25" w:rsidRDefault="00B41D25" w:rsidP="00B41D25">
            <w:pPr>
              <w:spacing w:after="0"/>
              <w:rPr>
                <w:rFonts w:cs="Times New Roman"/>
                <w:b/>
                <w:color w:val="C00000"/>
                <w:sz w:val="28"/>
                <w:szCs w:val="28"/>
                <w:lang w:eastAsia="en-US"/>
              </w:rPr>
            </w:pPr>
            <w:r>
              <w:rPr>
                <w:rFonts w:cs="Times New Roman"/>
                <w:b/>
                <w:noProof/>
                <w:color w:val="C00000"/>
                <w:sz w:val="28"/>
                <w:szCs w:val="28"/>
              </w:rPr>
              <w:drawing>
                <wp:inline distT="0" distB="0" distL="0" distR="0">
                  <wp:extent cx="616585" cy="138430"/>
                  <wp:effectExtent l="0" t="0" r="0" b="0"/>
                  <wp:docPr id="4" name="Рисунок 4" descr="Описание: C:\Users\ASUS\Documents\штрих код идентификатор.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C:\Users\ASUS\Documents\штрих код идентификатор.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6585" cy="138430"/>
                          </a:xfrm>
                          <a:prstGeom prst="rect">
                            <a:avLst/>
                          </a:prstGeom>
                          <a:noFill/>
                          <a:ln>
                            <a:noFill/>
                          </a:ln>
                        </pic:spPr>
                      </pic:pic>
                    </a:graphicData>
                  </a:graphic>
                </wp:inline>
              </w:drawing>
            </w:r>
          </w:p>
        </w:tc>
      </w:tr>
      <w:tr w:rsidR="00B41D25" w:rsidTr="00B41D25">
        <w:tc>
          <w:tcPr>
            <w:tcW w:w="959" w:type="dxa"/>
            <w:tcBorders>
              <w:top w:val="single" w:sz="6" w:space="0" w:color="auto"/>
              <w:left w:val="single" w:sz="6" w:space="0" w:color="auto"/>
              <w:bottom w:val="single" w:sz="6" w:space="0" w:color="auto"/>
              <w:right w:val="single" w:sz="6" w:space="0" w:color="auto"/>
            </w:tcBorders>
            <w:hideMark/>
          </w:tcPr>
          <w:p w:rsidR="00B41D25" w:rsidRDefault="00B41D25" w:rsidP="00B41D25">
            <w:pPr>
              <w:spacing w:after="0"/>
              <w:rPr>
                <w:rFonts w:eastAsiaTheme="minorHAnsi" w:cs="Times New Roman"/>
                <w:lang w:eastAsia="en-US"/>
              </w:rPr>
            </w:pPr>
          </w:p>
        </w:tc>
        <w:tc>
          <w:tcPr>
            <w:tcW w:w="8653" w:type="dxa"/>
            <w:tcBorders>
              <w:top w:val="single" w:sz="6" w:space="0" w:color="auto"/>
              <w:left w:val="single" w:sz="6" w:space="0" w:color="auto"/>
              <w:bottom w:val="single" w:sz="6" w:space="0" w:color="auto"/>
              <w:right w:val="single" w:sz="6" w:space="0" w:color="auto"/>
            </w:tcBorders>
          </w:tcPr>
          <w:p w:rsidR="00B41D25" w:rsidRDefault="00B41D25" w:rsidP="00B41D25">
            <w:pPr>
              <w:pStyle w:val="a7"/>
              <w:spacing w:line="276" w:lineRule="auto"/>
              <w:rPr>
                <w:rFonts w:ascii="Times New Roman" w:hAnsi="Times New Roman"/>
                <w:b/>
                <w:sz w:val="24"/>
                <w:szCs w:val="24"/>
                <w:lang w:eastAsia="en-US"/>
              </w:rPr>
            </w:pPr>
          </w:p>
          <w:p w:rsidR="00B41D25" w:rsidRDefault="00B41D25" w:rsidP="00B41D25">
            <w:pPr>
              <w:pStyle w:val="a7"/>
              <w:spacing w:line="276" w:lineRule="auto"/>
              <w:jc w:val="center"/>
              <w:rPr>
                <w:rFonts w:ascii="Times New Roman" w:hAnsi="Times New Roman"/>
                <w:b/>
                <w:sz w:val="24"/>
                <w:szCs w:val="24"/>
                <w:lang w:eastAsia="en-US"/>
              </w:rPr>
            </w:pPr>
            <w:r>
              <w:rPr>
                <w:rFonts w:ascii="Times New Roman" w:hAnsi="Times New Roman"/>
                <w:b/>
                <w:sz w:val="24"/>
                <w:szCs w:val="24"/>
                <w:lang w:eastAsia="en-US"/>
              </w:rPr>
              <w:t>Ситуационная задача № 1.</w:t>
            </w:r>
          </w:p>
          <w:p w:rsidR="00B41D25" w:rsidRDefault="00B41D25" w:rsidP="00B41D25">
            <w:pPr>
              <w:shd w:val="clear" w:color="auto" w:fill="FFFFFF"/>
              <w:spacing w:after="0"/>
              <w:ind w:right="45" w:firstLine="720"/>
              <w:jc w:val="both"/>
              <w:rPr>
                <w:rFonts w:ascii="Times New Roman" w:hAnsi="Times New Roman" w:cs="Times New Roman"/>
                <w:sz w:val="24"/>
                <w:szCs w:val="24"/>
                <w:lang w:eastAsia="en-US"/>
              </w:rPr>
            </w:pPr>
            <w:r>
              <w:rPr>
                <w:rFonts w:ascii="Times New Roman" w:hAnsi="Times New Roman" w:cs="Times New Roman"/>
                <w:spacing w:val="2"/>
                <w:sz w:val="24"/>
                <w:szCs w:val="24"/>
                <w:lang w:eastAsia="en-US"/>
              </w:rPr>
              <w:t xml:space="preserve">Для изготовления хлеба на пищеблок МУЗ «Центральная районная больница», расположенной в </w:t>
            </w:r>
            <w:proofErr w:type="spellStart"/>
            <w:r>
              <w:rPr>
                <w:rFonts w:ascii="Times New Roman" w:hAnsi="Times New Roman" w:cs="Times New Roman"/>
                <w:spacing w:val="2"/>
                <w:sz w:val="24"/>
                <w:szCs w:val="24"/>
                <w:lang w:eastAsia="en-US"/>
              </w:rPr>
              <w:t>г</w:t>
            </w:r>
            <w:proofErr w:type="gramStart"/>
            <w:r>
              <w:rPr>
                <w:rFonts w:ascii="Times New Roman" w:hAnsi="Times New Roman" w:cs="Times New Roman"/>
                <w:spacing w:val="2"/>
                <w:sz w:val="24"/>
                <w:szCs w:val="24"/>
                <w:lang w:eastAsia="en-US"/>
              </w:rPr>
              <w:t>.Э</w:t>
            </w:r>
            <w:proofErr w:type="gramEnd"/>
            <w:r>
              <w:rPr>
                <w:rFonts w:ascii="Times New Roman" w:hAnsi="Times New Roman" w:cs="Times New Roman"/>
                <w:spacing w:val="2"/>
                <w:sz w:val="24"/>
                <w:szCs w:val="24"/>
                <w:lang w:eastAsia="en-US"/>
              </w:rPr>
              <w:t>нске</w:t>
            </w:r>
            <w:proofErr w:type="spellEnd"/>
            <w:r>
              <w:rPr>
                <w:rFonts w:ascii="Times New Roman" w:hAnsi="Times New Roman" w:cs="Times New Roman"/>
                <w:spacing w:val="2"/>
                <w:sz w:val="24"/>
                <w:szCs w:val="24"/>
                <w:lang w:eastAsia="en-US"/>
              </w:rPr>
              <w:t>, ул. Весенняя 12,</w:t>
            </w:r>
            <w:r>
              <w:rPr>
                <w:rFonts w:ascii="Times New Roman" w:hAnsi="Times New Roman" w:cs="Times New Roman"/>
                <w:sz w:val="24"/>
                <w:szCs w:val="24"/>
                <w:lang w:eastAsia="en-US"/>
              </w:rPr>
              <w:t xml:space="preserve"> индивидуальный предприниматель (ИП) поставил пшеничную муку. Перевозка продукции осуществлялась в грузовом автомобиле, специально предназначенном для перевозки пищевых продуктов. Производитель СПК «Ивановский». Юридический адрес: п. Березовка, ул. Береговая 5.  Было доставлено 5 мешков по 50 кг.</w:t>
            </w:r>
          </w:p>
          <w:p w:rsidR="00B41D25" w:rsidRDefault="00B41D25" w:rsidP="00B41D25">
            <w:pPr>
              <w:shd w:val="clear" w:color="auto" w:fill="FFFFFF"/>
              <w:spacing w:after="0"/>
              <w:ind w:left="17" w:firstLine="703"/>
              <w:jc w:val="both"/>
              <w:rPr>
                <w:rFonts w:ascii="Times New Roman" w:hAnsi="Times New Roman" w:cs="Times New Roman"/>
                <w:spacing w:val="4"/>
                <w:sz w:val="24"/>
                <w:szCs w:val="24"/>
                <w:lang w:eastAsia="en-US"/>
              </w:rPr>
            </w:pPr>
            <w:r>
              <w:rPr>
                <w:rFonts w:ascii="Times New Roman" w:hAnsi="Times New Roman" w:cs="Times New Roman"/>
                <w:sz w:val="24"/>
                <w:szCs w:val="24"/>
                <w:lang w:eastAsia="en-US"/>
              </w:rPr>
              <w:t>На этикетке приклеенной на мешки с мукой размещено: мука пшеничная первого сорта, вес нетто – 50 кг, дата выпуска – 29 ноября,</w:t>
            </w:r>
            <w:r>
              <w:rPr>
                <w:rFonts w:ascii="Times New Roman" w:hAnsi="Times New Roman" w:cs="Times New Roman"/>
                <w:spacing w:val="4"/>
                <w:sz w:val="24"/>
                <w:szCs w:val="24"/>
                <w:lang w:eastAsia="en-US"/>
              </w:rPr>
              <w:t xml:space="preserve"> условия хранения: температура не выше 20 °С, относительная влажность воздуха – 60 %, срок хранения – 6-8 </w:t>
            </w:r>
            <w:proofErr w:type="spellStart"/>
            <w:proofErr w:type="gramStart"/>
            <w:r>
              <w:rPr>
                <w:rFonts w:ascii="Times New Roman" w:hAnsi="Times New Roman" w:cs="Times New Roman"/>
                <w:spacing w:val="4"/>
                <w:sz w:val="24"/>
                <w:szCs w:val="24"/>
                <w:lang w:eastAsia="en-US"/>
              </w:rPr>
              <w:t>мес</w:t>
            </w:r>
            <w:proofErr w:type="spellEnd"/>
            <w:proofErr w:type="gramEnd"/>
            <w:r>
              <w:rPr>
                <w:rFonts w:ascii="Times New Roman" w:hAnsi="Times New Roman" w:cs="Times New Roman"/>
                <w:spacing w:val="4"/>
                <w:sz w:val="24"/>
                <w:szCs w:val="24"/>
                <w:lang w:eastAsia="en-US"/>
              </w:rPr>
              <w:t>; условия употребления – после термической обработки.</w:t>
            </w:r>
          </w:p>
          <w:p w:rsidR="00B41D25" w:rsidRDefault="00B41D25" w:rsidP="00B41D25">
            <w:pPr>
              <w:shd w:val="clear" w:color="auto" w:fill="FFFFFF"/>
              <w:ind w:left="17" w:firstLine="703"/>
              <w:jc w:val="both"/>
              <w:rPr>
                <w:rFonts w:ascii="Times New Roman" w:hAnsi="Times New Roman" w:cs="Times New Roman"/>
                <w:spacing w:val="4"/>
                <w:sz w:val="24"/>
                <w:szCs w:val="24"/>
                <w:lang w:eastAsia="en-US"/>
              </w:rPr>
            </w:pPr>
            <w:r>
              <w:rPr>
                <w:rFonts w:ascii="Times New Roman" w:hAnsi="Times New Roman" w:cs="Times New Roman"/>
                <w:spacing w:val="4"/>
                <w:sz w:val="24"/>
                <w:szCs w:val="24"/>
                <w:lang w:eastAsia="en-US"/>
              </w:rPr>
              <w:t>К накладной приложены результаты производственного контроля ИП:</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32"/>
              <w:gridCol w:w="1843"/>
              <w:gridCol w:w="1843"/>
            </w:tblGrid>
            <w:tr w:rsidR="00B41D25">
              <w:trPr>
                <w:trHeight w:val="100"/>
              </w:trPr>
              <w:tc>
                <w:tcPr>
                  <w:tcW w:w="4332" w:type="dxa"/>
                  <w:tcBorders>
                    <w:top w:val="single" w:sz="4" w:space="0" w:color="auto"/>
                    <w:left w:val="single" w:sz="4" w:space="0" w:color="auto"/>
                    <w:bottom w:val="single" w:sz="4" w:space="0" w:color="auto"/>
                    <w:right w:val="single" w:sz="4" w:space="0" w:color="auto"/>
                  </w:tcBorders>
                  <w:vAlign w:val="center"/>
                  <w:hideMark/>
                </w:tcPr>
                <w:p w:rsidR="00B41D25" w:rsidRDefault="00B41D25" w:rsidP="00FE7FF0">
                  <w:pPr>
                    <w:framePr w:hSpace="180" w:wrap="around" w:vAnchor="page" w:hAnchor="margin" w:xAlign="center" w:y="1051"/>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Показатели, ед. измерения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B41D25" w:rsidRDefault="00B41D25" w:rsidP="00FE7FF0">
                  <w:pPr>
                    <w:framePr w:hSpace="180" w:wrap="around" w:vAnchor="page" w:hAnchor="margin" w:xAlign="center" w:y="1051"/>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Результаты исследования</w:t>
                  </w:r>
                </w:p>
              </w:tc>
              <w:tc>
                <w:tcPr>
                  <w:tcW w:w="1843" w:type="dxa"/>
                  <w:tcBorders>
                    <w:top w:val="single" w:sz="4" w:space="0" w:color="auto"/>
                    <w:left w:val="single" w:sz="4" w:space="0" w:color="auto"/>
                    <w:bottom w:val="single" w:sz="4" w:space="0" w:color="auto"/>
                    <w:right w:val="single" w:sz="4" w:space="0" w:color="auto"/>
                  </w:tcBorders>
                  <w:hideMark/>
                </w:tcPr>
                <w:p w:rsidR="00B41D25" w:rsidRDefault="00B41D25" w:rsidP="00FE7FF0">
                  <w:pPr>
                    <w:framePr w:hSpace="180" w:wrap="around" w:vAnchor="page" w:hAnchor="margin" w:xAlign="center" w:y="1051"/>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Гигиенический</w:t>
                  </w:r>
                </w:p>
                <w:p w:rsidR="00B41D25" w:rsidRDefault="00B41D25" w:rsidP="00FE7FF0">
                  <w:pPr>
                    <w:framePr w:hSpace="180" w:wrap="around" w:vAnchor="page" w:hAnchor="margin" w:xAlign="center" w:y="1051"/>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Норматив</w:t>
                  </w:r>
                </w:p>
                <w:p w:rsidR="00B41D25" w:rsidRDefault="00B41D25" w:rsidP="00FE7FF0">
                  <w:pPr>
                    <w:framePr w:hSpace="180" w:wrap="around" w:vAnchor="page" w:hAnchor="margin" w:xAlign="center" w:y="1051"/>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(не более)</w:t>
                  </w:r>
                </w:p>
              </w:tc>
            </w:tr>
            <w:tr w:rsidR="00B41D25">
              <w:trPr>
                <w:trHeight w:val="100"/>
              </w:trPr>
              <w:tc>
                <w:tcPr>
                  <w:tcW w:w="6175" w:type="dxa"/>
                  <w:gridSpan w:val="2"/>
                  <w:tcBorders>
                    <w:top w:val="single" w:sz="4" w:space="0" w:color="auto"/>
                    <w:left w:val="single" w:sz="4" w:space="0" w:color="auto"/>
                    <w:bottom w:val="single" w:sz="4" w:space="0" w:color="auto"/>
                    <w:right w:val="single" w:sz="4" w:space="0" w:color="auto"/>
                  </w:tcBorders>
                  <w:hideMark/>
                </w:tcPr>
                <w:p w:rsidR="00B41D25" w:rsidRDefault="00B41D25" w:rsidP="00FE7FF0">
                  <w:pPr>
                    <w:framePr w:hSpace="180" w:wrap="around" w:vAnchor="page" w:hAnchor="margin" w:xAlign="center" w:y="1051"/>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Токсические элементы</w:t>
                  </w:r>
                </w:p>
              </w:tc>
              <w:tc>
                <w:tcPr>
                  <w:tcW w:w="1843" w:type="dxa"/>
                  <w:tcBorders>
                    <w:top w:val="single" w:sz="4" w:space="0" w:color="auto"/>
                    <w:left w:val="single" w:sz="4" w:space="0" w:color="auto"/>
                    <w:bottom w:val="single" w:sz="4" w:space="0" w:color="auto"/>
                    <w:right w:val="single" w:sz="4" w:space="0" w:color="auto"/>
                  </w:tcBorders>
                </w:tcPr>
                <w:p w:rsidR="00B41D25" w:rsidRDefault="00B41D25" w:rsidP="00FE7FF0">
                  <w:pPr>
                    <w:framePr w:hSpace="180" w:wrap="around" w:vAnchor="page" w:hAnchor="margin" w:xAlign="center" w:y="1051"/>
                    <w:spacing w:after="0"/>
                    <w:jc w:val="center"/>
                    <w:rPr>
                      <w:rFonts w:ascii="Times New Roman" w:hAnsi="Times New Roman" w:cs="Times New Roman"/>
                      <w:sz w:val="24"/>
                      <w:szCs w:val="24"/>
                      <w:lang w:eastAsia="en-US"/>
                    </w:rPr>
                  </w:pPr>
                </w:p>
              </w:tc>
            </w:tr>
            <w:tr w:rsidR="00B41D25">
              <w:trPr>
                <w:trHeight w:val="100"/>
              </w:trPr>
              <w:tc>
                <w:tcPr>
                  <w:tcW w:w="4332" w:type="dxa"/>
                  <w:tcBorders>
                    <w:top w:val="single" w:sz="4" w:space="0" w:color="auto"/>
                    <w:left w:val="single" w:sz="4" w:space="0" w:color="auto"/>
                    <w:bottom w:val="single" w:sz="4" w:space="0" w:color="auto"/>
                    <w:right w:val="single" w:sz="4" w:space="0" w:color="auto"/>
                  </w:tcBorders>
                  <w:vAlign w:val="center"/>
                  <w:hideMark/>
                </w:tcPr>
                <w:p w:rsidR="00B41D25" w:rsidRDefault="00B41D25" w:rsidP="00FE7FF0">
                  <w:pPr>
                    <w:framePr w:hSpace="180" w:wrap="around" w:vAnchor="page" w:hAnchor="margin" w:xAlign="center" w:y="1051"/>
                    <w:spacing w:after="0"/>
                    <w:rPr>
                      <w:rFonts w:ascii="Times New Roman" w:hAnsi="Times New Roman" w:cs="Times New Roman"/>
                      <w:sz w:val="24"/>
                      <w:szCs w:val="24"/>
                      <w:lang w:eastAsia="en-US"/>
                    </w:rPr>
                  </w:pPr>
                  <w:r>
                    <w:rPr>
                      <w:rFonts w:ascii="Times New Roman" w:hAnsi="Times New Roman" w:cs="Times New Roman"/>
                      <w:sz w:val="24"/>
                      <w:szCs w:val="24"/>
                      <w:lang w:eastAsia="en-US"/>
                    </w:rPr>
                    <w:t>Свинец, мг/кг</w:t>
                  </w:r>
                </w:p>
              </w:tc>
              <w:tc>
                <w:tcPr>
                  <w:tcW w:w="1843" w:type="dxa"/>
                  <w:tcBorders>
                    <w:top w:val="single" w:sz="4" w:space="0" w:color="auto"/>
                    <w:left w:val="single" w:sz="4" w:space="0" w:color="auto"/>
                    <w:bottom w:val="single" w:sz="4" w:space="0" w:color="auto"/>
                    <w:right w:val="single" w:sz="4" w:space="0" w:color="auto"/>
                  </w:tcBorders>
                  <w:vAlign w:val="center"/>
                  <w:hideMark/>
                </w:tcPr>
                <w:p w:rsidR="00B41D25" w:rsidRDefault="00B41D25" w:rsidP="00FE7FF0">
                  <w:pPr>
                    <w:framePr w:hSpace="180" w:wrap="around" w:vAnchor="page" w:hAnchor="margin" w:xAlign="center" w:y="1051"/>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0,7</w:t>
                  </w:r>
                </w:p>
              </w:tc>
              <w:tc>
                <w:tcPr>
                  <w:tcW w:w="1843" w:type="dxa"/>
                  <w:tcBorders>
                    <w:top w:val="single" w:sz="4" w:space="0" w:color="auto"/>
                    <w:left w:val="single" w:sz="4" w:space="0" w:color="auto"/>
                    <w:bottom w:val="single" w:sz="4" w:space="0" w:color="auto"/>
                    <w:right w:val="single" w:sz="4" w:space="0" w:color="auto"/>
                  </w:tcBorders>
                  <w:vAlign w:val="center"/>
                  <w:hideMark/>
                </w:tcPr>
                <w:p w:rsidR="00B41D25" w:rsidRDefault="00B41D25" w:rsidP="00FE7FF0">
                  <w:pPr>
                    <w:framePr w:hSpace="180" w:wrap="around" w:vAnchor="page" w:hAnchor="margin" w:xAlign="center" w:y="1051"/>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0,5</w:t>
                  </w:r>
                </w:p>
              </w:tc>
            </w:tr>
            <w:tr w:rsidR="00B41D25">
              <w:trPr>
                <w:trHeight w:val="100"/>
              </w:trPr>
              <w:tc>
                <w:tcPr>
                  <w:tcW w:w="4332" w:type="dxa"/>
                  <w:tcBorders>
                    <w:top w:val="single" w:sz="4" w:space="0" w:color="auto"/>
                    <w:left w:val="single" w:sz="4" w:space="0" w:color="auto"/>
                    <w:bottom w:val="single" w:sz="4" w:space="0" w:color="auto"/>
                    <w:right w:val="single" w:sz="4" w:space="0" w:color="auto"/>
                  </w:tcBorders>
                  <w:vAlign w:val="center"/>
                  <w:hideMark/>
                </w:tcPr>
                <w:p w:rsidR="00B41D25" w:rsidRDefault="00B41D25" w:rsidP="00FE7FF0">
                  <w:pPr>
                    <w:framePr w:hSpace="180" w:wrap="around" w:vAnchor="page" w:hAnchor="margin" w:xAlign="center" w:y="1051"/>
                    <w:spacing w:after="0"/>
                    <w:rPr>
                      <w:rFonts w:ascii="Times New Roman" w:hAnsi="Times New Roman" w:cs="Times New Roman"/>
                      <w:sz w:val="24"/>
                      <w:szCs w:val="24"/>
                      <w:lang w:eastAsia="en-US"/>
                    </w:rPr>
                  </w:pPr>
                  <w:r>
                    <w:rPr>
                      <w:rFonts w:ascii="Times New Roman" w:hAnsi="Times New Roman" w:cs="Times New Roman"/>
                      <w:sz w:val="24"/>
                      <w:szCs w:val="24"/>
                      <w:lang w:eastAsia="en-US"/>
                    </w:rPr>
                    <w:t>Мышьяк, мг/кг</w:t>
                  </w:r>
                </w:p>
              </w:tc>
              <w:tc>
                <w:tcPr>
                  <w:tcW w:w="1843" w:type="dxa"/>
                  <w:tcBorders>
                    <w:top w:val="single" w:sz="4" w:space="0" w:color="auto"/>
                    <w:left w:val="single" w:sz="4" w:space="0" w:color="auto"/>
                    <w:bottom w:val="single" w:sz="4" w:space="0" w:color="auto"/>
                    <w:right w:val="single" w:sz="4" w:space="0" w:color="auto"/>
                  </w:tcBorders>
                  <w:vAlign w:val="center"/>
                  <w:hideMark/>
                </w:tcPr>
                <w:p w:rsidR="00B41D25" w:rsidRDefault="00B41D25" w:rsidP="00FE7FF0">
                  <w:pPr>
                    <w:framePr w:hSpace="180" w:wrap="around" w:vAnchor="page" w:hAnchor="margin" w:xAlign="center" w:y="1051"/>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0,05</w:t>
                  </w:r>
                </w:p>
              </w:tc>
              <w:tc>
                <w:tcPr>
                  <w:tcW w:w="1843" w:type="dxa"/>
                  <w:tcBorders>
                    <w:top w:val="single" w:sz="4" w:space="0" w:color="auto"/>
                    <w:left w:val="single" w:sz="4" w:space="0" w:color="auto"/>
                    <w:bottom w:val="single" w:sz="4" w:space="0" w:color="auto"/>
                    <w:right w:val="single" w:sz="4" w:space="0" w:color="auto"/>
                  </w:tcBorders>
                  <w:vAlign w:val="center"/>
                  <w:hideMark/>
                </w:tcPr>
                <w:p w:rsidR="00B41D25" w:rsidRDefault="00B41D25" w:rsidP="00FE7FF0">
                  <w:pPr>
                    <w:framePr w:hSpace="180" w:wrap="around" w:vAnchor="page" w:hAnchor="margin" w:xAlign="center" w:y="1051"/>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0,2</w:t>
                  </w:r>
                </w:p>
              </w:tc>
            </w:tr>
            <w:tr w:rsidR="00B41D25">
              <w:trPr>
                <w:trHeight w:val="100"/>
              </w:trPr>
              <w:tc>
                <w:tcPr>
                  <w:tcW w:w="4332" w:type="dxa"/>
                  <w:tcBorders>
                    <w:top w:val="single" w:sz="4" w:space="0" w:color="auto"/>
                    <w:left w:val="single" w:sz="4" w:space="0" w:color="auto"/>
                    <w:bottom w:val="single" w:sz="4" w:space="0" w:color="auto"/>
                    <w:right w:val="single" w:sz="4" w:space="0" w:color="auto"/>
                  </w:tcBorders>
                  <w:vAlign w:val="center"/>
                  <w:hideMark/>
                </w:tcPr>
                <w:p w:rsidR="00B41D25" w:rsidRDefault="00B41D25" w:rsidP="00FE7FF0">
                  <w:pPr>
                    <w:framePr w:hSpace="180" w:wrap="around" w:vAnchor="page" w:hAnchor="margin" w:xAlign="center" w:y="1051"/>
                    <w:spacing w:after="0"/>
                    <w:rPr>
                      <w:rFonts w:ascii="Times New Roman" w:hAnsi="Times New Roman" w:cs="Times New Roman"/>
                      <w:sz w:val="24"/>
                      <w:szCs w:val="24"/>
                      <w:lang w:eastAsia="en-US"/>
                    </w:rPr>
                  </w:pPr>
                  <w:r>
                    <w:rPr>
                      <w:rFonts w:ascii="Times New Roman" w:hAnsi="Times New Roman" w:cs="Times New Roman"/>
                      <w:sz w:val="24"/>
                      <w:szCs w:val="24"/>
                      <w:lang w:eastAsia="en-US"/>
                    </w:rPr>
                    <w:t>Кадмий, мг/кг</w:t>
                  </w:r>
                </w:p>
              </w:tc>
              <w:tc>
                <w:tcPr>
                  <w:tcW w:w="1843" w:type="dxa"/>
                  <w:tcBorders>
                    <w:top w:val="single" w:sz="4" w:space="0" w:color="auto"/>
                    <w:left w:val="single" w:sz="4" w:space="0" w:color="auto"/>
                    <w:bottom w:val="single" w:sz="4" w:space="0" w:color="auto"/>
                    <w:right w:val="single" w:sz="4" w:space="0" w:color="auto"/>
                  </w:tcBorders>
                  <w:vAlign w:val="center"/>
                  <w:hideMark/>
                </w:tcPr>
                <w:p w:rsidR="00B41D25" w:rsidRDefault="00B41D25" w:rsidP="00FE7FF0">
                  <w:pPr>
                    <w:framePr w:hSpace="180" w:wrap="around" w:vAnchor="page" w:hAnchor="margin" w:xAlign="center" w:y="1051"/>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0,03</w:t>
                  </w:r>
                </w:p>
              </w:tc>
              <w:tc>
                <w:tcPr>
                  <w:tcW w:w="1843" w:type="dxa"/>
                  <w:tcBorders>
                    <w:top w:val="single" w:sz="4" w:space="0" w:color="auto"/>
                    <w:left w:val="single" w:sz="4" w:space="0" w:color="auto"/>
                    <w:bottom w:val="single" w:sz="4" w:space="0" w:color="auto"/>
                    <w:right w:val="single" w:sz="4" w:space="0" w:color="auto"/>
                  </w:tcBorders>
                  <w:vAlign w:val="center"/>
                  <w:hideMark/>
                </w:tcPr>
                <w:p w:rsidR="00B41D25" w:rsidRDefault="00B41D25" w:rsidP="00FE7FF0">
                  <w:pPr>
                    <w:framePr w:hSpace="180" w:wrap="around" w:vAnchor="page" w:hAnchor="margin" w:xAlign="center" w:y="1051"/>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0,1</w:t>
                  </w:r>
                </w:p>
              </w:tc>
            </w:tr>
            <w:tr w:rsidR="00B41D25">
              <w:trPr>
                <w:trHeight w:val="100"/>
              </w:trPr>
              <w:tc>
                <w:tcPr>
                  <w:tcW w:w="4332" w:type="dxa"/>
                  <w:tcBorders>
                    <w:top w:val="single" w:sz="4" w:space="0" w:color="auto"/>
                    <w:left w:val="single" w:sz="4" w:space="0" w:color="auto"/>
                    <w:bottom w:val="single" w:sz="4" w:space="0" w:color="auto"/>
                    <w:right w:val="single" w:sz="4" w:space="0" w:color="auto"/>
                  </w:tcBorders>
                  <w:vAlign w:val="center"/>
                  <w:hideMark/>
                </w:tcPr>
                <w:p w:rsidR="00B41D25" w:rsidRDefault="00B41D25" w:rsidP="00FE7FF0">
                  <w:pPr>
                    <w:framePr w:hSpace="180" w:wrap="around" w:vAnchor="page" w:hAnchor="margin" w:xAlign="center" w:y="1051"/>
                    <w:spacing w:after="0"/>
                    <w:rPr>
                      <w:rFonts w:ascii="Times New Roman" w:hAnsi="Times New Roman" w:cs="Times New Roman"/>
                      <w:sz w:val="24"/>
                      <w:szCs w:val="24"/>
                      <w:lang w:eastAsia="en-US"/>
                    </w:rPr>
                  </w:pPr>
                  <w:r>
                    <w:rPr>
                      <w:rFonts w:ascii="Times New Roman" w:hAnsi="Times New Roman" w:cs="Times New Roman"/>
                      <w:sz w:val="24"/>
                      <w:szCs w:val="24"/>
                      <w:lang w:eastAsia="en-US"/>
                    </w:rPr>
                    <w:t>Ртуть, мг/кг</w:t>
                  </w:r>
                </w:p>
              </w:tc>
              <w:tc>
                <w:tcPr>
                  <w:tcW w:w="1843" w:type="dxa"/>
                  <w:tcBorders>
                    <w:top w:val="single" w:sz="4" w:space="0" w:color="auto"/>
                    <w:left w:val="single" w:sz="4" w:space="0" w:color="auto"/>
                    <w:bottom w:val="single" w:sz="4" w:space="0" w:color="auto"/>
                    <w:right w:val="single" w:sz="4" w:space="0" w:color="auto"/>
                  </w:tcBorders>
                  <w:vAlign w:val="center"/>
                  <w:hideMark/>
                </w:tcPr>
                <w:p w:rsidR="00B41D25" w:rsidRDefault="00B41D25" w:rsidP="00FE7FF0">
                  <w:pPr>
                    <w:framePr w:hSpace="180" w:wrap="around" w:vAnchor="page" w:hAnchor="margin" w:xAlign="center" w:y="1051"/>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0,05</w:t>
                  </w:r>
                </w:p>
              </w:tc>
              <w:tc>
                <w:tcPr>
                  <w:tcW w:w="1843" w:type="dxa"/>
                  <w:tcBorders>
                    <w:top w:val="single" w:sz="4" w:space="0" w:color="auto"/>
                    <w:left w:val="single" w:sz="4" w:space="0" w:color="auto"/>
                    <w:bottom w:val="single" w:sz="4" w:space="0" w:color="auto"/>
                    <w:right w:val="single" w:sz="4" w:space="0" w:color="auto"/>
                  </w:tcBorders>
                  <w:vAlign w:val="center"/>
                  <w:hideMark/>
                </w:tcPr>
                <w:p w:rsidR="00B41D25" w:rsidRDefault="00B41D25" w:rsidP="00FE7FF0">
                  <w:pPr>
                    <w:framePr w:hSpace="180" w:wrap="around" w:vAnchor="page" w:hAnchor="margin" w:xAlign="center" w:y="1051"/>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0,03</w:t>
                  </w:r>
                </w:p>
              </w:tc>
            </w:tr>
            <w:tr w:rsidR="00B41D25">
              <w:trPr>
                <w:trHeight w:val="100"/>
              </w:trPr>
              <w:tc>
                <w:tcPr>
                  <w:tcW w:w="4332" w:type="dxa"/>
                  <w:tcBorders>
                    <w:top w:val="single" w:sz="4" w:space="0" w:color="auto"/>
                    <w:left w:val="single" w:sz="4" w:space="0" w:color="auto"/>
                    <w:bottom w:val="single" w:sz="4" w:space="0" w:color="auto"/>
                    <w:right w:val="single" w:sz="4" w:space="0" w:color="auto"/>
                  </w:tcBorders>
                  <w:vAlign w:val="center"/>
                  <w:hideMark/>
                </w:tcPr>
                <w:p w:rsidR="00B41D25" w:rsidRDefault="00B41D25" w:rsidP="00FE7FF0">
                  <w:pPr>
                    <w:framePr w:hSpace="180" w:wrap="around" w:vAnchor="page" w:hAnchor="margin" w:xAlign="center" w:y="1051"/>
                    <w:spacing w:after="0"/>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Афлатоксин</w:t>
                  </w:r>
                  <w:proofErr w:type="spellEnd"/>
                  <w:r>
                    <w:rPr>
                      <w:rFonts w:ascii="Times New Roman" w:hAnsi="Times New Roman" w:cs="Times New Roman"/>
                      <w:sz w:val="24"/>
                      <w:szCs w:val="24"/>
                      <w:lang w:eastAsia="en-US"/>
                    </w:rPr>
                    <w:t xml:space="preserve"> В</w:t>
                  </w:r>
                  <w:proofErr w:type="gramStart"/>
                  <w:r>
                    <w:rPr>
                      <w:rFonts w:ascii="Times New Roman" w:hAnsi="Times New Roman" w:cs="Times New Roman"/>
                      <w:sz w:val="24"/>
                      <w:szCs w:val="24"/>
                      <w:vertAlign w:val="subscript"/>
                      <w:lang w:eastAsia="en-US"/>
                    </w:rPr>
                    <w:t>1</w:t>
                  </w:r>
                  <w:proofErr w:type="gramEnd"/>
                  <w:r>
                    <w:rPr>
                      <w:rFonts w:ascii="Times New Roman" w:hAnsi="Times New Roman" w:cs="Times New Roman"/>
                      <w:sz w:val="24"/>
                      <w:szCs w:val="24"/>
                      <w:lang w:eastAsia="en-US"/>
                    </w:rPr>
                    <w:t>, мг/кг</w:t>
                  </w:r>
                </w:p>
              </w:tc>
              <w:tc>
                <w:tcPr>
                  <w:tcW w:w="1843" w:type="dxa"/>
                  <w:tcBorders>
                    <w:top w:val="single" w:sz="4" w:space="0" w:color="auto"/>
                    <w:left w:val="single" w:sz="4" w:space="0" w:color="auto"/>
                    <w:bottom w:val="single" w:sz="4" w:space="0" w:color="auto"/>
                    <w:right w:val="single" w:sz="4" w:space="0" w:color="auto"/>
                  </w:tcBorders>
                  <w:vAlign w:val="center"/>
                  <w:hideMark/>
                </w:tcPr>
                <w:p w:rsidR="00B41D25" w:rsidRDefault="00B41D25" w:rsidP="00FE7FF0">
                  <w:pPr>
                    <w:framePr w:hSpace="180" w:wrap="around" w:vAnchor="page" w:hAnchor="margin" w:xAlign="center" w:y="1051"/>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0,05</w:t>
                  </w:r>
                </w:p>
              </w:tc>
              <w:tc>
                <w:tcPr>
                  <w:tcW w:w="1843" w:type="dxa"/>
                  <w:tcBorders>
                    <w:top w:val="single" w:sz="4" w:space="0" w:color="auto"/>
                    <w:left w:val="single" w:sz="4" w:space="0" w:color="auto"/>
                    <w:bottom w:val="single" w:sz="4" w:space="0" w:color="auto"/>
                    <w:right w:val="single" w:sz="4" w:space="0" w:color="auto"/>
                  </w:tcBorders>
                  <w:vAlign w:val="center"/>
                  <w:hideMark/>
                </w:tcPr>
                <w:p w:rsidR="00B41D25" w:rsidRDefault="00B41D25" w:rsidP="00FE7FF0">
                  <w:pPr>
                    <w:framePr w:hSpace="180" w:wrap="around" w:vAnchor="page" w:hAnchor="margin" w:xAlign="center" w:y="1051"/>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0,005</w:t>
                  </w:r>
                </w:p>
              </w:tc>
            </w:tr>
            <w:tr w:rsidR="00B41D25">
              <w:trPr>
                <w:trHeight w:val="100"/>
              </w:trPr>
              <w:tc>
                <w:tcPr>
                  <w:tcW w:w="4332" w:type="dxa"/>
                  <w:tcBorders>
                    <w:top w:val="single" w:sz="4" w:space="0" w:color="auto"/>
                    <w:left w:val="single" w:sz="4" w:space="0" w:color="auto"/>
                    <w:bottom w:val="single" w:sz="4" w:space="0" w:color="auto"/>
                    <w:right w:val="single" w:sz="4" w:space="0" w:color="auto"/>
                  </w:tcBorders>
                  <w:vAlign w:val="center"/>
                  <w:hideMark/>
                </w:tcPr>
                <w:p w:rsidR="00B41D25" w:rsidRDefault="00B41D25" w:rsidP="00FE7FF0">
                  <w:pPr>
                    <w:framePr w:hSpace="180" w:wrap="around" w:vAnchor="page" w:hAnchor="margin" w:xAlign="center" w:y="1051"/>
                    <w:spacing w:after="0"/>
                    <w:rPr>
                      <w:rFonts w:ascii="Times New Roman" w:hAnsi="Times New Roman" w:cs="Times New Roman"/>
                      <w:sz w:val="24"/>
                      <w:szCs w:val="24"/>
                      <w:lang w:eastAsia="en-US"/>
                    </w:rPr>
                  </w:pPr>
                  <w:r>
                    <w:rPr>
                      <w:rFonts w:ascii="Times New Roman" w:hAnsi="Times New Roman" w:cs="Times New Roman"/>
                      <w:sz w:val="24"/>
                      <w:szCs w:val="24"/>
                      <w:lang w:eastAsia="en-US"/>
                    </w:rPr>
                    <w:t>Гамма изомер ДДТ, мг/кг</w:t>
                  </w:r>
                </w:p>
              </w:tc>
              <w:tc>
                <w:tcPr>
                  <w:tcW w:w="1843" w:type="dxa"/>
                  <w:tcBorders>
                    <w:top w:val="single" w:sz="4" w:space="0" w:color="auto"/>
                    <w:left w:val="single" w:sz="4" w:space="0" w:color="auto"/>
                    <w:bottom w:val="single" w:sz="4" w:space="0" w:color="auto"/>
                    <w:right w:val="single" w:sz="4" w:space="0" w:color="auto"/>
                  </w:tcBorders>
                  <w:vAlign w:val="center"/>
                  <w:hideMark/>
                </w:tcPr>
                <w:p w:rsidR="00B41D25" w:rsidRDefault="00B41D25" w:rsidP="00FE7FF0">
                  <w:pPr>
                    <w:framePr w:hSpace="180" w:wrap="around" w:vAnchor="page" w:hAnchor="margin" w:xAlign="center" w:y="1051"/>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0,03</w:t>
                  </w:r>
                </w:p>
              </w:tc>
              <w:tc>
                <w:tcPr>
                  <w:tcW w:w="1843" w:type="dxa"/>
                  <w:tcBorders>
                    <w:top w:val="single" w:sz="4" w:space="0" w:color="auto"/>
                    <w:left w:val="single" w:sz="4" w:space="0" w:color="auto"/>
                    <w:bottom w:val="single" w:sz="4" w:space="0" w:color="auto"/>
                    <w:right w:val="single" w:sz="4" w:space="0" w:color="auto"/>
                  </w:tcBorders>
                  <w:vAlign w:val="center"/>
                  <w:hideMark/>
                </w:tcPr>
                <w:p w:rsidR="00B41D25" w:rsidRDefault="00B41D25" w:rsidP="00FE7FF0">
                  <w:pPr>
                    <w:framePr w:hSpace="180" w:wrap="around" w:vAnchor="page" w:hAnchor="margin" w:xAlign="center" w:y="1051"/>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0,02</w:t>
                  </w:r>
                </w:p>
              </w:tc>
            </w:tr>
            <w:tr w:rsidR="00B41D25">
              <w:trPr>
                <w:trHeight w:val="100"/>
              </w:trPr>
              <w:tc>
                <w:tcPr>
                  <w:tcW w:w="4332" w:type="dxa"/>
                  <w:tcBorders>
                    <w:top w:val="single" w:sz="4" w:space="0" w:color="auto"/>
                    <w:left w:val="single" w:sz="4" w:space="0" w:color="auto"/>
                    <w:bottom w:val="single" w:sz="4" w:space="0" w:color="auto"/>
                    <w:right w:val="single" w:sz="4" w:space="0" w:color="auto"/>
                  </w:tcBorders>
                  <w:vAlign w:val="center"/>
                  <w:hideMark/>
                </w:tcPr>
                <w:p w:rsidR="00B41D25" w:rsidRDefault="00B41D25" w:rsidP="00FE7FF0">
                  <w:pPr>
                    <w:framePr w:hSpace="180" w:wrap="around" w:vAnchor="page" w:hAnchor="margin" w:xAlign="center" w:y="1051"/>
                    <w:spacing w:after="0"/>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Гексахлорциклогексан</w:t>
                  </w:r>
                  <w:proofErr w:type="spellEnd"/>
                  <w:r>
                    <w:rPr>
                      <w:rFonts w:ascii="Times New Roman" w:hAnsi="Times New Roman" w:cs="Times New Roman"/>
                      <w:sz w:val="24"/>
                      <w:szCs w:val="24"/>
                      <w:lang w:eastAsia="en-US"/>
                    </w:rPr>
                    <w:t>, мг/кг</w:t>
                  </w:r>
                </w:p>
              </w:tc>
              <w:tc>
                <w:tcPr>
                  <w:tcW w:w="1843" w:type="dxa"/>
                  <w:tcBorders>
                    <w:top w:val="single" w:sz="4" w:space="0" w:color="auto"/>
                    <w:left w:val="single" w:sz="4" w:space="0" w:color="auto"/>
                    <w:bottom w:val="single" w:sz="4" w:space="0" w:color="auto"/>
                    <w:right w:val="single" w:sz="4" w:space="0" w:color="auto"/>
                  </w:tcBorders>
                  <w:vAlign w:val="center"/>
                  <w:hideMark/>
                </w:tcPr>
                <w:p w:rsidR="00B41D25" w:rsidRDefault="00B41D25" w:rsidP="00FE7FF0">
                  <w:pPr>
                    <w:framePr w:hSpace="180" w:wrap="around" w:vAnchor="page" w:hAnchor="margin" w:xAlign="center" w:y="1051"/>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0,01</w:t>
                  </w:r>
                </w:p>
              </w:tc>
              <w:tc>
                <w:tcPr>
                  <w:tcW w:w="1843" w:type="dxa"/>
                  <w:tcBorders>
                    <w:top w:val="single" w:sz="4" w:space="0" w:color="auto"/>
                    <w:left w:val="single" w:sz="4" w:space="0" w:color="auto"/>
                    <w:bottom w:val="single" w:sz="4" w:space="0" w:color="auto"/>
                    <w:right w:val="single" w:sz="4" w:space="0" w:color="auto"/>
                  </w:tcBorders>
                  <w:vAlign w:val="center"/>
                  <w:hideMark/>
                </w:tcPr>
                <w:p w:rsidR="00B41D25" w:rsidRDefault="00B41D25" w:rsidP="00FE7FF0">
                  <w:pPr>
                    <w:framePr w:hSpace="180" w:wrap="around" w:vAnchor="page" w:hAnchor="margin" w:xAlign="center" w:y="1051"/>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0,5</w:t>
                  </w:r>
                </w:p>
              </w:tc>
            </w:tr>
            <w:tr w:rsidR="00B41D25">
              <w:trPr>
                <w:trHeight w:val="100"/>
              </w:trPr>
              <w:tc>
                <w:tcPr>
                  <w:tcW w:w="4332" w:type="dxa"/>
                  <w:tcBorders>
                    <w:top w:val="single" w:sz="4" w:space="0" w:color="auto"/>
                    <w:left w:val="single" w:sz="4" w:space="0" w:color="auto"/>
                    <w:bottom w:val="single" w:sz="4" w:space="0" w:color="auto"/>
                    <w:right w:val="single" w:sz="4" w:space="0" w:color="auto"/>
                  </w:tcBorders>
                  <w:vAlign w:val="center"/>
                  <w:hideMark/>
                </w:tcPr>
                <w:p w:rsidR="00B41D25" w:rsidRDefault="00B41D25" w:rsidP="00FE7FF0">
                  <w:pPr>
                    <w:framePr w:hSpace="180" w:wrap="around" w:vAnchor="page" w:hAnchor="margin" w:xAlign="center" w:y="1051"/>
                    <w:spacing w:after="0"/>
                    <w:rPr>
                      <w:rFonts w:ascii="Times New Roman" w:hAnsi="Times New Roman" w:cs="Times New Roman"/>
                      <w:sz w:val="24"/>
                      <w:szCs w:val="24"/>
                      <w:lang w:eastAsia="en-US"/>
                    </w:rPr>
                  </w:pPr>
                  <w:r>
                    <w:rPr>
                      <w:rFonts w:ascii="Times New Roman" w:hAnsi="Times New Roman" w:cs="Times New Roman"/>
                      <w:sz w:val="24"/>
                      <w:szCs w:val="24"/>
                      <w:lang w:eastAsia="en-US"/>
                    </w:rPr>
                    <w:t>Цезий</w:t>
                  </w:r>
                  <w:r>
                    <w:rPr>
                      <w:rFonts w:ascii="Times New Roman" w:hAnsi="Times New Roman" w:cs="Times New Roman"/>
                      <w:sz w:val="24"/>
                      <w:szCs w:val="24"/>
                      <w:vertAlign w:val="superscript"/>
                      <w:lang w:eastAsia="en-US"/>
                    </w:rPr>
                    <w:t>137</w:t>
                  </w:r>
                  <w:r>
                    <w:rPr>
                      <w:rFonts w:ascii="Times New Roman" w:hAnsi="Times New Roman" w:cs="Times New Roman"/>
                      <w:sz w:val="24"/>
                      <w:szCs w:val="24"/>
                      <w:lang w:eastAsia="en-US"/>
                    </w:rPr>
                    <w:t>, Бк/кг</w:t>
                  </w:r>
                </w:p>
              </w:tc>
              <w:tc>
                <w:tcPr>
                  <w:tcW w:w="1843" w:type="dxa"/>
                  <w:tcBorders>
                    <w:top w:val="single" w:sz="4" w:space="0" w:color="auto"/>
                    <w:left w:val="single" w:sz="4" w:space="0" w:color="auto"/>
                    <w:bottom w:val="single" w:sz="4" w:space="0" w:color="auto"/>
                    <w:right w:val="single" w:sz="4" w:space="0" w:color="auto"/>
                  </w:tcBorders>
                  <w:vAlign w:val="center"/>
                  <w:hideMark/>
                </w:tcPr>
                <w:p w:rsidR="00B41D25" w:rsidRDefault="00B41D25" w:rsidP="00FE7FF0">
                  <w:pPr>
                    <w:framePr w:hSpace="180" w:wrap="around" w:vAnchor="page" w:hAnchor="margin" w:xAlign="center" w:y="1051"/>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75</w:t>
                  </w:r>
                </w:p>
              </w:tc>
              <w:tc>
                <w:tcPr>
                  <w:tcW w:w="1843" w:type="dxa"/>
                  <w:tcBorders>
                    <w:top w:val="single" w:sz="4" w:space="0" w:color="auto"/>
                    <w:left w:val="single" w:sz="4" w:space="0" w:color="auto"/>
                    <w:bottom w:val="single" w:sz="4" w:space="0" w:color="auto"/>
                    <w:right w:val="single" w:sz="4" w:space="0" w:color="auto"/>
                  </w:tcBorders>
                  <w:vAlign w:val="center"/>
                  <w:hideMark/>
                </w:tcPr>
                <w:p w:rsidR="00B41D25" w:rsidRDefault="00B41D25" w:rsidP="00FE7FF0">
                  <w:pPr>
                    <w:framePr w:hSpace="180" w:wrap="around" w:vAnchor="page" w:hAnchor="margin" w:xAlign="center" w:y="1051"/>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60</w:t>
                  </w:r>
                </w:p>
              </w:tc>
            </w:tr>
            <w:tr w:rsidR="00B41D25">
              <w:trPr>
                <w:trHeight w:val="100"/>
              </w:trPr>
              <w:tc>
                <w:tcPr>
                  <w:tcW w:w="4332" w:type="dxa"/>
                  <w:tcBorders>
                    <w:top w:val="single" w:sz="4" w:space="0" w:color="auto"/>
                    <w:left w:val="single" w:sz="4" w:space="0" w:color="auto"/>
                    <w:bottom w:val="single" w:sz="4" w:space="0" w:color="auto"/>
                    <w:right w:val="single" w:sz="4" w:space="0" w:color="auto"/>
                  </w:tcBorders>
                  <w:vAlign w:val="center"/>
                  <w:hideMark/>
                </w:tcPr>
                <w:p w:rsidR="00B41D25" w:rsidRDefault="00B41D25" w:rsidP="00FE7FF0">
                  <w:pPr>
                    <w:framePr w:hSpace="180" w:wrap="around" w:vAnchor="page" w:hAnchor="margin" w:xAlign="center" w:y="1051"/>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Загрязненность вредителями хлебных злаков</w:t>
                  </w:r>
                </w:p>
              </w:tc>
              <w:tc>
                <w:tcPr>
                  <w:tcW w:w="1843" w:type="dxa"/>
                  <w:tcBorders>
                    <w:top w:val="single" w:sz="4" w:space="0" w:color="auto"/>
                    <w:left w:val="single" w:sz="4" w:space="0" w:color="auto"/>
                    <w:bottom w:val="single" w:sz="4" w:space="0" w:color="auto"/>
                    <w:right w:val="single" w:sz="4" w:space="0" w:color="auto"/>
                  </w:tcBorders>
                  <w:vAlign w:val="center"/>
                  <w:hideMark/>
                </w:tcPr>
                <w:p w:rsidR="00B41D25" w:rsidRDefault="00B41D25" w:rsidP="00FE7FF0">
                  <w:pPr>
                    <w:framePr w:hSpace="180" w:wrap="around" w:vAnchor="page" w:hAnchor="margin" w:xAlign="center" w:y="1051"/>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15 </w:t>
                  </w:r>
                  <w:proofErr w:type="spellStart"/>
                  <w:proofErr w:type="gramStart"/>
                  <w:r>
                    <w:rPr>
                      <w:rFonts w:ascii="Times New Roman" w:hAnsi="Times New Roman" w:cs="Times New Roman"/>
                      <w:sz w:val="24"/>
                      <w:szCs w:val="24"/>
                      <w:lang w:eastAsia="en-US"/>
                    </w:rPr>
                    <w:t>экз</w:t>
                  </w:r>
                  <w:proofErr w:type="spellEnd"/>
                  <w:proofErr w:type="gramEnd"/>
                  <w:r>
                    <w:rPr>
                      <w:rFonts w:ascii="Times New Roman" w:hAnsi="Times New Roman" w:cs="Times New Roman"/>
                      <w:sz w:val="24"/>
                      <w:szCs w:val="24"/>
                      <w:lang w:eastAsia="en-US"/>
                    </w:rPr>
                    <w:t>/кг мучного клеща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B41D25" w:rsidRDefault="00B41D25" w:rsidP="00FE7FF0">
                  <w:pPr>
                    <w:framePr w:hSpace="180" w:wrap="around" w:vAnchor="page" w:hAnchor="margin" w:xAlign="center" w:y="1051"/>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Не допускаются</w:t>
                  </w:r>
                </w:p>
              </w:tc>
            </w:tr>
            <w:tr w:rsidR="00B41D25">
              <w:trPr>
                <w:trHeight w:val="100"/>
              </w:trPr>
              <w:tc>
                <w:tcPr>
                  <w:tcW w:w="4332" w:type="dxa"/>
                  <w:tcBorders>
                    <w:top w:val="single" w:sz="4" w:space="0" w:color="auto"/>
                    <w:left w:val="single" w:sz="4" w:space="0" w:color="auto"/>
                    <w:bottom w:val="single" w:sz="4" w:space="0" w:color="auto"/>
                    <w:right w:val="single" w:sz="4" w:space="0" w:color="auto"/>
                  </w:tcBorders>
                  <w:vAlign w:val="center"/>
                  <w:hideMark/>
                </w:tcPr>
                <w:p w:rsidR="00B41D25" w:rsidRDefault="00B41D25" w:rsidP="00FE7FF0">
                  <w:pPr>
                    <w:framePr w:hSpace="180" w:wrap="around" w:vAnchor="page" w:hAnchor="margin" w:xAlign="center" w:y="1051"/>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Зараженность вредителями хлебных злаков</w:t>
                  </w:r>
                </w:p>
              </w:tc>
              <w:tc>
                <w:tcPr>
                  <w:tcW w:w="1843" w:type="dxa"/>
                  <w:tcBorders>
                    <w:top w:val="single" w:sz="4" w:space="0" w:color="auto"/>
                    <w:left w:val="single" w:sz="4" w:space="0" w:color="auto"/>
                    <w:bottom w:val="single" w:sz="4" w:space="0" w:color="auto"/>
                    <w:right w:val="single" w:sz="4" w:space="0" w:color="auto"/>
                  </w:tcBorders>
                  <w:vAlign w:val="center"/>
                  <w:hideMark/>
                </w:tcPr>
                <w:p w:rsidR="00B41D25" w:rsidRDefault="00B41D25" w:rsidP="00FE7FF0">
                  <w:pPr>
                    <w:framePr w:hSpace="180" w:wrap="around" w:vAnchor="page" w:hAnchor="margin" w:xAlign="center" w:y="1051"/>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нет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B41D25" w:rsidRDefault="00B41D25" w:rsidP="00FE7FF0">
                  <w:pPr>
                    <w:framePr w:hSpace="180" w:wrap="around" w:vAnchor="page" w:hAnchor="margin" w:xAlign="center" w:y="1051"/>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Не допускается</w:t>
                  </w:r>
                </w:p>
              </w:tc>
            </w:tr>
            <w:tr w:rsidR="00B41D25">
              <w:trPr>
                <w:trHeight w:val="100"/>
              </w:trPr>
              <w:tc>
                <w:tcPr>
                  <w:tcW w:w="4332" w:type="dxa"/>
                  <w:tcBorders>
                    <w:top w:val="single" w:sz="4" w:space="0" w:color="auto"/>
                    <w:left w:val="single" w:sz="4" w:space="0" w:color="auto"/>
                    <w:bottom w:val="single" w:sz="4" w:space="0" w:color="auto"/>
                    <w:right w:val="single" w:sz="4" w:space="0" w:color="auto"/>
                  </w:tcBorders>
                  <w:vAlign w:val="center"/>
                  <w:hideMark/>
                </w:tcPr>
                <w:p w:rsidR="00B41D25" w:rsidRDefault="00B41D25" w:rsidP="00FE7FF0">
                  <w:pPr>
                    <w:framePr w:hSpace="180" w:wrap="around" w:vAnchor="page" w:hAnchor="margin" w:xAlign="center" w:y="1051"/>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Зараженность </w:t>
                  </w:r>
                  <w:proofErr w:type="spellStart"/>
                  <w:r>
                    <w:rPr>
                      <w:rFonts w:ascii="Times New Roman" w:hAnsi="Times New Roman" w:cs="Times New Roman"/>
                      <w:sz w:val="24"/>
                      <w:szCs w:val="24"/>
                      <w:lang w:eastAsia="en-US"/>
                    </w:rPr>
                    <w:t>Bacillussubtilis</w:t>
                  </w:r>
                  <w:proofErr w:type="spellEnd"/>
                  <w:r>
                    <w:rPr>
                      <w:rFonts w:ascii="Times New Roman" w:hAnsi="Times New Roman" w:cs="Times New Roman"/>
                      <w:sz w:val="24"/>
                      <w:szCs w:val="24"/>
                      <w:lang w:eastAsia="en-US"/>
                    </w:rPr>
                    <w:t xml:space="preserve"> после пробной выпечки через 36 час</w:t>
                  </w:r>
                </w:p>
              </w:tc>
              <w:tc>
                <w:tcPr>
                  <w:tcW w:w="1843" w:type="dxa"/>
                  <w:tcBorders>
                    <w:top w:val="single" w:sz="4" w:space="0" w:color="auto"/>
                    <w:left w:val="single" w:sz="4" w:space="0" w:color="auto"/>
                    <w:bottom w:val="single" w:sz="4" w:space="0" w:color="auto"/>
                    <w:right w:val="single" w:sz="4" w:space="0" w:color="auto"/>
                  </w:tcBorders>
                  <w:vAlign w:val="center"/>
                  <w:hideMark/>
                </w:tcPr>
                <w:p w:rsidR="00B41D25" w:rsidRDefault="00B41D25" w:rsidP="00FE7FF0">
                  <w:pPr>
                    <w:framePr w:hSpace="180" w:wrap="around" w:vAnchor="page" w:hAnchor="margin" w:xAlign="center" w:y="1051"/>
                    <w:spacing w:after="0" w:line="240" w:lineRule="auto"/>
                    <w:jc w:val="center"/>
                    <w:rPr>
                      <w:rFonts w:ascii="Times New Roman" w:hAnsi="Times New Roman" w:cs="Times New Roman"/>
                      <w:sz w:val="24"/>
                      <w:szCs w:val="24"/>
                      <w:vertAlign w:val="superscript"/>
                      <w:lang w:eastAsia="en-US"/>
                    </w:rPr>
                  </w:pPr>
                  <w:r>
                    <w:rPr>
                      <w:rFonts w:ascii="Times New Roman" w:hAnsi="Times New Roman" w:cs="Times New Roman"/>
                      <w:sz w:val="24"/>
                      <w:szCs w:val="24"/>
                      <w:lang w:eastAsia="en-US"/>
                    </w:rPr>
                    <w:t>имеется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B41D25" w:rsidRDefault="00B41D25" w:rsidP="00FE7FF0">
                  <w:pPr>
                    <w:framePr w:hSpace="180" w:wrap="around" w:vAnchor="page" w:hAnchor="margin" w:xAlign="center" w:y="1051"/>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Не допускается</w:t>
                  </w:r>
                </w:p>
              </w:tc>
            </w:tr>
          </w:tbl>
          <w:p w:rsidR="00B41D25" w:rsidRDefault="00B41D25" w:rsidP="00B41D25">
            <w:pPr>
              <w:pStyle w:val="32"/>
              <w:shd w:val="clear" w:color="auto" w:fill="auto"/>
              <w:spacing w:line="276" w:lineRule="auto"/>
              <w:ind w:right="100"/>
              <w:jc w:val="left"/>
              <w:rPr>
                <w:sz w:val="24"/>
                <w:szCs w:val="24"/>
              </w:rPr>
            </w:pPr>
            <w:r>
              <w:rPr>
                <w:sz w:val="24"/>
                <w:szCs w:val="24"/>
              </w:rPr>
              <w:t>Задание:</w:t>
            </w:r>
          </w:p>
          <w:p w:rsidR="00B41D25" w:rsidRDefault="00B41D25" w:rsidP="00B41D25">
            <w:pPr>
              <w:shd w:val="clear" w:color="auto" w:fill="FFFFFF"/>
              <w:spacing w:after="0"/>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1. Оцените сведения, нанесенные на этикетку муки, на соответствие гигиеническим требованиям.</w:t>
            </w:r>
          </w:p>
          <w:p w:rsidR="00B41D25" w:rsidRDefault="00B41D25" w:rsidP="00B41D25">
            <w:pPr>
              <w:shd w:val="clear" w:color="auto" w:fill="FFFFFF"/>
              <w:spacing w:after="0"/>
              <w:jc w:val="both"/>
              <w:rPr>
                <w:rFonts w:ascii="Times New Roman" w:hAnsi="Times New Roman" w:cs="Times New Roman"/>
                <w:sz w:val="24"/>
                <w:szCs w:val="24"/>
                <w:lang w:eastAsia="en-US"/>
              </w:rPr>
            </w:pPr>
            <w:r>
              <w:rPr>
                <w:rFonts w:ascii="Times New Roman" w:hAnsi="Times New Roman" w:cs="Times New Roman"/>
                <w:sz w:val="24"/>
                <w:szCs w:val="24"/>
                <w:lang w:eastAsia="en-US"/>
              </w:rPr>
              <w:t>2. Оцените безопасность муки и возможность ее использования как продукта питания.</w:t>
            </w:r>
          </w:p>
          <w:p w:rsidR="00B41D25" w:rsidRDefault="00B41D25" w:rsidP="00B41D25">
            <w:pPr>
              <w:pStyle w:val="a7"/>
              <w:spacing w:line="276" w:lineRule="auto"/>
              <w:rPr>
                <w:rFonts w:ascii="Times New Roman" w:hAnsi="Times New Roman"/>
                <w:sz w:val="24"/>
                <w:szCs w:val="24"/>
                <w:lang w:eastAsia="en-US"/>
              </w:rPr>
            </w:pPr>
            <w:r>
              <w:rPr>
                <w:rFonts w:ascii="Times New Roman" w:hAnsi="Times New Roman"/>
                <w:sz w:val="24"/>
                <w:szCs w:val="24"/>
                <w:lang w:eastAsia="en-US"/>
              </w:rPr>
              <w:t>3.Составьте акт отбора проб.</w:t>
            </w:r>
          </w:p>
          <w:p w:rsidR="00B41D25" w:rsidRDefault="00B41D25" w:rsidP="00B41D25">
            <w:pPr>
              <w:pStyle w:val="a7"/>
              <w:spacing w:line="276" w:lineRule="auto"/>
              <w:rPr>
                <w:rFonts w:ascii="Times New Roman" w:hAnsi="Times New Roman"/>
                <w:sz w:val="24"/>
                <w:szCs w:val="24"/>
                <w:lang w:eastAsia="en-US"/>
              </w:rPr>
            </w:pPr>
            <w:r>
              <w:rPr>
                <w:rFonts w:ascii="Times New Roman" w:hAnsi="Times New Roman"/>
                <w:sz w:val="24"/>
                <w:szCs w:val="24"/>
                <w:lang w:eastAsia="en-US"/>
              </w:rPr>
              <w:t>4.Составьте протокол лабораторных испытаний.</w:t>
            </w:r>
          </w:p>
          <w:p w:rsidR="00B41D25" w:rsidRDefault="00B41D25" w:rsidP="00B41D25">
            <w:pPr>
              <w:pStyle w:val="a7"/>
              <w:spacing w:line="276" w:lineRule="auto"/>
              <w:rPr>
                <w:rFonts w:ascii="Times New Roman" w:hAnsi="Times New Roman"/>
                <w:sz w:val="24"/>
                <w:szCs w:val="24"/>
                <w:lang w:eastAsia="en-US"/>
              </w:rPr>
            </w:pPr>
            <w:r>
              <w:rPr>
                <w:rFonts w:ascii="Times New Roman" w:hAnsi="Times New Roman"/>
                <w:sz w:val="24"/>
                <w:szCs w:val="24"/>
                <w:lang w:eastAsia="en-US"/>
              </w:rPr>
              <w:t>5.Составьте алгоритм отбора проб муки для лабораторного исследования</w:t>
            </w:r>
          </w:p>
          <w:p w:rsidR="00B41D25" w:rsidRDefault="00B41D25" w:rsidP="00B41D25">
            <w:pPr>
              <w:pStyle w:val="a7"/>
              <w:spacing w:line="276" w:lineRule="auto"/>
              <w:rPr>
                <w:rFonts w:ascii="Times New Roman" w:hAnsi="Times New Roman"/>
                <w:sz w:val="24"/>
                <w:szCs w:val="24"/>
                <w:lang w:eastAsia="en-US"/>
              </w:rPr>
            </w:pPr>
          </w:p>
          <w:p w:rsidR="00B41D25" w:rsidRDefault="00B41D25" w:rsidP="00B41D25">
            <w:pPr>
              <w:pStyle w:val="a7"/>
              <w:spacing w:line="276" w:lineRule="auto"/>
              <w:rPr>
                <w:rFonts w:ascii="Times New Roman" w:hAnsi="Times New Roman"/>
                <w:b/>
                <w:sz w:val="24"/>
                <w:szCs w:val="24"/>
                <w:lang w:eastAsia="en-US"/>
              </w:rPr>
            </w:pPr>
            <w:r>
              <w:rPr>
                <w:rFonts w:ascii="Times New Roman" w:hAnsi="Times New Roman"/>
                <w:b/>
                <w:sz w:val="24"/>
                <w:szCs w:val="24"/>
                <w:lang w:eastAsia="en-US"/>
              </w:rPr>
              <w:t>Решение задачи:</w:t>
            </w:r>
          </w:p>
          <w:p w:rsidR="00B41D25" w:rsidRDefault="00B41D25" w:rsidP="00B41D25">
            <w:pPr>
              <w:shd w:val="clear" w:color="auto" w:fill="FFFFFF"/>
              <w:spacing w:after="0"/>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Для решения задачи использовались нормативные документы:</w:t>
            </w:r>
          </w:p>
          <w:p w:rsidR="00B41D25" w:rsidRDefault="00B41D25" w:rsidP="00B41D25">
            <w:pPr>
              <w:spacing w:after="0"/>
              <w:ind w:firstLine="709"/>
              <w:jc w:val="both"/>
              <w:rPr>
                <w:rFonts w:ascii="Times New Roman" w:hAnsi="Times New Roman" w:cs="Times New Roman"/>
                <w:bCs/>
                <w:spacing w:val="-2"/>
                <w:sz w:val="24"/>
                <w:szCs w:val="24"/>
                <w:lang w:eastAsia="en-US"/>
              </w:rPr>
            </w:pPr>
            <w:r>
              <w:rPr>
                <w:rFonts w:ascii="Times New Roman" w:eastAsia="Times New Roman" w:hAnsi="Times New Roman" w:cs="Times New Roman"/>
                <w:sz w:val="24"/>
                <w:szCs w:val="24"/>
                <w:lang w:eastAsia="en-US"/>
              </w:rPr>
              <w:t>СанПиН 2.3.2.1324-03 «Гигиенические требования к срокам годности и условиям хранения пищевых продуктов»</w:t>
            </w:r>
            <w:r>
              <w:rPr>
                <w:rFonts w:ascii="Times New Roman" w:hAnsi="Times New Roman" w:cs="Times New Roman"/>
                <w:sz w:val="24"/>
                <w:szCs w:val="24"/>
                <w:lang w:eastAsia="en-US"/>
              </w:rPr>
              <w:t xml:space="preserve"> (Далее </w:t>
            </w:r>
            <w:r>
              <w:rPr>
                <w:rFonts w:ascii="Times New Roman" w:eastAsia="Times New Roman" w:hAnsi="Times New Roman" w:cs="Times New Roman"/>
                <w:sz w:val="24"/>
                <w:szCs w:val="24"/>
                <w:lang w:eastAsia="en-US"/>
              </w:rPr>
              <w:t>СанПиН 2.3.2.1324-03)</w:t>
            </w:r>
            <w:r>
              <w:rPr>
                <w:rFonts w:ascii="Times New Roman" w:hAnsi="Times New Roman" w:cs="Times New Roman"/>
                <w:sz w:val="24"/>
                <w:szCs w:val="24"/>
                <w:lang w:eastAsia="en-US"/>
              </w:rPr>
              <w:t xml:space="preserve"> и </w:t>
            </w:r>
            <w:r>
              <w:rPr>
                <w:rFonts w:ascii="Times New Roman" w:eastAsia="Times New Roman" w:hAnsi="Times New Roman" w:cs="Times New Roman"/>
                <w:bCs/>
                <w:spacing w:val="-2"/>
                <w:sz w:val="24"/>
                <w:szCs w:val="24"/>
                <w:lang w:eastAsia="en-US"/>
              </w:rPr>
              <w:t>СанПиН 2.3.2.1078-01 «Гигиенические требования к безопасности и пищевой ценности пищевых продуктов» (Далее СанПиН 2.3.2.1078-01)</w:t>
            </w:r>
            <w:r>
              <w:rPr>
                <w:rFonts w:ascii="Times New Roman" w:hAnsi="Times New Roman" w:cs="Times New Roman"/>
                <w:bCs/>
                <w:spacing w:val="-2"/>
                <w:sz w:val="24"/>
                <w:szCs w:val="24"/>
                <w:lang w:eastAsia="en-US"/>
              </w:rPr>
              <w:t>.</w:t>
            </w:r>
          </w:p>
          <w:p w:rsidR="00B41D25" w:rsidRDefault="00B41D25" w:rsidP="00B41D25">
            <w:pPr>
              <w:shd w:val="clear" w:color="auto" w:fill="FFFFFF"/>
              <w:spacing w:after="0"/>
              <w:ind w:right="45" w:firstLine="720"/>
              <w:jc w:val="both"/>
              <w:rPr>
                <w:rFonts w:ascii="Times New Roman" w:eastAsia="Times New Roman" w:hAnsi="Times New Roman" w:cs="Times New Roman"/>
                <w:bCs/>
                <w:spacing w:val="-2"/>
                <w:sz w:val="24"/>
                <w:szCs w:val="24"/>
                <w:lang w:eastAsia="en-US"/>
              </w:rPr>
            </w:pPr>
            <w:r>
              <w:rPr>
                <w:rFonts w:ascii="Times New Roman" w:eastAsia="Times New Roman" w:hAnsi="Times New Roman" w:cs="Times New Roman"/>
                <w:bCs/>
                <w:spacing w:val="-2"/>
                <w:sz w:val="24"/>
                <w:szCs w:val="24"/>
                <w:lang w:eastAsia="en-US"/>
              </w:rPr>
              <w:t xml:space="preserve">1. </w:t>
            </w:r>
            <w:r>
              <w:rPr>
                <w:rFonts w:ascii="Times New Roman" w:hAnsi="Times New Roman" w:cs="Times New Roman"/>
                <w:sz w:val="24"/>
                <w:szCs w:val="24"/>
                <w:lang w:eastAsia="en-US"/>
              </w:rPr>
              <w:t xml:space="preserve">Перевозка продукции осуществлялась в грузовом автомобиле, специально предназначенном для перевозки пищевых продуктов, что отвечает </w:t>
            </w:r>
            <w:r>
              <w:rPr>
                <w:rFonts w:ascii="Times New Roman" w:eastAsia="Times New Roman" w:hAnsi="Times New Roman" w:cs="Times New Roman"/>
                <w:sz w:val="24"/>
                <w:szCs w:val="24"/>
                <w:lang w:eastAsia="en-US"/>
              </w:rPr>
              <w:t xml:space="preserve">требованию п. 3.4.2. СанПиН 2.3.2.1324-03, который устанавливает, </w:t>
            </w:r>
            <w:proofErr w:type="spellStart"/>
            <w:r>
              <w:rPr>
                <w:rFonts w:ascii="Times New Roman" w:eastAsia="Times New Roman" w:hAnsi="Times New Roman" w:cs="Times New Roman"/>
                <w:sz w:val="24"/>
                <w:szCs w:val="24"/>
                <w:lang w:eastAsia="en-US"/>
              </w:rPr>
              <w:t>что</w:t>
            </w:r>
            <w:r>
              <w:rPr>
                <w:rFonts w:ascii="Times New Roman" w:hAnsi="Times New Roman" w:cs="Times New Roman"/>
                <w:sz w:val="24"/>
                <w:szCs w:val="24"/>
                <w:lang w:eastAsia="en-US"/>
              </w:rPr>
              <w:t>транспортирование</w:t>
            </w:r>
            <w:proofErr w:type="spellEnd"/>
            <w:r>
              <w:rPr>
                <w:rFonts w:ascii="Times New Roman" w:hAnsi="Times New Roman" w:cs="Times New Roman"/>
                <w:sz w:val="24"/>
                <w:szCs w:val="24"/>
                <w:lang w:eastAsia="en-US"/>
              </w:rPr>
              <w:t xml:space="preserve"> пищевых продуктов осуществляется специально оборудованными транспортными средствами, на которые в установленном порядке выдается санитарный паспорт.</w:t>
            </w:r>
          </w:p>
          <w:p w:rsidR="00B41D25" w:rsidRDefault="00B41D25" w:rsidP="00B41D25">
            <w:pPr>
              <w:shd w:val="clear" w:color="auto" w:fill="FFFFFF"/>
              <w:spacing w:after="0"/>
              <w:ind w:right="45" w:firstLine="720"/>
              <w:jc w:val="both"/>
              <w:rPr>
                <w:rFonts w:ascii="Times New Roman" w:eastAsia="Times New Roman" w:hAnsi="Times New Roman" w:cs="Times New Roman"/>
                <w:b/>
                <w:bCs/>
                <w:spacing w:val="-2"/>
                <w:sz w:val="24"/>
                <w:szCs w:val="24"/>
                <w:lang w:eastAsia="en-US"/>
              </w:rPr>
            </w:pPr>
            <w:r>
              <w:rPr>
                <w:rFonts w:ascii="Times New Roman" w:eastAsia="Times New Roman" w:hAnsi="Times New Roman" w:cs="Times New Roman"/>
                <w:bCs/>
                <w:spacing w:val="-2"/>
                <w:sz w:val="24"/>
                <w:szCs w:val="24"/>
                <w:lang w:eastAsia="en-US"/>
              </w:rPr>
              <w:t>На этикетке упаковочной тары</w:t>
            </w:r>
            <w:r>
              <w:rPr>
                <w:rFonts w:ascii="Times New Roman" w:eastAsia="Times New Roman" w:hAnsi="Times New Roman" w:cs="Times New Roman"/>
                <w:sz w:val="24"/>
                <w:szCs w:val="24"/>
                <w:lang w:eastAsia="en-US"/>
              </w:rPr>
              <w:t xml:space="preserve"> пшеничной муки указаны дата выпуска 29 ноября, что не отвечает требованию п. 3.1.2. СанПиН 2.3.2.1324-03, </w:t>
            </w:r>
            <w:proofErr w:type="gramStart"/>
            <w:r>
              <w:rPr>
                <w:rFonts w:ascii="Times New Roman" w:eastAsia="Times New Roman" w:hAnsi="Times New Roman" w:cs="Times New Roman"/>
                <w:sz w:val="24"/>
                <w:szCs w:val="24"/>
                <w:lang w:eastAsia="en-US"/>
              </w:rPr>
              <w:t>который</w:t>
            </w:r>
            <w:proofErr w:type="gramEnd"/>
            <w:r>
              <w:rPr>
                <w:rFonts w:ascii="Times New Roman" w:eastAsia="Times New Roman" w:hAnsi="Times New Roman" w:cs="Times New Roman"/>
                <w:sz w:val="24"/>
                <w:szCs w:val="24"/>
                <w:lang w:eastAsia="en-US"/>
              </w:rPr>
              <w:t xml:space="preserve"> устанавливает, что информация, наносимая на этикетку о сроках годности нескоропортящихся пищевых продуктов, должна предусматривать указание месяца и года выработки.</w:t>
            </w:r>
          </w:p>
          <w:p w:rsidR="00B41D25" w:rsidRDefault="00B41D25" w:rsidP="00B41D25">
            <w:pPr>
              <w:shd w:val="clear" w:color="auto" w:fill="FFFFFF"/>
              <w:spacing w:after="0"/>
              <w:ind w:right="45" w:firstLine="720"/>
              <w:jc w:val="both"/>
              <w:rPr>
                <w:rFonts w:ascii="Times New Roman" w:eastAsia="Times New Roman" w:hAnsi="Times New Roman" w:cs="Times New Roman"/>
                <w:bCs/>
                <w:spacing w:val="-2"/>
                <w:sz w:val="24"/>
                <w:szCs w:val="24"/>
                <w:lang w:eastAsia="en-US"/>
              </w:rPr>
            </w:pPr>
            <w:r>
              <w:rPr>
                <w:rFonts w:ascii="Times New Roman" w:eastAsia="Times New Roman" w:hAnsi="Times New Roman" w:cs="Times New Roman"/>
                <w:bCs/>
                <w:spacing w:val="-2"/>
                <w:sz w:val="24"/>
                <w:szCs w:val="24"/>
                <w:lang w:eastAsia="en-US"/>
              </w:rPr>
              <w:t xml:space="preserve">На этикетке упаковочной тары пшеничной муки указаны условия хранения, это отвечает требованию п. 3.1.2. СанПиН 2.3.2.1324-03, </w:t>
            </w:r>
            <w:proofErr w:type="gramStart"/>
            <w:r>
              <w:rPr>
                <w:rFonts w:ascii="Times New Roman" w:eastAsia="Times New Roman" w:hAnsi="Times New Roman" w:cs="Times New Roman"/>
                <w:bCs/>
                <w:spacing w:val="-2"/>
                <w:sz w:val="24"/>
                <w:szCs w:val="24"/>
                <w:lang w:eastAsia="en-US"/>
              </w:rPr>
              <w:t>который</w:t>
            </w:r>
            <w:proofErr w:type="gramEnd"/>
            <w:r>
              <w:rPr>
                <w:rFonts w:ascii="Times New Roman" w:eastAsia="Times New Roman" w:hAnsi="Times New Roman" w:cs="Times New Roman"/>
                <w:bCs/>
                <w:spacing w:val="-2"/>
                <w:sz w:val="24"/>
                <w:szCs w:val="24"/>
                <w:lang w:eastAsia="en-US"/>
              </w:rPr>
              <w:t xml:space="preserve"> устанавливает, что информация, наносимая на этикетку должна, содержать, правила и условия хранения и употребления продуктов питания.</w:t>
            </w:r>
          </w:p>
          <w:p w:rsidR="00B41D25" w:rsidRDefault="00B41D25" w:rsidP="00B41D25">
            <w:pPr>
              <w:shd w:val="clear" w:color="auto" w:fill="FFFFFF"/>
              <w:spacing w:after="0"/>
              <w:ind w:right="45" w:firstLine="720"/>
              <w:jc w:val="both"/>
              <w:rPr>
                <w:rFonts w:ascii="Times New Roman" w:eastAsia="Times New Roman" w:hAnsi="Times New Roman" w:cs="Times New Roman"/>
                <w:bCs/>
                <w:spacing w:val="-2"/>
                <w:sz w:val="24"/>
                <w:szCs w:val="24"/>
                <w:lang w:eastAsia="en-US"/>
              </w:rPr>
            </w:pPr>
            <w:r>
              <w:rPr>
                <w:rFonts w:ascii="Times New Roman" w:eastAsia="Times New Roman" w:hAnsi="Times New Roman" w:cs="Times New Roman"/>
                <w:bCs/>
                <w:spacing w:val="-2"/>
                <w:sz w:val="24"/>
                <w:szCs w:val="24"/>
                <w:lang w:eastAsia="en-US"/>
              </w:rPr>
              <w:t>2. В муке пшеничной содержится 0,7 мг/кг свинца, что не соответствует требованиям п. 1.4.4 СанПиН 2.3.2.1078-01  устанавливающего норму содержания в пшеничной муке свинца равную 0,5 мг/кг.</w:t>
            </w:r>
          </w:p>
          <w:p w:rsidR="00B41D25" w:rsidRDefault="00B41D25" w:rsidP="00B41D25">
            <w:pPr>
              <w:shd w:val="clear" w:color="auto" w:fill="FFFFFF"/>
              <w:spacing w:after="0"/>
              <w:ind w:right="45" w:firstLine="720"/>
              <w:jc w:val="both"/>
              <w:rPr>
                <w:rFonts w:ascii="Times New Roman" w:eastAsia="Times New Roman" w:hAnsi="Times New Roman" w:cs="Times New Roman"/>
                <w:bCs/>
                <w:spacing w:val="-2"/>
                <w:sz w:val="24"/>
                <w:szCs w:val="24"/>
                <w:lang w:eastAsia="en-US"/>
              </w:rPr>
            </w:pPr>
            <w:r>
              <w:rPr>
                <w:rFonts w:ascii="Times New Roman" w:eastAsia="Times New Roman" w:hAnsi="Times New Roman" w:cs="Times New Roman"/>
                <w:bCs/>
                <w:spacing w:val="-2"/>
                <w:sz w:val="24"/>
                <w:szCs w:val="24"/>
                <w:lang w:eastAsia="en-US"/>
              </w:rPr>
              <w:t>В муке пшеничной содержится 0,05 мг/кг мышьяка, что соответствует требованиям п. 1.4.4 СанПиН 2.3.2.1078-01, устанавливающего норму содержания в муке пшеничной мышьяка равную 0,2 мг/кг.</w:t>
            </w:r>
          </w:p>
          <w:p w:rsidR="00B41D25" w:rsidRDefault="00B41D25" w:rsidP="00B41D25">
            <w:pPr>
              <w:shd w:val="clear" w:color="auto" w:fill="FFFFFF"/>
              <w:spacing w:after="0"/>
              <w:ind w:right="45" w:firstLine="720"/>
              <w:jc w:val="both"/>
              <w:rPr>
                <w:rFonts w:ascii="Times New Roman" w:eastAsia="Times New Roman" w:hAnsi="Times New Roman" w:cs="Times New Roman"/>
                <w:bCs/>
                <w:spacing w:val="-2"/>
                <w:sz w:val="24"/>
                <w:szCs w:val="24"/>
                <w:lang w:eastAsia="en-US"/>
              </w:rPr>
            </w:pPr>
            <w:r>
              <w:rPr>
                <w:rFonts w:ascii="Times New Roman" w:eastAsia="Times New Roman" w:hAnsi="Times New Roman" w:cs="Times New Roman"/>
                <w:bCs/>
                <w:spacing w:val="-2"/>
                <w:sz w:val="24"/>
                <w:szCs w:val="24"/>
                <w:lang w:eastAsia="en-US"/>
              </w:rPr>
              <w:t>В муке пшеничной содержится 0,03 мг/кг кадмия, что соответствует требованиям п. 1.4.4 СанПиН 2.3.2.1078-01, устанавливающего норму содержания в муке пшеничной кадмия равную 0,1 мг/кг.</w:t>
            </w:r>
          </w:p>
          <w:p w:rsidR="00B41D25" w:rsidRDefault="00B41D25" w:rsidP="00B41D25">
            <w:pPr>
              <w:shd w:val="clear" w:color="auto" w:fill="FFFFFF"/>
              <w:spacing w:after="0"/>
              <w:ind w:right="45"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bCs/>
                <w:spacing w:val="-2"/>
                <w:sz w:val="24"/>
                <w:szCs w:val="24"/>
                <w:lang w:eastAsia="en-US"/>
              </w:rPr>
              <w:t xml:space="preserve">В муке пшеничной содержится 0,05 мг/кг ртути, что не соответствует требованиям п.1.4.4 </w:t>
            </w:r>
            <w:r>
              <w:rPr>
                <w:rFonts w:ascii="Times New Roman" w:eastAsia="Times New Roman" w:hAnsi="Times New Roman" w:cs="Times New Roman"/>
                <w:sz w:val="24"/>
                <w:szCs w:val="24"/>
                <w:lang w:eastAsia="en-US"/>
              </w:rPr>
              <w:t>СанПиН 2.3.2.1078-01, устанавливающего норму содержания в муке пшеничной ртути равную 0,03 мг/кг.</w:t>
            </w:r>
          </w:p>
          <w:p w:rsidR="00B41D25" w:rsidRDefault="00B41D25" w:rsidP="00B41D25">
            <w:pPr>
              <w:shd w:val="clear" w:color="auto" w:fill="FFFFFF"/>
              <w:spacing w:after="0"/>
              <w:ind w:firstLine="851"/>
              <w:jc w:val="both"/>
              <w:rPr>
                <w:rFonts w:ascii="Times New Roman" w:eastAsia="Times New Roman" w:hAnsi="Times New Roman" w:cs="Times New Roman"/>
                <w:bCs/>
                <w:spacing w:val="-2"/>
                <w:sz w:val="24"/>
                <w:szCs w:val="24"/>
                <w:lang w:eastAsia="en-US"/>
              </w:rPr>
            </w:pPr>
            <w:r>
              <w:rPr>
                <w:rFonts w:ascii="Times New Roman" w:eastAsia="Times New Roman" w:hAnsi="Times New Roman" w:cs="Times New Roman"/>
                <w:bCs/>
                <w:spacing w:val="-2"/>
                <w:sz w:val="24"/>
                <w:szCs w:val="24"/>
                <w:lang w:eastAsia="en-US"/>
              </w:rPr>
              <w:t xml:space="preserve">В муке пшеничной содержится 0,05 мг/кг </w:t>
            </w:r>
            <w:proofErr w:type="spellStart"/>
            <w:r>
              <w:rPr>
                <w:rFonts w:ascii="Times New Roman" w:hAnsi="Times New Roman"/>
                <w:sz w:val="24"/>
                <w:szCs w:val="24"/>
                <w:lang w:eastAsia="en-US"/>
              </w:rPr>
              <w:t>афлатоксина</w:t>
            </w:r>
            <w:proofErr w:type="spellEnd"/>
            <w:r>
              <w:rPr>
                <w:rFonts w:ascii="Times New Roman" w:hAnsi="Times New Roman"/>
                <w:sz w:val="24"/>
                <w:szCs w:val="24"/>
                <w:lang w:eastAsia="en-US"/>
              </w:rPr>
              <w:t xml:space="preserve"> М</w:t>
            </w:r>
            <w:proofErr w:type="gramStart"/>
            <w:r>
              <w:rPr>
                <w:rFonts w:ascii="Times New Roman" w:hAnsi="Times New Roman"/>
                <w:sz w:val="24"/>
                <w:szCs w:val="24"/>
                <w:vertAlign w:val="subscript"/>
                <w:lang w:eastAsia="en-US"/>
              </w:rPr>
              <w:t>1</w:t>
            </w:r>
            <w:proofErr w:type="gramEnd"/>
            <w:r>
              <w:rPr>
                <w:rFonts w:ascii="Times New Roman" w:eastAsia="Times New Roman" w:hAnsi="Times New Roman" w:cs="Times New Roman"/>
                <w:bCs/>
                <w:spacing w:val="-2"/>
                <w:sz w:val="24"/>
                <w:szCs w:val="24"/>
                <w:lang w:eastAsia="en-US"/>
              </w:rPr>
              <w:t xml:space="preserve">, что не соответствует требованиям п. 1.4.4 СанПиН 2.3.2.1078-01  устанавливающего норму содержания в муке пшеничной </w:t>
            </w:r>
            <w:proofErr w:type="spellStart"/>
            <w:r>
              <w:rPr>
                <w:rFonts w:ascii="Times New Roman" w:hAnsi="Times New Roman"/>
                <w:sz w:val="24"/>
                <w:szCs w:val="24"/>
                <w:lang w:eastAsia="en-US"/>
              </w:rPr>
              <w:t>афлатоксина</w:t>
            </w:r>
            <w:proofErr w:type="spellEnd"/>
            <w:r>
              <w:rPr>
                <w:rFonts w:ascii="Times New Roman" w:hAnsi="Times New Roman"/>
                <w:sz w:val="24"/>
                <w:szCs w:val="24"/>
                <w:lang w:eastAsia="en-US"/>
              </w:rPr>
              <w:t xml:space="preserve"> М</w:t>
            </w:r>
            <w:r>
              <w:rPr>
                <w:rFonts w:ascii="Times New Roman" w:hAnsi="Times New Roman"/>
                <w:sz w:val="24"/>
                <w:szCs w:val="24"/>
                <w:vertAlign w:val="subscript"/>
                <w:lang w:eastAsia="en-US"/>
              </w:rPr>
              <w:t xml:space="preserve">1 </w:t>
            </w:r>
            <w:r>
              <w:rPr>
                <w:rFonts w:ascii="Times New Roman" w:eastAsia="Times New Roman" w:hAnsi="Times New Roman" w:cs="Times New Roman"/>
                <w:bCs/>
                <w:spacing w:val="-2"/>
                <w:sz w:val="24"/>
                <w:szCs w:val="24"/>
                <w:lang w:eastAsia="en-US"/>
              </w:rPr>
              <w:t>равную не более 0,005 мг/кг.</w:t>
            </w:r>
          </w:p>
          <w:p w:rsidR="00B41D25" w:rsidRDefault="00B41D25" w:rsidP="00B41D25">
            <w:pPr>
              <w:shd w:val="clear" w:color="auto" w:fill="FFFFFF"/>
              <w:spacing w:after="0"/>
              <w:ind w:firstLine="851"/>
              <w:jc w:val="both"/>
              <w:rPr>
                <w:rFonts w:ascii="Times New Roman" w:eastAsia="Times New Roman" w:hAnsi="Times New Roman" w:cs="Times New Roman"/>
                <w:bCs/>
                <w:spacing w:val="-2"/>
                <w:sz w:val="24"/>
                <w:szCs w:val="24"/>
                <w:lang w:eastAsia="en-US"/>
              </w:rPr>
            </w:pPr>
            <w:r>
              <w:rPr>
                <w:rFonts w:ascii="Times New Roman" w:eastAsia="Times New Roman" w:hAnsi="Times New Roman" w:cs="Times New Roman"/>
                <w:bCs/>
                <w:spacing w:val="-2"/>
                <w:sz w:val="24"/>
                <w:szCs w:val="24"/>
                <w:lang w:eastAsia="en-US"/>
              </w:rPr>
              <w:lastRenderedPageBreak/>
              <w:t>В муке пшеничной содержится 0,03 мг/кг гамма изомера ДДТ, что не соответствует требованиям п. 1.4.4 СанПиН 2.3.2.1078-01  устанавливающего норму содержания в муке пшеничной ДДТ равную не более 0,02 мг/кг.</w:t>
            </w:r>
          </w:p>
          <w:p w:rsidR="00B41D25" w:rsidRDefault="00B41D25" w:rsidP="00B41D25">
            <w:pPr>
              <w:shd w:val="clear" w:color="auto" w:fill="FFFFFF"/>
              <w:spacing w:after="0"/>
              <w:ind w:firstLine="851"/>
              <w:jc w:val="both"/>
              <w:rPr>
                <w:rFonts w:ascii="Times New Roman" w:eastAsia="Times New Roman" w:hAnsi="Times New Roman" w:cs="Times New Roman"/>
                <w:bCs/>
                <w:spacing w:val="-2"/>
                <w:sz w:val="24"/>
                <w:szCs w:val="24"/>
                <w:lang w:eastAsia="en-US"/>
              </w:rPr>
            </w:pPr>
            <w:r>
              <w:rPr>
                <w:rFonts w:ascii="Times New Roman" w:eastAsia="Times New Roman" w:hAnsi="Times New Roman" w:cs="Times New Roman"/>
                <w:bCs/>
                <w:spacing w:val="-2"/>
                <w:sz w:val="24"/>
                <w:szCs w:val="24"/>
                <w:lang w:eastAsia="en-US"/>
              </w:rPr>
              <w:t xml:space="preserve">В муке пшеничной содержится 0,01 мг/кг </w:t>
            </w:r>
            <w:proofErr w:type="spellStart"/>
            <w:r>
              <w:rPr>
                <w:rFonts w:ascii="Times New Roman" w:hAnsi="Times New Roman"/>
                <w:sz w:val="24"/>
                <w:szCs w:val="24"/>
                <w:lang w:eastAsia="en-US"/>
              </w:rPr>
              <w:t>гексахлорциклогексана</w:t>
            </w:r>
            <w:proofErr w:type="spellEnd"/>
            <w:r>
              <w:rPr>
                <w:rFonts w:ascii="Times New Roman" w:eastAsia="Times New Roman" w:hAnsi="Times New Roman" w:cs="Times New Roman"/>
                <w:bCs/>
                <w:spacing w:val="-2"/>
                <w:sz w:val="24"/>
                <w:szCs w:val="24"/>
                <w:lang w:eastAsia="en-US"/>
              </w:rPr>
              <w:t xml:space="preserve">, что соответствует требованиям п. 1.4.4 СанПиН 2.3.2.1078-01  устанавливающего норму содержания в муке пшеничной </w:t>
            </w:r>
            <w:proofErr w:type="spellStart"/>
            <w:r>
              <w:rPr>
                <w:rFonts w:ascii="Times New Roman" w:hAnsi="Times New Roman"/>
                <w:sz w:val="24"/>
                <w:szCs w:val="24"/>
                <w:lang w:eastAsia="en-US"/>
              </w:rPr>
              <w:t>гексахлорциклогексана</w:t>
            </w:r>
            <w:proofErr w:type="spellEnd"/>
            <w:r>
              <w:rPr>
                <w:rFonts w:ascii="Times New Roman" w:eastAsia="Times New Roman" w:hAnsi="Times New Roman" w:cs="Times New Roman"/>
                <w:bCs/>
                <w:spacing w:val="-2"/>
                <w:sz w:val="24"/>
                <w:szCs w:val="24"/>
                <w:lang w:eastAsia="en-US"/>
              </w:rPr>
              <w:t xml:space="preserve"> равную не более 0,5 мг/кг.</w:t>
            </w:r>
          </w:p>
          <w:p w:rsidR="00B41D25" w:rsidRDefault="00B41D25" w:rsidP="00B41D25">
            <w:pPr>
              <w:shd w:val="clear" w:color="auto" w:fill="FFFFFF"/>
              <w:spacing w:after="0"/>
              <w:ind w:firstLine="851"/>
              <w:jc w:val="both"/>
              <w:rPr>
                <w:rFonts w:ascii="Times New Roman" w:eastAsia="Times New Roman" w:hAnsi="Times New Roman" w:cs="Times New Roman"/>
                <w:bCs/>
                <w:spacing w:val="-2"/>
                <w:sz w:val="24"/>
                <w:szCs w:val="24"/>
                <w:lang w:eastAsia="en-US"/>
              </w:rPr>
            </w:pPr>
            <w:r>
              <w:rPr>
                <w:rFonts w:ascii="Times New Roman" w:eastAsia="Times New Roman" w:hAnsi="Times New Roman" w:cs="Times New Roman"/>
                <w:bCs/>
                <w:spacing w:val="-2"/>
                <w:sz w:val="24"/>
                <w:szCs w:val="24"/>
                <w:lang w:eastAsia="en-US"/>
              </w:rPr>
              <w:t xml:space="preserve">В муке пшеничной содержится 75 Бк/кг </w:t>
            </w:r>
            <w:r>
              <w:rPr>
                <w:rFonts w:ascii="Times New Roman" w:hAnsi="Times New Roman"/>
                <w:sz w:val="24"/>
                <w:szCs w:val="24"/>
                <w:lang w:eastAsia="en-US"/>
              </w:rPr>
              <w:t>цезия</w:t>
            </w:r>
            <w:r>
              <w:rPr>
                <w:rFonts w:ascii="Times New Roman" w:hAnsi="Times New Roman"/>
                <w:sz w:val="24"/>
                <w:szCs w:val="24"/>
                <w:vertAlign w:val="superscript"/>
                <w:lang w:eastAsia="en-US"/>
              </w:rPr>
              <w:t>137</w:t>
            </w:r>
            <w:r>
              <w:rPr>
                <w:rFonts w:ascii="Times New Roman" w:eastAsia="Times New Roman" w:hAnsi="Times New Roman" w:cs="Times New Roman"/>
                <w:bCs/>
                <w:spacing w:val="-2"/>
                <w:sz w:val="24"/>
                <w:szCs w:val="24"/>
                <w:lang w:eastAsia="en-US"/>
              </w:rPr>
              <w:t xml:space="preserve">, что не соответствует требованиям п. 1.4.4 СанПиН 2.3.2.1078-01  устанавливающего норму содержания в муке пшеничной </w:t>
            </w:r>
            <w:r>
              <w:rPr>
                <w:rFonts w:ascii="Times New Roman" w:hAnsi="Times New Roman"/>
                <w:sz w:val="24"/>
                <w:szCs w:val="24"/>
                <w:lang w:eastAsia="en-US"/>
              </w:rPr>
              <w:t>цезия</w:t>
            </w:r>
            <w:r>
              <w:rPr>
                <w:rFonts w:ascii="Times New Roman" w:hAnsi="Times New Roman"/>
                <w:sz w:val="24"/>
                <w:szCs w:val="24"/>
                <w:vertAlign w:val="superscript"/>
                <w:lang w:eastAsia="en-US"/>
              </w:rPr>
              <w:t xml:space="preserve">137 </w:t>
            </w:r>
            <w:r>
              <w:rPr>
                <w:rFonts w:ascii="Times New Roman" w:eastAsia="Times New Roman" w:hAnsi="Times New Roman" w:cs="Times New Roman"/>
                <w:bCs/>
                <w:spacing w:val="-2"/>
                <w:sz w:val="24"/>
                <w:szCs w:val="24"/>
                <w:lang w:eastAsia="en-US"/>
              </w:rPr>
              <w:t>равную не более 60 Бк/кг.</w:t>
            </w:r>
          </w:p>
          <w:p w:rsidR="00B41D25" w:rsidRDefault="00B41D25" w:rsidP="00B41D25">
            <w:pPr>
              <w:shd w:val="clear" w:color="auto" w:fill="FFFFFF"/>
              <w:spacing w:after="0"/>
              <w:ind w:right="45"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Пшеничная мука имеет загрязненность мучным клещом - </w:t>
            </w:r>
            <w:r>
              <w:rPr>
                <w:rFonts w:ascii="Times New Roman" w:hAnsi="Times New Roman" w:cs="Times New Roman"/>
                <w:sz w:val="24"/>
                <w:szCs w:val="24"/>
                <w:lang w:eastAsia="en-US"/>
              </w:rPr>
              <w:t xml:space="preserve">15 </w:t>
            </w:r>
            <w:proofErr w:type="spellStart"/>
            <w:proofErr w:type="gramStart"/>
            <w:r>
              <w:rPr>
                <w:rFonts w:ascii="Times New Roman" w:hAnsi="Times New Roman" w:cs="Times New Roman"/>
                <w:sz w:val="24"/>
                <w:szCs w:val="24"/>
                <w:lang w:eastAsia="en-US"/>
              </w:rPr>
              <w:t>экз</w:t>
            </w:r>
            <w:proofErr w:type="spellEnd"/>
            <w:proofErr w:type="gramEnd"/>
            <w:r>
              <w:rPr>
                <w:rFonts w:ascii="Times New Roman" w:hAnsi="Times New Roman" w:cs="Times New Roman"/>
                <w:sz w:val="24"/>
                <w:szCs w:val="24"/>
                <w:lang w:eastAsia="en-US"/>
              </w:rPr>
              <w:t>/кг</w:t>
            </w:r>
            <w:r>
              <w:rPr>
                <w:rFonts w:ascii="Times New Roman" w:eastAsia="Times New Roman" w:hAnsi="Times New Roman" w:cs="Times New Roman"/>
                <w:sz w:val="24"/>
                <w:szCs w:val="24"/>
                <w:lang w:eastAsia="en-US"/>
              </w:rPr>
              <w:t>, что не отвечает требованиям п. 1.4.4 СанПиН 2.3.2.1078-01, устанавливающего отсутствие загрязнения вредителями хлебных злаков в пшеничной муке.</w:t>
            </w:r>
          </w:p>
          <w:p w:rsidR="00B41D25" w:rsidRDefault="00B41D25" w:rsidP="00B41D25">
            <w:pPr>
              <w:shd w:val="clear" w:color="auto" w:fill="FFFFFF"/>
              <w:spacing w:after="0"/>
              <w:ind w:right="45"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Пшеничная мука не имеет зараженности вредителями хлебных злаков, что отвечает требованиям п. 1.4.4 СанПиН 2.3.2.1078-01, </w:t>
            </w:r>
            <w:proofErr w:type="gramStart"/>
            <w:r>
              <w:rPr>
                <w:rFonts w:ascii="Times New Roman" w:eastAsia="Times New Roman" w:hAnsi="Times New Roman" w:cs="Times New Roman"/>
                <w:sz w:val="24"/>
                <w:szCs w:val="24"/>
                <w:lang w:eastAsia="en-US"/>
              </w:rPr>
              <w:t>устанавливающего</w:t>
            </w:r>
            <w:proofErr w:type="gramEnd"/>
            <w:r>
              <w:rPr>
                <w:rFonts w:ascii="Times New Roman" w:eastAsia="Times New Roman" w:hAnsi="Times New Roman" w:cs="Times New Roman"/>
                <w:sz w:val="24"/>
                <w:szCs w:val="24"/>
                <w:lang w:eastAsia="en-US"/>
              </w:rPr>
              <w:t xml:space="preserve"> отсутствие зараженности вредителями хлебных злаков в пшеничной муке.</w:t>
            </w:r>
          </w:p>
          <w:p w:rsidR="00B41D25" w:rsidRDefault="00B41D25" w:rsidP="00B41D25">
            <w:pPr>
              <w:shd w:val="clear" w:color="auto" w:fill="FFFFFF"/>
              <w:spacing w:after="0"/>
              <w:ind w:right="45"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Зараженность картофельной болезнью муки после пробной выпечки через 36 час обнаружена, что не отвечает требованиям п. 1.4.4 СанПиН 2.3.2.1078-01, устанавливающего отсутствие зараженность картофельной болезнью муки после пробной выпечки хлеба через 36 час.</w:t>
            </w:r>
          </w:p>
          <w:p w:rsidR="00B41D25" w:rsidRDefault="00B41D25" w:rsidP="00B41D25">
            <w:pPr>
              <w:shd w:val="clear" w:color="auto" w:fill="FFFFFF"/>
              <w:spacing w:after="0"/>
              <w:ind w:right="45"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Изделия из муки при употреблении больными МУЗ опасны для здоровья и поэтому данную пшеничную муку не могут использоваться для изготовления хлеба.</w:t>
            </w:r>
          </w:p>
          <w:p w:rsidR="00B41D25" w:rsidRDefault="00B41D25" w:rsidP="00B41D25">
            <w:pPr>
              <w:pStyle w:val="32"/>
              <w:shd w:val="clear" w:color="auto" w:fill="auto"/>
              <w:spacing w:line="276" w:lineRule="auto"/>
              <w:ind w:right="100"/>
              <w:jc w:val="left"/>
              <w:rPr>
                <w:sz w:val="24"/>
                <w:szCs w:val="24"/>
              </w:rPr>
            </w:pPr>
          </w:p>
          <w:p w:rsidR="00B41D25" w:rsidRDefault="00B41D25" w:rsidP="00B41D25">
            <w:pPr>
              <w:pStyle w:val="32"/>
              <w:shd w:val="clear" w:color="auto" w:fill="auto"/>
              <w:spacing w:line="276" w:lineRule="auto"/>
              <w:ind w:right="100"/>
              <w:jc w:val="left"/>
              <w:rPr>
                <w:sz w:val="24"/>
                <w:szCs w:val="24"/>
              </w:rPr>
            </w:pPr>
          </w:p>
          <w:p w:rsidR="00B41D25" w:rsidRDefault="00B41D25" w:rsidP="00B41D25">
            <w:pPr>
              <w:pStyle w:val="a3"/>
              <w:spacing w:line="276" w:lineRule="auto"/>
              <w:rPr>
                <w:bCs w:val="0"/>
                <w:sz w:val="22"/>
                <w:szCs w:val="22"/>
                <w:lang w:eastAsia="en-US"/>
              </w:rPr>
            </w:pPr>
            <w:r>
              <w:rPr>
                <w:sz w:val="22"/>
                <w:szCs w:val="22"/>
                <w:lang w:eastAsia="en-US"/>
              </w:rPr>
              <w:t>ГБОУ ВО «</w:t>
            </w:r>
            <w:proofErr w:type="spellStart"/>
            <w:r>
              <w:rPr>
                <w:sz w:val="22"/>
                <w:szCs w:val="22"/>
                <w:lang w:eastAsia="en-US"/>
              </w:rPr>
              <w:t>Крас</w:t>
            </w:r>
            <w:proofErr w:type="spellEnd"/>
            <w:r>
              <w:rPr>
                <w:sz w:val="22"/>
                <w:szCs w:val="22"/>
                <w:lang w:eastAsia="en-US"/>
              </w:rPr>
              <w:t xml:space="preserve"> ГМУ  имени профессора  В.Ф. </w:t>
            </w:r>
            <w:proofErr w:type="spellStart"/>
            <w:r>
              <w:rPr>
                <w:sz w:val="22"/>
                <w:szCs w:val="22"/>
                <w:lang w:eastAsia="en-US"/>
              </w:rPr>
              <w:t>Войно-Ясенецкого</w:t>
            </w:r>
            <w:proofErr w:type="spellEnd"/>
            <w:r>
              <w:rPr>
                <w:sz w:val="22"/>
                <w:szCs w:val="22"/>
                <w:lang w:eastAsia="en-US"/>
              </w:rPr>
              <w:t>» МЗ РФ</w:t>
            </w:r>
          </w:p>
          <w:p w:rsidR="00B41D25" w:rsidRDefault="00B41D25" w:rsidP="00B41D25">
            <w:pPr>
              <w:spacing w:after="0"/>
              <w:jc w:val="center"/>
              <w:rPr>
                <w:rFonts w:ascii="Times New Roman" w:hAnsi="Times New Roman" w:cs="Times New Roman"/>
                <w:b/>
                <w:bCs/>
                <w:lang w:eastAsia="en-US"/>
              </w:rPr>
            </w:pPr>
            <w:r>
              <w:rPr>
                <w:rFonts w:ascii="Times New Roman" w:hAnsi="Times New Roman" w:cs="Times New Roman"/>
                <w:b/>
                <w:bCs/>
                <w:caps/>
                <w:lang w:eastAsia="en-US"/>
              </w:rPr>
              <w:t>ФАРМАЦЕВТИЧЕСКИЙ КОЛЛЕДЖ</w:t>
            </w:r>
          </w:p>
          <w:p w:rsidR="00B41D25" w:rsidRDefault="00B41D25" w:rsidP="00B41D25">
            <w:pPr>
              <w:spacing w:after="0"/>
              <w:jc w:val="right"/>
              <w:rPr>
                <w:rFonts w:ascii="Times New Roman" w:hAnsi="Times New Roman" w:cs="Times New Roman"/>
                <w:i/>
                <w:sz w:val="18"/>
                <w:szCs w:val="18"/>
                <w:lang w:eastAsia="en-US"/>
              </w:rPr>
            </w:pPr>
            <w:r>
              <w:rPr>
                <w:rFonts w:ascii="Times New Roman" w:hAnsi="Times New Roman" w:cs="Times New Roman"/>
                <w:i/>
                <w:sz w:val="18"/>
                <w:szCs w:val="18"/>
                <w:lang w:eastAsia="en-US"/>
              </w:rPr>
              <w:t>учебный</w:t>
            </w:r>
          </w:p>
          <w:p w:rsidR="00B41D25" w:rsidRDefault="00B41D25" w:rsidP="00B41D25">
            <w:pPr>
              <w:spacing w:after="0"/>
              <w:jc w:val="center"/>
              <w:rPr>
                <w:rFonts w:ascii="Times New Roman" w:hAnsi="Times New Roman" w:cs="Times New Roman"/>
                <w:sz w:val="24"/>
                <w:lang w:eastAsia="en-US"/>
              </w:rPr>
            </w:pPr>
            <w:r>
              <w:rPr>
                <w:rFonts w:ascii="Times New Roman" w:hAnsi="Times New Roman" w:cs="Times New Roman"/>
                <w:sz w:val="24"/>
                <w:lang w:eastAsia="en-US"/>
              </w:rPr>
              <w:t>Акт</w:t>
            </w:r>
            <w:r>
              <w:rPr>
                <w:rFonts w:ascii="Times New Roman" w:hAnsi="Times New Roman" w:cs="Times New Roman"/>
                <w:color w:val="5F497A" w:themeColor="accent4" w:themeShade="BF"/>
                <w:sz w:val="24"/>
                <w:u w:val="single"/>
                <w:lang w:eastAsia="en-US"/>
              </w:rPr>
              <w:t xml:space="preserve"> 3</w:t>
            </w:r>
          </w:p>
          <w:p w:rsidR="00B41D25" w:rsidRDefault="00B41D25" w:rsidP="00B41D25">
            <w:pPr>
              <w:spacing w:after="0"/>
              <w:jc w:val="center"/>
              <w:rPr>
                <w:rFonts w:ascii="Times New Roman" w:hAnsi="Times New Roman" w:cs="Times New Roman"/>
                <w:lang w:eastAsia="en-US"/>
              </w:rPr>
            </w:pPr>
            <w:r>
              <w:rPr>
                <w:rFonts w:ascii="Times New Roman" w:hAnsi="Times New Roman" w:cs="Times New Roman"/>
                <w:lang w:eastAsia="en-US"/>
              </w:rPr>
              <w:t>Отбора пищевых продуктов</w:t>
            </w:r>
          </w:p>
          <w:p w:rsidR="00B41D25" w:rsidRDefault="00B41D25" w:rsidP="00B41D25">
            <w:pPr>
              <w:jc w:val="center"/>
              <w:rPr>
                <w:rFonts w:ascii="Times New Roman" w:hAnsi="Times New Roman" w:cs="Times New Roman"/>
                <w:sz w:val="24"/>
                <w:lang w:eastAsia="en-US"/>
              </w:rPr>
            </w:pPr>
            <w:r>
              <w:rPr>
                <w:rFonts w:ascii="Times New Roman" w:hAnsi="Times New Roman" w:cs="Times New Roman"/>
                <w:sz w:val="24"/>
                <w:lang w:eastAsia="en-US"/>
              </w:rPr>
              <w:t>От «</w:t>
            </w:r>
            <w:r>
              <w:rPr>
                <w:rFonts w:ascii="Times New Roman" w:hAnsi="Times New Roman" w:cs="Times New Roman"/>
                <w:i/>
                <w:color w:val="5F497A" w:themeColor="accent4" w:themeShade="BF"/>
                <w:sz w:val="24"/>
                <w:u w:val="single"/>
                <w:lang w:eastAsia="en-US"/>
              </w:rPr>
              <w:t>25</w:t>
            </w:r>
            <w:r>
              <w:rPr>
                <w:rFonts w:ascii="Times New Roman" w:hAnsi="Times New Roman" w:cs="Times New Roman"/>
                <w:i/>
                <w:sz w:val="24"/>
                <w:lang w:eastAsia="en-US"/>
              </w:rPr>
              <w:t xml:space="preserve">» </w:t>
            </w:r>
            <w:r>
              <w:rPr>
                <w:rFonts w:ascii="Times New Roman" w:hAnsi="Times New Roman" w:cs="Times New Roman"/>
                <w:i/>
                <w:color w:val="5F497A" w:themeColor="accent4" w:themeShade="BF"/>
                <w:sz w:val="24"/>
                <w:u w:val="single"/>
                <w:lang w:eastAsia="en-US"/>
              </w:rPr>
              <w:t>декабря</w:t>
            </w:r>
            <w:r>
              <w:rPr>
                <w:rFonts w:ascii="Times New Roman" w:hAnsi="Times New Roman" w:cs="Times New Roman"/>
                <w:sz w:val="24"/>
                <w:lang w:eastAsia="en-US"/>
              </w:rPr>
              <w:t>2019года</w:t>
            </w:r>
          </w:p>
          <w:p w:rsidR="00B41D25" w:rsidRDefault="00B41D25" w:rsidP="00B41D25">
            <w:pPr>
              <w:spacing w:after="0"/>
              <w:rPr>
                <w:rFonts w:ascii="Times New Roman" w:hAnsi="Times New Roman" w:cs="Times New Roman"/>
                <w:lang w:eastAsia="en-US"/>
              </w:rPr>
            </w:pPr>
            <w:r>
              <w:rPr>
                <w:rFonts w:ascii="Times New Roman" w:hAnsi="Times New Roman" w:cs="Times New Roman"/>
                <w:lang w:eastAsia="en-US"/>
              </w:rPr>
              <w:t xml:space="preserve">Наименование объекта </w:t>
            </w:r>
            <w:r>
              <w:rPr>
                <w:rFonts w:ascii="Times New Roman" w:hAnsi="Times New Roman" w:cs="Times New Roman"/>
                <w:color w:val="5F497A" w:themeColor="accent4" w:themeShade="BF"/>
                <w:spacing w:val="2"/>
                <w:sz w:val="24"/>
                <w:szCs w:val="24"/>
                <w:u w:val="single"/>
                <w:lang w:eastAsia="en-US"/>
              </w:rPr>
              <w:t>пищеблок МУЗ «Центральная районная больница»</w:t>
            </w:r>
          </w:p>
          <w:p w:rsidR="00B41D25" w:rsidRDefault="00B41D25" w:rsidP="00B41D25">
            <w:pPr>
              <w:spacing w:after="0"/>
              <w:rPr>
                <w:rFonts w:ascii="Times New Roman" w:hAnsi="Times New Roman" w:cs="Times New Roman"/>
                <w:i/>
                <w:lang w:eastAsia="en-US"/>
              </w:rPr>
            </w:pPr>
            <w:r>
              <w:rPr>
                <w:rFonts w:ascii="Times New Roman" w:hAnsi="Times New Roman" w:cs="Times New Roman"/>
                <w:lang w:eastAsia="en-US"/>
              </w:rPr>
              <w:t xml:space="preserve">Его адрес </w:t>
            </w:r>
            <w:proofErr w:type="spellStart"/>
            <w:r>
              <w:rPr>
                <w:rFonts w:ascii="Times New Roman" w:hAnsi="Times New Roman" w:cs="Times New Roman"/>
                <w:color w:val="5F497A" w:themeColor="accent4" w:themeShade="BF"/>
                <w:spacing w:val="2"/>
                <w:sz w:val="24"/>
                <w:szCs w:val="24"/>
                <w:u w:val="single"/>
                <w:lang w:eastAsia="en-US"/>
              </w:rPr>
              <w:t>г</w:t>
            </w:r>
            <w:proofErr w:type="gramStart"/>
            <w:r>
              <w:rPr>
                <w:rFonts w:ascii="Times New Roman" w:hAnsi="Times New Roman" w:cs="Times New Roman"/>
                <w:color w:val="5F497A" w:themeColor="accent4" w:themeShade="BF"/>
                <w:spacing w:val="2"/>
                <w:sz w:val="24"/>
                <w:szCs w:val="24"/>
                <w:u w:val="single"/>
                <w:lang w:eastAsia="en-US"/>
              </w:rPr>
              <w:t>.Э</w:t>
            </w:r>
            <w:proofErr w:type="gramEnd"/>
            <w:r>
              <w:rPr>
                <w:rFonts w:ascii="Times New Roman" w:hAnsi="Times New Roman" w:cs="Times New Roman"/>
                <w:color w:val="5F497A" w:themeColor="accent4" w:themeShade="BF"/>
                <w:spacing w:val="2"/>
                <w:sz w:val="24"/>
                <w:szCs w:val="24"/>
                <w:u w:val="single"/>
                <w:lang w:eastAsia="en-US"/>
              </w:rPr>
              <w:t>нске</w:t>
            </w:r>
            <w:proofErr w:type="spellEnd"/>
            <w:r>
              <w:rPr>
                <w:rFonts w:ascii="Times New Roman" w:hAnsi="Times New Roman" w:cs="Times New Roman"/>
                <w:color w:val="5F497A" w:themeColor="accent4" w:themeShade="BF"/>
                <w:spacing w:val="2"/>
                <w:sz w:val="24"/>
                <w:szCs w:val="24"/>
                <w:u w:val="single"/>
                <w:lang w:eastAsia="en-US"/>
              </w:rPr>
              <w:t>, ул. Весенняя 12</w:t>
            </w:r>
          </w:p>
          <w:p w:rsidR="00B41D25" w:rsidRDefault="00B41D25" w:rsidP="00B41D25">
            <w:pPr>
              <w:spacing w:after="0"/>
              <w:rPr>
                <w:rFonts w:ascii="Times New Roman" w:hAnsi="Times New Roman" w:cs="Times New Roman"/>
                <w:color w:val="FF0000"/>
                <w:lang w:eastAsia="en-US"/>
              </w:rPr>
            </w:pPr>
            <w:r>
              <w:rPr>
                <w:rFonts w:ascii="Times New Roman" w:hAnsi="Times New Roman" w:cs="Times New Roman"/>
                <w:lang w:eastAsia="en-US"/>
              </w:rPr>
              <w:t xml:space="preserve">Условия транспортировки </w:t>
            </w:r>
            <w:r>
              <w:rPr>
                <w:rFonts w:ascii="Times New Roman" w:eastAsia="Times New Roman" w:hAnsi="Times New Roman" w:cs="Times New Roman"/>
                <w:color w:val="5F497A" w:themeColor="accent4" w:themeShade="BF"/>
                <w:u w:val="single"/>
                <w:lang w:eastAsia="en-US"/>
              </w:rPr>
              <w:t xml:space="preserve">автотранспорт      </w:t>
            </w:r>
            <w:r>
              <w:rPr>
                <w:rFonts w:ascii="Times New Roman" w:hAnsi="Times New Roman" w:cs="Times New Roman"/>
                <w:lang w:eastAsia="en-US"/>
              </w:rPr>
              <w:t xml:space="preserve"> хранения </w:t>
            </w:r>
            <w:r>
              <w:rPr>
                <w:rFonts w:ascii="Times New Roman" w:hAnsi="Times New Roman" w:cs="Times New Roman"/>
                <w:color w:val="5F497A" w:themeColor="accent4" w:themeShade="BF"/>
                <w:u w:val="single"/>
                <w:lang w:eastAsia="en-US"/>
              </w:rPr>
              <w:t xml:space="preserve">мешки </w:t>
            </w:r>
          </w:p>
          <w:p w:rsidR="00B41D25" w:rsidRDefault="00B41D25" w:rsidP="00B41D25">
            <w:pPr>
              <w:spacing w:after="0"/>
              <w:rPr>
                <w:rFonts w:ascii="Times New Roman" w:eastAsia="Times New Roman" w:hAnsi="Times New Roman" w:cs="Times New Roman"/>
                <w:color w:val="5F497A" w:themeColor="accent4" w:themeShade="BF"/>
                <w:u w:val="single"/>
                <w:lang w:eastAsia="en-US"/>
              </w:rPr>
            </w:pPr>
            <w:r>
              <w:rPr>
                <w:rFonts w:ascii="Times New Roman" w:hAnsi="Times New Roman" w:cs="Times New Roman"/>
                <w:lang w:eastAsia="en-US"/>
              </w:rPr>
              <w:t xml:space="preserve">Причина отбора проб </w:t>
            </w:r>
            <w:r>
              <w:rPr>
                <w:rFonts w:ascii="Times New Roman" w:eastAsia="Times New Roman" w:hAnsi="Times New Roman" w:cs="Times New Roman"/>
                <w:color w:val="5F497A" w:themeColor="accent4" w:themeShade="BF"/>
                <w:u w:val="single"/>
                <w:lang w:eastAsia="en-US"/>
              </w:rPr>
              <w:t>плановая экспертиза</w:t>
            </w:r>
          </w:p>
          <w:p w:rsidR="00B41D25" w:rsidRDefault="00B41D25" w:rsidP="00B41D25">
            <w:pPr>
              <w:spacing w:after="0"/>
              <w:rPr>
                <w:rFonts w:ascii="Times New Roman" w:hAnsi="Times New Roman" w:cs="Times New Roman"/>
                <w:lang w:eastAsia="en-US"/>
              </w:rPr>
            </w:pPr>
            <w:r>
              <w:rPr>
                <w:rFonts w:ascii="Times New Roman" w:hAnsi="Times New Roman" w:cs="Times New Roman"/>
                <w:lang w:eastAsia="en-US"/>
              </w:rPr>
              <w:t>Дополнительные сведенья___________________________________________________</w:t>
            </w:r>
          </w:p>
          <w:p w:rsidR="00B41D25" w:rsidRDefault="00B41D25" w:rsidP="00B41D25">
            <w:pPr>
              <w:pStyle w:val="32"/>
              <w:shd w:val="clear" w:color="auto" w:fill="auto"/>
              <w:spacing w:line="240" w:lineRule="auto"/>
              <w:ind w:right="100"/>
              <w:jc w:val="center"/>
              <w:rPr>
                <w:sz w:val="22"/>
                <w:szCs w:val="22"/>
              </w:rPr>
            </w:pPr>
          </w:p>
          <w:tbl>
            <w:tblPr>
              <w:tblStyle w:val="ab"/>
              <w:tblW w:w="8550" w:type="dxa"/>
              <w:tblLayout w:type="fixed"/>
              <w:tblLook w:val="04A0" w:firstRow="1" w:lastRow="0" w:firstColumn="1" w:lastColumn="0" w:noHBand="0" w:noVBand="1"/>
            </w:tblPr>
            <w:tblGrid>
              <w:gridCol w:w="350"/>
              <w:gridCol w:w="1134"/>
              <w:gridCol w:w="851"/>
              <w:gridCol w:w="852"/>
              <w:gridCol w:w="851"/>
              <w:gridCol w:w="852"/>
              <w:gridCol w:w="1031"/>
              <w:gridCol w:w="750"/>
              <w:gridCol w:w="915"/>
              <w:gridCol w:w="964"/>
            </w:tblGrid>
            <w:tr w:rsidR="00B41D25">
              <w:trPr>
                <w:trHeight w:val="1428"/>
              </w:trPr>
              <w:tc>
                <w:tcPr>
                  <w:tcW w:w="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1D25" w:rsidRDefault="00B41D25" w:rsidP="00FE7FF0">
                  <w:pPr>
                    <w:framePr w:hSpace="180" w:wrap="around" w:vAnchor="page" w:hAnchor="margin" w:xAlign="center" w:y="1051"/>
                    <w:rPr>
                      <w:rFonts w:ascii="Times New Roman" w:hAnsi="Times New Roman" w:cs="Times New Roman"/>
                      <w:sz w:val="20"/>
                      <w:szCs w:val="20"/>
                      <w:lang w:eastAsia="en-US"/>
                    </w:rPr>
                  </w:pPr>
                  <w:r>
                    <w:rPr>
                      <w:rFonts w:ascii="Times New Roman" w:hAnsi="Times New Roman" w:cs="Times New Roman"/>
                      <w:sz w:val="20"/>
                      <w:szCs w:val="20"/>
                      <w:lang w:eastAsia="en-US"/>
                    </w:rPr>
                    <w:t>№</w:t>
                  </w:r>
                </w:p>
                <w:p w:rsidR="00B41D25" w:rsidRDefault="00B41D25" w:rsidP="00FE7FF0">
                  <w:pPr>
                    <w:framePr w:hSpace="180" w:wrap="around" w:vAnchor="page" w:hAnchor="margin" w:xAlign="center" w:y="1051"/>
                    <w:rPr>
                      <w:rFonts w:ascii="Times New Roman" w:hAnsi="Times New Roman" w:cs="Times New Roman"/>
                      <w:sz w:val="20"/>
                      <w:szCs w:val="20"/>
                      <w:lang w:eastAsia="en-US"/>
                    </w:rPr>
                  </w:pPr>
                  <w:r>
                    <w:rPr>
                      <w:rFonts w:ascii="Times New Roman" w:hAnsi="Times New Roman" w:cs="Times New Roman"/>
                      <w:sz w:val="20"/>
                      <w:szCs w:val="20"/>
                      <w:lang w:eastAsia="en-US"/>
                    </w:rPr>
                    <w:t>проб</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1D25" w:rsidRDefault="00B41D25" w:rsidP="00FE7FF0">
                  <w:pPr>
                    <w:framePr w:hSpace="180" w:wrap="around" w:vAnchor="page" w:hAnchor="margin" w:xAlign="center" w:y="1051"/>
                    <w:rPr>
                      <w:rFonts w:ascii="Times New Roman" w:hAnsi="Times New Roman" w:cs="Times New Roman"/>
                      <w:sz w:val="20"/>
                      <w:szCs w:val="20"/>
                      <w:lang w:eastAsia="en-US"/>
                    </w:rPr>
                  </w:pPr>
                  <w:r>
                    <w:rPr>
                      <w:rFonts w:ascii="Times New Roman" w:hAnsi="Times New Roman" w:cs="Times New Roman"/>
                      <w:sz w:val="20"/>
                      <w:szCs w:val="20"/>
                      <w:lang w:eastAsia="en-US"/>
                    </w:rPr>
                    <w:t>Наименование пробы\ вид\сорт</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1D25" w:rsidRDefault="00B41D25" w:rsidP="00FE7FF0">
                  <w:pPr>
                    <w:framePr w:hSpace="180" w:wrap="around" w:vAnchor="page" w:hAnchor="margin" w:xAlign="center" w:y="1051"/>
                    <w:rPr>
                      <w:rFonts w:ascii="Times New Roman" w:hAnsi="Times New Roman" w:cs="Times New Roman"/>
                      <w:sz w:val="20"/>
                      <w:szCs w:val="20"/>
                      <w:lang w:eastAsia="en-US"/>
                    </w:rPr>
                  </w:pPr>
                  <w:r>
                    <w:rPr>
                      <w:rFonts w:ascii="Times New Roman" w:hAnsi="Times New Roman" w:cs="Times New Roman"/>
                      <w:sz w:val="20"/>
                      <w:szCs w:val="20"/>
                      <w:lang w:eastAsia="en-US"/>
                    </w:rPr>
                    <w:t>Завод изготовитель</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1D25" w:rsidRDefault="00B41D25" w:rsidP="00FE7FF0">
                  <w:pPr>
                    <w:framePr w:hSpace="180" w:wrap="around" w:vAnchor="page" w:hAnchor="margin" w:xAlign="center" w:y="1051"/>
                    <w:rPr>
                      <w:rFonts w:ascii="Times New Roman" w:hAnsi="Times New Roman" w:cs="Times New Roman"/>
                      <w:sz w:val="20"/>
                      <w:szCs w:val="20"/>
                      <w:lang w:eastAsia="en-US"/>
                    </w:rPr>
                  </w:pPr>
                  <w:r>
                    <w:rPr>
                      <w:rFonts w:ascii="Times New Roman" w:hAnsi="Times New Roman" w:cs="Times New Roman"/>
                      <w:sz w:val="20"/>
                      <w:szCs w:val="20"/>
                      <w:lang w:eastAsia="en-US"/>
                    </w:rPr>
                    <w:t xml:space="preserve">Дата выработки </w:t>
                  </w:r>
                </w:p>
                <w:p w:rsidR="00B41D25" w:rsidRDefault="00B41D25" w:rsidP="00FE7FF0">
                  <w:pPr>
                    <w:framePr w:hSpace="180" w:wrap="around" w:vAnchor="page" w:hAnchor="margin" w:xAlign="center" w:y="1051"/>
                    <w:rPr>
                      <w:rFonts w:ascii="Times New Roman" w:hAnsi="Times New Roman" w:cs="Times New Roman"/>
                      <w:sz w:val="20"/>
                      <w:szCs w:val="20"/>
                      <w:lang w:eastAsia="en-US"/>
                    </w:rPr>
                  </w:pPr>
                  <w:r>
                    <w:rPr>
                      <w:rFonts w:ascii="Times New Roman" w:hAnsi="Times New Roman" w:cs="Times New Roman"/>
                      <w:sz w:val="20"/>
                      <w:szCs w:val="20"/>
                      <w:lang w:eastAsia="en-US"/>
                    </w:rPr>
                    <w:t>№ смены</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1D25" w:rsidRDefault="00B41D25" w:rsidP="00FE7FF0">
                  <w:pPr>
                    <w:framePr w:hSpace="180" w:wrap="around" w:vAnchor="page" w:hAnchor="margin" w:xAlign="center" w:y="1051"/>
                    <w:rPr>
                      <w:rFonts w:ascii="Times New Roman" w:hAnsi="Times New Roman" w:cs="Times New Roman"/>
                      <w:sz w:val="20"/>
                      <w:szCs w:val="20"/>
                      <w:lang w:eastAsia="en-US"/>
                    </w:rPr>
                  </w:pPr>
                  <w:r>
                    <w:rPr>
                      <w:rFonts w:ascii="Times New Roman" w:hAnsi="Times New Roman" w:cs="Times New Roman"/>
                      <w:sz w:val="20"/>
                      <w:szCs w:val="20"/>
                      <w:lang w:eastAsia="en-US"/>
                    </w:rPr>
                    <w:t>Вели</w:t>
                  </w:r>
                </w:p>
                <w:p w:rsidR="00B41D25" w:rsidRDefault="00B41D25" w:rsidP="00FE7FF0">
                  <w:pPr>
                    <w:framePr w:hSpace="180" w:wrap="around" w:vAnchor="page" w:hAnchor="margin" w:xAlign="center" w:y="1051"/>
                    <w:rPr>
                      <w:rFonts w:ascii="Times New Roman" w:hAnsi="Times New Roman" w:cs="Times New Roman"/>
                      <w:sz w:val="20"/>
                      <w:szCs w:val="20"/>
                      <w:lang w:eastAsia="en-US"/>
                    </w:rPr>
                  </w:pPr>
                  <w:r>
                    <w:rPr>
                      <w:rFonts w:ascii="Times New Roman" w:hAnsi="Times New Roman" w:cs="Times New Roman"/>
                      <w:sz w:val="20"/>
                      <w:szCs w:val="20"/>
                      <w:lang w:eastAsia="en-US"/>
                    </w:rPr>
                    <w:t>чина</w:t>
                  </w:r>
                </w:p>
                <w:p w:rsidR="00B41D25" w:rsidRDefault="00B41D25" w:rsidP="00FE7FF0">
                  <w:pPr>
                    <w:framePr w:hSpace="180" w:wrap="around" w:vAnchor="page" w:hAnchor="margin" w:xAlign="center" w:y="1051"/>
                    <w:rPr>
                      <w:rFonts w:ascii="Times New Roman" w:hAnsi="Times New Roman" w:cs="Times New Roman"/>
                      <w:sz w:val="20"/>
                      <w:szCs w:val="20"/>
                      <w:lang w:eastAsia="en-US"/>
                    </w:rPr>
                  </w:pPr>
                  <w:r>
                    <w:rPr>
                      <w:rFonts w:ascii="Times New Roman" w:hAnsi="Times New Roman" w:cs="Times New Roman"/>
                      <w:sz w:val="20"/>
                      <w:szCs w:val="20"/>
                      <w:lang w:eastAsia="en-US"/>
                    </w:rPr>
                    <w:t>№ партии</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1D25" w:rsidRDefault="00B41D25" w:rsidP="00FE7FF0">
                  <w:pPr>
                    <w:framePr w:hSpace="180" w:wrap="around" w:vAnchor="page" w:hAnchor="margin" w:xAlign="center" w:y="1051"/>
                    <w:rPr>
                      <w:rFonts w:ascii="Times New Roman" w:hAnsi="Times New Roman" w:cs="Times New Roman"/>
                      <w:sz w:val="20"/>
                      <w:szCs w:val="20"/>
                      <w:lang w:eastAsia="en-US"/>
                    </w:rPr>
                  </w:pPr>
                  <w:r>
                    <w:rPr>
                      <w:rFonts w:ascii="Times New Roman" w:hAnsi="Times New Roman" w:cs="Times New Roman"/>
                      <w:sz w:val="20"/>
                      <w:szCs w:val="20"/>
                      <w:lang w:eastAsia="en-US"/>
                    </w:rPr>
                    <w:t>Вес, объем пробы</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1D25" w:rsidRDefault="00B41D25" w:rsidP="00FE7FF0">
                  <w:pPr>
                    <w:framePr w:hSpace="180" w:wrap="around" w:vAnchor="page" w:hAnchor="margin" w:xAlign="center" w:y="1051"/>
                    <w:rPr>
                      <w:rFonts w:ascii="Times New Roman" w:hAnsi="Times New Roman" w:cs="Times New Roman"/>
                      <w:sz w:val="20"/>
                      <w:szCs w:val="20"/>
                      <w:lang w:eastAsia="en-US"/>
                    </w:rPr>
                  </w:pPr>
                  <w:r>
                    <w:rPr>
                      <w:rFonts w:ascii="Times New Roman" w:hAnsi="Times New Roman" w:cs="Times New Roman"/>
                      <w:sz w:val="20"/>
                      <w:szCs w:val="20"/>
                      <w:lang w:eastAsia="en-US"/>
                    </w:rPr>
                    <w:t>№ документа по кото</w:t>
                  </w:r>
                </w:p>
                <w:p w:rsidR="00B41D25" w:rsidRDefault="00B41D25" w:rsidP="00FE7FF0">
                  <w:pPr>
                    <w:framePr w:hSpace="180" w:wrap="around" w:vAnchor="page" w:hAnchor="margin" w:xAlign="center" w:y="1051"/>
                    <w:rPr>
                      <w:rFonts w:ascii="Times New Roman" w:hAnsi="Times New Roman" w:cs="Times New Roman"/>
                      <w:sz w:val="20"/>
                      <w:szCs w:val="20"/>
                      <w:lang w:eastAsia="en-US"/>
                    </w:rPr>
                  </w:pPr>
                  <w:r>
                    <w:rPr>
                      <w:rFonts w:ascii="Times New Roman" w:hAnsi="Times New Roman" w:cs="Times New Roman"/>
                      <w:sz w:val="20"/>
                      <w:szCs w:val="20"/>
                      <w:lang w:eastAsia="en-US"/>
                    </w:rPr>
                    <w:t>рому получен продукт</w:t>
                  </w:r>
                </w:p>
              </w:tc>
              <w:tc>
                <w:tcPr>
                  <w:tcW w:w="7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1D25" w:rsidRDefault="00B41D25" w:rsidP="00FE7FF0">
                  <w:pPr>
                    <w:framePr w:hSpace="180" w:wrap="around" w:vAnchor="page" w:hAnchor="margin" w:xAlign="center" w:y="1051"/>
                    <w:rPr>
                      <w:rFonts w:ascii="Times New Roman" w:hAnsi="Times New Roman" w:cs="Times New Roman"/>
                      <w:sz w:val="20"/>
                      <w:szCs w:val="20"/>
                      <w:lang w:eastAsia="en-US"/>
                    </w:rPr>
                  </w:pPr>
                  <w:r>
                    <w:rPr>
                      <w:rFonts w:ascii="Times New Roman" w:hAnsi="Times New Roman" w:cs="Times New Roman"/>
                      <w:sz w:val="20"/>
                      <w:szCs w:val="20"/>
                      <w:lang w:eastAsia="en-US"/>
                    </w:rPr>
                    <w:t>Вид тары,</w:t>
                  </w:r>
                </w:p>
                <w:p w:rsidR="00B41D25" w:rsidRDefault="00B41D25" w:rsidP="00FE7FF0">
                  <w:pPr>
                    <w:framePr w:hSpace="180" w:wrap="around" w:vAnchor="page" w:hAnchor="margin" w:xAlign="center" w:y="1051"/>
                    <w:rPr>
                      <w:rFonts w:ascii="Times New Roman" w:hAnsi="Times New Roman" w:cs="Times New Roman"/>
                      <w:sz w:val="20"/>
                      <w:szCs w:val="20"/>
                      <w:lang w:eastAsia="en-US"/>
                    </w:rPr>
                  </w:pPr>
                  <w:r>
                    <w:rPr>
                      <w:rFonts w:ascii="Times New Roman" w:hAnsi="Times New Roman" w:cs="Times New Roman"/>
                      <w:sz w:val="20"/>
                      <w:szCs w:val="20"/>
                      <w:lang w:eastAsia="en-US"/>
                    </w:rPr>
                    <w:t>Упаковки</w:t>
                  </w:r>
                </w:p>
              </w:tc>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1D25" w:rsidRDefault="00B41D25" w:rsidP="00FE7FF0">
                  <w:pPr>
                    <w:framePr w:hSpace="180" w:wrap="around" w:vAnchor="page" w:hAnchor="margin" w:xAlign="center" w:y="1051"/>
                    <w:rPr>
                      <w:rFonts w:ascii="Times New Roman" w:hAnsi="Times New Roman" w:cs="Times New Roman"/>
                      <w:sz w:val="20"/>
                      <w:szCs w:val="20"/>
                      <w:lang w:eastAsia="en-US"/>
                    </w:rPr>
                  </w:pPr>
                  <w:r>
                    <w:rPr>
                      <w:rFonts w:ascii="Times New Roman" w:hAnsi="Times New Roman" w:cs="Times New Roman"/>
                      <w:sz w:val="20"/>
                      <w:szCs w:val="20"/>
                      <w:lang w:eastAsia="en-US"/>
                    </w:rPr>
                    <w:t xml:space="preserve">НТД в </w:t>
                  </w:r>
                  <w:proofErr w:type="gramStart"/>
                  <w:r>
                    <w:rPr>
                      <w:rFonts w:ascii="Times New Roman" w:hAnsi="Times New Roman" w:cs="Times New Roman"/>
                      <w:sz w:val="20"/>
                      <w:szCs w:val="20"/>
                      <w:lang w:eastAsia="en-US"/>
                    </w:rPr>
                    <w:t>соответствии</w:t>
                  </w:r>
                  <w:proofErr w:type="gramEnd"/>
                  <w:r>
                    <w:rPr>
                      <w:rFonts w:ascii="Times New Roman" w:hAnsi="Times New Roman" w:cs="Times New Roman"/>
                      <w:sz w:val="20"/>
                      <w:szCs w:val="20"/>
                      <w:lang w:eastAsia="en-US"/>
                    </w:rPr>
                    <w:t xml:space="preserve"> с которым отобрана проба</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1D25" w:rsidRDefault="00B41D25" w:rsidP="00FE7FF0">
                  <w:pPr>
                    <w:framePr w:hSpace="180" w:wrap="around" w:vAnchor="page" w:hAnchor="margin" w:xAlign="center" w:y="1051"/>
                    <w:rPr>
                      <w:rFonts w:ascii="Times New Roman" w:hAnsi="Times New Roman" w:cs="Times New Roman"/>
                      <w:sz w:val="20"/>
                      <w:szCs w:val="20"/>
                      <w:lang w:eastAsia="en-US"/>
                    </w:rPr>
                  </w:pPr>
                  <w:r>
                    <w:rPr>
                      <w:rFonts w:ascii="Times New Roman" w:hAnsi="Times New Roman" w:cs="Times New Roman"/>
                      <w:sz w:val="20"/>
                      <w:szCs w:val="20"/>
                      <w:lang w:eastAsia="en-US"/>
                    </w:rPr>
                    <w:t>Цель исследования</w:t>
                  </w:r>
                </w:p>
              </w:tc>
            </w:tr>
            <w:tr w:rsidR="00B41D25">
              <w:trPr>
                <w:trHeight w:val="840"/>
              </w:trPr>
              <w:tc>
                <w:tcPr>
                  <w:tcW w:w="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1D25" w:rsidRDefault="00B41D25" w:rsidP="00FE7FF0">
                  <w:pPr>
                    <w:framePr w:hSpace="180" w:wrap="around" w:vAnchor="page" w:hAnchor="margin" w:xAlign="center" w:y="1051"/>
                    <w:jc w:val="center"/>
                    <w:rPr>
                      <w:rFonts w:ascii="Times New Roman" w:hAnsi="Times New Roman" w:cs="Times New Roman"/>
                      <w:color w:val="FF0000"/>
                      <w:sz w:val="32"/>
                      <w:szCs w:val="32"/>
                      <w:lang w:eastAsia="en-US"/>
                    </w:rPr>
                  </w:pPr>
                  <w:r>
                    <w:rPr>
                      <w:rFonts w:ascii="Times New Roman" w:hAnsi="Times New Roman" w:cs="Times New Roman"/>
                      <w:color w:val="5F497A" w:themeColor="accent4" w:themeShade="BF"/>
                      <w:sz w:val="28"/>
                      <w:szCs w:val="32"/>
                      <w:lang w:eastAsia="en-US"/>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1D25" w:rsidRDefault="00B41D25" w:rsidP="00FE7FF0">
                  <w:pPr>
                    <w:framePr w:hSpace="180" w:wrap="around" w:vAnchor="page" w:hAnchor="margin" w:xAlign="center" w:y="1051"/>
                    <w:jc w:val="center"/>
                    <w:rPr>
                      <w:rFonts w:ascii="Times New Roman" w:hAnsi="Times New Roman" w:cs="Times New Roman"/>
                      <w:i/>
                      <w:color w:val="FF0000"/>
                      <w:sz w:val="32"/>
                      <w:szCs w:val="32"/>
                      <w:lang w:eastAsia="en-US"/>
                    </w:rPr>
                  </w:pPr>
                  <w:r>
                    <w:rPr>
                      <w:rFonts w:ascii="Times New Roman" w:hAnsi="Times New Roman" w:cs="Times New Roman"/>
                      <w:color w:val="5F497A" w:themeColor="accent4" w:themeShade="BF"/>
                      <w:sz w:val="24"/>
                      <w:szCs w:val="24"/>
                      <w:lang w:eastAsia="en-US"/>
                    </w:rPr>
                    <w:t xml:space="preserve">мука пшеничная первого </w:t>
                  </w:r>
                  <w:r>
                    <w:rPr>
                      <w:rFonts w:ascii="Times New Roman" w:hAnsi="Times New Roman" w:cs="Times New Roman"/>
                      <w:color w:val="5F497A" w:themeColor="accent4" w:themeShade="BF"/>
                      <w:sz w:val="24"/>
                      <w:szCs w:val="24"/>
                      <w:lang w:eastAsia="en-US"/>
                    </w:rPr>
                    <w:lastRenderedPageBreak/>
                    <w:t>сорта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1D25" w:rsidRDefault="00B41D25" w:rsidP="00FE7FF0">
                  <w:pPr>
                    <w:framePr w:hSpace="180" w:wrap="around" w:vAnchor="page" w:hAnchor="margin" w:xAlign="center" w:y="1051"/>
                    <w:jc w:val="center"/>
                    <w:rPr>
                      <w:rFonts w:ascii="Times New Roman" w:hAnsi="Times New Roman" w:cs="Times New Roman"/>
                      <w:i/>
                      <w:color w:val="FF0000"/>
                      <w:sz w:val="32"/>
                      <w:szCs w:val="32"/>
                      <w:lang w:eastAsia="en-US"/>
                    </w:rPr>
                  </w:pPr>
                  <w:r>
                    <w:rPr>
                      <w:rFonts w:ascii="Times New Roman" w:hAnsi="Times New Roman" w:cs="Times New Roman"/>
                      <w:color w:val="5F497A" w:themeColor="accent4" w:themeShade="BF"/>
                      <w:sz w:val="24"/>
                      <w:szCs w:val="24"/>
                      <w:lang w:eastAsia="en-US"/>
                    </w:rPr>
                    <w:lastRenderedPageBreak/>
                    <w:t>СПК «Ивановский»</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1D25" w:rsidRDefault="00B41D25" w:rsidP="00FE7FF0">
                  <w:pPr>
                    <w:framePr w:hSpace="180" w:wrap="around" w:vAnchor="page" w:hAnchor="margin" w:xAlign="center" w:y="1051"/>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25. 12.2019 г.</w:t>
                  </w:r>
                </w:p>
                <w:p w:rsidR="00B41D25" w:rsidRDefault="00B41D25" w:rsidP="00FE7FF0">
                  <w:pPr>
                    <w:framePr w:hSpace="180" w:wrap="around" w:vAnchor="page" w:hAnchor="margin" w:xAlign="center" w:y="1051"/>
                    <w:jc w:val="center"/>
                    <w:rPr>
                      <w:rFonts w:ascii="Times New Roman" w:hAnsi="Times New Roman" w:cs="Times New Roman"/>
                      <w:i/>
                      <w:color w:val="FF0000"/>
                      <w:sz w:val="32"/>
                      <w:szCs w:val="32"/>
                      <w:lang w:eastAsia="en-US"/>
                    </w:rPr>
                  </w:pPr>
                  <w:r>
                    <w:rPr>
                      <w:rFonts w:ascii="Times New Roman" w:hAnsi="Times New Roman" w:cs="Times New Roman"/>
                      <w:color w:val="5F497A" w:themeColor="accent4" w:themeShade="BF"/>
                      <w:sz w:val="24"/>
                      <w:szCs w:val="24"/>
                      <w:lang w:eastAsia="en-US"/>
                    </w:rPr>
                    <w:t>№ 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1D25" w:rsidRPr="00B41D25" w:rsidRDefault="00B41D25" w:rsidP="00FE7FF0">
                  <w:pPr>
                    <w:framePr w:hSpace="180" w:wrap="around" w:vAnchor="page" w:hAnchor="margin" w:xAlign="center" w:y="1051"/>
                    <w:shd w:val="clear" w:color="auto" w:fill="FFFFFF"/>
                    <w:ind w:right="45"/>
                    <w:jc w:val="both"/>
                    <w:rPr>
                      <w:rFonts w:ascii="Times New Roman" w:hAnsi="Times New Roman" w:cs="Times New Roman"/>
                      <w:color w:val="5F497A" w:themeColor="accent4" w:themeShade="BF"/>
                      <w:sz w:val="24"/>
                      <w:szCs w:val="24"/>
                      <w:lang w:eastAsia="en-US"/>
                    </w:rPr>
                  </w:pPr>
                  <w:r w:rsidRPr="00B41D25">
                    <w:rPr>
                      <w:rFonts w:ascii="Times New Roman" w:hAnsi="Times New Roman" w:cs="Times New Roman"/>
                      <w:color w:val="5F497A" w:themeColor="accent4" w:themeShade="BF"/>
                      <w:sz w:val="24"/>
                      <w:szCs w:val="24"/>
                      <w:lang w:eastAsia="en-US"/>
                    </w:rPr>
                    <w:t>250 кг</w:t>
                  </w:r>
                </w:p>
                <w:p w:rsidR="00B41D25" w:rsidRPr="00B41D25" w:rsidRDefault="00B41D25" w:rsidP="00FE7FF0">
                  <w:pPr>
                    <w:framePr w:hSpace="180" w:wrap="around" w:vAnchor="page" w:hAnchor="margin" w:xAlign="center" w:y="1051"/>
                    <w:jc w:val="center"/>
                    <w:rPr>
                      <w:rFonts w:ascii="Times New Roman" w:hAnsi="Times New Roman" w:cs="Times New Roman"/>
                      <w:color w:val="5F497A" w:themeColor="accent4" w:themeShade="BF"/>
                      <w:sz w:val="32"/>
                      <w:szCs w:val="32"/>
                      <w:lang w:eastAsia="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1D25" w:rsidRDefault="00B41D25" w:rsidP="00FE7FF0">
                  <w:pPr>
                    <w:framePr w:hSpace="180" w:wrap="around" w:vAnchor="page" w:hAnchor="margin" w:xAlign="center" w:y="1051"/>
                    <w:jc w:val="center"/>
                    <w:rPr>
                      <w:rFonts w:ascii="Times New Roman" w:hAnsi="Times New Roman" w:cs="Times New Roman"/>
                      <w:color w:val="FF0000"/>
                      <w:sz w:val="32"/>
                      <w:szCs w:val="32"/>
                      <w:lang w:eastAsia="en-US"/>
                    </w:rPr>
                  </w:pPr>
                  <w:r>
                    <w:rPr>
                      <w:rFonts w:ascii="Times New Roman" w:hAnsi="Times New Roman" w:cs="Times New Roman"/>
                      <w:color w:val="5F497A" w:themeColor="accent4" w:themeShade="BF"/>
                      <w:sz w:val="24"/>
                      <w:szCs w:val="32"/>
                      <w:lang w:eastAsia="en-US"/>
                    </w:rPr>
                    <w:t>2 кг</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1D25" w:rsidRDefault="00B41D25" w:rsidP="00FE7FF0">
                  <w:pPr>
                    <w:framePr w:hSpace="180" w:wrap="around" w:vAnchor="page" w:hAnchor="margin" w:xAlign="center" w:y="1051"/>
                    <w:jc w:val="center"/>
                    <w:rPr>
                      <w:rFonts w:ascii="Times New Roman" w:hAnsi="Times New Roman" w:cs="Times New Roman"/>
                      <w:color w:val="5F497A" w:themeColor="accent4" w:themeShade="BF"/>
                      <w:sz w:val="24"/>
                      <w:szCs w:val="32"/>
                      <w:lang w:eastAsia="en-US"/>
                    </w:rPr>
                  </w:pPr>
                  <w:r>
                    <w:rPr>
                      <w:rFonts w:ascii="Times New Roman" w:hAnsi="Times New Roman" w:cs="Times New Roman"/>
                      <w:color w:val="5F497A" w:themeColor="accent4" w:themeShade="BF"/>
                      <w:sz w:val="24"/>
                      <w:szCs w:val="32"/>
                      <w:lang w:eastAsia="en-US"/>
                    </w:rPr>
                    <w:t>Накладная № 23</w:t>
                  </w:r>
                </w:p>
              </w:tc>
              <w:tc>
                <w:tcPr>
                  <w:tcW w:w="7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1D25" w:rsidRDefault="00B41D25" w:rsidP="00FE7FF0">
                  <w:pPr>
                    <w:framePr w:hSpace="180" w:wrap="around" w:vAnchor="page" w:hAnchor="margin" w:xAlign="center" w:y="1051"/>
                    <w:jc w:val="center"/>
                    <w:rPr>
                      <w:rFonts w:ascii="Times New Roman" w:hAnsi="Times New Roman" w:cs="Times New Roman"/>
                      <w:color w:val="FF0000"/>
                      <w:sz w:val="32"/>
                      <w:szCs w:val="32"/>
                      <w:lang w:eastAsia="en-US"/>
                    </w:rPr>
                  </w:pPr>
                  <w:r>
                    <w:rPr>
                      <w:rFonts w:ascii="Times New Roman" w:hAnsi="Times New Roman" w:cs="Times New Roman"/>
                      <w:color w:val="5F497A" w:themeColor="accent4" w:themeShade="BF"/>
                      <w:sz w:val="24"/>
                      <w:szCs w:val="32"/>
                      <w:lang w:eastAsia="en-US"/>
                    </w:rPr>
                    <w:t>мешки</w:t>
                  </w:r>
                </w:p>
              </w:tc>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1D25" w:rsidRDefault="00966309" w:rsidP="00FE7FF0">
                  <w:pPr>
                    <w:framePr w:hSpace="180" w:wrap="around" w:vAnchor="page" w:hAnchor="margin" w:xAlign="center" w:y="1051"/>
                    <w:jc w:val="center"/>
                    <w:rPr>
                      <w:rFonts w:ascii="Times New Roman" w:hAnsi="Times New Roman" w:cs="Times New Roman"/>
                      <w:i/>
                      <w:color w:val="FF0000"/>
                      <w:sz w:val="20"/>
                      <w:szCs w:val="20"/>
                      <w:lang w:eastAsia="en-US"/>
                    </w:rPr>
                  </w:pPr>
                  <w:hyperlink r:id="rId9" w:history="1">
                    <w:r w:rsidR="00B41D25">
                      <w:rPr>
                        <w:rStyle w:val="instancename"/>
                        <w:rFonts w:ascii="Times New Roman" w:hAnsi="Times New Roman" w:cs="Times New Roman"/>
                        <w:color w:val="5F497A" w:themeColor="accent4" w:themeShade="BF"/>
                        <w:sz w:val="20"/>
                        <w:szCs w:val="20"/>
                        <w:shd w:val="clear" w:color="auto" w:fill="FFFFFF"/>
                        <w:lang w:eastAsia="en-US"/>
                      </w:rPr>
                      <w:t xml:space="preserve">ГОСТ 27668-88 Мука и </w:t>
                    </w:r>
                    <w:r w:rsidR="00B41D25">
                      <w:rPr>
                        <w:rStyle w:val="instancename"/>
                        <w:rFonts w:ascii="Times New Roman" w:hAnsi="Times New Roman" w:cs="Times New Roman"/>
                        <w:color w:val="5F497A" w:themeColor="accent4" w:themeShade="BF"/>
                        <w:sz w:val="20"/>
                        <w:szCs w:val="20"/>
                        <w:shd w:val="clear" w:color="auto" w:fill="FFFFFF"/>
                        <w:lang w:eastAsia="en-US"/>
                      </w:rPr>
                      <w:lastRenderedPageBreak/>
                      <w:t>отруби. Методы отбора</w:t>
                    </w:r>
                  </w:hyperlink>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1D25" w:rsidRDefault="00B41D25" w:rsidP="00FE7FF0">
                  <w:pPr>
                    <w:framePr w:hSpace="180" w:wrap="around" w:vAnchor="page" w:hAnchor="margin" w:xAlign="center" w:y="1051"/>
                    <w:jc w:val="center"/>
                    <w:rPr>
                      <w:rFonts w:ascii="Times New Roman" w:hAnsi="Times New Roman" w:cs="Times New Roman"/>
                      <w:i/>
                      <w:color w:val="FF0000"/>
                      <w:sz w:val="32"/>
                      <w:szCs w:val="32"/>
                      <w:lang w:eastAsia="en-US"/>
                    </w:rPr>
                  </w:pPr>
                  <w:r>
                    <w:rPr>
                      <w:rFonts w:ascii="Times New Roman" w:hAnsi="Times New Roman" w:cs="Times New Roman"/>
                      <w:color w:val="5F497A" w:themeColor="accent4" w:themeShade="BF"/>
                      <w:sz w:val="24"/>
                      <w:szCs w:val="24"/>
                      <w:lang w:eastAsia="en-US"/>
                    </w:rPr>
                    <w:lastRenderedPageBreak/>
                    <w:t xml:space="preserve">Оценивание безопасности </w:t>
                  </w:r>
                  <w:r>
                    <w:rPr>
                      <w:rFonts w:ascii="Times New Roman" w:hAnsi="Times New Roman" w:cs="Times New Roman"/>
                      <w:color w:val="5F497A" w:themeColor="accent4" w:themeShade="BF"/>
                      <w:sz w:val="24"/>
                      <w:szCs w:val="24"/>
                      <w:lang w:eastAsia="en-US"/>
                    </w:rPr>
                    <w:lastRenderedPageBreak/>
                    <w:t>муки</w:t>
                  </w:r>
                </w:p>
              </w:tc>
            </w:tr>
            <w:tr w:rsidR="00B41D25">
              <w:trPr>
                <w:trHeight w:val="412"/>
              </w:trPr>
              <w:tc>
                <w:tcPr>
                  <w:tcW w:w="3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41D25" w:rsidRDefault="00B41D25" w:rsidP="00FE7FF0">
                  <w:pPr>
                    <w:framePr w:hSpace="180" w:wrap="around" w:vAnchor="page" w:hAnchor="margin" w:xAlign="center" w:y="1051"/>
                    <w:jc w:val="center"/>
                    <w:rPr>
                      <w:rFonts w:ascii="Times New Roman" w:hAnsi="Times New Roman" w:cs="Times New Roman"/>
                      <w:color w:val="5F497A" w:themeColor="accent4" w:themeShade="BF"/>
                      <w:sz w:val="28"/>
                      <w:szCs w:val="32"/>
                      <w:lang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41D25" w:rsidRDefault="00B41D25" w:rsidP="00FE7FF0">
                  <w:pPr>
                    <w:framePr w:hSpace="180" w:wrap="around" w:vAnchor="page" w:hAnchor="margin" w:xAlign="center" w:y="1051"/>
                    <w:jc w:val="center"/>
                    <w:rPr>
                      <w:rFonts w:ascii="Times New Roman" w:hAnsi="Times New Roman" w:cs="Times New Roman"/>
                      <w:color w:val="5F497A" w:themeColor="accent4" w:themeShade="BF"/>
                      <w:sz w:val="24"/>
                      <w:szCs w:val="24"/>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41D25" w:rsidRDefault="00B41D25" w:rsidP="00FE7FF0">
                  <w:pPr>
                    <w:framePr w:hSpace="180" w:wrap="around" w:vAnchor="page" w:hAnchor="margin" w:xAlign="center" w:y="1051"/>
                    <w:jc w:val="center"/>
                    <w:rPr>
                      <w:rFonts w:ascii="Times New Roman" w:hAnsi="Times New Roman" w:cs="Times New Roman"/>
                      <w:color w:val="5F497A" w:themeColor="accent4" w:themeShade="BF"/>
                      <w:sz w:val="24"/>
                      <w:szCs w:val="24"/>
                      <w:lang w:eastAsia="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41D25" w:rsidRDefault="00B41D25" w:rsidP="00FE7FF0">
                  <w:pPr>
                    <w:framePr w:hSpace="180" w:wrap="around" w:vAnchor="page" w:hAnchor="margin" w:xAlign="center" w:y="1051"/>
                    <w:jc w:val="center"/>
                    <w:rPr>
                      <w:rFonts w:ascii="Times New Roman" w:hAnsi="Times New Roman" w:cs="Times New Roman"/>
                      <w:color w:val="5F497A" w:themeColor="accent4" w:themeShade="BF"/>
                      <w:sz w:val="24"/>
                      <w:szCs w:val="24"/>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41D25" w:rsidRDefault="00B41D25" w:rsidP="00FE7FF0">
                  <w:pPr>
                    <w:framePr w:hSpace="180" w:wrap="around" w:vAnchor="page" w:hAnchor="margin" w:xAlign="center" w:y="1051"/>
                    <w:jc w:val="center"/>
                    <w:rPr>
                      <w:rFonts w:ascii="Times New Roman" w:hAnsi="Times New Roman" w:cs="Times New Roman"/>
                      <w:i/>
                      <w:color w:val="FF0000"/>
                      <w:sz w:val="32"/>
                      <w:szCs w:val="32"/>
                      <w:lang w:eastAsia="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41D25" w:rsidRDefault="00B41D25" w:rsidP="00FE7FF0">
                  <w:pPr>
                    <w:framePr w:hSpace="180" w:wrap="around" w:vAnchor="page" w:hAnchor="margin" w:xAlign="center" w:y="1051"/>
                    <w:jc w:val="center"/>
                    <w:rPr>
                      <w:rFonts w:ascii="Times New Roman" w:hAnsi="Times New Roman" w:cs="Times New Roman"/>
                      <w:i/>
                      <w:color w:val="FF0000"/>
                      <w:sz w:val="32"/>
                      <w:szCs w:val="32"/>
                      <w:lang w:eastAsia="en-US"/>
                    </w:rPr>
                  </w:pP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41D25" w:rsidRDefault="00B41D25" w:rsidP="00FE7FF0">
                  <w:pPr>
                    <w:framePr w:hSpace="180" w:wrap="around" w:vAnchor="page" w:hAnchor="margin" w:xAlign="center" w:y="1051"/>
                    <w:jc w:val="center"/>
                    <w:rPr>
                      <w:rFonts w:ascii="Times New Roman" w:hAnsi="Times New Roman" w:cs="Times New Roman"/>
                      <w:i/>
                      <w:color w:val="FF0000"/>
                      <w:sz w:val="32"/>
                      <w:szCs w:val="32"/>
                      <w:lang w:eastAsia="en-US"/>
                    </w:rPr>
                  </w:pPr>
                </w:p>
              </w:tc>
              <w:tc>
                <w:tcPr>
                  <w:tcW w:w="7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41D25" w:rsidRDefault="00B41D25" w:rsidP="00FE7FF0">
                  <w:pPr>
                    <w:framePr w:hSpace="180" w:wrap="around" w:vAnchor="page" w:hAnchor="margin" w:xAlign="center" w:y="1051"/>
                    <w:jc w:val="center"/>
                    <w:rPr>
                      <w:rFonts w:ascii="Times New Roman" w:hAnsi="Times New Roman" w:cs="Times New Roman"/>
                      <w:color w:val="5F497A" w:themeColor="accent4" w:themeShade="BF"/>
                      <w:sz w:val="24"/>
                      <w:szCs w:val="32"/>
                      <w:lang w:eastAsia="en-US"/>
                    </w:rPr>
                  </w:pPr>
                </w:p>
              </w:tc>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41D25" w:rsidRDefault="00B41D25" w:rsidP="00FE7FF0">
                  <w:pPr>
                    <w:framePr w:hSpace="180" w:wrap="around" w:vAnchor="page" w:hAnchor="margin" w:xAlign="center" w:y="1051"/>
                    <w:jc w:val="center"/>
                    <w:rPr>
                      <w:rFonts w:ascii="Times New Roman" w:hAnsi="Times New Roman" w:cs="Times New Roman"/>
                      <w:color w:val="5F497A" w:themeColor="accent4" w:themeShade="BF"/>
                      <w:sz w:val="24"/>
                      <w:szCs w:val="24"/>
                      <w:lang w:eastAsia="en-US"/>
                    </w:rPr>
                  </w:pP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41D25" w:rsidRDefault="00B41D25" w:rsidP="00FE7FF0">
                  <w:pPr>
                    <w:framePr w:hSpace="180" w:wrap="around" w:vAnchor="page" w:hAnchor="margin" w:xAlign="center" w:y="1051"/>
                    <w:jc w:val="center"/>
                    <w:rPr>
                      <w:rFonts w:ascii="Times New Roman" w:hAnsi="Times New Roman" w:cs="Times New Roman"/>
                      <w:color w:val="5F497A" w:themeColor="accent4" w:themeShade="BF"/>
                      <w:sz w:val="24"/>
                      <w:szCs w:val="24"/>
                      <w:lang w:eastAsia="en-US"/>
                    </w:rPr>
                  </w:pPr>
                </w:p>
              </w:tc>
            </w:tr>
          </w:tbl>
          <w:p w:rsidR="00B41D25" w:rsidRDefault="00B41D25" w:rsidP="00B41D25">
            <w:pPr>
              <w:pStyle w:val="32"/>
              <w:shd w:val="clear" w:color="auto" w:fill="auto"/>
              <w:spacing w:line="240" w:lineRule="auto"/>
              <w:ind w:right="100"/>
              <w:jc w:val="center"/>
              <w:rPr>
                <w:sz w:val="22"/>
                <w:szCs w:val="22"/>
              </w:rPr>
            </w:pPr>
          </w:p>
          <w:p w:rsidR="00B41D25" w:rsidRDefault="00B41D25" w:rsidP="00B41D25">
            <w:pPr>
              <w:spacing w:line="240" w:lineRule="auto"/>
              <w:rPr>
                <w:rFonts w:ascii="Times New Roman" w:hAnsi="Times New Roman" w:cs="Times New Roman"/>
                <w:lang w:eastAsia="en-US"/>
              </w:rPr>
            </w:pPr>
            <w:r>
              <w:rPr>
                <w:rFonts w:ascii="Times New Roman" w:hAnsi="Times New Roman" w:cs="Times New Roman"/>
                <w:lang w:eastAsia="en-US"/>
              </w:rPr>
              <w:t>Должность, фамилия отобравшего пробу</w:t>
            </w:r>
            <w:r>
              <w:rPr>
                <w:rFonts w:ascii="Times New Roman" w:hAnsi="Times New Roman" w:cs="Times New Roman"/>
                <w:color w:val="5F497A" w:themeColor="accent4" w:themeShade="BF"/>
                <w:u w:val="single"/>
                <w:lang w:eastAsia="en-US"/>
              </w:rPr>
              <w:t xml:space="preserve">       студентка Ковшова О.В.</w:t>
            </w:r>
          </w:p>
          <w:p w:rsidR="00B41D25" w:rsidRDefault="00B41D25" w:rsidP="00B41D25">
            <w:pPr>
              <w:spacing w:line="240" w:lineRule="auto"/>
              <w:rPr>
                <w:rFonts w:ascii="Times New Roman" w:hAnsi="Times New Roman" w:cs="Times New Roman"/>
                <w:lang w:eastAsia="en-US"/>
              </w:rPr>
            </w:pPr>
            <w:r>
              <w:rPr>
                <w:rFonts w:ascii="Times New Roman" w:hAnsi="Times New Roman" w:cs="Times New Roman"/>
                <w:lang w:eastAsia="en-US"/>
              </w:rPr>
              <w:t xml:space="preserve">подпись </w:t>
            </w:r>
            <w:r>
              <w:rPr>
                <w:rFonts w:ascii="Times New Roman" w:hAnsi="Times New Roman" w:cs="Times New Roman"/>
                <w:color w:val="5F497A" w:themeColor="accent4" w:themeShade="BF"/>
                <w:u w:val="single"/>
                <w:lang w:eastAsia="en-US"/>
              </w:rPr>
              <w:t xml:space="preserve"> Ковшова</w:t>
            </w:r>
          </w:p>
          <w:p w:rsidR="00B41D25" w:rsidRDefault="00B41D25" w:rsidP="00B41D25">
            <w:pPr>
              <w:spacing w:line="240" w:lineRule="auto"/>
              <w:rPr>
                <w:rFonts w:ascii="Times New Roman" w:hAnsi="Times New Roman" w:cs="Times New Roman"/>
                <w:lang w:eastAsia="en-US"/>
              </w:rPr>
            </w:pPr>
            <w:r>
              <w:rPr>
                <w:rFonts w:ascii="Times New Roman" w:hAnsi="Times New Roman" w:cs="Times New Roman"/>
                <w:lang w:eastAsia="en-US"/>
              </w:rPr>
              <w:t xml:space="preserve">Должность, фамилия представителя обслуживаемого объекта, в присутствии которого </w:t>
            </w:r>
            <w:proofErr w:type="gramStart"/>
            <w:r>
              <w:rPr>
                <w:rFonts w:ascii="Times New Roman" w:hAnsi="Times New Roman" w:cs="Times New Roman"/>
                <w:lang w:eastAsia="en-US"/>
              </w:rPr>
              <w:t>отобраны</w:t>
            </w:r>
            <w:proofErr w:type="gramEnd"/>
            <w:r>
              <w:rPr>
                <w:rFonts w:ascii="Times New Roman" w:hAnsi="Times New Roman" w:cs="Times New Roman"/>
                <w:lang w:eastAsia="en-US"/>
              </w:rPr>
              <w:t xml:space="preserve"> </w:t>
            </w:r>
            <w:proofErr w:type="spellStart"/>
            <w:r>
              <w:rPr>
                <w:rFonts w:ascii="Times New Roman" w:hAnsi="Times New Roman" w:cs="Times New Roman"/>
                <w:lang w:eastAsia="en-US"/>
              </w:rPr>
              <w:t>пробы</w:t>
            </w:r>
            <w:r>
              <w:rPr>
                <w:rFonts w:ascii="Times New Roman" w:hAnsi="Times New Roman" w:cs="Times New Roman"/>
                <w:color w:val="5F497A" w:themeColor="accent4" w:themeShade="BF"/>
                <w:sz w:val="24"/>
                <w:u w:val="single"/>
                <w:lang w:eastAsia="en-US"/>
              </w:rPr>
              <w:t>Заведующая</w:t>
            </w:r>
            <w:proofErr w:type="spellEnd"/>
            <w:r>
              <w:rPr>
                <w:rFonts w:ascii="Times New Roman" w:hAnsi="Times New Roman" w:cs="Times New Roman"/>
                <w:color w:val="5F497A" w:themeColor="accent4" w:themeShade="BF"/>
                <w:sz w:val="24"/>
                <w:u w:val="single"/>
                <w:lang w:eastAsia="en-US"/>
              </w:rPr>
              <w:t xml:space="preserve"> столовой Безрукова И. П. </w:t>
            </w:r>
            <w:r>
              <w:rPr>
                <w:rFonts w:ascii="Times New Roman" w:hAnsi="Times New Roman" w:cs="Times New Roman"/>
                <w:lang w:eastAsia="en-US"/>
              </w:rPr>
              <w:t>подпись_____________</w:t>
            </w:r>
          </w:p>
          <w:p w:rsidR="00B41D25" w:rsidRDefault="00B41D25" w:rsidP="00B41D25">
            <w:pPr>
              <w:spacing w:line="240" w:lineRule="auto"/>
              <w:rPr>
                <w:rFonts w:ascii="Times New Roman" w:hAnsi="Times New Roman" w:cs="Times New Roman"/>
                <w:lang w:eastAsia="en-US"/>
              </w:rPr>
            </w:pPr>
            <w:r>
              <w:rPr>
                <w:rFonts w:ascii="Times New Roman" w:hAnsi="Times New Roman" w:cs="Times New Roman"/>
                <w:lang w:eastAsia="en-US"/>
              </w:rPr>
              <w:t xml:space="preserve">Акт составлен в 2-х экземплярах </w:t>
            </w:r>
          </w:p>
          <w:p w:rsidR="00B41D25" w:rsidRDefault="00B41D25" w:rsidP="00B41D25">
            <w:pPr>
              <w:spacing w:line="240" w:lineRule="auto"/>
              <w:rPr>
                <w:rFonts w:ascii="Times New Roman" w:hAnsi="Times New Roman" w:cs="Times New Roman"/>
                <w:sz w:val="24"/>
                <w:szCs w:val="24"/>
                <w:lang w:eastAsia="en-US"/>
              </w:rPr>
            </w:pPr>
          </w:p>
          <w:p w:rsidR="00B41D25" w:rsidRDefault="00B41D25" w:rsidP="00B41D25">
            <w:pPr>
              <w:pStyle w:val="a3"/>
              <w:spacing w:line="276" w:lineRule="auto"/>
              <w:rPr>
                <w:bCs w:val="0"/>
                <w:sz w:val="22"/>
                <w:szCs w:val="22"/>
                <w:lang w:eastAsia="en-US"/>
              </w:rPr>
            </w:pPr>
            <w:r>
              <w:rPr>
                <w:sz w:val="22"/>
                <w:szCs w:val="22"/>
                <w:lang w:eastAsia="en-US"/>
              </w:rPr>
              <w:t>ГБОУ ВО «</w:t>
            </w:r>
            <w:proofErr w:type="spellStart"/>
            <w:r>
              <w:rPr>
                <w:sz w:val="22"/>
                <w:szCs w:val="22"/>
                <w:lang w:eastAsia="en-US"/>
              </w:rPr>
              <w:t>Крас</w:t>
            </w:r>
            <w:proofErr w:type="spellEnd"/>
            <w:r>
              <w:rPr>
                <w:sz w:val="22"/>
                <w:szCs w:val="22"/>
                <w:lang w:eastAsia="en-US"/>
              </w:rPr>
              <w:t xml:space="preserve"> ГМУ  имени профессора  В.Ф. </w:t>
            </w:r>
            <w:proofErr w:type="spellStart"/>
            <w:r>
              <w:rPr>
                <w:sz w:val="22"/>
                <w:szCs w:val="22"/>
                <w:lang w:eastAsia="en-US"/>
              </w:rPr>
              <w:t>Войно-Ясенецкого</w:t>
            </w:r>
            <w:proofErr w:type="spellEnd"/>
            <w:r>
              <w:rPr>
                <w:sz w:val="22"/>
                <w:szCs w:val="22"/>
                <w:lang w:eastAsia="en-US"/>
              </w:rPr>
              <w:t>» МЗ РФ</w:t>
            </w:r>
          </w:p>
          <w:p w:rsidR="00B41D25" w:rsidRDefault="00B41D25" w:rsidP="00B41D25">
            <w:pPr>
              <w:spacing w:after="0"/>
              <w:jc w:val="center"/>
              <w:rPr>
                <w:rFonts w:ascii="Times New Roman" w:hAnsi="Times New Roman" w:cs="Times New Roman"/>
                <w:b/>
                <w:bCs/>
                <w:lang w:eastAsia="en-US"/>
              </w:rPr>
            </w:pPr>
            <w:r>
              <w:rPr>
                <w:rFonts w:ascii="Times New Roman" w:hAnsi="Times New Roman" w:cs="Times New Roman"/>
                <w:b/>
                <w:bCs/>
                <w:caps/>
                <w:lang w:eastAsia="en-US"/>
              </w:rPr>
              <w:t>ФАРМАЦЕВТИЧЕСКИЙ КОЛЛЕДЖ</w:t>
            </w:r>
          </w:p>
          <w:p w:rsidR="00B41D25" w:rsidRDefault="00B41D25" w:rsidP="00B41D25">
            <w:pPr>
              <w:spacing w:after="0"/>
              <w:jc w:val="right"/>
              <w:rPr>
                <w:rFonts w:ascii="Times New Roman" w:hAnsi="Times New Roman" w:cs="Times New Roman"/>
                <w:i/>
                <w:sz w:val="18"/>
                <w:szCs w:val="18"/>
                <w:lang w:eastAsia="en-US"/>
              </w:rPr>
            </w:pPr>
            <w:r>
              <w:rPr>
                <w:rFonts w:ascii="Times New Roman" w:hAnsi="Times New Roman" w:cs="Times New Roman"/>
                <w:i/>
                <w:sz w:val="18"/>
                <w:szCs w:val="18"/>
                <w:lang w:eastAsia="en-US"/>
              </w:rPr>
              <w:t>учебный</w:t>
            </w:r>
          </w:p>
          <w:p w:rsidR="00B41D25" w:rsidRDefault="00B41D25" w:rsidP="00B41D25">
            <w:pPr>
              <w:spacing w:after="0"/>
              <w:rPr>
                <w:rFonts w:ascii="Times New Roman" w:hAnsi="Times New Roman" w:cs="Times New Roman"/>
                <w:sz w:val="24"/>
                <w:szCs w:val="24"/>
                <w:lang w:eastAsia="en-US"/>
              </w:rPr>
            </w:pPr>
          </w:p>
          <w:p w:rsidR="00B41D25" w:rsidRDefault="00B41D25" w:rsidP="00B41D25">
            <w:pPr>
              <w:spacing w:after="0"/>
              <w:jc w:val="center"/>
              <w:rPr>
                <w:rFonts w:ascii="Times New Roman" w:hAnsi="Times New Roman" w:cs="Times New Roman"/>
                <w:b/>
                <w:lang w:eastAsia="en-US"/>
              </w:rPr>
            </w:pPr>
            <w:r>
              <w:rPr>
                <w:rFonts w:ascii="Times New Roman" w:hAnsi="Times New Roman" w:cs="Times New Roman"/>
                <w:b/>
                <w:lang w:eastAsia="en-US"/>
              </w:rPr>
              <w:t>Протокол лабораторных испытаний</w:t>
            </w:r>
          </w:p>
          <w:p w:rsidR="00B41D25" w:rsidRDefault="00B41D25" w:rsidP="00B41D25">
            <w:pPr>
              <w:jc w:val="center"/>
              <w:rPr>
                <w:rFonts w:ascii="Times New Roman" w:hAnsi="Times New Roman" w:cs="Times New Roman"/>
                <w:b/>
                <w:lang w:eastAsia="en-US"/>
              </w:rPr>
            </w:pPr>
            <w:r>
              <w:rPr>
                <w:rFonts w:ascii="Times New Roman" w:hAnsi="Times New Roman" w:cs="Times New Roman"/>
                <w:b/>
                <w:lang w:eastAsia="en-US"/>
              </w:rPr>
              <w:t>(пищевых продуктов, продовольственного сырья, готовых блюд)</w:t>
            </w:r>
          </w:p>
          <w:p w:rsidR="00B41D25" w:rsidRDefault="00B41D25" w:rsidP="00B41D25">
            <w:pPr>
              <w:jc w:val="center"/>
              <w:rPr>
                <w:rFonts w:ascii="Times New Roman" w:hAnsi="Times New Roman" w:cs="Times New Roman"/>
                <w:lang w:eastAsia="en-US"/>
              </w:rPr>
            </w:pPr>
            <w:r>
              <w:rPr>
                <w:rFonts w:ascii="Times New Roman" w:hAnsi="Times New Roman" w:cs="Times New Roman"/>
                <w:lang w:eastAsia="en-US"/>
              </w:rPr>
              <w:t>№</w:t>
            </w:r>
            <w:r>
              <w:rPr>
                <w:rFonts w:ascii="Times New Roman" w:hAnsi="Times New Roman" w:cs="Times New Roman"/>
                <w:color w:val="5F497A" w:themeColor="accent4" w:themeShade="BF"/>
                <w:sz w:val="24"/>
                <w:u w:val="single"/>
                <w:lang w:eastAsia="en-US"/>
              </w:rPr>
              <w:t xml:space="preserve">  3  </w:t>
            </w:r>
            <w:r>
              <w:rPr>
                <w:rFonts w:ascii="Times New Roman" w:hAnsi="Times New Roman" w:cs="Times New Roman"/>
                <w:lang w:eastAsia="en-US"/>
              </w:rPr>
              <w:t>от</w:t>
            </w:r>
            <w:r>
              <w:rPr>
                <w:rFonts w:ascii="Times New Roman" w:hAnsi="Times New Roman" w:cs="Times New Roman"/>
                <w:color w:val="5F497A" w:themeColor="accent4" w:themeShade="BF"/>
                <w:sz w:val="24"/>
                <w:u w:val="single"/>
                <w:lang w:eastAsia="en-US"/>
              </w:rPr>
              <w:t>25 декабря 2019 г.</w:t>
            </w:r>
          </w:p>
          <w:p w:rsidR="00B41D25" w:rsidRDefault="00B41D25" w:rsidP="00B41D25">
            <w:pPr>
              <w:spacing w:after="0"/>
              <w:rPr>
                <w:rFonts w:ascii="Times New Roman" w:hAnsi="Times New Roman" w:cs="Times New Roman"/>
                <w:color w:val="5F497A" w:themeColor="accent4" w:themeShade="BF"/>
                <w:spacing w:val="2"/>
                <w:sz w:val="24"/>
                <w:szCs w:val="24"/>
                <w:u w:val="single"/>
                <w:lang w:eastAsia="en-US"/>
              </w:rPr>
            </w:pPr>
            <w:r>
              <w:rPr>
                <w:rFonts w:ascii="Times New Roman" w:hAnsi="Times New Roman" w:cs="Times New Roman"/>
                <w:lang w:eastAsia="en-US"/>
              </w:rPr>
              <w:t>Наименование объекта, адрес</w:t>
            </w:r>
            <w:r>
              <w:rPr>
                <w:rFonts w:ascii="Times New Roman" w:hAnsi="Times New Roman" w:cs="Times New Roman"/>
                <w:color w:val="5F497A" w:themeColor="accent4" w:themeShade="BF"/>
                <w:spacing w:val="2"/>
                <w:sz w:val="24"/>
                <w:szCs w:val="24"/>
                <w:u w:val="single"/>
                <w:lang w:eastAsia="en-US"/>
              </w:rPr>
              <w:t xml:space="preserve"> пищеблок МУЗ «Центральная районная больница»</w:t>
            </w:r>
          </w:p>
          <w:p w:rsidR="00B41D25" w:rsidRDefault="00B41D25" w:rsidP="00B41D25">
            <w:pPr>
              <w:spacing w:after="0"/>
              <w:rPr>
                <w:rFonts w:ascii="Times New Roman" w:hAnsi="Times New Roman" w:cs="Times New Roman"/>
                <w:lang w:eastAsia="en-US"/>
              </w:rPr>
            </w:pPr>
            <w:proofErr w:type="spellStart"/>
            <w:r>
              <w:rPr>
                <w:rFonts w:ascii="Times New Roman" w:hAnsi="Times New Roman" w:cs="Times New Roman"/>
                <w:color w:val="5F497A" w:themeColor="accent4" w:themeShade="BF"/>
                <w:spacing w:val="2"/>
                <w:sz w:val="24"/>
                <w:szCs w:val="24"/>
                <w:u w:val="single"/>
                <w:lang w:eastAsia="en-US"/>
              </w:rPr>
              <w:t>г</w:t>
            </w:r>
            <w:proofErr w:type="gramStart"/>
            <w:r>
              <w:rPr>
                <w:rFonts w:ascii="Times New Roman" w:hAnsi="Times New Roman" w:cs="Times New Roman"/>
                <w:color w:val="5F497A" w:themeColor="accent4" w:themeShade="BF"/>
                <w:spacing w:val="2"/>
                <w:sz w:val="24"/>
                <w:szCs w:val="24"/>
                <w:u w:val="single"/>
                <w:lang w:eastAsia="en-US"/>
              </w:rPr>
              <w:t>.Э</w:t>
            </w:r>
            <w:proofErr w:type="gramEnd"/>
            <w:r>
              <w:rPr>
                <w:rFonts w:ascii="Times New Roman" w:hAnsi="Times New Roman" w:cs="Times New Roman"/>
                <w:color w:val="5F497A" w:themeColor="accent4" w:themeShade="BF"/>
                <w:spacing w:val="2"/>
                <w:sz w:val="24"/>
                <w:szCs w:val="24"/>
                <w:u w:val="single"/>
                <w:lang w:eastAsia="en-US"/>
              </w:rPr>
              <w:t>нске</w:t>
            </w:r>
            <w:proofErr w:type="spellEnd"/>
            <w:r>
              <w:rPr>
                <w:rFonts w:ascii="Times New Roman" w:hAnsi="Times New Roman" w:cs="Times New Roman"/>
                <w:color w:val="5F497A" w:themeColor="accent4" w:themeShade="BF"/>
                <w:spacing w:val="2"/>
                <w:sz w:val="24"/>
                <w:szCs w:val="24"/>
                <w:u w:val="single"/>
                <w:lang w:eastAsia="en-US"/>
              </w:rPr>
              <w:t>, ул. Весенняя 12</w:t>
            </w:r>
          </w:p>
          <w:p w:rsidR="00B41D25" w:rsidRDefault="00B41D25" w:rsidP="00B41D25">
            <w:pPr>
              <w:spacing w:after="0"/>
              <w:rPr>
                <w:rFonts w:ascii="Times New Roman" w:hAnsi="Times New Roman" w:cs="Times New Roman"/>
                <w:lang w:eastAsia="en-US"/>
              </w:rPr>
            </w:pPr>
            <w:r>
              <w:rPr>
                <w:rFonts w:ascii="Times New Roman" w:hAnsi="Times New Roman" w:cs="Times New Roman"/>
                <w:lang w:eastAsia="en-US"/>
              </w:rPr>
              <w:t xml:space="preserve">Наименование </w:t>
            </w:r>
            <w:proofErr w:type="spellStart"/>
            <w:r>
              <w:rPr>
                <w:rFonts w:ascii="Times New Roman" w:hAnsi="Times New Roman" w:cs="Times New Roman"/>
                <w:lang w:eastAsia="en-US"/>
              </w:rPr>
              <w:t>пробы</w:t>
            </w:r>
            <w:r>
              <w:rPr>
                <w:rFonts w:ascii="Times New Roman" w:hAnsi="Times New Roman" w:cs="Times New Roman"/>
                <w:color w:val="5F497A" w:themeColor="accent4" w:themeShade="BF"/>
                <w:sz w:val="24"/>
                <w:szCs w:val="24"/>
                <w:u w:val="single"/>
                <w:lang w:eastAsia="en-US"/>
              </w:rPr>
              <w:t>мука</w:t>
            </w:r>
            <w:proofErr w:type="spellEnd"/>
            <w:r>
              <w:rPr>
                <w:rFonts w:ascii="Times New Roman" w:hAnsi="Times New Roman" w:cs="Times New Roman"/>
                <w:color w:val="5F497A" w:themeColor="accent4" w:themeShade="BF"/>
                <w:sz w:val="24"/>
                <w:szCs w:val="24"/>
                <w:u w:val="single"/>
                <w:lang w:eastAsia="en-US"/>
              </w:rPr>
              <w:t xml:space="preserve"> </w:t>
            </w:r>
            <w:proofErr w:type="gramStart"/>
            <w:r>
              <w:rPr>
                <w:rFonts w:ascii="Times New Roman" w:hAnsi="Times New Roman" w:cs="Times New Roman"/>
                <w:color w:val="5F497A" w:themeColor="accent4" w:themeShade="BF"/>
                <w:sz w:val="24"/>
                <w:szCs w:val="24"/>
                <w:u w:val="single"/>
                <w:lang w:eastAsia="en-US"/>
              </w:rPr>
              <w:t>пшеничная</w:t>
            </w:r>
            <w:proofErr w:type="gramEnd"/>
            <w:r>
              <w:rPr>
                <w:rFonts w:ascii="Times New Roman" w:hAnsi="Times New Roman" w:cs="Times New Roman"/>
                <w:color w:val="5F497A" w:themeColor="accent4" w:themeShade="BF"/>
                <w:sz w:val="24"/>
                <w:szCs w:val="24"/>
                <w:u w:val="single"/>
                <w:lang w:eastAsia="en-US"/>
              </w:rPr>
              <w:t xml:space="preserve"> первого сорта</w:t>
            </w:r>
          </w:p>
          <w:p w:rsidR="00B41D25" w:rsidRDefault="00B41D25" w:rsidP="00B41D25">
            <w:pPr>
              <w:spacing w:after="0"/>
              <w:rPr>
                <w:rFonts w:ascii="Times New Roman" w:hAnsi="Times New Roman" w:cs="Times New Roman"/>
                <w:lang w:eastAsia="en-US"/>
              </w:rPr>
            </w:pPr>
            <w:r>
              <w:rPr>
                <w:rFonts w:ascii="Times New Roman" w:hAnsi="Times New Roman" w:cs="Times New Roman"/>
                <w:lang w:eastAsia="en-US"/>
              </w:rPr>
              <w:t xml:space="preserve">Количество    </w:t>
            </w:r>
            <w:r>
              <w:rPr>
                <w:rFonts w:ascii="Times New Roman" w:hAnsi="Times New Roman" w:cs="Times New Roman"/>
                <w:color w:val="5F497A" w:themeColor="accent4" w:themeShade="BF"/>
                <w:sz w:val="24"/>
                <w:u w:val="single"/>
                <w:lang w:eastAsia="en-US"/>
              </w:rPr>
              <w:t>2 кг</w:t>
            </w:r>
          </w:p>
          <w:p w:rsidR="00B41D25" w:rsidRDefault="00B41D25" w:rsidP="00B41D25">
            <w:pPr>
              <w:spacing w:after="0"/>
              <w:rPr>
                <w:rFonts w:ascii="Times New Roman" w:hAnsi="Times New Roman" w:cs="Times New Roman"/>
                <w:lang w:eastAsia="en-US"/>
              </w:rPr>
            </w:pPr>
            <w:r>
              <w:rPr>
                <w:rFonts w:ascii="Times New Roman" w:hAnsi="Times New Roman" w:cs="Times New Roman"/>
                <w:lang w:eastAsia="en-US"/>
              </w:rPr>
              <w:t>Дата отбора образца</w:t>
            </w:r>
            <w:r>
              <w:rPr>
                <w:rFonts w:ascii="Times New Roman" w:hAnsi="Times New Roman" w:cs="Times New Roman"/>
                <w:color w:val="5F497A" w:themeColor="accent4" w:themeShade="BF"/>
                <w:sz w:val="24"/>
                <w:u w:val="single"/>
                <w:lang w:eastAsia="en-US"/>
              </w:rPr>
              <w:t>25 декабря 2019 года</w:t>
            </w:r>
          </w:p>
          <w:p w:rsidR="00B41D25" w:rsidRDefault="00B41D25" w:rsidP="00B41D25">
            <w:pPr>
              <w:spacing w:after="0"/>
              <w:rPr>
                <w:rFonts w:ascii="Times New Roman" w:hAnsi="Times New Roman" w:cs="Times New Roman"/>
                <w:lang w:eastAsia="en-US"/>
              </w:rPr>
            </w:pPr>
            <w:r>
              <w:rPr>
                <w:rFonts w:ascii="Times New Roman" w:hAnsi="Times New Roman" w:cs="Times New Roman"/>
                <w:lang w:eastAsia="en-US"/>
              </w:rPr>
              <w:t>Величина партии</w:t>
            </w:r>
            <w:r>
              <w:rPr>
                <w:rFonts w:ascii="Times New Roman" w:hAnsi="Times New Roman" w:cs="Times New Roman"/>
                <w:color w:val="5F497A" w:themeColor="accent4" w:themeShade="BF"/>
                <w:u w:val="single"/>
                <w:lang w:eastAsia="en-US"/>
              </w:rPr>
              <w:t>250 кг</w:t>
            </w:r>
          </w:p>
          <w:p w:rsidR="00B41D25" w:rsidRDefault="00B41D25" w:rsidP="00B41D25">
            <w:pPr>
              <w:spacing w:after="0"/>
              <w:rPr>
                <w:rFonts w:ascii="Times New Roman" w:hAnsi="Times New Roman" w:cs="Times New Roman"/>
                <w:lang w:eastAsia="en-US"/>
              </w:rPr>
            </w:pPr>
            <w:r>
              <w:rPr>
                <w:rFonts w:ascii="Times New Roman" w:hAnsi="Times New Roman" w:cs="Times New Roman"/>
                <w:lang w:eastAsia="en-US"/>
              </w:rPr>
              <w:t xml:space="preserve">Условия </w:t>
            </w:r>
            <w:proofErr w:type="spellStart"/>
            <w:r>
              <w:rPr>
                <w:rFonts w:ascii="Times New Roman" w:hAnsi="Times New Roman" w:cs="Times New Roman"/>
                <w:lang w:eastAsia="en-US"/>
              </w:rPr>
              <w:t>доставки</w:t>
            </w:r>
            <w:r>
              <w:rPr>
                <w:rFonts w:ascii="Times New Roman" w:eastAsia="Times New Roman" w:hAnsi="Times New Roman" w:cs="Times New Roman"/>
                <w:color w:val="5F497A" w:themeColor="accent4" w:themeShade="BF"/>
                <w:u w:val="single"/>
                <w:lang w:eastAsia="en-US"/>
              </w:rPr>
              <w:t>автотранспорт</w:t>
            </w:r>
            <w:proofErr w:type="spellEnd"/>
            <w:r>
              <w:rPr>
                <w:rFonts w:ascii="Times New Roman" w:eastAsia="Times New Roman" w:hAnsi="Times New Roman" w:cs="Times New Roman"/>
                <w:color w:val="5F497A" w:themeColor="accent4" w:themeShade="BF"/>
                <w:u w:val="single"/>
                <w:lang w:eastAsia="en-US"/>
              </w:rPr>
              <w:t xml:space="preserve">      </w:t>
            </w:r>
            <w:proofErr w:type="gramStart"/>
            <w:r>
              <w:rPr>
                <w:rFonts w:ascii="Times New Roman" w:hAnsi="Times New Roman" w:cs="Times New Roman"/>
                <w:lang w:eastAsia="en-US"/>
              </w:rPr>
              <w:t>доставлен</w:t>
            </w:r>
            <w:proofErr w:type="gramEnd"/>
            <w:r>
              <w:rPr>
                <w:rFonts w:ascii="Times New Roman" w:hAnsi="Times New Roman" w:cs="Times New Roman"/>
                <w:lang w:eastAsia="en-US"/>
              </w:rPr>
              <w:t xml:space="preserve"> </w:t>
            </w:r>
            <w:r>
              <w:rPr>
                <w:rFonts w:ascii="Times New Roman" w:hAnsi="Times New Roman" w:cs="Times New Roman"/>
                <w:color w:val="5F497A" w:themeColor="accent4" w:themeShade="BF"/>
                <w:sz w:val="24"/>
                <w:u w:val="single"/>
                <w:lang w:eastAsia="en-US"/>
              </w:rPr>
              <w:t>25 декабря 2019 года</w:t>
            </w:r>
          </w:p>
          <w:p w:rsidR="00B41D25" w:rsidRDefault="00B41D25" w:rsidP="00B41D25">
            <w:pPr>
              <w:spacing w:after="0"/>
              <w:rPr>
                <w:rFonts w:ascii="Times New Roman" w:hAnsi="Times New Roman" w:cs="Times New Roman"/>
                <w:lang w:eastAsia="en-US"/>
              </w:rPr>
            </w:pPr>
            <w:r>
              <w:rPr>
                <w:rFonts w:ascii="Times New Roman" w:hAnsi="Times New Roman" w:cs="Times New Roman"/>
                <w:lang w:eastAsia="en-US"/>
              </w:rPr>
              <w:t>Дополнительные сведения___________________________________________________</w:t>
            </w:r>
          </w:p>
          <w:p w:rsidR="00B41D25" w:rsidRDefault="00B41D25" w:rsidP="00B41D25">
            <w:pPr>
              <w:spacing w:after="0"/>
              <w:rPr>
                <w:rFonts w:ascii="Times New Roman" w:hAnsi="Times New Roman" w:cs="Times New Roman"/>
                <w:lang w:eastAsia="en-US"/>
              </w:rPr>
            </w:pPr>
            <w:r>
              <w:rPr>
                <w:rFonts w:ascii="Times New Roman" w:hAnsi="Times New Roman" w:cs="Times New Roman"/>
                <w:lang w:eastAsia="en-US"/>
              </w:rPr>
              <w:t xml:space="preserve">НД на </w:t>
            </w:r>
            <w:proofErr w:type="spellStart"/>
            <w:r>
              <w:rPr>
                <w:rFonts w:ascii="Times New Roman" w:hAnsi="Times New Roman" w:cs="Times New Roman"/>
                <w:lang w:eastAsia="en-US"/>
              </w:rPr>
              <w:t>продукцию</w:t>
            </w:r>
            <w:r>
              <w:rPr>
                <w:rFonts w:ascii="Times New Roman" w:hAnsi="Times New Roman" w:cs="Times New Roman"/>
                <w:color w:val="5F497A" w:themeColor="accent4" w:themeShade="BF"/>
                <w:spacing w:val="4"/>
                <w:sz w:val="24"/>
                <w:szCs w:val="24"/>
                <w:u w:val="single"/>
                <w:lang w:eastAsia="en-US"/>
              </w:rPr>
              <w:t>ГОСТ</w:t>
            </w:r>
            <w:proofErr w:type="spellEnd"/>
          </w:p>
          <w:p w:rsidR="00B41D25" w:rsidRDefault="00B41D25" w:rsidP="00B41D25">
            <w:pPr>
              <w:spacing w:after="0"/>
              <w:rPr>
                <w:rFonts w:ascii="Times New Roman" w:hAnsi="Times New Roman" w:cs="Times New Roman"/>
                <w:color w:val="5F497A" w:themeColor="accent4" w:themeShade="BF"/>
                <w:sz w:val="24"/>
                <w:szCs w:val="20"/>
                <w:u w:val="single"/>
                <w:lang w:eastAsia="en-US"/>
              </w:rPr>
            </w:pPr>
            <w:r>
              <w:rPr>
                <w:rFonts w:ascii="Times New Roman" w:hAnsi="Times New Roman" w:cs="Times New Roman"/>
                <w:lang w:eastAsia="en-US"/>
              </w:rPr>
              <w:t xml:space="preserve">НД, регламентирующий объем лабораторных исследований  и их </w:t>
            </w:r>
            <w:proofErr w:type="spellStart"/>
            <w:r>
              <w:rPr>
                <w:rFonts w:ascii="Times New Roman" w:hAnsi="Times New Roman" w:cs="Times New Roman"/>
                <w:lang w:eastAsia="en-US"/>
              </w:rPr>
              <w:t>оценку</w:t>
            </w:r>
            <w:hyperlink r:id="rId10" w:history="1">
              <w:r>
                <w:rPr>
                  <w:rStyle w:val="instancename"/>
                  <w:rFonts w:ascii="Times New Roman" w:hAnsi="Times New Roman" w:cs="Times New Roman"/>
                  <w:color w:val="5F497A" w:themeColor="accent4" w:themeShade="BF"/>
                  <w:sz w:val="24"/>
                  <w:szCs w:val="20"/>
                  <w:u w:val="single"/>
                  <w:shd w:val="clear" w:color="auto" w:fill="FFFFFF"/>
                  <w:lang w:eastAsia="en-US"/>
                </w:rPr>
                <w:t>ГОСТ</w:t>
              </w:r>
              <w:proofErr w:type="spellEnd"/>
              <w:r>
                <w:rPr>
                  <w:rStyle w:val="instancename"/>
                  <w:rFonts w:ascii="Times New Roman" w:hAnsi="Times New Roman" w:cs="Times New Roman"/>
                  <w:color w:val="5F497A" w:themeColor="accent4" w:themeShade="BF"/>
                  <w:sz w:val="24"/>
                  <w:szCs w:val="20"/>
                  <w:u w:val="single"/>
                  <w:shd w:val="clear" w:color="auto" w:fill="FFFFFF"/>
                  <w:lang w:eastAsia="en-US"/>
                </w:rPr>
                <w:t xml:space="preserve"> 27668-88 Мука и отруби. Методы отбора</w:t>
              </w:r>
            </w:hyperlink>
            <w:r>
              <w:rPr>
                <w:rFonts w:ascii="Times New Roman" w:hAnsi="Times New Roman" w:cs="Times New Roman"/>
                <w:color w:val="5F497A" w:themeColor="accent4" w:themeShade="BF"/>
                <w:sz w:val="24"/>
                <w:szCs w:val="20"/>
                <w:u w:val="single"/>
                <w:lang w:eastAsia="en-US"/>
              </w:rPr>
              <w:t xml:space="preserve">; </w:t>
            </w:r>
            <w:r>
              <w:rPr>
                <w:rFonts w:ascii="Times New Roman" w:eastAsia="Times New Roman" w:hAnsi="Times New Roman" w:cs="Times New Roman"/>
                <w:bCs/>
                <w:color w:val="5F497A" w:themeColor="accent4" w:themeShade="BF"/>
                <w:spacing w:val="-2"/>
                <w:sz w:val="24"/>
                <w:szCs w:val="24"/>
                <w:u w:val="single"/>
                <w:lang w:eastAsia="en-US"/>
              </w:rPr>
              <w:t>СанПиН 2.3.2.1078-01 «Гигиенические требования к безопасности и пищевой ценности пищевых продуктов»</w:t>
            </w:r>
          </w:p>
          <w:p w:rsidR="00B41D25" w:rsidRDefault="00B41D25" w:rsidP="00B41D25">
            <w:pPr>
              <w:rPr>
                <w:lang w:eastAsia="en-US"/>
              </w:rPr>
            </w:pPr>
            <w:r>
              <w:rPr>
                <w:rFonts w:ascii="Times New Roman" w:hAnsi="Times New Roman" w:cs="Times New Roman"/>
                <w:lang w:eastAsia="en-US"/>
              </w:rPr>
              <w:t>Зарегистрировано в журнале_________________________________________________</w:t>
            </w:r>
          </w:p>
          <w:tbl>
            <w:tblPr>
              <w:tblStyle w:val="ab"/>
              <w:tblW w:w="0" w:type="auto"/>
              <w:tblInd w:w="170" w:type="dxa"/>
              <w:tblLayout w:type="fixed"/>
              <w:tblLook w:val="04A0" w:firstRow="1" w:lastRow="0" w:firstColumn="1" w:lastColumn="0" w:noHBand="0" w:noVBand="1"/>
            </w:tblPr>
            <w:tblGrid>
              <w:gridCol w:w="2590"/>
              <w:gridCol w:w="1743"/>
              <w:gridCol w:w="1984"/>
              <w:gridCol w:w="1763"/>
            </w:tblGrid>
            <w:tr w:rsidR="00B41D25">
              <w:tc>
                <w:tcPr>
                  <w:tcW w:w="2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1D25" w:rsidRDefault="00B41D25" w:rsidP="00FE7FF0">
                  <w:pPr>
                    <w:framePr w:hSpace="180" w:wrap="around" w:vAnchor="page" w:hAnchor="margin" w:xAlign="center" w:y="1051"/>
                    <w:jc w:val="center"/>
                    <w:rPr>
                      <w:rFonts w:ascii="Times New Roman" w:hAnsi="Times New Roman" w:cs="Times New Roman"/>
                      <w:sz w:val="24"/>
                      <w:szCs w:val="24"/>
                      <w:lang w:eastAsia="en-US"/>
                    </w:rPr>
                  </w:pPr>
                  <w:r>
                    <w:rPr>
                      <w:rFonts w:ascii="Times New Roman" w:hAnsi="Times New Roman" w:cs="Times New Roman"/>
                      <w:sz w:val="24"/>
                      <w:szCs w:val="24"/>
                      <w:lang w:eastAsia="en-US"/>
                    </w:rPr>
                    <w:t>Наименование показателей,</w:t>
                  </w:r>
                </w:p>
                <w:p w:rsidR="00B41D25" w:rsidRDefault="00B41D25" w:rsidP="00FE7FF0">
                  <w:pPr>
                    <w:framePr w:hSpace="180" w:wrap="around" w:vAnchor="page" w:hAnchor="margin" w:xAlign="center" w:y="1051"/>
                    <w:jc w:val="center"/>
                    <w:rPr>
                      <w:rFonts w:ascii="Times New Roman" w:hAnsi="Times New Roman" w:cs="Times New Roman"/>
                      <w:sz w:val="24"/>
                      <w:szCs w:val="24"/>
                      <w:lang w:eastAsia="en-US"/>
                    </w:rPr>
                  </w:pPr>
                  <w:r>
                    <w:rPr>
                      <w:rFonts w:ascii="Times New Roman" w:hAnsi="Times New Roman" w:cs="Times New Roman"/>
                      <w:sz w:val="24"/>
                      <w:szCs w:val="24"/>
                      <w:lang w:eastAsia="en-US"/>
                    </w:rPr>
                    <w:t>Ед. измерения</w:t>
                  </w:r>
                </w:p>
              </w:tc>
              <w:tc>
                <w:tcPr>
                  <w:tcW w:w="1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1D25" w:rsidRDefault="00B41D25" w:rsidP="00FE7FF0">
                  <w:pPr>
                    <w:framePr w:hSpace="180" w:wrap="around" w:vAnchor="page" w:hAnchor="margin" w:xAlign="center" w:y="1051"/>
                    <w:jc w:val="center"/>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Обнаруженное</w:t>
                  </w:r>
                  <w:proofErr w:type="gramEnd"/>
                </w:p>
                <w:p w:rsidR="00B41D25" w:rsidRDefault="00B41D25" w:rsidP="00FE7FF0">
                  <w:pPr>
                    <w:framePr w:hSpace="180" w:wrap="around" w:vAnchor="page" w:hAnchor="margin" w:xAlign="center" w:y="1051"/>
                    <w:jc w:val="center"/>
                    <w:rPr>
                      <w:rFonts w:ascii="Times New Roman" w:hAnsi="Times New Roman" w:cs="Times New Roman"/>
                      <w:sz w:val="28"/>
                      <w:szCs w:val="28"/>
                      <w:lang w:eastAsia="en-US"/>
                    </w:rPr>
                  </w:pPr>
                  <w:r>
                    <w:rPr>
                      <w:rFonts w:ascii="Times New Roman" w:hAnsi="Times New Roman" w:cs="Times New Roman"/>
                      <w:sz w:val="24"/>
                      <w:szCs w:val="24"/>
                      <w:lang w:eastAsia="en-US"/>
                    </w:rPr>
                    <w:t>значение</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1D25" w:rsidRDefault="00B41D25" w:rsidP="00FE7FF0">
                  <w:pPr>
                    <w:framePr w:hSpace="180" w:wrap="around" w:vAnchor="page" w:hAnchor="margin" w:xAlign="center" w:y="1051"/>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Допустимые </w:t>
                  </w:r>
                </w:p>
                <w:p w:rsidR="00B41D25" w:rsidRDefault="00B41D25" w:rsidP="00FE7FF0">
                  <w:pPr>
                    <w:framePr w:hSpace="180" w:wrap="around" w:vAnchor="page" w:hAnchor="margin" w:xAlign="center" w:y="1051"/>
                    <w:jc w:val="center"/>
                    <w:rPr>
                      <w:rFonts w:ascii="Times New Roman" w:hAnsi="Times New Roman" w:cs="Times New Roman"/>
                      <w:sz w:val="24"/>
                      <w:szCs w:val="24"/>
                      <w:lang w:eastAsia="en-US"/>
                    </w:rPr>
                  </w:pPr>
                  <w:r>
                    <w:rPr>
                      <w:rFonts w:ascii="Times New Roman" w:hAnsi="Times New Roman" w:cs="Times New Roman"/>
                      <w:sz w:val="24"/>
                      <w:szCs w:val="24"/>
                      <w:lang w:eastAsia="en-US"/>
                    </w:rPr>
                    <w:t>уровни</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1D25" w:rsidRDefault="00B41D25" w:rsidP="00FE7FF0">
                  <w:pPr>
                    <w:framePr w:hSpace="180" w:wrap="around" w:vAnchor="page" w:hAnchor="margin" w:xAlign="center" w:y="1051"/>
                    <w:jc w:val="center"/>
                    <w:rPr>
                      <w:rFonts w:ascii="Times New Roman" w:hAnsi="Times New Roman" w:cs="Times New Roman"/>
                      <w:sz w:val="24"/>
                      <w:szCs w:val="24"/>
                      <w:lang w:eastAsia="en-US"/>
                    </w:rPr>
                  </w:pPr>
                  <w:r>
                    <w:rPr>
                      <w:rFonts w:ascii="Times New Roman" w:hAnsi="Times New Roman" w:cs="Times New Roman"/>
                      <w:sz w:val="24"/>
                      <w:szCs w:val="24"/>
                      <w:lang w:eastAsia="en-US"/>
                    </w:rPr>
                    <w:t>НТД на методы испытаний</w:t>
                  </w:r>
                </w:p>
              </w:tc>
            </w:tr>
            <w:tr w:rsidR="00B41D25">
              <w:tc>
                <w:tcPr>
                  <w:tcW w:w="2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1D25" w:rsidRDefault="00B41D25" w:rsidP="00FE7FF0">
                  <w:pPr>
                    <w:framePr w:hSpace="180" w:wrap="around" w:vAnchor="page" w:hAnchor="margin" w:xAlign="center" w:y="1051"/>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1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1D25" w:rsidRDefault="00B41D25" w:rsidP="00FE7FF0">
                  <w:pPr>
                    <w:framePr w:hSpace="180" w:wrap="around" w:vAnchor="page" w:hAnchor="margin" w:xAlign="center" w:y="1051"/>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1D25" w:rsidRDefault="00B41D25" w:rsidP="00FE7FF0">
                  <w:pPr>
                    <w:framePr w:hSpace="180" w:wrap="around" w:vAnchor="page" w:hAnchor="margin" w:xAlign="center" w:y="1051"/>
                    <w:jc w:val="center"/>
                    <w:rPr>
                      <w:rFonts w:ascii="Times New Roman" w:hAnsi="Times New Roman" w:cs="Times New Roman"/>
                      <w:sz w:val="28"/>
                      <w:szCs w:val="28"/>
                      <w:lang w:eastAsia="en-US"/>
                    </w:rPr>
                  </w:pPr>
                  <w:r>
                    <w:rPr>
                      <w:rFonts w:ascii="Times New Roman" w:hAnsi="Times New Roman" w:cs="Times New Roman"/>
                      <w:sz w:val="28"/>
                      <w:szCs w:val="28"/>
                      <w:lang w:eastAsia="en-US"/>
                    </w:rPr>
                    <w:t>3</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1D25" w:rsidRDefault="00B41D25" w:rsidP="00FE7FF0">
                  <w:pPr>
                    <w:framePr w:hSpace="180" w:wrap="around" w:vAnchor="page" w:hAnchor="margin" w:xAlign="center" w:y="1051"/>
                    <w:jc w:val="center"/>
                    <w:rPr>
                      <w:rFonts w:ascii="Times New Roman" w:hAnsi="Times New Roman" w:cs="Times New Roman"/>
                      <w:sz w:val="28"/>
                      <w:szCs w:val="28"/>
                      <w:lang w:eastAsia="en-US"/>
                    </w:rPr>
                  </w:pPr>
                  <w:r>
                    <w:rPr>
                      <w:rFonts w:ascii="Times New Roman" w:hAnsi="Times New Roman" w:cs="Times New Roman"/>
                      <w:sz w:val="28"/>
                      <w:szCs w:val="28"/>
                      <w:lang w:eastAsia="en-US"/>
                    </w:rPr>
                    <w:t>4</w:t>
                  </w:r>
                </w:p>
              </w:tc>
            </w:tr>
            <w:tr w:rsidR="00B41D25">
              <w:tc>
                <w:tcPr>
                  <w:tcW w:w="25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1D25" w:rsidRDefault="00B41D25" w:rsidP="00FE7FF0">
                  <w:pPr>
                    <w:framePr w:hSpace="180" w:wrap="around" w:vAnchor="page" w:hAnchor="margin" w:xAlign="center" w:y="1051"/>
                    <w:spacing w:line="276" w:lineRule="auto"/>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Свинец, мг/кг</w:t>
                  </w:r>
                </w:p>
              </w:tc>
              <w:tc>
                <w:tcPr>
                  <w:tcW w:w="17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1D25" w:rsidRDefault="00B41D25" w:rsidP="00FE7FF0">
                  <w:pPr>
                    <w:framePr w:hSpace="180" w:wrap="around" w:vAnchor="page" w:hAnchor="margin" w:xAlign="center" w:y="1051"/>
                    <w:spacing w:line="276" w:lineRule="auto"/>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0,7</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1D25" w:rsidRDefault="00B41D25" w:rsidP="00FE7FF0">
                  <w:pPr>
                    <w:framePr w:hSpace="180" w:wrap="around" w:vAnchor="page" w:hAnchor="margin" w:xAlign="center" w:y="1051"/>
                    <w:spacing w:line="276" w:lineRule="auto"/>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0,5</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1D25" w:rsidRDefault="00B41D25" w:rsidP="00FE7FF0">
                  <w:pPr>
                    <w:framePr w:hSpace="180" w:wrap="around" w:vAnchor="page" w:hAnchor="margin" w:xAlign="center" w:y="1051"/>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w:t>
                  </w:r>
                </w:p>
              </w:tc>
            </w:tr>
            <w:tr w:rsidR="00B41D25">
              <w:tc>
                <w:tcPr>
                  <w:tcW w:w="25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1D25" w:rsidRDefault="00B41D25" w:rsidP="00FE7FF0">
                  <w:pPr>
                    <w:framePr w:hSpace="180" w:wrap="around" w:vAnchor="page" w:hAnchor="margin" w:xAlign="center" w:y="1051"/>
                    <w:spacing w:line="276" w:lineRule="auto"/>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Мышьяк, мг/кг</w:t>
                  </w:r>
                </w:p>
              </w:tc>
              <w:tc>
                <w:tcPr>
                  <w:tcW w:w="17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1D25" w:rsidRDefault="00B41D25" w:rsidP="00FE7FF0">
                  <w:pPr>
                    <w:framePr w:hSpace="180" w:wrap="around" w:vAnchor="page" w:hAnchor="margin" w:xAlign="center" w:y="1051"/>
                    <w:spacing w:line="276" w:lineRule="auto"/>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0,05</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1D25" w:rsidRDefault="00B41D25" w:rsidP="00FE7FF0">
                  <w:pPr>
                    <w:framePr w:hSpace="180" w:wrap="around" w:vAnchor="page" w:hAnchor="margin" w:xAlign="center" w:y="1051"/>
                    <w:spacing w:line="276" w:lineRule="auto"/>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0,2</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1D25" w:rsidRDefault="00B41D25" w:rsidP="00FE7FF0">
                  <w:pPr>
                    <w:framePr w:hSpace="180" w:wrap="around" w:vAnchor="page" w:hAnchor="margin" w:xAlign="center" w:y="1051"/>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w:t>
                  </w:r>
                </w:p>
              </w:tc>
            </w:tr>
            <w:tr w:rsidR="00B41D25">
              <w:tc>
                <w:tcPr>
                  <w:tcW w:w="25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1D25" w:rsidRDefault="00B41D25" w:rsidP="00FE7FF0">
                  <w:pPr>
                    <w:framePr w:hSpace="180" w:wrap="around" w:vAnchor="page" w:hAnchor="margin" w:xAlign="center" w:y="1051"/>
                    <w:spacing w:line="276" w:lineRule="auto"/>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Кадмий, мг/кг</w:t>
                  </w:r>
                </w:p>
              </w:tc>
              <w:tc>
                <w:tcPr>
                  <w:tcW w:w="17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1D25" w:rsidRDefault="00B41D25" w:rsidP="00FE7FF0">
                  <w:pPr>
                    <w:framePr w:hSpace="180" w:wrap="around" w:vAnchor="page" w:hAnchor="margin" w:xAlign="center" w:y="1051"/>
                    <w:spacing w:line="276" w:lineRule="auto"/>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0,03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1D25" w:rsidRDefault="00B41D25" w:rsidP="00FE7FF0">
                  <w:pPr>
                    <w:framePr w:hSpace="180" w:wrap="around" w:vAnchor="page" w:hAnchor="margin" w:xAlign="center" w:y="1051"/>
                    <w:spacing w:line="276" w:lineRule="auto"/>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0,1</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1D25" w:rsidRDefault="00B41D25" w:rsidP="00FE7FF0">
                  <w:pPr>
                    <w:framePr w:hSpace="180" w:wrap="around" w:vAnchor="page" w:hAnchor="margin" w:xAlign="center" w:y="1051"/>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w:t>
                  </w:r>
                </w:p>
              </w:tc>
            </w:tr>
            <w:tr w:rsidR="00B41D25">
              <w:tc>
                <w:tcPr>
                  <w:tcW w:w="25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1D25" w:rsidRDefault="00B41D25" w:rsidP="00FE7FF0">
                  <w:pPr>
                    <w:framePr w:hSpace="180" w:wrap="around" w:vAnchor="page" w:hAnchor="margin" w:xAlign="center" w:y="1051"/>
                    <w:spacing w:line="276" w:lineRule="auto"/>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Ртуть, мг/кг</w:t>
                  </w:r>
                </w:p>
              </w:tc>
              <w:tc>
                <w:tcPr>
                  <w:tcW w:w="17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1D25" w:rsidRDefault="00B41D25" w:rsidP="00FE7FF0">
                  <w:pPr>
                    <w:framePr w:hSpace="180" w:wrap="around" w:vAnchor="page" w:hAnchor="margin" w:xAlign="center" w:y="1051"/>
                    <w:spacing w:line="276" w:lineRule="auto"/>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0,05</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1D25" w:rsidRDefault="00B41D25" w:rsidP="00FE7FF0">
                  <w:pPr>
                    <w:framePr w:hSpace="180" w:wrap="around" w:vAnchor="page" w:hAnchor="margin" w:xAlign="center" w:y="1051"/>
                    <w:spacing w:line="276" w:lineRule="auto"/>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0,03</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1D25" w:rsidRDefault="00B41D25" w:rsidP="00FE7FF0">
                  <w:pPr>
                    <w:framePr w:hSpace="180" w:wrap="around" w:vAnchor="page" w:hAnchor="margin" w:xAlign="center" w:y="1051"/>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w:t>
                  </w:r>
                </w:p>
              </w:tc>
            </w:tr>
            <w:tr w:rsidR="00B41D25">
              <w:tc>
                <w:tcPr>
                  <w:tcW w:w="25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1D25" w:rsidRDefault="00B41D25" w:rsidP="00FE7FF0">
                  <w:pPr>
                    <w:framePr w:hSpace="180" w:wrap="around" w:vAnchor="page" w:hAnchor="margin" w:xAlign="center" w:y="1051"/>
                    <w:spacing w:line="276" w:lineRule="auto"/>
                    <w:rPr>
                      <w:rFonts w:ascii="Times New Roman" w:hAnsi="Times New Roman" w:cs="Times New Roman"/>
                      <w:color w:val="5F497A" w:themeColor="accent4" w:themeShade="BF"/>
                      <w:sz w:val="24"/>
                      <w:szCs w:val="24"/>
                      <w:lang w:eastAsia="en-US"/>
                    </w:rPr>
                  </w:pPr>
                  <w:proofErr w:type="spellStart"/>
                  <w:r>
                    <w:rPr>
                      <w:rFonts w:ascii="Times New Roman" w:hAnsi="Times New Roman" w:cs="Times New Roman"/>
                      <w:color w:val="5F497A" w:themeColor="accent4" w:themeShade="BF"/>
                      <w:sz w:val="24"/>
                      <w:szCs w:val="24"/>
                      <w:lang w:eastAsia="en-US"/>
                    </w:rPr>
                    <w:t>Афлатоксин</w:t>
                  </w:r>
                  <w:proofErr w:type="spellEnd"/>
                  <w:r>
                    <w:rPr>
                      <w:rFonts w:ascii="Times New Roman" w:hAnsi="Times New Roman" w:cs="Times New Roman"/>
                      <w:color w:val="5F497A" w:themeColor="accent4" w:themeShade="BF"/>
                      <w:sz w:val="24"/>
                      <w:szCs w:val="24"/>
                      <w:lang w:eastAsia="en-US"/>
                    </w:rPr>
                    <w:t xml:space="preserve"> В</w:t>
                  </w:r>
                  <w:proofErr w:type="gramStart"/>
                  <w:r>
                    <w:rPr>
                      <w:rFonts w:ascii="Times New Roman" w:hAnsi="Times New Roman" w:cs="Times New Roman"/>
                      <w:color w:val="5F497A" w:themeColor="accent4" w:themeShade="BF"/>
                      <w:sz w:val="24"/>
                      <w:szCs w:val="24"/>
                      <w:vertAlign w:val="subscript"/>
                      <w:lang w:eastAsia="en-US"/>
                    </w:rPr>
                    <w:t>1</w:t>
                  </w:r>
                  <w:proofErr w:type="gramEnd"/>
                  <w:r>
                    <w:rPr>
                      <w:rFonts w:ascii="Times New Roman" w:hAnsi="Times New Roman" w:cs="Times New Roman"/>
                      <w:color w:val="5F497A" w:themeColor="accent4" w:themeShade="BF"/>
                      <w:sz w:val="24"/>
                      <w:szCs w:val="24"/>
                      <w:lang w:eastAsia="en-US"/>
                    </w:rPr>
                    <w:t>, мг/кг</w:t>
                  </w:r>
                </w:p>
              </w:tc>
              <w:tc>
                <w:tcPr>
                  <w:tcW w:w="17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1D25" w:rsidRDefault="00B41D25" w:rsidP="00FE7FF0">
                  <w:pPr>
                    <w:framePr w:hSpace="180" w:wrap="around" w:vAnchor="page" w:hAnchor="margin" w:xAlign="center" w:y="1051"/>
                    <w:spacing w:line="276" w:lineRule="auto"/>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0,05</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1D25" w:rsidRDefault="00B41D25" w:rsidP="00FE7FF0">
                  <w:pPr>
                    <w:framePr w:hSpace="180" w:wrap="around" w:vAnchor="page" w:hAnchor="margin" w:xAlign="center" w:y="1051"/>
                    <w:spacing w:line="276" w:lineRule="auto"/>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0,005</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1D25" w:rsidRDefault="00B41D25" w:rsidP="00FE7FF0">
                  <w:pPr>
                    <w:framePr w:hSpace="180" w:wrap="around" w:vAnchor="page" w:hAnchor="margin" w:xAlign="center" w:y="1051"/>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w:t>
                  </w:r>
                </w:p>
              </w:tc>
            </w:tr>
            <w:tr w:rsidR="00B41D25">
              <w:tc>
                <w:tcPr>
                  <w:tcW w:w="25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1D25" w:rsidRDefault="00B41D25" w:rsidP="00FE7FF0">
                  <w:pPr>
                    <w:framePr w:hSpace="180" w:wrap="around" w:vAnchor="page" w:hAnchor="margin" w:xAlign="center" w:y="1051"/>
                    <w:spacing w:line="276" w:lineRule="auto"/>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Гамма изомер ДДТ, мг/кг</w:t>
                  </w:r>
                </w:p>
              </w:tc>
              <w:tc>
                <w:tcPr>
                  <w:tcW w:w="17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1D25" w:rsidRDefault="00B41D25" w:rsidP="00FE7FF0">
                  <w:pPr>
                    <w:framePr w:hSpace="180" w:wrap="around" w:vAnchor="page" w:hAnchor="margin" w:xAlign="center" w:y="1051"/>
                    <w:spacing w:line="276" w:lineRule="auto"/>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0,03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1D25" w:rsidRDefault="00B41D25" w:rsidP="00FE7FF0">
                  <w:pPr>
                    <w:framePr w:hSpace="180" w:wrap="around" w:vAnchor="page" w:hAnchor="margin" w:xAlign="center" w:y="1051"/>
                    <w:spacing w:line="276" w:lineRule="auto"/>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0,02</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1D25" w:rsidRDefault="00B41D25" w:rsidP="00FE7FF0">
                  <w:pPr>
                    <w:framePr w:hSpace="180" w:wrap="around" w:vAnchor="page" w:hAnchor="margin" w:xAlign="center" w:y="1051"/>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w:t>
                  </w:r>
                </w:p>
              </w:tc>
            </w:tr>
            <w:tr w:rsidR="00B41D25">
              <w:tc>
                <w:tcPr>
                  <w:tcW w:w="25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1D25" w:rsidRDefault="00B41D25" w:rsidP="00FE7FF0">
                  <w:pPr>
                    <w:framePr w:hSpace="180" w:wrap="around" w:vAnchor="page" w:hAnchor="margin" w:xAlign="center" w:y="1051"/>
                    <w:spacing w:line="276" w:lineRule="auto"/>
                    <w:rPr>
                      <w:rFonts w:ascii="Times New Roman" w:hAnsi="Times New Roman" w:cs="Times New Roman"/>
                      <w:color w:val="5F497A" w:themeColor="accent4" w:themeShade="BF"/>
                      <w:sz w:val="24"/>
                      <w:szCs w:val="24"/>
                      <w:lang w:eastAsia="en-US"/>
                    </w:rPr>
                  </w:pPr>
                  <w:proofErr w:type="spellStart"/>
                  <w:r>
                    <w:rPr>
                      <w:rFonts w:ascii="Times New Roman" w:hAnsi="Times New Roman" w:cs="Times New Roman"/>
                      <w:color w:val="5F497A" w:themeColor="accent4" w:themeShade="BF"/>
                      <w:sz w:val="24"/>
                      <w:szCs w:val="24"/>
                      <w:lang w:eastAsia="en-US"/>
                    </w:rPr>
                    <w:lastRenderedPageBreak/>
                    <w:t>Гексахлорциклогекса</w:t>
                  </w:r>
                  <w:proofErr w:type="spellEnd"/>
                  <w:r>
                    <w:rPr>
                      <w:rFonts w:ascii="Times New Roman" w:hAnsi="Times New Roman" w:cs="Times New Roman"/>
                      <w:color w:val="5F497A" w:themeColor="accent4" w:themeShade="BF"/>
                      <w:sz w:val="24"/>
                      <w:szCs w:val="24"/>
                      <w:lang w:eastAsia="en-US"/>
                    </w:rPr>
                    <w:t>, мг/кг</w:t>
                  </w:r>
                </w:p>
              </w:tc>
              <w:tc>
                <w:tcPr>
                  <w:tcW w:w="17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1D25" w:rsidRDefault="00B41D25" w:rsidP="00FE7FF0">
                  <w:pPr>
                    <w:framePr w:hSpace="180" w:wrap="around" w:vAnchor="page" w:hAnchor="margin" w:xAlign="center" w:y="1051"/>
                    <w:spacing w:line="276" w:lineRule="auto"/>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0,01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1D25" w:rsidRDefault="00B41D25" w:rsidP="00FE7FF0">
                  <w:pPr>
                    <w:framePr w:hSpace="180" w:wrap="around" w:vAnchor="page" w:hAnchor="margin" w:xAlign="center" w:y="1051"/>
                    <w:spacing w:line="276" w:lineRule="auto"/>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0,5</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1D25" w:rsidRDefault="00B41D25" w:rsidP="00FE7FF0">
                  <w:pPr>
                    <w:framePr w:hSpace="180" w:wrap="around" w:vAnchor="page" w:hAnchor="margin" w:xAlign="center" w:y="1051"/>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w:t>
                  </w:r>
                </w:p>
              </w:tc>
            </w:tr>
            <w:tr w:rsidR="00B41D25">
              <w:tc>
                <w:tcPr>
                  <w:tcW w:w="25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1D25" w:rsidRDefault="00B41D25" w:rsidP="00FE7FF0">
                  <w:pPr>
                    <w:framePr w:hSpace="180" w:wrap="around" w:vAnchor="page" w:hAnchor="margin" w:xAlign="center" w:y="1051"/>
                    <w:spacing w:line="276" w:lineRule="auto"/>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Цезий</w:t>
                  </w:r>
                  <w:r>
                    <w:rPr>
                      <w:rFonts w:ascii="Times New Roman" w:hAnsi="Times New Roman" w:cs="Times New Roman"/>
                      <w:color w:val="5F497A" w:themeColor="accent4" w:themeShade="BF"/>
                      <w:sz w:val="24"/>
                      <w:szCs w:val="24"/>
                      <w:vertAlign w:val="superscript"/>
                      <w:lang w:eastAsia="en-US"/>
                    </w:rPr>
                    <w:t>137</w:t>
                  </w:r>
                  <w:r>
                    <w:rPr>
                      <w:rFonts w:ascii="Times New Roman" w:hAnsi="Times New Roman" w:cs="Times New Roman"/>
                      <w:color w:val="5F497A" w:themeColor="accent4" w:themeShade="BF"/>
                      <w:sz w:val="24"/>
                      <w:szCs w:val="24"/>
                      <w:lang w:eastAsia="en-US"/>
                    </w:rPr>
                    <w:t>, Бк/кг</w:t>
                  </w:r>
                </w:p>
              </w:tc>
              <w:tc>
                <w:tcPr>
                  <w:tcW w:w="17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1D25" w:rsidRDefault="00B41D25" w:rsidP="00FE7FF0">
                  <w:pPr>
                    <w:framePr w:hSpace="180" w:wrap="around" w:vAnchor="page" w:hAnchor="margin" w:xAlign="center" w:y="1051"/>
                    <w:spacing w:line="276" w:lineRule="auto"/>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75</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1D25" w:rsidRDefault="00B41D25" w:rsidP="00FE7FF0">
                  <w:pPr>
                    <w:framePr w:hSpace="180" w:wrap="around" w:vAnchor="page" w:hAnchor="margin" w:xAlign="center" w:y="1051"/>
                    <w:spacing w:line="276" w:lineRule="auto"/>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60</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1D25" w:rsidRDefault="00B41D25" w:rsidP="00FE7FF0">
                  <w:pPr>
                    <w:framePr w:hSpace="180" w:wrap="around" w:vAnchor="page" w:hAnchor="margin" w:xAlign="center" w:y="1051"/>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w:t>
                  </w:r>
                </w:p>
              </w:tc>
            </w:tr>
            <w:tr w:rsidR="00B41D25">
              <w:tc>
                <w:tcPr>
                  <w:tcW w:w="25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1D25" w:rsidRDefault="00B41D25" w:rsidP="00FE7FF0">
                  <w:pPr>
                    <w:framePr w:hSpace="180" w:wrap="around" w:vAnchor="page" w:hAnchor="margin" w:xAlign="center" w:y="1051"/>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Загрязненность вредителями хлебных злаков</w:t>
                  </w:r>
                </w:p>
              </w:tc>
              <w:tc>
                <w:tcPr>
                  <w:tcW w:w="17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1D25" w:rsidRDefault="00B41D25" w:rsidP="00FE7FF0">
                  <w:pPr>
                    <w:framePr w:hSpace="180" w:wrap="around" w:vAnchor="page" w:hAnchor="margin" w:xAlign="center" w:y="1051"/>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 xml:space="preserve">15 </w:t>
                  </w:r>
                  <w:proofErr w:type="spellStart"/>
                  <w:proofErr w:type="gramStart"/>
                  <w:r>
                    <w:rPr>
                      <w:rFonts w:ascii="Times New Roman" w:hAnsi="Times New Roman" w:cs="Times New Roman"/>
                      <w:color w:val="5F497A" w:themeColor="accent4" w:themeShade="BF"/>
                      <w:sz w:val="24"/>
                      <w:szCs w:val="24"/>
                      <w:lang w:eastAsia="en-US"/>
                    </w:rPr>
                    <w:t>экз</w:t>
                  </w:r>
                  <w:proofErr w:type="spellEnd"/>
                  <w:proofErr w:type="gramEnd"/>
                  <w:r>
                    <w:rPr>
                      <w:rFonts w:ascii="Times New Roman" w:hAnsi="Times New Roman" w:cs="Times New Roman"/>
                      <w:color w:val="5F497A" w:themeColor="accent4" w:themeShade="BF"/>
                      <w:sz w:val="24"/>
                      <w:szCs w:val="24"/>
                      <w:lang w:eastAsia="en-US"/>
                    </w:rPr>
                    <w:t>/кг мучного клеща</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1D25" w:rsidRDefault="00B41D25" w:rsidP="00FE7FF0">
                  <w:pPr>
                    <w:framePr w:hSpace="180" w:wrap="around" w:vAnchor="page" w:hAnchor="margin" w:xAlign="center" w:y="1051"/>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Не допускаются</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1D25" w:rsidRDefault="00B41D25" w:rsidP="00FE7FF0">
                  <w:pPr>
                    <w:framePr w:hSpace="180" w:wrap="around" w:vAnchor="page" w:hAnchor="margin" w:xAlign="center" w:y="1051"/>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w:t>
                  </w:r>
                </w:p>
              </w:tc>
            </w:tr>
            <w:tr w:rsidR="00B41D25">
              <w:tc>
                <w:tcPr>
                  <w:tcW w:w="25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1D25" w:rsidRDefault="00B41D25" w:rsidP="00FE7FF0">
                  <w:pPr>
                    <w:framePr w:hSpace="180" w:wrap="around" w:vAnchor="page" w:hAnchor="margin" w:xAlign="center" w:y="1051"/>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Зараженность вредителями хлебных злаков</w:t>
                  </w:r>
                </w:p>
              </w:tc>
              <w:tc>
                <w:tcPr>
                  <w:tcW w:w="17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1D25" w:rsidRDefault="00B41D25" w:rsidP="00FE7FF0">
                  <w:pPr>
                    <w:framePr w:hSpace="180" w:wrap="around" w:vAnchor="page" w:hAnchor="margin" w:xAlign="center" w:y="1051"/>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нет</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1D25" w:rsidRDefault="00B41D25" w:rsidP="00FE7FF0">
                  <w:pPr>
                    <w:framePr w:hSpace="180" w:wrap="around" w:vAnchor="page" w:hAnchor="margin" w:xAlign="center" w:y="1051"/>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Не допускается</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1D25" w:rsidRDefault="00B41D25" w:rsidP="00FE7FF0">
                  <w:pPr>
                    <w:framePr w:hSpace="180" w:wrap="around" w:vAnchor="page" w:hAnchor="margin" w:xAlign="center" w:y="1051"/>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w:t>
                  </w:r>
                </w:p>
              </w:tc>
            </w:tr>
            <w:tr w:rsidR="00B41D25">
              <w:tc>
                <w:tcPr>
                  <w:tcW w:w="25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1D25" w:rsidRDefault="00B41D25" w:rsidP="00FE7FF0">
                  <w:pPr>
                    <w:framePr w:hSpace="180" w:wrap="around" w:vAnchor="page" w:hAnchor="margin" w:xAlign="center" w:y="1051"/>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 xml:space="preserve">Зараженность </w:t>
                  </w:r>
                  <w:proofErr w:type="spellStart"/>
                  <w:r>
                    <w:rPr>
                      <w:rFonts w:ascii="Times New Roman" w:hAnsi="Times New Roman" w:cs="Times New Roman"/>
                      <w:color w:val="5F497A" w:themeColor="accent4" w:themeShade="BF"/>
                      <w:sz w:val="24"/>
                      <w:szCs w:val="24"/>
                      <w:lang w:eastAsia="en-US"/>
                    </w:rPr>
                    <w:t>Bacillussubtilis</w:t>
                  </w:r>
                  <w:proofErr w:type="spellEnd"/>
                  <w:r>
                    <w:rPr>
                      <w:rFonts w:ascii="Times New Roman" w:hAnsi="Times New Roman" w:cs="Times New Roman"/>
                      <w:color w:val="5F497A" w:themeColor="accent4" w:themeShade="BF"/>
                      <w:sz w:val="24"/>
                      <w:szCs w:val="24"/>
                      <w:lang w:eastAsia="en-US"/>
                    </w:rPr>
                    <w:t xml:space="preserve"> после пробной выпечки через 36 час</w:t>
                  </w:r>
                </w:p>
              </w:tc>
              <w:tc>
                <w:tcPr>
                  <w:tcW w:w="17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1D25" w:rsidRDefault="00B41D25" w:rsidP="00FE7FF0">
                  <w:pPr>
                    <w:framePr w:hSpace="180" w:wrap="around" w:vAnchor="page" w:hAnchor="margin" w:xAlign="center" w:y="1051"/>
                    <w:jc w:val="center"/>
                    <w:rPr>
                      <w:rFonts w:ascii="Times New Roman" w:hAnsi="Times New Roman" w:cs="Times New Roman"/>
                      <w:color w:val="5F497A" w:themeColor="accent4" w:themeShade="BF"/>
                      <w:sz w:val="24"/>
                      <w:szCs w:val="24"/>
                      <w:vertAlign w:val="superscript"/>
                      <w:lang w:eastAsia="en-US"/>
                    </w:rPr>
                  </w:pPr>
                  <w:r>
                    <w:rPr>
                      <w:rFonts w:ascii="Times New Roman" w:hAnsi="Times New Roman" w:cs="Times New Roman"/>
                      <w:color w:val="5F497A" w:themeColor="accent4" w:themeShade="BF"/>
                      <w:sz w:val="24"/>
                      <w:szCs w:val="24"/>
                      <w:lang w:eastAsia="en-US"/>
                    </w:rPr>
                    <w:t>имеется</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1D25" w:rsidRDefault="00B41D25" w:rsidP="00FE7FF0">
                  <w:pPr>
                    <w:framePr w:hSpace="180" w:wrap="around" w:vAnchor="page" w:hAnchor="margin" w:xAlign="center" w:y="1051"/>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Не допускается</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1D25" w:rsidRDefault="00B41D25" w:rsidP="00FE7FF0">
                  <w:pPr>
                    <w:framePr w:hSpace="180" w:wrap="around" w:vAnchor="page" w:hAnchor="margin" w:xAlign="center" w:y="1051"/>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w:t>
                  </w:r>
                </w:p>
              </w:tc>
            </w:tr>
          </w:tbl>
          <w:p w:rsidR="00B41D25" w:rsidRDefault="00B41D25" w:rsidP="00B41D25">
            <w:pPr>
              <w:pStyle w:val="32"/>
              <w:shd w:val="clear" w:color="auto" w:fill="auto"/>
              <w:spacing w:line="276" w:lineRule="auto"/>
              <w:ind w:right="100"/>
              <w:jc w:val="left"/>
              <w:rPr>
                <w:sz w:val="22"/>
                <w:szCs w:val="22"/>
              </w:rPr>
            </w:pPr>
          </w:p>
          <w:p w:rsidR="00B41D25" w:rsidRDefault="00B41D25" w:rsidP="00B41D25">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 xml:space="preserve">Фамилия и подпись </w:t>
            </w:r>
            <w:proofErr w:type="gramStart"/>
            <w:r>
              <w:rPr>
                <w:rFonts w:ascii="Times New Roman" w:hAnsi="Times New Roman" w:cs="Times New Roman"/>
                <w:sz w:val="24"/>
                <w:szCs w:val="24"/>
                <w:lang w:eastAsia="en-US"/>
              </w:rPr>
              <w:t>проводившего</w:t>
            </w:r>
            <w:proofErr w:type="gram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испытания</w:t>
            </w:r>
            <w:r>
              <w:rPr>
                <w:rFonts w:ascii="Times New Roman" w:hAnsi="Times New Roman" w:cs="Times New Roman"/>
                <w:color w:val="5F497A" w:themeColor="accent4" w:themeShade="BF"/>
                <w:sz w:val="24"/>
                <w:szCs w:val="24"/>
                <w:u w:val="single"/>
                <w:lang w:eastAsia="en-US"/>
              </w:rPr>
              <w:t>Ковшова</w:t>
            </w:r>
            <w:proofErr w:type="spellEnd"/>
            <w:r>
              <w:rPr>
                <w:rFonts w:ascii="Times New Roman" w:hAnsi="Times New Roman" w:cs="Times New Roman"/>
                <w:color w:val="5F497A" w:themeColor="accent4" w:themeShade="BF"/>
                <w:sz w:val="24"/>
                <w:szCs w:val="24"/>
                <w:u w:val="single"/>
                <w:lang w:eastAsia="en-US"/>
              </w:rPr>
              <w:t xml:space="preserve"> О. В.</w:t>
            </w:r>
          </w:p>
          <w:p w:rsidR="00B41D25" w:rsidRDefault="00B41D25" w:rsidP="00B41D25">
            <w:pPr>
              <w:pStyle w:val="32"/>
              <w:shd w:val="clear" w:color="auto" w:fill="auto"/>
              <w:spacing w:line="276" w:lineRule="auto"/>
              <w:ind w:right="100"/>
              <w:jc w:val="left"/>
              <w:rPr>
                <w:sz w:val="24"/>
                <w:szCs w:val="24"/>
              </w:rPr>
            </w:pPr>
            <w:r>
              <w:rPr>
                <w:sz w:val="24"/>
                <w:szCs w:val="24"/>
              </w:rPr>
              <w:t>Дата________________________</w:t>
            </w:r>
          </w:p>
          <w:p w:rsidR="00B41D25" w:rsidRDefault="00B41D25" w:rsidP="00B41D25">
            <w:pPr>
              <w:pStyle w:val="32"/>
              <w:shd w:val="clear" w:color="auto" w:fill="auto"/>
              <w:spacing w:line="276" w:lineRule="auto"/>
              <w:ind w:right="100"/>
              <w:jc w:val="left"/>
              <w:rPr>
                <w:sz w:val="24"/>
                <w:szCs w:val="24"/>
              </w:rPr>
            </w:pPr>
          </w:p>
          <w:p w:rsidR="00B41D25" w:rsidRPr="00B41D25" w:rsidRDefault="00B41D25" w:rsidP="00B41D25">
            <w:pPr>
              <w:pStyle w:val="32"/>
              <w:shd w:val="clear" w:color="auto" w:fill="auto"/>
              <w:spacing w:line="276" w:lineRule="auto"/>
              <w:ind w:right="100"/>
              <w:jc w:val="left"/>
              <w:rPr>
                <w:b/>
                <w:sz w:val="24"/>
                <w:szCs w:val="24"/>
              </w:rPr>
            </w:pPr>
            <w:r w:rsidRPr="00B41D25">
              <w:rPr>
                <w:b/>
                <w:sz w:val="24"/>
                <w:szCs w:val="24"/>
              </w:rPr>
              <w:t>Алгоритм отбора проб муки для лабораторного исследования:</w:t>
            </w:r>
          </w:p>
          <w:p w:rsidR="00B41D25" w:rsidRPr="00B41D25" w:rsidRDefault="00B41D25" w:rsidP="00B41D25">
            <w:pPr>
              <w:pStyle w:val="32"/>
              <w:numPr>
                <w:ilvl w:val="0"/>
                <w:numId w:val="11"/>
              </w:numPr>
              <w:shd w:val="clear" w:color="auto" w:fill="auto"/>
              <w:spacing w:line="276" w:lineRule="auto"/>
              <w:ind w:left="0" w:firstLine="851"/>
              <w:rPr>
                <w:color w:val="000000" w:themeColor="text1"/>
                <w:sz w:val="24"/>
                <w:szCs w:val="24"/>
              </w:rPr>
            </w:pPr>
            <w:r w:rsidRPr="00B41D25">
              <w:rPr>
                <w:sz w:val="24"/>
                <w:szCs w:val="24"/>
              </w:rPr>
              <w:t xml:space="preserve">Для отбора проб муки я </w:t>
            </w:r>
            <w:proofErr w:type="spellStart"/>
            <w:proofErr w:type="gramStart"/>
            <w:r w:rsidRPr="00B41D25">
              <w:rPr>
                <w:sz w:val="24"/>
                <w:szCs w:val="24"/>
              </w:rPr>
              <w:t>пользуюсь</w:t>
            </w:r>
            <w:proofErr w:type="gramEnd"/>
            <w:r w:rsidRPr="00B41D25">
              <w:rPr>
                <w:sz w:val="24"/>
                <w:szCs w:val="24"/>
              </w:rPr>
              <w:fldChar w:fldCharType="begin"/>
            </w:r>
            <w:r w:rsidRPr="00B41D25">
              <w:rPr>
                <w:sz w:val="24"/>
                <w:szCs w:val="24"/>
              </w:rPr>
              <w:instrText xml:space="preserve"> HYPERLINK "https://cdo.krasgmu.ru/mod/resource/view.php?id=75875" </w:instrText>
            </w:r>
            <w:r w:rsidRPr="00B41D25">
              <w:rPr>
                <w:sz w:val="24"/>
                <w:szCs w:val="24"/>
              </w:rPr>
              <w:fldChar w:fldCharType="separate"/>
            </w:r>
            <w:r w:rsidRPr="00B41D25">
              <w:rPr>
                <w:rStyle w:val="instancename"/>
                <w:color w:val="000000" w:themeColor="text1"/>
                <w:sz w:val="24"/>
                <w:szCs w:val="24"/>
                <w:shd w:val="clear" w:color="auto" w:fill="FFFFFF"/>
              </w:rPr>
              <w:t>ГОСТ</w:t>
            </w:r>
            <w:proofErr w:type="spellEnd"/>
            <w:r w:rsidRPr="00B41D25">
              <w:rPr>
                <w:rStyle w:val="instancename"/>
                <w:color w:val="000000" w:themeColor="text1"/>
                <w:sz w:val="24"/>
                <w:szCs w:val="24"/>
                <w:shd w:val="clear" w:color="auto" w:fill="FFFFFF"/>
              </w:rPr>
              <w:t xml:space="preserve"> 27668-88 Мука и отруби. Методы отбора</w:t>
            </w:r>
            <w:r w:rsidRPr="00B41D25">
              <w:rPr>
                <w:sz w:val="24"/>
                <w:szCs w:val="24"/>
              </w:rPr>
              <w:fldChar w:fldCharType="end"/>
            </w:r>
            <w:r w:rsidRPr="00B41D25">
              <w:rPr>
                <w:color w:val="000000" w:themeColor="text1"/>
                <w:sz w:val="24"/>
                <w:szCs w:val="24"/>
              </w:rPr>
              <w:t>.  Беру бланки Акт отбора проб и емкость для отбора проб муки;</w:t>
            </w:r>
          </w:p>
          <w:p w:rsidR="00B41D25" w:rsidRPr="00B41D25" w:rsidRDefault="00B41D25" w:rsidP="00B41D25">
            <w:pPr>
              <w:pStyle w:val="ConsPlusNormal"/>
              <w:numPr>
                <w:ilvl w:val="0"/>
                <w:numId w:val="11"/>
              </w:numPr>
              <w:adjustRightInd w:val="0"/>
              <w:spacing w:line="276" w:lineRule="auto"/>
              <w:ind w:left="0" w:firstLine="851"/>
              <w:jc w:val="both"/>
              <w:rPr>
                <w:rFonts w:ascii="Times New Roman" w:hAnsi="Times New Roman" w:cs="Times New Roman"/>
                <w:sz w:val="24"/>
                <w:szCs w:val="24"/>
                <w:lang w:eastAsia="en-US"/>
              </w:rPr>
            </w:pPr>
            <w:r w:rsidRPr="00B41D25">
              <w:rPr>
                <w:rFonts w:ascii="Times New Roman" w:hAnsi="Times New Roman" w:cs="Times New Roman"/>
                <w:sz w:val="24"/>
                <w:szCs w:val="24"/>
                <w:lang w:eastAsia="en-US"/>
              </w:rPr>
              <w:t>Для проверки соответствия качества продукта, упакованного в тару, требованиям нормативно-технической документации отбираю выборку;</w:t>
            </w:r>
          </w:p>
          <w:p w:rsidR="00B41D25" w:rsidRPr="00B41D25" w:rsidRDefault="00B41D25" w:rsidP="00B41D25">
            <w:pPr>
              <w:pStyle w:val="32"/>
              <w:numPr>
                <w:ilvl w:val="0"/>
                <w:numId w:val="11"/>
              </w:numPr>
              <w:shd w:val="clear" w:color="auto" w:fill="auto"/>
              <w:spacing w:line="276" w:lineRule="auto"/>
              <w:ind w:left="0" w:firstLine="709"/>
              <w:rPr>
                <w:sz w:val="24"/>
                <w:szCs w:val="24"/>
              </w:rPr>
            </w:pPr>
            <w:r w:rsidRPr="00B41D25">
              <w:rPr>
                <w:sz w:val="24"/>
                <w:szCs w:val="24"/>
              </w:rPr>
              <w:t>Так как объем партии составляет 5 мешков, то для выборки я беру каждый мешок, п. 1.2 ГОСТ 27668-88;</w:t>
            </w:r>
          </w:p>
          <w:p w:rsidR="00B41D25" w:rsidRPr="00B41D25" w:rsidRDefault="00B41D25" w:rsidP="00B41D25">
            <w:pPr>
              <w:pStyle w:val="32"/>
              <w:numPr>
                <w:ilvl w:val="0"/>
                <w:numId w:val="11"/>
              </w:numPr>
              <w:shd w:val="clear" w:color="auto" w:fill="auto"/>
              <w:spacing w:line="276" w:lineRule="auto"/>
              <w:ind w:left="0" w:firstLine="851"/>
              <w:rPr>
                <w:i/>
                <w:sz w:val="24"/>
                <w:szCs w:val="24"/>
              </w:rPr>
            </w:pPr>
            <w:r w:rsidRPr="00B41D25">
              <w:rPr>
                <w:i/>
                <w:sz w:val="24"/>
                <w:szCs w:val="24"/>
              </w:rPr>
              <w:t xml:space="preserve">Отбор точечных проб, </w:t>
            </w:r>
            <w:r w:rsidRPr="00B41D25">
              <w:rPr>
                <w:sz w:val="24"/>
                <w:szCs w:val="24"/>
              </w:rPr>
              <w:t xml:space="preserve"> п. 2.2.1ГОСТ 27668-88:</w:t>
            </w:r>
          </w:p>
          <w:p w:rsidR="00B41D25" w:rsidRPr="00B41D25" w:rsidRDefault="00B41D25" w:rsidP="00B41D25">
            <w:pPr>
              <w:pStyle w:val="ConsPlusNormal"/>
              <w:numPr>
                <w:ilvl w:val="0"/>
                <w:numId w:val="12"/>
              </w:numPr>
              <w:adjustRightInd w:val="0"/>
              <w:spacing w:line="276" w:lineRule="auto"/>
              <w:ind w:left="0" w:firstLine="709"/>
              <w:jc w:val="both"/>
              <w:rPr>
                <w:rFonts w:ascii="Times New Roman" w:hAnsi="Times New Roman" w:cs="Times New Roman"/>
                <w:sz w:val="24"/>
                <w:szCs w:val="24"/>
                <w:lang w:eastAsia="en-US"/>
              </w:rPr>
            </w:pPr>
            <w:r w:rsidRPr="00B41D25">
              <w:rPr>
                <w:rFonts w:ascii="Times New Roman" w:hAnsi="Times New Roman" w:cs="Times New Roman"/>
                <w:sz w:val="24"/>
                <w:szCs w:val="24"/>
                <w:lang w:eastAsia="en-US"/>
              </w:rPr>
              <w:t>Из зашитых мешков, точечные пробы отбираю мешочным щупом из одного угла;</w:t>
            </w:r>
          </w:p>
          <w:p w:rsidR="00B41D25" w:rsidRPr="00B41D25" w:rsidRDefault="00B41D25" w:rsidP="00B41D25">
            <w:pPr>
              <w:pStyle w:val="ConsPlusNormal"/>
              <w:numPr>
                <w:ilvl w:val="0"/>
                <w:numId w:val="12"/>
              </w:numPr>
              <w:adjustRightInd w:val="0"/>
              <w:spacing w:line="276" w:lineRule="auto"/>
              <w:ind w:left="0" w:firstLine="709"/>
              <w:jc w:val="both"/>
              <w:rPr>
                <w:rFonts w:ascii="Times New Roman" w:hAnsi="Times New Roman" w:cs="Times New Roman"/>
                <w:sz w:val="24"/>
                <w:szCs w:val="24"/>
                <w:lang w:eastAsia="en-US"/>
              </w:rPr>
            </w:pPr>
            <w:r w:rsidRPr="00B41D25">
              <w:rPr>
                <w:rFonts w:ascii="Times New Roman" w:hAnsi="Times New Roman" w:cs="Times New Roman"/>
                <w:sz w:val="24"/>
                <w:szCs w:val="24"/>
                <w:lang w:eastAsia="en-US"/>
              </w:rPr>
              <w:t>Перед введением щупа в мешок место, в которое буду вводить щуп, очищаю щеткой;</w:t>
            </w:r>
          </w:p>
          <w:p w:rsidR="00B41D25" w:rsidRPr="00B41D25" w:rsidRDefault="00B41D25" w:rsidP="00B41D25">
            <w:pPr>
              <w:pStyle w:val="ConsPlusNormal"/>
              <w:numPr>
                <w:ilvl w:val="0"/>
                <w:numId w:val="12"/>
              </w:numPr>
              <w:adjustRightInd w:val="0"/>
              <w:spacing w:line="276" w:lineRule="auto"/>
              <w:ind w:left="0" w:firstLine="709"/>
              <w:jc w:val="both"/>
              <w:rPr>
                <w:rFonts w:ascii="Times New Roman" w:hAnsi="Times New Roman" w:cs="Times New Roman"/>
                <w:sz w:val="24"/>
                <w:szCs w:val="24"/>
                <w:lang w:eastAsia="en-US"/>
              </w:rPr>
            </w:pPr>
            <w:r w:rsidRPr="00B41D25">
              <w:rPr>
                <w:rFonts w:ascii="Times New Roman" w:hAnsi="Times New Roman" w:cs="Times New Roman"/>
                <w:sz w:val="24"/>
                <w:szCs w:val="24"/>
                <w:lang w:eastAsia="en-US"/>
              </w:rPr>
              <w:t>Щуп ввожу по направлению к средней части мешка желобком вниз, затем поворачиваю его на 180° и вынимаю;</w:t>
            </w:r>
          </w:p>
          <w:p w:rsidR="00B41D25" w:rsidRPr="00B41D25" w:rsidRDefault="00B41D25" w:rsidP="00B41D25">
            <w:pPr>
              <w:pStyle w:val="ConsPlusNormal"/>
              <w:numPr>
                <w:ilvl w:val="0"/>
                <w:numId w:val="12"/>
              </w:numPr>
              <w:adjustRightInd w:val="0"/>
              <w:spacing w:line="276" w:lineRule="auto"/>
              <w:ind w:left="0" w:firstLine="709"/>
              <w:jc w:val="both"/>
              <w:rPr>
                <w:rFonts w:ascii="Times New Roman" w:hAnsi="Times New Roman" w:cs="Times New Roman"/>
                <w:sz w:val="24"/>
                <w:szCs w:val="24"/>
                <w:lang w:eastAsia="en-US"/>
              </w:rPr>
            </w:pPr>
            <w:r w:rsidRPr="00B41D25">
              <w:rPr>
                <w:rFonts w:ascii="Times New Roman" w:hAnsi="Times New Roman" w:cs="Times New Roman"/>
                <w:sz w:val="24"/>
                <w:szCs w:val="24"/>
                <w:lang w:eastAsia="en-US"/>
              </w:rPr>
              <w:t>Образовавшееся отверстие заделываю крестообразными движениями острия щупа, сдвигая нити мешка;</w:t>
            </w:r>
          </w:p>
          <w:p w:rsidR="00B41D25" w:rsidRPr="00B41D25" w:rsidRDefault="00B41D25" w:rsidP="00B41D25">
            <w:pPr>
              <w:pStyle w:val="ConsPlusNormal"/>
              <w:numPr>
                <w:ilvl w:val="0"/>
                <w:numId w:val="12"/>
              </w:numPr>
              <w:adjustRightInd w:val="0"/>
              <w:spacing w:line="276" w:lineRule="auto"/>
              <w:ind w:left="0" w:firstLine="709"/>
              <w:jc w:val="both"/>
              <w:rPr>
                <w:rFonts w:ascii="Times New Roman" w:hAnsi="Times New Roman" w:cs="Times New Roman"/>
                <w:sz w:val="24"/>
                <w:szCs w:val="24"/>
                <w:lang w:eastAsia="en-US"/>
              </w:rPr>
            </w:pPr>
            <w:r w:rsidRPr="00B41D25">
              <w:rPr>
                <w:rFonts w:ascii="Times New Roman" w:hAnsi="Times New Roman" w:cs="Times New Roman"/>
                <w:sz w:val="24"/>
                <w:szCs w:val="24"/>
                <w:lang w:eastAsia="en-US"/>
              </w:rPr>
              <w:t>От каждой упаковочной единицы, беру один пакет с мукой;</w:t>
            </w:r>
          </w:p>
          <w:p w:rsidR="00B41D25" w:rsidRPr="00B41D25" w:rsidRDefault="00B41D25" w:rsidP="00B41D25">
            <w:pPr>
              <w:pStyle w:val="ConsPlusNormal"/>
              <w:numPr>
                <w:ilvl w:val="0"/>
                <w:numId w:val="12"/>
              </w:numPr>
              <w:adjustRightInd w:val="0"/>
              <w:spacing w:line="276" w:lineRule="auto"/>
              <w:ind w:left="0" w:firstLine="709"/>
              <w:jc w:val="both"/>
              <w:rPr>
                <w:rFonts w:ascii="Times New Roman" w:hAnsi="Times New Roman" w:cs="Times New Roman"/>
                <w:sz w:val="24"/>
                <w:szCs w:val="24"/>
                <w:lang w:eastAsia="en-US"/>
              </w:rPr>
            </w:pPr>
            <w:r w:rsidRPr="00B41D25">
              <w:rPr>
                <w:rFonts w:ascii="Times New Roman" w:hAnsi="Times New Roman" w:cs="Times New Roman"/>
                <w:sz w:val="24"/>
                <w:szCs w:val="24"/>
                <w:lang w:eastAsia="en-US"/>
              </w:rPr>
              <w:t>Масса одной точечной пробы составляет 200 - 300 г.</w:t>
            </w:r>
          </w:p>
          <w:p w:rsidR="00B41D25" w:rsidRPr="00B41D25" w:rsidRDefault="00B41D25" w:rsidP="00B41D25">
            <w:pPr>
              <w:pStyle w:val="32"/>
              <w:numPr>
                <w:ilvl w:val="0"/>
                <w:numId w:val="11"/>
              </w:numPr>
              <w:shd w:val="clear" w:color="auto" w:fill="auto"/>
              <w:spacing w:line="276" w:lineRule="auto"/>
              <w:ind w:left="0" w:firstLine="851"/>
              <w:rPr>
                <w:sz w:val="24"/>
                <w:szCs w:val="24"/>
              </w:rPr>
            </w:pPr>
            <w:r w:rsidRPr="00B41D25">
              <w:rPr>
                <w:i/>
                <w:sz w:val="24"/>
                <w:szCs w:val="24"/>
              </w:rPr>
              <w:t xml:space="preserve">Составление объединенной </w:t>
            </w:r>
            <w:proofErr w:type="spellStart"/>
            <w:r w:rsidRPr="00B41D25">
              <w:rPr>
                <w:i/>
                <w:sz w:val="24"/>
                <w:szCs w:val="24"/>
              </w:rPr>
              <w:t>пробы</w:t>
            </w:r>
            <w:proofErr w:type="gramStart"/>
            <w:r w:rsidRPr="00B41D25">
              <w:rPr>
                <w:i/>
                <w:sz w:val="24"/>
                <w:szCs w:val="24"/>
              </w:rPr>
              <w:t>.</w:t>
            </w:r>
            <w:r w:rsidRPr="00B41D25">
              <w:rPr>
                <w:sz w:val="24"/>
                <w:szCs w:val="24"/>
              </w:rPr>
              <w:t>Д</w:t>
            </w:r>
            <w:proofErr w:type="gramEnd"/>
            <w:r w:rsidRPr="00B41D25">
              <w:rPr>
                <w:sz w:val="24"/>
                <w:szCs w:val="24"/>
              </w:rPr>
              <w:t>ля</w:t>
            </w:r>
            <w:proofErr w:type="spellEnd"/>
            <w:r w:rsidRPr="00B41D25">
              <w:rPr>
                <w:sz w:val="24"/>
                <w:szCs w:val="24"/>
              </w:rPr>
              <w:t xml:space="preserve"> составления объединенной пробы все точечные пробы ссыпаю в чистую, крепкую, не зараженную вредителями хлебных запасов тару, п. 2.3.1 ГОСТ 27668-88.Общая проба составляет 2 кг. В тару с объединенной пробой вкладываю этикетку с указанием:</w:t>
            </w:r>
          </w:p>
          <w:p w:rsidR="00B41D25" w:rsidRPr="00B41D25" w:rsidRDefault="00B41D25" w:rsidP="00B41D25">
            <w:pPr>
              <w:pStyle w:val="ConsPlusNormal"/>
              <w:numPr>
                <w:ilvl w:val="0"/>
                <w:numId w:val="13"/>
              </w:numPr>
              <w:adjustRightInd w:val="0"/>
              <w:spacing w:line="276" w:lineRule="auto"/>
              <w:ind w:left="0" w:firstLine="709"/>
              <w:jc w:val="both"/>
              <w:rPr>
                <w:rFonts w:ascii="Times New Roman" w:hAnsi="Times New Roman" w:cs="Times New Roman"/>
                <w:sz w:val="24"/>
                <w:szCs w:val="24"/>
                <w:lang w:eastAsia="en-US"/>
              </w:rPr>
            </w:pPr>
            <w:r w:rsidRPr="00B41D25">
              <w:rPr>
                <w:rFonts w:ascii="Times New Roman" w:hAnsi="Times New Roman" w:cs="Times New Roman"/>
                <w:sz w:val="24"/>
                <w:szCs w:val="24"/>
                <w:lang w:eastAsia="en-US"/>
              </w:rPr>
              <w:t>наименования вида и сорта продукта;</w:t>
            </w:r>
          </w:p>
          <w:p w:rsidR="00B41D25" w:rsidRPr="00B41D25" w:rsidRDefault="00B41D25" w:rsidP="00B41D25">
            <w:pPr>
              <w:pStyle w:val="ConsPlusNormal"/>
              <w:numPr>
                <w:ilvl w:val="0"/>
                <w:numId w:val="13"/>
              </w:numPr>
              <w:adjustRightInd w:val="0"/>
              <w:spacing w:line="276" w:lineRule="auto"/>
              <w:ind w:left="0" w:firstLine="709"/>
              <w:jc w:val="both"/>
              <w:rPr>
                <w:rFonts w:ascii="Times New Roman" w:hAnsi="Times New Roman" w:cs="Times New Roman"/>
                <w:sz w:val="24"/>
                <w:szCs w:val="24"/>
                <w:lang w:eastAsia="en-US"/>
              </w:rPr>
            </w:pPr>
            <w:r w:rsidRPr="00B41D25">
              <w:rPr>
                <w:rFonts w:ascii="Times New Roman" w:hAnsi="Times New Roman" w:cs="Times New Roman"/>
                <w:sz w:val="24"/>
                <w:szCs w:val="24"/>
                <w:lang w:eastAsia="en-US"/>
              </w:rPr>
              <w:t>наименования предприятия;</w:t>
            </w:r>
          </w:p>
          <w:p w:rsidR="00B41D25" w:rsidRPr="00B41D25" w:rsidRDefault="00B41D25" w:rsidP="00B41D25">
            <w:pPr>
              <w:pStyle w:val="ConsPlusNormal"/>
              <w:numPr>
                <w:ilvl w:val="0"/>
                <w:numId w:val="13"/>
              </w:numPr>
              <w:adjustRightInd w:val="0"/>
              <w:spacing w:line="276" w:lineRule="auto"/>
              <w:ind w:left="0" w:firstLine="709"/>
              <w:jc w:val="both"/>
              <w:rPr>
                <w:rFonts w:ascii="Times New Roman" w:hAnsi="Times New Roman" w:cs="Times New Roman"/>
                <w:sz w:val="24"/>
                <w:szCs w:val="24"/>
                <w:lang w:eastAsia="en-US"/>
              </w:rPr>
            </w:pPr>
            <w:r w:rsidRPr="00B41D25">
              <w:rPr>
                <w:rFonts w:ascii="Times New Roman" w:hAnsi="Times New Roman" w:cs="Times New Roman"/>
                <w:sz w:val="24"/>
                <w:szCs w:val="24"/>
                <w:lang w:eastAsia="en-US"/>
              </w:rPr>
              <w:t xml:space="preserve">даты </w:t>
            </w:r>
            <w:proofErr w:type="spellStart"/>
            <w:r w:rsidRPr="00B41D25">
              <w:rPr>
                <w:rFonts w:ascii="Times New Roman" w:hAnsi="Times New Roman" w:cs="Times New Roman"/>
                <w:sz w:val="24"/>
                <w:szCs w:val="24"/>
                <w:lang w:eastAsia="en-US"/>
              </w:rPr>
              <w:t>выбоя</w:t>
            </w:r>
            <w:proofErr w:type="spellEnd"/>
            <w:r w:rsidRPr="00B41D25">
              <w:rPr>
                <w:rFonts w:ascii="Times New Roman" w:hAnsi="Times New Roman" w:cs="Times New Roman"/>
                <w:sz w:val="24"/>
                <w:szCs w:val="24"/>
                <w:lang w:eastAsia="en-US"/>
              </w:rPr>
              <w:t xml:space="preserve"> и номера смены;</w:t>
            </w:r>
          </w:p>
          <w:p w:rsidR="00B41D25" w:rsidRPr="00B41D25" w:rsidRDefault="00B41D25" w:rsidP="00B41D25">
            <w:pPr>
              <w:pStyle w:val="ConsPlusNormal"/>
              <w:numPr>
                <w:ilvl w:val="0"/>
                <w:numId w:val="13"/>
              </w:numPr>
              <w:adjustRightInd w:val="0"/>
              <w:spacing w:line="276" w:lineRule="auto"/>
              <w:ind w:left="0" w:firstLine="709"/>
              <w:jc w:val="both"/>
              <w:rPr>
                <w:rFonts w:ascii="Times New Roman" w:hAnsi="Times New Roman" w:cs="Times New Roman"/>
                <w:sz w:val="24"/>
                <w:szCs w:val="24"/>
                <w:lang w:eastAsia="en-US"/>
              </w:rPr>
            </w:pPr>
            <w:r w:rsidRPr="00B41D25">
              <w:rPr>
                <w:rFonts w:ascii="Times New Roman" w:hAnsi="Times New Roman" w:cs="Times New Roman"/>
                <w:sz w:val="24"/>
                <w:szCs w:val="24"/>
                <w:lang w:eastAsia="en-US"/>
              </w:rPr>
              <w:t>номера склада, вагона или названия судна;</w:t>
            </w:r>
          </w:p>
          <w:p w:rsidR="00B41D25" w:rsidRPr="00B41D25" w:rsidRDefault="00B41D25" w:rsidP="00B41D25">
            <w:pPr>
              <w:pStyle w:val="ConsPlusNormal"/>
              <w:numPr>
                <w:ilvl w:val="0"/>
                <w:numId w:val="13"/>
              </w:numPr>
              <w:adjustRightInd w:val="0"/>
              <w:spacing w:line="276" w:lineRule="auto"/>
              <w:ind w:left="0" w:firstLine="709"/>
              <w:jc w:val="both"/>
              <w:rPr>
                <w:rFonts w:ascii="Times New Roman" w:hAnsi="Times New Roman" w:cs="Times New Roman"/>
                <w:sz w:val="24"/>
                <w:szCs w:val="24"/>
                <w:lang w:eastAsia="en-US"/>
              </w:rPr>
            </w:pPr>
            <w:r w:rsidRPr="00B41D25">
              <w:rPr>
                <w:rFonts w:ascii="Times New Roman" w:hAnsi="Times New Roman" w:cs="Times New Roman"/>
                <w:sz w:val="24"/>
                <w:szCs w:val="24"/>
                <w:lang w:eastAsia="en-US"/>
              </w:rPr>
              <w:t>массы партии;</w:t>
            </w:r>
          </w:p>
          <w:p w:rsidR="00B41D25" w:rsidRPr="00B41D25" w:rsidRDefault="00B41D25" w:rsidP="00B41D25">
            <w:pPr>
              <w:pStyle w:val="ConsPlusNormal"/>
              <w:numPr>
                <w:ilvl w:val="0"/>
                <w:numId w:val="13"/>
              </w:numPr>
              <w:adjustRightInd w:val="0"/>
              <w:spacing w:line="276" w:lineRule="auto"/>
              <w:ind w:left="0" w:firstLine="709"/>
              <w:jc w:val="both"/>
              <w:rPr>
                <w:rFonts w:ascii="Times New Roman" w:hAnsi="Times New Roman" w:cs="Times New Roman"/>
                <w:sz w:val="24"/>
                <w:szCs w:val="24"/>
                <w:lang w:eastAsia="en-US"/>
              </w:rPr>
            </w:pPr>
            <w:r w:rsidRPr="00B41D25">
              <w:rPr>
                <w:rFonts w:ascii="Times New Roman" w:hAnsi="Times New Roman" w:cs="Times New Roman"/>
                <w:sz w:val="24"/>
                <w:szCs w:val="24"/>
                <w:lang w:eastAsia="en-US"/>
              </w:rPr>
              <w:t>даты отбора пробы;</w:t>
            </w:r>
          </w:p>
          <w:p w:rsidR="00B41D25" w:rsidRPr="00B41D25" w:rsidRDefault="00B41D25" w:rsidP="00B41D25">
            <w:pPr>
              <w:pStyle w:val="ConsPlusNormal"/>
              <w:numPr>
                <w:ilvl w:val="0"/>
                <w:numId w:val="13"/>
              </w:numPr>
              <w:adjustRightInd w:val="0"/>
              <w:spacing w:line="276" w:lineRule="auto"/>
              <w:ind w:left="0" w:firstLine="709"/>
              <w:jc w:val="both"/>
              <w:rPr>
                <w:rFonts w:ascii="Times New Roman" w:hAnsi="Times New Roman" w:cs="Times New Roman"/>
                <w:sz w:val="24"/>
                <w:szCs w:val="24"/>
                <w:lang w:eastAsia="en-US"/>
              </w:rPr>
            </w:pPr>
            <w:r w:rsidRPr="00B41D25">
              <w:rPr>
                <w:rFonts w:ascii="Times New Roman" w:hAnsi="Times New Roman" w:cs="Times New Roman"/>
                <w:sz w:val="24"/>
                <w:szCs w:val="24"/>
                <w:lang w:eastAsia="en-US"/>
              </w:rPr>
              <w:t>массы пробы;</w:t>
            </w:r>
          </w:p>
          <w:p w:rsidR="00B41D25" w:rsidRPr="00B41D25" w:rsidRDefault="00B41D25" w:rsidP="00B41D25">
            <w:pPr>
              <w:pStyle w:val="ConsPlusNormal"/>
              <w:numPr>
                <w:ilvl w:val="0"/>
                <w:numId w:val="13"/>
              </w:numPr>
              <w:adjustRightInd w:val="0"/>
              <w:spacing w:line="276" w:lineRule="auto"/>
              <w:ind w:left="0" w:firstLine="709"/>
              <w:jc w:val="both"/>
              <w:rPr>
                <w:rFonts w:ascii="Times New Roman" w:hAnsi="Times New Roman" w:cs="Times New Roman"/>
                <w:sz w:val="24"/>
                <w:szCs w:val="24"/>
                <w:lang w:eastAsia="en-US"/>
              </w:rPr>
            </w:pPr>
            <w:r w:rsidRPr="00B41D25">
              <w:rPr>
                <w:rFonts w:ascii="Times New Roman" w:hAnsi="Times New Roman" w:cs="Times New Roman"/>
                <w:sz w:val="24"/>
                <w:szCs w:val="24"/>
                <w:lang w:eastAsia="en-US"/>
              </w:rPr>
              <w:lastRenderedPageBreak/>
              <w:t>подписи лица, отобравшего пробу,  п. 2.3.2 ГОСТ 27668-88;</w:t>
            </w:r>
          </w:p>
          <w:p w:rsidR="00B41D25" w:rsidRDefault="00B41D25" w:rsidP="00B41D25">
            <w:pPr>
              <w:pStyle w:val="32"/>
              <w:numPr>
                <w:ilvl w:val="0"/>
                <w:numId w:val="11"/>
              </w:numPr>
              <w:shd w:val="clear" w:color="auto" w:fill="auto"/>
              <w:spacing w:line="276" w:lineRule="auto"/>
              <w:ind w:left="0" w:firstLine="851"/>
              <w:rPr>
                <w:sz w:val="32"/>
                <w:szCs w:val="24"/>
              </w:rPr>
            </w:pPr>
            <w:r w:rsidRPr="00B41D25">
              <w:rPr>
                <w:i/>
                <w:sz w:val="24"/>
                <w:szCs w:val="24"/>
              </w:rPr>
              <w:t xml:space="preserve">Выделение средней пробы </w:t>
            </w:r>
            <w:proofErr w:type="gramStart"/>
            <w:r w:rsidRPr="00B41D25">
              <w:rPr>
                <w:i/>
                <w:sz w:val="24"/>
                <w:szCs w:val="24"/>
              </w:rPr>
              <w:t>из</w:t>
            </w:r>
            <w:proofErr w:type="gramEnd"/>
            <w:r w:rsidRPr="00B41D25">
              <w:rPr>
                <w:i/>
                <w:sz w:val="24"/>
                <w:szCs w:val="24"/>
              </w:rPr>
              <w:t xml:space="preserve"> объединенной.</w:t>
            </w:r>
            <w:r w:rsidRPr="00B41D25">
              <w:rPr>
                <w:sz w:val="24"/>
                <w:szCs w:val="24"/>
              </w:rPr>
              <w:t xml:space="preserve"> Масса средней пробы должна быть не менее 2,0 кг. Если масса объединенной пробы не превышает 2,0 кг, то она одновременно является и средней пробой. Если масса объединенной пробы превышает 2,0 кг, то выделение средней пробы </w:t>
            </w:r>
            <w:proofErr w:type="gramStart"/>
            <w:r w:rsidRPr="00B41D25">
              <w:rPr>
                <w:sz w:val="24"/>
                <w:szCs w:val="24"/>
              </w:rPr>
              <w:t>из</w:t>
            </w:r>
            <w:proofErr w:type="gramEnd"/>
            <w:r w:rsidRPr="00B41D25">
              <w:rPr>
                <w:sz w:val="24"/>
                <w:szCs w:val="24"/>
              </w:rPr>
              <w:t xml:space="preserve"> объединенной проводят ручным способом, п. 2.4.1ГОСТ 27668-88.</w:t>
            </w:r>
          </w:p>
        </w:tc>
        <w:tc>
          <w:tcPr>
            <w:tcW w:w="993" w:type="dxa"/>
            <w:tcBorders>
              <w:top w:val="single" w:sz="6" w:space="0" w:color="auto"/>
              <w:left w:val="single" w:sz="6" w:space="0" w:color="auto"/>
              <w:bottom w:val="single" w:sz="6" w:space="0" w:color="auto"/>
              <w:right w:val="single" w:sz="6" w:space="0" w:color="auto"/>
            </w:tcBorders>
            <w:hideMark/>
          </w:tcPr>
          <w:p w:rsidR="00B41D25" w:rsidRDefault="00B41D25" w:rsidP="00B41D25">
            <w:pPr>
              <w:spacing w:after="0"/>
              <w:rPr>
                <w:rFonts w:eastAsiaTheme="minorHAnsi" w:cs="Times New Roman"/>
                <w:lang w:eastAsia="en-US"/>
              </w:rPr>
            </w:pPr>
          </w:p>
        </w:tc>
      </w:tr>
      <w:tr w:rsidR="00B41D25" w:rsidTr="00B41D25">
        <w:tc>
          <w:tcPr>
            <w:tcW w:w="959" w:type="dxa"/>
            <w:tcBorders>
              <w:top w:val="single" w:sz="6" w:space="0" w:color="auto"/>
              <w:left w:val="single" w:sz="6" w:space="0" w:color="auto"/>
              <w:bottom w:val="single" w:sz="6" w:space="0" w:color="auto"/>
              <w:right w:val="single" w:sz="6" w:space="0" w:color="auto"/>
            </w:tcBorders>
            <w:hideMark/>
          </w:tcPr>
          <w:p w:rsidR="00B41D25" w:rsidRDefault="00B41D25" w:rsidP="00B41D25">
            <w:pPr>
              <w:spacing w:after="0"/>
              <w:rPr>
                <w:rFonts w:eastAsiaTheme="minorHAnsi" w:cs="Times New Roman"/>
                <w:lang w:eastAsia="en-US"/>
              </w:rPr>
            </w:pPr>
          </w:p>
        </w:tc>
        <w:tc>
          <w:tcPr>
            <w:tcW w:w="8653" w:type="dxa"/>
            <w:tcBorders>
              <w:top w:val="single" w:sz="6" w:space="0" w:color="auto"/>
              <w:left w:val="single" w:sz="6" w:space="0" w:color="auto"/>
              <w:bottom w:val="single" w:sz="6" w:space="0" w:color="auto"/>
              <w:right w:val="single" w:sz="6" w:space="0" w:color="auto"/>
            </w:tcBorders>
          </w:tcPr>
          <w:p w:rsidR="00B41D25" w:rsidRDefault="00B41D25" w:rsidP="00B41D25">
            <w:pPr>
              <w:pStyle w:val="a7"/>
              <w:spacing w:line="276" w:lineRule="auto"/>
              <w:jc w:val="center"/>
              <w:rPr>
                <w:rFonts w:ascii="Times New Roman" w:hAnsi="Times New Roman"/>
                <w:b/>
                <w:sz w:val="24"/>
                <w:szCs w:val="24"/>
                <w:lang w:eastAsia="en-US"/>
              </w:rPr>
            </w:pPr>
          </w:p>
          <w:p w:rsidR="00B41D25" w:rsidRDefault="00B41D25" w:rsidP="00B41D25">
            <w:pPr>
              <w:pStyle w:val="a7"/>
              <w:spacing w:line="276" w:lineRule="auto"/>
              <w:jc w:val="center"/>
              <w:rPr>
                <w:rFonts w:ascii="Times New Roman" w:hAnsi="Times New Roman"/>
                <w:b/>
                <w:sz w:val="24"/>
                <w:szCs w:val="24"/>
                <w:lang w:eastAsia="en-US"/>
              </w:rPr>
            </w:pPr>
            <w:r>
              <w:rPr>
                <w:rFonts w:ascii="Times New Roman" w:hAnsi="Times New Roman"/>
                <w:b/>
                <w:sz w:val="24"/>
                <w:szCs w:val="24"/>
                <w:lang w:eastAsia="en-US"/>
              </w:rPr>
              <w:t>Ситуационная задача № 2.</w:t>
            </w:r>
          </w:p>
          <w:p w:rsidR="00B41D25" w:rsidRDefault="00B41D25" w:rsidP="00B41D25">
            <w:pPr>
              <w:pStyle w:val="a7"/>
              <w:spacing w:line="276" w:lineRule="auto"/>
              <w:rPr>
                <w:rFonts w:ascii="Times New Roman" w:hAnsi="Times New Roman"/>
                <w:sz w:val="24"/>
                <w:szCs w:val="24"/>
                <w:lang w:eastAsia="en-US"/>
              </w:rPr>
            </w:pPr>
            <w:r>
              <w:rPr>
                <w:rFonts w:ascii="Times New Roman" w:hAnsi="Times New Roman"/>
                <w:sz w:val="24"/>
                <w:szCs w:val="24"/>
                <w:lang w:eastAsia="en-US"/>
              </w:rPr>
              <w:t xml:space="preserve">Специалистами отдела отбора проб ИЛЦ Центра </w:t>
            </w:r>
            <w:proofErr w:type="spellStart"/>
            <w:r>
              <w:rPr>
                <w:rFonts w:ascii="Times New Roman" w:hAnsi="Times New Roman"/>
                <w:sz w:val="24"/>
                <w:szCs w:val="24"/>
                <w:lang w:eastAsia="en-US"/>
              </w:rPr>
              <w:t>ГиЭ</w:t>
            </w:r>
            <w:proofErr w:type="spellEnd"/>
            <w:r>
              <w:rPr>
                <w:rFonts w:ascii="Times New Roman" w:hAnsi="Times New Roman"/>
                <w:sz w:val="24"/>
                <w:szCs w:val="24"/>
                <w:lang w:eastAsia="en-US"/>
              </w:rPr>
              <w:t xml:space="preserve">  в овощехранилище СПК «Березовский», расположенного по адресу п. Березовка, ул. Транзитная 48, отобраны пробы овощей на содержание в них нитратов. Пробы отобраны 20.10.20ХХ года в 10.00 и  доставлены в лабораторию 20.10.20ХХг. в 14.00. </w:t>
            </w:r>
          </w:p>
          <w:p w:rsidR="00B41D25" w:rsidRDefault="00B41D25" w:rsidP="00B41D25">
            <w:pPr>
              <w:pStyle w:val="a7"/>
              <w:spacing w:line="276" w:lineRule="auto"/>
              <w:rPr>
                <w:rFonts w:ascii="Times New Roman" w:hAnsi="Times New Roman"/>
                <w:sz w:val="24"/>
                <w:szCs w:val="24"/>
                <w:lang w:eastAsia="en-US"/>
              </w:rPr>
            </w:pPr>
            <w:r>
              <w:rPr>
                <w:rFonts w:ascii="Times New Roman" w:hAnsi="Times New Roman"/>
                <w:sz w:val="24"/>
                <w:szCs w:val="24"/>
                <w:lang w:eastAsia="en-US"/>
              </w:rPr>
              <w:t>Картофеля на складе хранилось – 5 тонн россыпью, капусты белокочанной неупакованной -  500кг, моркови поздней  в ящичных поддонах – 20 шт. по 50кг, свеклы столовой в ящичных поддонах – 20 шт. по 50кг.</w:t>
            </w:r>
          </w:p>
          <w:p w:rsidR="00B41D25" w:rsidRDefault="00B41D25" w:rsidP="00B41D25">
            <w:pPr>
              <w:pStyle w:val="a7"/>
              <w:spacing w:line="276" w:lineRule="auto"/>
              <w:rPr>
                <w:rFonts w:ascii="Times New Roman" w:hAnsi="Times New Roman"/>
                <w:sz w:val="24"/>
                <w:szCs w:val="24"/>
                <w:lang w:eastAsia="en-US"/>
              </w:rPr>
            </w:pPr>
          </w:p>
          <w:p w:rsidR="00B41D25" w:rsidRDefault="00B41D25" w:rsidP="00B41D25">
            <w:pPr>
              <w:pStyle w:val="a7"/>
              <w:spacing w:line="276" w:lineRule="auto"/>
              <w:rPr>
                <w:rFonts w:ascii="Times New Roman" w:hAnsi="Times New Roman"/>
                <w:sz w:val="24"/>
                <w:szCs w:val="24"/>
                <w:lang w:eastAsia="en-US"/>
              </w:rPr>
            </w:pPr>
            <w:r>
              <w:rPr>
                <w:rFonts w:ascii="Times New Roman" w:hAnsi="Times New Roman"/>
                <w:sz w:val="24"/>
                <w:szCs w:val="24"/>
                <w:lang w:eastAsia="en-US"/>
              </w:rPr>
              <w:t xml:space="preserve">Пробы доставлялись в лабораторию служебным транспортом и до начала производства анализа хранились в холодильнике. </w:t>
            </w:r>
          </w:p>
          <w:p w:rsidR="00B41D25" w:rsidRDefault="00B41D25" w:rsidP="00B41D25">
            <w:pPr>
              <w:pStyle w:val="a7"/>
              <w:spacing w:line="276" w:lineRule="auto"/>
              <w:ind w:firstLine="709"/>
              <w:rPr>
                <w:rFonts w:ascii="Times New Roman" w:hAnsi="Times New Roman"/>
                <w:sz w:val="24"/>
                <w:szCs w:val="24"/>
                <w:lang w:eastAsia="en-US"/>
              </w:rPr>
            </w:pPr>
            <w:r>
              <w:rPr>
                <w:rFonts w:ascii="Times New Roman" w:hAnsi="Times New Roman"/>
                <w:sz w:val="24"/>
                <w:szCs w:val="24"/>
                <w:lang w:eastAsia="en-US"/>
              </w:rPr>
              <w:t>По результатам производственного контроля содержание нитратов в овощах следующее:</w:t>
            </w:r>
          </w:p>
          <w:tbl>
            <w:tblPr>
              <w:tblStyle w:val="ab"/>
              <w:tblW w:w="0" w:type="auto"/>
              <w:jc w:val="center"/>
              <w:tblInd w:w="687" w:type="dxa"/>
              <w:tblLayout w:type="fixed"/>
              <w:tblLook w:val="04A0" w:firstRow="1" w:lastRow="0" w:firstColumn="1" w:lastColumn="0" w:noHBand="0" w:noVBand="1"/>
            </w:tblPr>
            <w:tblGrid>
              <w:gridCol w:w="2503"/>
              <w:gridCol w:w="2997"/>
              <w:gridCol w:w="2409"/>
            </w:tblGrid>
            <w:tr w:rsidR="00B41D25">
              <w:trPr>
                <w:jc w:val="center"/>
              </w:trPr>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1D25" w:rsidRDefault="00B41D25" w:rsidP="00FE7FF0">
                  <w:pPr>
                    <w:pStyle w:val="a7"/>
                    <w:framePr w:hSpace="180" w:wrap="around" w:vAnchor="page" w:hAnchor="margin" w:xAlign="center" w:y="1051"/>
                    <w:jc w:val="center"/>
                    <w:rPr>
                      <w:rFonts w:ascii="Times New Roman" w:hAnsi="Times New Roman"/>
                      <w:sz w:val="24"/>
                      <w:szCs w:val="24"/>
                      <w:lang w:eastAsia="en-US"/>
                    </w:rPr>
                  </w:pPr>
                  <w:r>
                    <w:rPr>
                      <w:rFonts w:ascii="Times New Roman" w:hAnsi="Times New Roman"/>
                      <w:sz w:val="24"/>
                      <w:szCs w:val="24"/>
                      <w:lang w:eastAsia="en-US"/>
                    </w:rPr>
                    <w:t>Группа продуктов</w:t>
                  </w:r>
                </w:p>
              </w:tc>
              <w:tc>
                <w:tcPr>
                  <w:tcW w:w="29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1D25" w:rsidRDefault="00B41D25" w:rsidP="00FE7FF0">
                  <w:pPr>
                    <w:pStyle w:val="a7"/>
                    <w:framePr w:hSpace="180" w:wrap="around" w:vAnchor="page" w:hAnchor="margin" w:xAlign="center" w:y="1051"/>
                    <w:jc w:val="center"/>
                    <w:rPr>
                      <w:rFonts w:ascii="Times New Roman" w:hAnsi="Times New Roman"/>
                      <w:lang w:eastAsia="en-US"/>
                    </w:rPr>
                  </w:pPr>
                  <w:r>
                    <w:rPr>
                      <w:rFonts w:ascii="Times New Roman" w:hAnsi="Times New Roman"/>
                      <w:lang w:eastAsia="en-US"/>
                    </w:rPr>
                    <w:t>Фактическое содержание</w:t>
                  </w:r>
                </w:p>
                <w:p w:rsidR="00B41D25" w:rsidRDefault="00B41D25" w:rsidP="00FE7FF0">
                  <w:pPr>
                    <w:pStyle w:val="a7"/>
                    <w:framePr w:hSpace="180" w:wrap="around" w:vAnchor="page" w:hAnchor="margin" w:xAlign="center" w:y="1051"/>
                    <w:jc w:val="center"/>
                    <w:rPr>
                      <w:rFonts w:ascii="Times New Roman" w:hAnsi="Times New Roman"/>
                      <w:sz w:val="24"/>
                      <w:szCs w:val="24"/>
                      <w:lang w:eastAsia="en-US"/>
                    </w:rPr>
                  </w:pPr>
                  <w:r>
                    <w:rPr>
                      <w:rFonts w:ascii="Times New Roman" w:hAnsi="Times New Roman"/>
                      <w:lang w:eastAsia="en-US"/>
                    </w:rPr>
                    <w:t>мг/кг,</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1D25" w:rsidRDefault="00B41D25" w:rsidP="00FE7FF0">
                  <w:pPr>
                    <w:pStyle w:val="a7"/>
                    <w:framePr w:hSpace="180" w:wrap="around" w:vAnchor="page" w:hAnchor="margin" w:xAlign="center" w:y="1051"/>
                    <w:jc w:val="center"/>
                    <w:rPr>
                      <w:rFonts w:ascii="Times New Roman" w:hAnsi="Times New Roman"/>
                      <w:lang w:eastAsia="en-US"/>
                    </w:rPr>
                  </w:pPr>
                  <w:r>
                    <w:rPr>
                      <w:rFonts w:ascii="Times New Roman" w:hAnsi="Times New Roman"/>
                      <w:lang w:eastAsia="en-US"/>
                    </w:rPr>
                    <w:t>Допустимые уровни</w:t>
                  </w:r>
                </w:p>
                <w:p w:rsidR="00B41D25" w:rsidRDefault="00B41D25" w:rsidP="00FE7FF0">
                  <w:pPr>
                    <w:pStyle w:val="a7"/>
                    <w:framePr w:hSpace="180" w:wrap="around" w:vAnchor="page" w:hAnchor="margin" w:xAlign="center" w:y="1051"/>
                    <w:jc w:val="center"/>
                    <w:rPr>
                      <w:rFonts w:ascii="Times New Roman" w:hAnsi="Times New Roman"/>
                      <w:sz w:val="24"/>
                      <w:szCs w:val="24"/>
                      <w:lang w:eastAsia="en-US"/>
                    </w:rPr>
                  </w:pPr>
                  <w:r>
                    <w:rPr>
                      <w:rFonts w:ascii="Times New Roman" w:hAnsi="Times New Roman"/>
                      <w:lang w:eastAsia="en-US"/>
                    </w:rPr>
                    <w:t>мг/кг, не более</w:t>
                  </w:r>
                </w:p>
              </w:tc>
            </w:tr>
            <w:tr w:rsidR="00B41D25">
              <w:trPr>
                <w:jc w:val="center"/>
              </w:trPr>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1D25" w:rsidRDefault="00B41D25" w:rsidP="00FE7FF0">
                  <w:pPr>
                    <w:pStyle w:val="a7"/>
                    <w:framePr w:hSpace="180" w:wrap="around" w:vAnchor="page" w:hAnchor="margin" w:xAlign="center" w:y="1051"/>
                    <w:jc w:val="center"/>
                    <w:rPr>
                      <w:rFonts w:ascii="Times New Roman" w:hAnsi="Times New Roman"/>
                      <w:sz w:val="24"/>
                      <w:szCs w:val="24"/>
                      <w:lang w:eastAsia="en-US"/>
                    </w:rPr>
                  </w:pPr>
                  <w:r>
                    <w:rPr>
                      <w:rFonts w:ascii="Times New Roman" w:hAnsi="Times New Roman"/>
                      <w:sz w:val="24"/>
                      <w:szCs w:val="24"/>
                      <w:lang w:eastAsia="en-US"/>
                    </w:rPr>
                    <w:t>Картофель</w:t>
                  </w:r>
                </w:p>
              </w:tc>
              <w:tc>
                <w:tcPr>
                  <w:tcW w:w="29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1D25" w:rsidRDefault="00B41D25" w:rsidP="00FE7FF0">
                  <w:pPr>
                    <w:pStyle w:val="a7"/>
                    <w:framePr w:hSpace="180" w:wrap="around" w:vAnchor="page" w:hAnchor="margin" w:xAlign="center" w:y="1051"/>
                    <w:jc w:val="center"/>
                    <w:rPr>
                      <w:rFonts w:ascii="Times New Roman" w:hAnsi="Times New Roman"/>
                      <w:sz w:val="24"/>
                      <w:szCs w:val="24"/>
                      <w:lang w:eastAsia="en-US"/>
                    </w:rPr>
                  </w:pPr>
                  <w:r>
                    <w:rPr>
                      <w:rFonts w:ascii="Times New Roman" w:hAnsi="Times New Roman"/>
                      <w:sz w:val="24"/>
                      <w:szCs w:val="24"/>
                      <w:lang w:eastAsia="en-US"/>
                    </w:rPr>
                    <w:t>200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1D25" w:rsidRDefault="00B41D25" w:rsidP="00FE7FF0">
                  <w:pPr>
                    <w:pStyle w:val="a7"/>
                    <w:framePr w:hSpace="180" w:wrap="around" w:vAnchor="page" w:hAnchor="margin" w:xAlign="center" w:y="1051"/>
                    <w:jc w:val="center"/>
                    <w:rPr>
                      <w:rFonts w:ascii="Times New Roman" w:hAnsi="Times New Roman"/>
                      <w:sz w:val="24"/>
                      <w:szCs w:val="24"/>
                      <w:lang w:eastAsia="en-US"/>
                    </w:rPr>
                  </w:pPr>
                  <w:r>
                    <w:rPr>
                      <w:rFonts w:ascii="Times New Roman" w:hAnsi="Times New Roman"/>
                      <w:sz w:val="24"/>
                      <w:szCs w:val="24"/>
                      <w:lang w:eastAsia="en-US"/>
                    </w:rPr>
                    <w:t>250</w:t>
                  </w:r>
                </w:p>
              </w:tc>
            </w:tr>
            <w:tr w:rsidR="00B41D25">
              <w:trPr>
                <w:jc w:val="center"/>
              </w:trPr>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1D25" w:rsidRDefault="00B41D25" w:rsidP="00FE7FF0">
                  <w:pPr>
                    <w:pStyle w:val="a7"/>
                    <w:framePr w:hSpace="180" w:wrap="around" w:vAnchor="page" w:hAnchor="margin" w:xAlign="center" w:y="1051"/>
                    <w:jc w:val="center"/>
                    <w:rPr>
                      <w:rFonts w:ascii="Times New Roman" w:hAnsi="Times New Roman"/>
                      <w:sz w:val="24"/>
                      <w:szCs w:val="24"/>
                      <w:lang w:eastAsia="en-US"/>
                    </w:rPr>
                  </w:pPr>
                  <w:r>
                    <w:rPr>
                      <w:rFonts w:ascii="Times New Roman" w:hAnsi="Times New Roman"/>
                      <w:sz w:val="24"/>
                      <w:szCs w:val="24"/>
                      <w:lang w:eastAsia="en-US"/>
                    </w:rPr>
                    <w:t>Капуста белокочанная поздняя</w:t>
                  </w:r>
                </w:p>
              </w:tc>
              <w:tc>
                <w:tcPr>
                  <w:tcW w:w="29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1D25" w:rsidRDefault="00B41D25" w:rsidP="00FE7FF0">
                  <w:pPr>
                    <w:pStyle w:val="a7"/>
                    <w:framePr w:hSpace="180" w:wrap="around" w:vAnchor="page" w:hAnchor="margin" w:xAlign="center" w:y="1051"/>
                    <w:jc w:val="center"/>
                    <w:rPr>
                      <w:rFonts w:ascii="Times New Roman" w:hAnsi="Times New Roman"/>
                      <w:sz w:val="24"/>
                      <w:szCs w:val="24"/>
                      <w:lang w:eastAsia="en-US"/>
                    </w:rPr>
                  </w:pPr>
                  <w:r>
                    <w:rPr>
                      <w:rFonts w:ascii="Times New Roman" w:hAnsi="Times New Roman"/>
                      <w:sz w:val="24"/>
                      <w:szCs w:val="24"/>
                      <w:lang w:eastAsia="en-US"/>
                    </w:rPr>
                    <w:t>800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1D25" w:rsidRDefault="00B41D25" w:rsidP="00FE7FF0">
                  <w:pPr>
                    <w:pStyle w:val="a7"/>
                    <w:framePr w:hSpace="180" w:wrap="around" w:vAnchor="page" w:hAnchor="margin" w:xAlign="center" w:y="1051"/>
                    <w:jc w:val="center"/>
                    <w:rPr>
                      <w:rFonts w:ascii="Times New Roman" w:hAnsi="Times New Roman"/>
                      <w:sz w:val="24"/>
                      <w:szCs w:val="24"/>
                      <w:lang w:eastAsia="en-US"/>
                    </w:rPr>
                  </w:pPr>
                  <w:r>
                    <w:rPr>
                      <w:rFonts w:ascii="Times New Roman" w:hAnsi="Times New Roman"/>
                      <w:sz w:val="24"/>
                      <w:szCs w:val="24"/>
                      <w:lang w:eastAsia="en-US"/>
                    </w:rPr>
                    <w:t>500</w:t>
                  </w:r>
                </w:p>
              </w:tc>
            </w:tr>
            <w:tr w:rsidR="00B41D25">
              <w:trPr>
                <w:jc w:val="center"/>
              </w:trPr>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1D25" w:rsidRDefault="00B41D25" w:rsidP="00FE7FF0">
                  <w:pPr>
                    <w:pStyle w:val="a7"/>
                    <w:framePr w:hSpace="180" w:wrap="around" w:vAnchor="page" w:hAnchor="margin" w:xAlign="center" w:y="1051"/>
                    <w:rPr>
                      <w:rFonts w:ascii="Times New Roman" w:hAnsi="Times New Roman"/>
                      <w:sz w:val="24"/>
                      <w:szCs w:val="24"/>
                      <w:lang w:eastAsia="en-US"/>
                    </w:rPr>
                  </w:pPr>
                  <w:r>
                    <w:rPr>
                      <w:rFonts w:ascii="Times New Roman" w:hAnsi="Times New Roman"/>
                      <w:sz w:val="24"/>
                      <w:szCs w:val="24"/>
                      <w:lang w:eastAsia="en-US"/>
                    </w:rPr>
                    <w:t>Морковь поздняя</w:t>
                  </w:r>
                </w:p>
              </w:tc>
              <w:tc>
                <w:tcPr>
                  <w:tcW w:w="29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1D25" w:rsidRDefault="00B41D25" w:rsidP="00FE7FF0">
                  <w:pPr>
                    <w:pStyle w:val="a7"/>
                    <w:framePr w:hSpace="180" w:wrap="around" w:vAnchor="page" w:hAnchor="margin" w:xAlign="center" w:y="1051"/>
                    <w:jc w:val="center"/>
                    <w:rPr>
                      <w:rFonts w:ascii="Times New Roman" w:hAnsi="Times New Roman"/>
                      <w:sz w:val="24"/>
                      <w:szCs w:val="24"/>
                      <w:lang w:eastAsia="en-US"/>
                    </w:rPr>
                  </w:pPr>
                  <w:r>
                    <w:rPr>
                      <w:rFonts w:ascii="Times New Roman" w:hAnsi="Times New Roman"/>
                      <w:sz w:val="24"/>
                      <w:szCs w:val="24"/>
                      <w:lang w:eastAsia="en-US"/>
                    </w:rPr>
                    <w:t>230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1D25" w:rsidRDefault="00B41D25" w:rsidP="00FE7FF0">
                  <w:pPr>
                    <w:pStyle w:val="a7"/>
                    <w:framePr w:hSpace="180" w:wrap="around" w:vAnchor="page" w:hAnchor="margin" w:xAlign="center" w:y="1051"/>
                    <w:jc w:val="center"/>
                    <w:rPr>
                      <w:rFonts w:ascii="Times New Roman" w:hAnsi="Times New Roman"/>
                      <w:sz w:val="24"/>
                      <w:szCs w:val="24"/>
                      <w:lang w:eastAsia="en-US"/>
                    </w:rPr>
                  </w:pPr>
                  <w:r>
                    <w:rPr>
                      <w:rFonts w:ascii="Times New Roman" w:hAnsi="Times New Roman"/>
                      <w:sz w:val="24"/>
                      <w:szCs w:val="24"/>
                      <w:lang w:eastAsia="en-US"/>
                    </w:rPr>
                    <w:t>250</w:t>
                  </w:r>
                </w:p>
              </w:tc>
            </w:tr>
            <w:tr w:rsidR="00B41D25">
              <w:trPr>
                <w:jc w:val="center"/>
              </w:trPr>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1D25" w:rsidRDefault="00B41D25" w:rsidP="00FE7FF0">
                  <w:pPr>
                    <w:pStyle w:val="a7"/>
                    <w:framePr w:hSpace="180" w:wrap="around" w:vAnchor="page" w:hAnchor="margin" w:xAlign="center" w:y="1051"/>
                    <w:rPr>
                      <w:rFonts w:ascii="Times New Roman" w:hAnsi="Times New Roman"/>
                      <w:sz w:val="24"/>
                      <w:szCs w:val="24"/>
                      <w:lang w:eastAsia="en-US"/>
                    </w:rPr>
                  </w:pPr>
                  <w:r>
                    <w:rPr>
                      <w:rFonts w:ascii="Times New Roman" w:hAnsi="Times New Roman"/>
                      <w:sz w:val="24"/>
                      <w:szCs w:val="24"/>
                      <w:lang w:eastAsia="en-US"/>
                    </w:rPr>
                    <w:t>Свекла столовая</w:t>
                  </w:r>
                </w:p>
              </w:tc>
              <w:tc>
                <w:tcPr>
                  <w:tcW w:w="29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1D25" w:rsidRDefault="00B41D25" w:rsidP="00FE7FF0">
                  <w:pPr>
                    <w:pStyle w:val="a7"/>
                    <w:framePr w:hSpace="180" w:wrap="around" w:vAnchor="page" w:hAnchor="margin" w:xAlign="center" w:y="1051"/>
                    <w:jc w:val="center"/>
                    <w:rPr>
                      <w:rFonts w:ascii="Times New Roman" w:hAnsi="Times New Roman"/>
                      <w:sz w:val="24"/>
                      <w:szCs w:val="24"/>
                      <w:lang w:eastAsia="en-US"/>
                    </w:rPr>
                  </w:pPr>
                  <w:r>
                    <w:rPr>
                      <w:rFonts w:ascii="Times New Roman" w:hAnsi="Times New Roman"/>
                      <w:sz w:val="24"/>
                      <w:szCs w:val="24"/>
                      <w:lang w:eastAsia="en-US"/>
                    </w:rPr>
                    <w:t>800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1D25" w:rsidRDefault="00B41D25" w:rsidP="00FE7FF0">
                  <w:pPr>
                    <w:pStyle w:val="a7"/>
                    <w:framePr w:hSpace="180" w:wrap="around" w:vAnchor="page" w:hAnchor="margin" w:xAlign="center" w:y="1051"/>
                    <w:jc w:val="center"/>
                    <w:rPr>
                      <w:rFonts w:ascii="Times New Roman" w:hAnsi="Times New Roman"/>
                      <w:sz w:val="24"/>
                      <w:szCs w:val="24"/>
                      <w:lang w:eastAsia="en-US"/>
                    </w:rPr>
                  </w:pPr>
                  <w:r>
                    <w:rPr>
                      <w:rFonts w:ascii="Times New Roman" w:hAnsi="Times New Roman"/>
                      <w:sz w:val="24"/>
                      <w:szCs w:val="24"/>
                      <w:lang w:eastAsia="en-US"/>
                    </w:rPr>
                    <w:t>1400</w:t>
                  </w:r>
                </w:p>
              </w:tc>
            </w:tr>
          </w:tbl>
          <w:p w:rsidR="00B41D25" w:rsidRDefault="00B41D25" w:rsidP="00B41D25">
            <w:pPr>
              <w:pStyle w:val="a7"/>
              <w:spacing w:line="276" w:lineRule="auto"/>
              <w:rPr>
                <w:rFonts w:ascii="Times New Roman" w:hAnsi="Times New Roman"/>
                <w:sz w:val="24"/>
                <w:szCs w:val="24"/>
                <w:lang w:eastAsia="en-US"/>
              </w:rPr>
            </w:pPr>
            <w:r>
              <w:rPr>
                <w:rFonts w:ascii="Times New Roman" w:hAnsi="Times New Roman"/>
                <w:sz w:val="24"/>
                <w:szCs w:val="24"/>
                <w:lang w:eastAsia="en-US"/>
              </w:rPr>
              <w:t>Задание:</w:t>
            </w:r>
          </w:p>
          <w:p w:rsidR="00B41D25" w:rsidRDefault="00B41D25" w:rsidP="00B41D25">
            <w:pPr>
              <w:pStyle w:val="a7"/>
              <w:spacing w:line="276" w:lineRule="auto"/>
              <w:rPr>
                <w:rFonts w:ascii="Times New Roman" w:hAnsi="Times New Roman"/>
                <w:sz w:val="24"/>
                <w:szCs w:val="24"/>
                <w:lang w:eastAsia="en-US"/>
              </w:rPr>
            </w:pPr>
            <w:r>
              <w:rPr>
                <w:rFonts w:ascii="Times New Roman" w:hAnsi="Times New Roman"/>
                <w:sz w:val="24"/>
                <w:szCs w:val="24"/>
                <w:lang w:eastAsia="en-US"/>
              </w:rPr>
              <w:t>1.Дайте оценку содержанию нитратов в овощах</w:t>
            </w:r>
          </w:p>
          <w:p w:rsidR="00B41D25" w:rsidRDefault="00B41D25" w:rsidP="00B41D25">
            <w:pPr>
              <w:pStyle w:val="a7"/>
              <w:spacing w:line="276" w:lineRule="auto"/>
              <w:rPr>
                <w:rFonts w:ascii="Times New Roman" w:hAnsi="Times New Roman"/>
                <w:sz w:val="24"/>
                <w:szCs w:val="24"/>
                <w:lang w:eastAsia="en-US"/>
              </w:rPr>
            </w:pPr>
            <w:r>
              <w:rPr>
                <w:rFonts w:ascii="Times New Roman" w:hAnsi="Times New Roman"/>
                <w:sz w:val="24"/>
                <w:szCs w:val="24"/>
                <w:lang w:eastAsia="en-US"/>
              </w:rPr>
              <w:t>2.Оформите акт отбора проб</w:t>
            </w:r>
          </w:p>
          <w:p w:rsidR="00B41D25" w:rsidRDefault="00B41D25" w:rsidP="00B41D25">
            <w:pPr>
              <w:pStyle w:val="a7"/>
              <w:spacing w:line="276" w:lineRule="auto"/>
              <w:rPr>
                <w:rFonts w:ascii="Times New Roman" w:hAnsi="Times New Roman"/>
                <w:sz w:val="24"/>
                <w:szCs w:val="24"/>
                <w:lang w:eastAsia="en-US"/>
              </w:rPr>
            </w:pPr>
            <w:r>
              <w:rPr>
                <w:rFonts w:ascii="Times New Roman" w:hAnsi="Times New Roman"/>
                <w:sz w:val="24"/>
                <w:szCs w:val="24"/>
                <w:lang w:eastAsia="en-US"/>
              </w:rPr>
              <w:t>3. Составьте протокол лабораторного исследования</w:t>
            </w:r>
          </w:p>
          <w:p w:rsidR="00B41D25" w:rsidRDefault="00B41D25" w:rsidP="00B41D25">
            <w:pPr>
              <w:pStyle w:val="a7"/>
              <w:spacing w:line="276" w:lineRule="auto"/>
              <w:jc w:val="both"/>
              <w:rPr>
                <w:rFonts w:ascii="Times New Roman" w:hAnsi="Times New Roman"/>
                <w:sz w:val="24"/>
                <w:szCs w:val="24"/>
                <w:lang w:eastAsia="en-US"/>
              </w:rPr>
            </w:pPr>
            <w:r>
              <w:rPr>
                <w:rFonts w:ascii="Times New Roman" w:hAnsi="Times New Roman"/>
                <w:sz w:val="24"/>
                <w:szCs w:val="24"/>
                <w:lang w:eastAsia="en-US"/>
              </w:rPr>
              <w:t>4.Составьте алгоритм отбора проб пищевых продуктов</w:t>
            </w:r>
          </w:p>
          <w:p w:rsidR="00B41D25" w:rsidRDefault="00B41D25" w:rsidP="00B41D25">
            <w:pPr>
              <w:pStyle w:val="a7"/>
              <w:spacing w:line="276" w:lineRule="auto"/>
              <w:jc w:val="both"/>
              <w:rPr>
                <w:rFonts w:ascii="Times New Roman" w:hAnsi="Times New Roman"/>
                <w:sz w:val="24"/>
                <w:szCs w:val="24"/>
                <w:lang w:eastAsia="en-US"/>
              </w:rPr>
            </w:pPr>
          </w:p>
          <w:p w:rsidR="00B41D25" w:rsidRDefault="00B41D25" w:rsidP="00B41D25">
            <w:pPr>
              <w:pStyle w:val="a7"/>
              <w:spacing w:line="276" w:lineRule="auto"/>
              <w:jc w:val="both"/>
              <w:rPr>
                <w:rFonts w:ascii="Times New Roman" w:hAnsi="Times New Roman"/>
                <w:b/>
                <w:sz w:val="24"/>
                <w:szCs w:val="24"/>
                <w:lang w:eastAsia="en-US"/>
              </w:rPr>
            </w:pPr>
            <w:r>
              <w:rPr>
                <w:rFonts w:ascii="Times New Roman" w:hAnsi="Times New Roman"/>
                <w:b/>
                <w:sz w:val="24"/>
                <w:szCs w:val="24"/>
                <w:lang w:eastAsia="en-US"/>
              </w:rPr>
              <w:t>Решение задачи:</w:t>
            </w:r>
          </w:p>
          <w:p w:rsidR="00B41D25" w:rsidRDefault="00B41D25" w:rsidP="00B41D25">
            <w:pPr>
              <w:shd w:val="clear" w:color="auto" w:fill="FFFFFF"/>
              <w:spacing w:after="0"/>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Для решения задачи использовались нормативные документы:</w:t>
            </w:r>
          </w:p>
          <w:p w:rsidR="00B41D25" w:rsidRDefault="00B41D25" w:rsidP="00B41D25">
            <w:pPr>
              <w:spacing w:after="0"/>
              <w:ind w:firstLine="709"/>
              <w:jc w:val="both"/>
              <w:rPr>
                <w:rFonts w:ascii="Times New Roman" w:hAnsi="Times New Roman" w:cs="Times New Roman"/>
                <w:bCs/>
                <w:spacing w:val="-2"/>
                <w:sz w:val="24"/>
                <w:szCs w:val="24"/>
                <w:lang w:eastAsia="en-US"/>
              </w:rPr>
            </w:pPr>
            <w:r>
              <w:rPr>
                <w:rFonts w:ascii="Times New Roman" w:eastAsia="Times New Roman" w:hAnsi="Times New Roman" w:cs="Times New Roman"/>
                <w:sz w:val="24"/>
                <w:szCs w:val="24"/>
                <w:lang w:eastAsia="en-US"/>
              </w:rPr>
              <w:t>СанПиН 2.3.2.1324-03 «Гигиенические требования к срокам годности и условиям хранения пищевых продуктов»</w:t>
            </w:r>
            <w:r>
              <w:rPr>
                <w:rFonts w:ascii="Times New Roman" w:hAnsi="Times New Roman" w:cs="Times New Roman"/>
                <w:sz w:val="24"/>
                <w:szCs w:val="24"/>
                <w:lang w:eastAsia="en-US"/>
              </w:rPr>
              <w:t xml:space="preserve"> (Далее </w:t>
            </w:r>
            <w:r>
              <w:rPr>
                <w:rFonts w:ascii="Times New Roman" w:eastAsia="Times New Roman" w:hAnsi="Times New Roman" w:cs="Times New Roman"/>
                <w:sz w:val="24"/>
                <w:szCs w:val="24"/>
                <w:lang w:eastAsia="en-US"/>
              </w:rPr>
              <w:t>СанПиН 2.3.2.1324-03)</w:t>
            </w:r>
            <w:r>
              <w:rPr>
                <w:rFonts w:ascii="Times New Roman" w:hAnsi="Times New Roman" w:cs="Times New Roman"/>
                <w:sz w:val="24"/>
                <w:szCs w:val="24"/>
                <w:lang w:eastAsia="en-US"/>
              </w:rPr>
              <w:t xml:space="preserve"> и </w:t>
            </w:r>
            <w:r>
              <w:rPr>
                <w:rFonts w:ascii="Times New Roman" w:eastAsia="Times New Roman" w:hAnsi="Times New Roman" w:cs="Times New Roman"/>
                <w:bCs/>
                <w:spacing w:val="-2"/>
                <w:sz w:val="24"/>
                <w:szCs w:val="24"/>
                <w:lang w:eastAsia="en-US"/>
              </w:rPr>
              <w:t>СанПиН 2.3.2.1078-01 «Гигиенические требования к безопасности и пищевой ценности пищевых продуктов» (Далее СанПиН 2.3.2.1078-01)</w:t>
            </w:r>
            <w:r>
              <w:rPr>
                <w:rFonts w:ascii="Times New Roman" w:hAnsi="Times New Roman" w:cs="Times New Roman"/>
                <w:bCs/>
                <w:spacing w:val="-2"/>
                <w:sz w:val="24"/>
                <w:szCs w:val="24"/>
                <w:lang w:eastAsia="en-US"/>
              </w:rPr>
              <w:t>.</w:t>
            </w:r>
          </w:p>
          <w:p w:rsidR="00B41D25" w:rsidRDefault="00B41D25" w:rsidP="00B41D25">
            <w:pPr>
              <w:spacing w:after="0"/>
              <w:ind w:firstLine="709"/>
              <w:jc w:val="both"/>
              <w:rPr>
                <w:rFonts w:ascii="Times New Roman" w:hAnsi="Times New Roman" w:cs="Times New Roman"/>
                <w:bCs/>
                <w:spacing w:val="-2"/>
                <w:sz w:val="24"/>
                <w:szCs w:val="24"/>
                <w:lang w:eastAsia="en-US"/>
              </w:rPr>
            </w:pPr>
            <w:r>
              <w:rPr>
                <w:rFonts w:ascii="Times New Roman" w:eastAsia="Times New Roman" w:hAnsi="Times New Roman" w:cs="Times New Roman"/>
                <w:bCs/>
                <w:spacing w:val="-2"/>
                <w:sz w:val="24"/>
                <w:szCs w:val="24"/>
                <w:lang w:eastAsia="en-US"/>
              </w:rPr>
              <w:t>В картофеле содержится 200 мг/кг нитратов, что соответствует требованиям п. 1.6.1 СанПиН 2.3.2.1078-01  устанавливающего норму содержания в картофеле нитратов равную не более 250 мг/кг.</w:t>
            </w:r>
          </w:p>
          <w:p w:rsidR="00B41D25" w:rsidRDefault="00B41D25" w:rsidP="00B41D25">
            <w:pPr>
              <w:spacing w:after="0"/>
              <w:ind w:firstLine="709"/>
              <w:jc w:val="both"/>
              <w:rPr>
                <w:rFonts w:ascii="Times New Roman" w:eastAsia="Times New Roman" w:hAnsi="Times New Roman" w:cs="Times New Roman"/>
                <w:bCs/>
                <w:spacing w:val="-2"/>
                <w:sz w:val="24"/>
                <w:szCs w:val="24"/>
                <w:lang w:eastAsia="en-US"/>
              </w:rPr>
            </w:pPr>
            <w:r>
              <w:rPr>
                <w:rFonts w:ascii="Times New Roman" w:eastAsia="Times New Roman" w:hAnsi="Times New Roman" w:cs="Times New Roman"/>
                <w:bCs/>
                <w:spacing w:val="-2"/>
                <w:sz w:val="24"/>
                <w:szCs w:val="24"/>
                <w:lang w:eastAsia="en-US"/>
              </w:rPr>
              <w:t xml:space="preserve">В </w:t>
            </w:r>
            <w:r>
              <w:rPr>
                <w:rFonts w:ascii="Times New Roman" w:hAnsi="Times New Roman"/>
                <w:sz w:val="24"/>
                <w:szCs w:val="24"/>
                <w:lang w:eastAsia="en-US"/>
              </w:rPr>
              <w:t>капусте белокочанной поздней</w:t>
            </w:r>
            <w:r>
              <w:rPr>
                <w:rFonts w:ascii="Times New Roman" w:eastAsia="Times New Roman" w:hAnsi="Times New Roman" w:cs="Times New Roman"/>
                <w:bCs/>
                <w:spacing w:val="-2"/>
                <w:sz w:val="24"/>
                <w:szCs w:val="24"/>
                <w:lang w:eastAsia="en-US"/>
              </w:rPr>
              <w:t xml:space="preserve"> содержится 800 мг/кг нитратов, что не соответствует требованиям п. 1.6.1 СанПиН 2.3.2.1078-01  устанавливающего норму содержания в </w:t>
            </w:r>
            <w:r>
              <w:rPr>
                <w:rFonts w:ascii="Times New Roman" w:hAnsi="Times New Roman"/>
                <w:sz w:val="24"/>
                <w:szCs w:val="24"/>
                <w:lang w:eastAsia="en-US"/>
              </w:rPr>
              <w:t>капусте белокочанной поздней</w:t>
            </w:r>
            <w:r>
              <w:rPr>
                <w:rFonts w:ascii="Times New Roman" w:eastAsia="Times New Roman" w:hAnsi="Times New Roman" w:cs="Times New Roman"/>
                <w:bCs/>
                <w:spacing w:val="-2"/>
                <w:sz w:val="24"/>
                <w:szCs w:val="24"/>
                <w:lang w:eastAsia="en-US"/>
              </w:rPr>
              <w:t xml:space="preserve"> нитратов равную не более 500  мг/кг. Не рекомендуется использовать как продукт питания.</w:t>
            </w:r>
          </w:p>
          <w:p w:rsidR="00B41D25" w:rsidRDefault="00B41D25" w:rsidP="00B41D25">
            <w:pPr>
              <w:spacing w:after="0"/>
              <w:ind w:firstLine="709"/>
              <w:jc w:val="both"/>
              <w:rPr>
                <w:rFonts w:ascii="Times New Roman" w:hAnsi="Times New Roman" w:cs="Times New Roman"/>
                <w:bCs/>
                <w:spacing w:val="-2"/>
                <w:sz w:val="24"/>
                <w:szCs w:val="24"/>
                <w:lang w:eastAsia="en-US"/>
              </w:rPr>
            </w:pPr>
            <w:r>
              <w:rPr>
                <w:rFonts w:ascii="Times New Roman" w:eastAsia="Times New Roman" w:hAnsi="Times New Roman" w:cs="Times New Roman"/>
                <w:bCs/>
                <w:spacing w:val="-2"/>
                <w:sz w:val="24"/>
                <w:szCs w:val="24"/>
                <w:lang w:eastAsia="en-US"/>
              </w:rPr>
              <w:lastRenderedPageBreak/>
              <w:t xml:space="preserve">В </w:t>
            </w:r>
            <w:r>
              <w:rPr>
                <w:rFonts w:ascii="Times New Roman" w:hAnsi="Times New Roman"/>
                <w:sz w:val="24"/>
                <w:szCs w:val="24"/>
                <w:lang w:eastAsia="en-US"/>
              </w:rPr>
              <w:t>моркови поздней</w:t>
            </w:r>
            <w:r>
              <w:rPr>
                <w:rFonts w:ascii="Times New Roman" w:eastAsia="Times New Roman" w:hAnsi="Times New Roman" w:cs="Times New Roman"/>
                <w:bCs/>
                <w:spacing w:val="-2"/>
                <w:sz w:val="24"/>
                <w:szCs w:val="24"/>
                <w:lang w:eastAsia="en-US"/>
              </w:rPr>
              <w:t xml:space="preserve"> содержится 230 мг/кг нитратов, что соответствует требованиям п. 1.6.1 СанПиН 2.3.2.1078-01  устанавливающего норму содержания</w:t>
            </w:r>
            <w:r>
              <w:rPr>
                <w:rFonts w:ascii="Times New Roman" w:hAnsi="Times New Roman" w:cs="Times New Roman"/>
                <w:bCs/>
                <w:spacing w:val="-2"/>
                <w:sz w:val="24"/>
                <w:szCs w:val="24"/>
                <w:lang w:eastAsia="en-US"/>
              </w:rPr>
              <w:t xml:space="preserve"> в </w:t>
            </w:r>
            <w:r>
              <w:rPr>
                <w:rFonts w:ascii="Times New Roman" w:hAnsi="Times New Roman"/>
                <w:sz w:val="24"/>
                <w:szCs w:val="24"/>
                <w:lang w:eastAsia="en-US"/>
              </w:rPr>
              <w:t>моркови поздней</w:t>
            </w:r>
            <w:r>
              <w:rPr>
                <w:rFonts w:ascii="Times New Roman" w:eastAsia="Times New Roman" w:hAnsi="Times New Roman" w:cs="Times New Roman"/>
                <w:bCs/>
                <w:spacing w:val="-2"/>
                <w:sz w:val="24"/>
                <w:szCs w:val="24"/>
                <w:lang w:eastAsia="en-US"/>
              </w:rPr>
              <w:t xml:space="preserve"> нитратов равную не более 250  мг/кг.</w:t>
            </w:r>
          </w:p>
          <w:p w:rsidR="00B41D25" w:rsidRDefault="00B41D25" w:rsidP="00B41D25">
            <w:pPr>
              <w:spacing w:after="0"/>
              <w:ind w:firstLine="709"/>
              <w:jc w:val="both"/>
              <w:rPr>
                <w:rFonts w:ascii="Times New Roman" w:hAnsi="Times New Roman" w:cs="Times New Roman"/>
                <w:bCs/>
                <w:spacing w:val="-2"/>
                <w:sz w:val="24"/>
                <w:szCs w:val="24"/>
                <w:lang w:eastAsia="en-US"/>
              </w:rPr>
            </w:pPr>
            <w:r>
              <w:rPr>
                <w:rFonts w:ascii="Times New Roman" w:eastAsia="Times New Roman" w:hAnsi="Times New Roman" w:cs="Times New Roman"/>
                <w:bCs/>
                <w:spacing w:val="-2"/>
                <w:sz w:val="24"/>
                <w:szCs w:val="24"/>
                <w:lang w:eastAsia="en-US"/>
              </w:rPr>
              <w:t xml:space="preserve">В </w:t>
            </w:r>
            <w:r>
              <w:rPr>
                <w:rFonts w:ascii="Times New Roman" w:hAnsi="Times New Roman"/>
                <w:sz w:val="24"/>
                <w:szCs w:val="24"/>
                <w:lang w:eastAsia="en-US"/>
              </w:rPr>
              <w:t xml:space="preserve">свекле столовой </w:t>
            </w:r>
            <w:r>
              <w:rPr>
                <w:rFonts w:ascii="Times New Roman" w:eastAsia="Times New Roman" w:hAnsi="Times New Roman" w:cs="Times New Roman"/>
                <w:bCs/>
                <w:spacing w:val="-2"/>
                <w:sz w:val="24"/>
                <w:szCs w:val="24"/>
                <w:lang w:eastAsia="en-US"/>
              </w:rPr>
              <w:t>содержится 800 мг/кг нитратов, что соответствует требованиям п. 1.6.1 СанПиН 2.3.2.1078-01  устанавливающего норму содержания</w:t>
            </w:r>
            <w:r>
              <w:rPr>
                <w:rFonts w:ascii="Times New Roman" w:hAnsi="Times New Roman" w:cs="Times New Roman"/>
                <w:bCs/>
                <w:spacing w:val="-2"/>
                <w:sz w:val="24"/>
                <w:szCs w:val="24"/>
                <w:lang w:eastAsia="en-US"/>
              </w:rPr>
              <w:t xml:space="preserve"> в </w:t>
            </w:r>
            <w:r>
              <w:rPr>
                <w:rFonts w:ascii="Times New Roman" w:hAnsi="Times New Roman"/>
                <w:sz w:val="24"/>
                <w:szCs w:val="24"/>
                <w:lang w:eastAsia="en-US"/>
              </w:rPr>
              <w:t xml:space="preserve">свекле столовой </w:t>
            </w:r>
            <w:r>
              <w:rPr>
                <w:rFonts w:ascii="Times New Roman" w:eastAsia="Times New Roman" w:hAnsi="Times New Roman" w:cs="Times New Roman"/>
                <w:bCs/>
                <w:spacing w:val="-2"/>
                <w:sz w:val="24"/>
                <w:szCs w:val="24"/>
                <w:lang w:eastAsia="en-US"/>
              </w:rPr>
              <w:t>нитратов равную не более 1400  мг/кг.</w:t>
            </w:r>
          </w:p>
          <w:p w:rsidR="00B41D25" w:rsidRDefault="00B41D25" w:rsidP="00B41D25">
            <w:pPr>
              <w:pStyle w:val="a3"/>
              <w:spacing w:line="276" w:lineRule="auto"/>
              <w:rPr>
                <w:sz w:val="22"/>
                <w:szCs w:val="22"/>
                <w:lang w:eastAsia="en-US"/>
              </w:rPr>
            </w:pPr>
          </w:p>
          <w:p w:rsidR="00B41D25" w:rsidRDefault="00B41D25" w:rsidP="00B41D25">
            <w:pPr>
              <w:pStyle w:val="a3"/>
              <w:spacing w:line="276" w:lineRule="auto"/>
              <w:rPr>
                <w:bCs w:val="0"/>
                <w:sz w:val="22"/>
                <w:szCs w:val="22"/>
                <w:lang w:eastAsia="en-US"/>
              </w:rPr>
            </w:pPr>
            <w:r>
              <w:rPr>
                <w:sz w:val="22"/>
                <w:szCs w:val="22"/>
                <w:lang w:eastAsia="en-US"/>
              </w:rPr>
              <w:t>ГБОУ ВО «</w:t>
            </w:r>
            <w:proofErr w:type="spellStart"/>
            <w:r>
              <w:rPr>
                <w:sz w:val="22"/>
                <w:szCs w:val="22"/>
                <w:lang w:eastAsia="en-US"/>
              </w:rPr>
              <w:t>Крас</w:t>
            </w:r>
            <w:proofErr w:type="spellEnd"/>
            <w:r>
              <w:rPr>
                <w:sz w:val="22"/>
                <w:szCs w:val="22"/>
                <w:lang w:eastAsia="en-US"/>
              </w:rPr>
              <w:t xml:space="preserve"> ГМУ  имени профессора  В.Ф. </w:t>
            </w:r>
            <w:proofErr w:type="spellStart"/>
            <w:r>
              <w:rPr>
                <w:sz w:val="22"/>
                <w:szCs w:val="22"/>
                <w:lang w:eastAsia="en-US"/>
              </w:rPr>
              <w:t>Войно-Ясенецкого</w:t>
            </w:r>
            <w:proofErr w:type="spellEnd"/>
            <w:r>
              <w:rPr>
                <w:sz w:val="22"/>
                <w:szCs w:val="22"/>
                <w:lang w:eastAsia="en-US"/>
              </w:rPr>
              <w:t>» МЗ РФ</w:t>
            </w:r>
          </w:p>
          <w:p w:rsidR="00B41D25" w:rsidRDefault="00B41D25" w:rsidP="00B41D25">
            <w:pPr>
              <w:spacing w:line="240" w:lineRule="auto"/>
              <w:jc w:val="center"/>
              <w:rPr>
                <w:rFonts w:ascii="Times New Roman" w:hAnsi="Times New Roman" w:cs="Times New Roman"/>
                <w:b/>
                <w:bCs/>
                <w:lang w:eastAsia="en-US"/>
              </w:rPr>
            </w:pPr>
            <w:r>
              <w:rPr>
                <w:rFonts w:ascii="Times New Roman" w:hAnsi="Times New Roman" w:cs="Times New Roman"/>
                <w:b/>
                <w:bCs/>
                <w:caps/>
                <w:lang w:eastAsia="en-US"/>
              </w:rPr>
              <w:t>ФАРМАЦЕВТИЧЕСКИЙ КОЛЛЕДЖ</w:t>
            </w:r>
          </w:p>
          <w:p w:rsidR="00B41D25" w:rsidRDefault="00B41D25" w:rsidP="00B41D25">
            <w:pPr>
              <w:spacing w:line="240" w:lineRule="auto"/>
              <w:jc w:val="right"/>
              <w:rPr>
                <w:rFonts w:ascii="Times New Roman" w:hAnsi="Times New Roman" w:cs="Times New Roman"/>
                <w:i/>
                <w:sz w:val="18"/>
                <w:szCs w:val="18"/>
                <w:lang w:eastAsia="en-US"/>
              </w:rPr>
            </w:pPr>
            <w:r>
              <w:rPr>
                <w:rFonts w:ascii="Times New Roman" w:hAnsi="Times New Roman" w:cs="Times New Roman"/>
                <w:i/>
                <w:sz w:val="18"/>
                <w:szCs w:val="18"/>
                <w:lang w:eastAsia="en-US"/>
              </w:rPr>
              <w:t>учебный</w:t>
            </w:r>
          </w:p>
          <w:p w:rsidR="00B41D25" w:rsidRDefault="00B41D25" w:rsidP="00B41D25">
            <w:pPr>
              <w:spacing w:line="240" w:lineRule="auto"/>
              <w:jc w:val="center"/>
              <w:rPr>
                <w:rFonts w:ascii="Times New Roman" w:hAnsi="Times New Roman" w:cs="Times New Roman"/>
                <w:lang w:eastAsia="en-US"/>
              </w:rPr>
            </w:pPr>
            <w:r>
              <w:rPr>
                <w:rFonts w:ascii="Times New Roman" w:hAnsi="Times New Roman" w:cs="Times New Roman"/>
                <w:lang w:eastAsia="en-US"/>
              </w:rPr>
              <w:t>Акт</w:t>
            </w:r>
            <w:r w:rsidR="007A0070">
              <w:rPr>
                <w:rFonts w:ascii="Times New Roman" w:hAnsi="Times New Roman" w:cs="Times New Roman"/>
                <w:lang w:eastAsia="en-US"/>
              </w:rPr>
              <w:t xml:space="preserve"> </w:t>
            </w:r>
            <w:r>
              <w:rPr>
                <w:rFonts w:ascii="Times New Roman" w:hAnsi="Times New Roman" w:cs="Times New Roman"/>
                <w:color w:val="5F497A" w:themeColor="accent4" w:themeShade="BF"/>
                <w:sz w:val="24"/>
                <w:u w:val="single"/>
                <w:lang w:eastAsia="en-US"/>
              </w:rPr>
              <w:t>4</w:t>
            </w:r>
          </w:p>
          <w:p w:rsidR="00B41D25" w:rsidRDefault="00B41D25" w:rsidP="00B41D25">
            <w:pPr>
              <w:spacing w:line="240" w:lineRule="auto"/>
              <w:jc w:val="center"/>
              <w:rPr>
                <w:rFonts w:ascii="Times New Roman" w:hAnsi="Times New Roman" w:cs="Times New Roman"/>
                <w:lang w:eastAsia="en-US"/>
              </w:rPr>
            </w:pPr>
            <w:r>
              <w:rPr>
                <w:rFonts w:ascii="Times New Roman" w:hAnsi="Times New Roman" w:cs="Times New Roman"/>
                <w:lang w:eastAsia="en-US"/>
              </w:rPr>
              <w:t>Отбора пищевых продуктов</w:t>
            </w:r>
          </w:p>
          <w:p w:rsidR="00B41D25" w:rsidRDefault="00B41D25" w:rsidP="00B41D25">
            <w:pPr>
              <w:spacing w:line="240" w:lineRule="auto"/>
              <w:jc w:val="center"/>
              <w:rPr>
                <w:rFonts w:ascii="Times New Roman" w:hAnsi="Times New Roman" w:cs="Times New Roman"/>
                <w:lang w:eastAsia="en-US"/>
              </w:rPr>
            </w:pPr>
            <w:r>
              <w:rPr>
                <w:rFonts w:ascii="Times New Roman" w:hAnsi="Times New Roman" w:cs="Times New Roman"/>
                <w:lang w:eastAsia="en-US"/>
              </w:rPr>
              <w:t>От «</w:t>
            </w:r>
            <w:r>
              <w:rPr>
                <w:rFonts w:ascii="Times New Roman" w:hAnsi="Times New Roman" w:cs="Times New Roman"/>
                <w:i/>
                <w:color w:val="5F497A" w:themeColor="accent4" w:themeShade="BF"/>
                <w:u w:val="single"/>
                <w:lang w:eastAsia="en-US"/>
              </w:rPr>
              <w:t xml:space="preserve"> 20</w:t>
            </w:r>
            <w:r>
              <w:rPr>
                <w:rFonts w:ascii="Times New Roman" w:hAnsi="Times New Roman" w:cs="Times New Roman"/>
                <w:i/>
                <w:lang w:eastAsia="en-US"/>
              </w:rPr>
              <w:t xml:space="preserve">»  </w:t>
            </w:r>
            <w:r>
              <w:rPr>
                <w:rFonts w:ascii="Times New Roman" w:hAnsi="Times New Roman" w:cs="Times New Roman"/>
                <w:i/>
                <w:color w:val="5F497A" w:themeColor="accent4" w:themeShade="BF"/>
                <w:u w:val="single"/>
                <w:lang w:eastAsia="en-US"/>
              </w:rPr>
              <w:t xml:space="preserve">октября </w:t>
            </w:r>
            <w:r>
              <w:rPr>
                <w:rFonts w:ascii="Times New Roman" w:hAnsi="Times New Roman" w:cs="Times New Roman"/>
                <w:lang w:eastAsia="en-US"/>
              </w:rPr>
              <w:t>20</w:t>
            </w:r>
            <w:r>
              <w:rPr>
                <w:rFonts w:ascii="Times New Roman" w:hAnsi="Times New Roman" w:cs="Times New Roman"/>
                <w:color w:val="5F497A" w:themeColor="accent4" w:themeShade="BF"/>
                <w:u w:val="single"/>
                <w:lang w:eastAsia="en-US"/>
              </w:rPr>
              <w:t xml:space="preserve">19 </w:t>
            </w:r>
            <w:r>
              <w:rPr>
                <w:rFonts w:ascii="Times New Roman" w:hAnsi="Times New Roman" w:cs="Times New Roman"/>
                <w:lang w:eastAsia="en-US"/>
              </w:rPr>
              <w:t>года</w:t>
            </w:r>
          </w:p>
          <w:p w:rsidR="00B41D25" w:rsidRDefault="00B41D25" w:rsidP="00B41D25">
            <w:pPr>
              <w:spacing w:after="0"/>
              <w:rPr>
                <w:rFonts w:ascii="Times New Roman" w:hAnsi="Times New Roman" w:cs="Times New Roman"/>
                <w:lang w:eastAsia="en-US"/>
              </w:rPr>
            </w:pPr>
            <w:r>
              <w:rPr>
                <w:rFonts w:ascii="Times New Roman" w:hAnsi="Times New Roman" w:cs="Times New Roman"/>
                <w:lang w:eastAsia="en-US"/>
              </w:rPr>
              <w:t xml:space="preserve">Наименование объекта </w:t>
            </w:r>
            <w:r>
              <w:rPr>
                <w:rFonts w:ascii="Times New Roman" w:hAnsi="Times New Roman"/>
                <w:color w:val="5F497A" w:themeColor="accent4" w:themeShade="BF"/>
                <w:sz w:val="24"/>
                <w:szCs w:val="24"/>
                <w:u w:val="single"/>
                <w:lang w:eastAsia="en-US"/>
              </w:rPr>
              <w:t>овощехранилище СПК «Березовский»</w:t>
            </w:r>
          </w:p>
          <w:p w:rsidR="00B41D25" w:rsidRDefault="00B41D25" w:rsidP="00B41D25">
            <w:pPr>
              <w:spacing w:after="0"/>
              <w:rPr>
                <w:rFonts w:ascii="Times New Roman" w:hAnsi="Times New Roman" w:cs="Times New Roman"/>
                <w:lang w:eastAsia="en-US"/>
              </w:rPr>
            </w:pPr>
            <w:r>
              <w:rPr>
                <w:rFonts w:ascii="Times New Roman" w:hAnsi="Times New Roman" w:cs="Times New Roman"/>
                <w:lang w:eastAsia="en-US"/>
              </w:rPr>
              <w:t xml:space="preserve">Его </w:t>
            </w:r>
            <w:proofErr w:type="spellStart"/>
            <w:r>
              <w:rPr>
                <w:rFonts w:ascii="Times New Roman" w:hAnsi="Times New Roman" w:cs="Times New Roman"/>
                <w:lang w:eastAsia="en-US"/>
              </w:rPr>
              <w:t>адрес</w:t>
            </w:r>
            <w:r>
              <w:rPr>
                <w:rFonts w:ascii="Times New Roman" w:hAnsi="Times New Roman"/>
                <w:color w:val="5F497A" w:themeColor="accent4" w:themeShade="BF"/>
                <w:sz w:val="24"/>
                <w:szCs w:val="24"/>
                <w:u w:val="single"/>
                <w:lang w:eastAsia="en-US"/>
              </w:rPr>
              <w:t>п</w:t>
            </w:r>
            <w:proofErr w:type="spellEnd"/>
            <w:r>
              <w:rPr>
                <w:rFonts w:ascii="Times New Roman" w:hAnsi="Times New Roman"/>
                <w:color w:val="5F497A" w:themeColor="accent4" w:themeShade="BF"/>
                <w:sz w:val="24"/>
                <w:szCs w:val="24"/>
                <w:u w:val="single"/>
                <w:lang w:eastAsia="en-US"/>
              </w:rPr>
              <w:t>. Березовка, ул. Транзитная 48</w:t>
            </w:r>
          </w:p>
          <w:p w:rsidR="00B41D25" w:rsidRDefault="00B41D25" w:rsidP="00B41D25">
            <w:pPr>
              <w:spacing w:after="0"/>
              <w:rPr>
                <w:rFonts w:ascii="Times New Roman" w:hAnsi="Times New Roman" w:cs="Times New Roman"/>
                <w:color w:val="FF0000"/>
                <w:lang w:eastAsia="en-US"/>
              </w:rPr>
            </w:pPr>
            <w:r>
              <w:rPr>
                <w:rFonts w:ascii="Times New Roman" w:hAnsi="Times New Roman" w:cs="Times New Roman"/>
                <w:lang w:eastAsia="en-US"/>
              </w:rPr>
              <w:t xml:space="preserve">Условия транспортировки </w:t>
            </w:r>
            <w:r>
              <w:rPr>
                <w:rFonts w:ascii="Times New Roman" w:eastAsia="Times New Roman" w:hAnsi="Times New Roman" w:cs="Times New Roman"/>
                <w:color w:val="5F497A" w:themeColor="accent4" w:themeShade="BF"/>
                <w:u w:val="single"/>
                <w:lang w:eastAsia="en-US"/>
              </w:rPr>
              <w:t xml:space="preserve">автотранспорт      </w:t>
            </w:r>
            <w:r>
              <w:rPr>
                <w:rFonts w:ascii="Times New Roman" w:hAnsi="Times New Roman" w:cs="Times New Roman"/>
                <w:lang w:eastAsia="en-US"/>
              </w:rPr>
              <w:t xml:space="preserve"> хранения </w:t>
            </w:r>
            <w:r>
              <w:rPr>
                <w:rFonts w:ascii="Times New Roman" w:hAnsi="Times New Roman" w:cs="Times New Roman"/>
                <w:color w:val="5F497A" w:themeColor="accent4" w:themeShade="BF"/>
                <w:u w:val="single"/>
                <w:lang w:eastAsia="en-US"/>
              </w:rPr>
              <w:t>холодильник</w:t>
            </w:r>
          </w:p>
          <w:p w:rsidR="00B41D25" w:rsidRDefault="00B41D25" w:rsidP="00B41D25">
            <w:pPr>
              <w:spacing w:after="0"/>
              <w:rPr>
                <w:rFonts w:ascii="Times New Roman" w:hAnsi="Times New Roman" w:cs="Times New Roman"/>
                <w:lang w:eastAsia="en-US"/>
              </w:rPr>
            </w:pPr>
            <w:r>
              <w:rPr>
                <w:rFonts w:ascii="Times New Roman" w:hAnsi="Times New Roman" w:cs="Times New Roman"/>
                <w:lang w:eastAsia="en-US"/>
              </w:rPr>
              <w:t xml:space="preserve">Причина отбора проб </w:t>
            </w:r>
            <w:r>
              <w:rPr>
                <w:rFonts w:ascii="Times New Roman" w:hAnsi="Times New Roman"/>
                <w:color w:val="5F497A" w:themeColor="accent4" w:themeShade="BF"/>
                <w:sz w:val="24"/>
                <w:szCs w:val="24"/>
                <w:u w:val="single"/>
                <w:lang w:eastAsia="en-US"/>
              </w:rPr>
              <w:t>плановая экспертиза</w:t>
            </w:r>
          </w:p>
          <w:p w:rsidR="00B41D25" w:rsidRDefault="00B41D25" w:rsidP="00B41D25">
            <w:pPr>
              <w:spacing w:line="240" w:lineRule="auto"/>
              <w:rPr>
                <w:rFonts w:ascii="Times New Roman" w:hAnsi="Times New Roman" w:cs="Times New Roman"/>
                <w:lang w:eastAsia="en-US"/>
              </w:rPr>
            </w:pPr>
            <w:r>
              <w:rPr>
                <w:rFonts w:ascii="Times New Roman" w:hAnsi="Times New Roman" w:cs="Times New Roman"/>
                <w:lang w:eastAsia="en-US"/>
              </w:rPr>
              <w:t>Дополнительные сведенья____________________________________________________</w:t>
            </w:r>
          </w:p>
          <w:tbl>
            <w:tblPr>
              <w:tblStyle w:val="ab"/>
              <w:tblW w:w="8550" w:type="dxa"/>
              <w:tblLayout w:type="fixed"/>
              <w:tblLook w:val="04A0" w:firstRow="1" w:lastRow="0" w:firstColumn="1" w:lastColumn="0" w:noHBand="0" w:noVBand="1"/>
            </w:tblPr>
            <w:tblGrid>
              <w:gridCol w:w="350"/>
              <w:gridCol w:w="1134"/>
              <w:gridCol w:w="851"/>
              <w:gridCol w:w="852"/>
              <w:gridCol w:w="851"/>
              <w:gridCol w:w="852"/>
              <w:gridCol w:w="1031"/>
              <w:gridCol w:w="750"/>
              <w:gridCol w:w="915"/>
              <w:gridCol w:w="964"/>
            </w:tblGrid>
            <w:tr w:rsidR="00B41D25">
              <w:trPr>
                <w:trHeight w:val="1428"/>
              </w:trPr>
              <w:tc>
                <w:tcPr>
                  <w:tcW w:w="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1D25" w:rsidRDefault="00B41D25" w:rsidP="00FE7FF0">
                  <w:pPr>
                    <w:framePr w:hSpace="180" w:wrap="around" w:vAnchor="page" w:hAnchor="margin" w:xAlign="center" w:y="1051"/>
                    <w:rPr>
                      <w:rFonts w:ascii="Times New Roman" w:hAnsi="Times New Roman" w:cs="Times New Roman"/>
                      <w:sz w:val="20"/>
                      <w:szCs w:val="20"/>
                      <w:lang w:eastAsia="en-US"/>
                    </w:rPr>
                  </w:pPr>
                  <w:r>
                    <w:rPr>
                      <w:rFonts w:ascii="Times New Roman" w:hAnsi="Times New Roman" w:cs="Times New Roman"/>
                      <w:sz w:val="20"/>
                      <w:szCs w:val="20"/>
                      <w:lang w:eastAsia="en-US"/>
                    </w:rPr>
                    <w:t>№</w:t>
                  </w:r>
                </w:p>
                <w:p w:rsidR="00B41D25" w:rsidRDefault="00B41D25" w:rsidP="00FE7FF0">
                  <w:pPr>
                    <w:framePr w:hSpace="180" w:wrap="around" w:vAnchor="page" w:hAnchor="margin" w:xAlign="center" w:y="1051"/>
                    <w:rPr>
                      <w:rFonts w:ascii="Times New Roman" w:hAnsi="Times New Roman" w:cs="Times New Roman"/>
                      <w:sz w:val="20"/>
                      <w:szCs w:val="20"/>
                      <w:lang w:eastAsia="en-US"/>
                    </w:rPr>
                  </w:pPr>
                  <w:r>
                    <w:rPr>
                      <w:rFonts w:ascii="Times New Roman" w:hAnsi="Times New Roman" w:cs="Times New Roman"/>
                      <w:sz w:val="20"/>
                      <w:szCs w:val="20"/>
                      <w:lang w:eastAsia="en-US"/>
                    </w:rPr>
                    <w:t>проб</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1D25" w:rsidRDefault="00B41D25" w:rsidP="00FE7FF0">
                  <w:pPr>
                    <w:framePr w:hSpace="180" w:wrap="around" w:vAnchor="page" w:hAnchor="margin" w:xAlign="center" w:y="1051"/>
                    <w:rPr>
                      <w:rFonts w:ascii="Times New Roman" w:hAnsi="Times New Roman" w:cs="Times New Roman"/>
                      <w:sz w:val="20"/>
                      <w:szCs w:val="20"/>
                      <w:lang w:eastAsia="en-US"/>
                    </w:rPr>
                  </w:pPr>
                  <w:r>
                    <w:rPr>
                      <w:rFonts w:ascii="Times New Roman" w:hAnsi="Times New Roman" w:cs="Times New Roman"/>
                      <w:sz w:val="20"/>
                      <w:szCs w:val="20"/>
                      <w:lang w:eastAsia="en-US"/>
                    </w:rPr>
                    <w:t>Наименование пробы\ вид\сорт</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1D25" w:rsidRDefault="00B41D25" w:rsidP="00FE7FF0">
                  <w:pPr>
                    <w:framePr w:hSpace="180" w:wrap="around" w:vAnchor="page" w:hAnchor="margin" w:xAlign="center" w:y="1051"/>
                    <w:rPr>
                      <w:rFonts w:ascii="Times New Roman" w:hAnsi="Times New Roman" w:cs="Times New Roman"/>
                      <w:sz w:val="20"/>
                      <w:szCs w:val="20"/>
                      <w:lang w:eastAsia="en-US"/>
                    </w:rPr>
                  </w:pPr>
                  <w:r>
                    <w:rPr>
                      <w:rFonts w:ascii="Times New Roman" w:hAnsi="Times New Roman" w:cs="Times New Roman"/>
                      <w:sz w:val="20"/>
                      <w:szCs w:val="20"/>
                      <w:lang w:eastAsia="en-US"/>
                    </w:rPr>
                    <w:t>Завод изготовитель</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1D25" w:rsidRDefault="00B41D25" w:rsidP="00FE7FF0">
                  <w:pPr>
                    <w:framePr w:hSpace="180" w:wrap="around" w:vAnchor="page" w:hAnchor="margin" w:xAlign="center" w:y="1051"/>
                    <w:rPr>
                      <w:rFonts w:ascii="Times New Roman" w:hAnsi="Times New Roman" w:cs="Times New Roman"/>
                      <w:sz w:val="20"/>
                      <w:szCs w:val="20"/>
                      <w:lang w:eastAsia="en-US"/>
                    </w:rPr>
                  </w:pPr>
                  <w:r>
                    <w:rPr>
                      <w:rFonts w:ascii="Times New Roman" w:hAnsi="Times New Roman" w:cs="Times New Roman"/>
                      <w:sz w:val="20"/>
                      <w:szCs w:val="20"/>
                      <w:lang w:eastAsia="en-US"/>
                    </w:rPr>
                    <w:t xml:space="preserve">Дата выработки </w:t>
                  </w:r>
                </w:p>
                <w:p w:rsidR="00B41D25" w:rsidRDefault="00B41D25" w:rsidP="00FE7FF0">
                  <w:pPr>
                    <w:framePr w:hSpace="180" w:wrap="around" w:vAnchor="page" w:hAnchor="margin" w:xAlign="center" w:y="1051"/>
                    <w:rPr>
                      <w:rFonts w:ascii="Times New Roman" w:hAnsi="Times New Roman" w:cs="Times New Roman"/>
                      <w:sz w:val="20"/>
                      <w:szCs w:val="20"/>
                      <w:lang w:eastAsia="en-US"/>
                    </w:rPr>
                  </w:pPr>
                  <w:r>
                    <w:rPr>
                      <w:rFonts w:ascii="Times New Roman" w:hAnsi="Times New Roman" w:cs="Times New Roman"/>
                      <w:sz w:val="20"/>
                      <w:szCs w:val="20"/>
                      <w:lang w:eastAsia="en-US"/>
                    </w:rPr>
                    <w:t>№ смены</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1D25" w:rsidRDefault="00B41D25" w:rsidP="00FE7FF0">
                  <w:pPr>
                    <w:framePr w:hSpace="180" w:wrap="around" w:vAnchor="page" w:hAnchor="margin" w:xAlign="center" w:y="1051"/>
                    <w:rPr>
                      <w:rFonts w:ascii="Times New Roman" w:hAnsi="Times New Roman" w:cs="Times New Roman"/>
                      <w:sz w:val="20"/>
                      <w:szCs w:val="20"/>
                      <w:lang w:eastAsia="en-US"/>
                    </w:rPr>
                  </w:pPr>
                  <w:r>
                    <w:rPr>
                      <w:rFonts w:ascii="Times New Roman" w:hAnsi="Times New Roman" w:cs="Times New Roman"/>
                      <w:sz w:val="20"/>
                      <w:szCs w:val="20"/>
                      <w:lang w:eastAsia="en-US"/>
                    </w:rPr>
                    <w:t>Вели</w:t>
                  </w:r>
                </w:p>
                <w:p w:rsidR="00B41D25" w:rsidRDefault="00B41D25" w:rsidP="00FE7FF0">
                  <w:pPr>
                    <w:framePr w:hSpace="180" w:wrap="around" w:vAnchor="page" w:hAnchor="margin" w:xAlign="center" w:y="1051"/>
                    <w:rPr>
                      <w:rFonts w:ascii="Times New Roman" w:hAnsi="Times New Roman" w:cs="Times New Roman"/>
                      <w:sz w:val="20"/>
                      <w:szCs w:val="20"/>
                      <w:lang w:eastAsia="en-US"/>
                    </w:rPr>
                  </w:pPr>
                  <w:r>
                    <w:rPr>
                      <w:rFonts w:ascii="Times New Roman" w:hAnsi="Times New Roman" w:cs="Times New Roman"/>
                      <w:sz w:val="20"/>
                      <w:szCs w:val="20"/>
                      <w:lang w:eastAsia="en-US"/>
                    </w:rPr>
                    <w:t>чина</w:t>
                  </w:r>
                </w:p>
                <w:p w:rsidR="00B41D25" w:rsidRDefault="00B41D25" w:rsidP="00FE7FF0">
                  <w:pPr>
                    <w:framePr w:hSpace="180" w:wrap="around" w:vAnchor="page" w:hAnchor="margin" w:xAlign="center" w:y="1051"/>
                    <w:rPr>
                      <w:rFonts w:ascii="Times New Roman" w:hAnsi="Times New Roman" w:cs="Times New Roman"/>
                      <w:sz w:val="20"/>
                      <w:szCs w:val="20"/>
                      <w:lang w:eastAsia="en-US"/>
                    </w:rPr>
                  </w:pPr>
                  <w:r>
                    <w:rPr>
                      <w:rFonts w:ascii="Times New Roman" w:hAnsi="Times New Roman" w:cs="Times New Roman"/>
                      <w:sz w:val="20"/>
                      <w:szCs w:val="20"/>
                      <w:lang w:eastAsia="en-US"/>
                    </w:rPr>
                    <w:t>№ партии</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1D25" w:rsidRDefault="00B41D25" w:rsidP="00FE7FF0">
                  <w:pPr>
                    <w:framePr w:hSpace="180" w:wrap="around" w:vAnchor="page" w:hAnchor="margin" w:xAlign="center" w:y="1051"/>
                    <w:rPr>
                      <w:rFonts w:ascii="Times New Roman" w:hAnsi="Times New Roman" w:cs="Times New Roman"/>
                      <w:sz w:val="20"/>
                      <w:szCs w:val="20"/>
                      <w:lang w:eastAsia="en-US"/>
                    </w:rPr>
                  </w:pPr>
                  <w:r>
                    <w:rPr>
                      <w:rFonts w:ascii="Times New Roman" w:hAnsi="Times New Roman" w:cs="Times New Roman"/>
                      <w:sz w:val="20"/>
                      <w:szCs w:val="20"/>
                      <w:lang w:eastAsia="en-US"/>
                    </w:rPr>
                    <w:t>Вес, объем пробы</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1D25" w:rsidRDefault="00B41D25" w:rsidP="00FE7FF0">
                  <w:pPr>
                    <w:framePr w:hSpace="180" w:wrap="around" w:vAnchor="page" w:hAnchor="margin" w:xAlign="center" w:y="1051"/>
                    <w:rPr>
                      <w:rFonts w:ascii="Times New Roman" w:hAnsi="Times New Roman" w:cs="Times New Roman"/>
                      <w:sz w:val="20"/>
                      <w:szCs w:val="20"/>
                      <w:lang w:eastAsia="en-US"/>
                    </w:rPr>
                  </w:pPr>
                  <w:r>
                    <w:rPr>
                      <w:rFonts w:ascii="Times New Roman" w:hAnsi="Times New Roman" w:cs="Times New Roman"/>
                      <w:sz w:val="20"/>
                      <w:szCs w:val="20"/>
                      <w:lang w:eastAsia="en-US"/>
                    </w:rPr>
                    <w:t>№ документа по кото</w:t>
                  </w:r>
                </w:p>
                <w:p w:rsidR="00B41D25" w:rsidRDefault="00B41D25" w:rsidP="00FE7FF0">
                  <w:pPr>
                    <w:framePr w:hSpace="180" w:wrap="around" w:vAnchor="page" w:hAnchor="margin" w:xAlign="center" w:y="1051"/>
                    <w:rPr>
                      <w:rFonts w:ascii="Times New Roman" w:hAnsi="Times New Roman" w:cs="Times New Roman"/>
                      <w:sz w:val="20"/>
                      <w:szCs w:val="20"/>
                      <w:lang w:eastAsia="en-US"/>
                    </w:rPr>
                  </w:pPr>
                  <w:r>
                    <w:rPr>
                      <w:rFonts w:ascii="Times New Roman" w:hAnsi="Times New Roman" w:cs="Times New Roman"/>
                      <w:sz w:val="20"/>
                      <w:szCs w:val="20"/>
                      <w:lang w:eastAsia="en-US"/>
                    </w:rPr>
                    <w:t>рому получен продукт</w:t>
                  </w:r>
                </w:p>
              </w:tc>
              <w:tc>
                <w:tcPr>
                  <w:tcW w:w="7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1D25" w:rsidRDefault="00B41D25" w:rsidP="00FE7FF0">
                  <w:pPr>
                    <w:framePr w:hSpace="180" w:wrap="around" w:vAnchor="page" w:hAnchor="margin" w:xAlign="center" w:y="1051"/>
                    <w:rPr>
                      <w:rFonts w:ascii="Times New Roman" w:hAnsi="Times New Roman" w:cs="Times New Roman"/>
                      <w:sz w:val="20"/>
                      <w:szCs w:val="20"/>
                      <w:lang w:eastAsia="en-US"/>
                    </w:rPr>
                  </w:pPr>
                  <w:r>
                    <w:rPr>
                      <w:rFonts w:ascii="Times New Roman" w:hAnsi="Times New Roman" w:cs="Times New Roman"/>
                      <w:sz w:val="20"/>
                      <w:szCs w:val="20"/>
                      <w:lang w:eastAsia="en-US"/>
                    </w:rPr>
                    <w:t>Вид тары,</w:t>
                  </w:r>
                </w:p>
                <w:p w:rsidR="00B41D25" w:rsidRDefault="00B41D25" w:rsidP="00FE7FF0">
                  <w:pPr>
                    <w:framePr w:hSpace="180" w:wrap="around" w:vAnchor="page" w:hAnchor="margin" w:xAlign="center" w:y="1051"/>
                    <w:rPr>
                      <w:rFonts w:ascii="Times New Roman" w:hAnsi="Times New Roman" w:cs="Times New Roman"/>
                      <w:sz w:val="20"/>
                      <w:szCs w:val="20"/>
                      <w:lang w:eastAsia="en-US"/>
                    </w:rPr>
                  </w:pPr>
                  <w:r>
                    <w:rPr>
                      <w:rFonts w:ascii="Times New Roman" w:hAnsi="Times New Roman" w:cs="Times New Roman"/>
                      <w:sz w:val="20"/>
                      <w:szCs w:val="20"/>
                      <w:lang w:eastAsia="en-US"/>
                    </w:rPr>
                    <w:t>Упаковки</w:t>
                  </w:r>
                </w:p>
              </w:tc>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1D25" w:rsidRDefault="00B41D25" w:rsidP="00FE7FF0">
                  <w:pPr>
                    <w:framePr w:hSpace="180" w:wrap="around" w:vAnchor="page" w:hAnchor="margin" w:xAlign="center" w:y="1051"/>
                    <w:rPr>
                      <w:rFonts w:ascii="Times New Roman" w:hAnsi="Times New Roman" w:cs="Times New Roman"/>
                      <w:sz w:val="20"/>
                      <w:szCs w:val="20"/>
                      <w:lang w:eastAsia="en-US"/>
                    </w:rPr>
                  </w:pPr>
                  <w:r>
                    <w:rPr>
                      <w:rFonts w:ascii="Times New Roman" w:hAnsi="Times New Roman" w:cs="Times New Roman"/>
                      <w:sz w:val="20"/>
                      <w:szCs w:val="20"/>
                      <w:lang w:eastAsia="en-US"/>
                    </w:rPr>
                    <w:t xml:space="preserve">НТД в </w:t>
                  </w:r>
                  <w:proofErr w:type="gramStart"/>
                  <w:r>
                    <w:rPr>
                      <w:rFonts w:ascii="Times New Roman" w:hAnsi="Times New Roman" w:cs="Times New Roman"/>
                      <w:sz w:val="20"/>
                      <w:szCs w:val="20"/>
                      <w:lang w:eastAsia="en-US"/>
                    </w:rPr>
                    <w:t>соответствии</w:t>
                  </w:r>
                  <w:proofErr w:type="gramEnd"/>
                  <w:r>
                    <w:rPr>
                      <w:rFonts w:ascii="Times New Roman" w:hAnsi="Times New Roman" w:cs="Times New Roman"/>
                      <w:sz w:val="20"/>
                      <w:szCs w:val="20"/>
                      <w:lang w:eastAsia="en-US"/>
                    </w:rPr>
                    <w:t xml:space="preserve"> с которым отобрана проба</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1D25" w:rsidRDefault="00B41D25" w:rsidP="00FE7FF0">
                  <w:pPr>
                    <w:framePr w:hSpace="180" w:wrap="around" w:vAnchor="page" w:hAnchor="margin" w:xAlign="center" w:y="1051"/>
                    <w:rPr>
                      <w:rFonts w:ascii="Times New Roman" w:hAnsi="Times New Roman" w:cs="Times New Roman"/>
                      <w:sz w:val="20"/>
                      <w:szCs w:val="20"/>
                      <w:lang w:eastAsia="en-US"/>
                    </w:rPr>
                  </w:pPr>
                  <w:r>
                    <w:rPr>
                      <w:rFonts w:ascii="Times New Roman" w:hAnsi="Times New Roman" w:cs="Times New Roman"/>
                      <w:sz w:val="20"/>
                      <w:szCs w:val="20"/>
                      <w:lang w:eastAsia="en-US"/>
                    </w:rPr>
                    <w:t>Цель исследования</w:t>
                  </w:r>
                </w:p>
              </w:tc>
            </w:tr>
            <w:tr w:rsidR="00B41D25">
              <w:trPr>
                <w:trHeight w:val="840"/>
              </w:trPr>
              <w:tc>
                <w:tcPr>
                  <w:tcW w:w="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1D25" w:rsidRDefault="00B41D25" w:rsidP="00FE7FF0">
                  <w:pPr>
                    <w:framePr w:hSpace="180" w:wrap="around" w:vAnchor="page" w:hAnchor="margin" w:xAlign="center" w:y="1051"/>
                    <w:jc w:val="center"/>
                    <w:rPr>
                      <w:rFonts w:ascii="Times New Roman" w:hAnsi="Times New Roman" w:cs="Times New Roman"/>
                      <w:color w:val="FF0000"/>
                      <w:sz w:val="20"/>
                      <w:szCs w:val="20"/>
                      <w:lang w:eastAsia="en-US"/>
                    </w:rPr>
                  </w:pPr>
                  <w:r>
                    <w:rPr>
                      <w:rFonts w:ascii="Times New Roman" w:hAnsi="Times New Roman" w:cs="Times New Roman"/>
                      <w:color w:val="5F497A" w:themeColor="accent4" w:themeShade="BF"/>
                      <w:sz w:val="20"/>
                      <w:szCs w:val="20"/>
                      <w:lang w:eastAsia="en-US"/>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1D25" w:rsidRDefault="00B41D25" w:rsidP="00FE7FF0">
                  <w:pPr>
                    <w:framePr w:hSpace="180" w:wrap="around" w:vAnchor="page" w:hAnchor="margin" w:xAlign="center" w:y="1051"/>
                    <w:jc w:val="center"/>
                    <w:rPr>
                      <w:rFonts w:ascii="Times New Roman" w:hAnsi="Times New Roman" w:cs="Times New Roman"/>
                      <w:i/>
                      <w:color w:val="5F497A" w:themeColor="accent4" w:themeShade="BF"/>
                      <w:sz w:val="20"/>
                      <w:szCs w:val="20"/>
                      <w:lang w:eastAsia="en-US"/>
                    </w:rPr>
                  </w:pPr>
                  <w:r>
                    <w:rPr>
                      <w:rFonts w:ascii="Times New Roman" w:hAnsi="Times New Roman"/>
                      <w:color w:val="5F497A" w:themeColor="accent4" w:themeShade="BF"/>
                      <w:sz w:val="20"/>
                      <w:szCs w:val="20"/>
                      <w:lang w:eastAsia="en-US"/>
                    </w:rPr>
                    <w:t>Картофель</w:t>
                  </w:r>
                </w:p>
              </w:tc>
              <w:tc>
                <w:tcPr>
                  <w:tcW w:w="8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1D25" w:rsidRDefault="00B41D25" w:rsidP="00FE7FF0">
                  <w:pPr>
                    <w:framePr w:hSpace="180" w:wrap="around" w:vAnchor="page" w:hAnchor="margin" w:xAlign="center" w:y="1051"/>
                    <w:jc w:val="center"/>
                    <w:rPr>
                      <w:rFonts w:ascii="Times New Roman" w:hAnsi="Times New Roman" w:cs="Times New Roman"/>
                      <w:i/>
                      <w:color w:val="FF0000"/>
                      <w:sz w:val="20"/>
                      <w:szCs w:val="20"/>
                      <w:lang w:eastAsia="en-US"/>
                    </w:rPr>
                  </w:pPr>
                  <w:r>
                    <w:rPr>
                      <w:rFonts w:ascii="Times New Roman" w:hAnsi="Times New Roman"/>
                      <w:color w:val="5F497A" w:themeColor="accent4" w:themeShade="BF"/>
                      <w:sz w:val="20"/>
                      <w:szCs w:val="20"/>
                      <w:lang w:eastAsia="en-US"/>
                    </w:rPr>
                    <w:t>Овощехранилище СПК «Березовский»</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1D25" w:rsidRDefault="00B41D25" w:rsidP="00FE7FF0">
                  <w:pPr>
                    <w:framePr w:hSpace="180" w:wrap="around" w:vAnchor="page" w:hAnchor="margin" w:xAlign="center" w:y="1051"/>
                    <w:jc w:val="center"/>
                    <w:rPr>
                      <w:rFonts w:ascii="Times New Roman" w:hAnsi="Times New Roman" w:cs="Times New Roman"/>
                      <w:color w:val="5F497A" w:themeColor="accent4" w:themeShade="BF"/>
                      <w:sz w:val="20"/>
                      <w:szCs w:val="20"/>
                      <w:lang w:eastAsia="en-US"/>
                    </w:rPr>
                  </w:pPr>
                  <w:r>
                    <w:rPr>
                      <w:rFonts w:ascii="Times New Roman" w:hAnsi="Times New Roman" w:cs="Times New Roman"/>
                      <w:color w:val="5F497A" w:themeColor="accent4" w:themeShade="BF"/>
                      <w:sz w:val="20"/>
                      <w:szCs w:val="20"/>
                      <w:lang w:eastAsia="en-US"/>
                    </w:rPr>
                    <w:t xml:space="preserve">20.10.2019 </w:t>
                  </w:r>
                </w:p>
                <w:p w:rsidR="00B41D25" w:rsidRDefault="00B41D25" w:rsidP="00FE7FF0">
                  <w:pPr>
                    <w:framePr w:hSpace="180" w:wrap="around" w:vAnchor="page" w:hAnchor="margin" w:xAlign="center" w:y="1051"/>
                    <w:jc w:val="center"/>
                    <w:rPr>
                      <w:rFonts w:ascii="Times New Roman" w:hAnsi="Times New Roman" w:cs="Times New Roman"/>
                      <w:i/>
                      <w:color w:val="FF0000"/>
                      <w:sz w:val="20"/>
                      <w:szCs w:val="20"/>
                      <w:lang w:eastAsia="en-US"/>
                    </w:rPr>
                  </w:pPr>
                  <w:r>
                    <w:rPr>
                      <w:rFonts w:ascii="Times New Roman" w:hAnsi="Times New Roman" w:cs="Times New Roman"/>
                      <w:color w:val="5F497A" w:themeColor="accent4" w:themeShade="BF"/>
                      <w:sz w:val="20"/>
                      <w:szCs w:val="20"/>
                      <w:lang w:eastAsia="en-US"/>
                    </w:rPr>
                    <w:t>№18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1D25" w:rsidRDefault="00B41D25" w:rsidP="00FE7FF0">
                  <w:pPr>
                    <w:framePr w:hSpace="180" w:wrap="around" w:vAnchor="page" w:hAnchor="margin" w:xAlign="center" w:y="1051"/>
                    <w:jc w:val="center"/>
                    <w:rPr>
                      <w:rFonts w:ascii="Times New Roman" w:hAnsi="Times New Roman" w:cs="Times New Roman"/>
                      <w:color w:val="FF0000"/>
                      <w:sz w:val="20"/>
                      <w:szCs w:val="20"/>
                      <w:lang w:eastAsia="en-US"/>
                    </w:rPr>
                  </w:pPr>
                  <w:r>
                    <w:rPr>
                      <w:rFonts w:ascii="Times New Roman" w:hAnsi="Times New Roman" w:cs="Times New Roman"/>
                      <w:color w:val="5F497A" w:themeColor="accent4" w:themeShade="BF"/>
                      <w:sz w:val="20"/>
                      <w:szCs w:val="20"/>
                      <w:lang w:eastAsia="en-US"/>
                    </w:rPr>
                    <w:t>5 тонн</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1D25" w:rsidRDefault="00B41D25" w:rsidP="00FE7FF0">
                  <w:pPr>
                    <w:framePr w:hSpace="180" w:wrap="around" w:vAnchor="page" w:hAnchor="margin" w:xAlign="center" w:y="1051"/>
                    <w:jc w:val="center"/>
                    <w:rPr>
                      <w:rFonts w:ascii="Times New Roman" w:hAnsi="Times New Roman" w:cs="Times New Roman"/>
                      <w:color w:val="FF0000"/>
                      <w:sz w:val="20"/>
                      <w:szCs w:val="20"/>
                      <w:lang w:eastAsia="en-US"/>
                    </w:rPr>
                  </w:pPr>
                  <w:r>
                    <w:rPr>
                      <w:rFonts w:ascii="Times New Roman" w:hAnsi="Times New Roman" w:cs="Times New Roman"/>
                      <w:color w:val="5F497A" w:themeColor="accent4" w:themeShade="BF"/>
                      <w:sz w:val="20"/>
                      <w:szCs w:val="20"/>
                      <w:lang w:eastAsia="en-US"/>
                    </w:rPr>
                    <w:t>18 кг</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1D25" w:rsidRDefault="00B41D25" w:rsidP="00FE7FF0">
                  <w:pPr>
                    <w:framePr w:hSpace="180" w:wrap="around" w:vAnchor="page" w:hAnchor="margin" w:xAlign="center" w:y="1051"/>
                    <w:jc w:val="center"/>
                    <w:rPr>
                      <w:rFonts w:ascii="Times New Roman" w:hAnsi="Times New Roman" w:cs="Times New Roman"/>
                      <w:color w:val="5F497A" w:themeColor="accent4" w:themeShade="BF"/>
                      <w:sz w:val="20"/>
                      <w:szCs w:val="20"/>
                      <w:lang w:eastAsia="en-US"/>
                    </w:rPr>
                  </w:pPr>
                  <w:r>
                    <w:rPr>
                      <w:rFonts w:ascii="Times New Roman" w:hAnsi="Times New Roman" w:cs="Times New Roman"/>
                      <w:color w:val="5F497A" w:themeColor="accent4" w:themeShade="BF"/>
                      <w:sz w:val="20"/>
                      <w:szCs w:val="20"/>
                      <w:lang w:eastAsia="en-US"/>
                    </w:rPr>
                    <w:t>Накладная № 27</w:t>
                  </w:r>
                </w:p>
              </w:tc>
              <w:tc>
                <w:tcPr>
                  <w:tcW w:w="7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1D25" w:rsidRDefault="00B41D25" w:rsidP="00FE7FF0">
                  <w:pPr>
                    <w:framePr w:hSpace="180" w:wrap="around" w:vAnchor="page" w:hAnchor="margin" w:xAlign="center" w:y="1051"/>
                    <w:jc w:val="center"/>
                    <w:rPr>
                      <w:rFonts w:ascii="Times New Roman" w:hAnsi="Times New Roman" w:cs="Times New Roman"/>
                      <w:color w:val="FF0000"/>
                      <w:sz w:val="20"/>
                      <w:szCs w:val="20"/>
                      <w:lang w:eastAsia="en-US"/>
                    </w:rPr>
                  </w:pPr>
                  <w:r>
                    <w:rPr>
                      <w:rFonts w:ascii="Times New Roman" w:hAnsi="Times New Roman" w:cs="Times New Roman"/>
                      <w:color w:val="5F497A" w:themeColor="accent4" w:themeShade="BF"/>
                      <w:sz w:val="20"/>
                      <w:szCs w:val="20"/>
                      <w:lang w:eastAsia="en-US"/>
                    </w:rPr>
                    <w:t>россыпь</w:t>
                  </w:r>
                </w:p>
              </w:tc>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1D25" w:rsidRDefault="00B41D25" w:rsidP="00FE7FF0">
                  <w:pPr>
                    <w:framePr w:hSpace="180" w:wrap="around" w:vAnchor="page" w:hAnchor="margin" w:xAlign="center" w:y="1051"/>
                    <w:jc w:val="center"/>
                    <w:rPr>
                      <w:rFonts w:ascii="Times New Roman" w:hAnsi="Times New Roman" w:cs="Times New Roman"/>
                      <w:i/>
                      <w:color w:val="FF0000"/>
                      <w:sz w:val="20"/>
                      <w:szCs w:val="20"/>
                      <w:lang w:eastAsia="en-US"/>
                    </w:rPr>
                  </w:pPr>
                  <w:r>
                    <w:rPr>
                      <w:rFonts w:ascii="Times New Roman" w:hAnsi="Times New Roman" w:cs="Times New Roman"/>
                      <w:color w:val="5F497A" w:themeColor="accent4" w:themeShade="BF"/>
                      <w:sz w:val="20"/>
                      <w:szCs w:val="20"/>
                      <w:lang w:eastAsia="en-US"/>
                    </w:rPr>
                    <w:t>ГОСТ 7194 – 81</w:t>
                  </w:r>
                </w:p>
              </w:tc>
              <w:tc>
                <w:tcPr>
                  <w:tcW w:w="96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1D25" w:rsidRDefault="00B41D25" w:rsidP="00FE7FF0">
                  <w:pPr>
                    <w:framePr w:hSpace="180" w:wrap="around" w:vAnchor="page" w:hAnchor="margin" w:xAlign="center" w:y="1051"/>
                    <w:jc w:val="center"/>
                    <w:rPr>
                      <w:rFonts w:ascii="Times New Roman" w:hAnsi="Times New Roman"/>
                      <w:color w:val="5F497A" w:themeColor="accent4" w:themeShade="BF"/>
                      <w:sz w:val="20"/>
                      <w:szCs w:val="20"/>
                      <w:lang w:eastAsia="en-US"/>
                    </w:rPr>
                  </w:pPr>
                  <w:r>
                    <w:rPr>
                      <w:rFonts w:ascii="Times New Roman" w:hAnsi="Times New Roman"/>
                      <w:color w:val="5F497A" w:themeColor="accent4" w:themeShade="BF"/>
                      <w:sz w:val="20"/>
                      <w:szCs w:val="20"/>
                      <w:lang w:eastAsia="en-US"/>
                    </w:rPr>
                    <w:t>Оценка содержания нитратов в овощах</w:t>
                  </w:r>
                </w:p>
              </w:tc>
            </w:tr>
            <w:tr w:rsidR="00B41D25">
              <w:trPr>
                <w:trHeight w:val="412"/>
              </w:trPr>
              <w:tc>
                <w:tcPr>
                  <w:tcW w:w="3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1D25" w:rsidRDefault="00B41D25" w:rsidP="00FE7FF0">
                  <w:pPr>
                    <w:framePr w:hSpace="180" w:wrap="around" w:vAnchor="page" w:hAnchor="margin" w:xAlign="center" w:y="1051"/>
                    <w:jc w:val="center"/>
                    <w:rPr>
                      <w:rFonts w:ascii="Times New Roman" w:hAnsi="Times New Roman" w:cs="Times New Roman"/>
                      <w:color w:val="5F497A" w:themeColor="accent4" w:themeShade="BF"/>
                      <w:sz w:val="20"/>
                      <w:szCs w:val="20"/>
                      <w:lang w:eastAsia="en-US"/>
                    </w:rPr>
                  </w:pPr>
                  <w:r>
                    <w:rPr>
                      <w:rFonts w:ascii="Times New Roman" w:hAnsi="Times New Roman" w:cs="Times New Roman"/>
                      <w:color w:val="5F497A" w:themeColor="accent4" w:themeShade="BF"/>
                      <w:sz w:val="20"/>
                      <w:szCs w:val="20"/>
                      <w:lang w:eastAsia="en-US"/>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1D25" w:rsidRDefault="00B41D25" w:rsidP="00FE7FF0">
                  <w:pPr>
                    <w:framePr w:hSpace="180" w:wrap="around" w:vAnchor="page" w:hAnchor="margin" w:xAlign="center" w:y="1051"/>
                    <w:jc w:val="center"/>
                    <w:rPr>
                      <w:rFonts w:ascii="Times New Roman" w:hAnsi="Times New Roman" w:cs="Times New Roman"/>
                      <w:color w:val="5F497A" w:themeColor="accent4" w:themeShade="BF"/>
                      <w:sz w:val="20"/>
                      <w:szCs w:val="20"/>
                      <w:lang w:eastAsia="en-US"/>
                    </w:rPr>
                  </w:pPr>
                  <w:r>
                    <w:rPr>
                      <w:rFonts w:ascii="Times New Roman" w:hAnsi="Times New Roman"/>
                      <w:color w:val="5F497A" w:themeColor="accent4" w:themeShade="BF"/>
                      <w:sz w:val="20"/>
                      <w:szCs w:val="20"/>
                      <w:lang w:eastAsia="en-US"/>
                    </w:rPr>
                    <w:t>Капуста белокочанная поздняя</w:t>
                  </w:r>
                </w:p>
              </w:tc>
              <w:tc>
                <w:tcPr>
                  <w:tcW w:w="8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1D25" w:rsidRDefault="00B41D25" w:rsidP="00FE7FF0">
                  <w:pPr>
                    <w:framePr w:hSpace="180" w:wrap="around" w:vAnchor="page" w:hAnchor="margin" w:xAlign="center" w:y="1051"/>
                    <w:rPr>
                      <w:rFonts w:ascii="Times New Roman" w:hAnsi="Times New Roman" w:cs="Times New Roman"/>
                      <w:i/>
                      <w:color w:val="FF0000"/>
                      <w:sz w:val="20"/>
                      <w:szCs w:val="20"/>
                      <w:lang w:eastAsia="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1D25" w:rsidRDefault="00B41D25" w:rsidP="00FE7FF0">
                  <w:pPr>
                    <w:framePr w:hSpace="180" w:wrap="around" w:vAnchor="page" w:hAnchor="margin" w:xAlign="center" w:y="1051"/>
                    <w:jc w:val="center"/>
                    <w:rPr>
                      <w:rFonts w:ascii="Times New Roman" w:hAnsi="Times New Roman" w:cs="Times New Roman"/>
                      <w:color w:val="5F497A" w:themeColor="accent4" w:themeShade="BF"/>
                      <w:sz w:val="20"/>
                      <w:szCs w:val="20"/>
                      <w:lang w:eastAsia="en-US"/>
                    </w:rPr>
                  </w:pPr>
                  <w:r>
                    <w:rPr>
                      <w:rFonts w:ascii="Times New Roman" w:hAnsi="Times New Roman" w:cs="Times New Roman"/>
                      <w:color w:val="5F497A" w:themeColor="accent4" w:themeShade="BF"/>
                      <w:sz w:val="20"/>
                      <w:szCs w:val="20"/>
                      <w:lang w:eastAsia="en-US"/>
                    </w:rPr>
                    <w:t>20.10.2019</w:t>
                  </w:r>
                </w:p>
                <w:p w:rsidR="00B41D25" w:rsidRDefault="00B41D25" w:rsidP="00FE7FF0">
                  <w:pPr>
                    <w:framePr w:hSpace="180" w:wrap="around" w:vAnchor="page" w:hAnchor="margin" w:xAlign="center" w:y="1051"/>
                    <w:jc w:val="center"/>
                    <w:rPr>
                      <w:rFonts w:ascii="Times New Roman" w:hAnsi="Times New Roman" w:cs="Times New Roman"/>
                      <w:color w:val="5F497A" w:themeColor="accent4" w:themeShade="BF"/>
                      <w:sz w:val="20"/>
                      <w:szCs w:val="20"/>
                      <w:lang w:eastAsia="en-US"/>
                    </w:rPr>
                  </w:pPr>
                  <w:r>
                    <w:rPr>
                      <w:rFonts w:ascii="Times New Roman" w:hAnsi="Times New Roman" w:cs="Times New Roman"/>
                      <w:color w:val="5F497A" w:themeColor="accent4" w:themeShade="BF"/>
                      <w:sz w:val="20"/>
                      <w:szCs w:val="20"/>
                      <w:lang w:eastAsia="en-US"/>
                    </w:rPr>
                    <w:t>№18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1D25" w:rsidRDefault="00B41D25" w:rsidP="00FE7FF0">
                  <w:pPr>
                    <w:framePr w:hSpace="180" w:wrap="around" w:vAnchor="page" w:hAnchor="margin" w:xAlign="center" w:y="1051"/>
                    <w:jc w:val="center"/>
                    <w:rPr>
                      <w:rFonts w:ascii="Times New Roman" w:hAnsi="Times New Roman" w:cs="Times New Roman"/>
                      <w:color w:val="FF0000"/>
                      <w:sz w:val="20"/>
                      <w:szCs w:val="20"/>
                      <w:lang w:eastAsia="en-US"/>
                    </w:rPr>
                  </w:pPr>
                  <w:r>
                    <w:rPr>
                      <w:rFonts w:ascii="Times New Roman" w:hAnsi="Times New Roman" w:cs="Times New Roman"/>
                      <w:color w:val="5F497A" w:themeColor="accent4" w:themeShade="BF"/>
                      <w:sz w:val="20"/>
                      <w:szCs w:val="20"/>
                      <w:lang w:eastAsia="en-US"/>
                    </w:rPr>
                    <w:t>500 кг</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1D25" w:rsidRDefault="00B41D25" w:rsidP="00FE7FF0">
                  <w:pPr>
                    <w:framePr w:hSpace="180" w:wrap="around" w:vAnchor="page" w:hAnchor="margin" w:xAlign="center" w:y="1051"/>
                    <w:jc w:val="center"/>
                    <w:rPr>
                      <w:rFonts w:ascii="Times New Roman" w:hAnsi="Times New Roman" w:cs="Times New Roman"/>
                      <w:color w:val="FF0000"/>
                      <w:sz w:val="20"/>
                      <w:szCs w:val="20"/>
                      <w:lang w:eastAsia="en-US"/>
                    </w:rPr>
                  </w:pPr>
                  <w:r>
                    <w:rPr>
                      <w:rFonts w:ascii="Times New Roman" w:hAnsi="Times New Roman" w:cs="Times New Roman"/>
                      <w:color w:val="5F497A" w:themeColor="accent4" w:themeShade="BF"/>
                      <w:sz w:val="20"/>
                      <w:szCs w:val="20"/>
                      <w:lang w:eastAsia="en-US"/>
                    </w:rPr>
                    <w:t>20 кг</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1D25" w:rsidRDefault="00B41D25" w:rsidP="00FE7FF0">
                  <w:pPr>
                    <w:framePr w:hSpace="180" w:wrap="around" w:vAnchor="page" w:hAnchor="margin" w:xAlign="center" w:y="1051"/>
                    <w:jc w:val="center"/>
                    <w:rPr>
                      <w:rFonts w:ascii="Times New Roman" w:hAnsi="Times New Roman" w:cs="Times New Roman"/>
                      <w:color w:val="5F497A" w:themeColor="accent4" w:themeShade="BF"/>
                      <w:sz w:val="20"/>
                      <w:szCs w:val="20"/>
                      <w:lang w:eastAsia="en-US"/>
                    </w:rPr>
                  </w:pPr>
                  <w:r>
                    <w:rPr>
                      <w:rFonts w:ascii="Times New Roman" w:hAnsi="Times New Roman" w:cs="Times New Roman"/>
                      <w:color w:val="5F497A" w:themeColor="accent4" w:themeShade="BF"/>
                      <w:sz w:val="20"/>
                      <w:szCs w:val="20"/>
                      <w:lang w:eastAsia="en-US"/>
                    </w:rPr>
                    <w:t>Накладная № 27</w:t>
                  </w:r>
                </w:p>
              </w:tc>
              <w:tc>
                <w:tcPr>
                  <w:tcW w:w="7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1D25" w:rsidRDefault="00B41D25" w:rsidP="00FE7FF0">
                  <w:pPr>
                    <w:framePr w:hSpace="180" w:wrap="around" w:vAnchor="page" w:hAnchor="margin" w:xAlign="center" w:y="1051"/>
                    <w:jc w:val="center"/>
                    <w:rPr>
                      <w:rFonts w:ascii="Times New Roman" w:hAnsi="Times New Roman" w:cs="Times New Roman"/>
                      <w:color w:val="5F497A" w:themeColor="accent4" w:themeShade="BF"/>
                      <w:sz w:val="20"/>
                      <w:szCs w:val="20"/>
                      <w:lang w:eastAsia="en-US"/>
                    </w:rPr>
                  </w:pPr>
                  <w:r>
                    <w:rPr>
                      <w:rFonts w:ascii="Times New Roman" w:hAnsi="Times New Roman" w:cs="Times New Roman"/>
                      <w:color w:val="5F497A" w:themeColor="accent4" w:themeShade="BF"/>
                      <w:sz w:val="20"/>
                      <w:szCs w:val="20"/>
                      <w:lang w:eastAsia="en-US"/>
                    </w:rPr>
                    <w:t>-</w:t>
                  </w:r>
                </w:p>
              </w:tc>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1D25" w:rsidRDefault="00B41D25" w:rsidP="00FE7FF0">
                  <w:pPr>
                    <w:framePr w:hSpace="180" w:wrap="around" w:vAnchor="page" w:hAnchor="margin" w:xAlign="center" w:y="1051"/>
                    <w:jc w:val="center"/>
                    <w:rPr>
                      <w:rFonts w:ascii="Times New Roman" w:hAnsi="Times New Roman" w:cs="Times New Roman"/>
                      <w:color w:val="5F497A" w:themeColor="accent4" w:themeShade="BF"/>
                      <w:sz w:val="20"/>
                      <w:szCs w:val="20"/>
                      <w:lang w:eastAsia="en-US"/>
                    </w:rPr>
                  </w:pPr>
                  <w:r>
                    <w:rPr>
                      <w:rFonts w:ascii="Times New Roman" w:hAnsi="Times New Roman" w:cs="Times New Roman"/>
                      <w:color w:val="5F497A" w:themeColor="accent4" w:themeShade="BF"/>
                      <w:sz w:val="20"/>
                      <w:szCs w:val="20"/>
                      <w:lang w:eastAsia="en-US"/>
                    </w:rPr>
                    <w:t>ГОСТ 1724 – 85</w:t>
                  </w:r>
                </w:p>
              </w:tc>
              <w:tc>
                <w:tcPr>
                  <w:tcW w:w="96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1D25" w:rsidRDefault="00B41D25" w:rsidP="00FE7FF0">
                  <w:pPr>
                    <w:framePr w:hSpace="180" w:wrap="around" w:vAnchor="page" w:hAnchor="margin" w:xAlign="center" w:y="1051"/>
                    <w:rPr>
                      <w:rFonts w:ascii="Times New Roman" w:hAnsi="Times New Roman"/>
                      <w:color w:val="5F497A" w:themeColor="accent4" w:themeShade="BF"/>
                      <w:sz w:val="20"/>
                      <w:szCs w:val="20"/>
                      <w:lang w:eastAsia="en-US"/>
                    </w:rPr>
                  </w:pPr>
                </w:p>
              </w:tc>
            </w:tr>
            <w:tr w:rsidR="00B41D25">
              <w:trPr>
                <w:trHeight w:val="412"/>
              </w:trPr>
              <w:tc>
                <w:tcPr>
                  <w:tcW w:w="3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1D25" w:rsidRDefault="00B41D25" w:rsidP="00FE7FF0">
                  <w:pPr>
                    <w:framePr w:hSpace="180" w:wrap="around" w:vAnchor="page" w:hAnchor="margin" w:xAlign="center" w:y="1051"/>
                    <w:jc w:val="center"/>
                    <w:rPr>
                      <w:rFonts w:ascii="Times New Roman" w:hAnsi="Times New Roman" w:cs="Times New Roman"/>
                      <w:color w:val="5F497A" w:themeColor="accent4" w:themeShade="BF"/>
                      <w:sz w:val="20"/>
                      <w:szCs w:val="20"/>
                      <w:lang w:eastAsia="en-US"/>
                    </w:rPr>
                  </w:pPr>
                  <w:r>
                    <w:rPr>
                      <w:rFonts w:ascii="Times New Roman" w:hAnsi="Times New Roman" w:cs="Times New Roman"/>
                      <w:color w:val="5F497A" w:themeColor="accent4" w:themeShade="BF"/>
                      <w:sz w:val="20"/>
                      <w:szCs w:val="20"/>
                      <w:lang w:eastAsia="en-US"/>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1D25" w:rsidRDefault="00B41D25" w:rsidP="00FE7FF0">
                  <w:pPr>
                    <w:pStyle w:val="a7"/>
                    <w:framePr w:hSpace="180" w:wrap="around" w:vAnchor="page" w:hAnchor="margin" w:xAlign="center" w:y="1051"/>
                    <w:jc w:val="center"/>
                    <w:rPr>
                      <w:rFonts w:ascii="Times New Roman" w:hAnsi="Times New Roman"/>
                      <w:color w:val="5F497A" w:themeColor="accent4" w:themeShade="BF"/>
                      <w:sz w:val="20"/>
                      <w:szCs w:val="20"/>
                      <w:lang w:eastAsia="en-US"/>
                    </w:rPr>
                  </w:pPr>
                  <w:r>
                    <w:rPr>
                      <w:rFonts w:ascii="Times New Roman" w:hAnsi="Times New Roman"/>
                      <w:color w:val="5F497A" w:themeColor="accent4" w:themeShade="BF"/>
                      <w:sz w:val="20"/>
                      <w:szCs w:val="20"/>
                      <w:lang w:eastAsia="en-US"/>
                    </w:rPr>
                    <w:t>Морковь поздняя</w:t>
                  </w:r>
                </w:p>
              </w:tc>
              <w:tc>
                <w:tcPr>
                  <w:tcW w:w="8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1D25" w:rsidRDefault="00B41D25" w:rsidP="00FE7FF0">
                  <w:pPr>
                    <w:framePr w:hSpace="180" w:wrap="around" w:vAnchor="page" w:hAnchor="margin" w:xAlign="center" w:y="1051"/>
                    <w:rPr>
                      <w:rFonts w:ascii="Times New Roman" w:hAnsi="Times New Roman" w:cs="Times New Roman"/>
                      <w:i/>
                      <w:color w:val="FF0000"/>
                      <w:sz w:val="20"/>
                      <w:szCs w:val="20"/>
                      <w:lang w:eastAsia="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1D25" w:rsidRDefault="00B41D25" w:rsidP="00FE7FF0">
                  <w:pPr>
                    <w:framePr w:hSpace="180" w:wrap="around" w:vAnchor="page" w:hAnchor="margin" w:xAlign="center" w:y="1051"/>
                    <w:jc w:val="center"/>
                    <w:rPr>
                      <w:rFonts w:ascii="Times New Roman" w:hAnsi="Times New Roman" w:cs="Times New Roman"/>
                      <w:color w:val="5F497A" w:themeColor="accent4" w:themeShade="BF"/>
                      <w:sz w:val="20"/>
                      <w:szCs w:val="20"/>
                      <w:lang w:eastAsia="en-US"/>
                    </w:rPr>
                  </w:pPr>
                  <w:r>
                    <w:rPr>
                      <w:rFonts w:ascii="Times New Roman" w:hAnsi="Times New Roman" w:cs="Times New Roman"/>
                      <w:color w:val="5F497A" w:themeColor="accent4" w:themeShade="BF"/>
                      <w:sz w:val="20"/>
                      <w:szCs w:val="20"/>
                      <w:lang w:eastAsia="en-US"/>
                    </w:rPr>
                    <w:t>20.10.2019</w:t>
                  </w:r>
                </w:p>
                <w:p w:rsidR="00B41D25" w:rsidRDefault="00B41D25" w:rsidP="00FE7FF0">
                  <w:pPr>
                    <w:framePr w:hSpace="180" w:wrap="around" w:vAnchor="page" w:hAnchor="margin" w:xAlign="center" w:y="1051"/>
                    <w:jc w:val="center"/>
                    <w:rPr>
                      <w:rFonts w:ascii="Times New Roman" w:hAnsi="Times New Roman" w:cs="Times New Roman"/>
                      <w:color w:val="5F497A" w:themeColor="accent4" w:themeShade="BF"/>
                      <w:sz w:val="20"/>
                      <w:szCs w:val="20"/>
                      <w:lang w:eastAsia="en-US"/>
                    </w:rPr>
                  </w:pPr>
                  <w:r>
                    <w:rPr>
                      <w:rFonts w:ascii="Times New Roman" w:hAnsi="Times New Roman" w:cs="Times New Roman"/>
                      <w:color w:val="5F497A" w:themeColor="accent4" w:themeShade="BF"/>
                      <w:sz w:val="20"/>
                      <w:szCs w:val="20"/>
                      <w:lang w:eastAsia="en-US"/>
                    </w:rPr>
                    <w:t>№18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1D25" w:rsidRDefault="00B41D25" w:rsidP="00FE7FF0">
                  <w:pPr>
                    <w:framePr w:hSpace="180" w:wrap="around" w:vAnchor="page" w:hAnchor="margin" w:xAlign="center" w:y="1051"/>
                    <w:jc w:val="center"/>
                    <w:rPr>
                      <w:rFonts w:ascii="Times New Roman" w:hAnsi="Times New Roman" w:cs="Times New Roman"/>
                      <w:color w:val="FF0000"/>
                      <w:sz w:val="20"/>
                      <w:szCs w:val="20"/>
                      <w:lang w:eastAsia="en-US"/>
                    </w:rPr>
                  </w:pPr>
                  <w:r>
                    <w:rPr>
                      <w:rFonts w:ascii="Times New Roman" w:hAnsi="Times New Roman" w:cs="Times New Roman"/>
                      <w:color w:val="5F497A" w:themeColor="accent4" w:themeShade="BF"/>
                      <w:sz w:val="20"/>
                      <w:szCs w:val="20"/>
                      <w:lang w:eastAsia="en-US"/>
                    </w:rPr>
                    <w:t>1 тонна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1D25" w:rsidRDefault="00B41D25" w:rsidP="00FE7FF0">
                  <w:pPr>
                    <w:framePr w:hSpace="180" w:wrap="around" w:vAnchor="page" w:hAnchor="margin" w:xAlign="center" w:y="1051"/>
                    <w:jc w:val="center"/>
                    <w:rPr>
                      <w:rFonts w:ascii="Times New Roman" w:hAnsi="Times New Roman" w:cs="Times New Roman"/>
                      <w:color w:val="FF0000"/>
                      <w:sz w:val="20"/>
                      <w:szCs w:val="20"/>
                      <w:lang w:eastAsia="en-US"/>
                    </w:rPr>
                  </w:pPr>
                  <w:r>
                    <w:rPr>
                      <w:rFonts w:ascii="Times New Roman" w:hAnsi="Times New Roman" w:cs="Times New Roman"/>
                      <w:color w:val="5F497A" w:themeColor="accent4" w:themeShade="BF"/>
                      <w:sz w:val="20"/>
                      <w:szCs w:val="20"/>
                      <w:lang w:eastAsia="en-US"/>
                    </w:rPr>
                    <w:t>45 кг</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1D25" w:rsidRDefault="00B41D25" w:rsidP="00FE7FF0">
                  <w:pPr>
                    <w:framePr w:hSpace="180" w:wrap="around" w:vAnchor="page" w:hAnchor="margin" w:xAlign="center" w:y="1051"/>
                    <w:jc w:val="center"/>
                    <w:rPr>
                      <w:rFonts w:ascii="Times New Roman" w:hAnsi="Times New Roman" w:cs="Times New Roman"/>
                      <w:color w:val="5F497A" w:themeColor="accent4" w:themeShade="BF"/>
                      <w:sz w:val="20"/>
                      <w:szCs w:val="20"/>
                      <w:lang w:eastAsia="en-US"/>
                    </w:rPr>
                  </w:pPr>
                  <w:r>
                    <w:rPr>
                      <w:rFonts w:ascii="Times New Roman" w:hAnsi="Times New Roman" w:cs="Times New Roman"/>
                      <w:color w:val="5F497A" w:themeColor="accent4" w:themeShade="BF"/>
                      <w:sz w:val="20"/>
                      <w:szCs w:val="20"/>
                      <w:lang w:eastAsia="en-US"/>
                    </w:rPr>
                    <w:t>Накладная № 27</w:t>
                  </w:r>
                </w:p>
              </w:tc>
              <w:tc>
                <w:tcPr>
                  <w:tcW w:w="7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1D25" w:rsidRDefault="00B41D25" w:rsidP="00FE7FF0">
                  <w:pPr>
                    <w:framePr w:hSpace="180" w:wrap="around" w:vAnchor="page" w:hAnchor="margin" w:xAlign="center" w:y="1051"/>
                    <w:jc w:val="center"/>
                    <w:rPr>
                      <w:rFonts w:ascii="Times New Roman" w:hAnsi="Times New Roman" w:cs="Times New Roman"/>
                      <w:color w:val="5F497A" w:themeColor="accent4" w:themeShade="BF"/>
                      <w:sz w:val="20"/>
                      <w:szCs w:val="20"/>
                      <w:lang w:eastAsia="en-US"/>
                    </w:rPr>
                  </w:pPr>
                  <w:r>
                    <w:rPr>
                      <w:rFonts w:ascii="Times New Roman" w:hAnsi="Times New Roman"/>
                      <w:color w:val="5F497A" w:themeColor="accent4" w:themeShade="BF"/>
                      <w:sz w:val="20"/>
                      <w:szCs w:val="20"/>
                      <w:lang w:eastAsia="en-US"/>
                    </w:rPr>
                    <w:t>в ящичных поддонах</w:t>
                  </w:r>
                </w:p>
              </w:tc>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1D25" w:rsidRDefault="00B41D25" w:rsidP="00FE7FF0">
                  <w:pPr>
                    <w:framePr w:hSpace="180" w:wrap="around" w:vAnchor="page" w:hAnchor="margin" w:xAlign="center" w:y="1051"/>
                    <w:jc w:val="center"/>
                    <w:rPr>
                      <w:rFonts w:ascii="Times New Roman" w:hAnsi="Times New Roman" w:cs="Times New Roman"/>
                      <w:color w:val="5F497A" w:themeColor="accent4" w:themeShade="BF"/>
                      <w:sz w:val="20"/>
                      <w:szCs w:val="20"/>
                      <w:lang w:eastAsia="en-US"/>
                    </w:rPr>
                  </w:pPr>
                  <w:r>
                    <w:rPr>
                      <w:rFonts w:ascii="Times New Roman" w:hAnsi="Times New Roman" w:cs="Times New Roman"/>
                      <w:color w:val="5F497A" w:themeColor="accent4" w:themeShade="BF"/>
                      <w:sz w:val="20"/>
                      <w:szCs w:val="20"/>
                      <w:lang w:eastAsia="en-US"/>
                    </w:rPr>
                    <w:t>ГОСТ 1721 – 85</w:t>
                  </w:r>
                </w:p>
              </w:tc>
              <w:tc>
                <w:tcPr>
                  <w:tcW w:w="96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1D25" w:rsidRDefault="00B41D25" w:rsidP="00FE7FF0">
                  <w:pPr>
                    <w:framePr w:hSpace="180" w:wrap="around" w:vAnchor="page" w:hAnchor="margin" w:xAlign="center" w:y="1051"/>
                    <w:rPr>
                      <w:rFonts w:ascii="Times New Roman" w:hAnsi="Times New Roman"/>
                      <w:color w:val="5F497A" w:themeColor="accent4" w:themeShade="BF"/>
                      <w:sz w:val="20"/>
                      <w:szCs w:val="20"/>
                      <w:lang w:eastAsia="en-US"/>
                    </w:rPr>
                  </w:pPr>
                </w:p>
              </w:tc>
            </w:tr>
            <w:tr w:rsidR="00B41D25">
              <w:trPr>
                <w:trHeight w:val="412"/>
              </w:trPr>
              <w:tc>
                <w:tcPr>
                  <w:tcW w:w="3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1D25" w:rsidRDefault="00B41D25" w:rsidP="00FE7FF0">
                  <w:pPr>
                    <w:framePr w:hSpace="180" w:wrap="around" w:vAnchor="page" w:hAnchor="margin" w:xAlign="center" w:y="1051"/>
                    <w:jc w:val="center"/>
                    <w:rPr>
                      <w:rFonts w:ascii="Times New Roman" w:hAnsi="Times New Roman" w:cs="Times New Roman"/>
                      <w:color w:val="5F497A" w:themeColor="accent4" w:themeShade="BF"/>
                      <w:sz w:val="20"/>
                      <w:szCs w:val="20"/>
                      <w:lang w:eastAsia="en-US"/>
                    </w:rPr>
                  </w:pPr>
                  <w:r>
                    <w:rPr>
                      <w:rFonts w:ascii="Times New Roman" w:hAnsi="Times New Roman" w:cs="Times New Roman"/>
                      <w:color w:val="5F497A" w:themeColor="accent4" w:themeShade="BF"/>
                      <w:sz w:val="20"/>
                      <w:szCs w:val="20"/>
                      <w:lang w:eastAsia="en-US"/>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1D25" w:rsidRDefault="00B41D25" w:rsidP="00FE7FF0">
                  <w:pPr>
                    <w:pStyle w:val="a7"/>
                    <w:framePr w:hSpace="180" w:wrap="around" w:vAnchor="page" w:hAnchor="margin" w:xAlign="center" w:y="1051"/>
                    <w:jc w:val="center"/>
                    <w:rPr>
                      <w:rFonts w:ascii="Times New Roman" w:hAnsi="Times New Roman"/>
                      <w:color w:val="5F497A" w:themeColor="accent4" w:themeShade="BF"/>
                      <w:sz w:val="20"/>
                      <w:szCs w:val="20"/>
                      <w:lang w:eastAsia="en-US"/>
                    </w:rPr>
                  </w:pPr>
                  <w:r>
                    <w:rPr>
                      <w:rFonts w:ascii="Times New Roman" w:hAnsi="Times New Roman"/>
                      <w:color w:val="5F497A" w:themeColor="accent4" w:themeShade="BF"/>
                      <w:sz w:val="20"/>
                      <w:szCs w:val="20"/>
                      <w:lang w:eastAsia="en-US"/>
                    </w:rPr>
                    <w:t>Свекла столовая</w:t>
                  </w:r>
                </w:p>
              </w:tc>
              <w:tc>
                <w:tcPr>
                  <w:tcW w:w="8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1D25" w:rsidRDefault="00B41D25" w:rsidP="00FE7FF0">
                  <w:pPr>
                    <w:framePr w:hSpace="180" w:wrap="around" w:vAnchor="page" w:hAnchor="margin" w:xAlign="center" w:y="1051"/>
                    <w:rPr>
                      <w:rFonts w:ascii="Times New Roman" w:hAnsi="Times New Roman" w:cs="Times New Roman"/>
                      <w:i/>
                      <w:color w:val="FF0000"/>
                      <w:sz w:val="20"/>
                      <w:szCs w:val="20"/>
                      <w:lang w:eastAsia="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1D25" w:rsidRDefault="00B41D25" w:rsidP="00FE7FF0">
                  <w:pPr>
                    <w:framePr w:hSpace="180" w:wrap="around" w:vAnchor="page" w:hAnchor="margin" w:xAlign="center" w:y="1051"/>
                    <w:jc w:val="center"/>
                    <w:rPr>
                      <w:rFonts w:ascii="Times New Roman" w:hAnsi="Times New Roman" w:cs="Times New Roman"/>
                      <w:color w:val="5F497A" w:themeColor="accent4" w:themeShade="BF"/>
                      <w:sz w:val="20"/>
                      <w:szCs w:val="20"/>
                      <w:lang w:eastAsia="en-US"/>
                    </w:rPr>
                  </w:pPr>
                  <w:r>
                    <w:rPr>
                      <w:rFonts w:ascii="Times New Roman" w:hAnsi="Times New Roman" w:cs="Times New Roman"/>
                      <w:color w:val="5F497A" w:themeColor="accent4" w:themeShade="BF"/>
                      <w:sz w:val="20"/>
                      <w:szCs w:val="20"/>
                      <w:lang w:eastAsia="en-US"/>
                    </w:rPr>
                    <w:t>20.10.2019</w:t>
                  </w:r>
                </w:p>
                <w:p w:rsidR="00B41D25" w:rsidRDefault="00B41D25" w:rsidP="00FE7FF0">
                  <w:pPr>
                    <w:framePr w:hSpace="180" w:wrap="around" w:vAnchor="page" w:hAnchor="margin" w:xAlign="center" w:y="1051"/>
                    <w:jc w:val="center"/>
                    <w:rPr>
                      <w:rFonts w:ascii="Times New Roman" w:hAnsi="Times New Roman" w:cs="Times New Roman"/>
                      <w:color w:val="5F497A" w:themeColor="accent4" w:themeShade="BF"/>
                      <w:sz w:val="20"/>
                      <w:szCs w:val="20"/>
                      <w:lang w:eastAsia="en-US"/>
                    </w:rPr>
                  </w:pPr>
                  <w:r>
                    <w:rPr>
                      <w:rFonts w:ascii="Times New Roman" w:hAnsi="Times New Roman" w:cs="Times New Roman"/>
                      <w:color w:val="5F497A" w:themeColor="accent4" w:themeShade="BF"/>
                      <w:sz w:val="20"/>
                      <w:szCs w:val="20"/>
                      <w:lang w:eastAsia="en-US"/>
                    </w:rPr>
                    <w:t>№18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1D25" w:rsidRDefault="00B41D25" w:rsidP="00FE7FF0">
                  <w:pPr>
                    <w:framePr w:hSpace="180" w:wrap="around" w:vAnchor="page" w:hAnchor="margin" w:xAlign="center" w:y="1051"/>
                    <w:jc w:val="center"/>
                    <w:rPr>
                      <w:rFonts w:ascii="Times New Roman" w:hAnsi="Times New Roman" w:cs="Times New Roman"/>
                      <w:i/>
                      <w:color w:val="FF0000"/>
                      <w:sz w:val="20"/>
                      <w:szCs w:val="20"/>
                      <w:lang w:eastAsia="en-US"/>
                    </w:rPr>
                  </w:pPr>
                  <w:r>
                    <w:rPr>
                      <w:rFonts w:ascii="Times New Roman" w:hAnsi="Times New Roman" w:cs="Times New Roman"/>
                      <w:color w:val="5F497A" w:themeColor="accent4" w:themeShade="BF"/>
                      <w:sz w:val="20"/>
                      <w:szCs w:val="20"/>
                      <w:lang w:eastAsia="en-US"/>
                    </w:rPr>
                    <w:t>1 тонна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1D25" w:rsidRDefault="00B41D25" w:rsidP="00FE7FF0">
                  <w:pPr>
                    <w:framePr w:hSpace="180" w:wrap="around" w:vAnchor="page" w:hAnchor="margin" w:xAlign="center" w:y="1051"/>
                    <w:jc w:val="center"/>
                    <w:rPr>
                      <w:rFonts w:ascii="Times New Roman" w:hAnsi="Times New Roman" w:cs="Times New Roman"/>
                      <w:color w:val="FF0000"/>
                      <w:sz w:val="20"/>
                      <w:szCs w:val="20"/>
                      <w:lang w:eastAsia="en-US"/>
                    </w:rPr>
                  </w:pPr>
                  <w:r>
                    <w:rPr>
                      <w:rFonts w:ascii="Times New Roman" w:hAnsi="Times New Roman" w:cs="Times New Roman"/>
                      <w:color w:val="5F497A" w:themeColor="accent4" w:themeShade="BF"/>
                      <w:sz w:val="20"/>
                      <w:szCs w:val="20"/>
                      <w:lang w:eastAsia="en-US"/>
                    </w:rPr>
                    <w:t>45 кг</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1D25" w:rsidRDefault="00B41D25" w:rsidP="00FE7FF0">
                  <w:pPr>
                    <w:framePr w:hSpace="180" w:wrap="around" w:vAnchor="page" w:hAnchor="margin" w:xAlign="center" w:y="1051"/>
                    <w:jc w:val="center"/>
                    <w:rPr>
                      <w:rFonts w:ascii="Times New Roman" w:hAnsi="Times New Roman" w:cs="Times New Roman"/>
                      <w:color w:val="5F497A" w:themeColor="accent4" w:themeShade="BF"/>
                      <w:sz w:val="20"/>
                      <w:szCs w:val="20"/>
                      <w:lang w:eastAsia="en-US"/>
                    </w:rPr>
                  </w:pPr>
                  <w:r>
                    <w:rPr>
                      <w:rFonts w:ascii="Times New Roman" w:hAnsi="Times New Roman" w:cs="Times New Roman"/>
                      <w:color w:val="5F497A" w:themeColor="accent4" w:themeShade="BF"/>
                      <w:sz w:val="20"/>
                      <w:szCs w:val="20"/>
                      <w:lang w:eastAsia="en-US"/>
                    </w:rPr>
                    <w:t>Накладная № 27</w:t>
                  </w:r>
                </w:p>
              </w:tc>
              <w:tc>
                <w:tcPr>
                  <w:tcW w:w="7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1D25" w:rsidRDefault="00B41D25" w:rsidP="00FE7FF0">
                  <w:pPr>
                    <w:framePr w:hSpace="180" w:wrap="around" w:vAnchor="page" w:hAnchor="margin" w:xAlign="center" w:y="1051"/>
                    <w:jc w:val="center"/>
                    <w:rPr>
                      <w:rFonts w:ascii="Times New Roman" w:hAnsi="Times New Roman" w:cs="Times New Roman"/>
                      <w:color w:val="5F497A" w:themeColor="accent4" w:themeShade="BF"/>
                      <w:sz w:val="20"/>
                      <w:szCs w:val="20"/>
                      <w:lang w:eastAsia="en-US"/>
                    </w:rPr>
                  </w:pPr>
                  <w:r>
                    <w:rPr>
                      <w:rFonts w:ascii="Times New Roman" w:hAnsi="Times New Roman"/>
                      <w:color w:val="5F497A" w:themeColor="accent4" w:themeShade="BF"/>
                      <w:sz w:val="20"/>
                      <w:szCs w:val="20"/>
                      <w:lang w:eastAsia="en-US"/>
                    </w:rPr>
                    <w:t>в ящичных поддонах</w:t>
                  </w:r>
                </w:p>
              </w:tc>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1D25" w:rsidRDefault="00B41D25" w:rsidP="00FE7FF0">
                  <w:pPr>
                    <w:framePr w:hSpace="180" w:wrap="around" w:vAnchor="page" w:hAnchor="margin" w:xAlign="center" w:y="1051"/>
                    <w:jc w:val="center"/>
                    <w:rPr>
                      <w:rFonts w:ascii="Times New Roman" w:hAnsi="Times New Roman" w:cs="Times New Roman"/>
                      <w:color w:val="5F497A" w:themeColor="accent4" w:themeShade="BF"/>
                      <w:sz w:val="20"/>
                      <w:szCs w:val="20"/>
                      <w:lang w:eastAsia="en-US"/>
                    </w:rPr>
                  </w:pPr>
                  <w:r>
                    <w:rPr>
                      <w:rFonts w:ascii="Times New Roman" w:hAnsi="Times New Roman" w:cs="Times New Roman"/>
                      <w:color w:val="5F497A" w:themeColor="accent4" w:themeShade="BF"/>
                      <w:sz w:val="20"/>
                      <w:szCs w:val="20"/>
                      <w:lang w:eastAsia="en-US"/>
                    </w:rPr>
                    <w:t>ГОСТ 1722 – 85</w:t>
                  </w:r>
                </w:p>
              </w:tc>
              <w:tc>
                <w:tcPr>
                  <w:tcW w:w="96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1D25" w:rsidRDefault="00B41D25" w:rsidP="00FE7FF0">
                  <w:pPr>
                    <w:framePr w:hSpace="180" w:wrap="around" w:vAnchor="page" w:hAnchor="margin" w:xAlign="center" w:y="1051"/>
                    <w:rPr>
                      <w:rFonts w:ascii="Times New Roman" w:hAnsi="Times New Roman"/>
                      <w:color w:val="5F497A" w:themeColor="accent4" w:themeShade="BF"/>
                      <w:sz w:val="20"/>
                      <w:szCs w:val="20"/>
                      <w:lang w:eastAsia="en-US"/>
                    </w:rPr>
                  </w:pPr>
                </w:p>
              </w:tc>
            </w:tr>
          </w:tbl>
          <w:p w:rsidR="00B41D25" w:rsidRDefault="00B41D25" w:rsidP="00B41D25">
            <w:pPr>
              <w:pStyle w:val="32"/>
              <w:shd w:val="clear" w:color="auto" w:fill="auto"/>
              <w:spacing w:line="240" w:lineRule="auto"/>
              <w:ind w:right="100"/>
              <w:jc w:val="center"/>
              <w:rPr>
                <w:sz w:val="22"/>
                <w:szCs w:val="22"/>
              </w:rPr>
            </w:pPr>
          </w:p>
          <w:p w:rsidR="00B41D25" w:rsidRDefault="00B41D25" w:rsidP="00B41D25">
            <w:pPr>
              <w:spacing w:line="240" w:lineRule="auto"/>
              <w:rPr>
                <w:rFonts w:ascii="Times New Roman" w:hAnsi="Times New Roman" w:cs="Times New Roman"/>
                <w:lang w:eastAsia="en-US"/>
              </w:rPr>
            </w:pPr>
            <w:r>
              <w:rPr>
                <w:rFonts w:ascii="Times New Roman" w:hAnsi="Times New Roman" w:cs="Times New Roman"/>
                <w:lang w:eastAsia="en-US"/>
              </w:rPr>
              <w:t>Должность, фамилия отобравшего пробу</w:t>
            </w:r>
            <w:r>
              <w:rPr>
                <w:rFonts w:ascii="Times New Roman" w:hAnsi="Times New Roman" w:cs="Times New Roman"/>
                <w:color w:val="5F497A" w:themeColor="accent4" w:themeShade="BF"/>
                <w:u w:val="single"/>
                <w:lang w:eastAsia="en-US"/>
              </w:rPr>
              <w:t xml:space="preserve">       студентка Ковшова О.В.</w:t>
            </w:r>
          </w:p>
          <w:p w:rsidR="00B41D25" w:rsidRDefault="00B41D25" w:rsidP="00B41D25">
            <w:pPr>
              <w:spacing w:line="240" w:lineRule="auto"/>
              <w:rPr>
                <w:rFonts w:ascii="Times New Roman" w:hAnsi="Times New Roman" w:cs="Times New Roman"/>
                <w:lang w:eastAsia="en-US"/>
              </w:rPr>
            </w:pPr>
            <w:r>
              <w:rPr>
                <w:rFonts w:ascii="Times New Roman" w:hAnsi="Times New Roman" w:cs="Times New Roman"/>
                <w:lang w:eastAsia="en-US"/>
              </w:rPr>
              <w:t>Подпись</w:t>
            </w:r>
            <w:r>
              <w:rPr>
                <w:rFonts w:ascii="Times New Roman" w:hAnsi="Times New Roman" w:cs="Times New Roman"/>
                <w:color w:val="5F497A" w:themeColor="accent4" w:themeShade="BF"/>
                <w:u w:val="single"/>
                <w:lang w:eastAsia="en-US"/>
              </w:rPr>
              <w:t xml:space="preserve"> Ковшова О.В.</w:t>
            </w:r>
          </w:p>
          <w:p w:rsidR="00B41D25" w:rsidRDefault="00B41D25" w:rsidP="00B41D25">
            <w:pPr>
              <w:spacing w:line="240" w:lineRule="auto"/>
              <w:rPr>
                <w:rFonts w:ascii="Times New Roman" w:hAnsi="Times New Roman" w:cs="Times New Roman"/>
                <w:lang w:eastAsia="en-US"/>
              </w:rPr>
            </w:pPr>
            <w:r>
              <w:rPr>
                <w:rFonts w:ascii="Times New Roman" w:hAnsi="Times New Roman" w:cs="Times New Roman"/>
                <w:lang w:eastAsia="en-US"/>
              </w:rPr>
              <w:t xml:space="preserve">Должность, фамилия представителя обслуживаемого объекта, в присутствии которого </w:t>
            </w:r>
            <w:proofErr w:type="gramStart"/>
            <w:r>
              <w:rPr>
                <w:rFonts w:ascii="Times New Roman" w:hAnsi="Times New Roman" w:cs="Times New Roman"/>
                <w:lang w:eastAsia="en-US"/>
              </w:rPr>
              <w:t>отобраны</w:t>
            </w:r>
            <w:proofErr w:type="gramEnd"/>
            <w:r>
              <w:rPr>
                <w:rFonts w:ascii="Times New Roman" w:hAnsi="Times New Roman" w:cs="Times New Roman"/>
                <w:lang w:eastAsia="en-US"/>
              </w:rPr>
              <w:t xml:space="preserve"> </w:t>
            </w:r>
            <w:proofErr w:type="spellStart"/>
            <w:r>
              <w:rPr>
                <w:rFonts w:ascii="Times New Roman" w:hAnsi="Times New Roman" w:cs="Times New Roman"/>
                <w:lang w:eastAsia="en-US"/>
              </w:rPr>
              <w:t>пробы</w:t>
            </w:r>
            <w:r>
              <w:rPr>
                <w:rFonts w:ascii="Times New Roman" w:hAnsi="Times New Roman" w:cs="Times New Roman"/>
                <w:color w:val="5F497A" w:themeColor="accent4" w:themeShade="BF"/>
                <w:sz w:val="24"/>
                <w:u w:val="single"/>
                <w:lang w:eastAsia="en-US"/>
              </w:rPr>
              <w:t>Заведующая</w:t>
            </w:r>
            <w:proofErr w:type="spellEnd"/>
            <w:r>
              <w:rPr>
                <w:rFonts w:ascii="Times New Roman" w:hAnsi="Times New Roman" w:cs="Times New Roman"/>
                <w:color w:val="5F497A" w:themeColor="accent4" w:themeShade="BF"/>
                <w:sz w:val="24"/>
                <w:u w:val="single"/>
                <w:lang w:eastAsia="en-US"/>
              </w:rPr>
              <w:t xml:space="preserve"> столовой Безрукова И. </w:t>
            </w:r>
            <w:proofErr w:type="spellStart"/>
            <w:r>
              <w:rPr>
                <w:rFonts w:ascii="Times New Roman" w:hAnsi="Times New Roman" w:cs="Times New Roman"/>
                <w:color w:val="5F497A" w:themeColor="accent4" w:themeShade="BF"/>
                <w:sz w:val="24"/>
                <w:u w:val="single"/>
                <w:lang w:eastAsia="en-US"/>
              </w:rPr>
              <w:t>П.</w:t>
            </w:r>
            <w:r>
              <w:rPr>
                <w:rFonts w:ascii="Times New Roman" w:hAnsi="Times New Roman" w:cs="Times New Roman"/>
                <w:lang w:eastAsia="en-US"/>
              </w:rPr>
              <w:t>подпись</w:t>
            </w:r>
            <w:proofErr w:type="spellEnd"/>
            <w:r>
              <w:rPr>
                <w:rFonts w:ascii="Times New Roman" w:hAnsi="Times New Roman" w:cs="Times New Roman"/>
                <w:lang w:eastAsia="en-US"/>
              </w:rPr>
              <w:t>_____________</w:t>
            </w:r>
          </w:p>
          <w:p w:rsidR="00B41D25" w:rsidRDefault="00B41D25" w:rsidP="00B41D25">
            <w:pPr>
              <w:spacing w:line="240" w:lineRule="auto"/>
              <w:rPr>
                <w:rFonts w:ascii="Times New Roman" w:hAnsi="Times New Roman" w:cs="Times New Roman"/>
                <w:lang w:eastAsia="en-US"/>
              </w:rPr>
            </w:pPr>
            <w:r>
              <w:rPr>
                <w:rFonts w:ascii="Times New Roman" w:hAnsi="Times New Roman" w:cs="Times New Roman"/>
                <w:lang w:eastAsia="en-US"/>
              </w:rPr>
              <w:lastRenderedPageBreak/>
              <w:t xml:space="preserve">Акт составлен в 2-х экземплярах </w:t>
            </w:r>
          </w:p>
          <w:p w:rsidR="00B41D25" w:rsidRDefault="00B41D25" w:rsidP="00B41D25">
            <w:pPr>
              <w:spacing w:line="240" w:lineRule="auto"/>
              <w:rPr>
                <w:rFonts w:ascii="Times New Roman" w:hAnsi="Times New Roman" w:cs="Times New Roman"/>
                <w:sz w:val="24"/>
                <w:szCs w:val="24"/>
                <w:lang w:eastAsia="en-US"/>
              </w:rPr>
            </w:pPr>
          </w:p>
          <w:p w:rsidR="00B41D25" w:rsidRDefault="00B41D25" w:rsidP="00B41D25">
            <w:pPr>
              <w:pStyle w:val="a3"/>
              <w:spacing w:line="276" w:lineRule="auto"/>
              <w:rPr>
                <w:sz w:val="22"/>
                <w:szCs w:val="22"/>
                <w:lang w:eastAsia="en-US"/>
              </w:rPr>
            </w:pPr>
          </w:p>
          <w:p w:rsidR="00B41D25" w:rsidRDefault="00B41D25" w:rsidP="00B41D25">
            <w:pPr>
              <w:pStyle w:val="a3"/>
              <w:spacing w:line="276" w:lineRule="auto"/>
              <w:rPr>
                <w:bCs w:val="0"/>
                <w:sz w:val="22"/>
                <w:szCs w:val="22"/>
                <w:lang w:eastAsia="en-US"/>
              </w:rPr>
            </w:pPr>
            <w:r>
              <w:rPr>
                <w:sz w:val="22"/>
                <w:szCs w:val="22"/>
                <w:lang w:eastAsia="en-US"/>
              </w:rPr>
              <w:t>ГБОУ ВО «</w:t>
            </w:r>
            <w:proofErr w:type="spellStart"/>
            <w:r>
              <w:rPr>
                <w:sz w:val="22"/>
                <w:szCs w:val="22"/>
                <w:lang w:eastAsia="en-US"/>
              </w:rPr>
              <w:t>Крас</w:t>
            </w:r>
            <w:proofErr w:type="spellEnd"/>
            <w:r>
              <w:rPr>
                <w:sz w:val="22"/>
                <w:szCs w:val="22"/>
                <w:lang w:eastAsia="en-US"/>
              </w:rPr>
              <w:t xml:space="preserve"> ГМУ  имени профессора  В.Ф. </w:t>
            </w:r>
            <w:proofErr w:type="spellStart"/>
            <w:r>
              <w:rPr>
                <w:sz w:val="22"/>
                <w:szCs w:val="22"/>
                <w:lang w:eastAsia="en-US"/>
              </w:rPr>
              <w:t>Войно-Ясенецкого</w:t>
            </w:r>
            <w:proofErr w:type="spellEnd"/>
            <w:r>
              <w:rPr>
                <w:sz w:val="22"/>
                <w:szCs w:val="22"/>
                <w:lang w:eastAsia="en-US"/>
              </w:rPr>
              <w:t>» МЗ РФ</w:t>
            </w:r>
          </w:p>
          <w:p w:rsidR="00B41D25" w:rsidRDefault="00B41D25" w:rsidP="00B41D25">
            <w:pPr>
              <w:spacing w:line="240" w:lineRule="auto"/>
              <w:jc w:val="center"/>
              <w:rPr>
                <w:rFonts w:ascii="Times New Roman" w:hAnsi="Times New Roman" w:cs="Times New Roman"/>
                <w:b/>
                <w:bCs/>
                <w:lang w:eastAsia="en-US"/>
              </w:rPr>
            </w:pPr>
            <w:r>
              <w:rPr>
                <w:rFonts w:ascii="Times New Roman" w:hAnsi="Times New Roman" w:cs="Times New Roman"/>
                <w:b/>
                <w:bCs/>
                <w:caps/>
                <w:lang w:eastAsia="en-US"/>
              </w:rPr>
              <w:t>ФАРМАЦЕВТИЧЕСКИЙ КОЛЛЕДЖ</w:t>
            </w:r>
          </w:p>
          <w:p w:rsidR="00B41D25" w:rsidRDefault="00B41D25" w:rsidP="00B41D25">
            <w:pPr>
              <w:spacing w:line="240" w:lineRule="auto"/>
              <w:jc w:val="right"/>
              <w:rPr>
                <w:rFonts w:ascii="Times New Roman" w:hAnsi="Times New Roman" w:cs="Times New Roman"/>
                <w:i/>
                <w:sz w:val="18"/>
                <w:szCs w:val="18"/>
                <w:lang w:eastAsia="en-US"/>
              </w:rPr>
            </w:pPr>
            <w:r>
              <w:rPr>
                <w:rFonts w:ascii="Times New Roman" w:hAnsi="Times New Roman" w:cs="Times New Roman"/>
                <w:i/>
                <w:sz w:val="18"/>
                <w:szCs w:val="18"/>
                <w:lang w:eastAsia="en-US"/>
              </w:rPr>
              <w:t>учебный</w:t>
            </w:r>
          </w:p>
          <w:p w:rsidR="00B41D25" w:rsidRDefault="00B41D25" w:rsidP="00B41D25">
            <w:pPr>
              <w:spacing w:line="240" w:lineRule="auto"/>
              <w:rPr>
                <w:rFonts w:ascii="Times New Roman" w:hAnsi="Times New Roman" w:cs="Times New Roman"/>
                <w:sz w:val="24"/>
                <w:szCs w:val="24"/>
                <w:lang w:eastAsia="en-US"/>
              </w:rPr>
            </w:pPr>
          </w:p>
          <w:p w:rsidR="00B41D25" w:rsidRDefault="00B41D25" w:rsidP="00B41D25">
            <w:pPr>
              <w:spacing w:line="240" w:lineRule="auto"/>
              <w:jc w:val="center"/>
              <w:rPr>
                <w:rFonts w:ascii="Times New Roman" w:hAnsi="Times New Roman" w:cs="Times New Roman"/>
                <w:b/>
                <w:lang w:eastAsia="en-US"/>
              </w:rPr>
            </w:pPr>
            <w:r>
              <w:rPr>
                <w:rFonts w:ascii="Times New Roman" w:hAnsi="Times New Roman" w:cs="Times New Roman"/>
                <w:b/>
                <w:lang w:eastAsia="en-US"/>
              </w:rPr>
              <w:t>Протокол лабораторных испытаний</w:t>
            </w:r>
          </w:p>
          <w:p w:rsidR="00B41D25" w:rsidRDefault="00B41D25" w:rsidP="00B41D25">
            <w:pPr>
              <w:jc w:val="center"/>
              <w:rPr>
                <w:rFonts w:ascii="Times New Roman" w:hAnsi="Times New Roman" w:cs="Times New Roman"/>
                <w:b/>
                <w:lang w:eastAsia="en-US"/>
              </w:rPr>
            </w:pPr>
            <w:r>
              <w:rPr>
                <w:rFonts w:ascii="Times New Roman" w:hAnsi="Times New Roman" w:cs="Times New Roman"/>
                <w:b/>
                <w:lang w:eastAsia="en-US"/>
              </w:rPr>
              <w:t>(пищевых продуктов, продовольственного сырья, готовых блюд)</w:t>
            </w:r>
          </w:p>
          <w:p w:rsidR="00B41D25" w:rsidRDefault="00B41D25" w:rsidP="00B41D25">
            <w:pPr>
              <w:jc w:val="center"/>
              <w:rPr>
                <w:rFonts w:ascii="Times New Roman" w:hAnsi="Times New Roman" w:cs="Times New Roman"/>
                <w:lang w:eastAsia="en-US"/>
              </w:rPr>
            </w:pPr>
            <w:r>
              <w:rPr>
                <w:rFonts w:ascii="Times New Roman" w:hAnsi="Times New Roman" w:cs="Times New Roman"/>
                <w:lang w:eastAsia="en-US"/>
              </w:rPr>
              <w:t>№</w:t>
            </w:r>
            <w:r>
              <w:rPr>
                <w:rFonts w:ascii="Times New Roman" w:hAnsi="Times New Roman" w:cs="Times New Roman"/>
                <w:color w:val="5F497A" w:themeColor="accent4" w:themeShade="BF"/>
                <w:u w:val="single"/>
                <w:lang w:eastAsia="en-US"/>
              </w:rPr>
              <w:t xml:space="preserve"> 4  </w:t>
            </w:r>
            <w:r>
              <w:rPr>
                <w:rFonts w:ascii="Times New Roman" w:hAnsi="Times New Roman" w:cs="Times New Roman"/>
                <w:lang w:eastAsia="en-US"/>
              </w:rPr>
              <w:t>от</w:t>
            </w:r>
            <w:r>
              <w:rPr>
                <w:rFonts w:ascii="Times New Roman" w:hAnsi="Times New Roman" w:cs="Times New Roman"/>
                <w:color w:val="5F497A" w:themeColor="accent4" w:themeShade="BF"/>
                <w:u w:val="single"/>
                <w:lang w:eastAsia="en-US"/>
              </w:rPr>
              <w:t>20 октября  2019 года</w:t>
            </w:r>
          </w:p>
          <w:p w:rsidR="00B41D25" w:rsidRDefault="00B41D25" w:rsidP="00B41D25">
            <w:pPr>
              <w:spacing w:after="0"/>
              <w:rPr>
                <w:rFonts w:ascii="Times New Roman" w:hAnsi="Times New Roman" w:cs="Times New Roman"/>
                <w:lang w:eastAsia="en-US"/>
              </w:rPr>
            </w:pPr>
            <w:r>
              <w:rPr>
                <w:rFonts w:ascii="Times New Roman" w:hAnsi="Times New Roman" w:cs="Times New Roman"/>
                <w:lang w:eastAsia="en-US"/>
              </w:rPr>
              <w:t>Наименование объекта, адрес</w:t>
            </w:r>
            <w:r>
              <w:rPr>
                <w:rFonts w:ascii="Times New Roman" w:hAnsi="Times New Roman"/>
                <w:color w:val="5F497A" w:themeColor="accent4" w:themeShade="BF"/>
                <w:sz w:val="24"/>
                <w:szCs w:val="24"/>
                <w:u w:val="single"/>
                <w:lang w:eastAsia="en-US"/>
              </w:rPr>
              <w:t xml:space="preserve"> овощехранилище СПК «Березовский»</w:t>
            </w:r>
          </w:p>
          <w:p w:rsidR="00B41D25" w:rsidRDefault="00B41D25" w:rsidP="00B41D25">
            <w:pPr>
              <w:spacing w:after="0"/>
              <w:rPr>
                <w:rFonts w:ascii="Times New Roman" w:hAnsi="Times New Roman" w:cs="Times New Roman"/>
                <w:u w:val="single"/>
                <w:lang w:eastAsia="en-US"/>
              </w:rPr>
            </w:pPr>
            <w:r>
              <w:rPr>
                <w:rFonts w:ascii="Times New Roman" w:hAnsi="Times New Roman" w:cs="Times New Roman"/>
                <w:lang w:eastAsia="en-US"/>
              </w:rPr>
              <w:t xml:space="preserve">Наименование </w:t>
            </w:r>
            <w:proofErr w:type="spellStart"/>
            <w:r>
              <w:rPr>
                <w:rFonts w:ascii="Times New Roman" w:hAnsi="Times New Roman" w:cs="Times New Roman"/>
                <w:lang w:eastAsia="en-US"/>
              </w:rPr>
              <w:t>пробы</w:t>
            </w:r>
            <w:r>
              <w:rPr>
                <w:rFonts w:ascii="Times New Roman" w:hAnsi="Times New Roman"/>
                <w:color w:val="5F497A" w:themeColor="accent4" w:themeShade="BF"/>
                <w:sz w:val="24"/>
                <w:szCs w:val="24"/>
                <w:u w:val="single"/>
                <w:lang w:eastAsia="en-US"/>
              </w:rPr>
              <w:t>картофель</w:t>
            </w:r>
            <w:proofErr w:type="spellEnd"/>
            <w:r>
              <w:rPr>
                <w:rFonts w:ascii="Times New Roman" w:hAnsi="Times New Roman"/>
                <w:color w:val="5F497A" w:themeColor="accent4" w:themeShade="BF"/>
                <w:sz w:val="24"/>
                <w:szCs w:val="24"/>
                <w:u w:val="single"/>
                <w:lang w:eastAsia="en-US"/>
              </w:rPr>
              <w:t>, капуста белокочанная поздняя, морковь поздняя,  свекла столовая</w:t>
            </w:r>
          </w:p>
          <w:p w:rsidR="00B41D25" w:rsidRDefault="00B41D25" w:rsidP="00B41D25">
            <w:pPr>
              <w:spacing w:after="0"/>
              <w:rPr>
                <w:rFonts w:ascii="Times New Roman" w:hAnsi="Times New Roman" w:cs="Times New Roman"/>
                <w:lang w:eastAsia="en-US"/>
              </w:rPr>
            </w:pPr>
            <w:r>
              <w:rPr>
                <w:rFonts w:ascii="Times New Roman" w:hAnsi="Times New Roman" w:cs="Times New Roman"/>
                <w:lang w:eastAsia="en-US"/>
              </w:rPr>
              <w:t>Количество__________________________________________________________________</w:t>
            </w:r>
          </w:p>
          <w:p w:rsidR="00B41D25" w:rsidRDefault="00B41D25" w:rsidP="00B41D25">
            <w:pPr>
              <w:spacing w:after="0"/>
              <w:rPr>
                <w:rFonts w:ascii="Times New Roman" w:hAnsi="Times New Roman" w:cs="Times New Roman"/>
                <w:lang w:eastAsia="en-US"/>
              </w:rPr>
            </w:pPr>
            <w:r>
              <w:rPr>
                <w:rFonts w:ascii="Times New Roman" w:hAnsi="Times New Roman" w:cs="Times New Roman"/>
                <w:lang w:eastAsia="en-US"/>
              </w:rPr>
              <w:t>Дата отбора образца</w:t>
            </w:r>
            <w:r>
              <w:rPr>
                <w:rFonts w:ascii="Times New Roman" w:hAnsi="Times New Roman" w:cs="Times New Roman"/>
                <w:color w:val="5F497A" w:themeColor="accent4" w:themeShade="BF"/>
                <w:u w:val="single"/>
                <w:lang w:eastAsia="en-US"/>
              </w:rPr>
              <w:t>20 октября  2019 года</w:t>
            </w:r>
          </w:p>
          <w:p w:rsidR="00B41D25" w:rsidRDefault="00B41D25" w:rsidP="00B41D25">
            <w:pPr>
              <w:pStyle w:val="a7"/>
              <w:spacing w:line="276" w:lineRule="auto"/>
              <w:rPr>
                <w:rFonts w:ascii="Times New Roman" w:hAnsi="Times New Roman"/>
                <w:sz w:val="24"/>
                <w:szCs w:val="24"/>
                <w:lang w:eastAsia="en-US"/>
              </w:rPr>
            </w:pPr>
            <w:r>
              <w:rPr>
                <w:rFonts w:ascii="Times New Roman" w:hAnsi="Times New Roman"/>
                <w:lang w:eastAsia="en-US"/>
              </w:rPr>
              <w:t xml:space="preserve">Величина </w:t>
            </w:r>
            <w:proofErr w:type="spellStart"/>
            <w:r>
              <w:rPr>
                <w:rFonts w:ascii="Times New Roman" w:hAnsi="Times New Roman"/>
                <w:lang w:eastAsia="en-US"/>
              </w:rPr>
              <w:t>партии</w:t>
            </w:r>
            <w:r>
              <w:rPr>
                <w:rFonts w:ascii="Times New Roman" w:hAnsi="Times New Roman"/>
                <w:color w:val="5F497A" w:themeColor="accent4" w:themeShade="BF"/>
                <w:sz w:val="24"/>
                <w:szCs w:val="24"/>
                <w:u w:val="single"/>
                <w:lang w:eastAsia="en-US"/>
              </w:rPr>
              <w:t>картофеля</w:t>
            </w:r>
            <w:proofErr w:type="spellEnd"/>
            <w:r>
              <w:rPr>
                <w:rFonts w:ascii="Times New Roman" w:hAnsi="Times New Roman"/>
                <w:color w:val="5F497A" w:themeColor="accent4" w:themeShade="BF"/>
                <w:sz w:val="24"/>
                <w:szCs w:val="24"/>
                <w:u w:val="single"/>
                <w:lang w:eastAsia="en-US"/>
              </w:rPr>
              <w:t xml:space="preserve"> – 5 тонн, капусты белокочанной поздней – 500кг, моркови поздней – 20 шт. по 50кг, свеклы столовой – 20 шт. по 50кг</w:t>
            </w:r>
            <w:r>
              <w:rPr>
                <w:rFonts w:ascii="Times New Roman" w:hAnsi="Times New Roman"/>
                <w:sz w:val="24"/>
                <w:szCs w:val="24"/>
                <w:lang w:eastAsia="en-US"/>
              </w:rPr>
              <w:t>.</w:t>
            </w:r>
          </w:p>
          <w:p w:rsidR="00B41D25" w:rsidRDefault="00B41D25" w:rsidP="00B41D25">
            <w:pPr>
              <w:pStyle w:val="a7"/>
              <w:spacing w:line="276" w:lineRule="auto"/>
              <w:rPr>
                <w:rFonts w:ascii="Times New Roman" w:hAnsi="Times New Roman"/>
                <w:sz w:val="24"/>
                <w:szCs w:val="24"/>
                <w:lang w:eastAsia="en-US"/>
              </w:rPr>
            </w:pPr>
            <w:r>
              <w:rPr>
                <w:rFonts w:ascii="Times New Roman" w:hAnsi="Times New Roman"/>
                <w:lang w:eastAsia="en-US"/>
              </w:rPr>
              <w:t xml:space="preserve">Условия </w:t>
            </w:r>
            <w:proofErr w:type="spellStart"/>
            <w:r>
              <w:rPr>
                <w:rFonts w:ascii="Times New Roman" w:hAnsi="Times New Roman"/>
                <w:lang w:eastAsia="en-US"/>
              </w:rPr>
              <w:t>доставки</w:t>
            </w:r>
            <w:r>
              <w:rPr>
                <w:rFonts w:ascii="Times New Roman" w:hAnsi="Times New Roman"/>
                <w:color w:val="5F497A" w:themeColor="accent4" w:themeShade="BF"/>
                <w:u w:val="single"/>
                <w:lang w:eastAsia="en-US"/>
              </w:rPr>
              <w:t>автотранспорт</w:t>
            </w:r>
            <w:proofErr w:type="spellEnd"/>
            <w:r>
              <w:rPr>
                <w:rFonts w:ascii="Times New Roman" w:hAnsi="Times New Roman"/>
                <w:color w:val="5F497A" w:themeColor="accent4" w:themeShade="BF"/>
                <w:u w:val="single"/>
                <w:lang w:eastAsia="en-US"/>
              </w:rPr>
              <w:t xml:space="preserve">      </w:t>
            </w:r>
            <w:r>
              <w:rPr>
                <w:rFonts w:ascii="Times New Roman" w:hAnsi="Times New Roman"/>
                <w:lang w:eastAsia="en-US"/>
              </w:rPr>
              <w:t>доставлен</w:t>
            </w:r>
            <w:r>
              <w:rPr>
                <w:rFonts w:ascii="Times New Roman" w:hAnsi="Times New Roman"/>
                <w:color w:val="5F497A" w:themeColor="accent4" w:themeShade="BF"/>
                <w:sz w:val="24"/>
                <w:szCs w:val="24"/>
                <w:u w:val="single"/>
                <w:lang w:eastAsia="en-US"/>
              </w:rPr>
              <w:t>20.10.2019г. в 14.00.</w:t>
            </w:r>
          </w:p>
          <w:p w:rsidR="00B41D25" w:rsidRDefault="00B41D25" w:rsidP="00B41D25">
            <w:pPr>
              <w:spacing w:after="0"/>
              <w:rPr>
                <w:rFonts w:ascii="Times New Roman" w:hAnsi="Times New Roman" w:cs="Times New Roman"/>
                <w:lang w:eastAsia="en-US"/>
              </w:rPr>
            </w:pPr>
            <w:r>
              <w:rPr>
                <w:rFonts w:ascii="Times New Roman" w:hAnsi="Times New Roman" w:cs="Times New Roman"/>
                <w:lang w:eastAsia="en-US"/>
              </w:rPr>
              <w:t>Дополнительные сведения___________________________________________________</w:t>
            </w:r>
          </w:p>
          <w:p w:rsidR="00B41D25" w:rsidRDefault="00B41D25" w:rsidP="00B41D25">
            <w:pPr>
              <w:spacing w:after="0"/>
              <w:rPr>
                <w:rFonts w:ascii="Times New Roman" w:hAnsi="Times New Roman" w:cs="Times New Roman"/>
                <w:lang w:eastAsia="en-US"/>
              </w:rPr>
            </w:pPr>
            <w:r>
              <w:rPr>
                <w:rFonts w:ascii="Times New Roman" w:hAnsi="Times New Roman" w:cs="Times New Roman"/>
                <w:lang w:eastAsia="en-US"/>
              </w:rPr>
              <w:t xml:space="preserve">НД на </w:t>
            </w:r>
            <w:proofErr w:type="spellStart"/>
            <w:r>
              <w:rPr>
                <w:rFonts w:ascii="Times New Roman" w:hAnsi="Times New Roman" w:cs="Times New Roman"/>
                <w:lang w:eastAsia="en-US"/>
              </w:rPr>
              <w:t>продукцию</w:t>
            </w:r>
            <w:r>
              <w:rPr>
                <w:rFonts w:ascii="Times New Roman" w:hAnsi="Times New Roman" w:cs="Times New Roman"/>
                <w:color w:val="5F497A" w:themeColor="accent4" w:themeShade="BF"/>
                <w:u w:val="single"/>
                <w:lang w:eastAsia="en-US"/>
              </w:rPr>
              <w:t>ГОСТ</w:t>
            </w:r>
            <w:proofErr w:type="spellEnd"/>
          </w:p>
          <w:p w:rsidR="00B41D25" w:rsidRDefault="00B41D25" w:rsidP="00B41D25">
            <w:pPr>
              <w:spacing w:after="0" w:line="240" w:lineRule="auto"/>
              <w:rPr>
                <w:rFonts w:ascii="Times New Roman" w:hAnsi="Times New Roman" w:cs="Times New Roman"/>
                <w:lang w:eastAsia="en-US"/>
              </w:rPr>
            </w:pPr>
            <w:r>
              <w:rPr>
                <w:rFonts w:ascii="Times New Roman" w:hAnsi="Times New Roman" w:cs="Times New Roman"/>
                <w:lang w:eastAsia="en-US"/>
              </w:rPr>
              <w:t>НД, регламентирующий объем лабораторных исследований  и их оценку</w:t>
            </w:r>
          </w:p>
          <w:p w:rsidR="00B41D25" w:rsidRDefault="00966309" w:rsidP="00B41D25">
            <w:pPr>
              <w:spacing w:after="0" w:line="240" w:lineRule="auto"/>
              <w:rPr>
                <w:rFonts w:ascii="Times New Roman" w:hAnsi="Times New Roman" w:cs="Times New Roman"/>
                <w:color w:val="5F497A" w:themeColor="accent4" w:themeShade="BF"/>
                <w:sz w:val="24"/>
                <w:szCs w:val="24"/>
                <w:u w:val="single"/>
                <w:lang w:eastAsia="en-US"/>
              </w:rPr>
            </w:pPr>
            <w:hyperlink r:id="rId11" w:history="1">
              <w:r w:rsidR="00B41D25">
                <w:rPr>
                  <w:rStyle w:val="instancename"/>
                  <w:rFonts w:ascii="Times New Roman" w:hAnsi="Times New Roman" w:cs="Times New Roman"/>
                  <w:color w:val="5F497A" w:themeColor="accent4" w:themeShade="BF"/>
                  <w:sz w:val="24"/>
                  <w:szCs w:val="24"/>
                  <w:u w:val="single"/>
                  <w:shd w:val="clear" w:color="auto" w:fill="FFFFFF"/>
                  <w:lang w:eastAsia="en-US"/>
                </w:rPr>
                <w:t xml:space="preserve">ГОСТ 7194-81 Картофель </w:t>
              </w:r>
              <w:proofErr w:type="spellStart"/>
              <w:r w:rsidR="00B41D25">
                <w:rPr>
                  <w:rStyle w:val="instancename"/>
                  <w:rFonts w:ascii="Times New Roman" w:hAnsi="Times New Roman" w:cs="Times New Roman"/>
                  <w:color w:val="5F497A" w:themeColor="accent4" w:themeShade="BF"/>
                  <w:sz w:val="24"/>
                  <w:szCs w:val="24"/>
                  <w:u w:val="single"/>
                  <w:shd w:val="clear" w:color="auto" w:fill="FFFFFF"/>
                  <w:lang w:eastAsia="en-US"/>
                </w:rPr>
                <w:t>свежий</w:t>
              </w:r>
              <w:r w:rsidR="00B41D25">
                <w:rPr>
                  <w:rStyle w:val="accesshide"/>
                  <w:rFonts w:ascii="Times New Roman" w:hAnsi="Times New Roman"/>
                  <w:color w:val="5F497A" w:themeColor="accent4" w:themeShade="BF"/>
                  <w:szCs w:val="24"/>
                  <w:bdr w:val="none" w:sz="0" w:space="0" w:color="auto" w:frame="1"/>
                  <w:lang w:eastAsia="en-US"/>
                </w:rPr>
                <w:t>;</w:t>
              </w:r>
            </w:hyperlink>
            <w:hyperlink r:id="rId12" w:history="1">
              <w:r w:rsidR="00B41D25">
                <w:rPr>
                  <w:rStyle w:val="instancename"/>
                  <w:rFonts w:ascii="Times New Roman" w:hAnsi="Times New Roman" w:cs="Times New Roman"/>
                  <w:color w:val="5F497A" w:themeColor="accent4" w:themeShade="BF"/>
                  <w:sz w:val="24"/>
                  <w:szCs w:val="24"/>
                  <w:u w:val="single"/>
                  <w:shd w:val="clear" w:color="auto" w:fill="FFFFFF"/>
                  <w:lang w:eastAsia="en-US"/>
                </w:rPr>
                <w:t>ГОСТ</w:t>
              </w:r>
              <w:proofErr w:type="spellEnd"/>
              <w:r w:rsidR="00B41D25">
                <w:rPr>
                  <w:rStyle w:val="instancename"/>
                  <w:rFonts w:ascii="Times New Roman" w:hAnsi="Times New Roman" w:cs="Times New Roman"/>
                  <w:color w:val="5F497A" w:themeColor="accent4" w:themeShade="BF"/>
                  <w:sz w:val="24"/>
                  <w:szCs w:val="24"/>
                  <w:u w:val="single"/>
                  <w:shd w:val="clear" w:color="auto" w:fill="FFFFFF"/>
                  <w:lang w:eastAsia="en-US"/>
                </w:rPr>
                <w:t xml:space="preserve"> 1721-85 Морковь столовая </w:t>
              </w:r>
              <w:proofErr w:type="spellStart"/>
              <w:r w:rsidR="00B41D25">
                <w:rPr>
                  <w:rStyle w:val="instancename"/>
                  <w:rFonts w:ascii="Times New Roman" w:hAnsi="Times New Roman" w:cs="Times New Roman"/>
                  <w:color w:val="5F497A" w:themeColor="accent4" w:themeShade="BF"/>
                  <w:sz w:val="24"/>
                  <w:szCs w:val="24"/>
                  <w:u w:val="single"/>
                  <w:shd w:val="clear" w:color="auto" w:fill="FFFFFF"/>
                  <w:lang w:eastAsia="en-US"/>
                </w:rPr>
                <w:t>свежая</w:t>
              </w:r>
              <w:r w:rsidR="00B41D25">
                <w:rPr>
                  <w:rStyle w:val="accesshide"/>
                  <w:rFonts w:ascii="Times New Roman" w:hAnsi="Times New Roman"/>
                  <w:color w:val="5F497A" w:themeColor="accent4" w:themeShade="BF"/>
                  <w:szCs w:val="24"/>
                  <w:bdr w:val="none" w:sz="0" w:space="0" w:color="auto" w:frame="1"/>
                  <w:lang w:eastAsia="en-US"/>
                </w:rPr>
                <w:t>;</w:t>
              </w:r>
            </w:hyperlink>
            <w:hyperlink r:id="rId13" w:history="1">
              <w:r w:rsidR="00B41D25">
                <w:rPr>
                  <w:rStyle w:val="instancename"/>
                  <w:rFonts w:ascii="Times New Roman" w:hAnsi="Times New Roman" w:cs="Times New Roman"/>
                  <w:color w:val="5F497A" w:themeColor="accent4" w:themeShade="BF"/>
                  <w:sz w:val="24"/>
                  <w:szCs w:val="24"/>
                  <w:u w:val="single"/>
                  <w:shd w:val="clear" w:color="auto" w:fill="FFFFFF"/>
                  <w:lang w:eastAsia="en-US"/>
                </w:rPr>
                <w:t>ГОСТ</w:t>
              </w:r>
              <w:proofErr w:type="spellEnd"/>
              <w:r w:rsidR="00B41D25">
                <w:rPr>
                  <w:rStyle w:val="instancename"/>
                  <w:rFonts w:ascii="Times New Roman" w:hAnsi="Times New Roman" w:cs="Times New Roman"/>
                  <w:color w:val="5F497A" w:themeColor="accent4" w:themeShade="BF"/>
                  <w:sz w:val="24"/>
                  <w:szCs w:val="24"/>
                  <w:u w:val="single"/>
                  <w:shd w:val="clear" w:color="auto" w:fill="FFFFFF"/>
                  <w:lang w:eastAsia="en-US"/>
                </w:rPr>
                <w:t xml:space="preserve"> 1722-85 Свекла столовая </w:t>
              </w:r>
              <w:proofErr w:type="spellStart"/>
              <w:r w:rsidR="00B41D25">
                <w:rPr>
                  <w:rStyle w:val="instancename"/>
                  <w:rFonts w:ascii="Times New Roman" w:hAnsi="Times New Roman" w:cs="Times New Roman"/>
                  <w:color w:val="5F497A" w:themeColor="accent4" w:themeShade="BF"/>
                  <w:sz w:val="24"/>
                  <w:szCs w:val="24"/>
                  <w:u w:val="single"/>
                  <w:shd w:val="clear" w:color="auto" w:fill="FFFFFF"/>
                  <w:lang w:eastAsia="en-US"/>
                </w:rPr>
                <w:t>свежая</w:t>
              </w:r>
              <w:r w:rsidR="00B41D25">
                <w:rPr>
                  <w:rStyle w:val="accesshide"/>
                  <w:rFonts w:ascii="Times New Roman" w:hAnsi="Times New Roman"/>
                  <w:color w:val="5F497A" w:themeColor="accent4" w:themeShade="BF"/>
                  <w:szCs w:val="24"/>
                  <w:bdr w:val="none" w:sz="0" w:space="0" w:color="auto" w:frame="1"/>
                  <w:lang w:eastAsia="en-US"/>
                </w:rPr>
                <w:t>;</w:t>
              </w:r>
            </w:hyperlink>
            <w:hyperlink r:id="rId14" w:history="1">
              <w:r w:rsidR="00B41D25">
                <w:rPr>
                  <w:rStyle w:val="instancename"/>
                  <w:rFonts w:ascii="Times New Roman" w:hAnsi="Times New Roman" w:cs="Times New Roman"/>
                  <w:color w:val="5F497A" w:themeColor="accent4" w:themeShade="BF"/>
                  <w:sz w:val="24"/>
                  <w:szCs w:val="24"/>
                  <w:u w:val="single"/>
                  <w:shd w:val="clear" w:color="auto" w:fill="FFFFFF"/>
                  <w:lang w:eastAsia="en-US"/>
                </w:rPr>
                <w:t>ГОСТ</w:t>
              </w:r>
              <w:proofErr w:type="spellEnd"/>
              <w:r w:rsidR="00B41D25">
                <w:rPr>
                  <w:rStyle w:val="instancename"/>
                  <w:rFonts w:ascii="Times New Roman" w:hAnsi="Times New Roman" w:cs="Times New Roman"/>
                  <w:color w:val="5F497A" w:themeColor="accent4" w:themeShade="BF"/>
                  <w:sz w:val="24"/>
                  <w:szCs w:val="24"/>
                  <w:u w:val="single"/>
                  <w:shd w:val="clear" w:color="auto" w:fill="FFFFFF"/>
                  <w:lang w:eastAsia="en-US"/>
                </w:rPr>
                <w:t xml:space="preserve"> 1724-85 Капуста белокочанная свежая заготовляемая и </w:t>
              </w:r>
              <w:proofErr w:type="spellStart"/>
              <w:r w:rsidR="00B41D25">
                <w:rPr>
                  <w:rStyle w:val="instancename"/>
                  <w:rFonts w:ascii="Times New Roman" w:hAnsi="Times New Roman" w:cs="Times New Roman"/>
                  <w:color w:val="5F497A" w:themeColor="accent4" w:themeShade="BF"/>
                  <w:sz w:val="24"/>
                  <w:szCs w:val="24"/>
                  <w:u w:val="single"/>
                  <w:shd w:val="clear" w:color="auto" w:fill="FFFFFF"/>
                  <w:lang w:eastAsia="en-US"/>
                </w:rPr>
                <w:t>поставляемая</w:t>
              </w:r>
              <w:r w:rsidR="00B41D25">
                <w:rPr>
                  <w:rStyle w:val="accesshide"/>
                  <w:rFonts w:ascii="Times New Roman" w:hAnsi="Times New Roman"/>
                  <w:color w:val="5F497A" w:themeColor="accent4" w:themeShade="BF"/>
                  <w:szCs w:val="24"/>
                  <w:bdr w:val="none" w:sz="0" w:space="0" w:color="auto" w:frame="1"/>
                  <w:lang w:eastAsia="en-US"/>
                </w:rPr>
                <w:t>;</w:t>
              </w:r>
            </w:hyperlink>
            <w:r w:rsidR="00B41D25">
              <w:rPr>
                <w:rFonts w:ascii="Times New Roman" w:eastAsia="Times New Roman" w:hAnsi="Times New Roman" w:cs="Times New Roman"/>
                <w:bCs/>
                <w:color w:val="5F497A" w:themeColor="accent4" w:themeShade="BF"/>
                <w:spacing w:val="-2"/>
                <w:sz w:val="24"/>
                <w:szCs w:val="24"/>
                <w:u w:val="single"/>
                <w:lang w:eastAsia="en-US"/>
              </w:rPr>
              <w:t>СанПиН</w:t>
            </w:r>
            <w:proofErr w:type="spellEnd"/>
            <w:r w:rsidR="00B41D25">
              <w:rPr>
                <w:rFonts w:ascii="Times New Roman" w:eastAsia="Times New Roman" w:hAnsi="Times New Roman" w:cs="Times New Roman"/>
                <w:bCs/>
                <w:color w:val="5F497A" w:themeColor="accent4" w:themeShade="BF"/>
                <w:spacing w:val="-2"/>
                <w:sz w:val="24"/>
                <w:szCs w:val="24"/>
                <w:u w:val="single"/>
                <w:lang w:eastAsia="en-US"/>
              </w:rPr>
              <w:t xml:space="preserve"> 2.3.2.1078-01 «Гигиенические требования к безопасности и пищевой ценности пищевых продуктов».</w:t>
            </w:r>
          </w:p>
          <w:p w:rsidR="00B41D25" w:rsidRDefault="00B41D25" w:rsidP="00B41D25">
            <w:pPr>
              <w:rPr>
                <w:lang w:eastAsia="en-US"/>
              </w:rPr>
            </w:pPr>
            <w:r>
              <w:rPr>
                <w:rFonts w:ascii="Times New Roman" w:hAnsi="Times New Roman" w:cs="Times New Roman"/>
                <w:lang w:eastAsia="en-US"/>
              </w:rPr>
              <w:t>Зарегистрировано в журнале_________________________________________________</w:t>
            </w:r>
          </w:p>
          <w:tbl>
            <w:tblPr>
              <w:tblStyle w:val="ab"/>
              <w:tblW w:w="0" w:type="auto"/>
              <w:tblInd w:w="170" w:type="dxa"/>
              <w:tblLayout w:type="fixed"/>
              <w:tblLook w:val="04A0" w:firstRow="1" w:lastRow="0" w:firstColumn="1" w:lastColumn="0" w:noHBand="0" w:noVBand="1"/>
            </w:tblPr>
            <w:tblGrid>
              <w:gridCol w:w="2590"/>
              <w:gridCol w:w="1743"/>
              <w:gridCol w:w="1984"/>
              <w:gridCol w:w="1763"/>
            </w:tblGrid>
            <w:tr w:rsidR="00B41D25">
              <w:tc>
                <w:tcPr>
                  <w:tcW w:w="2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1D25" w:rsidRDefault="00B41D25" w:rsidP="00FE7FF0">
                  <w:pPr>
                    <w:framePr w:hSpace="180" w:wrap="around" w:vAnchor="page" w:hAnchor="margin" w:xAlign="center" w:y="1051"/>
                    <w:jc w:val="center"/>
                    <w:rPr>
                      <w:rFonts w:ascii="Times New Roman" w:hAnsi="Times New Roman" w:cs="Times New Roman"/>
                      <w:sz w:val="24"/>
                      <w:szCs w:val="24"/>
                      <w:lang w:eastAsia="en-US"/>
                    </w:rPr>
                  </w:pPr>
                  <w:r>
                    <w:rPr>
                      <w:rFonts w:ascii="Times New Roman" w:hAnsi="Times New Roman" w:cs="Times New Roman"/>
                      <w:sz w:val="24"/>
                      <w:szCs w:val="24"/>
                      <w:lang w:eastAsia="en-US"/>
                    </w:rPr>
                    <w:t>Наименование показателей,</w:t>
                  </w:r>
                </w:p>
                <w:p w:rsidR="00B41D25" w:rsidRDefault="00B41D25" w:rsidP="00FE7FF0">
                  <w:pPr>
                    <w:framePr w:hSpace="180" w:wrap="around" w:vAnchor="page" w:hAnchor="margin" w:xAlign="center" w:y="1051"/>
                    <w:jc w:val="center"/>
                    <w:rPr>
                      <w:rFonts w:ascii="Times New Roman" w:hAnsi="Times New Roman" w:cs="Times New Roman"/>
                      <w:sz w:val="24"/>
                      <w:szCs w:val="24"/>
                      <w:lang w:eastAsia="en-US"/>
                    </w:rPr>
                  </w:pPr>
                  <w:r>
                    <w:rPr>
                      <w:rFonts w:ascii="Times New Roman" w:hAnsi="Times New Roman" w:cs="Times New Roman"/>
                      <w:sz w:val="24"/>
                      <w:szCs w:val="24"/>
                      <w:lang w:eastAsia="en-US"/>
                    </w:rPr>
                    <w:t>Ед. измерения</w:t>
                  </w:r>
                </w:p>
              </w:tc>
              <w:tc>
                <w:tcPr>
                  <w:tcW w:w="1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1D25" w:rsidRDefault="00B41D25" w:rsidP="00FE7FF0">
                  <w:pPr>
                    <w:framePr w:hSpace="180" w:wrap="around" w:vAnchor="page" w:hAnchor="margin" w:xAlign="center" w:y="1051"/>
                    <w:jc w:val="center"/>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Обнаруженное</w:t>
                  </w:r>
                  <w:proofErr w:type="gramEnd"/>
                </w:p>
                <w:p w:rsidR="00B41D25" w:rsidRDefault="00B41D25" w:rsidP="00FE7FF0">
                  <w:pPr>
                    <w:framePr w:hSpace="180" w:wrap="around" w:vAnchor="page" w:hAnchor="margin" w:xAlign="center" w:y="1051"/>
                    <w:jc w:val="center"/>
                    <w:rPr>
                      <w:rFonts w:ascii="Times New Roman" w:hAnsi="Times New Roman" w:cs="Times New Roman"/>
                      <w:sz w:val="28"/>
                      <w:szCs w:val="28"/>
                      <w:lang w:eastAsia="en-US"/>
                    </w:rPr>
                  </w:pPr>
                  <w:r>
                    <w:rPr>
                      <w:rFonts w:ascii="Times New Roman" w:hAnsi="Times New Roman" w:cs="Times New Roman"/>
                      <w:sz w:val="24"/>
                      <w:szCs w:val="24"/>
                      <w:lang w:eastAsia="en-US"/>
                    </w:rPr>
                    <w:t>значение</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1D25" w:rsidRDefault="00B41D25" w:rsidP="00FE7FF0">
                  <w:pPr>
                    <w:framePr w:hSpace="180" w:wrap="around" w:vAnchor="page" w:hAnchor="margin" w:xAlign="center" w:y="1051"/>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Допустимые </w:t>
                  </w:r>
                </w:p>
                <w:p w:rsidR="00B41D25" w:rsidRDefault="00B41D25" w:rsidP="00FE7FF0">
                  <w:pPr>
                    <w:framePr w:hSpace="180" w:wrap="around" w:vAnchor="page" w:hAnchor="margin" w:xAlign="center" w:y="1051"/>
                    <w:jc w:val="center"/>
                    <w:rPr>
                      <w:rFonts w:ascii="Times New Roman" w:hAnsi="Times New Roman" w:cs="Times New Roman"/>
                      <w:sz w:val="24"/>
                      <w:szCs w:val="24"/>
                      <w:lang w:eastAsia="en-US"/>
                    </w:rPr>
                  </w:pPr>
                  <w:r>
                    <w:rPr>
                      <w:rFonts w:ascii="Times New Roman" w:hAnsi="Times New Roman" w:cs="Times New Roman"/>
                      <w:sz w:val="24"/>
                      <w:szCs w:val="24"/>
                      <w:lang w:eastAsia="en-US"/>
                    </w:rPr>
                    <w:t>уровни</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1D25" w:rsidRDefault="00B41D25" w:rsidP="00FE7FF0">
                  <w:pPr>
                    <w:framePr w:hSpace="180" w:wrap="around" w:vAnchor="page" w:hAnchor="margin" w:xAlign="center" w:y="1051"/>
                    <w:jc w:val="center"/>
                    <w:rPr>
                      <w:rFonts w:ascii="Times New Roman" w:hAnsi="Times New Roman" w:cs="Times New Roman"/>
                      <w:sz w:val="24"/>
                      <w:szCs w:val="24"/>
                      <w:lang w:eastAsia="en-US"/>
                    </w:rPr>
                  </w:pPr>
                  <w:r>
                    <w:rPr>
                      <w:rFonts w:ascii="Times New Roman" w:hAnsi="Times New Roman" w:cs="Times New Roman"/>
                      <w:sz w:val="24"/>
                      <w:szCs w:val="24"/>
                      <w:lang w:eastAsia="en-US"/>
                    </w:rPr>
                    <w:t>НТД на методы испытаний</w:t>
                  </w:r>
                </w:p>
              </w:tc>
            </w:tr>
            <w:tr w:rsidR="00B41D25">
              <w:tc>
                <w:tcPr>
                  <w:tcW w:w="2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1D25" w:rsidRDefault="00B41D25" w:rsidP="00FE7FF0">
                  <w:pPr>
                    <w:framePr w:hSpace="180" w:wrap="around" w:vAnchor="page" w:hAnchor="margin" w:xAlign="center" w:y="1051"/>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1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1D25" w:rsidRDefault="00B41D25" w:rsidP="00FE7FF0">
                  <w:pPr>
                    <w:framePr w:hSpace="180" w:wrap="around" w:vAnchor="page" w:hAnchor="margin" w:xAlign="center" w:y="1051"/>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1D25" w:rsidRDefault="00B41D25" w:rsidP="00FE7FF0">
                  <w:pPr>
                    <w:framePr w:hSpace="180" w:wrap="around" w:vAnchor="page" w:hAnchor="margin" w:xAlign="center" w:y="1051"/>
                    <w:jc w:val="center"/>
                    <w:rPr>
                      <w:rFonts w:ascii="Times New Roman" w:hAnsi="Times New Roman" w:cs="Times New Roman"/>
                      <w:sz w:val="28"/>
                      <w:szCs w:val="28"/>
                      <w:lang w:eastAsia="en-US"/>
                    </w:rPr>
                  </w:pPr>
                  <w:r>
                    <w:rPr>
                      <w:rFonts w:ascii="Times New Roman" w:hAnsi="Times New Roman" w:cs="Times New Roman"/>
                      <w:sz w:val="28"/>
                      <w:szCs w:val="28"/>
                      <w:lang w:eastAsia="en-US"/>
                    </w:rPr>
                    <w:t>3</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1D25" w:rsidRDefault="00B41D25" w:rsidP="00FE7FF0">
                  <w:pPr>
                    <w:framePr w:hSpace="180" w:wrap="around" w:vAnchor="page" w:hAnchor="margin" w:xAlign="center" w:y="1051"/>
                    <w:jc w:val="center"/>
                    <w:rPr>
                      <w:rFonts w:ascii="Times New Roman" w:hAnsi="Times New Roman" w:cs="Times New Roman"/>
                      <w:sz w:val="28"/>
                      <w:szCs w:val="28"/>
                      <w:lang w:eastAsia="en-US"/>
                    </w:rPr>
                  </w:pPr>
                  <w:r>
                    <w:rPr>
                      <w:rFonts w:ascii="Times New Roman" w:hAnsi="Times New Roman" w:cs="Times New Roman"/>
                      <w:sz w:val="28"/>
                      <w:szCs w:val="28"/>
                      <w:lang w:eastAsia="en-US"/>
                    </w:rPr>
                    <w:t>4</w:t>
                  </w:r>
                </w:p>
              </w:tc>
            </w:tr>
            <w:tr w:rsidR="00B41D25">
              <w:tc>
                <w:tcPr>
                  <w:tcW w:w="808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1D25" w:rsidRDefault="00B41D25" w:rsidP="00FE7FF0">
                  <w:pPr>
                    <w:framePr w:hSpace="180" w:wrap="around" w:vAnchor="page" w:hAnchor="margin" w:xAlign="center" w:y="1051"/>
                    <w:rPr>
                      <w:rFonts w:ascii="Times New Roman" w:hAnsi="Times New Roman" w:cs="Times New Roman"/>
                      <w:sz w:val="28"/>
                      <w:szCs w:val="28"/>
                      <w:lang w:eastAsia="en-US"/>
                    </w:rPr>
                  </w:pPr>
                  <w:r>
                    <w:rPr>
                      <w:rFonts w:ascii="Times New Roman" w:hAnsi="Times New Roman" w:cs="Times New Roman"/>
                      <w:color w:val="7030A0"/>
                      <w:sz w:val="28"/>
                      <w:szCs w:val="28"/>
                      <w:lang w:eastAsia="en-US"/>
                    </w:rPr>
                    <w:t>Нитраты:</w:t>
                  </w:r>
                </w:p>
              </w:tc>
            </w:tr>
            <w:tr w:rsidR="00B41D25">
              <w:tc>
                <w:tcPr>
                  <w:tcW w:w="25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1D25" w:rsidRDefault="00B41D25" w:rsidP="00FE7FF0">
                  <w:pPr>
                    <w:pStyle w:val="a7"/>
                    <w:framePr w:hSpace="180" w:wrap="around" w:vAnchor="page" w:hAnchor="margin" w:xAlign="center" w:y="1051"/>
                    <w:jc w:val="center"/>
                    <w:rPr>
                      <w:rFonts w:ascii="Times New Roman" w:hAnsi="Times New Roman"/>
                      <w:color w:val="5F497A" w:themeColor="accent4" w:themeShade="BF"/>
                      <w:sz w:val="24"/>
                      <w:szCs w:val="24"/>
                      <w:lang w:eastAsia="en-US"/>
                    </w:rPr>
                  </w:pPr>
                  <w:r>
                    <w:rPr>
                      <w:rFonts w:ascii="Times New Roman" w:hAnsi="Times New Roman"/>
                      <w:color w:val="5F497A" w:themeColor="accent4" w:themeShade="BF"/>
                      <w:sz w:val="24"/>
                      <w:szCs w:val="24"/>
                      <w:lang w:eastAsia="en-US"/>
                    </w:rPr>
                    <w:t>Картофель</w:t>
                  </w:r>
                </w:p>
              </w:tc>
              <w:tc>
                <w:tcPr>
                  <w:tcW w:w="17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1D25" w:rsidRDefault="00B41D25" w:rsidP="00FE7FF0">
                  <w:pPr>
                    <w:pStyle w:val="a7"/>
                    <w:framePr w:hSpace="180" w:wrap="around" w:vAnchor="page" w:hAnchor="margin" w:xAlign="center" w:y="1051"/>
                    <w:jc w:val="center"/>
                    <w:rPr>
                      <w:rFonts w:ascii="Times New Roman" w:hAnsi="Times New Roman"/>
                      <w:color w:val="5F497A" w:themeColor="accent4" w:themeShade="BF"/>
                      <w:sz w:val="24"/>
                      <w:szCs w:val="24"/>
                      <w:lang w:eastAsia="en-US"/>
                    </w:rPr>
                  </w:pPr>
                  <w:r>
                    <w:rPr>
                      <w:rFonts w:ascii="Times New Roman" w:hAnsi="Times New Roman"/>
                      <w:color w:val="5F497A" w:themeColor="accent4" w:themeShade="BF"/>
                      <w:sz w:val="24"/>
                      <w:szCs w:val="24"/>
                      <w:lang w:eastAsia="en-US"/>
                    </w:rPr>
                    <w:t>200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1D25" w:rsidRDefault="00B41D25" w:rsidP="00FE7FF0">
                  <w:pPr>
                    <w:pStyle w:val="a7"/>
                    <w:framePr w:hSpace="180" w:wrap="around" w:vAnchor="page" w:hAnchor="margin" w:xAlign="center" w:y="1051"/>
                    <w:jc w:val="center"/>
                    <w:rPr>
                      <w:rFonts w:ascii="Times New Roman" w:hAnsi="Times New Roman"/>
                      <w:color w:val="5F497A" w:themeColor="accent4" w:themeShade="BF"/>
                      <w:sz w:val="24"/>
                      <w:szCs w:val="24"/>
                      <w:lang w:eastAsia="en-US"/>
                    </w:rPr>
                  </w:pPr>
                  <w:r>
                    <w:rPr>
                      <w:rFonts w:ascii="Times New Roman" w:hAnsi="Times New Roman"/>
                      <w:color w:val="5F497A" w:themeColor="accent4" w:themeShade="BF"/>
                      <w:sz w:val="24"/>
                      <w:szCs w:val="24"/>
                      <w:lang w:eastAsia="en-US"/>
                    </w:rPr>
                    <w:t>250</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41D25" w:rsidRDefault="00B41D25" w:rsidP="00FE7FF0">
                  <w:pPr>
                    <w:framePr w:hSpace="180" w:wrap="around" w:vAnchor="page" w:hAnchor="margin" w:xAlign="center" w:y="1051"/>
                    <w:jc w:val="center"/>
                    <w:rPr>
                      <w:rFonts w:ascii="Times New Roman" w:hAnsi="Times New Roman" w:cs="Times New Roman"/>
                      <w:color w:val="5F497A" w:themeColor="accent4" w:themeShade="BF"/>
                      <w:sz w:val="24"/>
                      <w:szCs w:val="24"/>
                      <w:lang w:eastAsia="en-US"/>
                    </w:rPr>
                  </w:pPr>
                </w:p>
              </w:tc>
            </w:tr>
            <w:tr w:rsidR="00B41D25">
              <w:tc>
                <w:tcPr>
                  <w:tcW w:w="25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1D25" w:rsidRDefault="00B41D25" w:rsidP="00FE7FF0">
                  <w:pPr>
                    <w:pStyle w:val="a7"/>
                    <w:framePr w:hSpace="180" w:wrap="around" w:vAnchor="page" w:hAnchor="margin" w:xAlign="center" w:y="1051"/>
                    <w:jc w:val="center"/>
                    <w:rPr>
                      <w:rFonts w:ascii="Times New Roman" w:hAnsi="Times New Roman"/>
                      <w:color w:val="5F497A" w:themeColor="accent4" w:themeShade="BF"/>
                      <w:sz w:val="24"/>
                      <w:szCs w:val="24"/>
                      <w:lang w:eastAsia="en-US"/>
                    </w:rPr>
                  </w:pPr>
                  <w:r>
                    <w:rPr>
                      <w:rFonts w:ascii="Times New Roman" w:hAnsi="Times New Roman"/>
                      <w:color w:val="5F497A" w:themeColor="accent4" w:themeShade="BF"/>
                      <w:sz w:val="24"/>
                      <w:szCs w:val="24"/>
                      <w:lang w:eastAsia="en-US"/>
                    </w:rPr>
                    <w:t>Капуста белокочанная поздняя</w:t>
                  </w:r>
                </w:p>
              </w:tc>
              <w:tc>
                <w:tcPr>
                  <w:tcW w:w="17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1D25" w:rsidRDefault="00B41D25" w:rsidP="00FE7FF0">
                  <w:pPr>
                    <w:pStyle w:val="a7"/>
                    <w:framePr w:hSpace="180" w:wrap="around" w:vAnchor="page" w:hAnchor="margin" w:xAlign="center" w:y="1051"/>
                    <w:jc w:val="center"/>
                    <w:rPr>
                      <w:rFonts w:ascii="Times New Roman" w:hAnsi="Times New Roman"/>
                      <w:color w:val="5F497A" w:themeColor="accent4" w:themeShade="BF"/>
                      <w:sz w:val="24"/>
                      <w:szCs w:val="24"/>
                      <w:lang w:eastAsia="en-US"/>
                    </w:rPr>
                  </w:pPr>
                  <w:r>
                    <w:rPr>
                      <w:rFonts w:ascii="Times New Roman" w:hAnsi="Times New Roman"/>
                      <w:color w:val="5F497A" w:themeColor="accent4" w:themeShade="BF"/>
                      <w:sz w:val="24"/>
                      <w:szCs w:val="24"/>
                      <w:lang w:eastAsia="en-US"/>
                    </w:rPr>
                    <w:t>800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1D25" w:rsidRDefault="00B41D25" w:rsidP="00FE7FF0">
                  <w:pPr>
                    <w:pStyle w:val="a7"/>
                    <w:framePr w:hSpace="180" w:wrap="around" w:vAnchor="page" w:hAnchor="margin" w:xAlign="center" w:y="1051"/>
                    <w:jc w:val="center"/>
                    <w:rPr>
                      <w:rFonts w:ascii="Times New Roman" w:hAnsi="Times New Roman"/>
                      <w:color w:val="5F497A" w:themeColor="accent4" w:themeShade="BF"/>
                      <w:sz w:val="24"/>
                      <w:szCs w:val="24"/>
                      <w:lang w:eastAsia="en-US"/>
                    </w:rPr>
                  </w:pPr>
                  <w:r>
                    <w:rPr>
                      <w:rFonts w:ascii="Times New Roman" w:hAnsi="Times New Roman"/>
                      <w:color w:val="5F497A" w:themeColor="accent4" w:themeShade="BF"/>
                      <w:sz w:val="24"/>
                      <w:szCs w:val="24"/>
                      <w:lang w:eastAsia="en-US"/>
                    </w:rPr>
                    <w:t>500</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41D25" w:rsidRDefault="00B41D25" w:rsidP="00FE7FF0">
                  <w:pPr>
                    <w:framePr w:hSpace="180" w:wrap="around" w:vAnchor="page" w:hAnchor="margin" w:xAlign="center" w:y="1051"/>
                    <w:jc w:val="center"/>
                    <w:rPr>
                      <w:rFonts w:ascii="Times New Roman" w:hAnsi="Times New Roman" w:cs="Times New Roman"/>
                      <w:color w:val="5F497A" w:themeColor="accent4" w:themeShade="BF"/>
                      <w:sz w:val="24"/>
                      <w:szCs w:val="24"/>
                      <w:lang w:eastAsia="en-US"/>
                    </w:rPr>
                  </w:pPr>
                </w:p>
              </w:tc>
            </w:tr>
            <w:tr w:rsidR="00B41D25">
              <w:tc>
                <w:tcPr>
                  <w:tcW w:w="25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1D25" w:rsidRDefault="00B41D25" w:rsidP="00FE7FF0">
                  <w:pPr>
                    <w:pStyle w:val="a7"/>
                    <w:framePr w:hSpace="180" w:wrap="around" w:vAnchor="page" w:hAnchor="margin" w:xAlign="center" w:y="1051"/>
                    <w:jc w:val="center"/>
                    <w:rPr>
                      <w:rFonts w:ascii="Times New Roman" w:hAnsi="Times New Roman"/>
                      <w:color w:val="5F497A" w:themeColor="accent4" w:themeShade="BF"/>
                      <w:sz w:val="24"/>
                      <w:szCs w:val="24"/>
                      <w:lang w:eastAsia="en-US"/>
                    </w:rPr>
                  </w:pPr>
                  <w:r>
                    <w:rPr>
                      <w:rFonts w:ascii="Times New Roman" w:hAnsi="Times New Roman"/>
                      <w:color w:val="5F497A" w:themeColor="accent4" w:themeShade="BF"/>
                      <w:sz w:val="24"/>
                      <w:szCs w:val="24"/>
                      <w:lang w:eastAsia="en-US"/>
                    </w:rPr>
                    <w:t>Морковь поздняя</w:t>
                  </w:r>
                </w:p>
              </w:tc>
              <w:tc>
                <w:tcPr>
                  <w:tcW w:w="17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1D25" w:rsidRDefault="00B41D25" w:rsidP="00FE7FF0">
                  <w:pPr>
                    <w:pStyle w:val="a7"/>
                    <w:framePr w:hSpace="180" w:wrap="around" w:vAnchor="page" w:hAnchor="margin" w:xAlign="center" w:y="1051"/>
                    <w:jc w:val="center"/>
                    <w:rPr>
                      <w:rFonts w:ascii="Times New Roman" w:hAnsi="Times New Roman"/>
                      <w:color w:val="5F497A" w:themeColor="accent4" w:themeShade="BF"/>
                      <w:sz w:val="24"/>
                      <w:szCs w:val="24"/>
                      <w:lang w:eastAsia="en-US"/>
                    </w:rPr>
                  </w:pPr>
                  <w:r>
                    <w:rPr>
                      <w:rFonts w:ascii="Times New Roman" w:hAnsi="Times New Roman"/>
                      <w:color w:val="5F497A" w:themeColor="accent4" w:themeShade="BF"/>
                      <w:sz w:val="24"/>
                      <w:szCs w:val="24"/>
                      <w:lang w:eastAsia="en-US"/>
                    </w:rPr>
                    <w:t>230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1D25" w:rsidRDefault="00B41D25" w:rsidP="00FE7FF0">
                  <w:pPr>
                    <w:pStyle w:val="a7"/>
                    <w:framePr w:hSpace="180" w:wrap="around" w:vAnchor="page" w:hAnchor="margin" w:xAlign="center" w:y="1051"/>
                    <w:jc w:val="center"/>
                    <w:rPr>
                      <w:rFonts w:ascii="Times New Roman" w:hAnsi="Times New Roman"/>
                      <w:color w:val="5F497A" w:themeColor="accent4" w:themeShade="BF"/>
                      <w:sz w:val="24"/>
                      <w:szCs w:val="24"/>
                      <w:lang w:eastAsia="en-US"/>
                    </w:rPr>
                  </w:pPr>
                  <w:r>
                    <w:rPr>
                      <w:rFonts w:ascii="Times New Roman" w:hAnsi="Times New Roman"/>
                      <w:color w:val="5F497A" w:themeColor="accent4" w:themeShade="BF"/>
                      <w:sz w:val="24"/>
                      <w:szCs w:val="24"/>
                      <w:lang w:eastAsia="en-US"/>
                    </w:rPr>
                    <w:t>250</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41D25" w:rsidRDefault="00B41D25" w:rsidP="00FE7FF0">
                  <w:pPr>
                    <w:framePr w:hSpace="180" w:wrap="around" w:vAnchor="page" w:hAnchor="margin" w:xAlign="center" w:y="1051"/>
                    <w:jc w:val="center"/>
                    <w:rPr>
                      <w:rFonts w:ascii="Times New Roman" w:hAnsi="Times New Roman" w:cs="Times New Roman"/>
                      <w:color w:val="5F497A" w:themeColor="accent4" w:themeShade="BF"/>
                      <w:sz w:val="24"/>
                      <w:szCs w:val="24"/>
                      <w:lang w:eastAsia="en-US"/>
                    </w:rPr>
                  </w:pPr>
                </w:p>
              </w:tc>
            </w:tr>
            <w:tr w:rsidR="00B41D25">
              <w:tc>
                <w:tcPr>
                  <w:tcW w:w="25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1D25" w:rsidRDefault="00B41D25" w:rsidP="00FE7FF0">
                  <w:pPr>
                    <w:pStyle w:val="a7"/>
                    <w:framePr w:hSpace="180" w:wrap="around" w:vAnchor="page" w:hAnchor="margin" w:xAlign="center" w:y="1051"/>
                    <w:jc w:val="center"/>
                    <w:rPr>
                      <w:rFonts w:ascii="Times New Roman" w:hAnsi="Times New Roman"/>
                      <w:color w:val="5F497A" w:themeColor="accent4" w:themeShade="BF"/>
                      <w:sz w:val="24"/>
                      <w:szCs w:val="24"/>
                      <w:lang w:eastAsia="en-US"/>
                    </w:rPr>
                  </w:pPr>
                  <w:r>
                    <w:rPr>
                      <w:rFonts w:ascii="Times New Roman" w:hAnsi="Times New Roman"/>
                      <w:color w:val="5F497A" w:themeColor="accent4" w:themeShade="BF"/>
                      <w:sz w:val="24"/>
                      <w:szCs w:val="24"/>
                      <w:lang w:eastAsia="en-US"/>
                    </w:rPr>
                    <w:t>Свекла столовая</w:t>
                  </w:r>
                </w:p>
              </w:tc>
              <w:tc>
                <w:tcPr>
                  <w:tcW w:w="17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1D25" w:rsidRDefault="00B41D25" w:rsidP="00FE7FF0">
                  <w:pPr>
                    <w:pStyle w:val="a7"/>
                    <w:framePr w:hSpace="180" w:wrap="around" w:vAnchor="page" w:hAnchor="margin" w:xAlign="center" w:y="1051"/>
                    <w:jc w:val="center"/>
                    <w:rPr>
                      <w:rFonts w:ascii="Times New Roman" w:hAnsi="Times New Roman"/>
                      <w:color w:val="5F497A" w:themeColor="accent4" w:themeShade="BF"/>
                      <w:sz w:val="24"/>
                      <w:szCs w:val="24"/>
                      <w:lang w:eastAsia="en-US"/>
                    </w:rPr>
                  </w:pPr>
                  <w:r>
                    <w:rPr>
                      <w:rFonts w:ascii="Times New Roman" w:hAnsi="Times New Roman"/>
                      <w:color w:val="5F497A" w:themeColor="accent4" w:themeShade="BF"/>
                      <w:sz w:val="24"/>
                      <w:szCs w:val="24"/>
                      <w:lang w:eastAsia="en-US"/>
                    </w:rPr>
                    <w:t>800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1D25" w:rsidRDefault="00B41D25" w:rsidP="00FE7FF0">
                  <w:pPr>
                    <w:pStyle w:val="a7"/>
                    <w:framePr w:hSpace="180" w:wrap="around" w:vAnchor="page" w:hAnchor="margin" w:xAlign="center" w:y="1051"/>
                    <w:jc w:val="center"/>
                    <w:rPr>
                      <w:rFonts w:ascii="Times New Roman" w:hAnsi="Times New Roman"/>
                      <w:color w:val="5F497A" w:themeColor="accent4" w:themeShade="BF"/>
                      <w:sz w:val="24"/>
                      <w:szCs w:val="24"/>
                      <w:lang w:eastAsia="en-US"/>
                    </w:rPr>
                  </w:pPr>
                  <w:r>
                    <w:rPr>
                      <w:rFonts w:ascii="Times New Roman" w:hAnsi="Times New Roman"/>
                      <w:color w:val="5F497A" w:themeColor="accent4" w:themeShade="BF"/>
                      <w:sz w:val="24"/>
                      <w:szCs w:val="24"/>
                      <w:lang w:eastAsia="en-US"/>
                    </w:rPr>
                    <w:t>1400</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41D25" w:rsidRDefault="00B41D25" w:rsidP="00FE7FF0">
                  <w:pPr>
                    <w:framePr w:hSpace="180" w:wrap="around" w:vAnchor="page" w:hAnchor="margin" w:xAlign="center" w:y="1051"/>
                    <w:jc w:val="center"/>
                    <w:rPr>
                      <w:rFonts w:ascii="Times New Roman" w:hAnsi="Times New Roman" w:cs="Times New Roman"/>
                      <w:color w:val="5F497A" w:themeColor="accent4" w:themeShade="BF"/>
                      <w:sz w:val="24"/>
                      <w:szCs w:val="24"/>
                      <w:lang w:eastAsia="en-US"/>
                    </w:rPr>
                  </w:pPr>
                </w:p>
              </w:tc>
            </w:tr>
          </w:tbl>
          <w:p w:rsidR="00B41D25" w:rsidRDefault="00B41D25" w:rsidP="00B41D25">
            <w:pPr>
              <w:pStyle w:val="32"/>
              <w:shd w:val="clear" w:color="auto" w:fill="auto"/>
              <w:spacing w:line="276" w:lineRule="auto"/>
              <w:ind w:right="100"/>
              <w:jc w:val="left"/>
              <w:rPr>
                <w:sz w:val="22"/>
                <w:szCs w:val="22"/>
              </w:rPr>
            </w:pPr>
          </w:p>
          <w:p w:rsidR="00B41D25" w:rsidRDefault="00B41D25" w:rsidP="00B41D25">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Фамилия и подпись проводившего испытания</w:t>
            </w:r>
            <w:r>
              <w:rPr>
                <w:rFonts w:ascii="Times New Roman" w:hAnsi="Times New Roman" w:cs="Times New Roman"/>
                <w:color w:val="5F497A" w:themeColor="accent4" w:themeShade="BF"/>
                <w:u w:val="single"/>
                <w:lang w:eastAsia="en-US"/>
              </w:rPr>
              <w:t xml:space="preserve"> Ковшова О.В.</w:t>
            </w:r>
          </w:p>
          <w:p w:rsidR="00B41D25" w:rsidRDefault="00B41D25" w:rsidP="00B41D25">
            <w:pPr>
              <w:pStyle w:val="32"/>
              <w:shd w:val="clear" w:color="auto" w:fill="auto"/>
              <w:spacing w:line="276" w:lineRule="auto"/>
              <w:ind w:right="100"/>
              <w:jc w:val="left"/>
              <w:rPr>
                <w:sz w:val="24"/>
                <w:szCs w:val="24"/>
              </w:rPr>
            </w:pPr>
            <w:r>
              <w:rPr>
                <w:sz w:val="24"/>
                <w:szCs w:val="24"/>
              </w:rPr>
              <w:t>Дата________________________</w:t>
            </w:r>
          </w:p>
          <w:p w:rsidR="00B41D25" w:rsidRDefault="00B41D25" w:rsidP="00B41D25">
            <w:pPr>
              <w:pStyle w:val="32"/>
              <w:shd w:val="clear" w:color="auto" w:fill="auto"/>
              <w:spacing w:line="276" w:lineRule="auto"/>
              <w:ind w:right="100"/>
              <w:jc w:val="left"/>
              <w:rPr>
                <w:sz w:val="24"/>
                <w:szCs w:val="24"/>
              </w:rPr>
            </w:pPr>
          </w:p>
          <w:p w:rsidR="00B41D25" w:rsidRPr="00B41D25" w:rsidRDefault="00B41D25" w:rsidP="00B41D25">
            <w:pPr>
              <w:pStyle w:val="a7"/>
              <w:spacing w:line="276" w:lineRule="auto"/>
              <w:rPr>
                <w:rFonts w:ascii="Times New Roman" w:hAnsi="Times New Roman"/>
                <w:b/>
                <w:sz w:val="24"/>
                <w:szCs w:val="24"/>
                <w:lang w:eastAsia="en-US"/>
              </w:rPr>
            </w:pPr>
            <w:r w:rsidRPr="00B41D25">
              <w:rPr>
                <w:rFonts w:ascii="Times New Roman" w:hAnsi="Times New Roman"/>
                <w:b/>
                <w:sz w:val="24"/>
                <w:szCs w:val="24"/>
                <w:lang w:eastAsia="en-US"/>
              </w:rPr>
              <w:t>Алгоритм отбора проб пищевых продуктов:</w:t>
            </w:r>
          </w:p>
          <w:p w:rsidR="00B41D25" w:rsidRPr="00B41D25" w:rsidRDefault="00B41D25" w:rsidP="00B41D25">
            <w:pPr>
              <w:pStyle w:val="a7"/>
              <w:spacing w:line="276" w:lineRule="auto"/>
              <w:ind w:firstLine="709"/>
              <w:rPr>
                <w:rFonts w:ascii="Times New Roman" w:hAnsi="Times New Roman"/>
                <w:b/>
                <w:i/>
                <w:sz w:val="24"/>
                <w:szCs w:val="24"/>
                <w:lang w:eastAsia="en-US"/>
              </w:rPr>
            </w:pPr>
            <w:r w:rsidRPr="00B41D25">
              <w:rPr>
                <w:rFonts w:ascii="Times New Roman" w:hAnsi="Times New Roman"/>
                <w:b/>
                <w:i/>
                <w:sz w:val="24"/>
                <w:szCs w:val="24"/>
                <w:lang w:val="en-US" w:eastAsia="en-US"/>
              </w:rPr>
              <w:t>I</w:t>
            </w:r>
            <w:r w:rsidRPr="00B41D25">
              <w:rPr>
                <w:rFonts w:ascii="Times New Roman" w:hAnsi="Times New Roman"/>
                <w:b/>
                <w:i/>
                <w:sz w:val="24"/>
                <w:szCs w:val="24"/>
                <w:lang w:eastAsia="en-US"/>
              </w:rPr>
              <w:t>. Картофель</w:t>
            </w:r>
          </w:p>
          <w:p w:rsidR="00B41D25" w:rsidRPr="00B41D25" w:rsidRDefault="00B41D25" w:rsidP="00B41D25">
            <w:pPr>
              <w:pStyle w:val="ConsPlusNormal"/>
              <w:spacing w:line="276" w:lineRule="auto"/>
              <w:ind w:firstLine="709"/>
              <w:jc w:val="both"/>
              <w:rPr>
                <w:rFonts w:ascii="Times New Roman" w:hAnsi="Times New Roman" w:cs="Times New Roman"/>
                <w:sz w:val="24"/>
                <w:szCs w:val="24"/>
                <w:lang w:eastAsia="en-US"/>
              </w:rPr>
            </w:pPr>
            <w:r w:rsidRPr="00B41D25">
              <w:rPr>
                <w:rFonts w:ascii="Times New Roman" w:hAnsi="Times New Roman" w:cs="Times New Roman"/>
                <w:sz w:val="24"/>
                <w:szCs w:val="24"/>
                <w:lang w:eastAsia="en-US"/>
              </w:rPr>
              <w:t xml:space="preserve">1. Для отбора проб картофеля </w:t>
            </w:r>
            <w:proofErr w:type="spellStart"/>
            <w:r w:rsidRPr="00B41D25">
              <w:rPr>
                <w:rFonts w:ascii="Times New Roman" w:hAnsi="Times New Roman" w:cs="Times New Roman"/>
                <w:sz w:val="24"/>
                <w:szCs w:val="24"/>
                <w:lang w:eastAsia="en-US"/>
              </w:rPr>
              <w:t>пользуюсьГОСТ</w:t>
            </w:r>
            <w:proofErr w:type="spellEnd"/>
            <w:r w:rsidRPr="00B41D25">
              <w:rPr>
                <w:rFonts w:ascii="Times New Roman" w:hAnsi="Times New Roman" w:cs="Times New Roman"/>
                <w:sz w:val="24"/>
                <w:szCs w:val="24"/>
                <w:lang w:eastAsia="en-US"/>
              </w:rPr>
              <w:t xml:space="preserve"> 7194-81 «Картофель </w:t>
            </w:r>
            <w:r w:rsidRPr="00B41D25">
              <w:rPr>
                <w:rFonts w:ascii="Times New Roman" w:hAnsi="Times New Roman" w:cs="Times New Roman"/>
                <w:sz w:val="24"/>
                <w:szCs w:val="24"/>
                <w:lang w:eastAsia="en-US"/>
              </w:rPr>
              <w:lastRenderedPageBreak/>
              <w:t xml:space="preserve">свежий. Правила приемки и методы определения качества». </w:t>
            </w:r>
            <w:r w:rsidRPr="00B41D25">
              <w:rPr>
                <w:rFonts w:ascii="Times New Roman" w:hAnsi="Times New Roman" w:cs="Times New Roman"/>
                <w:color w:val="000000" w:themeColor="text1"/>
                <w:sz w:val="24"/>
                <w:szCs w:val="24"/>
                <w:lang w:eastAsia="en-US"/>
              </w:rPr>
              <w:t>Беру бланки Акт отбора проб и емкости для отбора проб картофеля;</w:t>
            </w:r>
          </w:p>
          <w:p w:rsidR="00B41D25" w:rsidRPr="00B41D25" w:rsidRDefault="00B41D25" w:rsidP="00B41D25">
            <w:pPr>
              <w:pStyle w:val="ConsPlusNormal"/>
              <w:spacing w:line="276" w:lineRule="auto"/>
              <w:ind w:firstLine="709"/>
              <w:jc w:val="both"/>
              <w:rPr>
                <w:rFonts w:ascii="Times New Roman" w:hAnsi="Times New Roman" w:cs="Times New Roman"/>
                <w:sz w:val="24"/>
                <w:szCs w:val="24"/>
                <w:lang w:eastAsia="en-US"/>
              </w:rPr>
            </w:pPr>
            <w:r w:rsidRPr="00B41D25">
              <w:rPr>
                <w:rFonts w:ascii="Times New Roman" w:hAnsi="Times New Roman" w:cs="Times New Roman"/>
                <w:sz w:val="24"/>
                <w:szCs w:val="24"/>
                <w:lang w:eastAsia="en-US"/>
              </w:rPr>
              <w:t>2. Для проверки качества картофеля отбираю точечные пробы от неупакованного в тару картофеля, п. 1.3ГОСТ 7194-81;</w:t>
            </w:r>
          </w:p>
          <w:p w:rsidR="00B41D25" w:rsidRPr="00B41D25" w:rsidRDefault="00B41D25" w:rsidP="00B41D25">
            <w:pPr>
              <w:pStyle w:val="ConsPlusNormal"/>
              <w:spacing w:line="276" w:lineRule="auto"/>
              <w:ind w:firstLine="709"/>
              <w:jc w:val="both"/>
              <w:rPr>
                <w:rFonts w:ascii="Times New Roman" w:hAnsi="Times New Roman" w:cs="Times New Roman"/>
                <w:sz w:val="24"/>
                <w:szCs w:val="24"/>
                <w:lang w:eastAsia="en-US"/>
              </w:rPr>
            </w:pPr>
            <w:r w:rsidRPr="00B41D25">
              <w:rPr>
                <w:rFonts w:ascii="Times New Roman" w:hAnsi="Times New Roman" w:cs="Times New Roman"/>
                <w:sz w:val="24"/>
                <w:szCs w:val="24"/>
                <w:lang w:eastAsia="en-US"/>
              </w:rPr>
              <w:t>3. От 5 тонн неупакованного в тару картофеля отбираю 6 точечных проб, п. 1.3 ГОСТ 7194-81;</w:t>
            </w:r>
          </w:p>
          <w:p w:rsidR="00B41D25" w:rsidRPr="00B41D25" w:rsidRDefault="00B41D25" w:rsidP="00B41D25">
            <w:pPr>
              <w:pStyle w:val="ConsPlusNormal"/>
              <w:spacing w:line="276" w:lineRule="auto"/>
              <w:ind w:firstLine="709"/>
              <w:jc w:val="both"/>
              <w:rPr>
                <w:rFonts w:ascii="Times New Roman" w:hAnsi="Times New Roman" w:cs="Times New Roman"/>
                <w:sz w:val="24"/>
                <w:szCs w:val="24"/>
                <w:lang w:eastAsia="en-US"/>
              </w:rPr>
            </w:pPr>
            <w:r w:rsidRPr="00B41D25">
              <w:rPr>
                <w:rFonts w:ascii="Times New Roman" w:hAnsi="Times New Roman" w:cs="Times New Roman"/>
                <w:sz w:val="24"/>
                <w:szCs w:val="24"/>
                <w:lang w:eastAsia="en-US"/>
              </w:rPr>
              <w:t xml:space="preserve">4. Отбор точечных проб провожу из разных слоев насыпи картофеля по высоте (верхнего, среднего и нижнего) через равные расстояния по ширине и длине. От каждого слоя насыпи </w:t>
            </w:r>
            <w:proofErr w:type="spellStart"/>
            <w:r w:rsidRPr="00B41D25">
              <w:rPr>
                <w:rFonts w:ascii="Times New Roman" w:hAnsi="Times New Roman" w:cs="Times New Roman"/>
                <w:sz w:val="24"/>
                <w:szCs w:val="24"/>
                <w:lang w:eastAsia="en-US"/>
              </w:rPr>
              <w:t>отбираюравные</w:t>
            </w:r>
            <w:proofErr w:type="spellEnd"/>
            <w:r w:rsidRPr="00B41D25">
              <w:rPr>
                <w:rFonts w:ascii="Times New Roman" w:hAnsi="Times New Roman" w:cs="Times New Roman"/>
                <w:sz w:val="24"/>
                <w:szCs w:val="24"/>
                <w:lang w:eastAsia="en-US"/>
              </w:rPr>
              <w:t xml:space="preserve"> количества точечных проб,  п. 2.1.1 ГОСТ 7194-81;</w:t>
            </w:r>
          </w:p>
          <w:p w:rsidR="00B41D25" w:rsidRPr="00B41D25" w:rsidRDefault="00B41D25" w:rsidP="00B41D25">
            <w:pPr>
              <w:pStyle w:val="ConsPlusNormal"/>
              <w:spacing w:line="276" w:lineRule="auto"/>
              <w:ind w:firstLine="709"/>
              <w:jc w:val="both"/>
              <w:rPr>
                <w:rFonts w:ascii="Times New Roman" w:hAnsi="Times New Roman" w:cs="Times New Roman"/>
                <w:sz w:val="24"/>
                <w:szCs w:val="24"/>
                <w:lang w:eastAsia="en-US"/>
              </w:rPr>
            </w:pPr>
            <w:r w:rsidRPr="00B41D25">
              <w:rPr>
                <w:rFonts w:ascii="Times New Roman" w:hAnsi="Times New Roman" w:cs="Times New Roman"/>
                <w:sz w:val="24"/>
                <w:szCs w:val="24"/>
                <w:lang w:eastAsia="en-US"/>
              </w:rPr>
              <w:t>5. Масса каждой точечной пробы не менее 3 кг. Все точечные пробы примерно одной массы, п. 2.1.2ГОСТ 7194-81;</w:t>
            </w:r>
          </w:p>
          <w:p w:rsidR="00B41D25" w:rsidRPr="00B41D25" w:rsidRDefault="00B41D25" w:rsidP="00B41D25">
            <w:pPr>
              <w:pStyle w:val="ConsPlusNormal"/>
              <w:spacing w:line="276" w:lineRule="auto"/>
              <w:ind w:firstLine="709"/>
              <w:jc w:val="both"/>
              <w:rPr>
                <w:rFonts w:ascii="Times New Roman" w:hAnsi="Times New Roman" w:cs="Times New Roman"/>
                <w:sz w:val="24"/>
                <w:szCs w:val="24"/>
                <w:lang w:eastAsia="en-US"/>
              </w:rPr>
            </w:pPr>
            <w:r w:rsidRPr="00B41D25">
              <w:rPr>
                <w:rFonts w:ascii="Times New Roman" w:hAnsi="Times New Roman" w:cs="Times New Roman"/>
                <w:sz w:val="24"/>
                <w:szCs w:val="24"/>
                <w:lang w:eastAsia="en-US"/>
              </w:rPr>
              <w:t>6. Отбор точечных проб провожу деревянными лопатами, не допуская нанесения клубням механических повреждений, п. 2.1.5ГОСТ 7194-81;</w:t>
            </w:r>
          </w:p>
          <w:p w:rsidR="00B41D25" w:rsidRPr="00B41D25" w:rsidRDefault="00B41D25" w:rsidP="00B41D25">
            <w:pPr>
              <w:pStyle w:val="ConsPlusNormal"/>
              <w:spacing w:line="276" w:lineRule="auto"/>
              <w:ind w:firstLine="709"/>
              <w:jc w:val="both"/>
              <w:rPr>
                <w:rFonts w:ascii="Times New Roman" w:hAnsi="Times New Roman" w:cs="Times New Roman"/>
                <w:sz w:val="24"/>
                <w:szCs w:val="24"/>
                <w:lang w:eastAsia="en-US"/>
              </w:rPr>
            </w:pPr>
            <w:r w:rsidRPr="00B41D25">
              <w:rPr>
                <w:rFonts w:ascii="Times New Roman" w:hAnsi="Times New Roman" w:cs="Times New Roman"/>
                <w:sz w:val="24"/>
                <w:szCs w:val="24"/>
                <w:lang w:eastAsia="en-US"/>
              </w:rPr>
              <w:t>7. Точечные пробы соединяю в объединенную пробу, и определяю ее массу, п. 2.1.6ГОСТ 7194-81. Общая масса составляет 18 кг.</w:t>
            </w:r>
          </w:p>
          <w:p w:rsidR="00B41D25" w:rsidRPr="00B41D25" w:rsidRDefault="00B41D25" w:rsidP="00B41D25">
            <w:pPr>
              <w:pStyle w:val="ConsPlusNormal"/>
              <w:spacing w:line="276" w:lineRule="auto"/>
              <w:ind w:firstLine="540"/>
              <w:jc w:val="both"/>
              <w:rPr>
                <w:rFonts w:ascii="Times New Roman" w:hAnsi="Times New Roman" w:cs="Times New Roman"/>
                <w:b/>
                <w:i/>
                <w:sz w:val="24"/>
                <w:szCs w:val="24"/>
                <w:lang w:eastAsia="en-US"/>
              </w:rPr>
            </w:pPr>
          </w:p>
          <w:p w:rsidR="00B41D25" w:rsidRPr="00B41D25" w:rsidRDefault="00B41D25" w:rsidP="00B41D25">
            <w:pPr>
              <w:pStyle w:val="ConsPlusNormal"/>
              <w:spacing w:line="276" w:lineRule="auto"/>
              <w:ind w:firstLine="709"/>
              <w:jc w:val="both"/>
              <w:rPr>
                <w:rFonts w:ascii="Times New Roman" w:hAnsi="Times New Roman" w:cs="Times New Roman"/>
                <w:b/>
                <w:i/>
                <w:sz w:val="24"/>
                <w:szCs w:val="24"/>
                <w:lang w:eastAsia="en-US"/>
              </w:rPr>
            </w:pPr>
            <w:r w:rsidRPr="00B41D25">
              <w:rPr>
                <w:rFonts w:ascii="Times New Roman" w:hAnsi="Times New Roman" w:cs="Times New Roman"/>
                <w:b/>
                <w:i/>
                <w:sz w:val="24"/>
                <w:szCs w:val="24"/>
                <w:lang w:val="en-US" w:eastAsia="en-US"/>
              </w:rPr>
              <w:t>II</w:t>
            </w:r>
            <w:r w:rsidRPr="00B41D25">
              <w:rPr>
                <w:rFonts w:ascii="Times New Roman" w:hAnsi="Times New Roman" w:cs="Times New Roman"/>
                <w:b/>
                <w:i/>
                <w:sz w:val="24"/>
                <w:szCs w:val="24"/>
                <w:lang w:eastAsia="en-US"/>
              </w:rPr>
              <w:t>. Капуста белокочанная поздняя</w:t>
            </w:r>
          </w:p>
          <w:p w:rsidR="00B41D25" w:rsidRPr="00B41D25" w:rsidRDefault="00B41D25" w:rsidP="00B41D25">
            <w:pPr>
              <w:pStyle w:val="a7"/>
              <w:spacing w:line="276" w:lineRule="auto"/>
              <w:ind w:firstLine="709"/>
              <w:jc w:val="both"/>
              <w:rPr>
                <w:rFonts w:ascii="Times New Roman" w:hAnsi="Times New Roman"/>
                <w:sz w:val="24"/>
                <w:szCs w:val="24"/>
                <w:lang w:eastAsia="en-US"/>
              </w:rPr>
            </w:pPr>
            <w:r w:rsidRPr="00B41D25">
              <w:rPr>
                <w:rFonts w:ascii="Times New Roman" w:hAnsi="Times New Roman"/>
                <w:sz w:val="24"/>
                <w:szCs w:val="24"/>
                <w:lang w:eastAsia="en-US"/>
              </w:rPr>
              <w:t xml:space="preserve">1. Для отбора проб капусты белокочанной </w:t>
            </w:r>
            <w:proofErr w:type="spellStart"/>
            <w:r w:rsidRPr="00B41D25">
              <w:rPr>
                <w:rFonts w:ascii="Times New Roman" w:hAnsi="Times New Roman"/>
                <w:sz w:val="24"/>
                <w:szCs w:val="24"/>
                <w:lang w:eastAsia="en-US"/>
              </w:rPr>
              <w:t>позднейпользуюсьГОСТ</w:t>
            </w:r>
            <w:proofErr w:type="spellEnd"/>
            <w:r w:rsidRPr="00B41D25">
              <w:rPr>
                <w:rFonts w:ascii="Times New Roman" w:hAnsi="Times New Roman"/>
                <w:sz w:val="24"/>
                <w:szCs w:val="24"/>
                <w:lang w:eastAsia="en-US"/>
              </w:rPr>
              <w:t xml:space="preserve"> 1724-85 «Капуста белокочанная свежая заготовляемая и поставляемая. Технические условия". </w:t>
            </w:r>
            <w:r w:rsidRPr="00B41D25">
              <w:rPr>
                <w:rFonts w:ascii="Times New Roman" w:hAnsi="Times New Roman"/>
                <w:color w:val="000000" w:themeColor="text1"/>
                <w:sz w:val="24"/>
                <w:szCs w:val="24"/>
                <w:lang w:eastAsia="en-US"/>
              </w:rPr>
              <w:t xml:space="preserve">Беру бланки Акт отбора проб и емкости для отбора </w:t>
            </w:r>
            <w:proofErr w:type="spellStart"/>
            <w:r w:rsidRPr="00B41D25">
              <w:rPr>
                <w:rFonts w:ascii="Times New Roman" w:hAnsi="Times New Roman"/>
                <w:color w:val="000000" w:themeColor="text1"/>
                <w:sz w:val="24"/>
                <w:szCs w:val="24"/>
                <w:lang w:eastAsia="en-US"/>
              </w:rPr>
              <w:t>проб</w:t>
            </w:r>
            <w:r w:rsidRPr="00B41D25">
              <w:rPr>
                <w:rFonts w:ascii="Times New Roman" w:hAnsi="Times New Roman"/>
                <w:sz w:val="24"/>
                <w:szCs w:val="24"/>
                <w:lang w:eastAsia="en-US"/>
              </w:rPr>
              <w:t>капусты</w:t>
            </w:r>
            <w:proofErr w:type="spellEnd"/>
            <w:r w:rsidRPr="00B41D25">
              <w:rPr>
                <w:rFonts w:ascii="Times New Roman" w:hAnsi="Times New Roman"/>
                <w:sz w:val="24"/>
                <w:szCs w:val="24"/>
                <w:lang w:eastAsia="en-US"/>
              </w:rPr>
              <w:t xml:space="preserve"> белокочанной поздней;</w:t>
            </w:r>
          </w:p>
          <w:p w:rsidR="00B41D25" w:rsidRPr="00B41D25" w:rsidRDefault="00B41D25" w:rsidP="00B41D25">
            <w:pPr>
              <w:pStyle w:val="ConsPlusNormal"/>
              <w:spacing w:line="276" w:lineRule="auto"/>
              <w:ind w:firstLine="709"/>
              <w:jc w:val="both"/>
              <w:rPr>
                <w:rFonts w:ascii="Times New Roman" w:hAnsi="Times New Roman" w:cs="Times New Roman"/>
                <w:sz w:val="24"/>
                <w:szCs w:val="24"/>
                <w:lang w:eastAsia="en-US"/>
              </w:rPr>
            </w:pPr>
            <w:r w:rsidRPr="00B41D25">
              <w:rPr>
                <w:rFonts w:ascii="Times New Roman" w:hAnsi="Times New Roman" w:cs="Times New Roman"/>
                <w:sz w:val="24"/>
                <w:szCs w:val="24"/>
                <w:lang w:eastAsia="en-US"/>
              </w:rPr>
              <w:t>2. Для контроля качества капусты, правильности упаковывания, маркирования на соответствие требованиям настоящего стандарта из разных мест от партии неупакованной продукции  отбираю</w:t>
            </w:r>
            <w:proofErr w:type="gramStart"/>
            <w:r w:rsidRPr="00B41D25">
              <w:rPr>
                <w:rFonts w:ascii="Times New Roman" w:hAnsi="Times New Roman" w:cs="Times New Roman"/>
                <w:sz w:val="24"/>
                <w:szCs w:val="24"/>
                <w:lang w:eastAsia="en-US"/>
              </w:rPr>
              <w:t>2</w:t>
            </w:r>
            <w:proofErr w:type="gramEnd"/>
            <w:r w:rsidRPr="00B41D25">
              <w:rPr>
                <w:rFonts w:ascii="Times New Roman" w:hAnsi="Times New Roman" w:cs="Times New Roman"/>
                <w:sz w:val="24"/>
                <w:szCs w:val="24"/>
                <w:lang w:eastAsia="en-US"/>
              </w:rPr>
              <w:t xml:space="preserve"> точечные пробы, п. 2.3 ГОСТ 1724-85;</w:t>
            </w:r>
          </w:p>
          <w:p w:rsidR="00B41D25" w:rsidRPr="00B41D25" w:rsidRDefault="00B41D25" w:rsidP="00B41D25">
            <w:pPr>
              <w:pStyle w:val="ConsPlusNormal"/>
              <w:spacing w:line="276" w:lineRule="auto"/>
              <w:ind w:firstLine="709"/>
              <w:jc w:val="both"/>
              <w:rPr>
                <w:rFonts w:ascii="Times New Roman" w:hAnsi="Times New Roman" w:cs="Times New Roman"/>
                <w:sz w:val="24"/>
                <w:szCs w:val="24"/>
                <w:lang w:eastAsia="en-US"/>
              </w:rPr>
            </w:pPr>
            <w:bookmarkStart w:id="0" w:name="Par224"/>
            <w:bookmarkEnd w:id="0"/>
            <w:r w:rsidRPr="00B41D25">
              <w:rPr>
                <w:rFonts w:ascii="Times New Roman" w:hAnsi="Times New Roman" w:cs="Times New Roman"/>
                <w:sz w:val="24"/>
                <w:szCs w:val="24"/>
                <w:lang w:eastAsia="en-US"/>
              </w:rPr>
              <w:t>3. Точечные пробы от партии неупакованной капусты отбираю из разных слоев насыпи по высоте (верхнего, среднего и нижнего),  п. 3.1.3 ГОСТ 1724-85;</w:t>
            </w:r>
          </w:p>
          <w:p w:rsidR="00B41D25" w:rsidRPr="00B41D25" w:rsidRDefault="00B41D25" w:rsidP="00B41D25">
            <w:pPr>
              <w:pStyle w:val="ConsPlusNormal"/>
              <w:spacing w:line="276" w:lineRule="auto"/>
              <w:ind w:firstLine="709"/>
              <w:jc w:val="both"/>
              <w:rPr>
                <w:rFonts w:ascii="Times New Roman" w:hAnsi="Times New Roman" w:cs="Times New Roman"/>
                <w:sz w:val="24"/>
                <w:szCs w:val="24"/>
                <w:lang w:eastAsia="en-US"/>
              </w:rPr>
            </w:pPr>
            <w:r w:rsidRPr="00B41D25">
              <w:rPr>
                <w:rFonts w:ascii="Times New Roman" w:hAnsi="Times New Roman" w:cs="Times New Roman"/>
                <w:sz w:val="24"/>
                <w:szCs w:val="24"/>
                <w:lang w:eastAsia="en-US"/>
              </w:rPr>
              <w:t>4. Масса каждой точечной пробы 10 кг. Все точечные пробы равны по массе. Из точечных проб составляю объединенную пробу, п. 3.1.4ГОСТ 1724-85;</w:t>
            </w:r>
          </w:p>
          <w:p w:rsidR="00B41D25" w:rsidRPr="00B41D25" w:rsidRDefault="00B41D25" w:rsidP="00B41D25">
            <w:pPr>
              <w:pStyle w:val="ConsPlusNormal"/>
              <w:spacing w:line="276" w:lineRule="auto"/>
              <w:ind w:firstLine="709"/>
              <w:jc w:val="both"/>
              <w:rPr>
                <w:rFonts w:ascii="Times New Roman" w:hAnsi="Times New Roman" w:cs="Times New Roman"/>
                <w:sz w:val="24"/>
                <w:szCs w:val="24"/>
                <w:lang w:eastAsia="en-US"/>
              </w:rPr>
            </w:pPr>
            <w:r w:rsidRPr="00B41D25">
              <w:rPr>
                <w:rFonts w:ascii="Times New Roman" w:hAnsi="Times New Roman" w:cs="Times New Roman"/>
                <w:sz w:val="24"/>
                <w:szCs w:val="24"/>
                <w:lang w:eastAsia="en-US"/>
              </w:rPr>
              <w:t>5. Объединенную пробу взвешиваю, осматриваю и рассортировываю на фракции по показателям, установленным в настоящем стандарте, п. 3.2ГОСТ 1724-85. Общая масса пробы составляет 20 кг.</w:t>
            </w:r>
          </w:p>
          <w:p w:rsidR="00B41D25" w:rsidRPr="00B41D25" w:rsidRDefault="00B41D25" w:rsidP="00B41D25">
            <w:pPr>
              <w:pStyle w:val="a7"/>
              <w:spacing w:line="276" w:lineRule="auto"/>
              <w:rPr>
                <w:rFonts w:ascii="Times New Roman" w:hAnsi="Times New Roman"/>
                <w:b/>
                <w:sz w:val="24"/>
                <w:szCs w:val="24"/>
                <w:lang w:eastAsia="en-US"/>
              </w:rPr>
            </w:pPr>
          </w:p>
          <w:p w:rsidR="00B41D25" w:rsidRPr="00B41D25" w:rsidRDefault="00B41D25" w:rsidP="00B41D25">
            <w:pPr>
              <w:pStyle w:val="a7"/>
              <w:spacing w:line="276" w:lineRule="auto"/>
              <w:ind w:firstLine="709"/>
              <w:rPr>
                <w:rFonts w:ascii="Times New Roman" w:hAnsi="Times New Roman"/>
                <w:b/>
                <w:sz w:val="24"/>
                <w:szCs w:val="24"/>
                <w:lang w:eastAsia="en-US"/>
              </w:rPr>
            </w:pPr>
            <w:r w:rsidRPr="00B41D25">
              <w:rPr>
                <w:rFonts w:ascii="Times New Roman" w:hAnsi="Times New Roman"/>
                <w:b/>
                <w:sz w:val="24"/>
                <w:szCs w:val="24"/>
                <w:lang w:val="en-US" w:eastAsia="en-US"/>
              </w:rPr>
              <w:t>III</w:t>
            </w:r>
            <w:r w:rsidRPr="00B41D25">
              <w:rPr>
                <w:rFonts w:ascii="Times New Roman" w:hAnsi="Times New Roman"/>
                <w:b/>
                <w:sz w:val="24"/>
                <w:szCs w:val="24"/>
                <w:lang w:eastAsia="en-US"/>
              </w:rPr>
              <w:t>.  Морковь поздняя</w:t>
            </w:r>
          </w:p>
          <w:p w:rsidR="00B41D25" w:rsidRPr="00B41D25" w:rsidRDefault="00B41D25" w:rsidP="00B41D25">
            <w:pPr>
              <w:pStyle w:val="a7"/>
              <w:spacing w:line="276" w:lineRule="auto"/>
              <w:ind w:firstLine="709"/>
              <w:rPr>
                <w:rFonts w:ascii="Times New Roman" w:hAnsi="Times New Roman"/>
                <w:sz w:val="24"/>
                <w:szCs w:val="24"/>
                <w:lang w:eastAsia="en-US"/>
              </w:rPr>
            </w:pPr>
            <w:r w:rsidRPr="00B41D25">
              <w:rPr>
                <w:rFonts w:ascii="Times New Roman" w:hAnsi="Times New Roman"/>
                <w:sz w:val="24"/>
                <w:szCs w:val="24"/>
                <w:lang w:eastAsia="en-US"/>
              </w:rPr>
              <w:t xml:space="preserve">1. Для отбора проб моркови </w:t>
            </w:r>
            <w:proofErr w:type="spellStart"/>
            <w:r w:rsidRPr="00B41D25">
              <w:rPr>
                <w:rFonts w:ascii="Times New Roman" w:hAnsi="Times New Roman"/>
                <w:sz w:val="24"/>
                <w:szCs w:val="24"/>
                <w:lang w:eastAsia="en-US"/>
              </w:rPr>
              <w:t>позднейпользуюсьГОСТ</w:t>
            </w:r>
            <w:proofErr w:type="spellEnd"/>
            <w:r w:rsidRPr="00B41D25">
              <w:rPr>
                <w:rFonts w:ascii="Times New Roman" w:hAnsi="Times New Roman"/>
                <w:sz w:val="24"/>
                <w:szCs w:val="24"/>
                <w:lang w:eastAsia="en-US"/>
              </w:rPr>
              <w:t xml:space="preserve"> 1721-85 «Морковь столовая свежая заготовляемая и поставляемая. Технические условия". </w:t>
            </w:r>
            <w:r w:rsidRPr="00B41D25">
              <w:rPr>
                <w:rFonts w:ascii="Times New Roman" w:hAnsi="Times New Roman"/>
                <w:color w:val="000000" w:themeColor="text1"/>
                <w:sz w:val="24"/>
                <w:szCs w:val="24"/>
                <w:lang w:eastAsia="en-US"/>
              </w:rPr>
              <w:t xml:space="preserve">Беру бланки Акт отбора проб и емкости для отбора </w:t>
            </w:r>
            <w:proofErr w:type="spellStart"/>
            <w:r w:rsidRPr="00B41D25">
              <w:rPr>
                <w:rFonts w:ascii="Times New Roman" w:hAnsi="Times New Roman"/>
                <w:color w:val="000000" w:themeColor="text1"/>
                <w:sz w:val="24"/>
                <w:szCs w:val="24"/>
                <w:lang w:eastAsia="en-US"/>
              </w:rPr>
              <w:t>проб</w:t>
            </w:r>
            <w:r w:rsidRPr="00B41D25">
              <w:rPr>
                <w:rFonts w:ascii="Times New Roman" w:hAnsi="Times New Roman"/>
                <w:sz w:val="24"/>
                <w:szCs w:val="24"/>
                <w:lang w:eastAsia="en-US"/>
              </w:rPr>
              <w:t>моркови</w:t>
            </w:r>
            <w:proofErr w:type="spellEnd"/>
            <w:r w:rsidRPr="00B41D25">
              <w:rPr>
                <w:rFonts w:ascii="Times New Roman" w:hAnsi="Times New Roman"/>
                <w:sz w:val="24"/>
                <w:szCs w:val="24"/>
                <w:lang w:eastAsia="en-US"/>
              </w:rPr>
              <w:t xml:space="preserve"> поздней;</w:t>
            </w:r>
          </w:p>
          <w:p w:rsidR="00B41D25" w:rsidRPr="00B41D25" w:rsidRDefault="00B41D25" w:rsidP="00B41D25">
            <w:pPr>
              <w:pStyle w:val="ConsPlusNormal"/>
              <w:spacing w:line="276" w:lineRule="auto"/>
              <w:ind w:firstLine="709"/>
              <w:jc w:val="both"/>
              <w:rPr>
                <w:rFonts w:ascii="Times New Roman" w:hAnsi="Times New Roman" w:cs="Times New Roman"/>
                <w:sz w:val="24"/>
                <w:szCs w:val="24"/>
                <w:lang w:eastAsia="en-US"/>
              </w:rPr>
            </w:pPr>
            <w:r w:rsidRPr="00B41D25">
              <w:rPr>
                <w:rFonts w:ascii="Times New Roman" w:hAnsi="Times New Roman" w:cs="Times New Roman"/>
                <w:sz w:val="24"/>
                <w:szCs w:val="24"/>
                <w:lang w:eastAsia="en-US"/>
              </w:rPr>
              <w:t xml:space="preserve">2. Для контроля качества моркови, правильности упаковывания и маркирования на соответствие требованиям настоящего стандарта из разных мест отбираю из 20ящичных поддонов в партии 3 ящичных </w:t>
            </w:r>
            <w:proofErr w:type="spellStart"/>
            <w:r w:rsidRPr="00B41D25">
              <w:rPr>
                <w:rFonts w:ascii="Times New Roman" w:hAnsi="Times New Roman" w:cs="Times New Roman"/>
                <w:sz w:val="24"/>
                <w:szCs w:val="24"/>
                <w:lang w:eastAsia="en-US"/>
              </w:rPr>
              <w:t>поддонав</w:t>
            </w:r>
            <w:proofErr w:type="spellEnd"/>
            <w:r w:rsidRPr="00B41D25">
              <w:rPr>
                <w:rFonts w:ascii="Times New Roman" w:hAnsi="Times New Roman" w:cs="Times New Roman"/>
                <w:sz w:val="24"/>
                <w:szCs w:val="24"/>
                <w:lang w:eastAsia="en-US"/>
              </w:rPr>
              <w:t xml:space="preserve"> выборку, п. 2.3ГОСТ 1721-85;</w:t>
            </w:r>
          </w:p>
          <w:p w:rsidR="00B41D25" w:rsidRPr="00B41D25" w:rsidRDefault="00B41D25" w:rsidP="00B41D25">
            <w:pPr>
              <w:pStyle w:val="ConsPlusNormal"/>
              <w:spacing w:line="276" w:lineRule="auto"/>
              <w:ind w:firstLine="709"/>
              <w:jc w:val="both"/>
              <w:rPr>
                <w:rFonts w:ascii="Times New Roman" w:hAnsi="Times New Roman" w:cs="Times New Roman"/>
                <w:sz w:val="24"/>
                <w:szCs w:val="24"/>
                <w:lang w:eastAsia="en-US"/>
              </w:rPr>
            </w:pPr>
            <w:bookmarkStart w:id="1" w:name="Par134"/>
            <w:bookmarkEnd w:id="1"/>
            <w:r w:rsidRPr="00B41D25">
              <w:rPr>
                <w:rFonts w:ascii="Times New Roman" w:hAnsi="Times New Roman" w:cs="Times New Roman"/>
                <w:sz w:val="24"/>
                <w:szCs w:val="24"/>
                <w:lang w:eastAsia="en-US"/>
              </w:rPr>
              <w:t xml:space="preserve">3. От каждого отобранного в выборку ящичного поддона из разных слоев (сверху, из середины, снизу) отбираю по три точечные </w:t>
            </w:r>
            <w:proofErr w:type="spellStart"/>
            <w:r w:rsidRPr="00B41D25">
              <w:rPr>
                <w:rFonts w:ascii="Times New Roman" w:hAnsi="Times New Roman" w:cs="Times New Roman"/>
                <w:sz w:val="24"/>
                <w:szCs w:val="24"/>
                <w:lang w:eastAsia="en-US"/>
              </w:rPr>
              <w:t>пробы</w:t>
            </w:r>
            <w:proofErr w:type="gramStart"/>
            <w:r w:rsidRPr="00B41D25">
              <w:rPr>
                <w:rFonts w:ascii="Times New Roman" w:hAnsi="Times New Roman" w:cs="Times New Roman"/>
                <w:sz w:val="24"/>
                <w:szCs w:val="24"/>
                <w:lang w:eastAsia="en-US"/>
              </w:rPr>
              <w:t>,о</w:t>
            </w:r>
            <w:proofErr w:type="gramEnd"/>
            <w:r w:rsidRPr="00B41D25">
              <w:rPr>
                <w:rFonts w:ascii="Times New Roman" w:hAnsi="Times New Roman" w:cs="Times New Roman"/>
                <w:sz w:val="24"/>
                <w:szCs w:val="24"/>
                <w:lang w:eastAsia="en-US"/>
              </w:rPr>
              <w:t>свобождая</w:t>
            </w:r>
            <w:proofErr w:type="spellEnd"/>
            <w:r w:rsidRPr="00B41D25">
              <w:rPr>
                <w:rFonts w:ascii="Times New Roman" w:hAnsi="Times New Roman" w:cs="Times New Roman"/>
                <w:sz w:val="24"/>
                <w:szCs w:val="24"/>
                <w:lang w:eastAsia="en-US"/>
              </w:rPr>
              <w:t xml:space="preserve"> их </w:t>
            </w:r>
            <w:proofErr w:type="spellStart"/>
            <w:r w:rsidRPr="00B41D25">
              <w:rPr>
                <w:rFonts w:ascii="Times New Roman" w:hAnsi="Times New Roman" w:cs="Times New Roman"/>
                <w:sz w:val="24"/>
                <w:szCs w:val="24"/>
                <w:lang w:eastAsia="en-US"/>
              </w:rPr>
              <w:t>вручную,не</w:t>
            </w:r>
            <w:proofErr w:type="spellEnd"/>
            <w:r w:rsidRPr="00B41D25">
              <w:rPr>
                <w:rFonts w:ascii="Times New Roman" w:hAnsi="Times New Roman" w:cs="Times New Roman"/>
                <w:sz w:val="24"/>
                <w:szCs w:val="24"/>
                <w:lang w:eastAsia="en-US"/>
              </w:rPr>
              <w:t xml:space="preserve"> повреждая при этом продукцию, п. 3.1.2 ГОСТ 1721-85;</w:t>
            </w:r>
          </w:p>
          <w:p w:rsidR="00B41D25" w:rsidRPr="00B41D25" w:rsidRDefault="00B41D25" w:rsidP="00B41D25">
            <w:pPr>
              <w:pStyle w:val="ConsPlusNormal"/>
              <w:spacing w:line="276" w:lineRule="auto"/>
              <w:ind w:firstLine="709"/>
              <w:jc w:val="both"/>
              <w:rPr>
                <w:rFonts w:ascii="Times New Roman" w:hAnsi="Times New Roman" w:cs="Times New Roman"/>
                <w:sz w:val="24"/>
                <w:szCs w:val="24"/>
                <w:lang w:eastAsia="en-US"/>
              </w:rPr>
            </w:pPr>
            <w:r w:rsidRPr="00B41D25">
              <w:rPr>
                <w:rFonts w:ascii="Times New Roman" w:hAnsi="Times New Roman" w:cs="Times New Roman"/>
                <w:sz w:val="24"/>
                <w:szCs w:val="24"/>
                <w:lang w:eastAsia="en-US"/>
              </w:rPr>
              <w:lastRenderedPageBreak/>
              <w:t>4. Масса каждой точечной пробы составляет 5 кг. Точечные пробы равны по массе. Из точечных проб составляю объединенную пробу, п. 3.1.3 ГОСТ 1721-85;</w:t>
            </w:r>
          </w:p>
          <w:p w:rsidR="00B41D25" w:rsidRPr="00B41D25" w:rsidRDefault="00B41D25" w:rsidP="00B41D25">
            <w:pPr>
              <w:pStyle w:val="ConsPlusNormal"/>
              <w:spacing w:line="276" w:lineRule="auto"/>
              <w:ind w:firstLine="709"/>
              <w:jc w:val="both"/>
              <w:rPr>
                <w:rFonts w:ascii="Times New Roman" w:hAnsi="Times New Roman" w:cs="Times New Roman"/>
                <w:sz w:val="24"/>
                <w:szCs w:val="24"/>
                <w:lang w:eastAsia="en-US"/>
              </w:rPr>
            </w:pPr>
            <w:r w:rsidRPr="00B41D25">
              <w:rPr>
                <w:rFonts w:ascii="Times New Roman" w:hAnsi="Times New Roman" w:cs="Times New Roman"/>
                <w:sz w:val="24"/>
                <w:szCs w:val="24"/>
                <w:lang w:eastAsia="en-US"/>
              </w:rPr>
              <w:t>5. Объединенную пробу взвешиваю, осматриваю и рассортировываю на фракции по показателям, установленным в настоящем стандарте, п. 3.2 ГОСТ 1721-85.  Общая масса пробы составляет 45 кг.</w:t>
            </w:r>
          </w:p>
          <w:p w:rsidR="00B41D25" w:rsidRDefault="00B41D25" w:rsidP="00B41D25">
            <w:pPr>
              <w:pStyle w:val="a7"/>
              <w:spacing w:line="276" w:lineRule="auto"/>
              <w:ind w:firstLine="709"/>
              <w:rPr>
                <w:rFonts w:ascii="Times New Roman" w:hAnsi="Times New Roman"/>
                <w:b/>
                <w:sz w:val="24"/>
                <w:szCs w:val="24"/>
                <w:lang w:eastAsia="en-US"/>
              </w:rPr>
            </w:pPr>
          </w:p>
          <w:p w:rsidR="00B41D25" w:rsidRDefault="00B41D25" w:rsidP="00B41D25">
            <w:pPr>
              <w:pStyle w:val="a7"/>
              <w:spacing w:line="276" w:lineRule="auto"/>
              <w:ind w:firstLine="709"/>
              <w:rPr>
                <w:rFonts w:ascii="Times New Roman" w:hAnsi="Times New Roman"/>
                <w:b/>
                <w:sz w:val="24"/>
                <w:szCs w:val="24"/>
                <w:lang w:eastAsia="en-US"/>
              </w:rPr>
            </w:pPr>
            <w:r>
              <w:rPr>
                <w:rFonts w:ascii="Times New Roman" w:hAnsi="Times New Roman"/>
                <w:b/>
                <w:sz w:val="24"/>
                <w:szCs w:val="24"/>
                <w:lang w:val="en-US" w:eastAsia="en-US"/>
              </w:rPr>
              <w:t>IV</w:t>
            </w:r>
            <w:r>
              <w:rPr>
                <w:rFonts w:ascii="Times New Roman" w:hAnsi="Times New Roman"/>
                <w:b/>
                <w:sz w:val="24"/>
                <w:szCs w:val="24"/>
                <w:lang w:eastAsia="en-US"/>
              </w:rPr>
              <w:t>. Свекла столовая</w:t>
            </w:r>
          </w:p>
          <w:p w:rsidR="00B41D25" w:rsidRPr="00B41D25" w:rsidRDefault="00B41D25" w:rsidP="00B41D25">
            <w:pPr>
              <w:pStyle w:val="a7"/>
              <w:spacing w:line="276" w:lineRule="auto"/>
              <w:ind w:firstLine="709"/>
              <w:rPr>
                <w:rFonts w:ascii="Times New Roman" w:hAnsi="Times New Roman"/>
                <w:sz w:val="24"/>
                <w:szCs w:val="24"/>
                <w:lang w:eastAsia="en-US"/>
              </w:rPr>
            </w:pPr>
            <w:r w:rsidRPr="00B41D25">
              <w:rPr>
                <w:rFonts w:ascii="Times New Roman" w:hAnsi="Times New Roman"/>
                <w:sz w:val="24"/>
                <w:szCs w:val="24"/>
                <w:lang w:eastAsia="en-US"/>
              </w:rPr>
              <w:t xml:space="preserve">1. Для отбора проб моркови </w:t>
            </w:r>
            <w:proofErr w:type="spellStart"/>
            <w:r w:rsidRPr="00B41D25">
              <w:rPr>
                <w:rFonts w:ascii="Times New Roman" w:hAnsi="Times New Roman"/>
                <w:sz w:val="24"/>
                <w:szCs w:val="24"/>
                <w:lang w:eastAsia="en-US"/>
              </w:rPr>
              <w:t>позднейпользуюсьГОСТ</w:t>
            </w:r>
            <w:proofErr w:type="spellEnd"/>
            <w:r w:rsidRPr="00B41D25">
              <w:rPr>
                <w:rFonts w:ascii="Times New Roman" w:hAnsi="Times New Roman"/>
                <w:sz w:val="24"/>
                <w:szCs w:val="24"/>
                <w:lang w:eastAsia="en-US"/>
              </w:rPr>
              <w:t xml:space="preserve"> 1722-85 «</w:t>
            </w:r>
            <w:proofErr w:type="spellStart"/>
            <w:r w:rsidRPr="00B41D25">
              <w:rPr>
                <w:rFonts w:ascii="Times New Roman" w:hAnsi="Times New Roman"/>
                <w:sz w:val="24"/>
                <w:szCs w:val="24"/>
                <w:lang w:eastAsia="en-US"/>
              </w:rPr>
              <w:t>Свекластоловая</w:t>
            </w:r>
            <w:proofErr w:type="spellEnd"/>
            <w:r w:rsidRPr="00B41D25">
              <w:rPr>
                <w:rFonts w:ascii="Times New Roman" w:hAnsi="Times New Roman"/>
                <w:sz w:val="24"/>
                <w:szCs w:val="24"/>
                <w:lang w:eastAsia="en-US"/>
              </w:rPr>
              <w:t xml:space="preserve">  свежая заготовляемая и поставляемая. Технические условия". </w:t>
            </w:r>
            <w:r w:rsidRPr="00B41D25">
              <w:rPr>
                <w:rFonts w:ascii="Times New Roman" w:hAnsi="Times New Roman"/>
                <w:color w:val="000000" w:themeColor="text1"/>
                <w:sz w:val="24"/>
                <w:szCs w:val="24"/>
                <w:lang w:eastAsia="en-US"/>
              </w:rPr>
              <w:t xml:space="preserve">Беру бланки Акт отбора проб и емкости для отбора </w:t>
            </w:r>
            <w:proofErr w:type="spellStart"/>
            <w:r w:rsidRPr="00B41D25">
              <w:rPr>
                <w:rFonts w:ascii="Times New Roman" w:hAnsi="Times New Roman"/>
                <w:color w:val="000000" w:themeColor="text1"/>
                <w:sz w:val="24"/>
                <w:szCs w:val="24"/>
                <w:lang w:eastAsia="en-US"/>
              </w:rPr>
              <w:t>проб</w:t>
            </w:r>
            <w:r w:rsidRPr="00B41D25">
              <w:rPr>
                <w:rFonts w:ascii="Times New Roman" w:hAnsi="Times New Roman"/>
                <w:sz w:val="24"/>
                <w:szCs w:val="24"/>
                <w:lang w:eastAsia="en-US"/>
              </w:rPr>
              <w:t>моркови</w:t>
            </w:r>
            <w:proofErr w:type="spellEnd"/>
            <w:r w:rsidRPr="00B41D25">
              <w:rPr>
                <w:rFonts w:ascii="Times New Roman" w:hAnsi="Times New Roman"/>
                <w:sz w:val="24"/>
                <w:szCs w:val="24"/>
                <w:lang w:eastAsia="en-US"/>
              </w:rPr>
              <w:t xml:space="preserve"> поздней;</w:t>
            </w:r>
          </w:p>
          <w:p w:rsidR="00B41D25" w:rsidRPr="00B41D25" w:rsidRDefault="00B41D25" w:rsidP="00B41D25">
            <w:pPr>
              <w:pStyle w:val="ConsPlusNormal"/>
              <w:spacing w:line="276" w:lineRule="auto"/>
              <w:ind w:firstLine="709"/>
              <w:jc w:val="both"/>
              <w:rPr>
                <w:rFonts w:ascii="Times New Roman" w:hAnsi="Times New Roman" w:cs="Times New Roman"/>
                <w:sz w:val="24"/>
                <w:szCs w:val="24"/>
                <w:lang w:eastAsia="en-US"/>
              </w:rPr>
            </w:pPr>
            <w:r w:rsidRPr="00B41D25">
              <w:rPr>
                <w:rFonts w:ascii="Times New Roman" w:hAnsi="Times New Roman" w:cs="Times New Roman"/>
                <w:sz w:val="24"/>
                <w:szCs w:val="24"/>
                <w:lang w:eastAsia="en-US"/>
              </w:rPr>
              <w:t xml:space="preserve">2. Для контроля качества свеклы, правильности упаковывания и маркирования на соответствие требованиям настоящего стандарта из разных мест отбираю от 20ящичных поддонов в партии 3 ящичных </w:t>
            </w:r>
            <w:proofErr w:type="spellStart"/>
            <w:r w:rsidRPr="00B41D25">
              <w:rPr>
                <w:rFonts w:ascii="Times New Roman" w:hAnsi="Times New Roman" w:cs="Times New Roman"/>
                <w:sz w:val="24"/>
                <w:szCs w:val="24"/>
                <w:lang w:eastAsia="en-US"/>
              </w:rPr>
              <w:t>поддонав</w:t>
            </w:r>
            <w:proofErr w:type="spellEnd"/>
            <w:r w:rsidRPr="00B41D25">
              <w:rPr>
                <w:rFonts w:ascii="Times New Roman" w:hAnsi="Times New Roman" w:cs="Times New Roman"/>
                <w:sz w:val="24"/>
                <w:szCs w:val="24"/>
                <w:lang w:eastAsia="en-US"/>
              </w:rPr>
              <w:t xml:space="preserve"> выборку, п. 2.3ГОСТ 1722-85;</w:t>
            </w:r>
          </w:p>
          <w:p w:rsidR="00B41D25" w:rsidRPr="00B41D25" w:rsidRDefault="00B41D25" w:rsidP="00B41D25">
            <w:pPr>
              <w:pStyle w:val="ConsPlusNormal"/>
              <w:spacing w:line="276" w:lineRule="auto"/>
              <w:ind w:firstLine="709"/>
              <w:jc w:val="both"/>
              <w:rPr>
                <w:rFonts w:ascii="Times New Roman" w:hAnsi="Times New Roman" w:cs="Times New Roman"/>
                <w:sz w:val="24"/>
                <w:szCs w:val="24"/>
                <w:lang w:eastAsia="en-US"/>
              </w:rPr>
            </w:pPr>
            <w:r w:rsidRPr="00B41D25">
              <w:rPr>
                <w:rFonts w:ascii="Times New Roman" w:hAnsi="Times New Roman" w:cs="Times New Roman"/>
                <w:sz w:val="24"/>
                <w:szCs w:val="24"/>
                <w:lang w:eastAsia="en-US"/>
              </w:rPr>
              <w:t xml:space="preserve">3. От каждого отобранного в выборку ящичного поддона из разных слоев (сверху, из середины, снизу) отбираю три точечные пробы, освобождая их </w:t>
            </w:r>
            <w:proofErr w:type="spellStart"/>
            <w:r w:rsidRPr="00B41D25">
              <w:rPr>
                <w:rFonts w:ascii="Times New Roman" w:hAnsi="Times New Roman" w:cs="Times New Roman"/>
                <w:sz w:val="24"/>
                <w:szCs w:val="24"/>
                <w:lang w:eastAsia="en-US"/>
              </w:rPr>
              <w:t>вручную</w:t>
            </w:r>
            <w:proofErr w:type="gramStart"/>
            <w:r w:rsidRPr="00B41D25">
              <w:rPr>
                <w:rFonts w:ascii="Times New Roman" w:hAnsi="Times New Roman" w:cs="Times New Roman"/>
                <w:sz w:val="24"/>
                <w:szCs w:val="24"/>
                <w:lang w:eastAsia="en-US"/>
              </w:rPr>
              <w:t>,н</w:t>
            </w:r>
            <w:proofErr w:type="gramEnd"/>
            <w:r w:rsidRPr="00B41D25">
              <w:rPr>
                <w:rFonts w:ascii="Times New Roman" w:hAnsi="Times New Roman" w:cs="Times New Roman"/>
                <w:sz w:val="24"/>
                <w:szCs w:val="24"/>
                <w:lang w:eastAsia="en-US"/>
              </w:rPr>
              <w:t>е</w:t>
            </w:r>
            <w:proofErr w:type="spellEnd"/>
            <w:r w:rsidRPr="00B41D25">
              <w:rPr>
                <w:rFonts w:ascii="Times New Roman" w:hAnsi="Times New Roman" w:cs="Times New Roman"/>
                <w:sz w:val="24"/>
                <w:szCs w:val="24"/>
                <w:lang w:eastAsia="en-US"/>
              </w:rPr>
              <w:t xml:space="preserve"> повреждая при этом продукцию, п. 3.1.2ГОСТ 1722-85;</w:t>
            </w:r>
          </w:p>
          <w:p w:rsidR="00B41D25" w:rsidRPr="00B41D25" w:rsidRDefault="00B41D25" w:rsidP="00B41D25">
            <w:pPr>
              <w:pStyle w:val="ConsPlusNormal"/>
              <w:spacing w:line="276" w:lineRule="auto"/>
              <w:ind w:firstLine="709"/>
              <w:jc w:val="both"/>
              <w:rPr>
                <w:rFonts w:ascii="Times New Roman" w:hAnsi="Times New Roman" w:cs="Times New Roman"/>
                <w:sz w:val="24"/>
                <w:szCs w:val="24"/>
                <w:lang w:eastAsia="en-US"/>
              </w:rPr>
            </w:pPr>
            <w:bookmarkStart w:id="2" w:name="Par182"/>
            <w:bookmarkEnd w:id="2"/>
            <w:r w:rsidRPr="00B41D25">
              <w:rPr>
                <w:rFonts w:ascii="Times New Roman" w:hAnsi="Times New Roman" w:cs="Times New Roman"/>
                <w:sz w:val="24"/>
                <w:szCs w:val="24"/>
                <w:lang w:eastAsia="en-US"/>
              </w:rPr>
              <w:t>4. Точечные пробы от партии неупакованной свеклы отбираю из разных слоев насыпи (сверху, из середины, снизу), п. 3.1.3 ГОСТ 1722-85;</w:t>
            </w:r>
          </w:p>
          <w:p w:rsidR="00B41D25" w:rsidRPr="00B41D25" w:rsidRDefault="00B41D25" w:rsidP="00B41D25">
            <w:pPr>
              <w:pStyle w:val="ConsPlusNormal"/>
              <w:spacing w:line="276" w:lineRule="auto"/>
              <w:ind w:firstLine="709"/>
              <w:jc w:val="both"/>
              <w:rPr>
                <w:rFonts w:ascii="Times New Roman" w:hAnsi="Times New Roman" w:cs="Times New Roman"/>
                <w:sz w:val="24"/>
                <w:szCs w:val="24"/>
                <w:lang w:eastAsia="en-US"/>
              </w:rPr>
            </w:pPr>
            <w:r w:rsidRPr="00B41D25">
              <w:rPr>
                <w:rFonts w:ascii="Times New Roman" w:hAnsi="Times New Roman" w:cs="Times New Roman"/>
                <w:sz w:val="24"/>
                <w:szCs w:val="24"/>
                <w:lang w:eastAsia="en-US"/>
              </w:rPr>
              <w:t xml:space="preserve">5. Масса каждой точечной пробы составляет 5 кг. Точечные пробы </w:t>
            </w:r>
            <w:proofErr w:type="spellStart"/>
            <w:r w:rsidRPr="00B41D25">
              <w:rPr>
                <w:rFonts w:ascii="Times New Roman" w:hAnsi="Times New Roman" w:cs="Times New Roman"/>
                <w:sz w:val="24"/>
                <w:szCs w:val="24"/>
                <w:lang w:eastAsia="en-US"/>
              </w:rPr>
              <w:t>равныпо</w:t>
            </w:r>
            <w:proofErr w:type="spellEnd"/>
            <w:r w:rsidRPr="00B41D25">
              <w:rPr>
                <w:rFonts w:ascii="Times New Roman" w:hAnsi="Times New Roman" w:cs="Times New Roman"/>
                <w:sz w:val="24"/>
                <w:szCs w:val="24"/>
                <w:lang w:eastAsia="en-US"/>
              </w:rPr>
              <w:t xml:space="preserve"> массе. Из точечных проб составляю объединенную пробу, п. 3.1.4 ГОСТ 1722-85;</w:t>
            </w:r>
          </w:p>
          <w:p w:rsidR="00B41D25" w:rsidRPr="00B41D25" w:rsidRDefault="00B41D25" w:rsidP="00B41D25">
            <w:pPr>
              <w:pStyle w:val="ConsPlusNormal"/>
              <w:spacing w:line="276" w:lineRule="auto"/>
              <w:ind w:firstLine="709"/>
              <w:jc w:val="both"/>
              <w:rPr>
                <w:rFonts w:ascii="Times New Roman" w:hAnsi="Times New Roman" w:cs="Times New Roman"/>
                <w:sz w:val="24"/>
                <w:szCs w:val="24"/>
                <w:lang w:eastAsia="en-US"/>
              </w:rPr>
            </w:pPr>
            <w:bookmarkStart w:id="3" w:name="Par186"/>
            <w:bookmarkEnd w:id="3"/>
            <w:r w:rsidRPr="00B41D25">
              <w:rPr>
                <w:rFonts w:ascii="Times New Roman" w:hAnsi="Times New Roman" w:cs="Times New Roman"/>
                <w:sz w:val="24"/>
                <w:szCs w:val="24"/>
                <w:lang w:eastAsia="en-US"/>
              </w:rPr>
              <w:t>6. Объединенную пробу взвешиваю, осматриваю и рассортировываю на фракции по показателям, установленным в настоящем стандарте, п. 3.2 ГОСТ 1722-85. Общая масса пробы составляет 45 кг.</w:t>
            </w:r>
          </w:p>
          <w:p w:rsidR="00B41D25" w:rsidRDefault="00B41D25" w:rsidP="00B41D25">
            <w:pPr>
              <w:pStyle w:val="a7"/>
              <w:spacing w:line="276" w:lineRule="auto"/>
              <w:rPr>
                <w:rFonts w:ascii="Times New Roman" w:hAnsi="Times New Roman"/>
                <w:sz w:val="24"/>
                <w:szCs w:val="24"/>
                <w:lang w:eastAsia="en-US"/>
              </w:rPr>
            </w:pPr>
          </w:p>
          <w:p w:rsidR="00B41D25" w:rsidRDefault="00B41D25" w:rsidP="00B41D25">
            <w:pPr>
              <w:shd w:val="clear" w:color="auto" w:fill="FFFFFF"/>
              <w:spacing w:after="0"/>
              <w:ind w:right="45"/>
              <w:jc w:val="both"/>
              <w:rPr>
                <w:rFonts w:ascii="Times New Roman" w:hAnsi="Times New Roman" w:cs="Times New Roman"/>
                <w:color w:val="000000"/>
                <w:sz w:val="28"/>
                <w:szCs w:val="27"/>
                <w:lang w:eastAsia="en-US"/>
              </w:rPr>
            </w:pPr>
            <w:r>
              <w:rPr>
                <w:rFonts w:ascii="Times New Roman" w:hAnsi="Times New Roman" w:cs="Times New Roman"/>
                <w:b/>
                <w:sz w:val="28"/>
                <w:szCs w:val="24"/>
                <w:lang w:eastAsia="en-US"/>
              </w:rPr>
              <w:t xml:space="preserve">Отчет: </w:t>
            </w:r>
            <w:r>
              <w:rPr>
                <w:rFonts w:ascii="Times New Roman" w:hAnsi="Times New Roman" w:cs="Times New Roman"/>
                <w:color w:val="000000"/>
                <w:sz w:val="28"/>
                <w:szCs w:val="27"/>
                <w:lang w:eastAsia="en-US"/>
              </w:rPr>
              <w:t xml:space="preserve">ИТОГО: </w:t>
            </w:r>
          </w:p>
          <w:p w:rsidR="00B41D25" w:rsidRDefault="00B41D25" w:rsidP="00B41D25">
            <w:pPr>
              <w:shd w:val="clear" w:color="auto" w:fill="FFFFFF"/>
              <w:spacing w:after="0"/>
              <w:ind w:right="45"/>
              <w:jc w:val="both"/>
              <w:rPr>
                <w:rFonts w:ascii="Times New Roman" w:hAnsi="Times New Roman" w:cs="Times New Roman"/>
                <w:color w:val="000000"/>
                <w:sz w:val="24"/>
                <w:szCs w:val="24"/>
                <w:lang w:eastAsia="en-US"/>
              </w:rPr>
            </w:pPr>
            <w:r>
              <w:rPr>
                <w:rFonts w:ascii="Times New Roman" w:hAnsi="Times New Roman" w:cs="Times New Roman"/>
                <w:color w:val="000000"/>
                <w:sz w:val="28"/>
                <w:szCs w:val="27"/>
                <w:lang w:eastAsia="en-US"/>
              </w:rPr>
              <w:t>1</w:t>
            </w:r>
            <w:r>
              <w:rPr>
                <w:rFonts w:ascii="Times New Roman" w:hAnsi="Times New Roman" w:cs="Times New Roman"/>
                <w:color w:val="000000"/>
                <w:sz w:val="24"/>
                <w:szCs w:val="24"/>
                <w:lang w:eastAsia="en-US"/>
              </w:rPr>
              <w:t xml:space="preserve">. Изучено нормативных документов – 7; </w:t>
            </w:r>
          </w:p>
          <w:p w:rsidR="00B41D25" w:rsidRDefault="00B41D25" w:rsidP="00B41D25">
            <w:pPr>
              <w:shd w:val="clear" w:color="auto" w:fill="FFFFFF"/>
              <w:spacing w:after="0"/>
              <w:ind w:right="45"/>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2. Изучено инструкций – 0; </w:t>
            </w:r>
          </w:p>
          <w:p w:rsidR="00B41D25" w:rsidRDefault="00B41D25" w:rsidP="00B41D25">
            <w:pPr>
              <w:shd w:val="clear" w:color="auto" w:fill="FFFFFF"/>
              <w:spacing w:after="0"/>
              <w:ind w:right="45"/>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3. Изучено презентаций – 0; </w:t>
            </w:r>
          </w:p>
          <w:p w:rsidR="00B41D25" w:rsidRDefault="00B41D25" w:rsidP="00B41D25">
            <w:pPr>
              <w:shd w:val="clear" w:color="auto" w:fill="FFFFFF"/>
              <w:spacing w:after="0"/>
              <w:ind w:right="45"/>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4. Решено ситуационных задач – 2;</w:t>
            </w:r>
          </w:p>
          <w:p w:rsidR="00B41D25" w:rsidRDefault="00B41D25" w:rsidP="00B41D25">
            <w:pPr>
              <w:shd w:val="clear" w:color="auto" w:fill="FFFFFF"/>
              <w:spacing w:after="0"/>
              <w:ind w:right="45"/>
              <w:jc w:val="both"/>
              <w:rPr>
                <w:rFonts w:ascii="Times New Roman" w:eastAsia="Times New Roman" w:hAnsi="Times New Roman" w:cs="Times New Roman"/>
                <w:sz w:val="24"/>
                <w:szCs w:val="24"/>
                <w:lang w:eastAsia="en-US"/>
              </w:rPr>
            </w:pPr>
            <w:r>
              <w:rPr>
                <w:rFonts w:ascii="Times New Roman" w:hAnsi="Times New Roman" w:cs="Times New Roman"/>
                <w:color w:val="000000"/>
                <w:sz w:val="24"/>
                <w:szCs w:val="24"/>
                <w:lang w:eastAsia="en-US"/>
              </w:rPr>
              <w:t xml:space="preserve">5. </w:t>
            </w:r>
            <w:r>
              <w:rPr>
                <w:rFonts w:ascii="Times New Roman" w:eastAsia="Times New Roman" w:hAnsi="Times New Roman" w:cs="Times New Roman"/>
                <w:sz w:val="24"/>
                <w:szCs w:val="24"/>
                <w:lang w:eastAsia="en-US"/>
              </w:rPr>
              <w:t>Оформлено актов отбора проб пищевых продуктов – 2;</w:t>
            </w:r>
          </w:p>
          <w:p w:rsidR="00B41D25" w:rsidRDefault="00B41D25" w:rsidP="00B41D25">
            <w:pPr>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6. Оформлено </w:t>
            </w:r>
            <w:r>
              <w:rPr>
                <w:rFonts w:ascii="Times New Roman" w:hAnsi="Times New Roman" w:cs="Times New Roman"/>
                <w:sz w:val="24"/>
                <w:szCs w:val="24"/>
                <w:lang w:eastAsia="en-US"/>
              </w:rPr>
              <w:t>протоколов лабораторных испытаний</w:t>
            </w:r>
            <w:r>
              <w:rPr>
                <w:rFonts w:ascii="Times New Roman" w:eastAsia="Times New Roman" w:hAnsi="Times New Roman" w:cs="Times New Roman"/>
                <w:sz w:val="24"/>
                <w:szCs w:val="24"/>
                <w:lang w:eastAsia="en-US"/>
              </w:rPr>
              <w:t>– 2;</w:t>
            </w:r>
          </w:p>
          <w:p w:rsidR="00B41D25" w:rsidRDefault="00B41D25" w:rsidP="00B41D25">
            <w:pPr>
              <w:pStyle w:val="32"/>
              <w:shd w:val="clear" w:color="auto" w:fill="auto"/>
              <w:spacing w:line="276" w:lineRule="auto"/>
              <w:ind w:right="100"/>
              <w:jc w:val="left"/>
              <w:rPr>
                <w:sz w:val="28"/>
                <w:szCs w:val="28"/>
              </w:rPr>
            </w:pPr>
            <w:r>
              <w:rPr>
                <w:sz w:val="24"/>
                <w:szCs w:val="24"/>
              </w:rPr>
              <w:t>7. Написано алгоритмов отбора проб – 5.</w:t>
            </w:r>
          </w:p>
        </w:tc>
        <w:tc>
          <w:tcPr>
            <w:tcW w:w="993" w:type="dxa"/>
            <w:tcBorders>
              <w:top w:val="single" w:sz="6" w:space="0" w:color="auto"/>
              <w:left w:val="single" w:sz="6" w:space="0" w:color="auto"/>
              <w:bottom w:val="single" w:sz="6" w:space="0" w:color="auto"/>
              <w:right w:val="single" w:sz="6" w:space="0" w:color="auto"/>
            </w:tcBorders>
            <w:hideMark/>
          </w:tcPr>
          <w:p w:rsidR="00B41D25" w:rsidRDefault="00B41D25" w:rsidP="00B41D25">
            <w:pPr>
              <w:spacing w:after="0"/>
              <w:rPr>
                <w:rFonts w:eastAsiaTheme="minorHAnsi" w:cs="Times New Roman"/>
                <w:lang w:eastAsia="en-US"/>
              </w:rPr>
            </w:pPr>
          </w:p>
        </w:tc>
      </w:tr>
    </w:tbl>
    <w:p w:rsidR="00B41D25" w:rsidRDefault="00B41D25" w:rsidP="00B41D25">
      <w:pPr>
        <w:spacing w:after="0" w:line="360" w:lineRule="auto"/>
        <w:rPr>
          <w:rFonts w:ascii="Times New Roman" w:hAnsi="Times New Roman" w:cs="Times New Roman"/>
        </w:rPr>
      </w:pPr>
    </w:p>
    <w:p w:rsidR="008A5279" w:rsidRDefault="008A5279">
      <w:pPr>
        <w:rPr>
          <w:rFonts w:ascii="Times New Roman" w:eastAsia="Times New Roman" w:hAnsi="Times New Roman" w:cs="Times New Roman"/>
          <w:bCs/>
          <w:sz w:val="24"/>
          <w:szCs w:val="20"/>
        </w:rPr>
      </w:pPr>
    </w:p>
    <w:p w:rsidR="008A5279" w:rsidRDefault="008A5279">
      <w:pPr>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br w:type="page"/>
      </w:r>
    </w:p>
    <w:tbl>
      <w:tblPr>
        <w:tblpPr w:leftFromText="180" w:rightFromText="180" w:bottomFromText="200" w:horzAnchor="margin" w:tblpXSpec="center" w:tblpY="-268"/>
        <w:tblW w:w="106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9"/>
        <w:gridCol w:w="8653"/>
        <w:gridCol w:w="993"/>
      </w:tblGrid>
      <w:tr w:rsidR="008A5279" w:rsidTr="008A5279">
        <w:tc>
          <w:tcPr>
            <w:tcW w:w="959" w:type="dxa"/>
            <w:tcBorders>
              <w:top w:val="single" w:sz="6" w:space="0" w:color="auto"/>
              <w:left w:val="single" w:sz="6" w:space="0" w:color="auto"/>
              <w:bottom w:val="single" w:sz="6" w:space="0" w:color="auto"/>
              <w:right w:val="single" w:sz="6" w:space="0" w:color="auto"/>
            </w:tcBorders>
            <w:vAlign w:val="center"/>
            <w:hideMark/>
          </w:tcPr>
          <w:p w:rsidR="008A5279" w:rsidRDefault="008A5279" w:rsidP="007A0070">
            <w:pPr>
              <w:pStyle w:val="a7"/>
              <w:spacing w:line="276" w:lineRule="auto"/>
              <w:jc w:val="center"/>
              <w:rPr>
                <w:rFonts w:ascii="Times New Roman" w:hAnsi="Times New Roman"/>
                <w:sz w:val="28"/>
                <w:szCs w:val="24"/>
                <w:lang w:eastAsia="en-US"/>
              </w:rPr>
            </w:pPr>
            <w:r>
              <w:rPr>
                <w:rFonts w:ascii="Times New Roman" w:hAnsi="Times New Roman"/>
                <w:sz w:val="28"/>
                <w:szCs w:val="24"/>
                <w:lang w:eastAsia="en-US"/>
              </w:rPr>
              <w:lastRenderedPageBreak/>
              <w:t>Дата</w:t>
            </w:r>
          </w:p>
        </w:tc>
        <w:tc>
          <w:tcPr>
            <w:tcW w:w="8653" w:type="dxa"/>
            <w:tcBorders>
              <w:top w:val="single" w:sz="6" w:space="0" w:color="auto"/>
              <w:left w:val="single" w:sz="6" w:space="0" w:color="auto"/>
              <w:bottom w:val="single" w:sz="6" w:space="0" w:color="auto"/>
              <w:right w:val="single" w:sz="6" w:space="0" w:color="auto"/>
            </w:tcBorders>
            <w:vAlign w:val="center"/>
            <w:hideMark/>
          </w:tcPr>
          <w:p w:rsidR="008A5279" w:rsidRDefault="008A5279" w:rsidP="007A0070">
            <w:pPr>
              <w:pStyle w:val="a7"/>
              <w:spacing w:line="276" w:lineRule="auto"/>
              <w:jc w:val="center"/>
              <w:rPr>
                <w:rFonts w:ascii="Times New Roman" w:hAnsi="Times New Roman"/>
                <w:sz w:val="28"/>
                <w:szCs w:val="24"/>
                <w:lang w:eastAsia="en-US"/>
              </w:rPr>
            </w:pPr>
            <w:r>
              <w:rPr>
                <w:rFonts w:ascii="Times New Roman" w:hAnsi="Times New Roman"/>
                <w:sz w:val="28"/>
                <w:szCs w:val="24"/>
                <w:lang w:eastAsia="en-US"/>
              </w:rPr>
              <w:t>Содержание работы студента</w:t>
            </w:r>
          </w:p>
        </w:tc>
        <w:tc>
          <w:tcPr>
            <w:tcW w:w="993" w:type="dxa"/>
            <w:tcBorders>
              <w:top w:val="single" w:sz="6" w:space="0" w:color="auto"/>
              <w:left w:val="single" w:sz="6" w:space="0" w:color="auto"/>
              <w:bottom w:val="single" w:sz="6" w:space="0" w:color="auto"/>
              <w:right w:val="single" w:sz="6" w:space="0" w:color="auto"/>
            </w:tcBorders>
            <w:vAlign w:val="center"/>
            <w:hideMark/>
          </w:tcPr>
          <w:p w:rsidR="008A5279" w:rsidRDefault="008A5279" w:rsidP="007A0070">
            <w:pPr>
              <w:pStyle w:val="a7"/>
              <w:spacing w:line="276" w:lineRule="auto"/>
              <w:jc w:val="center"/>
              <w:rPr>
                <w:rFonts w:ascii="Times New Roman" w:hAnsi="Times New Roman"/>
                <w:sz w:val="20"/>
                <w:szCs w:val="20"/>
                <w:lang w:eastAsia="en-US"/>
              </w:rPr>
            </w:pPr>
            <w:r>
              <w:rPr>
                <w:rFonts w:ascii="Times New Roman" w:hAnsi="Times New Roman"/>
                <w:sz w:val="20"/>
                <w:szCs w:val="20"/>
                <w:lang w:eastAsia="en-US"/>
              </w:rPr>
              <w:t>Оценка и подпись руководителя практики</w:t>
            </w:r>
          </w:p>
        </w:tc>
      </w:tr>
      <w:tr w:rsidR="008A5279" w:rsidTr="008A5279">
        <w:tc>
          <w:tcPr>
            <w:tcW w:w="959" w:type="dxa"/>
            <w:tcBorders>
              <w:top w:val="single" w:sz="6" w:space="0" w:color="auto"/>
              <w:left w:val="single" w:sz="6" w:space="0" w:color="auto"/>
              <w:bottom w:val="single" w:sz="6" w:space="0" w:color="auto"/>
              <w:right w:val="single" w:sz="6" w:space="0" w:color="auto"/>
            </w:tcBorders>
            <w:hideMark/>
          </w:tcPr>
          <w:p w:rsidR="008A5279" w:rsidRDefault="008A5279" w:rsidP="007A0070">
            <w:pPr>
              <w:pStyle w:val="a7"/>
              <w:spacing w:line="276" w:lineRule="auto"/>
              <w:jc w:val="center"/>
              <w:rPr>
                <w:rFonts w:ascii="Times New Roman" w:hAnsi="Times New Roman"/>
                <w:sz w:val="24"/>
                <w:szCs w:val="24"/>
                <w:lang w:eastAsia="en-US"/>
              </w:rPr>
            </w:pPr>
            <w:r>
              <w:rPr>
                <w:rFonts w:ascii="Times New Roman" w:hAnsi="Times New Roman"/>
                <w:sz w:val="24"/>
                <w:szCs w:val="24"/>
                <w:lang w:eastAsia="en-US"/>
              </w:rPr>
              <w:t>28.05.</w:t>
            </w:r>
          </w:p>
        </w:tc>
        <w:tc>
          <w:tcPr>
            <w:tcW w:w="8653" w:type="dxa"/>
            <w:tcBorders>
              <w:top w:val="single" w:sz="6" w:space="0" w:color="auto"/>
              <w:left w:val="single" w:sz="6" w:space="0" w:color="auto"/>
              <w:bottom w:val="single" w:sz="6" w:space="0" w:color="auto"/>
              <w:right w:val="single" w:sz="6" w:space="0" w:color="auto"/>
            </w:tcBorders>
            <w:hideMark/>
          </w:tcPr>
          <w:p w:rsidR="008A5279" w:rsidRDefault="008A5279" w:rsidP="007A0070">
            <w:pPr>
              <w:pStyle w:val="32"/>
              <w:shd w:val="clear" w:color="auto" w:fill="auto"/>
              <w:spacing w:line="276" w:lineRule="auto"/>
              <w:ind w:right="100"/>
              <w:jc w:val="center"/>
              <w:rPr>
                <w:b/>
                <w:sz w:val="24"/>
                <w:szCs w:val="24"/>
              </w:rPr>
            </w:pPr>
            <w:r>
              <w:rPr>
                <w:b/>
                <w:sz w:val="24"/>
                <w:szCs w:val="24"/>
              </w:rPr>
              <w:t>Основные принципы рационального питания</w:t>
            </w:r>
          </w:p>
          <w:p w:rsidR="008A5279" w:rsidRDefault="008A5279" w:rsidP="007A0070">
            <w:pPr>
              <w:pStyle w:val="32"/>
              <w:shd w:val="clear" w:color="auto" w:fill="auto"/>
              <w:spacing w:line="276" w:lineRule="auto"/>
              <w:ind w:right="100"/>
              <w:rPr>
                <w:sz w:val="24"/>
                <w:szCs w:val="24"/>
              </w:rPr>
            </w:pPr>
            <w:r>
              <w:rPr>
                <w:sz w:val="24"/>
                <w:szCs w:val="24"/>
              </w:rPr>
              <w:t>1.Изучите презентацию: «Основные принципы рационального питания».</w:t>
            </w:r>
          </w:p>
          <w:p w:rsidR="008A5279" w:rsidRDefault="008A5279" w:rsidP="007A0070">
            <w:pPr>
              <w:pStyle w:val="32"/>
              <w:shd w:val="clear" w:color="auto" w:fill="auto"/>
              <w:spacing w:line="276" w:lineRule="auto"/>
              <w:ind w:right="100"/>
              <w:rPr>
                <w:sz w:val="24"/>
                <w:szCs w:val="24"/>
              </w:rPr>
            </w:pPr>
            <w:r>
              <w:rPr>
                <w:sz w:val="24"/>
                <w:szCs w:val="24"/>
              </w:rPr>
              <w:t>2. Решите  ситуационную задачу.</w:t>
            </w:r>
          </w:p>
          <w:p w:rsidR="008A5279" w:rsidRDefault="008A5279" w:rsidP="007A0070">
            <w:pPr>
              <w:pStyle w:val="32"/>
              <w:shd w:val="clear" w:color="auto" w:fill="auto"/>
              <w:spacing w:line="276" w:lineRule="auto"/>
              <w:ind w:right="100"/>
              <w:rPr>
                <w:sz w:val="24"/>
                <w:szCs w:val="24"/>
              </w:rPr>
            </w:pPr>
            <w:r>
              <w:rPr>
                <w:sz w:val="24"/>
                <w:szCs w:val="24"/>
              </w:rPr>
              <w:t>3.Работа с нормативными документами.</w:t>
            </w:r>
          </w:p>
        </w:tc>
        <w:tc>
          <w:tcPr>
            <w:tcW w:w="993" w:type="dxa"/>
            <w:tcBorders>
              <w:top w:val="single" w:sz="6" w:space="0" w:color="auto"/>
              <w:left w:val="single" w:sz="6" w:space="0" w:color="auto"/>
              <w:bottom w:val="single" w:sz="6" w:space="0" w:color="auto"/>
              <w:right w:val="single" w:sz="6" w:space="0" w:color="auto"/>
            </w:tcBorders>
            <w:hideMark/>
          </w:tcPr>
          <w:p w:rsidR="008A5279" w:rsidRDefault="008A5279" w:rsidP="007A0070">
            <w:pPr>
              <w:spacing w:after="0"/>
              <w:jc w:val="center"/>
              <w:rPr>
                <w:rFonts w:ascii="Times New Roman" w:hAnsi="Times New Roman" w:cs="Times New Roman"/>
                <w:b/>
                <w:color w:val="C00000"/>
                <w:sz w:val="28"/>
                <w:szCs w:val="28"/>
                <w:lang w:eastAsia="en-US"/>
              </w:rPr>
            </w:pPr>
            <w:r>
              <w:rPr>
                <w:rFonts w:ascii="Times New Roman" w:hAnsi="Times New Roman" w:cs="Times New Roman"/>
                <w:b/>
                <w:color w:val="C00000"/>
                <w:sz w:val="28"/>
                <w:szCs w:val="28"/>
                <w:lang w:eastAsia="en-US"/>
              </w:rPr>
              <w:t>5</w:t>
            </w:r>
          </w:p>
          <w:p w:rsidR="008A5279" w:rsidRDefault="008A5279" w:rsidP="007A0070">
            <w:pPr>
              <w:spacing w:after="0"/>
              <w:rPr>
                <w:rFonts w:ascii="Times New Roman" w:hAnsi="Times New Roman" w:cs="Times New Roman"/>
                <w:b/>
                <w:color w:val="C00000"/>
                <w:sz w:val="28"/>
                <w:szCs w:val="28"/>
                <w:lang w:eastAsia="en-US"/>
              </w:rPr>
            </w:pPr>
            <w:r>
              <w:rPr>
                <w:rFonts w:ascii="Times New Roman" w:hAnsi="Times New Roman" w:cs="Times New Roman"/>
                <w:b/>
                <w:noProof/>
                <w:color w:val="C00000"/>
                <w:sz w:val="28"/>
                <w:szCs w:val="28"/>
              </w:rPr>
              <w:drawing>
                <wp:inline distT="0" distB="0" distL="0" distR="0" wp14:anchorId="26906D12" wp14:editId="0DB50310">
                  <wp:extent cx="616585" cy="138430"/>
                  <wp:effectExtent l="0" t="0" r="0" b="0"/>
                  <wp:docPr id="5" name="Рисунок 5" descr="Описание: C:\Users\ASUS\Documents\штрих код идентификатор.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C:\Users\ASUS\Documents\штрих код идентификатор.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6585" cy="138430"/>
                          </a:xfrm>
                          <a:prstGeom prst="rect">
                            <a:avLst/>
                          </a:prstGeom>
                          <a:noFill/>
                          <a:ln>
                            <a:noFill/>
                          </a:ln>
                        </pic:spPr>
                      </pic:pic>
                    </a:graphicData>
                  </a:graphic>
                </wp:inline>
              </w:drawing>
            </w:r>
          </w:p>
        </w:tc>
      </w:tr>
      <w:tr w:rsidR="008A5279" w:rsidTr="008A5279">
        <w:tc>
          <w:tcPr>
            <w:tcW w:w="959" w:type="dxa"/>
            <w:tcBorders>
              <w:top w:val="single" w:sz="6" w:space="0" w:color="auto"/>
              <w:left w:val="single" w:sz="6" w:space="0" w:color="auto"/>
              <w:bottom w:val="single" w:sz="6" w:space="0" w:color="auto"/>
              <w:right w:val="single" w:sz="6" w:space="0" w:color="auto"/>
            </w:tcBorders>
            <w:hideMark/>
          </w:tcPr>
          <w:p w:rsidR="008A5279" w:rsidRDefault="008A5279" w:rsidP="007A0070">
            <w:pPr>
              <w:pStyle w:val="a7"/>
              <w:spacing w:line="276"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8653" w:type="dxa"/>
            <w:tcBorders>
              <w:top w:val="single" w:sz="6" w:space="0" w:color="auto"/>
              <w:left w:val="single" w:sz="6" w:space="0" w:color="auto"/>
              <w:bottom w:val="single" w:sz="6" w:space="0" w:color="auto"/>
              <w:right w:val="single" w:sz="6" w:space="0" w:color="auto"/>
            </w:tcBorders>
          </w:tcPr>
          <w:p w:rsidR="008A5279" w:rsidRDefault="008A5279" w:rsidP="007A0070">
            <w:pPr>
              <w:pStyle w:val="a7"/>
              <w:spacing w:line="276" w:lineRule="auto"/>
              <w:jc w:val="center"/>
              <w:rPr>
                <w:rFonts w:ascii="Times New Roman" w:hAnsi="Times New Roman"/>
                <w:sz w:val="24"/>
                <w:szCs w:val="24"/>
                <w:lang w:eastAsia="en-US"/>
              </w:rPr>
            </w:pPr>
          </w:p>
          <w:p w:rsidR="008A5279" w:rsidRDefault="008A5279" w:rsidP="007A0070">
            <w:pPr>
              <w:tabs>
                <w:tab w:val="left" w:pos="5400"/>
              </w:tabs>
              <w:snapToGrid w:val="0"/>
              <w:spacing w:after="0" w:line="240" w:lineRule="auto"/>
              <w:ind w:firstLine="720"/>
              <w:rPr>
                <w:rFonts w:ascii="Times New Roman" w:hAnsi="Times New Roman"/>
                <w:b/>
                <w:sz w:val="24"/>
                <w:szCs w:val="24"/>
                <w:lang w:eastAsia="en-US"/>
              </w:rPr>
            </w:pPr>
            <w:r>
              <w:rPr>
                <w:rFonts w:ascii="Times New Roman" w:hAnsi="Times New Roman"/>
                <w:b/>
                <w:sz w:val="24"/>
                <w:szCs w:val="24"/>
                <w:lang w:eastAsia="en-US"/>
              </w:rPr>
              <w:t>Ситуационная задача № 5</w:t>
            </w:r>
          </w:p>
          <w:p w:rsidR="008A5279" w:rsidRDefault="008A5279" w:rsidP="007A0070">
            <w:pPr>
              <w:snapToGrid w:val="0"/>
              <w:spacing w:after="0" w:line="240" w:lineRule="auto"/>
              <w:ind w:firstLine="720"/>
              <w:jc w:val="both"/>
              <w:rPr>
                <w:rFonts w:ascii="Times New Roman" w:hAnsi="Times New Roman"/>
                <w:sz w:val="24"/>
                <w:szCs w:val="24"/>
                <w:lang w:eastAsia="en-US"/>
              </w:rPr>
            </w:pPr>
            <w:r>
              <w:rPr>
                <w:rFonts w:ascii="Times New Roman" w:hAnsi="Times New Roman"/>
                <w:sz w:val="24"/>
                <w:szCs w:val="24"/>
                <w:lang w:eastAsia="en-US"/>
              </w:rPr>
              <w:t>Работая в студенческом строительном отряде, студенты Университета, имеющие следующие параметры: средний возраст – 20 лет, масса – 85 кг, режим питания четырехразовый, стали предъявлять жалобы на недостаточное питание: отсутствие чувства насыщения, быстрое наступление голода. Студенты работают на стройке в должности разнорабочих, вручную переносят носилки с кирпичом, загружают цементом бетономешалку, утрамбовывают основание дорожного покрытия, разбрасывают лопатой асфальт, вручную катком выравнивают дорожное покрытие и выполняют другие виды работы. Врач стройотряда выполнил оценку рациона питания студентов.</w:t>
            </w:r>
          </w:p>
          <w:p w:rsidR="008A5279" w:rsidRDefault="008A5279" w:rsidP="007A0070">
            <w:pPr>
              <w:snapToGrid w:val="0"/>
              <w:spacing w:after="0" w:line="240" w:lineRule="auto"/>
              <w:ind w:firstLine="720"/>
              <w:jc w:val="both"/>
              <w:rPr>
                <w:rFonts w:ascii="Times New Roman" w:hAnsi="Times New Roman"/>
                <w:sz w:val="24"/>
                <w:szCs w:val="24"/>
                <w:lang w:eastAsia="en-US"/>
              </w:rPr>
            </w:pPr>
            <w:r>
              <w:rPr>
                <w:rFonts w:ascii="Times New Roman" w:hAnsi="Times New Roman"/>
                <w:sz w:val="24"/>
                <w:szCs w:val="24"/>
                <w:lang w:eastAsia="en-US"/>
              </w:rPr>
              <w:t>Суточный рацион питания включает потребление:</w:t>
            </w:r>
          </w:p>
          <w:tbl>
            <w:tblPr>
              <w:tblW w:w="6495" w:type="dxa"/>
              <w:tblInd w:w="817" w:type="dxa"/>
              <w:tblLayout w:type="fixed"/>
              <w:tblLook w:val="04A0" w:firstRow="1" w:lastRow="0" w:firstColumn="1" w:lastColumn="0" w:noHBand="0" w:noVBand="1"/>
            </w:tblPr>
            <w:tblGrid>
              <w:gridCol w:w="2977"/>
              <w:gridCol w:w="1759"/>
              <w:gridCol w:w="1759"/>
            </w:tblGrid>
            <w:tr w:rsidR="008A5279">
              <w:trPr>
                <w:trHeight w:val="330"/>
              </w:trPr>
              <w:tc>
                <w:tcPr>
                  <w:tcW w:w="2977" w:type="dxa"/>
                  <w:tcBorders>
                    <w:top w:val="single" w:sz="8" w:space="0" w:color="auto"/>
                    <w:left w:val="single" w:sz="8" w:space="0" w:color="auto"/>
                    <w:bottom w:val="single" w:sz="8" w:space="0" w:color="auto"/>
                    <w:right w:val="single" w:sz="8" w:space="0" w:color="auto"/>
                  </w:tcBorders>
                  <w:vAlign w:val="center"/>
                  <w:hideMark/>
                </w:tcPr>
                <w:p w:rsidR="008A5279" w:rsidRDefault="008A5279" w:rsidP="00FE7FF0">
                  <w:pPr>
                    <w:framePr w:hSpace="180" w:wrap="around" w:hAnchor="margin" w:xAlign="center" w:y="-268"/>
                    <w:spacing w:after="0" w:line="240" w:lineRule="auto"/>
                    <w:jc w:val="center"/>
                    <w:rPr>
                      <w:rFonts w:ascii="Times New Roman" w:eastAsia="Times New Roman" w:hAnsi="Times New Roman"/>
                      <w:color w:val="000000"/>
                      <w:sz w:val="24"/>
                      <w:szCs w:val="24"/>
                      <w:lang w:eastAsia="en-US"/>
                    </w:rPr>
                  </w:pPr>
                  <w:r>
                    <w:rPr>
                      <w:rFonts w:ascii="Times New Roman" w:hAnsi="Times New Roman"/>
                      <w:sz w:val="24"/>
                      <w:szCs w:val="24"/>
                      <w:lang w:eastAsia="en-US"/>
                    </w:rPr>
                    <w:t>Показатели потребления, ед. измерения</w:t>
                  </w:r>
                </w:p>
              </w:tc>
              <w:tc>
                <w:tcPr>
                  <w:tcW w:w="1758" w:type="dxa"/>
                  <w:tcBorders>
                    <w:top w:val="single" w:sz="8" w:space="0" w:color="auto"/>
                    <w:left w:val="nil"/>
                    <w:bottom w:val="single" w:sz="8" w:space="0" w:color="auto"/>
                    <w:right w:val="single" w:sz="8" w:space="0" w:color="auto"/>
                  </w:tcBorders>
                  <w:vAlign w:val="center"/>
                  <w:hideMark/>
                </w:tcPr>
                <w:p w:rsidR="008A5279" w:rsidRDefault="008A5279" w:rsidP="00FE7FF0">
                  <w:pPr>
                    <w:framePr w:hSpace="180" w:wrap="around" w:hAnchor="margin" w:xAlign="center" w:y="-268"/>
                    <w:spacing w:after="0" w:line="240" w:lineRule="auto"/>
                    <w:jc w:val="center"/>
                    <w:rPr>
                      <w:rFonts w:ascii="Times New Roman" w:hAnsi="Times New Roman"/>
                      <w:sz w:val="24"/>
                      <w:szCs w:val="24"/>
                      <w:lang w:eastAsia="en-US"/>
                    </w:rPr>
                  </w:pPr>
                  <w:r>
                    <w:rPr>
                      <w:rFonts w:ascii="Times New Roman" w:hAnsi="Times New Roman"/>
                      <w:sz w:val="24"/>
                      <w:szCs w:val="24"/>
                      <w:lang w:eastAsia="en-US"/>
                    </w:rPr>
                    <w:t xml:space="preserve">Фактический </w:t>
                  </w:r>
                </w:p>
                <w:p w:rsidR="008A5279" w:rsidRDefault="008A5279" w:rsidP="00FE7FF0">
                  <w:pPr>
                    <w:framePr w:hSpace="180" w:wrap="around" w:hAnchor="margin" w:xAlign="center" w:y="-268"/>
                    <w:spacing w:after="0" w:line="240" w:lineRule="auto"/>
                    <w:jc w:val="center"/>
                    <w:rPr>
                      <w:rFonts w:ascii="Times New Roman" w:eastAsia="Times New Roman" w:hAnsi="Times New Roman"/>
                      <w:color w:val="000000"/>
                      <w:sz w:val="24"/>
                      <w:szCs w:val="24"/>
                      <w:lang w:eastAsia="en-US"/>
                    </w:rPr>
                  </w:pPr>
                  <w:r>
                    <w:rPr>
                      <w:rFonts w:ascii="Times New Roman" w:hAnsi="Times New Roman"/>
                      <w:sz w:val="24"/>
                      <w:szCs w:val="24"/>
                      <w:lang w:eastAsia="en-US"/>
                    </w:rPr>
                    <w:t>рацион</w:t>
                  </w:r>
                </w:p>
              </w:tc>
              <w:tc>
                <w:tcPr>
                  <w:tcW w:w="1758" w:type="dxa"/>
                  <w:tcBorders>
                    <w:top w:val="single" w:sz="8" w:space="0" w:color="auto"/>
                    <w:left w:val="nil"/>
                    <w:bottom w:val="single" w:sz="8" w:space="0" w:color="auto"/>
                    <w:right w:val="single" w:sz="8" w:space="0" w:color="auto"/>
                  </w:tcBorders>
                  <w:hideMark/>
                </w:tcPr>
                <w:p w:rsidR="008A5279" w:rsidRDefault="008A5279" w:rsidP="00FE7FF0">
                  <w:pPr>
                    <w:framePr w:hSpace="180" w:wrap="around" w:hAnchor="margin" w:xAlign="center" w:y="-268"/>
                    <w:spacing w:after="0" w:line="240" w:lineRule="auto"/>
                    <w:jc w:val="center"/>
                    <w:rPr>
                      <w:rFonts w:ascii="Times New Roman" w:hAnsi="Times New Roman"/>
                      <w:sz w:val="24"/>
                      <w:szCs w:val="24"/>
                      <w:lang w:eastAsia="en-US"/>
                    </w:rPr>
                  </w:pPr>
                  <w:r>
                    <w:rPr>
                      <w:rFonts w:ascii="Times New Roman" w:hAnsi="Times New Roman"/>
                      <w:sz w:val="24"/>
                      <w:szCs w:val="24"/>
                      <w:lang w:eastAsia="en-US"/>
                    </w:rPr>
                    <w:t xml:space="preserve">Нормы </w:t>
                  </w:r>
                </w:p>
                <w:p w:rsidR="008A5279" w:rsidRDefault="008A5279" w:rsidP="00FE7FF0">
                  <w:pPr>
                    <w:framePr w:hSpace="180" w:wrap="around" w:hAnchor="margin" w:xAlign="center" w:y="-268"/>
                    <w:spacing w:after="0" w:line="240" w:lineRule="auto"/>
                    <w:jc w:val="center"/>
                    <w:rPr>
                      <w:rFonts w:ascii="Times New Roman" w:hAnsi="Times New Roman"/>
                      <w:sz w:val="24"/>
                      <w:szCs w:val="24"/>
                      <w:lang w:eastAsia="en-US"/>
                    </w:rPr>
                  </w:pPr>
                  <w:r>
                    <w:rPr>
                      <w:rFonts w:ascii="Times New Roman" w:hAnsi="Times New Roman"/>
                      <w:sz w:val="24"/>
                      <w:szCs w:val="24"/>
                      <w:lang w:eastAsia="en-US"/>
                    </w:rPr>
                    <w:t>потребления</w:t>
                  </w:r>
                </w:p>
              </w:tc>
            </w:tr>
            <w:tr w:rsidR="008A5279">
              <w:trPr>
                <w:trHeight w:val="330"/>
              </w:trPr>
              <w:tc>
                <w:tcPr>
                  <w:tcW w:w="2977" w:type="dxa"/>
                  <w:tcBorders>
                    <w:top w:val="single" w:sz="8" w:space="0" w:color="auto"/>
                    <w:left w:val="single" w:sz="8" w:space="0" w:color="auto"/>
                    <w:bottom w:val="single" w:sz="8" w:space="0" w:color="auto"/>
                    <w:right w:val="single" w:sz="8" w:space="0" w:color="auto"/>
                  </w:tcBorders>
                  <w:vAlign w:val="center"/>
                  <w:hideMark/>
                </w:tcPr>
                <w:p w:rsidR="008A5279" w:rsidRDefault="008A5279" w:rsidP="00FE7FF0">
                  <w:pPr>
                    <w:framePr w:hSpace="180" w:wrap="around" w:hAnchor="margin" w:xAlign="center" w:y="-268"/>
                    <w:spacing w:after="0" w:line="240" w:lineRule="auto"/>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Белки, </w:t>
                  </w:r>
                  <w:proofErr w:type="gramStart"/>
                  <w:r>
                    <w:rPr>
                      <w:rFonts w:ascii="Times New Roman" w:eastAsia="Times New Roman" w:hAnsi="Times New Roman"/>
                      <w:color w:val="000000"/>
                      <w:sz w:val="24"/>
                      <w:szCs w:val="24"/>
                      <w:lang w:eastAsia="en-US"/>
                    </w:rPr>
                    <w:t>г</w:t>
                  </w:r>
                  <w:proofErr w:type="gramEnd"/>
                </w:p>
              </w:tc>
              <w:tc>
                <w:tcPr>
                  <w:tcW w:w="1758" w:type="dxa"/>
                  <w:tcBorders>
                    <w:top w:val="single" w:sz="8" w:space="0" w:color="auto"/>
                    <w:left w:val="nil"/>
                    <w:bottom w:val="single" w:sz="8" w:space="0" w:color="auto"/>
                    <w:right w:val="single" w:sz="8" w:space="0" w:color="auto"/>
                  </w:tcBorders>
                  <w:vAlign w:val="center"/>
                  <w:hideMark/>
                </w:tcPr>
                <w:p w:rsidR="008A5279" w:rsidRDefault="008A5279" w:rsidP="00FE7FF0">
                  <w:pPr>
                    <w:framePr w:hSpace="180" w:wrap="around" w:hAnchor="margin" w:xAlign="center" w:y="-268"/>
                    <w:spacing w:after="0" w:line="240" w:lineRule="auto"/>
                    <w:jc w:val="cente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62</w:t>
                  </w:r>
                </w:p>
              </w:tc>
              <w:tc>
                <w:tcPr>
                  <w:tcW w:w="1758" w:type="dxa"/>
                  <w:tcBorders>
                    <w:top w:val="single" w:sz="8" w:space="0" w:color="auto"/>
                    <w:left w:val="nil"/>
                    <w:bottom w:val="single" w:sz="8" w:space="0" w:color="auto"/>
                    <w:right w:val="single" w:sz="8" w:space="0" w:color="auto"/>
                  </w:tcBorders>
                  <w:hideMark/>
                </w:tcPr>
                <w:p w:rsidR="008A5279" w:rsidRDefault="008A5279" w:rsidP="00FE7FF0">
                  <w:pPr>
                    <w:framePr w:hSpace="180" w:wrap="around" w:hAnchor="margin" w:xAlign="center" w:y="-268"/>
                    <w:spacing w:after="0" w:line="240" w:lineRule="auto"/>
                    <w:jc w:val="cente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108</w:t>
                  </w:r>
                </w:p>
              </w:tc>
            </w:tr>
            <w:tr w:rsidR="008A5279">
              <w:trPr>
                <w:trHeight w:val="330"/>
              </w:trPr>
              <w:tc>
                <w:tcPr>
                  <w:tcW w:w="2977" w:type="dxa"/>
                  <w:tcBorders>
                    <w:top w:val="nil"/>
                    <w:left w:val="single" w:sz="8" w:space="0" w:color="auto"/>
                    <w:bottom w:val="single" w:sz="8" w:space="0" w:color="auto"/>
                    <w:right w:val="single" w:sz="8" w:space="0" w:color="auto"/>
                  </w:tcBorders>
                  <w:vAlign w:val="center"/>
                  <w:hideMark/>
                </w:tcPr>
                <w:p w:rsidR="008A5279" w:rsidRDefault="008A5279" w:rsidP="00FE7FF0">
                  <w:pPr>
                    <w:framePr w:hSpace="180" w:wrap="around" w:hAnchor="margin" w:xAlign="center" w:y="-268"/>
                    <w:spacing w:after="0" w:line="240" w:lineRule="auto"/>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Жиры, </w:t>
                  </w:r>
                  <w:proofErr w:type="gramStart"/>
                  <w:r>
                    <w:rPr>
                      <w:rFonts w:ascii="Times New Roman" w:eastAsia="Times New Roman" w:hAnsi="Times New Roman"/>
                      <w:color w:val="000000"/>
                      <w:sz w:val="24"/>
                      <w:szCs w:val="24"/>
                      <w:lang w:eastAsia="en-US"/>
                    </w:rPr>
                    <w:t>г</w:t>
                  </w:r>
                  <w:proofErr w:type="gramEnd"/>
                </w:p>
              </w:tc>
              <w:tc>
                <w:tcPr>
                  <w:tcW w:w="1758" w:type="dxa"/>
                  <w:tcBorders>
                    <w:top w:val="nil"/>
                    <w:left w:val="nil"/>
                    <w:bottom w:val="single" w:sz="8" w:space="0" w:color="auto"/>
                    <w:right w:val="single" w:sz="8" w:space="0" w:color="auto"/>
                  </w:tcBorders>
                  <w:vAlign w:val="center"/>
                  <w:hideMark/>
                </w:tcPr>
                <w:p w:rsidR="008A5279" w:rsidRDefault="008A5279" w:rsidP="00FE7FF0">
                  <w:pPr>
                    <w:framePr w:hSpace="180" w:wrap="around" w:hAnchor="margin" w:xAlign="center" w:y="-268"/>
                    <w:spacing w:after="0" w:line="240" w:lineRule="auto"/>
                    <w:jc w:val="cente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60</w:t>
                  </w:r>
                </w:p>
              </w:tc>
              <w:tc>
                <w:tcPr>
                  <w:tcW w:w="1758" w:type="dxa"/>
                  <w:tcBorders>
                    <w:top w:val="nil"/>
                    <w:left w:val="nil"/>
                    <w:bottom w:val="single" w:sz="8" w:space="0" w:color="auto"/>
                    <w:right w:val="single" w:sz="8" w:space="0" w:color="auto"/>
                  </w:tcBorders>
                  <w:hideMark/>
                </w:tcPr>
                <w:p w:rsidR="008A5279" w:rsidRDefault="008A5279" w:rsidP="00FE7FF0">
                  <w:pPr>
                    <w:framePr w:hSpace="180" w:wrap="around" w:hAnchor="margin" w:xAlign="center" w:y="-268"/>
                    <w:spacing w:after="0" w:line="240" w:lineRule="auto"/>
                    <w:jc w:val="cente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128</w:t>
                  </w:r>
                </w:p>
              </w:tc>
            </w:tr>
            <w:tr w:rsidR="008A5279">
              <w:trPr>
                <w:trHeight w:val="330"/>
              </w:trPr>
              <w:tc>
                <w:tcPr>
                  <w:tcW w:w="2977" w:type="dxa"/>
                  <w:tcBorders>
                    <w:top w:val="nil"/>
                    <w:left w:val="single" w:sz="8" w:space="0" w:color="auto"/>
                    <w:bottom w:val="single" w:sz="8" w:space="0" w:color="auto"/>
                    <w:right w:val="single" w:sz="8" w:space="0" w:color="auto"/>
                  </w:tcBorders>
                  <w:vAlign w:val="center"/>
                  <w:hideMark/>
                </w:tcPr>
                <w:p w:rsidR="008A5279" w:rsidRDefault="008A5279" w:rsidP="00FE7FF0">
                  <w:pPr>
                    <w:framePr w:hSpace="180" w:wrap="around" w:hAnchor="margin" w:xAlign="center" w:y="-268"/>
                    <w:spacing w:after="0" w:line="240" w:lineRule="auto"/>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Углеводы, </w:t>
                  </w:r>
                  <w:proofErr w:type="gramStart"/>
                  <w:r>
                    <w:rPr>
                      <w:rFonts w:ascii="Times New Roman" w:eastAsia="Times New Roman" w:hAnsi="Times New Roman"/>
                      <w:color w:val="000000"/>
                      <w:sz w:val="24"/>
                      <w:szCs w:val="24"/>
                      <w:lang w:eastAsia="en-US"/>
                    </w:rPr>
                    <w:t>г</w:t>
                  </w:r>
                  <w:proofErr w:type="gramEnd"/>
                </w:p>
              </w:tc>
              <w:tc>
                <w:tcPr>
                  <w:tcW w:w="1758" w:type="dxa"/>
                  <w:tcBorders>
                    <w:top w:val="nil"/>
                    <w:left w:val="nil"/>
                    <w:bottom w:val="single" w:sz="8" w:space="0" w:color="auto"/>
                    <w:right w:val="single" w:sz="8" w:space="0" w:color="auto"/>
                  </w:tcBorders>
                  <w:vAlign w:val="center"/>
                  <w:hideMark/>
                </w:tcPr>
                <w:p w:rsidR="008A5279" w:rsidRDefault="008A5279" w:rsidP="00FE7FF0">
                  <w:pPr>
                    <w:framePr w:hSpace="180" w:wrap="around" w:hAnchor="margin" w:xAlign="center" w:y="-268"/>
                    <w:spacing w:after="0" w:line="240" w:lineRule="auto"/>
                    <w:jc w:val="cente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290</w:t>
                  </w:r>
                </w:p>
              </w:tc>
              <w:tc>
                <w:tcPr>
                  <w:tcW w:w="1758" w:type="dxa"/>
                  <w:tcBorders>
                    <w:top w:val="nil"/>
                    <w:left w:val="nil"/>
                    <w:bottom w:val="single" w:sz="8" w:space="0" w:color="auto"/>
                    <w:right w:val="single" w:sz="8" w:space="0" w:color="auto"/>
                  </w:tcBorders>
                  <w:hideMark/>
                </w:tcPr>
                <w:p w:rsidR="008A5279" w:rsidRDefault="008A5279" w:rsidP="00FE7FF0">
                  <w:pPr>
                    <w:framePr w:hSpace="180" w:wrap="around" w:hAnchor="margin" w:xAlign="center" w:y="-268"/>
                    <w:spacing w:after="0" w:line="240" w:lineRule="auto"/>
                    <w:jc w:val="cente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566</w:t>
                  </w:r>
                </w:p>
              </w:tc>
            </w:tr>
            <w:tr w:rsidR="008A5279">
              <w:trPr>
                <w:trHeight w:val="330"/>
              </w:trPr>
              <w:tc>
                <w:tcPr>
                  <w:tcW w:w="2977" w:type="dxa"/>
                  <w:tcBorders>
                    <w:top w:val="nil"/>
                    <w:left w:val="single" w:sz="8" w:space="0" w:color="auto"/>
                    <w:bottom w:val="single" w:sz="8" w:space="0" w:color="auto"/>
                    <w:right w:val="single" w:sz="8" w:space="0" w:color="auto"/>
                  </w:tcBorders>
                  <w:vAlign w:val="center"/>
                  <w:hideMark/>
                </w:tcPr>
                <w:p w:rsidR="008A5279" w:rsidRDefault="008A5279" w:rsidP="00FE7FF0">
                  <w:pPr>
                    <w:framePr w:hSpace="180" w:wrap="around" w:hAnchor="margin" w:xAlign="center" w:y="-268"/>
                    <w:spacing w:after="0" w:line="240" w:lineRule="auto"/>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Витамин</w:t>
                  </w:r>
                  <w:proofErr w:type="gramStart"/>
                  <w:r>
                    <w:rPr>
                      <w:rFonts w:ascii="Times New Roman" w:eastAsia="Times New Roman" w:hAnsi="Times New Roman"/>
                      <w:color w:val="000000"/>
                      <w:sz w:val="24"/>
                      <w:szCs w:val="24"/>
                      <w:lang w:eastAsia="en-US"/>
                    </w:rPr>
                    <w:t xml:space="preserve"> С</w:t>
                  </w:r>
                  <w:proofErr w:type="gramEnd"/>
                  <w:r>
                    <w:rPr>
                      <w:rFonts w:ascii="Times New Roman" w:eastAsia="Times New Roman" w:hAnsi="Times New Roman"/>
                      <w:color w:val="000000"/>
                      <w:sz w:val="24"/>
                      <w:szCs w:val="24"/>
                      <w:lang w:eastAsia="en-US"/>
                    </w:rPr>
                    <w:t>, мг</w:t>
                  </w:r>
                </w:p>
              </w:tc>
              <w:tc>
                <w:tcPr>
                  <w:tcW w:w="1758" w:type="dxa"/>
                  <w:tcBorders>
                    <w:top w:val="nil"/>
                    <w:left w:val="nil"/>
                    <w:bottom w:val="single" w:sz="8" w:space="0" w:color="auto"/>
                    <w:right w:val="single" w:sz="8" w:space="0" w:color="auto"/>
                  </w:tcBorders>
                  <w:vAlign w:val="center"/>
                  <w:hideMark/>
                </w:tcPr>
                <w:p w:rsidR="008A5279" w:rsidRDefault="008A5279" w:rsidP="00FE7FF0">
                  <w:pPr>
                    <w:framePr w:hSpace="180" w:wrap="around" w:hAnchor="margin" w:xAlign="center" w:y="-268"/>
                    <w:spacing w:after="0" w:line="240" w:lineRule="auto"/>
                    <w:jc w:val="cente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75</w:t>
                  </w:r>
                </w:p>
              </w:tc>
              <w:tc>
                <w:tcPr>
                  <w:tcW w:w="1758" w:type="dxa"/>
                  <w:tcBorders>
                    <w:top w:val="nil"/>
                    <w:left w:val="nil"/>
                    <w:bottom w:val="single" w:sz="8" w:space="0" w:color="auto"/>
                    <w:right w:val="single" w:sz="8" w:space="0" w:color="auto"/>
                  </w:tcBorders>
                  <w:hideMark/>
                </w:tcPr>
                <w:p w:rsidR="008A5279" w:rsidRDefault="008A5279" w:rsidP="00FE7FF0">
                  <w:pPr>
                    <w:framePr w:hSpace="180" w:wrap="around" w:hAnchor="margin" w:xAlign="center" w:y="-268"/>
                    <w:spacing w:after="0" w:line="240" w:lineRule="auto"/>
                    <w:jc w:val="cente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90</w:t>
                  </w:r>
                </w:p>
              </w:tc>
            </w:tr>
            <w:tr w:rsidR="008A5279">
              <w:trPr>
                <w:trHeight w:val="390"/>
              </w:trPr>
              <w:tc>
                <w:tcPr>
                  <w:tcW w:w="2977" w:type="dxa"/>
                  <w:tcBorders>
                    <w:top w:val="nil"/>
                    <w:left w:val="single" w:sz="8" w:space="0" w:color="auto"/>
                    <w:bottom w:val="single" w:sz="8" w:space="0" w:color="auto"/>
                    <w:right w:val="single" w:sz="8" w:space="0" w:color="auto"/>
                  </w:tcBorders>
                  <w:vAlign w:val="center"/>
                  <w:hideMark/>
                </w:tcPr>
                <w:p w:rsidR="008A5279" w:rsidRDefault="008A5279" w:rsidP="00FE7FF0">
                  <w:pPr>
                    <w:framePr w:hSpace="180" w:wrap="around" w:hAnchor="margin" w:xAlign="center" w:y="-268"/>
                    <w:spacing w:after="0" w:line="240" w:lineRule="auto"/>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Витамин В</w:t>
                  </w:r>
                  <w:proofErr w:type="gramStart"/>
                  <w:r>
                    <w:rPr>
                      <w:rFonts w:ascii="Times New Roman" w:eastAsia="Times New Roman" w:hAnsi="Times New Roman"/>
                      <w:color w:val="000000"/>
                      <w:sz w:val="24"/>
                      <w:szCs w:val="24"/>
                      <w:vertAlign w:val="subscript"/>
                      <w:lang w:eastAsia="en-US"/>
                    </w:rPr>
                    <w:t>1</w:t>
                  </w:r>
                  <w:proofErr w:type="gramEnd"/>
                  <w:r>
                    <w:rPr>
                      <w:rFonts w:ascii="Times New Roman" w:eastAsia="Times New Roman" w:hAnsi="Times New Roman"/>
                      <w:color w:val="000000"/>
                      <w:sz w:val="24"/>
                      <w:szCs w:val="24"/>
                      <w:lang w:eastAsia="en-US"/>
                    </w:rPr>
                    <w:t>, мг</w:t>
                  </w:r>
                </w:p>
              </w:tc>
              <w:tc>
                <w:tcPr>
                  <w:tcW w:w="1758" w:type="dxa"/>
                  <w:tcBorders>
                    <w:top w:val="nil"/>
                    <w:left w:val="nil"/>
                    <w:bottom w:val="single" w:sz="8" w:space="0" w:color="auto"/>
                    <w:right w:val="single" w:sz="8" w:space="0" w:color="auto"/>
                  </w:tcBorders>
                  <w:vAlign w:val="center"/>
                  <w:hideMark/>
                </w:tcPr>
                <w:p w:rsidR="008A5279" w:rsidRDefault="008A5279" w:rsidP="00FE7FF0">
                  <w:pPr>
                    <w:framePr w:hSpace="180" w:wrap="around" w:hAnchor="margin" w:xAlign="center" w:y="-268"/>
                    <w:spacing w:after="0" w:line="240" w:lineRule="auto"/>
                    <w:jc w:val="cente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0,9</w:t>
                  </w:r>
                </w:p>
              </w:tc>
              <w:tc>
                <w:tcPr>
                  <w:tcW w:w="1758" w:type="dxa"/>
                  <w:tcBorders>
                    <w:top w:val="nil"/>
                    <w:left w:val="nil"/>
                    <w:bottom w:val="single" w:sz="8" w:space="0" w:color="auto"/>
                    <w:right w:val="single" w:sz="8" w:space="0" w:color="auto"/>
                  </w:tcBorders>
                  <w:hideMark/>
                </w:tcPr>
                <w:p w:rsidR="008A5279" w:rsidRDefault="008A5279" w:rsidP="00FE7FF0">
                  <w:pPr>
                    <w:framePr w:hSpace="180" w:wrap="around" w:hAnchor="margin" w:xAlign="center" w:y="-268"/>
                    <w:spacing w:after="0" w:line="240" w:lineRule="auto"/>
                    <w:jc w:val="cente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1,5</w:t>
                  </w:r>
                </w:p>
              </w:tc>
            </w:tr>
            <w:tr w:rsidR="008A5279">
              <w:trPr>
                <w:trHeight w:val="390"/>
              </w:trPr>
              <w:tc>
                <w:tcPr>
                  <w:tcW w:w="2977" w:type="dxa"/>
                  <w:tcBorders>
                    <w:top w:val="nil"/>
                    <w:left w:val="single" w:sz="8" w:space="0" w:color="auto"/>
                    <w:bottom w:val="single" w:sz="8" w:space="0" w:color="auto"/>
                    <w:right w:val="single" w:sz="8" w:space="0" w:color="auto"/>
                  </w:tcBorders>
                  <w:vAlign w:val="center"/>
                  <w:hideMark/>
                </w:tcPr>
                <w:p w:rsidR="008A5279" w:rsidRDefault="008A5279" w:rsidP="00FE7FF0">
                  <w:pPr>
                    <w:framePr w:hSpace="180" w:wrap="around" w:hAnchor="margin" w:xAlign="center" w:y="-268"/>
                    <w:spacing w:after="0" w:line="240" w:lineRule="auto"/>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Витамин В</w:t>
                  </w:r>
                  <w:proofErr w:type="gramStart"/>
                  <w:r>
                    <w:rPr>
                      <w:rFonts w:ascii="Times New Roman" w:eastAsia="Times New Roman" w:hAnsi="Times New Roman"/>
                      <w:color w:val="000000"/>
                      <w:sz w:val="24"/>
                      <w:szCs w:val="24"/>
                      <w:vertAlign w:val="subscript"/>
                      <w:lang w:eastAsia="en-US"/>
                    </w:rPr>
                    <w:t>2</w:t>
                  </w:r>
                  <w:proofErr w:type="gramEnd"/>
                  <w:r>
                    <w:rPr>
                      <w:rFonts w:ascii="Times New Roman" w:eastAsia="Times New Roman" w:hAnsi="Times New Roman"/>
                      <w:color w:val="000000"/>
                      <w:sz w:val="24"/>
                      <w:szCs w:val="24"/>
                      <w:lang w:eastAsia="en-US"/>
                    </w:rPr>
                    <w:t>, мг</w:t>
                  </w:r>
                </w:p>
              </w:tc>
              <w:tc>
                <w:tcPr>
                  <w:tcW w:w="1758" w:type="dxa"/>
                  <w:tcBorders>
                    <w:top w:val="nil"/>
                    <w:left w:val="nil"/>
                    <w:bottom w:val="single" w:sz="8" w:space="0" w:color="auto"/>
                    <w:right w:val="single" w:sz="8" w:space="0" w:color="auto"/>
                  </w:tcBorders>
                  <w:vAlign w:val="center"/>
                  <w:hideMark/>
                </w:tcPr>
                <w:p w:rsidR="008A5279" w:rsidRDefault="008A5279" w:rsidP="00FE7FF0">
                  <w:pPr>
                    <w:framePr w:hSpace="180" w:wrap="around" w:hAnchor="margin" w:xAlign="center" w:y="-268"/>
                    <w:spacing w:after="0" w:line="240" w:lineRule="auto"/>
                    <w:jc w:val="cente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1,2</w:t>
                  </w:r>
                </w:p>
              </w:tc>
              <w:tc>
                <w:tcPr>
                  <w:tcW w:w="1758" w:type="dxa"/>
                  <w:tcBorders>
                    <w:top w:val="nil"/>
                    <w:left w:val="nil"/>
                    <w:bottom w:val="single" w:sz="8" w:space="0" w:color="auto"/>
                    <w:right w:val="single" w:sz="8" w:space="0" w:color="auto"/>
                  </w:tcBorders>
                  <w:hideMark/>
                </w:tcPr>
                <w:p w:rsidR="008A5279" w:rsidRDefault="008A5279" w:rsidP="00FE7FF0">
                  <w:pPr>
                    <w:framePr w:hSpace="180" w:wrap="around" w:hAnchor="margin" w:xAlign="center" w:y="-268"/>
                    <w:spacing w:after="0" w:line="240" w:lineRule="auto"/>
                    <w:jc w:val="cente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1,8</w:t>
                  </w:r>
                </w:p>
              </w:tc>
            </w:tr>
            <w:tr w:rsidR="008A5279">
              <w:trPr>
                <w:trHeight w:val="390"/>
              </w:trPr>
              <w:tc>
                <w:tcPr>
                  <w:tcW w:w="2977" w:type="dxa"/>
                  <w:tcBorders>
                    <w:top w:val="nil"/>
                    <w:left w:val="single" w:sz="8" w:space="0" w:color="auto"/>
                    <w:bottom w:val="single" w:sz="8" w:space="0" w:color="auto"/>
                    <w:right w:val="single" w:sz="8" w:space="0" w:color="auto"/>
                  </w:tcBorders>
                  <w:vAlign w:val="center"/>
                  <w:hideMark/>
                </w:tcPr>
                <w:p w:rsidR="008A5279" w:rsidRDefault="008A5279" w:rsidP="00FE7FF0">
                  <w:pPr>
                    <w:framePr w:hSpace="180" w:wrap="around" w:hAnchor="margin" w:xAlign="center" w:y="-268"/>
                    <w:spacing w:after="0" w:line="240" w:lineRule="auto"/>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Витамин В</w:t>
                  </w:r>
                  <w:proofErr w:type="gramStart"/>
                  <w:r>
                    <w:rPr>
                      <w:rFonts w:ascii="Times New Roman" w:eastAsia="Times New Roman" w:hAnsi="Times New Roman"/>
                      <w:color w:val="000000"/>
                      <w:sz w:val="24"/>
                      <w:szCs w:val="24"/>
                      <w:vertAlign w:val="subscript"/>
                      <w:lang w:eastAsia="en-US"/>
                    </w:rPr>
                    <w:t>6</w:t>
                  </w:r>
                  <w:proofErr w:type="gramEnd"/>
                  <w:r>
                    <w:rPr>
                      <w:rFonts w:ascii="Times New Roman" w:eastAsia="Times New Roman" w:hAnsi="Times New Roman"/>
                      <w:color w:val="000000"/>
                      <w:sz w:val="24"/>
                      <w:szCs w:val="24"/>
                      <w:lang w:eastAsia="en-US"/>
                    </w:rPr>
                    <w:t>, мг</w:t>
                  </w:r>
                </w:p>
              </w:tc>
              <w:tc>
                <w:tcPr>
                  <w:tcW w:w="1758" w:type="dxa"/>
                  <w:tcBorders>
                    <w:top w:val="nil"/>
                    <w:left w:val="nil"/>
                    <w:bottom w:val="single" w:sz="8" w:space="0" w:color="auto"/>
                    <w:right w:val="single" w:sz="8" w:space="0" w:color="auto"/>
                  </w:tcBorders>
                  <w:vAlign w:val="center"/>
                  <w:hideMark/>
                </w:tcPr>
                <w:p w:rsidR="008A5279" w:rsidRDefault="008A5279" w:rsidP="00FE7FF0">
                  <w:pPr>
                    <w:framePr w:hSpace="180" w:wrap="around" w:hAnchor="margin" w:xAlign="center" w:y="-268"/>
                    <w:spacing w:after="0" w:line="240" w:lineRule="auto"/>
                    <w:jc w:val="cente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1,1</w:t>
                  </w:r>
                </w:p>
              </w:tc>
              <w:tc>
                <w:tcPr>
                  <w:tcW w:w="1758" w:type="dxa"/>
                  <w:tcBorders>
                    <w:top w:val="nil"/>
                    <w:left w:val="nil"/>
                    <w:bottom w:val="single" w:sz="8" w:space="0" w:color="auto"/>
                    <w:right w:val="single" w:sz="8" w:space="0" w:color="auto"/>
                  </w:tcBorders>
                  <w:hideMark/>
                </w:tcPr>
                <w:p w:rsidR="008A5279" w:rsidRDefault="008A5279" w:rsidP="00FE7FF0">
                  <w:pPr>
                    <w:framePr w:hSpace="180" w:wrap="around" w:hAnchor="margin" w:xAlign="center" w:y="-268"/>
                    <w:spacing w:after="0" w:line="240" w:lineRule="auto"/>
                    <w:jc w:val="cente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2,0</w:t>
                  </w:r>
                </w:p>
              </w:tc>
            </w:tr>
            <w:tr w:rsidR="008A5279">
              <w:trPr>
                <w:trHeight w:val="328"/>
              </w:trPr>
              <w:tc>
                <w:tcPr>
                  <w:tcW w:w="2977" w:type="dxa"/>
                  <w:tcBorders>
                    <w:top w:val="nil"/>
                    <w:left w:val="single" w:sz="8" w:space="0" w:color="auto"/>
                    <w:bottom w:val="single" w:sz="8" w:space="0" w:color="auto"/>
                    <w:right w:val="single" w:sz="8" w:space="0" w:color="auto"/>
                  </w:tcBorders>
                  <w:vAlign w:val="center"/>
                  <w:hideMark/>
                </w:tcPr>
                <w:p w:rsidR="008A5279" w:rsidRDefault="008A5279" w:rsidP="00FE7FF0">
                  <w:pPr>
                    <w:framePr w:hSpace="180" w:wrap="around" w:hAnchor="margin" w:xAlign="center" w:y="-268"/>
                    <w:spacing w:after="0" w:line="240" w:lineRule="auto"/>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Витамин</w:t>
                  </w:r>
                  <w:proofErr w:type="gramStart"/>
                  <w:r>
                    <w:rPr>
                      <w:rFonts w:ascii="Times New Roman" w:eastAsia="Times New Roman" w:hAnsi="Times New Roman"/>
                      <w:color w:val="000000"/>
                      <w:sz w:val="24"/>
                      <w:szCs w:val="24"/>
                      <w:lang w:eastAsia="en-US"/>
                    </w:rPr>
                    <w:t xml:space="preserve"> А</w:t>
                  </w:r>
                  <w:proofErr w:type="gramEnd"/>
                  <w:r>
                    <w:rPr>
                      <w:rFonts w:ascii="Times New Roman" w:eastAsia="Times New Roman" w:hAnsi="Times New Roman"/>
                      <w:color w:val="000000"/>
                      <w:sz w:val="24"/>
                      <w:szCs w:val="24"/>
                      <w:lang w:eastAsia="en-US"/>
                    </w:rPr>
                    <w:t xml:space="preserve">, мкг </w:t>
                  </w:r>
                  <w:proofErr w:type="spellStart"/>
                  <w:r>
                    <w:rPr>
                      <w:rFonts w:ascii="Times New Roman" w:eastAsia="Times New Roman" w:hAnsi="Times New Roman"/>
                      <w:color w:val="000000"/>
                      <w:sz w:val="24"/>
                      <w:szCs w:val="24"/>
                      <w:lang w:eastAsia="en-US"/>
                    </w:rPr>
                    <w:t>рет</w:t>
                  </w:r>
                  <w:proofErr w:type="spellEnd"/>
                  <w:r>
                    <w:rPr>
                      <w:rFonts w:ascii="Times New Roman" w:eastAsia="Times New Roman" w:hAnsi="Times New Roman"/>
                      <w:color w:val="000000"/>
                      <w:sz w:val="24"/>
                      <w:szCs w:val="24"/>
                      <w:lang w:eastAsia="en-US"/>
                    </w:rPr>
                    <w:t xml:space="preserve">. </w:t>
                  </w:r>
                  <w:proofErr w:type="spellStart"/>
                  <w:r>
                    <w:rPr>
                      <w:rFonts w:ascii="Times New Roman" w:eastAsia="Times New Roman" w:hAnsi="Times New Roman"/>
                      <w:color w:val="000000"/>
                      <w:sz w:val="24"/>
                      <w:szCs w:val="24"/>
                      <w:lang w:eastAsia="en-US"/>
                    </w:rPr>
                    <w:t>экв</w:t>
                  </w:r>
                  <w:proofErr w:type="spellEnd"/>
                  <w:r>
                    <w:rPr>
                      <w:rFonts w:ascii="Times New Roman" w:eastAsia="Times New Roman" w:hAnsi="Times New Roman"/>
                      <w:color w:val="000000"/>
                      <w:sz w:val="24"/>
                      <w:szCs w:val="24"/>
                      <w:lang w:eastAsia="en-US"/>
                    </w:rPr>
                    <w:t>.</w:t>
                  </w:r>
                </w:p>
              </w:tc>
              <w:tc>
                <w:tcPr>
                  <w:tcW w:w="1758" w:type="dxa"/>
                  <w:tcBorders>
                    <w:top w:val="nil"/>
                    <w:left w:val="nil"/>
                    <w:bottom w:val="single" w:sz="8" w:space="0" w:color="auto"/>
                    <w:right w:val="single" w:sz="8" w:space="0" w:color="auto"/>
                  </w:tcBorders>
                  <w:vAlign w:val="center"/>
                  <w:hideMark/>
                </w:tcPr>
                <w:p w:rsidR="008A5279" w:rsidRDefault="008A5279" w:rsidP="00FE7FF0">
                  <w:pPr>
                    <w:framePr w:hSpace="180" w:wrap="around" w:hAnchor="margin" w:xAlign="center" w:y="-268"/>
                    <w:spacing w:after="0" w:line="240" w:lineRule="auto"/>
                    <w:jc w:val="cente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680</w:t>
                  </w:r>
                </w:p>
              </w:tc>
              <w:tc>
                <w:tcPr>
                  <w:tcW w:w="1758" w:type="dxa"/>
                  <w:tcBorders>
                    <w:top w:val="nil"/>
                    <w:left w:val="nil"/>
                    <w:bottom w:val="single" w:sz="8" w:space="0" w:color="auto"/>
                    <w:right w:val="single" w:sz="8" w:space="0" w:color="auto"/>
                  </w:tcBorders>
                  <w:hideMark/>
                </w:tcPr>
                <w:p w:rsidR="008A5279" w:rsidRDefault="008A5279" w:rsidP="00FE7FF0">
                  <w:pPr>
                    <w:framePr w:hSpace="180" w:wrap="around" w:hAnchor="margin" w:xAlign="center" w:y="-268"/>
                    <w:spacing w:after="0" w:line="240" w:lineRule="auto"/>
                    <w:jc w:val="cente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900</w:t>
                  </w:r>
                </w:p>
              </w:tc>
            </w:tr>
            <w:tr w:rsidR="008A5279">
              <w:trPr>
                <w:trHeight w:val="330"/>
              </w:trPr>
              <w:tc>
                <w:tcPr>
                  <w:tcW w:w="2977" w:type="dxa"/>
                  <w:tcBorders>
                    <w:top w:val="nil"/>
                    <w:left w:val="single" w:sz="8" w:space="0" w:color="auto"/>
                    <w:bottom w:val="single" w:sz="8" w:space="0" w:color="auto"/>
                    <w:right w:val="single" w:sz="8" w:space="0" w:color="auto"/>
                  </w:tcBorders>
                  <w:vAlign w:val="center"/>
                  <w:hideMark/>
                </w:tcPr>
                <w:p w:rsidR="008A5279" w:rsidRDefault="008A5279" w:rsidP="00FE7FF0">
                  <w:pPr>
                    <w:framePr w:hSpace="180" w:wrap="around" w:hAnchor="margin" w:xAlign="center" w:y="-268"/>
                    <w:spacing w:after="0" w:line="240" w:lineRule="auto"/>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Кальций, мг</w:t>
                  </w:r>
                </w:p>
              </w:tc>
              <w:tc>
                <w:tcPr>
                  <w:tcW w:w="1758" w:type="dxa"/>
                  <w:tcBorders>
                    <w:top w:val="nil"/>
                    <w:left w:val="nil"/>
                    <w:bottom w:val="single" w:sz="8" w:space="0" w:color="auto"/>
                    <w:right w:val="single" w:sz="8" w:space="0" w:color="auto"/>
                  </w:tcBorders>
                  <w:vAlign w:val="center"/>
                  <w:hideMark/>
                </w:tcPr>
                <w:p w:rsidR="008A5279" w:rsidRDefault="008A5279" w:rsidP="00FE7FF0">
                  <w:pPr>
                    <w:framePr w:hSpace="180" w:wrap="around" w:hAnchor="margin" w:xAlign="center" w:y="-268"/>
                    <w:spacing w:after="0" w:line="240" w:lineRule="auto"/>
                    <w:jc w:val="cente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900</w:t>
                  </w:r>
                </w:p>
              </w:tc>
              <w:tc>
                <w:tcPr>
                  <w:tcW w:w="1758" w:type="dxa"/>
                  <w:tcBorders>
                    <w:top w:val="nil"/>
                    <w:left w:val="nil"/>
                    <w:bottom w:val="single" w:sz="8" w:space="0" w:color="auto"/>
                    <w:right w:val="single" w:sz="8" w:space="0" w:color="auto"/>
                  </w:tcBorders>
                  <w:hideMark/>
                </w:tcPr>
                <w:p w:rsidR="008A5279" w:rsidRDefault="008A5279" w:rsidP="00FE7FF0">
                  <w:pPr>
                    <w:framePr w:hSpace="180" w:wrap="around" w:hAnchor="margin" w:xAlign="center" w:y="-268"/>
                    <w:spacing w:after="0" w:line="240" w:lineRule="auto"/>
                    <w:jc w:val="cente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1000</w:t>
                  </w:r>
                </w:p>
              </w:tc>
            </w:tr>
            <w:tr w:rsidR="008A5279">
              <w:trPr>
                <w:trHeight w:val="330"/>
              </w:trPr>
              <w:tc>
                <w:tcPr>
                  <w:tcW w:w="2977" w:type="dxa"/>
                  <w:tcBorders>
                    <w:top w:val="nil"/>
                    <w:left w:val="single" w:sz="8" w:space="0" w:color="auto"/>
                    <w:bottom w:val="single" w:sz="8" w:space="0" w:color="auto"/>
                    <w:right w:val="single" w:sz="8" w:space="0" w:color="auto"/>
                  </w:tcBorders>
                  <w:vAlign w:val="center"/>
                  <w:hideMark/>
                </w:tcPr>
                <w:p w:rsidR="008A5279" w:rsidRDefault="008A5279" w:rsidP="00FE7FF0">
                  <w:pPr>
                    <w:framePr w:hSpace="180" w:wrap="around" w:hAnchor="margin" w:xAlign="center" w:y="-268"/>
                    <w:spacing w:after="0" w:line="240" w:lineRule="auto"/>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Магний, мг</w:t>
                  </w:r>
                </w:p>
              </w:tc>
              <w:tc>
                <w:tcPr>
                  <w:tcW w:w="1758" w:type="dxa"/>
                  <w:tcBorders>
                    <w:top w:val="nil"/>
                    <w:left w:val="nil"/>
                    <w:bottom w:val="single" w:sz="8" w:space="0" w:color="auto"/>
                    <w:right w:val="single" w:sz="8" w:space="0" w:color="auto"/>
                  </w:tcBorders>
                  <w:vAlign w:val="center"/>
                  <w:hideMark/>
                </w:tcPr>
                <w:p w:rsidR="008A5279" w:rsidRDefault="008A5279" w:rsidP="00FE7FF0">
                  <w:pPr>
                    <w:framePr w:hSpace="180" w:wrap="around" w:hAnchor="margin" w:xAlign="center" w:y="-268"/>
                    <w:spacing w:after="0" w:line="240" w:lineRule="auto"/>
                    <w:jc w:val="cente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290</w:t>
                  </w:r>
                </w:p>
              </w:tc>
              <w:tc>
                <w:tcPr>
                  <w:tcW w:w="1758" w:type="dxa"/>
                  <w:tcBorders>
                    <w:top w:val="nil"/>
                    <w:left w:val="nil"/>
                    <w:bottom w:val="single" w:sz="8" w:space="0" w:color="auto"/>
                    <w:right w:val="single" w:sz="8" w:space="0" w:color="auto"/>
                  </w:tcBorders>
                  <w:hideMark/>
                </w:tcPr>
                <w:p w:rsidR="008A5279" w:rsidRDefault="008A5279" w:rsidP="00FE7FF0">
                  <w:pPr>
                    <w:framePr w:hSpace="180" w:wrap="around" w:hAnchor="margin" w:xAlign="center" w:y="-268"/>
                    <w:spacing w:after="0" w:line="240" w:lineRule="auto"/>
                    <w:jc w:val="cente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400</w:t>
                  </w:r>
                </w:p>
              </w:tc>
            </w:tr>
            <w:tr w:rsidR="008A5279">
              <w:trPr>
                <w:trHeight w:val="330"/>
              </w:trPr>
              <w:tc>
                <w:tcPr>
                  <w:tcW w:w="2977" w:type="dxa"/>
                  <w:tcBorders>
                    <w:top w:val="nil"/>
                    <w:left w:val="single" w:sz="8" w:space="0" w:color="auto"/>
                    <w:bottom w:val="single" w:sz="8" w:space="0" w:color="auto"/>
                    <w:right w:val="single" w:sz="8" w:space="0" w:color="auto"/>
                  </w:tcBorders>
                  <w:vAlign w:val="center"/>
                  <w:hideMark/>
                </w:tcPr>
                <w:p w:rsidR="008A5279" w:rsidRDefault="008A5279" w:rsidP="00FE7FF0">
                  <w:pPr>
                    <w:framePr w:hSpace="180" w:wrap="around" w:hAnchor="margin" w:xAlign="center" w:y="-268"/>
                    <w:spacing w:after="0" w:line="240" w:lineRule="auto"/>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Калий, мг</w:t>
                  </w:r>
                </w:p>
              </w:tc>
              <w:tc>
                <w:tcPr>
                  <w:tcW w:w="1758" w:type="dxa"/>
                  <w:tcBorders>
                    <w:top w:val="nil"/>
                    <w:left w:val="nil"/>
                    <w:bottom w:val="single" w:sz="8" w:space="0" w:color="auto"/>
                    <w:right w:val="single" w:sz="8" w:space="0" w:color="auto"/>
                  </w:tcBorders>
                  <w:vAlign w:val="center"/>
                  <w:hideMark/>
                </w:tcPr>
                <w:p w:rsidR="008A5279" w:rsidRDefault="008A5279" w:rsidP="00FE7FF0">
                  <w:pPr>
                    <w:framePr w:hSpace="180" w:wrap="around" w:hAnchor="margin" w:xAlign="center" w:y="-268"/>
                    <w:spacing w:after="0" w:line="240" w:lineRule="auto"/>
                    <w:jc w:val="cente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1870</w:t>
                  </w:r>
                </w:p>
              </w:tc>
              <w:tc>
                <w:tcPr>
                  <w:tcW w:w="1758" w:type="dxa"/>
                  <w:tcBorders>
                    <w:top w:val="nil"/>
                    <w:left w:val="nil"/>
                    <w:bottom w:val="single" w:sz="8" w:space="0" w:color="auto"/>
                    <w:right w:val="single" w:sz="8" w:space="0" w:color="auto"/>
                  </w:tcBorders>
                  <w:hideMark/>
                </w:tcPr>
                <w:p w:rsidR="008A5279" w:rsidRDefault="008A5279" w:rsidP="00FE7FF0">
                  <w:pPr>
                    <w:framePr w:hSpace="180" w:wrap="around" w:hAnchor="margin" w:xAlign="center" w:y="-268"/>
                    <w:spacing w:after="0" w:line="240" w:lineRule="auto"/>
                    <w:jc w:val="cente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2500</w:t>
                  </w:r>
                </w:p>
              </w:tc>
            </w:tr>
            <w:tr w:rsidR="008A5279">
              <w:trPr>
                <w:trHeight w:val="330"/>
              </w:trPr>
              <w:tc>
                <w:tcPr>
                  <w:tcW w:w="2977" w:type="dxa"/>
                  <w:tcBorders>
                    <w:top w:val="nil"/>
                    <w:left w:val="single" w:sz="8" w:space="0" w:color="auto"/>
                    <w:bottom w:val="single" w:sz="8" w:space="0" w:color="auto"/>
                    <w:right w:val="single" w:sz="8" w:space="0" w:color="auto"/>
                  </w:tcBorders>
                  <w:vAlign w:val="center"/>
                  <w:hideMark/>
                </w:tcPr>
                <w:p w:rsidR="008A5279" w:rsidRDefault="008A5279" w:rsidP="00FE7FF0">
                  <w:pPr>
                    <w:framePr w:hSpace="180" w:wrap="around" w:hAnchor="margin" w:xAlign="center" w:y="-268"/>
                    <w:spacing w:after="0" w:line="240" w:lineRule="auto"/>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Натрий, мг</w:t>
                  </w:r>
                </w:p>
              </w:tc>
              <w:tc>
                <w:tcPr>
                  <w:tcW w:w="1758" w:type="dxa"/>
                  <w:tcBorders>
                    <w:top w:val="nil"/>
                    <w:left w:val="nil"/>
                    <w:bottom w:val="single" w:sz="8" w:space="0" w:color="auto"/>
                    <w:right w:val="single" w:sz="8" w:space="0" w:color="auto"/>
                  </w:tcBorders>
                  <w:vAlign w:val="center"/>
                  <w:hideMark/>
                </w:tcPr>
                <w:p w:rsidR="008A5279" w:rsidRDefault="008A5279" w:rsidP="00FE7FF0">
                  <w:pPr>
                    <w:framePr w:hSpace="180" w:wrap="around" w:hAnchor="margin" w:xAlign="center" w:y="-268"/>
                    <w:spacing w:after="0" w:line="240" w:lineRule="auto"/>
                    <w:jc w:val="cente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1600</w:t>
                  </w:r>
                </w:p>
              </w:tc>
              <w:tc>
                <w:tcPr>
                  <w:tcW w:w="1758" w:type="dxa"/>
                  <w:tcBorders>
                    <w:top w:val="nil"/>
                    <w:left w:val="nil"/>
                    <w:bottom w:val="single" w:sz="8" w:space="0" w:color="auto"/>
                    <w:right w:val="single" w:sz="8" w:space="0" w:color="auto"/>
                  </w:tcBorders>
                  <w:hideMark/>
                </w:tcPr>
                <w:p w:rsidR="008A5279" w:rsidRDefault="008A5279" w:rsidP="00FE7FF0">
                  <w:pPr>
                    <w:framePr w:hSpace="180" w:wrap="around" w:hAnchor="margin" w:xAlign="center" w:y="-268"/>
                    <w:spacing w:after="0" w:line="240" w:lineRule="auto"/>
                    <w:jc w:val="cente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1300</w:t>
                  </w:r>
                </w:p>
              </w:tc>
            </w:tr>
            <w:tr w:rsidR="008A5279">
              <w:trPr>
                <w:trHeight w:val="330"/>
              </w:trPr>
              <w:tc>
                <w:tcPr>
                  <w:tcW w:w="2977" w:type="dxa"/>
                  <w:tcBorders>
                    <w:top w:val="nil"/>
                    <w:left w:val="single" w:sz="8" w:space="0" w:color="auto"/>
                    <w:bottom w:val="single" w:sz="8" w:space="0" w:color="auto"/>
                    <w:right w:val="single" w:sz="8" w:space="0" w:color="auto"/>
                  </w:tcBorders>
                  <w:vAlign w:val="center"/>
                  <w:hideMark/>
                </w:tcPr>
                <w:p w:rsidR="008A5279" w:rsidRDefault="008A5279" w:rsidP="00FE7FF0">
                  <w:pPr>
                    <w:framePr w:hSpace="180" w:wrap="around" w:hAnchor="margin" w:xAlign="center" w:y="-268"/>
                    <w:spacing w:after="0" w:line="240" w:lineRule="auto"/>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Йод, мкг</w:t>
                  </w:r>
                </w:p>
              </w:tc>
              <w:tc>
                <w:tcPr>
                  <w:tcW w:w="1758" w:type="dxa"/>
                  <w:tcBorders>
                    <w:top w:val="nil"/>
                    <w:left w:val="nil"/>
                    <w:bottom w:val="single" w:sz="8" w:space="0" w:color="auto"/>
                    <w:right w:val="single" w:sz="8" w:space="0" w:color="auto"/>
                  </w:tcBorders>
                  <w:vAlign w:val="center"/>
                  <w:hideMark/>
                </w:tcPr>
                <w:p w:rsidR="008A5279" w:rsidRDefault="008A5279" w:rsidP="00FE7FF0">
                  <w:pPr>
                    <w:framePr w:hSpace="180" w:wrap="around" w:hAnchor="margin" w:xAlign="center" w:y="-268"/>
                    <w:spacing w:after="0" w:line="240" w:lineRule="auto"/>
                    <w:jc w:val="cente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120</w:t>
                  </w:r>
                </w:p>
              </w:tc>
              <w:tc>
                <w:tcPr>
                  <w:tcW w:w="1758" w:type="dxa"/>
                  <w:tcBorders>
                    <w:top w:val="nil"/>
                    <w:left w:val="nil"/>
                    <w:bottom w:val="single" w:sz="8" w:space="0" w:color="auto"/>
                    <w:right w:val="single" w:sz="8" w:space="0" w:color="auto"/>
                  </w:tcBorders>
                  <w:hideMark/>
                </w:tcPr>
                <w:p w:rsidR="008A5279" w:rsidRDefault="008A5279" w:rsidP="00FE7FF0">
                  <w:pPr>
                    <w:framePr w:hSpace="180" w:wrap="around" w:hAnchor="margin" w:xAlign="center" w:y="-268"/>
                    <w:spacing w:after="0" w:line="240" w:lineRule="auto"/>
                    <w:jc w:val="cente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150</w:t>
                  </w:r>
                </w:p>
              </w:tc>
            </w:tr>
            <w:tr w:rsidR="008A5279">
              <w:trPr>
                <w:trHeight w:val="330"/>
              </w:trPr>
              <w:tc>
                <w:tcPr>
                  <w:tcW w:w="2977" w:type="dxa"/>
                  <w:tcBorders>
                    <w:top w:val="nil"/>
                    <w:left w:val="single" w:sz="8" w:space="0" w:color="auto"/>
                    <w:bottom w:val="single" w:sz="8" w:space="0" w:color="auto"/>
                    <w:right w:val="single" w:sz="8" w:space="0" w:color="auto"/>
                  </w:tcBorders>
                  <w:vAlign w:val="center"/>
                  <w:hideMark/>
                </w:tcPr>
                <w:p w:rsidR="008A5279" w:rsidRDefault="008A5279" w:rsidP="00FE7FF0">
                  <w:pPr>
                    <w:framePr w:hSpace="180" w:wrap="around" w:hAnchor="margin" w:xAlign="center" w:y="-268"/>
                    <w:spacing w:after="0" w:line="240" w:lineRule="auto"/>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Марганец, мг</w:t>
                  </w:r>
                </w:p>
              </w:tc>
              <w:tc>
                <w:tcPr>
                  <w:tcW w:w="1758" w:type="dxa"/>
                  <w:tcBorders>
                    <w:top w:val="nil"/>
                    <w:left w:val="nil"/>
                    <w:bottom w:val="single" w:sz="8" w:space="0" w:color="auto"/>
                    <w:right w:val="single" w:sz="8" w:space="0" w:color="auto"/>
                  </w:tcBorders>
                  <w:vAlign w:val="center"/>
                  <w:hideMark/>
                </w:tcPr>
                <w:p w:rsidR="008A5279" w:rsidRDefault="008A5279" w:rsidP="00FE7FF0">
                  <w:pPr>
                    <w:framePr w:hSpace="180" w:wrap="around" w:hAnchor="margin" w:xAlign="center" w:y="-268"/>
                    <w:spacing w:after="0" w:line="240" w:lineRule="auto"/>
                    <w:jc w:val="cente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1,3</w:t>
                  </w:r>
                </w:p>
              </w:tc>
              <w:tc>
                <w:tcPr>
                  <w:tcW w:w="1758" w:type="dxa"/>
                  <w:tcBorders>
                    <w:top w:val="nil"/>
                    <w:left w:val="nil"/>
                    <w:bottom w:val="single" w:sz="8" w:space="0" w:color="auto"/>
                    <w:right w:val="single" w:sz="8" w:space="0" w:color="auto"/>
                  </w:tcBorders>
                  <w:hideMark/>
                </w:tcPr>
                <w:p w:rsidR="008A5279" w:rsidRDefault="008A5279" w:rsidP="00FE7FF0">
                  <w:pPr>
                    <w:framePr w:hSpace="180" w:wrap="around" w:hAnchor="margin" w:xAlign="center" w:y="-268"/>
                    <w:spacing w:after="0" w:line="240" w:lineRule="auto"/>
                    <w:jc w:val="cente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2,0</w:t>
                  </w:r>
                </w:p>
              </w:tc>
            </w:tr>
            <w:tr w:rsidR="008A5279">
              <w:trPr>
                <w:trHeight w:val="330"/>
              </w:trPr>
              <w:tc>
                <w:tcPr>
                  <w:tcW w:w="2977" w:type="dxa"/>
                  <w:tcBorders>
                    <w:top w:val="nil"/>
                    <w:left w:val="single" w:sz="8" w:space="0" w:color="auto"/>
                    <w:bottom w:val="single" w:sz="8" w:space="0" w:color="auto"/>
                    <w:right w:val="single" w:sz="8" w:space="0" w:color="auto"/>
                  </w:tcBorders>
                  <w:vAlign w:val="center"/>
                  <w:hideMark/>
                </w:tcPr>
                <w:p w:rsidR="008A5279" w:rsidRDefault="008A5279" w:rsidP="00FE7FF0">
                  <w:pPr>
                    <w:framePr w:hSpace="180" w:wrap="around" w:hAnchor="margin" w:xAlign="center" w:y="-268"/>
                    <w:spacing w:after="0" w:line="240" w:lineRule="auto"/>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Фтор, мг</w:t>
                  </w:r>
                </w:p>
              </w:tc>
              <w:tc>
                <w:tcPr>
                  <w:tcW w:w="1758" w:type="dxa"/>
                  <w:tcBorders>
                    <w:top w:val="nil"/>
                    <w:left w:val="nil"/>
                    <w:bottom w:val="single" w:sz="8" w:space="0" w:color="auto"/>
                    <w:right w:val="single" w:sz="8" w:space="0" w:color="auto"/>
                  </w:tcBorders>
                  <w:vAlign w:val="center"/>
                  <w:hideMark/>
                </w:tcPr>
                <w:p w:rsidR="008A5279" w:rsidRDefault="008A5279" w:rsidP="00FE7FF0">
                  <w:pPr>
                    <w:framePr w:hSpace="180" w:wrap="around" w:hAnchor="margin" w:xAlign="center" w:y="-268"/>
                    <w:spacing w:after="0" w:line="240" w:lineRule="auto"/>
                    <w:jc w:val="cente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5</w:t>
                  </w:r>
                </w:p>
              </w:tc>
              <w:tc>
                <w:tcPr>
                  <w:tcW w:w="1758" w:type="dxa"/>
                  <w:tcBorders>
                    <w:top w:val="nil"/>
                    <w:left w:val="nil"/>
                    <w:bottom w:val="single" w:sz="8" w:space="0" w:color="auto"/>
                    <w:right w:val="single" w:sz="8" w:space="0" w:color="auto"/>
                  </w:tcBorders>
                  <w:hideMark/>
                </w:tcPr>
                <w:p w:rsidR="008A5279" w:rsidRDefault="008A5279" w:rsidP="00FE7FF0">
                  <w:pPr>
                    <w:framePr w:hSpace="180" w:wrap="around" w:hAnchor="margin" w:xAlign="center" w:y="-268"/>
                    <w:spacing w:after="0" w:line="240" w:lineRule="auto"/>
                    <w:jc w:val="cente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4,0</w:t>
                  </w:r>
                </w:p>
              </w:tc>
            </w:tr>
          </w:tbl>
          <w:p w:rsidR="008A5279" w:rsidRDefault="008A5279" w:rsidP="007A0070">
            <w:pPr>
              <w:snapToGrid w:val="0"/>
              <w:spacing w:after="0" w:line="240" w:lineRule="auto"/>
              <w:ind w:firstLine="720"/>
              <w:jc w:val="both"/>
              <w:rPr>
                <w:rFonts w:ascii="Times New Roman" w:hAnsi="Times New Roman"/>
                <w:sz w:val="24"/>
                <w:szCs w:val="24"/>
                <w:lang w:eastAsia="en-US"/>
              </w:rPr>
            </w:pPr>
          </w:p>
          <w:p w:rsidR="008A5279" w:rsidRDefault="008A5279" w:rsidP="007A0070">
            <w:pPr>
              <w:snapToGrid w:val="0"/>
              <w:spacing w:after="0" w:line="240" w:lineRule="auto"/>
              <w:ind w:firstLine="720"/>
              <w:jc w:val="both"/>
              <w:rPr>
                <w:rFonts w:ascii="Times New Roman" w:hAnsi="Times New Roman"/>
                <w:sz w:val="24"/>
                <w:szCs w:val="24"/>
                <w:lang w:eastAsia="en-US"/>
              </w:rPr>
            </w:pPr>
            <w:r>
              <w:rPr>
                <w:rFonts w:ascii="Times New Roman" w:hAnsi="Times New Roman"/>
                <w:sz w:val="24"/>
                <w:szCs w:val="24"/>
                <w:lang w:eastAsia="en-US"/>
              </w:rPr>
              <w:t>Распределение основных пищевых веществ по приемам пищи:</w:t>
            </w:r>
          </w:p>
          <w:p w:rsidR="008A5279" w:rsidRDefault="008A5279" w:rsidP="007A0070">
            <w:pPr>
              <w:snapToGrid w:val="0"/>
              <w:spacing w:after="0" w:line="240" w:lineRule="auto"/>
              <w:ind w:firstLine="720"/>
              <w:jc w:val="both"/>
              <w:rPr>
                <w:rFonts w:ascii="Times New Roman" w:hAnsi="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701"/>
              <w:gridCol w:w="1276"/>
              <w:gridCol w:w="1418"/>
              <w:gridCol w:w="1134"/>
            </w:tblGrid>
            <w:tr w:rsidR="008A5279">
              <w:trPr>
                <w:trHeight w:val="248"/>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8A5279" w:rsidRDefault="008A5279" w:rsidP="00FE7FF0">
                  <w:pPr>
                    <w:framePr w:hSpace="180" w:wrap="around" w:hAnchor="margin" w:xAlign="center" w:y="-268"/>
                    <w:snapToGri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 xml:space="preserve">Показатели </w:t>
                  </w:r>
                </w:p>
                <w:p w:rsidR="008A5279" w:rsidRDefault="008A5279" w:rsidP="00FE7FF0">
                  <w:pPr>
                    <w:framePr w:hSpace="180" w:wrap="around" w:hAnchor="margin" w:xAlign="center" w:y="-268"/>
                    <w:snapToGri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потребления, ед. измерения</w:t>
                  </w:r>
                </w:p>
              </w:tc>
              <w:tc>
                <w:tcPr>
                  <w:tcW w:w="5529" w:type="dxa"/>
                  <w:gridSpan w:val="4"/>
                  <w:tcBorders>
                    <w:top w:val="single" w:sz="4" w:space="0" w:color="auto"/>
                    <w:left w:val="single" w:sz="4" w:space="0" w:color="auto"/>
                    <w:bottom w:val="single" w:sz="4" w:space="0" w:color="auto"/>
                    <w:right w:val="single" w:sz="4" w:space="0" w:color="auto"/>
                  </w:tcBorders>
                  <w:vAlign w:val="center"/>
                  <w:hideMark/>
                </w:tcPr>
                <w:p w:rsidR="008A5279" w:rsidRDefault="008A5279" w:rsidP="00FE7FF0">
                  <w:pPr>
                    <w:framePr w:hSpace="180" w:wrap="around" w:hAnchor="margin" w:xAlign="center" w:y="-268"/>
                    <w:snapToGri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 xml:space="preserve">Количество потребления в </w:t>
                  </w:r>
                  <w:proofErr w:type="gramStart"/>
                  <w:r>
                    <w:rPr>
                      <w:rFonts w:ascii="Times New Roman" w:hAnsi="Times New Roman"/>
                      <w:sz w:val="24"/>
                      <w:szCs w:val="24"/>
                      <w:lang w:eastAsia="en-US"/>
                    </w:rPr>
                    <w:t>г</w:t>
                  </w:r>
                  <w:proofErr w:type="gramEnd"/>
                  <w:r>
                    <w:rPr>
                      <w:rFonts w:ascii="Times New Roman" w:hAnsi="Times New Roman"/>
                      <w:sz w:val="24"/>
                      <w:szCs w:val="24"/>
                      <w:lang w:eastAsia="en-US"/>
                    </w:rPr>
                    <w:t>.</w:t>
                  </w:r>
                </w:p>
              </w:tc>
            </w:tr>
            <w:tr w:rsidR="008A5279">
              <w:trPr>
                <w:trHeight w:val="148"/>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8A5279" w:rsidRDefault="008A5279" w:rsidP="00FE7FF0">
                  <w:pPr>
                    <w:framePr w:hSpace="180" w:wrap="around" w:hAnchor="margin" w:xAlign="center" w:y="-268"/>
                    <w:spacing w:after="0" w:line="240" w:lineRule="auto"/>
                    <w:rPr>
                      <w:rFonts w:ascii="Times New Roman" w:hAnsi="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8A5279" w:rsidRDefault="008A5279" w:rsidP="00FE7FF0">
                  <w:pPr>
                    <w:framePr w:hSpace="180" w:wrap="around" w:hAnchor="margin" w:xAlign="center" w:y="-268"/>
                    <w:snapToGri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завтрак</w:t>
                  </w:r>
                </w:p>
              </w:tc>
              <w:tc>
                <w:tcPr>
                  <w:tcW w:w="1276" w:type="dxa"/>
                  <w:tcBorders>
                    <w:top w:val="single" w:sz="4" w:space="0" w:color="auto"/>
                    <w:left w:val="single" w:sz="4" w:space="0" w:color="auto"/>
                    <w:bottom w:val="single" w:sz="4" w:space="0" w:color="auto"/>
                    <w:right w:val="single" w:sz="4" w:space="0" w:color="auto"/>
                  </w:tcBorders>
                  <w:vAlign w:val="center"/>
                  <w:hideMark/>
                </w:tcPr>
                <w:p w:rsidR="008A5279" w:rsidRDefault="008A5279" w:rsidP="00FE7FF0">
                  <w:pPr>
                    <w:framePr w:hSpace="180" w:wrap="around" w:hAnchor="margin" w:xAlign="center" w:y="-268"/>
                    <w:snapToGri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второй завтрак</w:t>
                  </w:r>
                </w:p>
              </w:tc>
              <w:tc>
                <w:tcPr>
                  <w:tcW w:w="1418" w:type="dxa"/>
                  <w:tcBorders>
                    <w:top w:val="single" w:sz="4" w:space="0" w:color="auto"/>
                    <w:left w:val="single" w:sz="4" w:space="0" w:color="auto"/>
                    <w:bottom w:val="single" w:sz="4" w:space="0" w:color="auto"/>
                    <w:right w:val="single" w:sz="4" w:space="0" w:color="auto"/>
                  </w:tcBorders>
                  <w:vAlign w:val="center"/>
                  <w:hideMark/>
                </w:tcPr>
                <w:p w:rsidR="008A5279" w:rsidRDefault="008A5279" w:rsidP="00FE7FF0">
                  <w:pPr>
                    <w:framePr w:hSpace="180" w:wrap="around" w:hAnchor="margin" w:xAlign="center" w:y="-268"/>
                    <w:snapToGri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обед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5279" w:rsidRDefault="008A5279" w:rsidP="00FE7FF0">
                  <w:pPr>
                    <w:framePr w:hSpace="180" w:wrap="around" w:hAnchor="margin" w:xAlign="center" w:y="-268"/>
                    <w:snapToGri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ужин</w:t>
                  </w:r>
                </w:p>
              </w:tc>
            </w:tr>
            <w:tr w:rsidR="008A5279">
              <w:trPr>
                <w:trHeight w:val="70"/>
              </w:trPr>
              <w:tc>
                <w:tcPr>
                  <w:tcW w:w="2268" w:type="dxa"/>
                  <w:tcBorders>
                    <w:top w:val="single" w:sz="4" w:space="0" w:color="auto"/>
                    <w:left w:val="single" w:sz="4" w:space="0" w:color="auto"/>
                    <w:bottom w:val="single" w:sz="4" w:space="0" w:color="auto"/>
                    <w:right w:val="single" w:sz="4" w:space="0" w:color="auto"/>
                  </w:tcBorders>
                  <w:hideMark/>
                </w:tcPr>
                <w:p w:rsidR="008A5279" w:rsidRDefault="008A5279" w:rsidP="00FE7FF0">
                  <w:pPr>
                    <w:framePr w:hSpace="180" w:wrap="around" w:hAnchor="margin" w:xAlign="center" w:y="-268"/>
                    <w:snapToGri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lastRenderedPageBreak/>
                    <w:t xml:space="preserve">Белки, </w:t>
                  </w:r>
                  <w:proofErr w:type="gramStart"/>
                  <w:r>
                    <w:rPr>
                      <w:rFonts w:ascii="Times New Roman" w:hAnsi="Times New Roman"/>
                      <w:sz w:val="24"/>
                      <w:szCs w:val="24"/>
                      <w:lang w:eastAsia="en-US"/>
                    </w:rPr>
                    <w:t>г</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8A5279" w:rsidRDefault="008A5279" w:rsidP="00FE7FF0">
                  <w:pPr>
                    <w:framePr w:hSpace="180" w:wrap="around" w:hAnchor="margin" w:xAlign="center" w:y="-268"/>
                    <w:snapToGri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12</w:t>
                  </w:r>
                </w:p>
              </w:tc>
              <w:tc>
                <w:tcPr>
                  <w:tcW w:w="1276" w:type="dxa"/>
                  <w:tcBorders>
                    <w:top w:val="single" w:sz="4" w:space="0" w:color="auto"/>
                    <w:left w:val="single" w:sz="4" w:space="0" w:color="auto"/>
                    <w:bottom w:val="single" w:sz="4" w:space="0" w:color="auto"/>
                    <w:right w:val="single" w:sz="4" w:space="0" w:color="auto"/>
                  </w:tcBorders>
                  <w:hideMark/>
                </w:tcPr>
                <w:p w:rsidR="008A5279" w:rsidRDefault="008A5279" w:rsidP="00FE7FF0">
                  <w:pPr>
                    <w:framePr w:hSpace="180" w:wrap="around" w:hAnchor="margin" w:xAlign="center" w:y="-268"/>
                    <w:snapToGri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10</w:t>
                  </w:r>
                </w:p>
              </w:tc>
              <w:tc>
                <w:tcPr>
                  <w:tcW w:w="1418" w:type="dxa"/>
                  <w:tcBorders>
                    <w:top w:val="single" w:sz="4" w:space="0" w:color="auto"/>
                    <w:left w:val="single" w:sz="4" w:space="0" w:color="auto"/>
                    <w:bottom w:val="single" w:sz="4" w:space="0" w:color="auto"/>
                    <w:right w:val="single" w:sz="4" w:space="0" w:color="auto"/>
                  </w:tcBorders>
                  <w:hideMark/>
                </w:tcPr>
                <w:p w:rsidR="008A5279" w:rsidRDefault="008A5279" w:rsidP="00FE7FF0">
                  <w:pPr>
                    <w:framePr w:hSpace="180" w:wrap="around" w:hAnchor="margin" w:xAlign="center" w:y="-268"/>
                    <w:snapToGri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30</w:t>
                  </w:r>
                </w:p>
              </w:tc>
              <w:tc>
                <w:tcPr>
                  <w:tcW w:w="1134" w:type="dxa"/>
                  <w:tcBorders>
                    <w:top w:val="single" w:sz="4" w:space="0" w:color="auto"/>
                    <w:left w:val="single" w:sz="4" w:space="0" w:color="auto"/>
                    <w:bottom w:val="single" w:sz="4" w:space="0" w:color="auto"/>
                    <w:right w:val="single" w:sz="4" w:space="0" w:color="auto"/>
                  </w:tcBorders>
                  <w:hideMark/>
                </w:tcPr>
                <w:p w:rsidR="008A5279" w:rsidRDefault="008A5279" w:rsidP="00FE7FF0">
                  <w:pPr>
                    <w:framePr w:hSpace="180" w:wrap="around" w:hAnchor="margin" w:xAlign="center" w:y="-268"/>
                    <w:snapToGri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10</w:t>
                  </w:r>
                </w:p>
              </w:tc>
            </w:tr>
            <w:tr w:rsidR="008A5279">
              <w:trPr>
                <w:trHeight w:val="294"/>
              </w:trPr>
              <w:tc>
                <w:tcPr>
                  <w:tcW w:w="2268" w:type="dxa"/>
                  <w:tcBorders>
                    <w:top w:val="single" w:sz="4" w:space="0" w:color="auto"/>
                    <w:left w:val="single" w:sz="4" w:space="0" w:color="auto"/>
                    <w:bottom w:val="single" w:sz="4" w:space="0" w:color="auto"/>
                    <w:right w:val="single" w:sz="4" w:space="0" w:color="auto"/>
                  </w:tcBorders>
                  <w:hideMark/>
                </w:tcPr>
                <w:p w:rsidR="008A5279" w:rsidRDefault="008A5279" w:rsidP="00FE7FF0">
                  <w:pPr>
                    <w:framePr w:hSpace="180" w:wrap="around" w:hAnchor="margin" w:xAlign="center" w:y="-268"/>
                    <w:snapToGri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Жиры, </w:t>
                  </w:r>
                  <w:proofErr w:type="gramStart"/>
                  <w:r>
                    <w:rPr>
                      <w:rFonts w:ascii="Times New Roman" w:hAnsi="Times New Roman"/>
                      <w:sz w:val="24"/>
                      <w:szCs w:val="24"/>
                      <w:lang w:eastAsia="en-US"/>
                    </w:rPr>
                    <w:t>г</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8A5279" w:rsidRDefault="008A5279" w:rsidP="00FE7FF0">
                  <w:pPr>
                    <w:framePr w:hSpace="180" w:wrap="around" w:hAnchor="margin" w:xAlign="center" w:y="-268"/>
                    <w:snapToGri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10</w:t>
                  </w:r>
                </w:p>
              </w:tc>
              <w:tc>
                <w:tcPr>
                  <w:tcW w:w="1276" w:type="dxa"/>
                  <w:tcBorders>
                    <w:top w:val="single" w:sz="4" w:space="0" w:color="auto"/>
                    <w:left w:val="single" w:sz="4" w:space="0" w:color="auto"/>
                    <w:bottom w:val="single" w:sz="4" w:space="0" w:color="auto"/>
                    <w:right w:val="single" w:sz="4" w:space="0" w:color="auto"/>
                  </w:tcBorders>
                  <w:hideMark/>
                </w:tcPr>
                <w:p w:rsidR="008A5279" w:rsidRDefault="008A5279" w:rsidP="00FE7FF0">
                  <w:pPr>
                    <w:framePr w:hSpace="180" w:wrap="around" w:hAnchor="margin" w:xAlign="center" w:y="-268"/>
                    <w:snapToGri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10</w:t>
                  </w:r>
                </w:p>
              </w:tc>
              <w:tc>
                <w:tcPr>
                  <w:tcW w:w="1418" w:type="dxa"/>
                  <w:tcBorders>
                    <w:top w:val="single" w:sz="4" w:space="0" w:color="auto"/>
                    <w:left w:val="single" w:sz="4" w:space="0" w:color="auto"/>
                    <w:bottom w:val="single" w:sz="4" w:space="0" w:color="auto"/>
                    <w:right w:val="single" w:sz="4" w:space="0" w:color="auto"/>
                  </w:tcBorders>
                  <w:hideMark/>
                </w:tcPr>
                <w:p w:rsidR="008A5279" w:rsidRDefault="008A5279" w:rsidP="00FE7FF0">
                  <w:pPr>
                    <w:framePr w:hSpace="180" w:wrap="around" w:hAnchor="margin" w:xAlign="center" w:y="-268"/>
                    <w:snapToGri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30</w:t>
                  </w:r>
                </w:p>
              </w:tc>
              <w:tc>
                <w:tcPr>
                  <w:tcW w:w="1134" w:type="dxa"/>
                  <w:tcBorders>
                    <w:top w:val="single" w:sz="4" w:space="0" w:color="auto"/>
                    <w:left w:val="single" w:sz="4" w:space="0" w:color="auto"/>
                    <w:bottom w:val="single" w:sz="4" w:space="0" w:color="auto"/>
                    <w:right w:val="single" w:sz="4" w:space="0" w:color="auto"/>
                  </w:tcBorders>
                  <w:hideMark/>
                </w:tcPr>
                <w:p w:rsidR="008A5279" w:rsidRDefault="008A5279" w:rsidP="00FE7FF0">
                  <w:pPr>
                    <w:framePr w:hSpace="180" w:wrap="around" w:hAnchor="margin" w:xAlign="center" w:y="-268"/>
                    <w:snapToGri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10</w:t>
                  </w:r>
                </w:p>
              </w:tc>
            </w:tr>
            <w:tr w:rsidR="008A5279">
              <w:trPr>
                <w:trHeight w:val="180"/>
              </w:trPr>
              <w:tc>
                <w:tcPr>
                  <w:tcW w:w="2268" w:type="dxa"/>
                  <w:tcBorders>
                    <w:top w:val="single" w:sz="4" w:space="0" w:color="auto"/>
                    <w:left w:val="single" w:sz="4" w:space="0" w:color="auto"/>
                    <w:bottom w:val="single" w:sz="4" w:space="0" w:color="auto"/>
                    <w:right w:val="single" w:sz="4" w:space="0" w:color="auto"/>
                  </w:tcBorders>
                  <w:hideMark/>
                </w:tcPr>
                <w:p w:rsidR="008A5279" w:rsidRDefault="008A5279" w:rsidP="00FE7FF0">
                  <w:pPr>
                    <w:framePr w:hSpace="180" w:wrap="around" w:hAnchor="margin" w:xAlign="center" w:y="-268"/>
                    <w:snapToGri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Углеводы, </w:t>
                  </w:r>
                  <w:proofErr w:type="gramStart"/>
                  <w:r>
                    <w:rPr>
                      <w:rFonts w:ascii="Times New Roman" w:hAnsi="Times New Roman"/>
                      <w:sz w:val="24"/>
                      <w:szCs w:val="24"/>
                      <w:lang w:eastAsia="en-US"/>
                    </w:rPr>
                    <w:t>г</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8A5279" w:rsidRDefault="008A5279" w:rsidP="00FE7FF0">
                  <w:pPr>
                    <w:framePr w:hSpace="180" w:wrap="around" w:hAnchor="margin" w:xAlign="center" w:y="-268"/>
                    <w:snapToGri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40</w:t>
                  </w:r>
                </w:p>
              </w:tc>
              <w:tc>
                <w:tcPr>
                  <w:tcW w:w="1276" w:type="dxa"/>
                  <w:tcBorders>
                    <w:top w:val="single" w:sz="4" w:space="0" w:color="auto"/>
                    <w:left w:val="single" w:sz="4" w:space="0" w:color="auto"/>
                    <w:bottom w:val="single" w:sz="4" w:space="0" w:color="auto"/>
                    <w:right w:val="single" w:sz="4" w:space="0" w:color="auto"/>
                  </w:tcBorders>
                  <w:hideMark/>
                </w:tcPr>
                <w:p w:rsidR="008A5279" w:rsidRDefault="008A5279" w:rsidP="00FE7FF0">
                  <w:pPr>
                    <w:framePr w:hSpace="180" w:wrap="around" w:hAnchor="margin" w:xAlign="center" w:y="-268"/>
                    <w:snapToGri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30</w:t>
                  </w:r>
                </w:p>
              </w:tc>
              <w:tc>
                <w:tcPr>
                  <w:tcW w:w="1418" w:type="dxa"/>
                  <w:tcBorders>
                    <w:top w:val="single" w:sz="4" w:space="0" w:color="auto"/>
                    <w:left w:val="single" w:sz="4" w:space="0" w:color="auto"/>
                    <w:bottom w:val="single" w:sz="4" w:space="0" w:color="auto"/>
                    <w:right w:val="single" w:sz="4" w:space="0" w:color="auto"/>
                  </w:tcBorders>
                  <w:hideMark/>
                </w:tcPr>
                <w:p w:rsidR="008A5279" w:rsidRDefault="008A5279" w:rsidP="00FE7FF0">
                  <w:pPr>
                    <w:framePr w:hSpace="180" w:wrap="around" w:hAnchor="margin" w:xAlign="center" w:y="-268"/>
                    <w:snapToGri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120</w:t>
                  </w:r>
                </w:p>
              </w:tc>
              <w:tc>
                <w:tcPr>
                  <w:tcW w:w="1134" w:type="dxa"/>
                  <w:tcBorders>
                    <w:top w:val="single" w:sz="4" w:space="0" w:color="auto"/>
                    <w:left w:val="single" w:sz="4" w:space="0" w:color="auto"/>
                    <w:bottom w:val="single" w:sz="4" w:space="0" w:color="auto"/>
                    <w:right w:val="single" w:sz="4" w:space="0" w:color="auto"/>
                  </w:tcBorders>
                  <w:hideMark/>
                </w:tcPr>
                <w:p w:rsidR="008A5279" w:rsidRDefault="008A5279" w:rsidP="00FE7FF0">
                  <w:pPr>
                    <w:framePr w:hSpace="180" w:wrap="around" w:hAnchor="margin" w:xAlign="center" w:y="-268"/>
                    <w:snapToGri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100</w:t>
                  </w:r>
                </w:p>
              </w:tc>
            </w:tr>
          </w:tbl>
          <w:p w:rsidR="008A5279" w:rsidRDefault="008A5279" w:rsidP="007A0070">
            <w:pPr>
              <w:snapToGrid w:val="0"/>
              <w:spacing w:after="0" w:line="240" w:lineRule="auto"/>
              <w:ind w:firstLine="720"/>
              <w:jc w:val="both"/>
              <w:rPr>
                <w:rFonts w:ascii="Times New Roman" w:hAnsi="Times New Roman"/>
                <w:sz w:val="24"/>
                <w:szCs w:val="24"/>
                <w:lang w:eastAsia="en-US"/>
              </w:rPr>
            </w:pPr>
          </w:p>
          <w:p w:rsidR="008A5279" w:rsidRDefault="008A5279" w:rsidP="007A0070">
            <w:pPr>
              <w:snapToGrid w:val="0"/>
              <w:spacing w:after="0" w:line="240" w:lineRule="auto"/>
              <w:ind w:firstLine="720"/>
              <w:jc w:val="both"/>
              <w:rPr>
                <w:rFonts w:ascii="Times New Roman" w:hAnsi="Times New Roman"/>
                <w:sz w:val="24"/>
                <w:szCs w:val="24"/>
                <w:lang w:eastAsia="en-US"/>
              </w:rPr>
            </w:pPr>
            <w:r>
              <w:rPr>
                <w:rFonts w:ascii="Times New Roman" w:hAnsi="Times New Roman"/>
                <w:sz w:val="24"/>
                <w:szCs w:val="24"/>
                <w:lang w:eastAsia="en-US"/>
              </w:rPr>
              <w:t>Задание:</w:t>
            </w:r>
          </w:p>
          <w:p w:rsidR="008A5279" w:rsidRDefault="008A5279" w:rsidP="007A0070">
            <w:pPr>
              <w:snapToGri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1. Определите адекватность рациона энергетическим затратам.</w:t>
            </w:r>
          </w:p>
          <w:p w:rsidR="008A5279" w:rsidRDefault="008A5279" w:rsidP="007A0070">
            <w:pPr>
              <w:snapToGri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2. Оцените соответствие гигиеническим принципам и нормам режим питания.</w:t>
            </w:r>
          </w:p>
          <w:p w:rsidR="008A5279" w:rsidRDefault="008A5279" w:rsidP="007A0070">
            <w:pPr>
              <w:snapToGri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3. Определите соответствие гигиеническим нормам потребление пищевых веществ.</w:t>
            </w:r>
          </w:p>
          <w:p w:rsidR="008A5279" w:rsidRDefault="008A5279" w:rsidP="007A0070">
            <w:pPr>
              <w:snapToGri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4. Оцените вероятность риска недостаточного потребления пищевых веществ.</w:t>
            </w:r>
          </w:p>
          <w:p w:rsidR="008A5279" w:rsidRDefault="008A5279" w:rsidP="007A0070">
            <w:pPr>
              <w:snapToGri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5. Оцените последствия нерационального питания. Подготовьте рекомендации по оптимизации питания.</w:t>
            </w:r>
          </w:p>
          <w:p w:rsidR="008A5279" w:rsidRDefault="008A5279" w:rsidP="007A0070">
            <w:pPr>
              <w:spacing w:after="0"/>
              <w:ind w:firstLine="709"/>
              <w:jc w:val="both"/>
              <w:rPr>
                <w:rFonts w:ascii="Times New Roman" w:eastAsia="Times New Roman" w:hAnsi="Times New Roman"/>
                <w:b/>
                <w:sz w:val="24"/>
                <w:szCs w:val="24"/>
                <w:lang w:eastAsia="en-US" w:bidi="en-US"/>
              </w:rPr>
            </w:pPr>
          </w:p>
          <w:p w:rsidR="008A5279" w:rsidRPr="008A5279" w:rsidRDefault="008A5279" w:rsidP="007A0070">
            <w:pPr>
              <w:pStyle w:val="a7"/>
              <w:spacing w:line="276" w:lineRule="auto"/>
              <w:rPr>
                <w:rFonts w:ascii="Times New Roman" w:hAnsi="Times New Roman"/>
                <w:b/>
                <w:sz w:val="24"/>
                <w:szCs w:val="24"/>
                <w:lang w:eastAsia="en-US"/>
              </w:rPr>
            </w:pPr>
            <w:r w:rsidRPr="008A5279">
              <w:rPr>
                <w:rFonts w:ascii="Times New Roman" w:hAnsi="Times New Roman"/>
                <w:b/>
                <w:sz w:val="24"/>
                <w:szCs w:val="24"/>
                <w:lang w:eastAsia="en-US"/>
              </w:rPr>
              <w:t>Решение задачи:</w:t>
            </w:r>
          </w:p>
          <w:p w:rsidR="008A5279" w:rsidRPr="008A5279" w:rsidRDefault="008A5279" w:rsidP="007A0070">
            <w:pPr>
              <w:spacing w:after="0"/>
              <w:ind w:firstLine="851"/>
              <w:jc w:val="both"/>
              <w:rPr>
                <w:rFonts w:ascii="Times New Roman" w:hAnsi="Times New Roman" w:cs="Times New Roman"/>
                <w:bCs/>
                <w:sz w:val="24"/>
                <w:szCs w:val="24"/>
                <w:lang w:eastAsia="en-US"/>
              </w:rPr>
            </w:pPr>
            <w:r w:rsidRPr="008A5279">
              <w:rPr>
                <w:rFonts w:ascii="Times New Roman" w:hAnsi="Times New Roman" w:cs="Times New Roman"/>
                <w:sz w:val="24"/>
                <w:szCs w:val="24"/>
                <w:lang w:eastAsia="en-US"/>
              </w:rPr>
              <w:t xml:space="preserve">Для решения задачи использовались Методические рекомендации МР 2.3.1.2432-08 «Нормы физиологических потребностей в энергии и пищевых веществах для различных групп </w:t>
            </w:r>
            <w:r w:rsidRPr="008A5279">
              <w:rPr>
                <w:rFonts w:ascii="Times New Roman" w:hAnsi="Times New Roman" w:cs="Times New Roman"/>
                <w:bCs/>
                <w:sz w:val="24"/>
                <w:szCs w:val="24"/>
                <w:lang w:eastAsia="en-US"/>
              </w:rPr>
              <w:t xml:space="preserve">населения Российской Федерации» (Далее – </w:t>
            </w:r>
            <w:r w:rsidRPr="008A5279">
              <w:rPr>
                <w:rFonts w:ascii="Times New Roman" w:hAnsi="Times New Roman" w:cs="Times New Roman"/>
                <w:sz w:val="24"/>
                <w:szCs w:val="24"/>
                <w:lang w:eastAsia="en-US"/>
              </w:rPr>
              <w:t>МР 2.3.1.2432-08</w:t>
            </w:r>
            <w:r w:rsidRPr="008A5279">
              <w:rPr>
                <w:rFonts w:ascii="Times New Roman" w:hAnsi="Times New Roman" w:cs="Times New Roman"/>
                <w:bCs/>
                <w:sz w:val="24"/>
                <w:szCs w:val="24"/>
                <w:lang w:eastAsia="en-US"/>
              </w:rPr>
              <w:t>).</w:t>
            </w:r>
          </w:p>
          <w:p w:rsidR="008A5279" w:rsidRPr="008A5279" w:rsidRDefault="008A5279" w:rsidP="007A0070">
            <w:pPr>
              <w:pStyle w:val="a7"/>
              <w:spacing w:line="276" w:lineRule="auto"/>
              <w:ind w:firstLine="709"/>
              <w:jc w:val="both"/>
              <w:rPr>
                <w:rFonts w:ascii="Times New Roman" w:hAnsi="Times New Roman"/>
                <w:sz w:val="24"/>
                <w:szCs w:val="24"/>
                <w:lang w:eastAsia="en-US"/>
              </w:rPr>
            </w:pPr>
            <w:r w:rsidRPr="008A5279">
              <w:rPr>
                <w:rFonts w:ascii="Times New Roman" w:hAnsi="Times New Roman"/>
                <w:bCs/>
                <w:iCs/>
                <w:sz w:val="24"/>
                <w:szCs w:val="24"/>
                <w:lang w:eastAsia="en-US"/>
              </w:rPr>
              <w:t>1.</w:t>
            </w:r>
            <w:r w:rsidRPr="008A5279">
              <w:rPr>
                <w:rFonts w:ascii="Times New Roman" w:hAnsi="Times New Roman"/>
                <w:b/>
                <w:bCs/>
                <w:iCs/>
                <w:sz w:val="24"/>
                <w:szCs w:val="24"/>
                <w:lang w:eastAsia="en-US"/>
              </w:rPr>
              <w:t>Пищевая адекватность рациона</w:t>
            </w:r>
            <w:r w:rsidRPr="008A5279">
              <w:rPr>
                <w:rFonts w:ascii="Times New Roman" w:hAnsi="Times New Roman"/>
                <w:sz w:val="24"/>
                <w:szCs w:val="24"/>
                <w:lang w:eastAsia="en-US"/>
              </w:rPr>
              <w:t xml:space="preserve">— </w:t>
            </w:r>
            <w:proofErr w:type="gramStart"/>
            <w:r w:rsidRPr="008A5279">
              <w:rPr>
                <w:rFonts w:ascii="Times New Roman" w:hAnsi="Times New Roman"/>
                <w:sz w:val="24"/>
                <w:szCs w:val="24"/>
                <w:lang w:eastAsia="en-US"/>
              </w:rPr>
              <w:t>вы</w:t>
            </w:r>
            <w:proofErr w:type="gramEnd"/>
            <w:r w:rsidRPr="008A5279">
              <w:rPr>
                <w:rFonts w:ascii="Times New Roman" w:hAnsi="Times New Roman"/>
                <w:sz w:val="24"/>
                <w:szCs w:val="24"/>
                <w:lang w:eastAsia="en-US"/>
              </w:rPr>
              <w:t xml:space="preserve">явление признаков его пищевой недостаточности,  избыточности  или  несбалансированности.  Оценку производят на основании показателей роста, массы тела и </w:t>
            </w:r>
            <w:proofErr w:type="spellStart"/>
            <w:r w:rsidRPr="008A5279">
              <w:rPr>
                <w:rFonts w:ascii="Times New Roman" w:hAnsi="Times New Roman"/>
                <w:sz w:val="24"/>
                <w:szCs w:val="24"/>
                <w:lang w:eastAsia="en-US"/>
              </w:rPr>
              <w:t>массо</w:t>
            </w:r>
            <w:proofErr w:type="spellEnd"/>
            <w:r w:rsidRPr="008A5279">
              <w:rPr>
                <w:rFonts w:ascii="Times New Roman" w:hAnsi="Times New Roman"/>
                <w:sz w:val="24"/>
                <w:szCs w:val="24"/>
                <w:lang w:eastAsia="en-US"/>
              </w:rPr>
              <w:t>-ростового показателя, обмена веществ функционального состояния отдельных систем организма.</w:t>
            </w:r>
          </w:p>
          <w:p w:rsidR="008A5279" w:rsidRPr="008A5279" w:rsidRDefault="008A5279" w:rsidP="007A0070">
            <w:pPr>
              <w:pStyle w:val="a7"/>
              <w:spacing w:line="276" w:lineRule="auto"/>
              <w:rPr>
                <w:rFonts w:ascii="Times New Roman" w:hAnsi="Times New Roman"/>
                <w:sz w:val="24"/>
                <w:szCs w:val="24"/>
                <w:lang w:eastAsia="en-US"/>
              </w:rPr>
            </w:pPr>
            <w:r w:rsidRPr="008A5279">
              <w:rPr>
                <w:rFonts w:ascii="Times New Roman" w:hAnsi="Times New Roman"/>
                <w:sz w:val="24"/>
                <w:szCs w:val="24"/>
                <w:lang w:eastAsia="en-US"/>
              </w:rPr>
              <w:t xml:space="preserve">Студенты относятся к </w:t>
            </w:r>
            <w:r w:rsidRPr="008A5279">
              <w:rPr>
                <w:rFonts w:ascii="Times New Roman" w:hAnsi="Times New Roman"/>
                <w:sz w:val="24"/>
                <w:szCs w:val="24"/>
                <w:lang w:val="en-US" w:eastAsia="en-US"/>
              </w:rPr>
              <w:t>IV</w:t>
            </w:r>
            <w:r w:rsidRPr="008A5279">
              <w:rPr>
                <w:rFonts w:ascii="Times New Roman" w:hAnsi="Times New Roman"/>
                <w:sz w:val="24"/>
                <w:szCs w:val="24"/>
                <w:lang w:eastAsia="en-US"/>
              </w:rPr>
              <w:t xml:space="preserve"> группе (высокая физическая активность) </w:t>
            </w:r>
            <w:proofErr w:type="spellStart"/>
            <w:r w:rsidRPr="008A5279">
              <w:rPr>
                <w:rFonts w:ascii="Times New Roman" w:hAnsi="Times New Roman"/>
                <w:sz w:val="24"/>
                <w:szCs w:val="24"/>
                <w:lang w:eastAsia="en-US"/>
              </w:rPr>
              <w:t>населенияпо</w:t>
            </w:r>
            <w:proofErr w:type="spellEnd"/>
            <w:r w:rsidRPr="008A5279">
              <w:rPr>
                <w:rFonts w:ascii="Times New Roman" w:hAnsi="Times New Roman"/>
                <w:sz w:val="24"/>
                <w:szCs w:val="24"/>
                <w:lang w:eastAsia="en-US"/>
              </w:rPr>
              <w:t xml:space="preserve"> уровню физической </w:t>
            </w:r>
            <w:proofErr w:type="spellStart"/>
            <w:r w:rsidRPr="008A5279">
              <w:rPr>
                <w:rFonts w:ascii="Times New Roman" w:hAnsi="Times New Roman"/>
                <w:sz w:val="24"/>
                <w:szCs w:val="24"/>
                <w:lang w:eastAsia="en-US"/>
              </w:rPr>
              <w:t>активности</w:t>
            </w:r>
            <w:proofErr w:type="gramStart"/>
            <w:r w:rsidRPr="008A5279">
              <w:rPr>
                <w:rFonts w:ascii="Times New Roman" w:hAnsi="Times New Roman"/>
                <w:sz w:val="24"/>
                <w:szCs w:val="24"/>
                <w:lang w:eastAsia="en-US"/>
              </w:rPr>
              <w:t>.К</w:t>
            </w:r>
            <w:proofErr w:type="gramEnd"/>
            <w:r w:rsidRPr="008A5279">
              <w:rPr>
                <w:rFonts w:ascii="Times New Roman" w:hAnsi="Times New Roman"/>
                <w:sz w:val="24"/>
                <w:szCs w:val="24"/>
                <w:lang w:eastAsia="en-US"/>
              </w:rPr>
              <w:t>оэффициент</w:t>
            </w:r>
            <w:proofErr w:type="spellEnd"/>
            <w:r w:rsidRPr="008A5279">
              <w:rPr>
                <w:rFonts w:ascii="Times New Roman" w:hAnsi="Times New Roman"/>
                <w:sz w:val="24"/>
                <w:szCs w:val="24"/>
                <w:lang w:eastAsia="en-US"/>
              </w:rPr>
              <w:t xml:space="preserve"> физической активности –</w:t>
            </w:r>
            <w:r w:rsidRPr="008A5279">
              <w:rPr>
                <w:rFonts w:ascii="Times New Roman" w:hAnsi="Times New Roman"/>
                <w:b/>
                <w:sz w:val="24"/>
                <w:szCs w:val="24"/>
                <w:lang w:eastAsia="en-US"/>
              </w:rPr>
              <w:t>2,2.</w:t>
            </w:r>
          </w:p>
          <w:p w:rsidR="008A5279" w:rsidRPr="008A5279" w:rsidRDefault="008A5279" w:rsidP="007A0070">
            <w:pPr>
              <w:pStyle w:val="a7"/>
              <w:spacing w:line="276" w:lineRule="auto"/>
              <w:jc w:val="center"/>
              <w:rPr>
                <w:rFonts w:ascii="Times New Roman" w:hAnsi="Times New Roman"/>
                <w:b/>
                <w:sz w:val="24"/>
                <w:szCs w:val="24"/>
                <w:lang w:eastAsia="en-US"/>
              </w:rPr>
            </w:pPr>
          </w:p>
          <w:p w:rsidR="008A5279" w:rsidRPr="008A5279" w:rsidRDefault="008A5279" w:rsidP="007A0070">
            <w:pPr>
              <w:pStyle w:val="a7"/>
              <w:spacing w:line="276" w:lineRule="auto"/>
              <w:jc w:val="center"/>
              <w:rPr>
                <w:rFonts w:ascii="Times New Roman" w:hAnsi="Times New Roman"/>
                <w:b/>
                <w:i/>
                <w:sz w:val="24"/>
                <w:szCs w:val="24"/>
                <w:lang w:eastAsia="en-US"/>
              </w:rPr>
            </w:pPr>
            <w:r w:rsidRPr="008A5279">
              <w:rPr>
                <w:rFonts w:ascii="Times New Roman" w:hAnsi="Times New Roman"/>
                <w:b/>
                <w:i/>
                <w:sz w:val="24"/>
                <w:szCs w:val="24"/>
                <w:lang w:eastAsia="en-US"/>
              </w:rPr>
              <w:t xml:space="preserve">Суточные </w:t>
            </w:r>
            <w:proofErr w:type="spellStart"/>
            <w:r w:rsidRPr="008A5279">
              <w:rPr>
                <w:rFonts w:ascii="Times New Roman" w:hAnsi="Times New Roman"/>
                <w:b/>
                <w:i/>
                <w:sz w:val="24"/>
                <w:szCs w:val="24"/>
                <w:lang w:eastAsia="en-US"/>
              </w:rPr>
              <w:t>энергозатраты</w:t>
            </w:r>
            <w:proofErr w:type="spellEnd"/>
            <w:r w:rsidRPr="008A5279">
              <w:rPr>
                <w:rFonts w:ascii="Times New Roman" w:hAnsi="Times New Roman"/>
                <w:b/>
                <w:i/>
                <w:sz w:val="24"/>
                <w:szCs w:val="24"/>
                <w:lang w:eastAsia="en-US"/>
              </w:rPr>
              <w:t xml:space="preserve"> = ВОО ×  КФА</w:t>
            </w:r>
          </w:p>
          <w:p w:rsidR="008A5279" w:rsidRPr="008A5279" w:rsidRDefault="008A5279" w:rsidP="007A0070">
            <w:pPr>
              <w:pStyle w:val="a7"/>
              <w:spacing w:line="276" w:lineRule="auto"/>
              <w:jc w:val="both"/>
              <w:rPr>
                <w:rFonts w:ascii="Times New Roman" w:hAnsi="Times New Roman"/>
                <w:sz w:val="24"/>
                <w:szCs w:val="24"/>
                <w:lang w:eastAsia="en-US"/>
              </w:rPr>
            </w:pPr>
            <w:r w:rsidRPr="008A5279">
              <w:rPr>
                <w:rFonts w:ascii="Times New Roman" w:hAnsi="Times New Roman"/>
                <w:sz w:val="24"/>
                <w:szCs w:val="24"/>
                <w:lang w:eastAsia="en-US"/>
              </w:rPr>
              <w:t xml:space="preserve">Суточные </w:t>
            </w:r>
            <w:proofErr w:type="spellStart"/>
            <w:r w:rsidRPr="008A5279">
              <w:rPr>
                <w:rFonts w:ascii="Times New Roman" w:hAnsi="Times New Roman"/>
                <w:sz w:val="24"/>
                <w:szCs w:val="24"/>
                <w:lang w:eastAsia="en-US"/>
              </w:rPr>
              <w:t>энергозатраты</w:t>
            </w:r>
            <w:proofErr w:type="spellEnd"/>
            <w:r w:rsidRPr="008A5279">
              <w:rPr>
                <w:rFonts w:ascii="Times New Roman" w:hAnsi="Times New Roman"/>
                <w:sz w:val="24"/>
                <w:szCs w:val="24"/>
                <w:lang w:eastAsia="en-US"/>
              </w:rPr>
              <w:t xml:space="preserve"> = 2010 × 2,2 = 4422 ккал/сутки.</w:t>
            </w:r>
          </w:p>
          <w:p w:rsidR="008A5279" w:rsidRPr="008A5279" w:rsidRDefault="008A5279" w:rsidP="007A0070">
            <w:pPr>
              <w:pStyle w:val="a7"/>
              <w:spacing w:line="276" w:lineRule="auto"/>
              <w:ind w:firstLine="709"/>
              <w:jc w:val="both"/>
              <w:rPr>
                <w:rFonts w:ascii="Times New Roman" w:hAnsi="Times New Roman"/>
                <w:sz w:val="24"/>
                <w:szCs w:val="24"/>
                <w:lang w:eastAsia="en-US"/>
              </w:rPr>
            </w:pPr>
            <w:r w:rsidRPr="008A5279">
              <w:rPr>
                <w:rFonts w:ascii="Times New Roman" w:hAnsi="Times New Roman"/>
                <w:i/>
                <w:sz w:val="24"/>
                <w:szCs w:val="24"/>
                <w:lang w:eastAsia="en-US"/>
              </w:rPr>
              <w:t>Энергетическую ценность рациона</w:t>
            </w:r>
            <w:r w:rsidRPr="008A5279">
              <w:rPr>
                <w:rFonts w:ascii="Times New Roman" w:hAnsi="Times New Roman"/>
                <w:sz w:val="24"/>
                <w:szCs w:val="24"/>
                <w:lang w:eastAsia="en-US"/>
              </w:rPr>
              <w:t xml:space="preserve"> = 1948 ккал, так как:</w:t>
            </w:r>
          </w:p>
          <w:p w:rsidR="008A5279" w:rsidRPr="008A5279" w:rsidRDefault="008A5279" w:rsidP="007A0070">
            <w:pPr>
              <w:pStyle w:val="a7"/>
              <w:spacing w:line="276" w:lineRule="auto"/>
              <w:jc w:val="both"/>
              <w:rPr>
                <w:rFonts w:ascii="Times New Roman" w:hAnsi="Times New Roman"/>
                <w:sz w:val="24"/>
                <w:szCs w:val="24"/>
                <w:lang w:eastAsia="en-US"/>
              </w:rPr>
            </w:pPr>
            <w:r w:rsidRPr="008A5279">
              <w:rPr>
                <w:rFonts w:ascii="Times New Roman" w:hAnsi="Times New Roman"/>
                <w:sz w:val="24"/>
                <w:szCs w:val="24"/>
                <w:lang w:eastAsia="en-US"/>
              </w:rPr>
              <w:t>– Калорийность белков = 62 × 4 = 248 ккал;</w:t>
            </w:r>
          </w:p>
          <w:p w:rsidR="008A5279" w:rsidRPr="008A5279" w:rsidRDefault="008A5279" w:rsidP="007A0070">
            <w:pPr>
              <w:pStyle w:val="a7"/>
              <w:spacing w:line="276" w:lineRule="auto"/>
              <w:jc w:val="both"/>
              <w:rPr>
                <w:rFonts w:ascii="Times New Roman" w:hAnsi="Times New Roman"/>
                <w:sz w:val="24"/>
                <w:szCs w:val="24"/>
                <w:lang w:eastAsia="en-US"/>
              </w:rPr>
            </w:pPr>
            <w:r w:rsidRPr="008A5279">
              <w:rPr>
                <w:rFonts w:ascii="Times New Roman" w:hAnsi="Times New Roman"/>
                <w:sz w:val="24"/>
                <w:szCs w:val="24"/>
                <w:lang w:eastAsia="en-US"/>
              </w:rPr>
              <w:t>– Калорийность жиров = 60 × 9 = 540 ккал;</w:t>
            </w:r>
          </w:p>
          <w:p w:rsidR="008A5279" w:rsidRPr="008A5279" w:rsidRDefault="008A5279" w:rsidP="007A0070">
            <w:pPr>
              <w:pStyle w:val="a7"/>
              <w:spacing w:line="276" w:lineRule="auto"/>
              <w:jc w:val="both"/>
              <w:rPr>
                <w:rFonts w:ascii="Times New Roman" w:hAnsi="Times New Roman"/>
                <w:sz w:val="24"/>
                <w:szCs w:val="24"/>
                <w:lang w:eastAsia="en-US"/>
              </w:rPr>
            </w:pPr>
            <w:r w:rsidRPr="008A5279">
              <w:rPr>
                <w:rFonts w:ascii="Times New Roman" w:hAnsi="Times New Roman"/>
                <w:sz w:val="24"/>
                <w:szCs w:val="24"/>
                <w:lang w:eastAsia="en-US"/>
              </w:rPr>
              <w:t>– Калорийность углеводов = 290 × 4 = 1160 ккал.</w:t>
            </w:r>
          </w:p>
          <w:p w:rsidR="008A5279" w:rsidRPr="008A5279" w:rsidRDefault="008A5279" w:rsidP="007A0070">
            <w:pPr>
              <w:pStyle w:val="a7"/>
              <w:spacing w:line="276" w:lineRule="auto"/>
              <w:ind w:firstLine="709"/>
              <w:jc w:val="both"/>
              <w:rPr>
                <w:rFonts w:ascii="Times New Roman" w:hAnsi="Times New Roman"/>
                <w:sz w:val="24"/>
                <w:szCs w:val="24"/>
                <w:lang w:eastAsia="en-US"/>
              </w:rPr>
            </w:pPr>
            <w:proofErr w:type="spellStart"/>
            <w:r w:rsidRPr="008A5279">
              <w:rPr>
                <w:rFonts w:ascii="Times New Roman" w:hAnsi="Times New Roman"/>
                <w:b/>
                <w:sz w:val="24"/>
                <w:szCs w:val="24"/>
                <w:lang w:eastAsia="en-US"/>
              </w:rPr>
              <w:t>Вывод</w:t>
            </w:r>
            <w:proofErr w:type="gramStart"/>
            <w:r w:rsidRPr="008A5279">
              <w:rPr>
                <w:rFonts w:ascii="Times New Roman" w:hAnsi="Times New Roman"/>
                <w:b/>
                <w:sz w:val="24"/>
                <w:szCs w:val="24"/>
                <w:lang w:eastAsia="en-US"/>
              </w:rPr>
              <w:t>:</w:t>
            </w:r>
            <w:r w:rsidRPr="008A5279">
              <w:rPr>
                <w:rFonts w:ascii="Times New Roman" w:hAnsi="Times New Roman"/>
                <w:sz w:val="24"/>
                <w:szCs w:val="24"/>
                <w:lang w:eastAsia="en-US"/>
              </w:rPr>
              <w:t>э</w:t>
            </w:r>
            <w:proofErr w:type="gramEnd"/>
            <w:r w:rsidRPr="008A5279">
              <w:rPr>
                <w:rFonts w:ascii="Times New Roman" w:hAnsi="Times New Roman"/>
                <w:sz w:val="24"/>
                <w:szCs w:val="24"/>
                <w:lang w:eastAsia="en-US"/>
              </w:rPr>
              <w:t>нергозатраты</w:t>
            </w:r>
            <w:proofErr w:type="spellEnd"/>
            <w:r w:rsidRPr="008A5279">
              <w:rPr>
                <w:rFonts w:ascii="Times New Roman" w:hAnsi="Times New Roman"/>
                <w:sz w:val="24"/>
                <w:szCs w:val="24"/>
                <w:lang w:eastAsia="en-US"/>
              </w:rPr>
              <w:t xml:space="preserve"> выше, чем энергетическая ценность рациона. Это означает, </w:t>
            </w:r>
            <w:proofErr w:type="spellStart"/>
            <w:r w:rsidRPr="008A5279">
              <w:rPr>
                <w:rFonts w:ascii="Times New Roman" w:hAnsi="Times New Roman"/>
                <w:sz w:val="24"/>
                <w:szCs w:val="24"/>
                <w:lang w:eastAsia="en-US"/>
              </w:rPr>
              <w:t>чтоэнергетический</w:t>
            </w:r>
            <w:proofErr w:type="spellEnd"/>
            <w:r w:rsidRPr="008A5279">
              <w:rPr>
                <w:rFonts w:ascii="Times New Roman" w:hAnsi="Times New Roman"/>
                <w:sz w:val="24"/>
                <w:szCs w:val="24"/>
                <w:lang w:eastAsia="en-US"/>
              </w:rPr>
              <w:t xml:space="preserve"> баланс отрицательный, питание не адекватное. Калорийность пищевого рациона не восполняет </w:t>
            </w:r>
            <w:proofErr w:type="spellStart"/>
            <w:r w:rsidRPr="008A5279">
              <w:rPr>
                <w:rFonts w:ascii="Times New Roman" w:hAnsi="Times New Roman"/>
                <w:sz w:val="24"/>
                <w:szCs w:val="24"/>
                <w:lang w:eastAsia="en-US"/>
              </w:rPr>
              <w:t>энергозатраты</w:t>
            </w:r>
            <w:proofErr w:type="spellEnd"/>
            <w:r w:rsidRPr="008A5279">
              <w:rPr>
                <w:rFonts w:ascii="Times New Roman" w:hAnsi="Times New Roman"/>
                <w:sz w:val="24"/>
                <w:szCs w:val="24"/>
                <w:lang w:eastAsia="en-US"/>
              </w:rPr>
              <w:t>.</w:t>
            </w:r>
          </w:p>
          <w:p w:rsidR="008A5279" w:rsidRPr="008A5279" w:rsidRDefault="008A5279" w:rsidP="007A0070">
            <w:pPr>
              <w:pStyle w:val="a7"/>
              <w:spacing w:line="276" w:lineRule="auto"/>
              <w:ind w:firstLine="709"/>
              <w:jc w:val="both"/>
              <w:rPr>
                <w:rFonts w:ascii="Times New Roman" w:hAnsi="Times New Roman"/>
                <w:sz w:val="24"/>
                <w:szCs w:val="24"/>
                <w:lang w:eastAsia="en-US"/>
              </w:rPr>
            </w:pPr>
            <w:proofErr w:type="spellStart"/>
            <w:r w:rsidRPr="008A5279">
              <w:rPr>
                <w:rFonts w:ascii="Times New Roman" w:hAnsi="Times New Roman"/>
                <w:b/>
                <w:sz w:val="24"/>
                <w:szCs w:val="24"/>
                <w:lang w:eastAsia="en-US"/>
              </w:rPr>
              <w:t>Заключение</w:t>
            </w:r>
            <w:proofErr w:type="gramStart"/>
            <w:r w:rsidRPr="008A5279">
              <w:rPr>
                <w:rFonts w:ascii="Times New Roman" w:hAnsi="Times New Roman"/>
                <w:b/>
                <w:sz w:val="24"/>
                <w:szCs w:val="24"/>
                <w:lang w:eastAsia="en-US"/>
              </w:rPr>
              <w:t>:</w:t>
            </w:r>
            <w:r w:rsidRPr="008A5279">
              <w:rPr>
                <w:rFonts w:ascii="Times New Roman" w:hAnsi="Times New Roman"/>
                <w:sz w:val="24"/>
                <w:szCs w:val="24"/>
                <w:lang w:eastAsia="en-US"/>
              </w:rPr>
              <w:t>э</w:t>
            </w:r>
            <w:proofErr w:type="gramEnd"/>
            <w:r w:rsidRPr="008A5279">
              <w:rPr>
                <w:rFonts w:ascii="Times New Roman" w:hAnsi="Times New Roman"/>
                <w:sz w:val="24"/>
                <w:szCs w:val="24"/>
                <w:lang w:eastAsia="en-US"/>
              </w:rPr>
              <w:t>нергетическую</w:t>
            </w:r>
            <w:proofErr w:type="spellEnd"/>
            <w:r w:rsidRPr="008A5279">
              <w:rPr>
                <w:rFonts w:ascii="Times New Roman" w:hAnsi="Times New Roman"/>
                <w:sz w:val="24"/>
                <w:szCs w:val="24"/>
                <w:lang w:eastAsia="en-US"/>
              </w:rPr>
              <w:t xml:space="preserve"> ценность рациона студентов университета, работающих в студенческом строительном отряде, составляет 1948 ккал/сутки, что не отвечает </w:t>
            </w:r>
            <w:proofErr w:type="spellStart"/>
            <w:r w:rsidRPr="008A5279">
              <w:rPr>
                <w:rFonts w:ascii="Times New Roman" w:hAnsi="Times New Roman"/>
                <w:sz w:val="24"/>
                <w:szCs w:val="24"/>
                <w:lang w:eastAsia="en-US"/>
              </w:rPr>
              <w:t>требованиямп</w:t>
            </w:r>
            <w:proofErr w:type="spellEnd"/>
            <w:r w:rsidRPr="008A5279">
              <w:rPr>
                <w:rFonts w:ascii="Times New Roman" w:hAnsi="Times New Roman"/>
                <w:sz w:val="24"/>
                <w:szCs w:val="24"/>
                <w:lang w:eastAsia="en-US"/>
              </w:rPr>
              <w:t xml:space="preserve">. 5, табл. 5.1 МР 2.3.1.2432-08, который устанавливает, </w:t>
            </w:r>
            <w:proofErr w:type="spellStart"/>
            <w:r w:rsidRPr="008A5279">
              <w:rPr>
                <w:rFonts w:ascii="Times New Roman" w:hAnsi="Times New Roman"/>
                <w:sz w:val="24"/>
                <w:szCs w:val="24"/>
                <w:lang w:eastAsia="en-US"/>
              </w:rPr>
              <w:t>чтоэнергетическая</w:t>
            </w:r>
            <w:proofErr w:type="spellEnd"/>
            <w:r w:rsidRPr="008A5279">
              <w:rPr>
                <w:rFonts w:ascii="Times New Roman" w:hAnsi="Times New Roman"/>
                <w:sz w:val="24"/>
                <w:szCs w:val="24"/>
                <w:lang w:eastAsia="en-US"/>
              </w:rPr>
              <w:t xml:space="preserve"> ценность рациона мужчин </w:t>
            </w:r>
            <w:r w:rsidRPr="008A5279">
              <w:rPr>
                <w:rFonts w:ascii="Times New Roman" w:hAnsi="Times New Roman"/>
                <w:sz w:val="24"/>
                <w:szCs w:val="24"/>
                <w:lang w:val="en-US" w:eastAsia="en-US"/>
              </w:rPr>
              <w:t>IV</w:t>
            </w:r>
            <w:r w:rsidRPr="008A5279">
              <w:rPr>
                <w:rFonts w:ascii="Times New Roman" w:hAnsi="Times New Roman"/>
                <w:sz w:val="24"/>
                <w:szCs w:val="24"/>
                <w:lang w:eastAsia="en-US"/>
              </w:rPr>
              <w:t xml:space="preserve"> группы физической </w:t>
            </w:r>
            <w:proofErr w:type="spellStart"/>
            <w:r w:rsidRPr="008A5279">
              <w:rPr>
                <w:rFonts w:ascii="Times New Roman" w:hAnsi="Times New Roman"/>
                <w:sz w:val="24"/>
                <w:szCs w:val="24"/>
                <w:lang w:eastAsia="en-US"/>
              </w:rPr>
              <w:t>активности,возрастом</w:t>
            </w:r>
            <w:proofErr w:type="spellEnd"/>
            <w:r w:rsidRPr="008A5279">
              <w:rPr>
                <w:rFonts w:ascii="Times New Roman" w:hAnsi="Times New Roman"/>
                <w:sz w:val="24"/>
                <w:szCs w:val="24"/>
                <w:lang w:eastAsia="en-US"/>
              </w:rPr>
              <w:t xml:space="preserve"> – 18-29 лет должна составлять 3850ккал/сутки.</w:t>
            </w:r>
          </w:p>
          <w:p w:rsidR="008A5279" w:rsidRPr="008A5279" w:rsidRDefault="008A5279" w:rsidP="007A0070">
            <w:pPr>
              <w:pStyle w:val="a7"/>
              <w:spacing w:line="276" w:lineRule="auto"/>
              <w:ind w:firstLine="709"/>
              <w:jc w:val="both"/>
              <w:rPr>
                <w:rFonts w:ascii="Times New Roman" w:hAnsi="Times New Roman"/>
                <w:sz w:val="24"/>
                <w:szCs w:val="24"/>
                <w:lang w:eastAsia="en-US"/>
              </w:rPr>
            </w:pPr>
          </w:p>
          <w:p w:rsidR="008A5279" w:rsidRPr="008A5279" w:rsidRDefault="008A5279" w:rsidP="007A0070">
            <w:pPr>
              <w:pStyle w:val="a7"/>
              <w:spacing w:line="276" w:lineRule="auto"/>
              <w:ind w:firstLine="709"/>
              <w:jc w:val="both"/>
              <w:rPr>
                <w:rFonts w:ascii="Times New Roman" w:hAnsi="Times New Roman"/>
                <w:b/>
                <w:i/>
                <w:sz w:val="24"/>
                <w:szCs w:val="28"/>
                <w:lang w:eastAsia="en-US"/>
              </w:rPr>
            </w:pPr>
            <w:r w:rsidRPr="008A5279">
              <w:rPr>
                <w:rFonts w:ascii="Times New Roman" w:hAnsi="Times New Roman"/>
                <w:sz w:val="24"/>
                <w:szCs w:val="24"/>
                <w:lang w:eastAsia="en-US"/>
              </w:rPr>
              <w:t xml:space="preserve">2. </w:t>
            </w:r>
            <w:r w:rsidRPr="008A5279">
              <w:rPr>
                <w:rFonts w:ascii="Times New Roman" w:hAnsi="Times New Roman"/>
                <w:b/>
                <w:bCs/>
                <w:iCs/>
                <w:sz w:val="24"/>
                <w:szCs w:val="24"/>
                <w:lang w:eastAsia="en-US"/>
              </w:rPr>
              <w:t xml:space="preserve">Режим питания </w:t>
            </w:r>
            <w:r w:rsidRPr="008A5279">
              <w:rPr>
                <w:rFonts w:ascii="Times New Roman" w:hAnsi="Times New Roman"/>
                <w:sz w:val="24"/>
                <w:szCs w:val="24"/>
                <w:lang w:eastAsia="en-US"/>
              </w:rPr>
              <w:t>включает в себя кратность приемов пищи, распределение пищи по отдельным приемам, интервалы между ними и время приема пищи.</w:t>
            </w:r>
          </w:p>
          <w:p w:rsidR="008A5279" w:rsidRPr="008A5279" w:rsidRDefault="008A5279" w:rsidP="007A0070">
            <w:pPr>
              <w:pStyle w:val="a7"/>
              <w:spacing w:line="276" w:lineRule="auto"/>
              <w:ind w:firstLine="709"/>
              <w:jc w:val="both"/>
              <w:rPr>
                <w:rFonts w:ascii="Times New Roman" w:hAnsi="Times New Roman"/>
                <w:b/>
                <w:i/>
                <w:sz w:val="24"/>
                <w:szCs w:val="28"/>
                <w:lang w:eastAsia="en-US"/>
              </w:rPr>
            </w:pPr>
            <w:r w:rsidRPr="008A5279">
              <w:rPr>
                <w:rFonts w:ascii="Times New Roman" w:hAnsi="Times New Roman"/>
                <w:b/>
                <w:i/>
                <w:sz w:val="24"/>
                <w:szCs w:val="28"/>
                <w:lang w:eastAsia="en-US"/>
              </w:rPr>
              <w:t>Распределение суточной энергетической ценности рациона.</w:t>
            </w:r>
          </w:p>
          <w:p w:rsidR="008A5279" w:rsidRPr="008A5279" w:rsidRDefault="008A5279" w:rsidP="007A0070">
            <w:pPr>
              <w:pStyle w:val="a7"/>
              <w:spacing w:line="276" w:lineRule="auto"/>
              <w:jc w:val="both"/>
              <w:rPr>
                <w:rFonts w:ascii="Times New Roman" w:hAnsi="Times New Roman"/>
                <w:sz w:val="24"/>
                <w:szCs w:val="28"/>
                <w:lang w:eastAsia="en-US"/>
              </w:rPr>
            </w:pPr>
            <w:r w:rsidRPr="008A5279">
              <w:rPr>
                <w:rFonts w:ascii="Times New Roman" w:hAnsi="Times New Roman"/>
                <w:sz w:val="24"/>
                <w:szCs w:val="28"/>
                <w:lang w:eastAsia="en-US"/>
              </w:rPr>
              <w:t>– Калорийность завтрака = 298 ккал;</w:t>
            </w:r>
          </w:p>
          <w:p w:rsidR="008A5279" w:rsidRPr="008A5279" w:rsidRDefault="008A5279" w:rsidP="007A0070">
            <w:pPr>
              <w:pStyle w:val="a7"/>
              <w:spacing w:line="276" w:lineRule="auto"/>
              <w:jc w:val="both"/>
              <w:rPr>
                <w:rFonts w:ascii="Times New Roman" w:hAnsi="Times New Roman"/>
                <w:sz w:val="24"/>
                <w:szCs w:val="28"/>
                <w:lang w:eastAsia="en-US"/>
              </w:rPr>
            </w:pPr>
            <w:r w:rsidRPr="008A5279">
              <w:rPr>
                <w:rFonts w:ascii="Times New Roman" w:hAnsi="Times New Roman"/>
                <w:sz w:val="24"/>
                <w:szCs w:val="28"/>
                <w:lang w:eastAsia="en-US"/>
              </w:rPr>
              <w:lastRenderedPageBreak/>
              <w:t>– Второй завтрак = 250 ккал;</w:t>
            </w:r>
          </w:p>
          <w:p w:rsidR="008A5279" w:rsidRPr="008A5279" w:rsidRDefault="008A5279" w:rsidP="007A0070">
            <w:pPr>
              <w:pStyle w:val="a7"/>
              <w:spacing w:line="276" w:lineRule="auto"/>
              <w:jc w:val="both"/>
              <w:rPr>
                <w:rFonts w:ascii="Times New Roman" w:hAnsi="Times New Roman"/>
                <w:sz w:val="24"/>
                <w:szCs w:val="28"/>
                <w:lang w:eastAsia="en-US"/>
              </w:rPr>
            </w:pPr>
            <w:r w:rsidRPr="008A5279">
              <w:rPr>
                <w:rFonts w:ascii="Times New Roman" w:hAnsi="Times New Roman"/>
                <w:sz w:val="24"/>
                <w:szCs w:val="28"/>
                <w:lang w:eastAsia="en-US"/>
              </w:rPr>
              <w:t>– Обед = 870 ккал;</w:t>
            </w:r>
          </w:p>
          <w:p w:rsidR="008A5279" w:rsidRPr="008A5279" w:rsidRDefault="008A5279" w:rsidP="007A0070">
            <w:pPr>
              <w:pStyle w:val="a7"/>
              <w:spacing w:line="276" w:lineRule="auto"/>
              <w:jc w:val="both"/>
              <w:rPr>
                <w:rFonts w:ascii="Times New Roman" w:hAnsi="Times New Roman"/>
                <w:sz w:val="24"/>
                <w:szCs w:val="28"/>
                <w:lang w:eastAsia="en-US"/>
              </w:rPr>
            </w:pPr>
            <w:r w:rsidRPr="008A5279">
              <w:rPr>
                <w:rFonts w:ascii="Times New Roman" w:hAnsi="Times New Roman"/>
                <w:sz w:val="24"/>
                <w:szCs w:val="28"/>
                <w:lang w:eastAsia="en-US"/>
              </w:rPr>
              <w:t>– Ужин = 530 ккал.</w:t>
            </w:r>
          </w:p>
          <w:p w:rsidR="008A5279" w:rsidRPr="008A5279" w:rsidRDefault="008A5279" w:rsidP="007A0070">
            <w:pPr>
              <w:pStyle w:val="a7"/>
              <w:spacing w:line="276" w:lineRule="auto"/>
              <w:ind w:firstLine="851"/>
              <w:jc w:val="both"/>
              <w:rPr>
                <w:rFonts w:ascii="Times New Roman" w:hAnsi="Times New Roman"/>
                <w:sz w:val="24"/>
                <w:szCs w:val="28"/>
                <w:lang w:eastAsia="en-US"/>
              </w:rPr>
            </w:pPr>
            <w:r w:rsidRPr="008A5279">
              <w:rPr>
                <w:rFonts w:ascii="Times New Roman" w:hAnsi="Times New Roman"/>
                <w:sz w:val="24"/>
                <w:szCs w:val="24"/>
                <w:lang w:eastAsia="en-US"/>
              </w:rPr>
              <w:t xml:space="preserve">Калорийность за сутки = </w:t>
            </w:r>
            <w:r w:rsidRPr="008A5279">
              <w:rPr>
                <w:rFonts w:ascii="Times New Roman" w:hAnsi="Times New Roman"/>
                <w:sz w:val="24"/>
                <w:szCs w:val="28"/>
                <w:lang w:eastAsia="en-US"/>
              </w:rPr>
              <w:t>1948 ккал.</w:t>
            </w:r>
          </w:p>
          <w:p w:rsidR="008A5279" w:rsidRPr="008A5279" w:rsidRDefault="008A5279" w:rsidP="007A0070">
            <w:pPr>
              <w:pStyle w:val="a7"/>
              <w:spacing w:line="276" w:lineRule="auto"/>
              <w:ind w:firstLine="709"/>
              <w:jc w:val="both"/>
              <w:rPr>
                <w:rFonts w:ascii="Times New Roman" w:hAnsi="Times New Roman"/>
                <w:szCs w:val="28"/>
                <w:lang w:eastAsia="en-US"/>
              </w:rPr>
            </w:pPr>
            <w:r w:rsidRPr="008A5279">
              <w:rPr>
                <w:rFonts w:ascii="Times New Roman" w:hAnsi="Times New Roman"/>
                <w:sz w:val="24"/>
                <w:szCs w:val="28"/>
                <w:lang w:eastAsia="en-US"/>
              </w:rPr>
              <w:t xml:space="preserve">Распределение рассчитываем по пропорции: </w:t>
            </w:r>
          </w:p>
          <w:p w:rsidR="008A5279" w:rsidRDefault="008A5279" w:rsidP="007A0070">
            <w:pPr>
              <w:pStyle w:val="a7"/>
              <w:spacing w:line="276" w:lineRule="auto"/>
              <w:ind w:firstLine="709"/>
              <w:jc w:val="both"/>
              <w:rPr>
                <w:rFonts w:ascii="Times New Roman" w:hAnsi="Times New Roman"/>
                <w:sz w:val="24"/>
                <w:szCs w:val="28"/>
                <w:lang w:eastAsia="en-US"/>
              </w:rPr>
            </w:pPr>
            <w:r>
              <w:rPr>
                <w:rFonts w:ascii="Times New Roman" w:hAnsi="Times New Roman"/>
                <w:noProof/>
                <w:sz w:val="24"/>
                <w:szCs w:val="28"/>
              </w:rPr>
              <mc:AlternateContent>
                <mc:Choice Requires="wps">
                  <w:drawing>
                    <wp:inline distT="0" distB="0" distL="0" distR="0" wp14:anchorId="74434723" wp14:editId="540D111C">
                      <wp:extent cx="2676525" cy="476250"/>
                      <wp:effectExtent l="57150" t="38100" r="85725" b="95250"/>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76525" cy="47625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657E05" w:rsidRDefault="00657E05" w:rsidP="008A5279">
                                  <w:pPr>
                                    <w:pStyle w:val="a7"/>
                                    <w:rPr>
                                      <w:rFonts w:ascii="Times New Roman" w:hAnsi="Times New Roman"/>
                                      <w:sz w:val="24"/>
                                      <w:szCs w:val="28"/>
                                    </w:rPr>
                                  </w:pPr>
                                  <w:r>
                                    <w:rPr>
                                      <w:rFonts w:ascii="Times New Roman" w:hAnsi="Times New Roman"/>
                                      <w:sz w:val="24"/>
                                      <w:szCs w:val="28"/>
                                    </w:rPr>
                                    <w:t xml:space="preserve">   Калорийность за сутки – 100%</w:t>
                                  </w:r>
                                </w:p>
                                <w:p w:rsidR="00657E05" w:rsidRDefault="00657E05" w:rsidP="008A5279">
                                  <w:pPr>
                                    <w:pStyle w:val="a7"/>
                                    <w:jc w:val="center"/>
                                    <w:rPr>
                                      <w:rFonts w:ascii="Times New Roman" w:hAnsi="Times New Roman"/>
                                      <w:sz w:val="24"/>
                                      <w:szCs w:val="28"/>
                                    </w:rPr>
                                  </w:pPr>
                                  <w:r>
                                    <w:rPr>
                                      <w:rFonts w:ascii="Times New Roman" w:hAnsi="Times New Roman"/>
                                      <w:sz w:val="24"/>
                                      <w:szCs w:val="28"/>
                                    </w:rPr>
                                    <w:t>Калорийность за завтрак – Х (и т.д.)</w:t>
                                  </w:r>
                                  <w:r>
                                    <w:tab/>
                                  </w:r>
                                  <w:r>
                                    <w:tab/>
                                  </w:r>
                                  <w:r>
                                    <w:tab/>
                                  </w:r>
                                </w:p>
                                <w:p w:rsidR="00657E05" w:rsidRDefault="00657E05" w:rsidP="008A5279">
                                  <w:pPr>
                                    <w:jc w:val="center"/>
                                  </w:pPr>
                                  <w:r>
                                    <w:tab/>
                                    <w:t>12</w:t>
                                  </w:r>
                                  <w:r>
                                    <w:tab/>
                                    <w:t>10</w:t>
                                  </w:r>
                                  <w:r>
                                    <w:tab/>
                                    <w:t>40</w:t>
                                  </w:r>
                                  <w:r>
                                    <w:tab/>
                                    <w:t>10</w:t>
                                  </w:r>
                                </w:p>
                                <w:p w:rsidR="00657E05" w:rsidRDefault="00657E05" w:rsidP="008A5279">
                                  <w:pPr>
                                    <w:jc w:val="center"/>
                                  </w:pPr>
                                  <w:r>
                                    <w:tab/>
                                    <w:t>10</w:t>
                                  </w:r>
                                  <w:r>
                                    <w:tab/>
                                    <w:t>10</w:t>
                                  </w:r>
                                  <w:r>
                                    <w:tab/>
                                    <w:t>30</w:t>
                                  </w:r>
                                  <w:r>
                                    <w:tab/>
                                    <w:t>10</w:t>
                                  </w:r>
                                </w:p>
                                <w:p w:rsidR="00657E05" w:rsidRDefault="00657E05" w:rsidP="008A5279">
                                  <w:pPr>
                                    <w:jc w:val="center"/>
                                  </w:pPr>
                                  <w:r>
                                    <w:tab/>
                                    <w:t>30</w:t>
                                  </w:r>
                                  <w:r>
                                    <w:tab/>
                                    <w:t>30</w:t>
                                  </w:r>
                                  <w:r>
                                    <w:tab/>
                                    <w:t>120</w:t>
                                  </w:r>
                                  <w:r>
                                    <w:tab/>
                                  </w:r>
                                </w:p>
                                <w:p w:rsidR="00657E05" w:rsidRDefault="00657E05" w:rsidP="008A5279">
                                  <w:pPr>
                                    <w:jc w:val="center"/>
                                  </w:pPr>
                                  <w:r>
                                    <w:tab/>
                                    <w:t>10</w:t>
                                  </w:r>
                                  <w:r>
                                    <w:tab/>
                                    <w:t>10</w:t>
                                  </w:r>
                                  <w:r>
                                    <w:tab/>
                                    <w:t>100</w:t>
                                  </w:r>
                                  <w: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Прямоугольник 6" o:spid="_x0000_s1026" style="width:210.75pt;height:3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" fillcolor="#a7bfde [1620]" strokecolor="#4579b8 [3044]">
                      <v:fill color2="#e4ecf5 [500]" rotate="t" angle="180" colors="0 #a3c4ff;22938f #bfd5ff;1 #e5eeff" focus="100%" type="gradient"/>
                      <v:shadow on="t" color="black" opacity="24903f" origin=",.5" offset="0,.55556mm"/>
                      <v:path arrowok="t"/>
                      <v:textbox>
                        <w:txbxContent>
                          <w:p w:rsidR="00657E05" w:rsidRDefault="00657E05" w:rsidP="008A5279">
                            <w:pPr>
                              <w:pStyle w:val="a7"/>
                              <w:rPr>
                                <w:rFonts w:ascii="Times New Roman" w:hAnsi="Times New Roman"/>
                                <w:sz w:val="24"/>
                                <w:szCs w:val="28"/>
                              </w:rPr>
                            </w:pPr>
                            <w:r>
                              <w:rPr>
                                <w:rFonts w:ascii="Times New Roman" w:hAnsi="Times New Roman"/>
                                <w:sz w:val="24"/>
                                <w:szCs w:val="28"/>
                              </w:rPr>
                              <w:t xml:space="preserve">   Калорийность за сутки – 100%</w:t>
                            </w:r>
                          </w:p>
                          <w:p w:rsidR="00657E05" w:rsidRDefault="00657E05" w:rsidP="008A5279">
                            <w:pPr>
                              <w:pStyle w:val="a7"/>
                              <w:jc w:val="center"/>
                              <w:rPr>
                                <w:rFonts w:ascii="Times New Roman" w:hAnsi="Times New Roman"/>
                                <w:sz w:val="24"/>
                                <w:szCs w:val="28"/>
                              </w:rPr>
                            </w:pPr>
                            <w:r>
                              <w:rPr>
                                <w:rFonts w:ascii="Times New Roman" w:hAnsi="Times New Roman"/>
                                <w:sz w:val="24"/>
                                <w:szCs w:val="28"/>
                              </w:rPr>
                              <w:t>Калорийность за завтрак – Х (и т.д.)</w:t>
                            </w:r>
                            <w:r>
                              <w:tab/>
                            </w:r>
                            <w:r>
                              <w:tab/>
                            </w:r>
                            <w:r>
                              <w:tab/>
                            </w:r>
                          </w:p>
                          <w:p w:rsidR="00657E05" w:rsidRDefault="00657E05" w:rsidP="008A5279">
                            <w:pPr>
                              <w:jc w:val="center"/>
                            </w:pPr>
                            <w:r>
                              <w:tab/>
                              <w:t>12</w:t>
                            </w:r>
                            <w:r>
                              <w:tab/>
                              <w:t>10</w:t>
                            </w:r>
                            <w:r>
                              <w:tab/>
                              <w:t>40</w:t>
                            </w:r>
                            <w:r>
                              <w:tab/>
                              <w:t>10</w:t>
                            </w:r>
                          </w:p>
                          <w:p w:rsidR="00657E05" w:rsidRDefault="00657E05" w:rsidP="008A5279">
                            <w:pPr>
                              <w:jc w:val="center"/>
                            </w:pPr>
                            <w:r>
                              <w:tab/>
                              <w:t>10</w:t>
                            </w:r>
                            <w:r>
                              <w:tab/>
                              <w:t>10</w:t>
                            </w:r>
                            <w:r>
                              <w:tab/>
                              <w:t>30</w:t>
                            </w:r>
                            <w:r>
                              <w:tab/>
                              <w:t>10</w:t>
                            </w:r>
                          </w:p>
                          <w:p w:rsidR="00657E05" w:rsidRDefault="00657E05" w:rsidP="008A5279">
                            <w:pPr>
                              <w:jc w:val="center"/>
                            </w:pPr>
                            <w:r>
                              <w:tab/>
                              <w:t>30</w:t>
                            </w:r>
                            <w:r>
                              <w:tab/>
                              <w:t>30</w:t>
                            </w:r>
                            <w:r>
                              <w:tab/>
                              <w:t>120</w:t>
                            </w:r>
                            <w:r>
                              <w:tab/>
                            </w:r>
                          </w:p>
                          <w:p w:rsidR="00657E05" w:rsidRDefault="00657E05" w:rsidP="008A5279">
                            <w:pPr>
                              <w:jc w:val="center"/>
                            </w:pPr>
                            <w:r>
                              <w:tab/>
                              <w:t>10</w:t>
                            </w:r>
                            <w:r>
                              <w:tab/>
                              <w:t>10</w:t>
                            </w:r>
                            <w:r>
                              <w:tab/>
                              <w:t>100</w:t>
                            </w:r>
                            <w:r>
                              <w:tab/>
                            </w:r>
                          </w:p>
                        </w:txbxContent>
                      </v:textbox>
                      <w10:anchorlock/>
                    </v:rect>
                  </w:pict>
                </mc:Fallback>
              </mc:AlternateContent>
            </w:r>
          </w:p>
          <w:tbl>
            <w:tblPr>
              <w:tblStyle w:val="ab"/>
              <w:tblpPr w:leftFromText="180" w:rightFromText="180" w:vertAnchor="text" w:horzAnchor="margin" w:tblpY="66"/>
              <w:tblOverlap w:val="never"/>
              <w:tblW w:w="0" w:type="auto"/>
              <w:tblLayout w:type="fixed"/>
              <w:tblLook w:val="04A0" w:firstRow="1" w:lastRow="0" w:firstColumn="1" w:lastColumn="0" w:noHBand="0" w:noVBand="1"/>
            </w:tblPr>
            <w:tblGrid>
              <w:gridCol w:w="2105"/>
              <w:gridCol w:w="3158"/>
              <w:gridCol w:w="3159"/>
            </w:tblGrid>
            <w:tr w:rsidR="008A5279">
              <w:trPr>
                <w:trHeight w:val="218"/>
              </w:trPr>
              <w:tc>
                <w:tcPr>
                  <w:tcW w:w="210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5279" w:rsidRDefault="008A5279" w:rsidP="007A0070">
                  <w:pPr>
                    <w:pStyle w:val="a7"/>
                    <w:jc w:val="center"/>
                    <w:rPr>
                      <w:rFonts w:ascii="Times New Roman" w:hAnsi="Times New Roman"/>
                      <w:sz w:val="24"/>
                      <w:szCs w:val="24"/>
                    </w:rPr>
                  </w:pPr>
                  <w:r>
                    <w:rPr>
                      <w:rFonts w:ascii="Times New Roman" w:hAnsi="Times New Roman"/>
                      <w:sz w:val="24"/>
                      <w:szCs w:val="24"/>
                    </w:rPr>
                    <w:t xml:space="preserve">Количество потребления </w:t>
                  </w:r>
                  <w:proofErr w:type="gramStart"/>
                  <w:r>
                    <w:rPr>
                      <w:rFonts w:ascii="Times New Roman" w:hAnsi="Times New Roman"/>
                      <w:sz w:val="24"/>
                      <w:szCs w:val="24"/>
                    </w:rPr>
                    <w:t>в</w:t>
                  </w:r>
                  <w:proofErr w:type="gramEnd"/>
                  <w:r>
                    <w:rPr>
                      <w:rFonts w:ascii="Times New Roman" w:hAnsi="Times New Roman"/>
                      <w:sz w:val="24"/>
                      <w:szCs w:val="24"/>
                    </w:rPr>
                    <w:t xml:space="preserve"> %</w:t>
                  </w:r>
                </w:p>
              </w:tc>
              <w:tc>
                <w:tcPr>
                  <w:tcW w:w="6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5279" w:rsidRDefault="008A5279" w:rsidP="007A0070">
                  <w:pPr>
                    <w:pStyle w:val="a7"/>
                    <w:jc w:val="center"/>
                    <w:rPr>
                      <w:rFonts w:ascii="Times New Roman" w:hAnsi="Times New Roman"/>
                      <w:sz w:val="24"/>
                      <w:szCs w:val="24"/>
                    </w:rPr>
                  </w:pPr>
                  <w:r>
                    <w:rPr>
                      <w:rFonts w:ascii="Times New Roman" w:hAnsi="Times New Roman"/>
                      <w:sz w:val="24"/>
                      <w:szCs w:val="24"/>
                    </w:rPr>
                    <w:t>Калорийность</w:t>
                  </w:r>
                  <w:r>
                    <w:rPr>
                      <w:rFonts w:ascii="Times New Roman" w:hAnsi="Times New Roman"/>
                      <w:sz w:val="24"/>
                      <w:szCs w:val="28"/>
                    </w:rPr>
                    <w:t xml:space="preserve"> рациона</w:t>
                  </w:r>
                </w:p>
              </w:tc>
            </w:tr>
            <w:tr w:rsidR="008A5279">
              <w:trPr>
                <w:trHeight w:val="217"/>
              </w:trPr>
              <w:tc>
                <w:tcPr>
                  <w:tcW w:w="210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5279" w:rsidRDefault="008A5279" w:rsidP="007A0070">
                  <w:pPr>
                    <w:rPr>
                      <w:rFonts w:ascii="Times New Roman" w:eastAsia="Times New Roman" w:hAnsi="Times New Roman" w:cs="Times New Roman"/>
                      <w:sz w:val="24"/>
                      <w:szCs w:val="24"/>
                    </w:rPr>
                  </w:pPr>
                </w:p>
              </w:tc>
              <w:tc>
                <w:tcPr>
                  <w:tcW w:w="31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5279" w:rsidRDefault="008A5279" w:rsidP="007A0070">
                  <w:pPr>
                    <w:pStyle w:val="a7"/>
                    <w:jc w:val="center"/>
                    <w:rPr>
                      <w:rFonts w:ascii="Times New Roman" w:hAnsi="Times New Roman"/>
                      <w:sz w:val="24"/>
                      <w:szCs w:val="24"/>
                    </w:rPr>
                  </w:pPr>
                  <w:r>
                    <w:rPr>
                      <w:rFonts w:ascii="Times New Roman" w:hAnsi="Times New Roman"/>
                      <w:sz w:val="24"/>
                      <w:szCs w:val="24"/>
                    </w:rPr>
                    <w:t>Фактический рацион</w:t>
                  </w:r>
                </w:p>
              </w:tc>
              <w:tc>
                <w:tcPr>
                  <w:tcW w:w="31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5279" w:rsidRDefault="008A5279" w:rsidP="007A0070">
                  <w:pPr>
                    <w:pStyle w:val="a7"/>
                    <w:jc w:val="center"/>
                    <w:rPr>
                      <w:rFonts w:ascii="Times New Roman" w:hAnsi="Times New Roman"/>
                      <w:sz w:val="24"/>
                      <w:szCs w:val="24"/>
                    </w:rPr>
                  </w:pPr>
                  <w:r>
                    <w:rPr>
                      <w:rFonts w:ascii="Times New Roman" w:hAnsi="Times New Roman"/>
                      <w:sz w:val="24"/>
                      <w:szCs w:val="24"/>
                    </w:rPr>
                    <w:t>Нормы потребления</w:t>
                  </w:r>
                </w:p>
              </w:tc>
            </w:tr>
            <w:tr w:rsidR="008A5279">
              <w:tc>
                <w:tcPr>
                  <w:tcW w:w="21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5279" w:rsidRDefault="008A5279" w:rsidP="007A0070">
                  <w:pPr>
                    <w:pStyle w:val="a7"/>
                    <w:jc w:val="center"/>
                    <w:rPr>
                      <w:rFonts w:ascii="Times New Roman" w:hAnsi="Times New Roman"/>
                      <w:sz w:val="24"/>
                      <w:szCs w:val="24"/>
                    </w:rPr>
                  </w:pPr>
                  <w:r>
                    <w:rPr>
                      <w:rFonts w:ascii="Times New Roman" w:hAnsi="Times New Roman"/>
                      <w:sz w:val="24"/>
                      <w:szCs w:val="24"/>
                    </w:rPr>
                    <w:t>завтрак</w:t>
                  </w:r>
                </w:p>
              </w:tc>
              <w:tc>
                <w:tcPr>
                  <w:tcW w:w="31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5279" w:rsidRDefault="008A5279" w:rsidP="007A0070">
                  <w:pPr>
                    <w:pStyle w:val="a7"/>
                    <w:jc w:val="center"/>
                    <w:rPr>
                      <w:rFonts w:ascii="Times New Roman" w:hAnsi="Times New Roman"/>
                      <w:sz w:val="24"/>
                      <w:szCs w:val="24"/>
                    </w:rPr>
                  </w:pPr>
                  <w:r>
                    <w:rPr>
                      <w:rFonts w:ascii="Times New Roman" w:hAnsi="Times New Roman"/>
                      <w:sz w:val="24"/>
                      <w:szCs w:val="24"/>
                    </w:rPr>
                    <w:t>15,3 %</w:t>
                  </w:r>
                </w:p>
              </w:tc>
              <w:tc>
                <w:tcPr>
                  <w:tcW w:w="31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5279" w:rsidRDefault="008A5279" w:rsidP="007A0070">
                  <w:pPr>
                    <w:pStyle w:val="a7"/>
                    <w:jc w:val="center"/>
                    <w:rPr>
                      <w:rFonts w:ascii="Times New Roman" w:hAnsi="Times New Roman"/>
                      <w:sz w:val="24"/>
                      <w:szCs w:val="24"/>
                    </w:rPr>
                  </w:pPr>
                  <w:r>
                    <w:rPr>
                      <w:rFonts w:ascii="Times New Roman" w:hAnsi="Times New Roman"/>
                      <w:sz w:val="24"/>
                      <w:szCs w:val="24"/>
                    </w:rPr>
                    <w:t>25 %</w:t>
                  </w:r>
                </w:p>
              </w:tc>
            </w:tr>
            <w:tr w:rsidR="008A5279">
              <w:tc>
                <w:tcPr>
                  <w:tcW w:w="21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5279" w:rsidRDefault="008A5279" w:rsidP="007A0070">
                  <w:pPr>
                    <w:pStyle w:val="a7"/>
                    <w:jc w:val="center"/>
                    <w:rPr>
                      <w:rFonts w:ascii="Times New Roman" w:hAnsi="Times New Roman"/>
                      <w:sz w:val="24"/>
                      <w:szCs w:val="24"/>
                    </w:rPr>
                  </w:pPr>
                  <w:r>
                    <w:rPr>
                      <w:rFonts w:ascii="Times New Roman" w:hAnsi="Times New Roman"/>
                      <w:sz w:val="24"/>
                      <w:szCs w:val="24"/>
                    </w:rPr>
                    <w:t>второй завтрак</w:t>
                  </w:r>
                </w:p>
              </w:tc>
              <w:tc>
                <w:tcPr>
                  <w:tcW w:w="31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5279" w:rsidRDefault="008A5279" w:rsidP="007A0070">
                  <w:pPr>
                    <w:pStyle w:val="a7"/>
                    <w:jc w:val="center"/>
                    <w:rPr>
                      <w:rFonts w:ascii="Times New Roman" w:hAnsi="Times New Roman"/>
                      <w:sz w:val="24"/>
                      <w:szCs w:val="24"/>
                    </w:rPr>
                  </w:pPr>
                  <w:r>
                    <w:rPr>
                      <w:rFonts w:ascii="Times New Roman" w:hAnsi="Times New Roman"/>
                      <w:sz w:val="24"/>
                      <w:szCs w:val="24"/>
                    </w:rPr>
                    <w:t>12,8 %</w:t>
                  </w:r>
                </w:p>
              </w:tc>
              <w:tc>
                <w:tcPr>
                  <w:tcW w:w="31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5279" w:rsidRDefault="008A5279" w:rsidP="007A0070">
                  <w:pPr>
                    <w:pStyle w:val="a7"/>
                    <w:jc w:val="center"/>
                    <w:rPr>
                      <w:rFonts w:ascii="Times New Roman" w:hAnsi="Times New Roman"/>
                      <w:sz w:val="24"/>
                      <w:szCs w:val="24"/>
                    </w:rPr>
                  </w:pPr>
                  <w:r>
                    <w:rPr>
                      <w:rFonts w:ascii="Times New Roman" w:hAnsi="Times New Roman"/>
                      <w:sz w:val="24"/>
                      <w:szCs w:val="24"/>
                    </w:rPr>
                    <w:t>15 %</w:t>
                  </w:r>
                </w:p>
              </w:tc>
            </w:tr>
            <w:tr w:rsidR="008A5279">
              <w:tc>
                <w:tcPr>
                  <w:tcW w:w="21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5279" w:rsidRDefault="008A5279" w:rsidP="007A0070">
                  <w:pPr>
                    <w:pStyle w:val="a7"/>
                    <w:jc w:val="center"/>
                    <w:rPr>
                      <w:rFonts w:ascii="Times New Roman" w:hAnsi="Times New Roman"/>
                      <w:sz w:val="24"/>
                      <w:szCs w:val="24"/>
                    </w:rPr>
                  </w:pPr>
                  <w:r>
                    <w:rPr>
                      <w:rFonts w:ascii="Times New Roman" w:hAnsi="Times New Roman"/>
                      <w:sz w:val="24"/>
                      <w:szCs w:val="24"/>
                    </w:rPr>
                    <w:t>обед</w:t>
                  </w:r>
                </w:p>
              </w:tc>
              <w:tc>
                <w:tcPr>
                  <w:tcW w:w="31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5279" w:rsidRDefault="008A5279" w:rsidP="007A0070">
                  <w:pPr>
                    <w:pStyle w:val="a7"/>
                    <w:jc w:val="center"/>
                    <w:rPr>
                      <w:rFonts w:ascii="Times New Roman" w:hAnsi="Times New Roman"/>
                      <w:sz w:val="24"/>
                      <w:szCs w:val="24"/>
                    </w:rPr>
                  </w:pPr>
                  <w:r>
                    <w:rPr>
                      <w:rFonts w:ascii="Times New Roman" w:hAnsi="Times New Roman"/>
                      <w:sz w:val="24"/>
                      <w:szCs w:val="24"/>
                    </w:rPr>
                    <w:t>44,7 %</w:t>
                  </w:r>
                </w:p>
              </w:tc>
              <w:tc>
                <w:tcPr>
                  <w:tcW w:w="31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5279" w:rsidRDefault="008A5279" w:rsidP="007A0070">
                  <w:pPr>
                    <w:pStyle w:val="a7"/>
                    <w:jc w:val="center"/>
                    <w:rPr>
                      <w:rFonts w:ascii="Times New Roman" w:hAnsi="Times New Roman"/>
                      <w:sz w:val="24"/>
                      <w:szCs w:val="24"/>
                    </w:rPr>
                  </w:pPr>
                  <w:r>
                    <w:rPr>
                      <w:rFonts w:ascii="Times New Roman" w:hAnsi="Times New Roman"/>
                      <w:sz w:val="24"/>
                      <w:szCs w:val="24"/>
                    </w:rPr>
                    <w:t>35 %</w:t>
                  </w:r>
                </w:p>
              </w:tc>
            </w:tr>
            <w:tr w:rsidR="008A5279">
              <w:tc>
                <w:tcPr>
                  <w:tcW w:w="21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5279" w:rsidRDefault="008A5279" w:rsidP="007A0070">
                  <w:pPr>
                    <w:pStyle w:val="a7"/>
                    <w:jc w:val="center"/>
                    <w:rPr>
                      <w:rFonts w:ascii="Times New Roman" w:hAnsi="Times New Roman"/>
                      <w:sz w:val="24"/>
                      <w:szCs w:val="24"/>
                    </w:rPr>
                  </w:pPr>
                  <w:r>
                    <w:rPr>
                      <w:rFonts w:ascii="Times New Roman" w:hAnsi="Times New Roman"/>
                      <w:sz w:val="24"/>
                      <w:szCs w:val="24"/>
                    </w:rPr>
                    <w:t>ужин</w:t>
                  </w:r>
                </w:p>
              </w:tc>
              <w:tc>
                <w:tcPr>
                  <w:tcW w:w="31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5279" w:rsidRDefault="008A5279" w:rsidP="007A0070">
                  <w:pPr>
                    <w:pStyle w:val="a7"/>
                    <w:jc w:val="center"/>
                    <w:rPr>
                      <w:rFonts w:ascii="Times New Roman" w:hAnsi="Times New Roman"/>
                      <w:sz w:val="24"/>
                      <w:szCs w:val="24"/>
                    </w:rPr>
                  </w:pPr>
                  <w:r>
                    <w:rPr>
                      <w:rFonts w:ascii="Times New Roman" w:hAnsi="Times New Roman"/>
                      <w:sz w:val="24"/>
                      <w:szCs w:val="24"/>
                    </w:rPr>
                    <w:t>27,2 %</w:t>
                  </w:r>
                </w:p>
              </w:tc>
              <w:tc>
                <w:tcPr>
                  <w:tcW w:w="31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5279" w:rsidRDefault="008A5279" w:rsidP="007A0070">
                  <w:pPr>
                    <w:pStyle w:val="a7"/>
                    <w:jc w:val="center"/>
                    <w:rPr>
                      <w:rFonts w:ascii="Times New Roman" w:hAnsi="Times New Roman"/>
                      <w:sz w:val="24"/>
                      <w:szCs w:val="24"/>
                    </w:rPr>
                  </w:pPr>
                  <w:r>
                    <w:rPr>
                      <w:rFonts w:ascii="Times New Roman" w:hAnsi="Times New Roman"/>
                      <w:sz w:val="24"/>
                      <w:szCs w:val="24"/>
                    </w:rPr>
                    <w:t>25 %</w:t>
                  </w:r>
                </w:p>
              </w:tc>
            </w:tr>
          </w:tbl>
          <w:p w:rsidR="008A5279" w:rsidRDefault="008A5279" w:rsidP="007A0070">
            <w:pPr>
              <w:pStyle w:val="a7"/>
              <w:spacing w:line="276" w:lineRule="auto"/>
              <w:jc w:val="both"/>
              <w:rPr>
                <w:rFonts w:ascii="Times New Roman" w:hAnsi="Times New Roman"/>
                <w:szCs w:val="28"/>
                <w:lang w:eastAsia="en-US"/>
              </w:rPr>
            </w:pPr>
          </w:p>
          <w:p w:rsidR="008A5279" w:rsidRPr="008A5279" w:rsidRDefault="008A5279" w:rsidP="007A0070">
            <w:pPr>
              <w:pStyle w:val="a7"/>
              <w:spacing w:line="276" w:lineRule="auto"/>
              <w:ind w:firstLine="709"/>
              <w:jc w:val="both"/>
              <w:rPr>
                <w:rFonts w:ascii="Times New Roman" w:hAnsi="Times New Roman"/>
                <w:sz w:val="24"/>
                <w:szCs w:val="24"/>
                <w:lang w:eastAsia="en-US"/>
              </w:rPr>
            </w:pPr>
            <w:proofErr w:type="gramStart"/>
            <w:r w:rsidRPr="008A5279">
              <w:rPr>
                <w:rFonts w:ascii="Times New Roman" w:hAnsi="Times New Roman"/>
                <w:b/>
                <w:sz w:val="24"/>
                <w:szCs w:val="28"/>
                <w:lang w:eastAsia="en-US"/>
              </w:rPr>
              <w:t>Вывод:</w:t>
            </w:r>
            <w:r w:rsidRPr="008A5279">
              <w:rPr>
                <w:rFonts w:ascii="Times New Roman" w:hAnsi="Times New Roman"/>
                <w:sz w:val="24"/>
                <w:szCs w:val="28"/>
                <w:lang w:eastAsia="en-US"/>
              </w:rPr>
              <w:t xml:space="preserve"> нарушено распределение суточной энергетической ценности рациона, так как калорийность завтрака составляет </w:t>
            </w:r>
            <w:r w:rsidRPr="008A5279">
              <w:rPr>
                <w:rFonts w:ascii="Times New Roman" w:hAnsi="Times New Roman"/>
                <w:sz w:val="24"/>
                <w:szCs w:val="24"/>
                <w:lang w:eastAsia="en-US"/>
              </w:rPr>
              <w:t xml:space="preserve">15,3% от калорийности за сутки, при рекомендации – 25%; </w:t>
            </w:r>
            <w:r w:rsidRPr="008A5279">
              <w:rPr>
                <w:rFonts w:ascii="Times New Roman" w:hAnsi="Times New Roman"/>
                <w:sz w:val="24"/>
                <w:szCs w:val="28"/>
                <w:lang w:eastAsia="en-US"/>
              </w:rPr>
              <w:t xml:space="preserve">калорийность второго завтрака составляет </w:t>
            </w:r>
            <w:r w:rsidRPr="008A5279">
              <w:rPr>
                <w:rFonts w:ascii="Times New Roman" w:hAnsi="Times New Roman"/>
                <w:sz w:val="24"/>
                <w:szCs w:val="24"/>
                <w:lang w:eastAsia="en-US"/>
              </w:rPr>
              <w:t xml:space="preserve">12,8% от калорийности за сутки, при рекомендации – 15%; </w:t>
            </w:r>
            <w:r w:rsidRPr="008A5279">
              <w:rPr>
                <w:rFonts w:ascii="Times New Roman" w:hAnsi="Times New Roman"/>
                <w:sz w:val="24"/>
                <w:szCs w:val="28"/>
                <w:lang w:eastAsia="en-US"/>
              </w:rPr>
              <w:t xml:space="preserve">калорийность обеда составляет </w:t>
            </w:r>
            <w:r w:rsidRPr="008A5279">
              <w:rPr>
                <w:rFonts w:ascii="Times New Roman" w:hAnsi="Times New Roman"/>
                <w:sz w:val="24"/>
                <w:szCs w:val="24"/>
                <w:lang w:eastAsia="en-US"/>
              </w:rPr>
              <w:t xml:space="preserve">44,7% от калорийности за сутки, при рекомендации – 35%; </w:t>
            </w:r>
            <w:r w:rsidRPr="008A5279">
              <w:rPr>
                <w:rFonts w:ascii="Times New Roman" w:hAnsi="Times New Roman"/>
                <w:sz w:val="24"/>
                <w:szCs w:val="28"/>
                <w:lang w:eastAsia="en-US"/>
              </w:rPr>
              <w:t xml:space="preserve">калорийность ужина составляет </w:t>
            </w:r>
            <w:r w:rsidRPr="008A5279">
              <w:rPr>
                <w:rFonts w:ascii="Times New Roman" w:hAnsi="Times New Roman"/>
                <w:sz w:val="24"/>
                <w:szCs w:val="24"/>
                <w:lang w:eastAsia="en-US"/>
              </w:rPr>
              <w:t>27,2% от калорийности за сутки, при рекомендации – 25%.</w:t>
            </w:r>
            <w:proofErr w:type="gramEnd"/>
          </w:p>
          <w:p w:rsidR="008A5279" w:rsidRPr="008A5279" w:rsidRDefault="008A5279" w:rsidP="007A0070">
            <w:pPr>
              <w:pStyle w:val="a7"/>
              <w:spacing w:line="276" w:lineRule="auto"/>
              <w:ind w:firstLine="709"/>
              <w:jc w:val="both"/>
              <w:rPr>
                <w:rFonts w:ascii="Times New Roman" w:hAnsi="Times New Roman"/>
                <w:szCs w:val="24"/>
                <w:lang w:eastAsia="en-US"/>
              </w:rPr>
            </w:pPr>
          </w:p>
          <w:p w:rsidR="008A5279" w:rsidRPr="008A5279" w:rsidRDefault="008A5279" w:rsidP="007A0070">
            <w:pPr>
              <w:pStyle w:val="a7"/>
              <w:spacing w:line="276" w:lineRule="auto"/>
              <w:ind w:firstLine="709"/>
              <w:jc w:val="both"/>
              <w:rPr>
                <w:rFonts w:ascii="Times New Roman" w:hAnsi="Times New Roman"/>
                <w:sz w:val="24"/>
                <w:szCs w:val="24"/>
                <w:shd w:val="clear" w:color="auto" w:fill="FFFFFF"/>
                <w:lang w:eastAsia="en-US"/>
              </w:rPr>
            </w:pPr>
            <w:r w:rsidRPr="008A5279">
              <w:rPr>
                <w:rFonts w:ascii="Times New Roman" w:hAnsi="Times New Roman"/>
                <w:sz w:val="24"/>
                <w:szCs w:val="24"/>
                <w:lang w:eastAsia="en-US"/>
              </w:rPr>
              <w:t xml:space="preserve">3. </w:t>
            </w:r>
            <w:r w:rsidRPr="008A5279">
              <w:rPr>
                <w:rFonts w:ascii="Times New Roman" w:hAnsi="Times New Roman"/>
                <w:b/>
                <w:bCs/>
                <w:sz w:val="24"/>
                <w:szCs w:val="24"/>
                <w:shd w:val="clear" w:color="auto" w:fill="FFFFFF"/>
                <w:lang w:eastAsia="en-US"/>
              </w:rPr>
              <w:t>Сбалансированное</w:t>
            </w:r>
            <w:r w:rsidRPr="008A5279">
              <w:rPr>
                <w:rFonts w:ascii="Times New Roman" w:hAnsi="Times New Roman"/>
                <w:b/>
                <w:sz w:val="24"/>
                <w:szCs w:val="24"/>
                <w:shd w:val="clear" w:color="auto" w:fill="FFFFFF"/>
                <w:lang w:eastAsia="en-US"/>
              </w:rPr>
              <w:t> </w:t>
            </w:r>
            <w:r w:rsidRPr="008A5279">
              <w:rPr>
                <w:rFonts w:ascii="Times New Roman" w:hAnsi="Times New Roman"/>
                <w:b/>
                <w:bCs/>
                <w:sz w:val="24"/>
                <w:szCs w:val="24"/>
                <w:shd w:val="clear" w:color="auto" w:fill="FFFFFF"/>
                <w:lang w:eastAsia="en-US"/>
              </w:rPr>
              <w:t>питание</w:t>
            </w:r>
            <w:r>
              <w:rPr>
                <w:rFonts w:ascii="Times New Roman" w:hAnsi="Times New Roman"/>
                <w:sz w:val="24"/>
                <w:szCs w:val="24"/>
                <w:shd w:val="clear" w:color="auto" w:fill="FFFFFF"/>
                <w:lang w:eastAsia="en-US"/>
              </w:rPr>
              <w:t xml:space="preserve"> – </w:t>
            </w:r>
            <w:r w:rsidRPr="008A5279">
              <w:rPr>
                <w:rFonts w:ascii="Times New Roman" w:hAnsi="Times New Roman"/>
                <w:sz w:val="24"/>
                <w:szCs w:val="24"/>
                <w:shd w:val="clear" w:color="auto" w:fill="FFFFFF"/>
                <w:lang w:eastAsia="en-US"/>
              </w:rPr>
              <w:t>это оптимальное сочетание в </w:t>
            </w:r>
            <w:r w:rsidRPr="008A5279">
              <w:rPr>
                <w:rFonts w:ascii="Times New Roman" w:hAnsi="Times New Roman"/>
                <w:bCs/>
                <w:sz w:val="24"/>
                <w:szCs w:val="24"/>
                <w:shd w:val="clear" w:color="auto" w:fill="FFFFFF"/>
                <w:lang w:eastAsia="en-US"/>
              </w:rPr>
              <w:t>рационе</w:t>
            </w:r>
            <w:r w:rsidRPr="008A5279">
              <w:rPr>
                <w:rFonts w:ascii="Times New Roman" w:hAnsi="Times New Roman"/>
                <w:sz w:val="24"/>
                <w:szCs w:val="24"/>
                <w:shd w:val="clear" w:color="auto" w:fill="FFFFFF"/>
                <w:lang w:eastAsia="en-US"/>
              </w:rPr>
              <w:t> витаминов, микроэлементов, белков, жиров и углеводов для обеспечения нормальной жизнедеятельности организма.</w:t>
            </w:r>
          </w:p>
          <w:tbl>
            <w:tblPr>
              <w:tblW w:w="6495" w:type="dxa"/>
              <w:tblInd w:w="817" w:type="dxa"/>
              <w:tblLayout w:type="fixed"/>
              <w:tblLook w:val="04A0" w:firstRow="1" w:lastRow="0" w:firstColumn="1" w:lastColumn="0" w:noHBand="0" w:noVBand="1"/>
            </w:tblPr>
            <w:tblGrid>
              <w:gridCol w:w="2977"/>
              <w:gridCol w:w="1759"/>
              <w:gridCol w:w="1759"/>
            </w:tblGrid>
            <w:tr w:rsidR="008A5279">
              <w:trPr>
                <w:trHeight w:val="423"/>
              </w:trPr>
              <w:tc>
                <w:tcPr>
                  <w:tcW w:w="2977" w:type="dxa"/>
                  <w:tcBorders>
                    <w:top w:val="single" w:sz="8" w:space="0" w:color="auto"/>
                    <w:left w:val="single" w:sz="8" w:space="0" w:color="auto"/>
                    <w:bottom w:val="single" w:sz="8" w:space="0" w:color="auto"/>
                    <w:right w:val="single" w:sz="8" w:space="0" w:color="auto"/>
                  </w:tcBorders>
                  <w:vAlign w:val="center"/>
                  <w:hideMark/>
                </w:tcPr>
                <w:p w:rsidR="008A5279" w:rsidRDefault="008A5279" w:rsidP="00FE7FF0">
                  <w:pPr>
                    <w:framePr w:hSpace="180" w:wrap="around" w:hAnchor="margin" w:xAlign="center" w:y="-268"/>
                    <w:spacing w:after="0" w:line="240" w:lineRule="auto"/>
                    <w:jc w:val="center"/>
                    <w:rPr>
                      <w:rFonts w:ascii="Times New Roman" w:eastAsia="Times New Roman" w:hAnsi="Times New Roman"/>
                      <w:color w:val="000000"/>
                      <w:sz w:val="24"/>
                      <w:szCs w:val="24"/>
                      <w:lang w:eastAsia="en-US"/>
                    </w:rPr>
                  </w:pPr>
                  <w:r>
                    <w:rPr>
                      <w:rFonts w:ascii="Times New Roman" w:hAnsi="Times New Roman"/>
                      <w:sz w:val="24"/>
                      <w:szCs w:val="24"/>
                      <w:lang w:eastAsia="en-US"/>
                    </w:rPr>
                    <w:t>Показатели потребления, ед. измерения</w:t>
                  </w:r>
                </w:p>
              </w:tc>
              <w:tc>
                <w:tcPr>
                  <w:tcW w:w="1758" w:type="dxa"/>
                  <w:tcBorders>
                    <w:top w:val="single" w:sz="8" w:space="0" w:color="auto"/>
                    <w:left w:val="nil"/>
                    <w:bottom w:val="single" w:sz="8" w:space="0" w:color="auto"/>
                    <w:right w:val="single" w:sz="8" w:space="0" w:color="auto"/>
                  </w:tcBorders>
                  <w:vAlign w:val="center"/>
                  <w:hideMark/>
                </w:tcPr>
                <w:p w:rsidR="008A5279" w:rsidRDefault="008A5279" w:rsidP="00FE7FF0">
                  <w:pPr>
                    <w:framePr w:hSpace="180" w:wrap="around" w:hAnchor="margin" w:xAlign="center" w:y="-268"/>
                    <w:spacing w:after="0" w:line="240" w:lineRule="auto"/>
                    <w:jc w:val="center"/>
                    <w:rPr>
                      <w:rFonts w:ascii="Times New Roman" w:hAnsi="Times New Roman"/>
                      <w:sz w:val="24"/>
                      <w:szCs w:val="24"/>
                      <w:lang w:eastAsia="en-US"/>
                    </w:rPr>
                  </w:pPr>
                  <w:r>
                    <w:rPr>
                      <w:rFonts w:ascii="Times New Roman" w:hAnsi="Times New Roman"/>
                      <w:sz w:val="24"/>
                      <w:szCs w:val="24"/>
                      <w:lang w:eastAsia="en-US"/>
                    </w:rPr>
                    <w:t>Фактический</w:t>
                  </w:r>
                </w:p>
                <w:p w:rsidR="008A5279" w:rsidRDefault="008A5279" w:rsidP="00FE7FF0">
                  <w:pPr>
                    <w:framePr w:hSpace="180" w:wrap="around" w:hAnchor="margin" w:xAlign="center" w:y="-268"/>
                    <w:spacing w:after="0" w:line="240" w:lineRule="auto"/>
                    <w:jc w:val="center"/>
                    <w:rPr>
                      <w:rFonts w:ascii="Times New Roman" w:eastAsia="Times New Roman" w:hAnsi="Times New Roman"/>
                      <w:color w:val="000000"/>
                      <w:sz w:val="24"/>
                      <w:szCs w:val="24"/>
                      <w:lang w:eastAsia="en-US"/>
                    </w:rPr>
                  </w:pPr>
                  <w:r>
                    <w:rPr>
                      <w:rFonts w:ascii="Times New Roman" w:hAnsi="Times New Roman"/>
                      <w:sz w:val="24"/>
                      <w:szCs w:val="24"/>
                      <w:lang w:eastAsia="en-US"/>
                    </w:rPr>
                    <w:t>рацион</w:t>
                  </w:r>
                </w:p>
              </w:tc>
              <w:tc>
                <w:tcPr>
                  <w:tcW w:w="1758" w:type="dxa"/>
                  <w:tcBorders>
                    <w:top w:val="single" w:sz="8" w:space="0" w:color="auto"/>
                    <w:left w:val="nil"/>
                    <w:bottom w:val="single" w:sz="8" w:space="0" w:color="auto"/>
                    <w:right w:val="single" w:sz="8" w:space="0" w:color="auto"/>
                  </w:tcBorders>
                  <w:vAlign w:val="center"/>
                  <w:hideMark/>
                </w:tcPr>
                <w:p w:rsidR="008A5279" w:rsidRDefault="008A5279" w:rsidP="00FE7FF0">
                  <w:pPr>
                    <w:framePr w:hSpace="180" w:wrap="around" w:hAnchor="margin" w:xAlign="center" w:y="-268"/>
                    <w:spacing w:after="0" w:line="240" w:lineRule="auto"/>
                    <w:jc w:val="center"/>
                    <w:rPr>
                      <w:rFonts w:ascii="Times New Roman" w:hAnsi="Times New Roman"/>
                      <w:sz w:val="24"/>
                      <w:szCs w:val="24"/>
                      <w:lang w:eastAsia="en-US"/>
                    </w:rPr>
                  </w:pPr>
                  <w:r>
                    <w:rPr>
                      <w:rFonts w:ascii="Times New Roman" w:hAnsi="Times New Roman"/>
                      <w:sz w:val="24"/>
                      <w:szCs w:val="24"/>
                      <w:lang w:eastAsia="en-US"/>
                    </w:rPr>
                    <w:t>Нормы</w:t>
                  </w:r>
                </w:p>
                <w:p w:rsidR="008A5279" w:rsidRDefault="008A5279" w:rsidP="00FE7FF0">
                  <w:pPr>
                    <w:framePr w:hSpace="180" w:wrap="around" w:hAnchor="margin" w:xAlign="center" w:y="-268"/>
                    <w:spacing w:after="0" w:line="240" w:lineRule="auto"/>
                    <w:jc w:val="center"/>
                    <w:rPr>
                      <w:rFonts w:ascii="Times New Roman" w:hAnsi="Times New Roman"/>
                      <w:sz w:val="24"/>
                      <w:szCs w:val="24"/>
                      <w:lang w:eastAsia="en-US"/>
                    </w:rPr>
                  </w:pPr>
                  <w:r>
                    <w:rPr>
                      <w:rFonts w:ascii="Times New Roman" w:hAnsi="Times New Roman"/>
                      <w:sz w:val="24"/>
                      <w:szCs w:val="24"/>
                      <w:lang w:eastAsia="en-US"/>
                    </w:rPr>
                    <w:t>потребления</w:t>
                  </w:r>
                </w:p>
              </w:tc>
            </w:tr>
            <w:tr w:rsidR="008A5279">
              <w:trPr>
                <w:trHeight w:val="275"/>
              </w:trPr>
              <w:tc>
                <w:tcPr>
                  <w:tcW w:w="2977" w:type="dxa"/>
                  <w:tcBorders>
                    <w:top w:val="single" w:sz="8" w:space="0" w:color="auto"/>
                    <w:left w:val="single" w:sz="8" w:space="0" w:color="auto"/>
                    <w:bottom w:val="single" w:sz="8" w:space="0" w:color="auto"/>
                    <w:right w:val="single" w:sz="8" w:space="0" w:color="auto"/>
                  </w:tcBorders>
                  <w:vAlign w:val="center"/>
                  <w:hideMark/>
                </w:tcPr>
                <w:p w:rsidR="008A5279" w:rsidRDefault="008A5279" w:rsidP="00FE7FF0">
                  <w:pPr>
                    <w:framePr w:hSpace="180" w:wrap="around" w:hAnchor="margin" w:xAlign="center" w:y="-268"/>
                    <w:spacing w:after="0" w:line="240" w:lineRule="auto"/>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Белки, </w:t>
                  </w:r>
                  <w:proofErr w:type="gramStart"/>
                  <w:r>
                    <w:rPr>
                      <w:rFonts w:ascii="Times New Roman" w:eastAsia="Times New Roman" w:hAnsi="Times New Roman"/>
                      <w:color w:val="000000"/>
                      <w:sz w:val="24"/>
                      <w:szCs w:val="24"/>
                      <w:lang w:eastAsia="en-US"/>
                    </w:rPr>
                    <w:t>г</w:t>
                  </w:r>
                  <w:proofErr w:type="gramEnd"/>
                </w:p>
              </w:tc>
              <w:tc>
                <w:tcPr>
                  <w:tcW w:w="1758" w:type="dxa"/>
                  <w:tcBorders>
                    <w:top w:val="single" w:sz="8" w:space="0" w:color="auto"/>
                    <w:left w:val="nil"/>
                    <w:bottom w:val="single" w:sz="8" w:space="0" w:color="auto"/>
                    <w:right w:val="single" w:sz="8" w:space="0" w:color="auto"/>
                  </w:tcBorders>
                  <w:vAlign w:val="center"/>
                  <w:hideMark/>
                </w:tcPr>
                <w:p w:rsidR="008A5279" w:rsidRDefault="008A5279" w:rsidP="00FE7FF0">
                  <w:pPr>
                    <w:framePr w:hSpace="180" w:wrap="around" w:hAnchor="margin" w:xAlign="center" w:y="-268"/>
                    <w:spacing w:after="0" w:line="240" w:lineRule="auto"/>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62</w:t>
                  </w:r>
                </w:p>
              </w:tc>
              <w:tc>
                <w:tcPr>
                  <w:tcW w:w="1758" w:type="dxa"/>
                  <w:tcBorders>
                    <w:top w:val="single" w:sz="8" w:space="0" w:color="auto"/>
                    <w:left w:val="nil"/>
                    <w:bottom w:val="single" w:sz="8" w:space="0" w:color="auto"/>
                    <w:right w:val="single" w:sz="8" w:space="0" w:color="auto"/>
                  </w:tcBorders>
                  <w:vAlign w:val="center"/>
                  <w:hideMark/>
                </w:tcPr>
                <w:p w:rsidR="008A5279" w:rsidRDefault="008A5279" w:rsidP="00FE7FF0">
                  <w:pPr>
                    <w:framePr w:hSpace="180" w:wrap="around" w:hAnchor="margin" w:xAlign="center" w:y="-268"/>
                    <w:spacing w:after="0" w:line="240" w:lineRule="auto"/>
                    <w:jc w:val="cente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108</w:t>
                  </w:r>
                </w:p>
              </w:tc>
            </w:tr>
            <w:tr w:rsidR="008A5279">
              <w:trPr>
                <w:trHeight w:val="252"/>
              </w:trPr>
              <w:tc>
                <w:tcPr>
                  <w:tcW w:w="2977" w:type="dxa"/>
                  <w:tcBorders>
                    <w:top w:val="nil"/>
                    <w:left w:val="single" w:sz="8" w:space="0" w:color="auto"/>
                    <w:bottom w:val="single" w:sz="8" w:space="0" w:color="auto"/>
                    <w:right w:val="single" w:sz="8" w:space="0" w:color="auto"/>
                  </w:tcBorders>
                  <w:vAlign w:val="center"/>
                  <w:hideMark/>
                </w:tcPr>
                <w:p w:rsidR="008A5279" w:rsidRDefault="008A5279" w:rsidP="00FE7FF0">
                  <w:pPr>
                    <w:framePr w:hSpace="180" w:wrap="around" w:hAnchor="margin" w:xAlign="center" w:y="-268"/>
                    <w:spacing w:after="0" w:line="240" w:lineRule="auto"/>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Жиры, </w:t>
                  </w:r>
                  <w:proofErr w:type="gramStart"/>
                  <w:r>
                    <w:rPr>
                      <w:rFonts w:ascii="Times New Roman" w:eastAsia="Times New Roman" w:hAnsi="Times New Roman"/>
                      <w:color w:val="000000"/>
                      <w:sz w:val="24"/>
                      <w:szCs w:val="24"/>
                      <w:lang w:eastAsia="en-US"/>
                    </w:rPr>
                    <w:t>г</w:t>
                  </w:r>
                  <w:proofErr w:type="gramEnd"/>
                </w:p>
              </w:tc>
              <w:tc>
                <w:tcPr>
                  <w:tcW w:w="1758" w:type="dxa"/>
                  <w:tcBorders>
                    <w:top w:val="nil"/>
                    <w:left w:val="nil"/>
                    <w:bottom w:val="single" w:sz="8" w:space="0" w:color="auto"/>
                    <w:right w:val="single" w:sz="8" w:space="0" w:color="auto"/>
                  </w:tcBorders>
                  <w:vAlign w:val="center"/>
                  <w:hideMark/>
                </w:tcPr>
                <w:p w:rsidR="008A5279" w:rsidRDefault="008A5279" w:rsidP="00FE7FF0">
                  <w:pPr>
                    <w:framePr w:hSpace="180" w:wrap="around" w:hAnchor="margin" w:xAlign="center" w:y="-268"/>
                    <w:spacing w:after="0" w:line="240" w:lineRule="auto"/>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60</w:t>
                  </w:r>
                </w:p>
              </w:tc>
              <w:tc>
                <w:tcPr>
                  <w:tcW w:w="1758" w:type="dxa"/>
                  <w:tcBorders>
                    <w:top w:val="nil"/>
                    <w:left w:val="nil"/>
                    <w:bottom w:val="single" w:sz="8" w:space="0" w:color="auto"/>
                    <w:right w:val="single" w:sz="8" w:space="0" w:color="auto"/>
                  </w:tcBorders>
                  <w:vAlign w:val="center"/>
                  <w:hideMark/>
                </w:tcPr>
                <w:p w:rsidR="008A5279" w:rsidRDefault="008A5279" w:rsidP="00FE7FF0">
                  <w:pPr>
                    <w:framePr w:hSpace="180" w:wrap="around" w:hAnchor="margin" w:xAlign="center" w:y="-268"/>
                    <w:spacing w:after="0" w:line="240" w:lineRule="auto"/>
                    <w:jc w:val="cente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128</w:t>
                  </w:r>
                </w:p>
              </w:tc>
            </w:tr>
            <w:tr w:rsidR="008A5279">
              <w:trPr>
                <w:trHeight w:val="255"/>
              </w:trPr>
              <w:tc>
                <w:tcPr>
                  <w:tcW w:w="2977" w:type="dxa"/>
                  <w:tcBorders>
                    <w:top w:val="nil"/>
                    <w:left w:val="single" w:sz="8" w:space="0" w:color="auto"/>
                    <w:bottom w:val="single" w:sz="8" w:space="0" w:color="auto"/>
                    <w:right w:val="single" w:sz="8" w:space="0" w:color="auto"/>
                  </w:tcBorders>
                  <w:vAlign w:val="center"/>
                  <w:hideMark/>
                </w:tcPr>
                <w:p w:rsidR="008A5279" w:rsidRDefault="008A5279" w:rsidP="00FE7FF0">
                  <w:pPr>
                    <w:framePr w:hSpace="180" w:wrap="around" w:hAnchor="margin" w:xAlign="center" w:y="-268"/>
                    <w:spacing w:after="0" w:line="240" w:lineRule="auto"/>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Углеводы, </w:t>
                  </w:r>
                  <w:proofErr w:type="gramStart"/>
                  <w:r>
                    <w:rPr>
                      <w:rFonts w:ascii="Times New Roman" w:eastAsia="Times New Roman" w:hAnsi="Times New Roman"/>
                      <w:color w:val="000000"/>
                      <w:sz w:val="24"/>
                      <w:szCs w:val="24"/>
                      <w:lang w:eastAsia="en-US"/>
                    </w:rPr>
                    <w:t>г</w:t>
                  </w:r>
                  <w:proofErr w:type="gramEnd"/>
                </w:p>
              </w:tc>
              <w:tc>
                <w:tcPr>
                  <w:tcW w:w="1758" w:type="dxa"/>
                  <w:tcBorders>
                    <w:top w:val="nil"/>
                    <w:left w:val="nil"/>
                    <w:bottom w:val="single" w:sz="8" w:space="0" w:color="auto"/>
                    <w:right w:val="single" w:sz="8" w:space="0" w:color="auto"/>
                  </w:tcBorders>
                  <w:vAlign w:val="center"/>
                  <w:hideMark/>
                </w:tcPr>
                <w:p w:rsidR="008A5279" w:rsidRDefault="008A5279" w:rsidP="00FE7FF0">
                  <w:pPr>
                    <w:framePr w:hSpace="180" w:wrap="around" w:hAnchor="margin" w:xAlign="center" w:y="-268"/>
                    <w:spacing w:after="0" w:line="240" w:lineRule="auto"/>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290</w:t>
                  </w:r>
                </w:p>
              </w:tc>
              <w:tc>
                <w:tcPr>
                  <w:tcW w:w="1758" w:type="dxa"/>
                  <w:tcBorders>
                    <w:top w:val="nil"/>
                    <w:left w:val="nil"/>
                    <w:bottom w:val="single" w:sz="8" w:space="0" w:color="auto"/>
                    <w:right w:val="single" w:sz="8" w:space="0" w:color="auto"/>
                  </w:tcBorders>
                  <w:vAlign w:val="center"/>
                  <w:hideMark/>
                </w:tcPr>
                <w:p w:rsidR="008A5279" w:rsidRDefault="008A5279" w:rsidP="00FE7FF0">
                  <w:pPr>
                    <w:framePr w:hSpace="180" w:wrap="around" w:hAnchor="margin" w:xAlign="center" w:y="-268"/>
                    <w:spacing w:after="0" w:line="240" w:lineRule="auto"/>
                    <w:jc w:val="cente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566</w:t>
                  </w:r>
                </w:p>
              </w:tc>
            </w:tr>
            <w:tr w:rsidR="008A5279">
              <w:trPr>
                <w:trHeight w:val="232"/>
              </w:trPr>
              <w:tc>
                <w:tcPr>
                  <w:tcW w:w="2977" w:type="dxa"/>
                  <w:tcBorders>
                    <w:top w:val="nil"/>
                    <w:left w:val="single" w:sz="8" w:space="0" w:color="auto"/>
                    <w:bottom w:val="single" w:sz="8" w:space="0" w:color="auto"/>
                    <w:right w:val="single" w:sz="8" w:space="0" w:color="auto"/>
                  </w:tcBorders>
                  <w:vAlign w:val="center"/>
                  <w:hideMark/>
                </w:tcPr>
                <w:p w:rsidR="008A5279" w:rsidRDefault="008A5279" w:rsidP="00FE7FF0">
                  <w:pPr>
                    <w:framePr w:hSpace="180" w:wrap="around" w:hAnchor="margin" w:xAlign="center" w:y="-268"/>
                    <w:spacing w:after="0" w:line="240" w:lineRule="auto"/>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Витамин</w:t>
                  </w:r>
                  <w:proofErr w:type="gramStart"/>
                  <w:r>
                    <w:rPr>
                      <w:rFonts w:ascii="Times New Roman" w:eastAsia="Times New Roman" w:hAnsi="Times New Roman"/>
                      <w:color w:val="000000"/>
                      <w:sz w:val="24"/>
                      <w:szCs w:val="24"/>
                      <w:lang w:eastAsia="en-US"/>
                    </w:rPr>
                    <w:t xml:space="preserve"> С</w:t>
                  </w:r>
                  <w:proofErr w:type="gramEnd"/>
                  <w:r>
                    <w:rPr>
                      <w:rFonts w:ascii="Times New Roman" w:eastAsia="Times New Roman" w:hAnsi="Times New Roman"/>
                      <w:color w:val="000000"/>
                      <w:sz w:val="24"/>
                      <w:szCs w:val="24"/>
                      <w:lang w:eastAsia="en-US"/>
                    </w:rPr>
                    <w:t>, мг</w:t>
                  </w:r>
                </w:p>
              </w:tc>
              <w:tc>
                <w:tcPr>
                  <w:tcW w:w="1758" w:type="dxa"/>
                  <w:tcBorders>
                    <w:top w:val="nil"/>
                    <w:left w:val="nil"/>
                    <w:bottom w:val="single" w:sz="8" w:space="0" w:color="auto"/>
                    <w:right w:val="single" w:sz="8" w:space="0" w:color="auto"/>
                  </w:tcBorders>
                  <w:vAlign w:val="center"/>
                  <w:hideMark/>
                </w:tcPr>
                <w:p w:rsidR="008A5279" w:rsidRDefault="008A5279" w:rsidP="00FE7FF0">
                  <w:pPr>
                    <w:framePr w:hSpace="180" w:wrap="around" w:hAnchor="margin" w:xAlign="center" w:y="-268"/>
                    <w:spacing w:after="0" w:line="240" w:lineRule="auto"/>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75</w:t>
                  </w:r>
                </w:p>
              </w:tc>
              <w:tc>
                <w:tcPr>
                  <w:tcW w:w="1758" w:type="dxa"/>
                  <w:tcBorders>
                    <w:top w:val="nil"/>
                    <w:left w:val="nil"/>
                    <w:bottom w:val="single" w:sz="8" w:space="0" w:color="auto"/>
                    <w:right w:val="single" w:sz="8" w:space="0" w:color="auto"/>
                  </w:tcBorders>
                  <w:vAlign w:val="center"/>
                  <w:hideMark/>
                </w:tcPr>
                <w:p w:rsidR="008A5279" w:rsidRDefault="008A5279" w:rsidP="00FE7FF0">
                  <w:pPr>
                    <w:framePr w:hSpace="180" w:wrap="around" w:hAnchor="margin" w:xAlign="center" w:y="-268"/>
                    <w:spacing w:after="0" w:line="240" w:lineRule="auto"/>
                    <w:jc w:val="cente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90</w:t>
                  </w:r>
                </w:p>
              </w:tc>
            </w:tr>
            <w:tr w:rsidR="008A5279">
              <w:trPr>
                <w:trHeight w:val="221"/>
              </w:trPr>
              <w:tc>
                <w:tcPr>
                  <w:tcW w:w="2977" w:type="dxa"/>
                  <w:tcBorders>
                    <w:top w:val="nil"/>
                    <w:left w:val="single" w:sz="8" w:space="0" w:color="auto"/>
                    <w:bottom w:val="single" w:sz="8" w:space="0" w:color="auto"/>
                    <w:right w:val="single" w:sz="8" w:space="0" w:color="auto"/>
                  </w:tcBorders>
                  <w:vAlign w:val="center"/>
                  <w:hideMark/>
                </w:tcPr>
                <w:p w:rsidR="008A5279" w:rsidRDefault="008A5279" w:rsidP="00FE7FF0">
                  <w:pPr>
                    <w:framePr w:hSpace="180" w:wrap="around" w:hAnchor="margin" w:xAlign="center" w:y="-268"/>
                    <w:spacing w:after="0" w:line="240" w:lineRule="auto"/>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Витамин В</w:t>
                  </w:r>
                  <w:proofErr w:type="gramStart"/>
                  <w:r>
                    <w:rPr>
                      <w:rFonts w:ascii="Times New Roman" w:eastAsia="Times New Roman" w:hAnsi="Times New Roman"/>
                      <w:color w:val="000000"/>
                      <w:sz w:val="24"/>
                      <w:szCs w:val="24"/>
                      <w:vertAlign w:val="subscript"/>
                      <w:lang w:eastAsia="en-US"/>
                    </w:rPr>
                    <w:t>1</w:t>
                  </w:r>
                  <w:proofErr w:type="gramEnd"/>
                  <w:r>
                    <w:rPr>
                      <w:rFonts w:ascii="Times New Roman" w:eastAsia="Times New Roman" w:hAnsi="Times New Roman"/>
                      <w:color w:val="000000"/>
                      <w:sz w:val="24"/>
                      <w:szCs w:val="24"/>
                      <w:lang w:eastAsia="en-US"/>
                    </w:rPr>
                    <w:t>, мг</w:t>
                  </w:r>
                </w:p>
              </w:tc>
              <w:tc>
                <w:tcPr>
                  <w:tcW w:w="1758" w:type="dxa"/>
                  <w:tcBorders>
                    <w:top w:val="nil"/>
                    <w:left w:val="nil"/>
                    <w:bottom w:val="single" w:sz="8" w:space="0" w:color="auto"/>
                    <w:right w:val="single" w:sz="8" w:space="0" w:color="auto"/>
                  </w:tcBorders>
                  <w:vAlign w:val="center"/>
                  <w:hideMark/>
                </w:tcPr>
                <w:p w:rsidR="008A5279" w:rsidRDefault="008A5279" w:rsidP="00FE7FF0">
                  <w:pPr>
                    <w:framePr w:hSpace="180" w:wrap="around" w:hAnchor="margin" w:xAlign="center" w:y="-268"/>
                    <w:spacing w:after="0" w:line="240" w:lineRule="auto"/>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0,9</w:t>
                  </w:r>
                </w:p>
              </w:tc>
              <w:tc>
                <w:tcPr>
                  <w:tcW w:w="1758" w:type="dxa"/>
                  <w:tcBorders>
                    <w:top w:val="nil"/>
                    <w:left w:val="nil"/>
                    <w:bottom w:val="single" w:sz="8" w:space="0" w:color="auto"/>
                    <w:right w:val="single" w:sz="8" w:space="0" w:color="auto"/>
                  </w:tcBorders>
                  <w:vAlign w:val="center"/>
                  <w:hideMark/>
                </w:tcPr>
                <w:p w:rsidR="008A5279" w:rsidRDefault="008A5279" w:rsidP="00FE7FF0">
                  <w:pPr>
                    <w:framePr w:hSpace="180" w:wrap="around" w:hAnchor="margin" w:xAlign="center" w:y="-268"/>
                    <w:spacing w:after="0" w:line="240" w:lineRule="auto"/>
                    <w:jc w:val="cente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1,5</w:t>
                  </w:r>
                </w:p>
              </w:tc>
            </w:tr>
            <w:tr w:rsidR="008A5279">
              <w:trPr>
                <w:trHeight w:val="226"/>
              </w:trPr>
              <w:tc>
                <w:tcPr>
                  <w:tcW w:w="2977" w:type="dxa"/>
                  <w:tcBorders>
                    <w:top w:val="nil"/>
                    <w:left w:val="single" w:sz="8" w:space="0" w:color="auto"/>
                    <w:bottom w:val="single" w:sz="8" w:space="0" w:color="auto"/>
                    <w:right w:val="single" w:sz="8" w:space="0" w:color="auto"/>
                  </w:tcBorders>
                  <w:vAlign w:val="center"/>
                  <w:hideMark/>
                </w:tcPr>
                <w:p w:rsidR="008A5279" w:rsidRDefault="008A5279" w:rsidP="00FE7FF0">
                  <w:pPr>
                    <w:framePr w:hSpace="180" w:wrap="around" w:hAnchor="margin" w:xAlign="center" w:y="-268"/>
                    <w:spacing w:after="0" w:line="240" w:lineRule="auto"/>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Витамин В</w:t>
                  </w:r>
                  <w:proofErr w:type="gramStart"/>
                  <w:r>
                    <w:rPr>
                      <w:rFonts w:ascii="Times New Roman" w:eastAsia="Times New Roman" w:hAnsi="Times New Roman"/>
                      <w:color w:val="000000"/>
                      <w:sz w:val="24"/>
                      <w:szCs w:val="24"/>
                      <w:vertAlign w:val="subscript"/>
                      <w:lang w:eastAsia="en-US"/>
                    </w:rPr>
                    <w:t>2</w:t>
                  </w:r>
                  <w:proofErr w:type="gramEnd"/>
                  <w:r>
                    <w:rPr>
                      <w:rFonts w:ascii="Times New Roman" w:eastAsia="Times New Roman" w:hAnsi="Times New Roman"/>
                      <w:color w:val="000000"/>
                      <w:sz w:val="24"/>
                      <w:szCs w:val="24"/>
                      <w:lang w:eastAsia="en-US"/>
                    </w:rPr>
                    <w:t>, мг</w:t>
                  </w:r>
                </w:p>
              </w:tc>
              <w:tc>
                <w:tcPr>
                  <w:tcW w:w="1758" w:type="dxa"/>
                  <w:tcBorders>
                    <w:top w:val="nil"/>
                    <w:left w:val="nil"/>
                    <w:bottom w:val="single" w:sz="8" w:space="0" w:color="auto"/>
                    <w:right w:val="single" w:sz="8" w:space="0" w:color="auto"/>
                  </w:tcBorders>
                  <w:vAlign w:val="center"/>
                  <w:hideMark/>
                </w:tcPr>
                <w:p w:rsidR="008A5279" w:rsidRDefault="008A5279" w:rsidP="00FE7FF0">
                  <w:pPr>
                    <w:framePr w:hSpace="180" w:wrap="around" w:hAnchor="margin" w:xAlign="center" w:y="-268"/>
                    <w:spacing w:after="0" w:line="240" w:lineRule="auto"/>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1,2</w:t>
                  </w:r>
                </w:p>
              </w:tc>
              <w:tc>
                <w:tcPr>
                  <w:tcW w:w="1758" w:type="dxa"/>
                  <w:tcBorders>
                    <w:top w:val="nil"/>
                    <w:left w:val="nil"/>
                    <w:bottom w:val="single" w:sz="8" w:space="0" w:color="auto"/>
                    <w:right w:val="single" w:sz="8" w:space="0" w:color="auto"/>
                  </w:tcBorders>
                  <w:vAlign w:val="center"/>
                  <w:hideMark/>
                </w:tcPr>
                <w:p w:rsidR="008A5279" w:rsidRDefault="008A5279" w:rsidP="00FE7FF0">
                  <w:pPr>
                    <w:framePr w:hSpace="180" w:wrap="around" w:hAnchor="margin" w:xAlign="center" w:y="-268"/>
                    <w:spacing w:after="0" w:line="240" w:lineRule="auto"/>
                    <w:jc w:val="cente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1,8</w:t>
                  </w:r>
                </w:p>
              </w:tc>
            </w:tr>
            <w:tr w:rsidR="008A5279">
              <w:trPr>
                <w:trHeight w:val="201"/>
              </w:trPr>
              <w:tc>
                <w:tcPr>
                  <w:tcW w:w="2977" w:type="dxa"/>
                  <w:tcBorders>
                    <w:top w:val="nil"/>
                    <w:left w:val="single" w:sz="8" w:space="0" w:color="auto"/>
                    <w:bottom w:val="single" w:sz="8" w:space="0" w:color="auto"/>
                    <w:right w:val="single" w:sz="8" w:space="0" w:color="auto"/>
                  </w:tcBorders>
                  <w:vAlign w:val="center"/>
                  <w:hideMark/>
                </w:tcPr>
                <w:p w:rsidR="008A5279" w:rsidRDefault="008A5279" w:rsidP="00FE7FF0">
                  <w:pPr>
                    <w:framePr w:hSpace="180" w:wrap="around" w:hAnchor="margin" w:xAlign="center" w:y="-268"/>
                    <w:spacing w:after="0" w:line="240" w:lineRule="auto"/>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Витамин В</w:t>
                  </w:r>
                  <w:proofErr w:type="gramStart"/>
                  <w:r>
                    <w:rPr>
                      <w:rFonts w:ascii="Times New Roman" w:eastAsia="Times New Roman" w:hAnsi="Times New Roman"/>
                      <w:color w:val="000000"/>
                      <w:sz w:val="24"/>
                      <w:szCs w:val="24"/>
                      <w:vertAlign w:val="subscript"/>
                      <w:lang w:eastAsia="en-US"/>
                    </w:rPr>
                    <w:t>6</w:t>
                  </w:r>
                  <w:proofErr w:type="gramEnd"/>
                  <w:r>
                    <w:rPr>
                      <w:rFonts w:ascii="Times New Roman" w:eastAsia="Times New Roman" w:hAnsi="Times New Roman"/>
                      <w:color w:val="000000"/>
                      <w:sz w:val="24"/>
                      <w:szCs w:val="24"/>
                      <w:lang w:eastAsia="en-US"/>
                    </w:rPr>
                    <w:t>, мг</w:t>
                  </w:r>
                </w:p>
              </w:tc>
              <w:tc>
                <w:tcPr>
                  <w:tcW w:w="1758" w:type="dxa"/>
                  <w:tcBorders>
                    <w:top w:val="nil"/>
                    <w:left w:val="nil"/>
                    <w:bottom w:val="single" w:sz="8" w:space="0" w:color="auto"/>
                    <w:right w:val="single" w:sz="8" w:space="0" w:color="auto"/>
                  </w:tcBorders>
                  <w:vAlign w:val="center"/>
                  <w:hideMark/>
                </w:tcPr>
                <w:p w:rsidR="008A5279" w:rsidRDefault="008A5279" w:rsidP="00FE7FF0">
                  <w:pPr>
                    <w:framePr w:hSpace="180" w:wrap="around" w:hAnchor="margin" w:xAlign="center" w:y="-268"/>
                    <w:spacing w:after="0" w:line="240" w:lineRule="auto"/>
                    <w:jc w:val="cente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1,1</w:t>
                  </w:r>
                </w:p>
              </w:tc>
              <w:tc>
                <w:tcPr>
                  <w:tcW w:w="1758" w:type="dxa"/>
                  <w:tcBorders>
                    <w:top w:val="nil"/>
                    <w:left w:val="nil"/>
                    <w:bottom w:val="single" w:sz="8" w:space="0" w:color="auto"/>
                    <w:right w:val="single" w:sz="8" w:space="0" w:color="auto"/>
                  </w:tcBorders>
                  <w:vAlign w:val="center"/>
                  <w:hideMark/>
                </w:tcPr>
                <w:p w:rsidR="008A5279" w:rsidRDefault="008A5279" w:rsidP="00FE7FF0">
                  <w:pPr>
                    <w:framePr w:hSpace="180" w:wrap="around" w:hAnchor="margin" w:xAlign="center" w:y="-268"/>
                    <w:spacing w:after="0" w:line="240" w:lineRule="auto"/>
                    <w:jc w:val="cente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2,0</w:t>
                  </w:r>
                </w:p>
              </w:tc>
            </w:tr>
            <w:tr w:rsidR="008A5279">
              <w:trPr>
                <w:trHeight w:val="192"/>
              </w:trPr>
              <w:tc>
                <w:tcPr>
                  <w:tcW w:w="2977" w:type="dxa"/>
                  <w:tcBorders>
                    <w:top w:val="nil"/>
                    <w:left w:val="single" w:sz="8" w:space="0" w:color="auto"/>
                    <w:bottom w:val="single" w:sz="8" w:space="0" w:color="auto"/>
                    <w:right w:val="single" w:sz="8" w:space="0" w:color="auto"/>
                  </w:tcBorders>
                  <w:vAlign w:val="center"/>
                  <w:hideMark/>
                </w:tcPr>
                <w:p w:rsidR="008A5279" w:rsidRDefault="008A5279" w:rsidP="00FE7FF0">
                  <w:pPr>
                    <w:framePr w:hSpace="180" w:wrap="around" w:hAnchor="margin" w:xAlign="center" w:y="-268"/>
                    <w:spacing w:after="0" w:line="240" w:lineRule="auto"/>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Витамин</w:t>
                  </w:r>
                  <w:proofErr w:type="gramStart"/>
                  <w:r>
                    <w:rPr>
                      <w:rFonts w:ascii="Times New Roman" w:eastAsia="Times New Roman" w:hAnsi="Times New Roman"/>
                      <w:color w:val="000000"/>
                      <w:sz w:val="24"/>
                      <w:szCs w:val="24"/>
                      <w:lang w:eastAsia="en-US"/>
                    </w:rPr>
                    <w:t xml:space="preserve"> А</w:t>
                  </w:r>
                  <w:proofErr w:type="gramEnd"/>
                  <w:r>
                    <w:rPr>
                      <w:rFonts w:ascii="Times New Roman" w:eastAsia="Times New Roman" w:hAnsi="Times New Roman"/>
                      <w:color w:val="000000"/>
                      <w:sz w:val="24"/>
                      <w:szCs w:val="24"/>
                      <w:lang w:eastAsia="en-US"/>
                    </w:rPr>
                    <w:t xml:space="preserve">, мкг </w:t>
                  </w:r>
                  <w:proofErr w:type="spellStart"/>
                  <w:r>
                    <w:rPr>
                      <w:rFonts w:ascii="Times New Roman" w:eastAsia="Times New Roman" w:hAnsi="Times New Roman"/>
                      <w:color w:val="000000"/>
                      <w:sz w:val="24"/>
                      <w:szCs w:val="24"/>
                      <w:lang w:eastAsia="en-US"/>
                    </w:rPr>
                    <w:t>рет</w:t>
                  </w:r>
                  <w:proofErr w:type="spellEnd"/>
                  <w:r>
                    <w:rPr>
                      <w:rFonts w:ascii="Times New Roman" w:eastAsia="Times New Roman" w:hAnsi="Times New Roman"/>
                      <w:color w:val="000000"/>
                      <w:sz w:val="24"/>
                      <w:szCs w:val="24"/>
                      <w:lang w:eastAsia="en-US"/>
                    </w:rPr>
                    <w:t xml:space="preserve">. </w:t>
                  </w:r>
                  <w:proofErr w:type="spellStart"/>
                  <w:r>
                    <w:rPr>
                      <w:rFonts w:ascii="Times New Roman" w:eastAsia="Times New Roman" w:hAnsi="Times New Roman"/>
                      <w:color w:val="000000"/>
                      <w:sz w:val="24"/>
                      <w:szCs w:val="24"/>
                      <w:lang w:eastAsia="en-US"/>
                    </w:rPr>
                    <w:t>экв</w:t>
                  </w:r>
                  <w:proofErr w:type="spellEnd"/>
                  <w:r>
                    <w:rPr>
                      <w:rFonts w:ascii="Times New Roman" w:eastAsia="Times New Roman" w:hAnsi="Times New Roman"/>
                      <w:color w:val="000000"/>
                      <w:sz w:val="24"/>
                      <w:szCs w:val="24"/>
                      <w:lang w:eastAsia="en-US"/>
                    </w:rPr>
                    <w:t>.</w:t>
                  </w:r>
                </w:p>
              </w:tc>
              <w:tc>
                <w:tcPr>
                  <w:tcW w:w="1758" w:type="dxa"/>
                  <w:tcBorders>
                    <w:top w:val="nil"/>
                    <w:left w:val="nil"/>
                    <w:bottom w:val="single" w:sz="8" w:space="0" w:color="auto"/>
                    <w:right w:val="single" w:sz="8" w:space="0" w:color="auto"/>
                  </w:tcBorders>
                  <w:vAlign w:val="center"/>
                  <w:hideMark/>
                </w:tcPr>
                <w:p w:rsidR="008A5279" w:rsidRDefault="008A5279" w:rsidP="00FE7FF0">
                  <w:pPr>
                    <w:framePr w:hSpace="180" w:wrap="around" w:hAnchor="margin" w:xAlign="center" w:y="-268"/>
                    <w:spacing w:after="0" w:line="240" w:lineRule="auto"/>
                    <w:jc w:val="cente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680</w:t>
                  </w:r>
                </w:p>
              </w:tc>
              <w:tc>
                <w:tcPr>
                  <w:tcW w:w="1758" w:type="dxa"/>
                  <w:tcBorders>
                    <w:top w:val="nil"/>
                    <w:left w:val="nil"/>
                    <w:bottom w:val="single" w:sz="8" w:space="0" w:color="auto"/>
                    <w:right w:val="single" w:sz="8" w:space="0" w:color="auto"/>
                  </w:tcBorders>
                  <w:vAlign w:val="center"/>
                  <w:hideMark/>
                </w:tcPr>
                <w:p w:rsidR="008A5279" w:rsidRDefault="008A5279" w:rsidP="00FE7FF0">
                  <w:pPr>
                    <w:framePr w:hSpace="180" w:wrap="around" w:hAnchor="margin" w:xAlign="center" w:y="-268"/>
                    <w:spacing w:after="0" w:line="240" w:lineRule="auto"/>
                    <w:jc w:val="cente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900</w:t>
                  </w:r>
                </w:p>
              </w:tc>
            </w:tr>
            <w:tr w:rsidR="008A5279">
              <w:trPr>
                <w:trHeight w:val="167"/>
              </w:trPr>
              <w:tc>
                <w:tcPr>
                  <w:tcW w:w="2977" w:type="dxa"/>
                  <w:tcBorders>
                    <w:top w:val="nil"/>
                    <w:left w:val="single" w:sz="8" w:space="0" w:color="auto"/>
                    <w:bottom w:val="single" w:sz="8" w:space="0" w:color="auto"/>
                    <w:right w:val="single" w:sz="8" w:space="0" w:color="auto"/>
                  </w:tcBorders>
                  <w:vAlign w:val="center"/>
                  <w:hideMark/>
                </w:tcPr>
                <w:p w:rsidR="008A5279" w:rsidRDefault="008A5279" w:rsidP="00FE7FF0">
                  <w:pPr>
                    <w:framePr w:hSpace="180" w:wrap="around" w:hAnchor="margin" w:xAlign="center" w:y="-268"/>
                    <w:spacing w:after="0" w:line="240" w:lineRule="auto"/>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Кальций, мг</w:t>
                  </w:r>
                </w:p>
              </w:tc>
              <w:tc>
                <w:tcPr>
                  <w:tcW w:w="1758" w:type="dxa"/>
                  <w:tcBorders>
                    <w:top w:val="nil"/>
                    <w:left w:val="nil"/>
                    <w:bottom w:val="single" w:sz="8" w:space="0" w:color="auto"/>
                    <w:right w:val="single" w:sz="8" w:space="0" w:color="auto"/>
                  </w:tcBorders>
                  <w:vAlign w:val="center"/>
                  <w:hideMark/>
                </w:tcPr>
                <w:p w:rsidR="008A5279" w:rsidRDefault="008A5279" w:rsidP="00FE7FF0">
                  <w:pPr>
                    <w:framePr w:hSpace="180" w:wrap="around" w:hAnchor="margin" w:xAlign="center" w:y="-268"/>
                    <w:spacing w:after="0" w:line="240" w:lineRule="auto"/>
                    <w:jc w:val="cente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900</w:t>
                  </w:r>
                </w:p>
              </w:tc>
              <w:tc>
                <w:tcPr>
                  <w:tcW w:w="1758" w:type="dxa"/>
                  <w:tcBorders>
                    <w:top w:val="nil"/>
                    <w:left w:val="nil"/>
                    <w:bottom w:val="single" w:sz="8" w:space="0" w:color="auto"/>
                    <w:right w:val="single" w:sz="8" w:space="0" w:color="auto"/>
                  </w:tcBorders>
                  <w:vAlign w:val="center"/>
                  <w:hideMark/>
                </w:tcPr>
                <w:p w:rsidR="008A5279" w:rsidRDefault="008A5279" w:rsidP="00FE7FF0">
                  <w:pPr>
                    <w:framePr w:hSpace="180" w:wrap="around" w:hAnchor="margin" w:xAlign="center" w:y="-268"/>
                    <w:spacing w:after="0" w:line="240" w:lineRule="auto"/>
                    <w:jc w:val="cente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1000</w:t>
                  </w:r>
                </w:p>
              </w:tc>
            </w:tr>
            <w:tr w:rsidR="008A5279">
              <w:trPr>
                <w:trHeight w:val="172"/>
              </w:trPr>
              <w:tc>
                <w:tcPr>
                  <w:tcW w:w="2977" w:type="dxa"/>
                  <w:tcBorders>
                    <w:top w:val="nil"/>
                    <w:left w:val="single" w:sz="8" w:space="0" w:color="auto"/>
                    <w:bottom w:val="single" w:sz="8" w:space="0" w:color="auto"/>
                    <w:right w:val="single" w:sz="8" w:space="0" w:color="auto"/>
                  </w:tcBorders>
                  <w:vAlign w:val="center"/>
                  <w:hideMark/>
                </w:tcPr>
                <w:p w:rsidR="008A5279" w:rsidRDefault="008A5279" w:rsidP="00FE7FF0">
                  <w:pPr>
                    <w:framePr w:hSpace="180" w:wrap="around" w:hAnchor="margin" w:xAlign="center" w:y="-268"/>
                    <w:spacing w:after="0" w:line="240" w:lineRule="auto"/>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Магний, мг</w:t>
                  </w:r>
                </w:p>
              </w:tc>
              <w:tc>
                <w:tcPr>
                  <w:tcW w:w="1758" w:type="dxa"/>
                  <w:tcBorders>
                    <w:top w:val="nil"/>
                    <w:left w:val="nil"/>
                    <w:bottom w:val="single" w:sz="8" w:space="0" w:color="auto"/>
                    <w:right w:val="single" w:sz="8" w:space="0" w:color="auto"/>
                  </w:tcBorders>
                  <w:vAlign w:val="center"/>
                  <w:hideMark/>
                </w:tcPr>
                <w:p w:rsidR="008A5279" w:rsidRDefault="008A5279" w:rsidP="00FE7FF0">
                  <w:pPr>
                    <w:framePr w:hSpace="180" w:wrap="around" w:hAnchor="margin" w:xAlign="center" w:y="-268"/>
                    <w:spacing w:after="0" w:line="240" w:lineRule="auto"/>
                    <w:jc w:val="cente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290</w:t>
                  </w:r>
                </w:p>
              </w:tc>
              <w:tc>
                <w:tcPr>
                  <w:tcW w:w="1758" w:type="dxa"/>
                  <w:tcBorders>
                    <w:top w:val="nil"/>
                    <w:left w:val="nil"/>
                    <w:bottom w:val="single" w:sz="8" w:space="0" w:color="auto"/>
                    <w:right w:val="single" w:sz="8" w:space="0" w:color="auto"/>
                  </w:tcBorders>
                  <w:vAlign w:val="center"/>
                  <w:hideMark/>
                </w:tcPr>
                <w:p w:rsidR="008A5279" w:rsidRDefault="008A5279" w:rsidP="00FE7FF0">
                  <w:pPr>
                    <w:framePr w:hSpace="180" w:wrap="around" w:hAnchor="margin" w:xAlign="center" w:y="-268"/>
                    <w:spacing w:after="0" w:line="240" w:lineRule="auto"/>
                    <w:jc w:val="cente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400</w:t>
                  </w:r>
                </w:p>
              </w:tc>
            </w:tr>
            <w:tr w:rsidR="008A5279">
              <w:trPr>
                <w:trHeight w:val="147"/>
              </w:trPr>
              <w:tc>
                <w:tcPr>
                  <w:tcW w:w="2977" w:type="dxa"/>
                  <w:tcBorders>
                    <w:top w:val="nil"/>
                    <w:left w:val="single" w:sz="8" w:space="0" w:color="auto"/>
                    <w:bottom w:val="single" w:sz="8" w:space="0" w:color="auto"/>
                    <w:right w:val="single" w:sz="8" w:space="0" w:color="auto"/>
                  </w:tcBorders>
                  <w:vAlign w:val="center"/>
                  <w:hideMark/>
                </w:tcPr>
                <w:p w:rsidR="008A5279" w:rsidRDefault="008A5279" w:rsidP="00FE7FF0">
                  <w:pPr>
                    <w:framePr w:hSpace="180" w:wrap="around" w:hAnchor="margin" w:xAlign="center" w:y="-268"/>
                    <w:spacing w:after="0" w:line="240" w:lineRule="auto"/>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Калий, мг</w:t>
                  </w:r>
                </w:p>
              </w:tc>
              <w:tc>
                <w:tcPr>
                  <w:tcW w:w="1758" w:type="dxa"/>
                  <w:tcBorders>
                    <w:top w:val="nil"/>
                    <w:left w:val="nil"/>
                    <w:bottom w:val="single" w:sz="8" w:space="0" w:color="auto"/>
                    <w:right w:val="single" w:sz="8" w:space="0" w:color="auto"/>
                  </w:tcBorders>
                  <w:vAlign w:val="center"/>
                  <w:hideMark/>
                </w:tcPr>
                <w:p w:rsidR="008A5279" w:rsidRDefault="008A5279" w:rsidP="00FE7FF0">
                  <w:pPr>
                    <w:framePr w:hSpace="180" w:wrap="around" w:hAnchor="margin" w:xAlign="center" w:y="-268"/>
                    <w:spacing w:after="0" w:line="240" w:lineRule="auto"/>
                    <w:jc w:val="cente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1870</w:t>
                  </w:r>
                </w:p>
              </w:tc>
              <w:tc>
                <w:tcPr>
                  <w:tcW w:w="1758" w:type="dxa"/>
                  <w:tcBorders>
                    <w:top w:val="nil"/>
                    <w:left w:val="nil"/>
                    <w:bottom w:val="single" w:sz="8" w:space="0" w:color="auto"/>
                    <w:right w:val="single" w:sz="8" w:space="0" w:color="auto"/>
                  </w:tcBorders>
                  <w:vAlign w:val="center"/>
                  <w:hideMark/>
                </w:tcPr>
                <w:p w:rsidR="008A5279" w:rsidRDefault="008A5279" w:rsidP="00FE7FF0">
                  <w:pPr>
                    <w:framePr w:hSpace="180" w:wrap="around" w:hAnchor="margin" w:xAlign="center" w:y="-268"/>
                    <w:spacing w:after="0" w:line="240" w:lineRule="auto"/>
                    <w:jc w:val="cente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2500</w:t>
                  </w:r>
                </w:p>
              </w:tc>
            </w:tr>
            <w:tr w:rsidR="008A5279">
              <w:trPr>
                <w:trHeight w:val="280"/>
              </w:trPr>
              <w:tc>
                <w:tcPr>
                  <w:tcW w:w="2977" w:type="dxa"/>
                  <w:tcBorders>
                    <w:top w:val="nil"/>
                    <w:left w:val="single" w:sz="8" w:space="0" w:color="auto"/>
                    <w:bottom w:val="single" w:sz="8" w:space="0" w:color="auto"/>
                    <w:right w:val="single" w:sz="8" w:space="0" w:color="auto"/>
                  </w:tcBorders>
                  <w:vAlign w:val="center"/>
                  <w:hideMark/>
                </w:tcPr>
                <w:p w:rsidR="008A5279" w:rsidRDefault="008A5279" w:rsidP="00FE7FF0">
                  <w:pPr>
                    <w:framePr w:hSpace="180" w:wrap="around" w:hAnchor="margin" w:xAlign="center" w:y="-268"/>
                    <w:spacing w:after="0" w:line="240" w:lineRule="auto"/>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Натрий, мг</w:t>
                  </w:r>
                </w:p>
              </w:tc>
              <w:tc>
                <w:tcPr>
                  <w:tcW w:w="1758" w:type="dxa"/>
                  <w:tcBorders>
                    <w:top w:val="nil"/>
                    <w:left w:val="nil"/>
                    <w:bottom w:val="single" w:sz="8" w:space="0" w:color="auto"/>
                    <w:right w:val="single" w:sz="8" w:space="0" w:color="auto"/>
                  </w:tcBorders>
                  <w:vAlign w:val="center"/>
                  <w:hideMark/>
                </w:tcPr>
                <w:p w:rsidR="008A5279" w:rsidRDefault="008A5279" w:rsidP="00FE7FF0">
                  <w:pPr>
                    <w:framePr w:hSpace="180" w:wrap="around" w:hAnchor="margin" w:xAlign="center" w:y="-268"/>
                    <w:spacing w:after="0" w:line="240" w:lineRule="auto"/>
                    <w:jc w:val="center"/>
                    <w:rPr>
                      <w:rFonts w:ascii="Times New Roman" w:eastAsia="Times New Roman" w:hAnsi="Times New Roman"/>
                      <w:color w:val="000000"/>
                      <w:sz w:val="24"/>
                      <w:szCs w:val="24"/>
                      <w:lang w:eastAsia="en-US"/>
                    </w:rPr>
                  </w:pPr>
                  <w:r>
                    <w:rPr>
                      <w:rFonts w:ascii="Times New Roman" w:eastAsia="Times New Roman" w:hAnsi="Times New Roman"/>
                      <w:color w:val="C00000"/>
                      <w:sz w:val="24"/>
                      <w:szCs w:val="24"/>
                      <w:lang w:eastAsia="en-US"/>
                    </w:rPr>
                    <w:t>1600</w:t>
                  </w:r>
                </w:p>
              </w:tc>
              <w:tc>
                <w:tcPr>
                  <w:tcW w:w="1758" w:type="dxa"/>
                  <w:tcBorders>
                    <w:top w:val="nil"/>
                    <w:left w:val="nil"/>
                    <w:bottom w:val="single" w:sz="8" w:space="0" w:color="auto"/>
                    <w:right w:val="single" w:sz="8" w:space="0" w:color="auto"/>
                  </w:tcBorders>
                  <w:vAlign w:val="center"/>
                  <w:hideMark/>
                </w:tcPr>
                <w:p w:rsidR="008A5279" w:rsidRDefault="008A5279" w:rsidP="00FE7FF0">
                  <w:pPr>
                    <w:framePr w:hSpace="180" w:wrap="around" w:hAnchor="margin" w:xAlign="center" w:y="-268"/>
                    <w:spacing w:after="0" w:line="240" w:lineRule="auto"/>
                    <w:jc w:val="cente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1300</w:t>
                  </w:r>
                </w:p>
              </w:tc>
            </w:tr>
            <w:tr w:rsidR="008A5279">
              <w:trPr>
                <w:trHeight w:val="113"/>
              </w:trPr>
              <w:tc>
                <w:tcPr>
                  <w:tcW w:w="2977" w:type="dxa"/>
                  <w:tcBorders>
                    <w:top w:val="nil"/>
                    <w:left w:val="single" w:sz="8" w:space="0" w:color="auto"/>
                    <w:bottom w:val="single" w:sz="8" w:space="0" w:color="auto"/>
                    <w:right w:val="single" w:sz="8" w:space="0" w:color="auto"/>
                  </w:tcBorders>
                  <w:vAlign w:val="center"/>
                  <w:hideMark/>
                </w:tcPr>
                <w:p w:rsidR="008A5279" w:rsidRDefault="008A5279" w:rsidP="00FE7FF0">
                  <w:pPr>
                    <w:framePr w:hSpace="180" w:wrap="around" w:hAnchor="margin" w:xAlign="center" w:y="-268"/>
                    <w:spacing w:after="0" w:line="240" w:lineRule="auto"/>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Йод, мкг</w:t>
                  </w:r>
                </w:p>
              </w:tc>
              <w:tc>
                <w:tcPr>
                  <w:tcW w:w="1758" w:type="dxa"/>
                  <w:tcBorders>
                    <w:top w:val="nil"/>
                    <w:left w:val="nil"/>
                    <w:bottom w:val="single" w:sz="8" w:space="0" w:color="auto"/>
                    <w:right w:val="single" w:sz="8" w:space="0" w:color="auto"/>
                  </w:tcBorders>
                  <w:vAlign w:val="center"/>
                  <w:hideMark/>
                </w:tcPr>
                <w:p w:rsidR="008A5279" w:rsidRDefault="008A5279" w:rsidP="00FE7FF0">
                  <w:pPr>
                    <w:framePr w:hSpace="180" w:wrap="around" w:hAnchor="margin" w:xAlign="center" w:y="-268"/>
                    <w:spacing w:after="0" w:line="240" w:lineRule="auto"/>
                    <w:jc w:val="cente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120</w:t>
                  </w:r>
                </w:p>
              </w:tc>
              <w:tc>
                <w:tcPr>
                  <w:tcW w:w="1758" w:type="dxa"/>
                  <w:tcBorders>
                    <w:top w:val="nil"/>
                    <w:left w:val="nil"/>
                    <w:bottom w:val="single" w:sz="8" w:space="0" w:color="auto"/>
                    <w:right w:val="single" w:sz="8" w:space="0" w:color="auto"/>
                  </w:tcBorders>
                  <w:vAlign w:val="center"/>
                  <w:hideMark/>
                </w:tcPr>
                <w:p w:rsidR="008A5279" w:rsidRDefault="008A5279" w:rsidP="00FE7FF0">
                  <w:pPr>
                    <w:framePr w:hSpace="180" w:wrap="around" w:hAnchor="margin" w:xAlign="center" w:y="-268"/>
                    <w:spacing w:after="0" w:line="240" w:lineRule="auto"/>
                    <w:jc w:val="cente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150</w:t>
                  </w:r>
                </w:p>
              </w:tc>
            </w:tr>
            <w:tr w:rsidR="008A5279">
              <w:trPr>
                <w:trHeight w:val="104"/>
              </w:trPr>
              <w:tc>
                <w:tcPr>
                  <w:tcW w:w="2977" w:type="dxa"/>
                  <w:tcBorders>
                    <w:top w:val="nil"/>
                    <w:left w:val="single" w:sz="8" w:space="0" w:color="auto"/>
                    <w:bottom w:val="single" w:sz="8" w:space="0" w:color="auto"/>
                    <w:right w:val="single" w:sz="8" w:space="0" w:color="auto"/>
                  </w:tcBorders>
                  <w:vAlign w:val="center"/>
                  <w:hideMark/>
                </w:tcPr>
                <w:p w:rsidR="008A5279" w:rsidRDefault="008A5279" w:rsidP="00FE7FF0">
                  <w:pPr>
                    <w:framePr w:hSpace="180" w:wrap="around" w:hAnchor="margin" w:xAlign="center" w:y="-268"/>
                    <w:spacing w:after="0" w:line="240" w:lineRule="auto"/>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Марганец, мг</w:t>
                  </w:r>
                </w:p>
              </w:tc>
              <w:tc>
                <w:tcPr>
                  <w:tcW w:w="1758" w:type="dxa"/>
                  <w:tcBorders>
                    <w:top w:val="nil"/>
                    <w:left w:val="nil"/>
                    <w:bottom w:val="single" w:sz="8" w:space="0" w:color="auto"/>
                    <w:right w:val="single" w:sz="8" w:space="0" w:color="auto"/>
                  </w:tcBorders>
                  <w:vAlign w:val="center"/>
                  <w:hideMark/>
                </w:tcPr>
                <w:p w:rsidR="008A5279" w:rsidRDefault="008A5279" w:rsidP="00FE7FF0">
                  <w:pPr>
                    <w:framePr w:hSpace="180" w:wrap="around" w:hAnchor="margin" w:xAlign="center" w:y="-268"/>
                    <w:spacing w:after="0" w:line="240" w:lineRule="auto"/>
                    <w:jc w:val="cente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1,3</w:t>
                  </w:r>
                </w:p>
              </w:tc>
              <w:tc>
                <w:tcPr>
                  <w:tcW w:w="1758" w:type="dxa"/>
                  <w:tcBorders>
                    <w:top w:val="nil"/>
                    <w:left w:val="nil"/>
                    <w:bottom w:val="single" w:sz="8" w:space="0" w:color="auto"/>
                    <w:right w:val="single" w:sz="8" w:space="0" w:color="auto"/>
                  </w:tcBorders>
                  <w:vAlign w:val="center"/>
                  <w:hideMark/>
                </w:tcPr>
                <w:p w:rsidR="008A5279" w:rsidRDefault="008A5279" w:rsidP="00FE7FF0">
                  <w:pPr>
                    <w:framePr w:hSpace="180" w:wrap="around" w:hAnchor="margin" w:xAlign="center" w:y="-268"/>
                    <w:spacing w:after="0" w:line="240" w:lineRule="auto"/>
                    <w:jc w:val="cente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2,0</w:t>
                  </w:r>
                </w:p>
              </w:tc>
            </w:tr>
            <w:tr w:rsidR="008A5279">
              <w:trPr>
                <w:trHeight w:val="236"/>
              </w:trPr>
              <w:tc>
                <w:tcPr>
                  <w:tcW w:w="2977" w:type="dxa"/>
                  <w:tcBorders>
                    <w:top w:val="nil"/>
                    <w:left w:val="single" w:sz="8" w:space="0" w:color="auto"/>
                    <w:bottom w:val="single" w:sz="8" w:space="0" w:color="auto"/>
                    <w:right w:val="single" w:sz="8" w:space="0" w:color="auto"/>
                  </w:tcBorders>
                  <w:vAlign w:val="center"/>
                  <w:hideMark/>
                </w:tcPr>
                <w:p w:rsidR="008A5279" w:rsidRDefault="008A5279" w:rsidP="00FE7FF0">
                  <w:pPr>
                    <w:framePr w:hSpace="180" w:wrap="around" w:hAnchor="margin" w:xAlign="center" w:y="-268"/>
                    <w:spacing w:after="0" w:line="240" w:lineRule="auto"/>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Фтор, мг</w:t>
                  </w:r>
                </w:p>
              </w:tc>
              <w:tc>
                <w:tcPr>
                  <w:tcW w:w="1758" w:type="dxa"/>
                  <w:tcBorders>
                    <w:top w:val="nil"/>
                    <w:left w:val="nil"/>
                    <w:bottom w:val="single" w:sz="8" w:space="0" w:color="auto"/>
                    <w:right w:val="single" w:sz="8" w:space="0" w:color="auto"/>
                  </w:tcBorders>
                  <w:vAlign w:val="center"/>
                  <w:hideMark/>
                </w:tcPr>
                <w:p w:rsidR="008A5279" w:rsidRDefault="008A5279" w:rsidP="00FE7FF0">
                  <w:pPr>
                    <w:framePr w:hSpace="180" w:wrap="around" w:hAnchor="margin" w:xAlign="center" w:y="-268"/>
                    <w:spacing w:after="0" w:line="240" w:lineRule="auto"/>
                    <w:jc w:val="center"/>
                    <w:rPr>
                      <w:rFonts w:ascii="Times New Roman" w:eastAsia="Times New Roman" w:hAnsi="Times New Roman"/>
                      <w:color w:val="000000"/>
                      <w:sz w:val="24"/>
                      <w:szCs w:val="24"/>
                      <w:lang w:eastAsia="en-US"/>
                    </w:rPr>
                  </w:pPr>
                  <w:r>
                    <w:rPr>
                      <w:rFonts w:ascii="Times New Roman" w:eastAsia="Times New Roman" w:hAnsi="Times New Roman"/>
                      <w:color w:val="C00000"/>
                      <w:sz w:val="24"/>
                      <w:szCs w:val="24"/>
                      <w:lang w:eastAsia="en-US"/>
                    </w:rPr>
                    <w:t>5</w:t>
                  </w:r>
                </w:p>
              </w:tc>
              <w:tc>
                <w:tcPr>
                  <w:tcW w:w="1758" w:type="dxa"/>
                  <w:tcBorders>
                    <w:top w:val="nil"/>
                    <w:left w:val="nil"/>
                    <w:bottom w:val="single" w:sz="8" w:space="0" w:color="auto"/>
                    <w:right w:val="single" w:sz="8" w:space="0" w:color="auto"/>
                  </w:tcBorders>
                  <w:vAlign w:val="center"/>
                  <w:hideMark/>
                </w:tcPr>
                <w:p w:rsidR="008A5279" w:rsidRDefault="008A5279" w:rsidP="00FE7FF0">
                  <w:pPr>
                    <w:framePr w:hSpace="180" w:wrap="around" w:hAnchor="margin" w:xAlign="center" w:y="-268"/>
                    <w:spacing w:after="0" w:line="240" w:lineRule="auto"/>
                    <w:jc w:val="cente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4,0</w:t>
                  </w:r>
                </w:p>
              </w:tc>
            </w:tr>
          </w:tbl>
          <w:p w:rsidR="008A5279" w:rsidRDefault="008A5279" w:rsidP="007A0070">
            <w:pPr>
              <w:pStyle w:val="a7"/>
              <w:spacing w:line="276" w:lineRule="auto"/>
              <w:ind w:firstLine="709"/>
              <w:jc w:val="both"/>
              <w:rPr>
                <w:rFonts w:ascii="Times New Roman" w:hAnsi="Times New Roman"/>
                <w:sz w:val="24"/>
                <w:szCs w:val="24"/>
                <w:lang w:eastAsia="en-US"/>
              </w:rPr>
            </w:pPr>
          </w:p>
          <w:p w:rsidR="008A5279" w:rsidRPr="008A5279" w:rsidRDefault="008A5279" w:rsidP="007A0070">
            <w:pPr>
              <w:pStyle w:val="a7"/>
              <w:spacing w:line="276" w:lineRule="auto"/>
              <w:ind w:firstLine="709"/>
              <w:jc w:val="both"/>
              <w:rPr>
                <w:rFonts w:ascii="Times New Roman" w:hAnsi="Times New Roman"/>
                <w:sz w:val="24"/>
                <w:szCs w:val="28"/>
                <w:lang w:eastAsia="en-US"/>
              </w:rPr>
            </w:pPr>
            <w:proofErr w:type="spellStart"/>
            <w:r w:rsidRPr="008A5279">
              <w:rPr>
                <w:rFonts w:ascii="Times New Roman" w:hAnsi="Times New Roman"/>
                <w:b/>
                <w:sz w:val="24"/>
                <w:szCs w:val="28"/>
                <w:lang w:eastAsia="en-US"/>
              </w:rPr>
              <w:t>Вывод</w:t>
            </w:r>
            <w:proofErr w:type="gramStart"/>
            <w:r w:rsidRPr="008A5279">
              <w:rPr>
                <w:rFonts w:ascii="Times New Roman" w:hAnsi="Times New Roman"/>
                <w:b/>
                <w:sz w:val="24"/>
                <w:szCs w:val="28"/>
                <w:lang w:eastAsia="en-US"/>
              </w:rPr>
              <w:t>:</w:t>
            </w:r>
            <w:r w:rsidRPr="008A5279">
              <w:rPr>
                <w:rFonts w:ascii="Times New Roman" w:hAnsi="Times New Roman"/>
                <w:sz w:val="24"/>
                <w:szCs w:val="28"/>
                <w:lang w:eastAsia="en-US"/>
              </w:rPr>
              <w:t>п</w:t>
            </w:r>
            <w:proofErr w:type="gramEnd"/>
            <w:r w:rsidRPr="008A5279">
              <w:rPr>
                <w:rFonts w:ascii="Times New Roman" w:hAnsi="Times New Roman"/>
                <w:sz w:val="24"/>
                <w:szCs w:val="28"/>
                <w:lang w:eastAsia="en-US"/>
              </w:rPr>
              <w:t>итание</w:t>
            </w:r>
            <w:proofErr w:type="spellEnd"/>
            <w:r w:rsidRPr="008A5279">
              <w:rPr>
                <w:rFonts w:ascii="Times New Roman" w:hAnsi="Times New Roman"/>
                <w:sz w:val="24"/>
                <w:szCs w:val="28"/>
                <w:lang w:eastAsia="en-US"/>
              </w:rPr>
              <w:t xml:space="preserve"> студентов не сбалансированное, так как количество потребляемого белка составляет 62 г., что не соответствует п. 5, табл. 5.1 МР 2.3.1.2432-08, который устанавливает, что количество суточного потребления </w:t>
            </w:r>
            <w:r w:rsidRPr="008A5279">
              <w:rPr>
                <w:rFonts w:ascii="Times New Roman" w:hAnsi="Times New Roman"/>
                <w:sz w:val="24"/>
                <w:szCs w:val="28"/>
                <w:lang w:eastAsia="en-US"/>
              </w:rPr>
              <w:lastRenderedPageBreak/>
              <w:t>белка равно 108 г.</w:t>
            </w:r>
          </w:p>
          <w:p w:rsidR="008A5279" w:rsidRPr="008A5279" w:rsidRDefault="008A5279" w:rsidP="007A0070">
            <w:pPr>
              <w:pStyle w:val="a7"/>
              <w:spacing w:line="276" w:lineRule="auto"/>
              <w:ind w:firstLine="709"/>
              <w:jc w:val="both"/>
              <w:rPr>
                <w:rFonts w:ascii="Times New Roman" w:hAnsi="Times New Roman"/>
                <w:sz w:val="24"/>
                <w:szCs w:val="28"/>
                <w:lang w:eastAsia="en-US"/>
              </w:rPr>
            </w:pPr>
            <w:r w:rsidRPr="008A5279">
              <w:rPr>
                <w:rFonts w:ascii="Times New Roman" w:hAnsi="Times New Roman"/>
                <w:sz w:val="24"/>
                <w:szCs w:val="28"/>
                <w:lang w:eastAsia="en-US"/>
              </w:rPr>
              <w:t>Количество потребляемых жиров составляет 60 г., что не соответствует п. 5, табл. 5.1 МР 2.3.1.2432-08, который устанавливает, что количество суточного потребления жиров равно 128 г.</w:t>
            </w:r>
          </w:p>
          <w:p w:rsidR="008A5279" w:rsidRPr="008A5279" w:rsidRDefault="008A5279" w:rsidP="007A0070">
            <w:pPr>
              <w:pStyle w:val="a7"/>
              <w:spacing w:line="276" w:lineRule="auto"/>
              <w:ind w:firstLine="709"/>
              <w:jc w:val="both"/>
              <w:rPr>
                <w:rFonts w:ascii="Times New Roman" w:hAnsi="Times New Roman"/>
                <w:sz w:val="24"/>
                <w:szCs w:val="28"/>
                <w:lang w:eastAsia="en-US"/>
              </w:rPr>
            </w:pPr>
            <w:r w:rsidRPr="008A5279">
              <w:rPr>
                <w:rFonts w:ascii="Times New Roman" w:hAnsi="Times New Roman"/>
                <w:sz w:val="24"/>
                <w:szCs w:val="28"/>
                <w:lang w:eastAsia="en-US"/>
              </w:rPr>
              <w:t>Количество потребляемых углеводов составляет 290 г., что не соответствует п. 5, табл. 5.1 МР 2.3.1.2432-08, который устанавливает, что количество суточного потребления углеводов равно 566 г.</w:t>
            </w:r>
          </w:p>
          <w:p w:rsidR="008A5279" w:rsidRPr="008A5279" w:rsidRDefault="008A5279" w:rsidP="007A0070">
            <w:pPr>
              <w:pStyle w:val="a7"/>
              <w:spacing w:line="276" w:lineRule="auto"/>
              <w:ind w:firstLine="709"/>
              <w:jc w:val="both"/>
              <w:rPr>
                <w:rFonts w:ascii="Times New Roman" w:hAnsi="Times New Roman"/>
                <w:sz w:val="24"/>
                <w:szCs w:val="28"/>
                <w:lang w:eastAsia="en-US"/>
              </w:rPr>
            </w:pPr>
            <w:r w:rsidRPr="008A5279">
              <w:rPr>
                <w:rFonts w:ascii="Times New Roman" w:hAnsi="Times New Roman"/>
                <w:sz w:val="24"/>
                <w:szCs w:val="28"/>
                <w:lang w:eastAsia="en-US"/>
              </w:rPr>
              <w:t xml:space="preserve">Количество потребляемого </w:t>
            </w:r>
            <w:r w:rsidRPr="008A5279">
              <w:rPr>
                <w:rFonts w:ascii="Times New Roman" w:hAnsi="Times New Roman"/>
                <w:color w:val="000000"/>
                <w:sz w:val="24"/>
                <w:szCs w:val="24"/>
                <w:lang w:eastAsia="en-US"/>
              </w:rPr>
              <w:t>витамина С</w:t>
            </w:r>
            <w:r w:rsidRPr="008A5279">
              <w:rPr>
                <w:rFonts w:ascii="Times New Roman" w:hAnsi="Times New Roman"/>
                <w:sz w:val="24"/>
                <w:szCs w:val="28"/>
                <w:lang w:eastAsia="en-US"/>
              </w:rPr>
              <w:t xml:space="preserve"> составляет 75 мг., что не соответствует п. 5, табл. 5.1 МР 2.3.1.2432-08, который устанавливает, что количество суточного потребления </w:t>
            </w:r>
            <w:r w:rsidRPr="008A5279">
              <w:rPr>
                <w:rFonts w:ascii="Times New Roman" w:hAnsi="Times New Roman"/>
                <w:color w:val="000000"/>
                <w:sz w:val="24"/>
                <w:szCs w:val="24"/>
                <w:lang w:eastAsia="en-US"/>
              </w:rPr>
              <w:t>витамина</w:t>
            </w:r>
            <w:proofErr w:type="gramStart"/>
            <w:r w:rsidRPr="008A5279">
              <w:rPr>
                <w:rFonts w:ascii="Times New Roman" w:hAnsi="Times New Roman"/>
                <w:color w:val="000000"/>
                <w:sz w:val="24"/>
                <w:szCs w:val="24"/>
                <w:lang w:eastAsia="en-US"/>
              </w:rPr>
              <w:t xml:space="preserve"> С</w:t>
            </w:r>
            <w:proofErr w:type="gramEnd"/>
            <w:r w:rsidRPr="008A5279">
              <w:rPr>
                <w:rFonts w:ascii="Times New Roman" w:hAnsi="Times New Roman"/>
                <w:sz w:val="24"/>
                <w:szCs w:val="28"/>
                <w:lang w:eastAsia="en-US"/>
              </w:rPr>
              <w:t xml:space="preserve"> равно 90 мг.</w:t>
            </w:r>
          </w:p>
          <w:p w:rsidR="008A5279" w:rsidRPr="008A5279" w:rsidRDefault="008A5279" w:rsidP="007A0070">
            <w:pPr>
              <w:pStyle w:val="a7"/>
              <w:spacing w:line="276" w:lineRule="auto"/>
              <w:ind w:firstLine="709"/>
              <w:jc w:val="both"/>
              <w:rPr>
                <w:rFonts w:ascii="Times New Roman" w:hAnsi="Times New Roman"/>
                <w:sz w:val="24"/>
                <w:szCs w:val="28"/>
                <w:lang w:eastAsia="en-US"/>
              </w:rPr>
            </w:pPr>
            <w:r w:rsidRPr="008A5279">
              <w:rPr>
                <w:rFonts w:ascii="Times New Roman" w:hAnsi="Times New Roman"/>
                <w:sz w:val="24"/>
                <w:szCs w:val="28"/>
                <w:lang w:eastAsia="en-US"/>
              </w:rPr>
              <w:t xml:space="preserve">Количество потребляемого </w:t>
            </w:r>
            <w:r w:rsidRPr="008A5279">
              <w:rPr>
                <w:rFonts w:ascii="Times New Roman" w:hAnsi="Times New Roman"/>
                <w:color w:val="000000"/>
                <w:sz w:val="24"/>
                <w:szCs w:val="24"/>
                <w:lang w:eastAsia="en-US"/>
              </w:rPr>
              <w:t>витамина В</w:t>
            </w:r>
            <w:proofErr w:type="gramStart"/>
            <w:r w:rsidRPr="008A5279">
              <w:rPr>
                <w:rFonts w:ascii="Times New Roman" w:hAnsi="Times New Roman"/>
                <w:sz w:val="24"/>
                <w:szCs w:val="24"/>
                <w:vertAlign w:val="subscript"/>
                <w:lang w:eastAsia="en-US"/>
              </w:rPr>
              <w:t>1</w:t>
            </w:r>
            <w:proofErr w:type="gramEnd"/>
            <w:r w:rsidRPr="008A5279">
              <w:rPr>
                <w:rFonts w:ascii="Times New Roman" w:hAnsi="Times New Roman"/>
                <w:sz w:val="24"/>
                <w:szCs w:val="28"/>
                <w:lang w:eastAsia="en-US"/>
              </w:rPr>
              <w:t xml:space="preserve"> составляет 0,9 мг., что не соответствует п. 5, табл. 5.1 МР 2.3.1.2432-08, который устанавливает, что количество суточного потребления </w:t>
            </w:r>
            <w:r w:rsidRPr="008A5279">
              <w:rPr>
                <w:rFonts w:ascii="Times New Roman" w:hAnsi="Times New Roman"/>
                <w:color w:val="000000"/>
                <w:sz w:val="24"/>
                <w:szCs w:val="24"/>
                <w:lang w:eastAsia="en-US"/>
              </w:rPr>
              <w:t>витамина В</w:t>
            </w:r>
            <w:r w:rsidRPr="008A5279">
              <w:rPr>
                <w:rFonts w:ascii="Times New Roman" w:hAnsi="Times New Roman"/>
                <w:color w:val="000000"/>
                <w:sz w:val="24"/>
                <w:szCs w:val="24"/>
                <w:vertAlign w:val="subscript"/>
                <w:lang w:eastAsia="en-US"/>
              </w:rPr>
              <w:t>1</w:t>
            </w:r>
            <w:r w:rsidRPr="008A5279">
              <w:rPr>
                <w:rFonts w:ascii="Times New Roman" w:hAnsi="Times New Roman"/>
                <w:sz w:val="24"/>
                <w:szCs w:val="28"/>
                <w:lang w:eastAsia="en-US"/>
              </w:rPr>
              <w:t xml:space="preserve"> равно 1,5 мг.</w:t>
            </w:r>
          </w:p>
          <w:p w:rsidR="008A5279" w:rsidRPr="008A5279" w:rsidRDefault="008A5279" w:rsidP="007A0070">
            <w:pPr>
              <w:pStyle w:val="a7"/>
              <w:spacing w:line="276" w:lineRule="auto"/>
              <w:ind w:firstLine="709"/>
              <w:jc w:val="both"/>
              <w:rPr>
                <w:rFonts w:ascii="Times New Roman" w:hAnsi="Times New Roman"/>
                <w:sz w:val="24"/>
                <w:szCs w:val="28"/>
                <w:lang w:eastAsia="en-US"/>
              </w:rPr>
            </w:pPr>
            <w:r w:rsidRPr="008A5279">
              <w:rPr>
                <w:rFonts w:ascii="Times New Roman" w:hAnsi="Times New Roman"/>
                <w:sz w:val="24"/>
                <w:szCs w:val="28"/>
                <w:lang w:eastAsia="en-US"/>
              </w:rPr>
              <w:t xml:space="preserve">Количество потребляемого </w:t>
            </w:r>
            <w:r w:rsidRPr="008A5279">
              <w:rPr>
                <w:rFonts w:ascii="Times New Roman" w:hAnsi="Times New Roman"/>
                <w:color w:val="000000"/>
                <w:sz w:val="24"/>
                <w:szCs w:val="24"/>
                <w:lang w:eastAsia="en-US"/>
              </w:rPr>
              <w:t>витамина В</w:t>
            </w:r>
            <w:proofErr w:type="gramStart"/>
            <w:r w:rsidRPr="008A5279">
              <w:rPr>
                <w:rFonts w:ascii="Times New Roman" w:hAnsi="Times New Roman"/>
                <w:sz w:val="24"/>
                <w:szCs w:val="24"/>
                <w:vertAlign w:val="subscript"/>
                <w:lang w:eastAsia="en-US"/>
              </w:rPr>
              <w:t>2</w:t>
            </w:r>
            <w:proofErr w:type="gramEnd"/>
            <w:r w:rsidRPr="008A5279">
              <w:rPr>
                <w:rFonts w:ascii="Times New Roman" w:hAnsi="Times New Roman"/>
                <w:sz w:val="24"/>
                <w:szCs w:val="28"/>
                <w:lang w:eastAsia="en-US"/>
              </w:rPr>
              <w:t xml:space="preserve"> составляет 1,2 мг., что не соответствует п. 5, табл. 5.1 МР 2.3.1.2432-08, который устанавливает, что количество суточного потребления </w:t>
            </w:r>
            <w:r w:rsidRPr="008A5279">
              <w:rPr>
                <w:rFonts w:ascii="Times New Roman" w:hAnsi="Times New Roman"/>
                <w:color w:val="000000"/>
                <w:sz w:val="24"/>
                <w:szCs w:val="24"/>
                <w:lang w:eastAsia="en-US"/>
              </w:rPr>
              <w:t>витамина В</w:t>
            </w:r>
            <w:r w:rsidRPr="008A5279">
              <w:rPr>
                <w:rFonts w:ascii="Times New Roman" w:hAnsi="Times New Roman"/>
                <w:color w:val="000000"/>
                <w:sz w:val="24"/>
                <w:szCs w:val="24"/>
                <w:vertAlign w:val="subscript"/>
                <w:lang w:eastAsia="en-US"/>
              </w:rPr>
              <w:t>2</w:t>
            </w:r>
            <w:r w:rsidRPr="008A5279">
              <w:rPr>
                <w:rFonts w:ascii="Times New Roman" w:hAnsi="Times New Roman"/>
                <w:sz w:val="24"/>
                <w:szCs w:val="28"/>
                <w:lang w:eastAsia="en-US"/>
              </w:rPr>
              <w:t xml:space="preserve"> равно 1,8 мг.</w:t>
            </w:r>
          </w:p>
          <w:p w:rsidR="008A5279" w:rsidRPr="008A5279" w:rsidRDefault="008A5279" w:rsidP="007A0070">
            <w:pPr>
              <w:pStyle w:val="a7"/>
              <w:spacing w:line="276" w:lineRule="auto"/>
              <w:ind w:firstLine="709"/>
              <w:jc w:val="both"/>
              <w:rPr>
                <w:rFonts w:ascii="Times New Roman" w:hAnsi="Times New Roman"/>
                <w:sz w:val="24"/>
                <w:szCs w:val="28"/>
                <w:lang w:eastAsia="en-US"/>
              </w:rPr>
            </w:pPr>
            <w:r w:rsidRPr="008A5279">
              <w:rPr>
                <w:rFonts w:ascii="Times New Roman" w:hAnsi="Times New Roman"/>
                <w:sz w:val="24"/>
                <w:szCs w:val="28"/>
                <w:lang w:eastAsia="en-US"/>
              </w:rPr>
              <w:t xml:space="preserve">Количество потребляемого </w:t>
            </w:r>
            <w:r w:rsidRPr="008A5279">
              <w:rPr>
                <w:rFonts w:ascii="Times New Roman" w:hAnsi="Times New Roman"/>
                <w:color w:val="000000"/>
                <w:sz w:val="24"/>
                <w:szCs w:val="24"/>
                <w:lang w:eastAsia="en-US"/>
              </w:rPr>
              <w:t>витамина В</w:t>
            </w:r>
            <w:proofErr w:type="gramStart"/>
            <w:r w:rsidRPr="008A5279">
              <w:rPr>
                <w:rFonts w:ascii="Times New Roman" w:hAnsi="Times New Roman"/>
                <w:sz w:val="24"/>
                <w:szCs w:val="24"/>
                <w:vertAlign w:val="subscript"/>
                <w:lang w:eastAsia="en-US"/>
              </w:rPr>
              <w:t>6</w:t>
            </w:r>
            <w:proofErr w:type="gramEnd"/>
            <w:r w:rsidRPr="008A5279">
              <w:rPr>
                <w:rFonts w:ascii="Times New Roman" w:hAnsi="Times New Roman"/>
                <w:sz w:val="24"/>
                <w:szCs w:val="28"/>
                <w:lang w:eastAsia="en-US"/>
              </w:rPr>
              <w:t xml:space="preserve"> составляет 1,1 мг., что не соответствует п. 5, табл. 5.1 МР 2.3.1.2432-08, который устанавливает, что количество суточного потребления </w:t>
            </w:r>
            <w:r w:rsidRPr="008A5279">
              <w:rPr>
                <w:rFonts w:ascii="Times New Roman" w:hAnsi="Times New Roman"/>
                <w:color w:val="000000"/>
                <w:sz w:val="24"/>
                <w:szCs w:val="24"/>
                <w:lang w:eastAsia="en-US"/>
              </w:rPr>
              <w:t>витамина В</w:t>
            </w:r>
            <w:r w:rsidRPr="008A5279">
              <w:rPr>
                <w:rFonts w:ascii="Times New Roman" w:hAnsi="Times New Roman"/>
                <w:color w:val="000000"/>
                <w:sz w:val="24"/>
                <w:szCs w:val="24"/>
                <w:vertAlign w:val="subscript"/>
                <w:lang w:eastAsia="en-US"/>
              </w:rPr>
              <w:t>6</w:t>
            </w:r>
            <w:r w:rsidRPr="008A5279">
              <w:rPr>
                <w:rFonts w:ascii="Times New Roman" w:hAnsi="Times New Roman"/>
                <w:sz w:val="24"/>
                <w:szCs w:val="28"/>
                <w:lang w:eastAsia="en-US"/>
              </w:rPr>
              <w:t xml:space="preserve"> равно 2,0 мг.</w:t>
            </w:r>
          </w:p>
          <w:p w:rsidR="008A5279" w:rsidRPr="008A5279" w:rsidRDefault="008A5279" w:rsidP="007A0070">
            <w:pPr>
              <w:pStyle w:val="a7"/>
              <w:spacing w:line="276" w:lineRule="auto"/>
              <w:ind w:firstLine="709"/>
              <w:jc w:val="both"/>
              <w:rPr>
                <w:rFonts w:ascii="Times New Roman" w:hAnsi="Times New Roman"/>
                <w:sz w:val="24"/>
                <w:szCs w:val="28"/>
                <w:lang w:eastAsia="en-US"/>
              </w:rPr>
            </w:pPr>
            <w:r w:rsidRPr="008A5279">
              <w:rPr>
                <w:rFonts w:ascii="Times New Roman" w:hAnsi="Times New Roman"/>
                <w:sz w:val="24"/>
                <w:szCs w:val="28"/>
                <w:lang w:eastAsia="en-US"/>
              </w:rPr>
              <w:t xml:space="preserve">Количество потребляемого </w:t>
            </w:r>
            <w:r w:rsidRPr="008A5279">
              <w:rPr>
                <w:rFonts w:ascii="Times New Roman" w:hAnsi="Times New Roman"/>
                <w:color w:val="000000"/>
                <w:sz w:val="24"/>
                <w:szCs w:val="24"/>
                <w:lang w:eastAsia="en-US"/>
              </w:rPr>
              <w:t>витамина А</w:t>
            </w:r>
            <w:r w:rsidRPr="008A5279">
              <w:rPr>
                <w:rFonts w:ascii="Times New Roman" w:hAnsi="Times New Roman"/>
                <w:sz w:val="24"/>
                <w:szCs w:val="28"/>
                <w:lang w:eastAsia="en-US"/>
              </w:rPr>
              <w:t xml:space="preserve"> составляет 680 </w:t>
            </w:r>
            <w:proofErr w:type="spellStart"/>
            <w:r w:rsidRPr="008A5279">
              <w:rPr>
                <w:rFonts w:ascii="Times New Roman" w:hAnsi="Times New Roman"/>
                <w:sz w:val="24"/>
                <w:szCs w:val="28"/>
                <w:lang w:eastAsia="en-US"/>
              </w:rPr>
              <w:t>мкг</w:t>
            </w:r>
            <w:proofErr w:type="gramStart"/>
            <w:r w:rsidRPr="008A5279">
              <w:rPr>
                <w:rFonts w:ascii="Times New Roman" w:hAnsi="Times New Roman"/>
                <w:sz w:val="24"/>
                <w:szCs w:val="28"/>
                <w:lang w:eastAsia="en-US"/>
              </w:rPr>
              <w:t>.р</w:t>
            </w:r>
            <w:proofErr w:type="gramEnd"/>
            <w:r w:rsidRPr="008A5279">
              <w:rPr>
                <w:rFonts w:ascii="Times New Roman" w:hAnsi="Times New Roman"/>
                <w:sz w:val="24"/>
                <w:szCs w:val="28"/>
                <w:lang w:eastAsia="en-US"/>
              </w:rPr>
              <w:t>ет</w:t>
            </w:r>
            <w:proofErr w:type="spellEnd"/>
            <w:r w:rsidRPr="008A5279">
              <w:rPr>
                <w:rFonts w:ascii="Times New Roman" w:hAnsi="Times New Roman"/>
                <w:sz w:val="24"/>
                <w:szCs w:val="28"/>
                <w:lang w:eastAsia="en-US"/>
              </w:rPr>
              <w:t xml:space="preserve">. </w:t>
            </w:r>
            <w:proofErr w:type="spellStart"/>
            <w:r w:rsidRPr="008A5279">
              <w:rPr>
                <w:rFonts w:ascii="Times New Roman" w:hAnsi="Times New Roman"/>
                <w:sz w:val="24"/>
                <w:szCs w:val="28"/>
                <w:lang w:eastAsia="en-US"/>
              </w:rPr>
              <w:t>экв</w:t>
            </w:r>
            <w:proofErr w:type="spellEnd"/>
            <w:r w:rsidRPr="008A5279">
              <w:rPr>
                <w:rFonts w:ascii="Times New Roman" w:hAnsi="Times New Roman"/>
                <w:sz w:val="24"/>
                <w:szCs w:val="28"/>
                <w:lang w:eastAsia="en-US"/>
              </w:rPr>
              <w:t xml:space="preserve">., что не соответствует п. 5, табл. 5.1 МР 2.3.1.2432-08, который устанавливает, что количество суточного потребления </w:t>
            </w:r>
            <w:r w:rsidRPr="008A5279">
              <w:rPr>
                <w:rFonts w:ascii="Times New Roman" w:hAnsi="Times New Roman"/>
                <w:color w:val="000000"/>
                <w:sz w:val="24"/>
                <w:szCs w:val="24"/>
                <w:lang w:eastAsia="en-US"/>
              </w:rPr>
              <w:t xml:space="preserve">витамина </w:t>
            </w:r>
            <w:proofErr w:type="spellStart"/>
            <w:r w:rsidRPr="008A5279">
              <w:rPr>
                <w:rFonts w:ascii="Times New Roman" w:hAnsi="Times New Roman"/>
                <w:color w:val="000000"/>
                <w:sz w:val="24"/>
                <w:szCs w:val="24"/>
                <w:lang w:eastAsia="en-US"/>
              </w:rPr>
              <w:t>А</w:t>
            </w:r>
            <w:r w:rsidRPr="008A5279">
              <w:rPr>
                <w:rFonts w:ascii="Times New Roman" w:hAnsi="Times New Roman"/>
                <w:sz w:val="24"/>
                <w:szCs w:val="28"/>
                <w:lang w:eastAsia="en-US"/>
              </w:rPr>
              <w:t>равно</w:t>
            </w:r>
            <w:proofErr w:type="spellEnd"/>
            <w:r w:rsidRPr="008A5279">
              <w:rPr>
                <w:rFonts w:ascii="Times New Roman" w:hAnsi="Times New Roman"/>
                <w:sz w:val="24"/>
                <w:szCs w:val="28"/>
                <w:lang w:eastAsia="en-US"/>
              </w:rPr>
              <w:t xml:space="preserve"> 900 мкг. </w:t>
            </w:r>
            <w:proofErr w:type="spellStart"/>
            <w:r w:rsidRPr="008A5279">
              <w:rPr>
                <w:rFonts w:ascii="Times New Roman" w:hAnsi="Times New Roman"/>
                <w:sz w:val="24"/>
                <w:szCs w:val="28"/>
                <w:lang w:eastAsia="en-US"/>
              </w:rPr>
              <w:t>рет</w:t>
            </w:r>
            <w:proofErr w:type="spellEnd"/>
            <w:r w:rsidRPr="008A5279">
              <w:rPr>
                <w:rFonts w:ascii="Times New Roman" w:hAnsi="Times New Roman"/>
                <w:sz w:val="24"/>
                <w:szCs w:val="28"/>
                <w:lang w:eastAsia="en-US"/>
              </w:rPr>
              <w:t xml:space="preserve">. </w:t>
            </w:r>
            <w:proofErr w:type="spellStart"/>
            <w:r w:rsidRPr="008A5279">
              <w:rPr>
                <w:rFonts w:ascii="Times New Roman" w:hAnsi="Times New Roman"/>
                <w:sz w:val="24"/>
                <w:szCs w:val="28"/>
                <w:lang w:eastAsia="en-US"/>
              </w:rPr>
              <w:t>экв</w:t>
            </w:r>
            <w:proofErr w:type="spellEnd"/>
            <w:r w:rsidRPr="008A5279">
              <w:rPr>
                <w:rFonts w:ascii="Times New Roman" w:hAnsi="Times New Roman"/>
                <w:sz w:val="24"/>
                <w:szCs w:val="28"/>
                <w:lang w:eastAsia="en-US"/>
              </w:rPr>
              <w:t>.</w:t>
            </w:r>
          </w:p>
          <w:p w:rsidR="008A5279" w:rsidRPr="008A5279" w:rsidRDefault="008A5279" w:rsidP="007A0070">
            <w:pPr>
              <w:pStyle w:val="a7"/>
              <w:spacing w:line="276" w:lineRule="auto"/>
              <w:ind w:firstLine="709"/>
              <w:jc w:val="both"/>
              <w:rPr>
                <w:rFonts w:ascii="Times New Roman" w:hAnsi="Times New Roman"/>
                <w:sz w:val="24"/>
                <w:szCs w:val="28"/>
                <w:lang w:eastAsia="en-US"/>
              </w:rPr>
            </w:pPr>
            <w:r w:rsidRPr="008A5279">
              <w:rPr>
                <w:rFonts w:ascii="Times New Roman" w:hAnsi="Times New Roman"/>
                <w:sz w:val="24"/>
                <w:szCs w:val="28"/>
                <w:lang w:eastAsia="en-US"/>
              </w:rPr>
              <w:t xml:space="preserve">Количество потребляемого </w:t>
            </w:r>
            <w:r w:rsidRPr="008A5279">
              <w:rPr>
                <w:rFonts w:ascii="Times New Roman" w:hAnsi="Times New Roman"/>
                <w:color w:val="000000"/>
                <w:sz w:val="24"/>
                <w:szCs w:val="24"/>
                <w:lang w:eastAsia="en-US"/>
              </w:rPr>
              <w:t xml:space="preserve">кальция </w:t>
            </w:r>
            <w:r w:rsidRPr="008A5279">
              <w:rPr>
                <w:rFonts w:ascii="Times New Roman" w:hAnsi="Times New Roman"/>
                <w:sz w:val="24"/>
                <w:szCs w:val="28"/>
                <w:lang w:eastAsia="en-US"/>
              </w:rPr>
              <w:t>составляет 900 мг</w:t>
            </w:r>
            <w:proofErr w:type="gramStart"/>
            <w:r w:rsidRPr="008A5279">
              <w:rPr>
                <w:rFonts w:ascii="Times New Roman" w:hAnsi="Times New Roman"/>
                <w:sz w:val="24"/>
                <w:szCs w:val="28"/>
                <w:lang w:eastAsia="en-US"/>
              </w:rPr>
              <w:t xml:space="preserve">., </w:t>
            </w:r>
            <w:proofErr w:type="gramEnd"/>
            <w:r w:rsidRPr="008A5279">
              <w:rPr>
                <w:rFonts w:ascii="Times New Roman" w:hAnsi="Times New Roman"/>
                <w:sz w:val="24"/>
                <w:szCs w:val="28"/>
                <w:lang w:eastAsia="en-US"/>
              </w:rPr>
              <w:t xml:space="preserve">что не соответствует п. 5, табл. 5.1 МР 2.3.1.2432-08, который устанавливает, что количество суточного потребления </w:t>
            </w:r>
            <w:r w:rsidRPr="008A5279">
              <w:rPr>
                <w:rFonts w:ascii="Times New Roman" w:hAnsi="Times New Roman"/>
                <w:color w:val="000000"/>
                <w:sz w:val="24"/>
                <w:szCs w:val="24"/>
                <w:lang w:eastAsia="en-US"/>
              </w:rPr>
              <w:t xml:space="preserve">кальция </w:t>
            </w:r>
            <w:r w:rsidRPr="008A5279">
              <w:rPr>
                <w:rFonts w:ascii="Times New Roman" w:hAnsi="Times New Roman"/>
                <w:sz w:val="24"/>
                <w:szCs w:val="28"/>
                <w:lang w:eastAsia="en-US"/>
              </w:rPr>
              <w:t>равно 1000 мг.</w:t>
            </w:r>
          </w:p>
          <w:p w:rsidR="008A5279" w:rsidRPr="008A5279" w:rsidRDefault="008A5279" w:rsidP="007A0070">
            <w:pPr>
              <w:pStyle w:val="a7"/>
              <w:spacing w:line="276" w:lineRule="auto"/>
              <w:ind w:firstLine="709"/>
              <w:jc w:val="both"/>
              <w:rPr>
                <w:rFonts w:ascii="Times New Roman" w:hAnsi="Times New Roman"/>
                <w:sz w:val="24"/>
                <w:szCs w:val="28"/>
                <w:lang w:eastAsia="en-US"/>
              </w:rPr>
            </w:pPr>
            <w:r w:rsidRPr="008A5279">
              <w:rPr>
                <w:rFonts w:ascii="Times New Roman" w:hAnsi="Times New Roman"/>
                <w:sz w:val="24"/>
                <w:szCs w:val="28"/>
                <w:lang w:eastAsia="en-US"/>
              </w:rPr>
              <w:t xml:space="preserve">Количество потребляемого </w:t>
            </w:r>
            <w:r w:rsidRPr="008A5279">
              <w:rPr>
                <w:rFonts w:ascii="Times New Roman" w:hAnsi="Times New Roman"/>
                <w:color w:val="000000"/>
                <w:sz w:val="24"/>
                <w:szCs w:val="24"/>
                <w:lang w:eastAsia="en-US"/>
              </w:rPr>
              <w:t xml:space="preserve">магния </w:t>
            </w:r>
            <w:r w:rsidRPr="008A5279">
              <w:rPr>
                <w:rFonts w:ascii="Times New Roman" w:hAnsi="Times New Roman"/>
                <w:sz w:val="24"/>
                <w:szCs w:val="28"/>
                <w:lang w:eastAsia="en-US"/>
              </w:rPr>
              <w:t>составляет 290 мг</w:t>
            </w:r>
            <w:proofErr w:type="gramStart"/>
            <w:r w:rsidRPr="008A5279">
              <w:rPr>
                <w:rFonts w:ascii="Times New Roman" w:hAnsi="Times New Roman"/>
                <w:sz w:val="24"/>
                <w:szCs w:val="28"/>
                <w:lang w:eastAsia="en-US"/>
              </w:rPr>
              <w:t xml:space="preserve">., </w:t>
            </w:r>
            <w:proofErr w:type="gramEnd"/>
            <w:r w:rsidRPr="008A5279">
              <w:rPr>
                <w:rFonts w:ascii="Times New Roman" w:hAnsi="Times New Roman"/>
                <w:sz w:val="24"/>
                <w:szCs w:val="28"/>
                <w:lang w:eastAsia="en-US"/>
              </w:rPr>
              <w:t xml:space="preserve">что не соответствует п. 5, табл. 5.1 МР 2.3.1.2432-08, который устанавливает, что количество суточного потребления </w:t>
            </w:r>
            <w:r w:rsidRPr="008A5279">
              <w:rPr>
                <w:rFonts w:ascii="Times New Roman" w:hAnsi="Times New Roman"/>
                <w:color w:val="000000"/>
                <w:sz w:val="24"/>
                <w:szCs w:val="24"/>
                <w:lang w:eastAsia="en-US"/>
              </w:rPr>
              <w:t xml:space="preserve">магния </w:t>
            </w:r>
            <w:r w:rsidRPr="008A5279">
              <w:rPr>
                <w:rFonts w:ascii="Times New Roman" w:hAnsi="Times New Roman"/>
                <w:sz w:val="24"/>
                <w:szCs w:val="28"/>
                <w:lang w:eastAsia="en-US"/>
              </w:rPr>
              <w:t>равно 400 мг.</w:t>
            </w:r>
          </w:p>
          <w:p w:rsidR="008A5279" w:rsidRPr="008A5279" w:rsidRDefault="008A5279" w:rsidP="007A0070">
            <w:pPr>
              <w:pStyle w:val="a7"/>
              <w:spacing w:line="276" w:lineRule="auto"/>
              <w:ind w:firstLine="709"/>
              <w:jc w:val="both"/>
              <w:rPr>
                <w:rFonts w:ascii="Times New Roman" w:hAnsi="Times New Roman"/>
                <w:sz w:val="24"/>
                <w:szCs w:val="28"/>
                <w:lang w:eastAsia="en-US"/>
              </w:rPr>
            </w:pPr>
            <w:r w:rsidRPr="008A5279">
              <w:rPr>
                <w:rFonts w:ascii="Times New Roman" w:hAnsi="Times New Roman"/>
                <w:sz w:val="24"/>
                <w:szCs w:val="28"/>
                <w:lang w:eastAsia="en-US"/>
              </w:rPr>
              <w:t xml:space="preserve">Количество потребляемого </w:t>
            </w:r>
            <w:r w:rsidRPr="008A5279">
              <w:rPr>
                <w:rFonts w:ascii="Times New Roman" w:hAnsi="Times New Roman"/>
                <w:color w:val="000000"/>
                <w:sz w:val="24"/>
                <w:szCs w:val="24"/>
                <w:lang w:eastAsia="en-US"/>
              </w:rPr>
              <w:t xml:space="preserve">калия </w:t>
            </w:r>
            <w:r w:rsidRPr="008A5279">
              <w:rPr>
                <w:rFonts w:ascii="Times New Roman" w:hAnsi="Times New Roman"/>
                <w:sz w:val="24"/>
                <w:szCs w:val="28"/>
                <w:lang w:eastAsia="en-US"/>
              </w:rPr>
              <w:t>составляет 1870 мг</w:t>
            </w:r>
            <w:proofErr w:type="gramStart"/>
            <w:r w:rsidRPr="008A5279">
              <w:rPr>
                <w:rFonts w:ascii="Times New Roman" w:hAnsi="Times New Roman"/>
                <w:sz w:val="24"/>
                <w:szCs w:val="28"/>
                <w:lang w:eastAsia="en-US"/>
              </w:rPr>
              <w:t xml:space="preserve">., </w:t>
            </w:r>
            <w:proofErr w:type="gramEnd"/>
            <w:r w:rsidRPr="008A5279">
              <w:rPr>
                <w:rFonts w:ascii="Times New Roman" w:hAnsi="Times New Roman"/>
                <w:sz w:val="24"/>
                <w:szCs w:val="28"/>
                <w:lang w:eastAsia="en-US"/>
              </w:rPr>
              <w:t xml:space="preserve">что не соответствует п. 5, табл. 5.1 МР 2.3.1.2432-08, который устанавливает, что количество суточного потребления </w:t>
            </w:r>
            <w:r w:rsidRPr="008A5279">
              <w:rPr>
                <w:rFonts w:ascii="Times New Roman" w:hAnsi="Times New Roman"/>
                <w:color w:val="000000"/>
                <w:sz w:val="24"/>
                <w:szCs w:val="24"/>
                <w:lang w:eastAsia="en-US"/>
              </w:rPr>
              <w:t xml:space="preserve">калия </w:t>
            </w:r>
            <w:r w:rsidRPr="008A5279">
              <w:rPr>
                <w:rFonts w:ascii="Times New Roman" w:hAnsi="Times New Roman"/>
                <w:sz w:val="24"/>
                <w:szCs w:val="28"/>
                <w:lang w:eastAsia="en-US"/>
              </w:rPr>
              <w:t>равно 2500 мг.</w:t>
            </w:r>
          </w:p>
          <w:p w:rsidR="008A5279" w:rsidRPr="008A5279" w:rsidRDefault="008A5279" w:rsidP="007A0070">
            <w:pPr>
              <w:pStyle w:val="a7"/>
              <w:spacing w:line="276" w:lineRule="auto"/>
              <w:ind w:firstLine="709"/>
              <w:jc w:val="both"/>
              <w:rPr>
                <w:rFonts w:ascii="Times New Roman" w:hAnsi="Times New Roman"/>
                <w:sz w:val="24"/>
                <w:szCs w:val="28"/>
                <w:lang w:eastAsia="en-US"/>
              </w:rPr>
            </w:pPr>
            <w:r w:rsidRPr="008A5279">
              <w:rPr>
                <w:rFonts w:ascii="Times New Roman" w:hAnsi="Times New Roman"/>
                <w:sz w:val="24"/>
                <w:szCs w:val="28"/>
                <w:lang w:eastAsia="en-US"/>
              </w:rPr>
              <w:t xml:space="preserve">Количество потребляемого </w:t>
            </w:r>
            <w:r w:rsidRPr="008A5279">
              <w:rPr>
                <w:rFonts w:ascii="Times New Roman" w:hAnsi="Times New Roman"/>
                <w:color w:val="000000"/>
                <w:sz w:val="24"/>
                <w:szCs w:val="24"/>
                <w:lang w:eastAsia="en-US"/>
              </w:rPr>
              <w:t xml:space="preserve">натрия </w:t>
            </w:r>
            <w:r w:rsidRPr="008A5279">
              <w:rPr>
                <w:rFonts w:ascii="Times New Roman" w:hAnsi="Times New Roman"/>
                <w:sz w:val="24"/>
                <w:szCs w:val="28"/>
                <w:lang w:eastAsia="en-US"/>
              </w:rPr>
              <w:t>составляет 1600 мг</w:t>
            </w:r>
            <w:proofErr w:type="gramStart"/>
            <w:r w:rsidRPr="008A5279">
              <w:rPr>
                <w:rFonts w:ascii="Times New Roman" w:hAnsi="Times New Roman"/>
                <w:sz w:val="24"/>
                <w:szCs w:val="28"/>
                <w:lang w:eastAsia="en-US"/>
              </w:rPr>
              <w:t xml:space="preserve">., </w:t>
            </w:r>
            <w:proofErr w:type="gramEnd"/>
            <w:r w:rsidRPr="008A5279">
              <w:rPr>
                <w:rFonts w:ascii="Times New Roman" w:hAnsi="Times New Roman"/>
                <w:sz w:val="24"/>
                <w:szCs w:val="28"/>
                <w:lang w:eastAsia="en-US"/>
              </w:rPr>
              <w:t xml:space="preserve">что соответствует п.5, табл. 5.1 МР 2.3.1.2432-08, который устанавливает, что количество суточного потребления </w:t>
            </w:r>
            <w:r w:rsidRPr="008A5279">
              <w:rPr>
                <w:rFonts w:ascii="Times New Roman" w:hAnsi="Times New Roman"/>
                <w:color w:val="000000"/>
                <w:sz w:val="24"/>
                <w:szCs w:val="24"/>
                <w:lang w:eastAsia="en-US"/>
              </w:rPr>
              <w:t xml:space="preserve">натрия </w:t>
            </w:r>
            <w:r w:rsidRPr="008A5279">
              <w:rPr>
                <w:rFonts w:ascii="Times New Roman" w:hAnsi="Times New Roman"/>
                <w:sz w:val="24"/>
                <w:szCs w:val="28"/>
                <w:lang w:eastAsia="en-US"/>
              </w:rPr>
              <w:t>равно 1300 мг.</w:t>
            </w:r>
          </w:p>
          <w:p w:rsidR="008A5279" w:rsidRPr="008A5279" w:rsidRDefault="008A5279" w:rsidP="007A0070">
            <w:pPr>
              <w:pStyle w:val="a7"/>
              <w:spacing w:line="276" w:lineRule="auto"/>
              <w:ind w:firstLine="709"/>
              <w:jc w:val="both"/>
              <w:rPr>
                <w:rFonts w:ascii="Times New Roman" w:hAnsi="Times New Roman"/>
                <w:sz w:val="24"/>
                <w:szCs w:val="28"/>
                <w:lang w:eastAsia="en-US"/>
              </w:rPr>
            </w:pPr>
            <w:r w:rsidRPr="008A5279">
              <w:rPr>
                <w:rFonts w:ascii="Times New Roman" w:hAnsi="Times New Roman"/>
                <w:sz w:val="24"/>
                <w:szCs w:val="28"/>
                <w:lang w:eastAsia="en-US"/>
              </w:rPr>
              <w:t xml:space="preserve">Количество потребляемого </w:t>
            </w:r>
            <w:r w:rsidRPr="008A5279">
              <w:rPr>
                <w:rFonts w:ascii="Times New Roman" w:hAnsi="Times New Roman"/>
                <w:color w:val="000000"/>
                <w:sz w:val="24"/>
                <w:szCs w:val="24"/>
                <w:lang w:eastAsia="en-US"/>
              </w:rPr>
              <w:t xml:space="preserve">йода </w:t>
            </w:r>
            <w:r w:rsidRPr="008A5279">
              <w:rPr>
                <w:rFonts w:ascii="Times New Roman" w:hAnsi="Times New Roman"/>
                <w:sz w:val="24"/>
                <w:szCs w:val="28"/>
                <w:lang w:eastAsia="en-US"/>
              </w:rPr>
              <w:t>составляет 120 мг</w:t>
            </w:r>
            <w:proofErr w:type="gramStart"/>
            <w:r w:rsidRPr="008A5279">
              <w:rPr>
                <w:rFonts w:ascii="Times New Roman" w:hAnsi="Times New Roman"/>
                <w:sz w:val="24"/>
                <w:szCs w:val="28"/>
                <w:lang w:eastAsia="en-US"/>
              </w:rPr>
              <w:t xml:space="preserve">., </w:t>
            </w:r>
            <w:proofErr w:type="gramEnd"/>
            <w:r w:rsidRPr="008A5279">
              <w:rPr>
                <w:rFonts w:ascii="Times New Roman" w:hAnsi="Times New Roman"/>
                <w:sz w:val="24"/>
                <w:szCs w:val="28"/>
                <w:lang w:eastAsia="en-US"/>
              </w:rPr>
              <w:t xml:space="preserve">что не соответствует п.5, табл. 5.1 МР 2.3.1.2432-08, который устанавливает, что количество суточного потребления </w:t>
            </w:r>
            <w:r w:rsidRPr="008A5279">
              <w:rPr>
                <w:rFonts w:ascii="Times New Roman" w:hAnsi="Times New Roman"/>
                <w:color w:val="000000"/>
                <w:sz w:val="24"/>
                <w:szCs w:val="24"/>
                <w:lang w:eastAsia="en-US"/>
              </w:rPr>
              <w:t xml:space="preserve">йода </w:t>
            </w:r>
            <w:r w:rsidRPr="008A5279">
              <w:rPr>
                <w:rFonts w:ascii="Times New Roman" w:hAnsi="Times New Roman"/>
                <w:sz w:val="24"/>
                <w:szCs w:val="28"/>
                <w:lang w:eastAsia="en-US"/>
              </w:rPr>
              <w:t>равно 150 мг.</w:t>
            </w:r>
          </w:p>
          <w:p w:rsidR="008A5279" w:rsidRPr="008A5279" w:rsidRDefault="008A5279" w:rsidP="007A0070">
            <w:pPr>
              <w:pStyle w:val="a7"/>
              <w:spacing w:line="276" w:lineRule="auto"/>
              <w:ind w:firstLine="709"/>
              <w:jc w:val="both"/>
              <w:rPr>
                <w:rFonts w:ascii="Times New Roman" w:hAnsi="Times New Roman"/>
                <w:sz w:val="24"/>
                <w:szCs w:val="28"/>
                <w:lang w:eastAsia="en-US"/>
              </w:rPr>
            </w:pPr>
            <w:r w:rsidRPr="008A5279">
              <w:rPr>
                <w:rFonts w:ascii="Times New Roman" w:hAnsi="Times New Roman"/>
                <w:sz w:val="24"/>
                <w:szCs w:val="28"/>
                <w:lang w:eastAsia="en-US"/>
              </w:rPr>
              <w:t xml:space="preserve">Количество потребляемого </w:t>
            </w:r>
            <w:r w:rsidRPr="008A5279">
              <w:rPr>
                <w:rFonts w:ascii="Times New Roman" w:hAnsi="Times New Roman"/>
                <w:color w:val="000000"/>
                <w:sz w:val="24"/>
                <w:szCs w:val="24"/>
                <w:lang w:eastAsia="en-US"/>
              </w:rPr>
              <w:t xml:space="preserve">марганца </w:t>
            </w:r>
            <w:r w:rsidRPr="008A5279">
              <w:rPr>
                <w:rFonts w:ascii="Times New Roman" w:hAnsi="Times New Roman"/>
                <w:sz w:val="24"/>
                <w:szCs w:val="28"/>
                <w:lang w:eastAsia="en-US"/>
              </w:rPr>
              <w:t>составляет 1,3 мг</w:t>
            </w:r>
            <w:proofErr w:type="gramStart"/>
            <w:r w:rsidRPr="008A5279">
              <w:rPr>
                <w:rFonts w:ascii="Times New Roman" w:hAnsi="Times New Roman"/>
                <w:sz w:val="24"/>
                <w:szCs w:val="28"/>
                <w:lang w:eastAsia="en-US"/>
              </w:rPr>
              <w:t xml:space="preserve">., </w:t>
            </w:r>
            <w:proofErr w:type="gramEnd"/>
            <w:r w:rsidRPr="008A5279">
              <w:rPr>
                <w:rFonts w:ascii="Times New Roman" w:hAnsi="Times New Roman"/>
                <w:sz w:val="24"/>
                <w:szCs w:val="28"/>
                <w:lang w:eastAsia="en-US"/>
              </w:rPr>
              <w:t xml:space="preserve">что не соответствует п. 5, табл. 5.1 МР 2.3.1.2432-08, который устанавливает, что количество суточного потребления </w:t>
            </w:r>
            <w:r w:rsidRPr="008A5279">
              <w:rPr>
                <w:rFonts w:ascii="Times New Roman" w:hAnsi="Times New Roman"/>
                <w:color w:val="000000"/>
                <w:sz w:val="24"/>
                <w:szCs w:val="24"/>
                <w:lang w:eastAsia="en-US"/>
              </w:rPr>
              <w:t xml:space="preserve">марганца </w:t>
            </w:r>
            <w:r w:rsidRPr="008A5279">
              <w:rPr>
                <w:rFonts w:ascii="Times New Roman" w:hAnsi="Times New Roman"/>
                <w:sz w:val="24"/>
                <w:szCs w:val="28"/>
                <w:lang w:eastAsia="en-US"/>
              </w:rPr>
              <w:t>равно 2,0 мг.</w:t>
            </w:r>
          </w:p>
          <w:p w:rsidR="008A5279" w:rsidRPr="008A5279" w:rsidRDefault="008A5279" w:rsidP="007A0070">
            <w:pPr>
              <w:pStyle w:val="a7"/>
              <w:spacing w:line="276" w:lineRule="auto"/>
              <w:ind w:firstLine="709"/>
              <w:jc w:val="both"/>
              <w:rPr>
                <w:rFonts w:ascii="Times New Roman" w:hAnsi="Times New Roman"/>
                <w:sz w:val="24"/>
                <w:szCs w:val="28"/>
                <w:lang w:eastAsia="en-US"/>
              </w:rPr>
            </w:pPr>
            <w:r w:rsidRPr="008A5279">
              <w:rPr>
                <w:rFonts w:ascii="Times New Roman" w:hAnsi="Times New Roman"/>
                <w:sz w:val="24"/>
                <w:szCs w:val="28"/>
                <w:lang w:eastAsia="en-US"/>
              </w:rPr>
              <w:t xml:space="preserve">Количество потребляемого </w:t>
            </w:r>
            <w:r w:rsidRPr="008A5279">
              <w:rPr>
                <w:rFonts w:ascii="Times New Roman" w:hAnsi="Times New Roman"/>
                <w:color w:val="000000"/>
                <w:sz w:val="24"/>
                <w:szCs w:val="24"/>
                <w:lang w:eastAsia="en-US"/>
              </w:rPr>
              <w:t xml:space="preserve">фтора </w:t>
            </w:r>
            <w:r w:rsidRPr="008A5279">
              <w:rPr>
                <w:rFonts w:ascii="Times New Roman" w:hAnsi="Times New Roman"/>
                <w:sz w:val="24"/>
                <w:szCs w:val="28"/>
                <w:lang w:eastAsia="en-US"/>
              </w:rPr>
              <w:t>составляет 5 мг</w:t>
            </w:r>
            <w:proofErr w:type="gramStart"/>
            <w:r w:rsidRPr="008A5279">
              <w:rPr>
                <w:rFonts w:ascii="Times New Roman" w:hAnsi="Times New Roman"/>
                <w:sz w:val="24"/>
                <w:szCs w:val="28"/>
                <w:lang w:eastAsia="en-US"/>
              </w:rPr>
              <w:t xml:space="preserve">., </w:t>
            </w:r>
            <w:proofErr w:type="gramEnd"/>
            <w:r w:rsidRPr="008A5279">
              <w:rPr>
                <w:rFonts w:ascii="Times New Roman" w:hAnsi="Times New Roman"/>
                <w:sz w:val="24"/>
                <w:szCs w:val="28"/>
                <w:lang w:eastAsia="en-US"/>
              </w:rPr>
              <w:t xml:space="preserve">что соответствует п. 5, табл. 5.1 МР 2.3.1.2432-08, который устанавливает, что количество суточного потребления </w:t>
            </w:r>
            <w:r w:rsidRPr="008A5279">
              <w:rPr>
                <w:rFonts w:ascii="Times New Roman" w:hAnsi="Times New Roman"/>
                <w:color w:val="000000"/>
                <w:sz w:val="24"/>
                <w:szCs w:val="24"/>
                <w:lang w:eastAsia="en-US"/>
              </w:rPr>
              <w:t xml:space="preserve">фтора </w:t>
            </w:r>
            <w:r w:rsidRPr="008A5279">
              <w:rPr>
                <w:rFonts w:ascii="Times New Roman" w:hAnsi="Times New Roman"/>
                <w:sz w:val="24"/>
                <w:szCs w:val="28"/>
                <w:lang w:eastAsia="en-US"/>
              </w:rPr>
              <w:t>равно 4,0 мг.</w:t>
            </w:r>
          </w:p>
          <w:p w:rsidR="008A5279" w:rsidRPr="008A5279" w:rsidRDefault="008A5279" w:rsidP="007A0070">
            <w:pPr>
              <w:pStyle w:val="a7"/>
              <w:spacing w:line="276" w:lineRule="auto"/>
              <w:jc w:val="both"/>
              <w:rPr>
                <w:rFonts w:ascii="Times New Roman" w:hAnsi="Times New Roman"/>
                <w:szCs w:val="28"/>
                <w:lang w:eastAsia="en-US"/>
              </w:rPr>
            </w:pPr>
          </w:p>
          <w:p w:rsidR="008A5279" w:rsidRPr="008A5279" w:rsidRDefault="008A5279" w:rsidP="007A0070">
            <w:pPr>
              <w:snapToGrid w:val="0"/>
              <w:spacing w:after="0" w:line="240" w:lineRule="auto"/>
              <w:ind w:firstLine="709"/>
              <w:jc w:val="both"/>
              <w:rPr>
                <w:rFonts w:ascii="Times New Roman" w:hAnsi="Times New Roman" w:cs="Times New Roman"/>
                <w:sz w:val="24"/>
                <w:szCs w:val="28"/>
                <w:lang w:eastAsia="en-US"/>
              </w:rPr>
            </w:pPr>
            <w:r w:rsidRPr="008A5279">
              <w:rPr>
                <w:rFonts w:ascii="Times New Roman" w:hAnsi="Times New Roman"/>
                <w:sz w:val="24"/>
                <w:szCs w:val="28"/>
                <w:lang w:eastAsia="en-US"/>
              </w:rPr>
              <w:t xml:space="preserve">4. </w:t>
            </w:r>
            <w:r w:rsidRPr="008A5279">
              <w:rPr>
                <w:rFonts w:ascii="Times New Roman" w:hAnsi="Times New Roman" w:cs="Times New Roman"/>
                <w:sz w:val="24"/>
                <w:szCs w:val="28"/>
                <w:lang w:eastAsia="en-US"/>
              </w:rPr>
              <w:t>Вероятность риска недостаточного потребления пищевых веществ.</w:t>
            </w:r>
          </w:p>
          <w:p w:rsidR="008A5279" w:rsidRDefault="008A5279" w:rsidP="007A0070">
            <w:pPr>
              <w:snapToGrid w:val="0"/>
              <w:spacing w:after="0" w:line="240" w:lineRule="auto"/>
              <w:ind w:firstLine="709"/>
              <w:jc w:val="both"/>
              <w:rPr>
                <w:rFonts w:ascii="Times New Roman" w:hAnsi="Times New Roman" w:cs="Times New Roman"/>
                <w:sz w:val="28"/>
                <w:szCs w:val="28"/>
                <w:lang w:eastAsia="en-US"/>
              </w:rPr>
            </w:pPr>
          </w:p>
          <w:tbl>
            <w:tblPr>
              <w:tblW w:w="7980"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4"/>
              <w:gridCol w:w="1881"/>
              <w:gridCol w:w="2305"/>
            </w:tblGrid>
            <w:tr w:rsidR="008A5279">
              <w:trPr>
                <w:trHeight w:val="368"/>
              </w:trPr>
              <w:tc>
                <w:tcPr>
                  <w:tcW w:w="3791" w:type="dxa"/>
                  <w:tcBorders>
                    <w:top w:val="single" w:sz="4" w:space="0" w:color="auto"/>
                    <w:left w:val="single" w:sz="4" w:space="0" w:color="auto"/>
                    <w:bottom w:val="single" w:sz="4" w:space="0" w:color="auto"/>
                    <w:right w:val="single" w:sz="4" w:space="0" w:color="auto"/>
                  </w:tcBorders>
                  <w:vAlign w:val="center"/>
                  <w:hideMark/>
                </w:tcPr>
                <w:p w:rsidR="008A5279" w:rsidRDefault="008A5279" w:rsidP="00FE7FF0">
                  <w:pPr>
                    <w:framePr w:hSpace="180" w:wrap="around" w:hAnchor="margin" w:xAlign="center" w:y="-268"/>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Показатели потребления, ед. измерения</w:t>
                  </w:r>
                </w:p>
              </w:tc>
              <w:tc>
                <w:tcPr>
                  <w:tcW w:w="1879" w:type="dxa"/>
                  <w:tcBorders>
                    <w:top w:val="single" w:sz="4" w:space="0" w:color="auto"/>
                    <w:left w:val="single" w:sz="4" w:space="0" w:color="auto"/>
                    <w:bottom w:val="single" w:sz="4" w:space="0" w:color="auto"/>
                    <w:right w:val="single" w:sz="4" w:space="0" w:color="auto"/>
                  </w:tcBorders>
                  <w:vAlign w:val="center"/>
                  <w:hideMark/>
                </w:tcPr>
                <w:p w:rsidR="008A5279" w:rsidRDefault="008A5279" w:rsidP="00FE7FF0">
                  <w:pPr>
                    <w:framePr w:hSpace="180" w:wrap="around" w:hAnchor="margin" w:xAlign="center" w:y="-268"/>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Фактический рацион</w:t>
                  </w:r>
                </w:p>
              </w:tc>
              <w:tc>
                <w:tcPr>
                  <w:tcW w:w="2303" w:type="dxa"/>
                  <w:tcBorders>
                    <w:top w:val="single" w:sz="4" w:space="0" w:color="auto"/>
                    <w:left w:val="single" w:sz="4" w:space="0" w:color="auto"/>
                    <w:bottom w:val="single" w:sz="4" w:space="0" w:color="auto"/>
                    <w:right w:val="single" w:sz="4" w:space="0" w:color="auto"/>
                  </w:tcBorders>
                  <w:vAlign w:val="center"/>
                  <w:hideMark/>
                </w:tcPr>
                <w:p w:rsidR="008A5279" w:rsidRDefault="008A5279" w:rsidP="00FE7FF0">
                  <w:pPr>
                    <w:framePr w:hSpace="180" w:wrap="around" w:hAnchor="margin" w:xAlign="center" w:y="-268"/>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Вероятностный риск</w:t>
                  </w:r>
                </w:p>
              </w:tc>
            </w:tr>
            <w:tr w:rsidR="008A5279">
              <w:trPr>
                <w:trHeight w:val="342"/>
              </w:trPr>
              <w:tc>
                <w:tcPr>
                  <w:tcW w:w="3791" w:type="dxa"/>
                  <w:tcBorders>
                    <w:top w:val="single" w:sz="4" w:space="0" w:color="auto"/>
                    <w:left w:val="single" w:sz="4" w:space="0" w:color="auto"/>
                    <w:bottom w:val="single" w:sz="4" w:space="0" w:color="auto"/>
                    <w:right w:val="single" w:sz="4" w:space="0" w:color="auto"/>
                  </w:tcBorders>
                  <w:vAlign w:val="center"/>
                  <w:hideMark/>
                </w:tcPr>
                <w:p w:rsidR="008A5279" w:rsidRDefault="008A5279" w:rsidP="00FE7FF0">
                  <w:pPr>
                    <w:framePr w:hSpace="180" w:wrap="around" w:hAnchor="margin" w:xAlign="center" w:y="-268"/>
                    <w:spacing w:after="0"/>
                    <w:rPr>
                      <w:rFonts w:ascii="Times New Roman" w:hAnsi="Times New Roman" w:cs="Times New Roman"/>
                      <w:sz w:val="24"/>
                      <w:szCs w:val="24"/>
                      <w:lang w:eastAsia="en-US"/>
                    </w:rPr>
                  </w:pPr>
                  <w:r>
                    <w:rPr>
                      <w:rFonts w:ascii="Times New Roman" w:hAnsi="Times New Roman" w:cs="Times New Roman"/>
                      <w:sz w:val="24"/>
                      <w:szCs w:val="24"/>
                      <w:lang w:eastAsia="en-US"/>
                    </w:rPr>
                    <w:t xml:space="preserve">Белки, </w:t>
                  </w:r>
                  <w:proofErr w:type="gramStart"/>
                  <w:r>
                    <w:rPr>
                      <w:rFonts w:ascii="Times New Roman" w:hAnsi="Times New Roman" w:cs="Times New Roman"/>
                      <w:sz w:val="24"/>
                      <w:szCs w:val="24"/>
                      <w:lang w:eastAsia="en-US"/>
                    </w:rPr>
                    <w:t>г</w:t>
                  </w:r>
                  <w:proofErr w:type="gramEnd"/>
                  <w:r>
                    <w:rPr>
                      <w:rFonts w:ascii="Times New Roman" w:hAnsi="Times New Roman" w:cs="Times New Roman"/>
                      <w:sz w:val="24"/>
                      <w:szCs w:val="24"/>
                      <w:lang w:eastAsia="en-US"/>
                    </w:rPr>
                    <w:t>/кг</w:t>
                  </w:r>
                </w:p>
              </w:tc>
              <w:tc>
                <w:tcPr>
                  <w:tcW w:w="1879" w:type="dxa"/>
                  <w:tcBorders>
                    <w:top w:val="single" w:sz="4" w:space="0" w:color="auto"/>
                    <w:left w:val="single" w:sz="4" w:space="0" w:color="auto"/>
                    <w:bottom w:val="single" w:sz="4" w:space="0" w:color="auto"/>
                    <w:right w:val="single" w:sz="4" w:space="0" w:color="auto"/>
                  </w:tcBorders>
                  <w:vAlign w:val="center"/>
                  <w:hideMark/>
                </w:tcPr>
                <w:p w:rsidR="008A5279" w:rsidRDefault="008A5279" w:rsidP="00FE7FF0">
                  <w:pPr>
                    <w:framePr w:hSpace="180" w:wrap="around" w:hAnchor="margin" w:xAlign="center" w:y="-268"/>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0,73</w:t>
                  </w:r>
                </w:p>
              </w:tc>
              <w:tc>
                <w:tcPr>
                  <w:tcW w:w="2303" w:type="dxa"/>
                  <w:tcBorders>
                    <w:top w:val="single" w:sz="4" w:space="0" w:color="auto"/>
                    <w:left w:val="single" w:sz="4" w:space="0" w:color="auto"/>
                    <w:bottom w:val="single" w:sz="4" w:space="0" w:color="auto"/>
                    <w:right w:val="single" w:sz="4" w:space="0" w:color="auto"/>
                  </w:tcBorders>
                  <w:vAlign w:val="center"/>
                  <w:hideMark/>
                </w:tcPr>
                <w:p w:rsidR="008A5279" w:rsidRDefault="008A5279" w:rsidP="00FE7FF0">
                  <w:pPr>
                    <w:framePr w:hSpace="180" w:wrap="around" w:hAnchor="margin" w:xAlign="center" w:y="-268"/>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средний</w:t>
                  </w:r>
                </w:p>
              </w:tc>
            </w:tr>
            <w:tr w:rsidR="008A5279">
              <w:trPr>
                <w:trHeight w:val="327"/>
              </w:trPr>
              <w:tc>
                <w:tcPr>
                  <w:tcW w:w="3791" w:type="dxa"/>
                  <w:tcBorders>
                    <w:top w:val="single" w:sz="4" w:space="0" w:color="auto"/>
                    <w:left w:val="single" w:sz="4" w:space="0" w:color="auto"/>
                    <w:bottom w:val="single" w:sz="4" w:space="0" w:color="auto"/>
                    <w:right w:val="single" w:sz="4" w:space="0" w:color="auto"/>
                  </w:tcBorders>
                  <w:vAlign w:val="center"/>
                  <w:hideMark/>
                </w:tcPr>
                <w:p w:rsidR="008A5279" w:rsidRDefault="008A5279" w:rsidP="00FE7FF0">
                  <w:pPr>
                    <w:framePr w:hSpace="180" w:wrap="around" w:hAnchor="margin" w:xAlign="center" w:y="-268"/>
                    <w:spacing w:after="0"/>
                    <w:rPr>
                      <w:rFonts w:ascii="Times New Roman" w:hAnsi="Times New Roman" w:cs="Times New Roman"/>
                      <w:sz w:val="24"/>
                      <w:szCs w:val="24"/>
                      <w:lang w:eastAsia="en-US"/>
                    </w:rPr>
                  </w:pPr>
                  <w:r>
                    <w:rPr>
                      <w:rFonts w:ascii="Times New Roman" w:hAnsi="Times New Roman" w:cs="Times New Roman"/>
                      <w:sz w:val="24"/>
                      <w:szCs w:val="24"/>
                      <w:lang w:eastAsia="en-US"/>
                    </w:rPr>
                    <w:t>Витамин</w:t>
                  </w:r>
                  <w:proofErr w:type="gramStart"/>
                  <w:r>
                    <w:rPr>
                      <w:rFonts w:ascii="Times New Roman" w:hAnsi="Times New Roman" w:cs="Times New Roman"/>
                      <w:sz w:val="24"/>
                      <w:szCs w:val="24"/>
                      <w:lang w:eastAsia="en-US"/>
                    </w:rPr>
                    <w:t xml:space="preserve"> С</w:t>
                  </w:r>
                  <w:proofErr w:type="gramEnd"/>
                  <w:r>
                    <w:rPr>
                      <w:rFonts w:ascii="Times New Roman" w:hAnsi="Times New Roman" w:cs="Times New Roman"/>
                      <w:sz w:val="24"/>
                      <w:szCs w:val="24"/>
                      <w:lang w:eastAsia="en-US"/>
                    </w:rPr>
                    <w:t>, мг/день</w:t>
                  </w:r>
                </w:p>
              </w:tc>
              <w:tc>
                <w:tcPr>
                  <w:tcW w:w="1879" w:type="dxa"/>
                  <w:tcBorders>
                    <w:top w:val="single" w:sz="4" w:space="0" w:color="auto"/>
                    <w:left w:val="single" w:sz="4" w:space="0" w:color="auto"/>
                    <w:bottom w:val="single" w:sz="4" w:space="0" w:color="auto"/>
                    <w:right w:val="single" w:sz="4" w:space="0" w:color="auto"/>
                  </w:tcBorders>
                  <w:vAlign w:val="center"/>
                  <w:hideMark/>
                </w:tcPr>
                <w:p w:rsidR="008A5279" w:rsidRDefault="008A5279" w:rsidP="00FE7FF0">
                  <w:pPr>
                    <w:framePr w:hSpace="180" w:wrap="around" w:hAnchor="margin" w:xAlign="center" w:y="-268"/>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75</w:t>
                  </w:r>
                </w:p>
              </w:tc>
              <w:tc>
                <w:tcPr>
                  <w:tcW w:w="2303" w:type="dxa"/>
                  <w:tcBorders>
                    <w:top w:val="single" w:sz="4" w:space="0" w:color="auto"/>
                    <w:left w:val="single" w:sz="4" w:space="0" w:color="auto"/>
                    <w:bottom w:val="single" w:sz="4" w:space="0" w:color="auto"/>
                    <w:right w:val="single" w:sz="4" w:space="0" w:color="auto"/>
                  </w:tcBorders>
                  <w:vAlign w:val="center"/>
                  <w:hideMark/>
                </w:tcPr>
                <w:p w:rsidR="008A5279" w:rsidRDefault="008A5279" w:rsidP="00FE7FF0">
                  <w:pPr>
                    <w:framePr w:hSpace="180" w:wrap="around" w:hAnchor="margin" w:xAlign="center" w:y="-268"/>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нет риска</w:t>
                  </w:r>
                </w:p>
              </w:tc>
            </w:tr>
            <w:tr w:rsidR="008A5279">
              <w:trPr>
                <w:trHeight w:val="327"/>
              </w:trPr>
              <w:tc>
                <w:tcPr>
                  <w:tcW w:w="3791" w:type="dxa"/>
                  <w:tcBorders>
                    <w:top w:val="single" w:sz="4" w:space="0" w:color="auto"/>
                    <w:left w:val="single" w:sz="4" w:space="0" w:color="auto"/>
                    <w:bottom w:val="single" w:sz="4" w:space="0" w:color="auto"/>
                    <w:right w:val="single" w:sz="4" w:space="0" w:color="auto"/>
                  </w:tcBorders>
                  <w:vAlign w:val="center"/>
                  <w:hideMark/>
                </w:tcPr>
                <w:p w:rsidR="008A5279" w:rsidRDefault="008A5279" w:rsidP="00FE7FF0">
                  <w:pPr>
                    <w:framePr w:hSpace="180" w:wrap="around" w:hAnchor="margin" w:xAlign="center" w:y="-268"/>
                    <w:spacing w:after="0"/>
                    <w:rPr>
                      <w:rFonts w:ascii="Times New Roman" w:hAnsi="Times New Roman" w:cs="Times New Roman"/>
                      <w:sz w:val="24"/>
                      <w:szCs w:val="24"/>
                      <w:lang w:eastAsia="en-US"/>
                    </w:rPr>
                  </w:pPr>
                  <w:r>
                    <w:rPr>
                      <w:rFonts w:ascii="Times New Roman" w:hAnsi="Times New Roman" w:cs="Times New Roman"/>
                      <w:sz w:val="24"/>
                      <w:szCs w:val="24"/>
                      <w:lang w:eastAsia="en-US"/>
                    </w:rPr>
                    <w:t>Витамин В</w:t>
                  </w:r>
                  <w:proofErr w:type="gramStart"/>
                  <w:r>
                    <w:rPr>
                      <w:rFonts w:ascii="Times New Roman" w:hAnsi="Times New Roman" w:cs="Times New Roman"/>
                      <w:sz w:val="24"/>
                      <w:szCs w:val="24"/>
                      <w:vertAlign w:val="subscript"/>
                      <w:lang w:eastAsia="en-US"/>
                    </w:rPr>
                    <w:t>1</w:t>
                  </w:r>
                  <w:proofErr w:type="gramEnd"/>
                  <w:r>
                    <w:rPr>
                      <w:rFonts w:ascii="Times New Roman" w:hAnsi="Times New Roman" w:cs="Times New Roman"/>
                      <w:sz w:val="24"/>
                      <w:szCs w:val="24"/>
                      <w:lang w:eastAsia="en-US"/>
                    </w:rPr>
                    <w:t>, мг/день</w:t>
                  </w:r>
                </w:p>
              </w:tc>
              <w:tc>
                <w:tcPr>
                  <w:tcW w:w="1879" w:type="dxa"/>
                  <w:tcBorders>
                    <w:top w:val="single" w:sz="4" w:space="0" w:color="auto"/>
                    <w:left w:val="single" w:sz="4" w:space="0" w:color="auto"/>
                    <w:bottom w:val="single" w:sz="4" w:space="0" w:color="auto"/>
                    <w:right w:val="single" w:sz="4" w:space="0" w:color="auto"/>
                  </w:tcBorders>
                  <w:vAlign w:val="center"/>
                  <w:hideMark/>
                </w:tcPr>
                <w:p w:rsidR="008A5279" w:rsidRDefault="008A5279" w:rsidP="00FE7FF0">
                  <w:pPr>
                    <w:framePr w:hSpace="180" w:wrap="around" w:hAnchor="margin" w:xAlign="center" w:y="-268"/>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0,9</w:t>
                  </w:r>
                </w:p>
              </w:tc>
              <w:tc>
                <w:tcPr>
                  <w:tcW w:w="2303" w:type="dxa"/>
                  <w:tcBorders>
                    <w:top w:val="single" w:sz="4" w:space="0" w:color="auto"/>
                    <w:left w:val="single" w:sz="4" w:space="0" w:color="auto"/>
                    <w:bottom w:val="single" w:sz="4" w:space="0" w:color="auto"/>
                    <w:right w:val="single" w:sz="4" w:space="0" w:color="auto"/>
                  </w:tcBorders>
                  <w:vAlign w:val="center"/>
                  <w:hideMark/>
                </w:tcPr>
                <w:p w:rsidR="008A5279" w:rsidRDefault="008A5279" w:rsidP="00FE7FF0">
                  <w:pPr>
                    <w:framePr w:hSpace="180" w:wrap="around" w:hAnchor="margin" w:xAlign="center" w:y="-268"/>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средний</w:t>
                  </w:r>
                </w:p>
              </w:tc>
            </w:tr>
            <w:tr w:rsidR="008A5279">
              <w:trPr>
                <w:trHeight w:val="327"/>
              </w:trPr>
              <w:tc>
                <w:tcPr>
                  <w:tcW w:w="3791" w:type="dxa"/>
                  <w:tcBorders>
                    <w:top w:val="single" w:sz="4" w:space="0" w:color="auto"/>
                    <w:left w:val="single" w:sz="4" w:space="0" w:color="auto"/>
                    <w:bottom w:val="single" w:sz="4" w:space="0" w:color="auto"/>
                    <w:right w:val="single" w:sz="4" w:space="0" w:color="auto"/>
                  </w:tcBorders>
                  <w:vAlign w:val="center"/>
                  <w:hideMark/>
                </w:tcPr>
                <w:p w:rsidR="008A5279" w:rsidRDefault="008A5279" w:rsidP="00FE7FF0">
                  <w:pPr>
                    <w:framePr w:hSpace="180" w:wrap="around" w:hAnchor="margin" w:xAlign="center" w:y="-268"/>
                    <w:spacing w:after="0"/>
                    <w:rPr>
                      <w:rFonts w:ascii="Times New Roman" w:hAnsi="Times New Roman" w:cs="Times New Roman"/>
                      <w:sz w:val="24"/>
                      <w:szCs w:val="24"/>
                      <w:lang w:eastAsia="en-US"/>
                    </w:rPr>
                  </w:pPr>
                  <w:r>
                    <w:rPr>
                      <w:rFonts w:ascii="Times New Roman" w:hAnsi="Times New Roman" w:cs="Times New Roman"/>
                      <w:sz w:val="24"/>
                      <w:szCs w:val="24"/>
                      <w:lang w:eastAsia="en-US"/>
                    </w:rPr>
                    <w:t>Витамин В</w:t>
                  </w:r>
                  <w:proofErr w:type="gramStart"/>
                  <w:r>
                    <w:rPr>
                      <w:rFonts w:ascii="Times New Roman" w:hAnsi="Times New Roman" w:cs="Times New Roman"/>
                      <w:sz w:val="24"/>
                      <w:szCs w:val="24"/>
                      <w:vertAlign w:val="subscript"/>
                      <w:lang w:eastAsia="en-US"/>
                    </w:rPr>
                    <w:t>2</w:t>
                  </w:r>
                  <w:proofErr w:type="gramEnd"/>
                  <w:r>
                    <w:rPr>
                      <w:rFonts w:ascii="Times New Roman" w:hAnsi="Times New Roman" w:cs="Times New Roman"/>
                      <w:sz w:val="24"/>
                      <w:szCs w:val="24"/>
                      <w:lang w:eastAsia="en-US"/>
                    </w:rPr>
                    <w:t>, мг/день</w:t>
                  </w:r>
                </w:p>
              </w:tc>
              <w:tc>
                <w:tcPr>
                  <w:tcW w:w="1879" w:type="dxa"/>
                  <w:tcBorders>
                    <w:top w:val="single" w:sz="4" w:space="0" w:color="auto"/>
                    <w:left w:val="single" w:sz="4" w:space="0" w:color="auto"/>
                    <w:bottom w:val="single" w:sz="4" w:space="0" w:color="auto"/>
                    <w:right w:val="single" w:sz="4" w:space="0" w:color="auto"/>
                  </w:tcBorders>
                  <w:vAlign w:val="center"/>
                  <w:hideMark/>
                </w:tcPr>
                <w:p w:rsidR="008A5279" w:rsidRDefault="008A5279" w:rsidP="00FE7FF0">
                  <w:pPr>
                    <w:framePr w:hSpace="180" w:wrap="around" w:hAnchor="margin" w:xAlign="center" w:y="-268"/>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1,2</w:t>
                  </w:r>
                </w:p>
              </w:tc>
              <w:tc>
                <w:tcPr>
                  <w:tcW w:w="2303" w:type="dxa"/>
                  <w:tcBorders>
                    <w:top w:val="single" w:sz="4" w:space="0" w:color="auto"/>
                    <w:left w:val="single" w:sz="4" w:space="0" w:color="auto"/>
                    <w:bottom w:val="single" w:sz="4" w:space="0" w:color="auto"/>
                    <w:right w:val="single" w:sz="4" w:space="0" w:color="auto"/>
                  </w:tcBorders>
                  <w:vAlign w:val="center"/>
                  <w:hideMark/>
                </w:tcPr>
                <w:p w:rsidR="008A5279" w:rsidRDefault="008A5279" w:rsidP="00FE7FF0">
                  <w:pPr>
                    <w:framePr w:hSpace="180" w:wrap="around" w:hAnchor="margin" w:xAlign="center" w:y="-268"/>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средний</w:t>
                  </w:r>
                </w:p>
              </w:tc>
            </w:tr>
            <w:tr w:rsidR="008A5279">
              <w:trPr>
                <w:trHeight w:val="352"/>
              </w:trPr>
              <w:tc>
                <w:tcPr>
                  <w:tcW w:w="3791" w:type="dxa"/>
                  <w:tcBorders>
                    <w:top w:val="single" w:sz="4" w:space="0" w:color="auto"/>
                    <w:left w:val="single" w:sz="4" w:space="0" w:color="auto"/>
                    <w:bottom w:val="single" w:sz="4" w:space="0" w:color="auto"/>
                    <w:right w:val="single" w:sz="4" w:space="0" w:color="auto"/>
                  </w:tcBorders>
                  <w:vAlign w:val="center"/>
                  <w:hideMark/>
                </w:tcPr>
                <w:p w:rsidR="008A5279" w:rsidRDefault="008A5279" w:rsidP="00FE7FF0">
                  <w:pPr>
                    <w:framePr w:hSpace="180" w:wrap="around" w:hAnchor="margin" w:xAlign="center" w:y="-268"/>
                    <w:spacing w:after="0"/>
                    <w:rPr>
                      <w:rFonts w:ascii="Times New Roman" w:hAnsi="Times New Roman" w:cs="Times New Roman"/>
                      <w:sz w:val="24"/>
                      <w:szCs w:val="24"/>
                      <w:lang w:eastAsia="en-US"/>
                    </w:rPr>
                  </w:pPr>
                  <w:r>
                    <w:rPr>
                      <w:rFonts w:ascii="Times New Roman" w:hAnsi="Times New Roman" w:cs="Times New Roman"/>
                      <w:sz w:val="24"/>
                      <w:szCs w:val="24"/>
                      <w:lang w:eastAsia="en-US"/>
                    </w:rPr>
                    <w:t>Витамин</w:t>
                  </w:r>
                  <w:proofErr w:type="gramStart"/>
                  <w:r>
                    <w:rPr>
                      <w:rFonts w:ascii="Times New Roman" w:hAnsi="Times New Roman" w:cs="Times New Roman"/>
                      <w:sz w:val="24"/>
                      <w:szCs w:val="24"/>
                      <w:lang w:eastAsia="en-US"/>
                    </w:rPr>
                    <w:t xml:space="preserve"> А</w:t>
                  </w:r>
                  <w:proofErr w:type="gramEnd"/>
                  <w:r>
                    <w:rPr>
                      <w:rFonts w:ascii="Times New Roman" w:hAnsi="Times New Roman" w:cs="Times New Roman"/>
                      <w:sz w:val="24"/>
                      <w:szCs w:val="24"/>
                      <w:lang w:eastAsia="en-US"/>
                    </w:rPr>
                    <w:t xml:space="preserve">, мкг </w:t>
                  </w:r>
                  <w:proofErr w:type="spellStart"/>
                  <w:r>
                    <w:rPr>
                      <w:rFonts w:ascii="Times New Roman" w:hAnsi="Times New Roman" w:cs="Times New Roman"/>
                      <w:sz w:val="24"/>
                      <w:szCs w:val="24"/>
                      <w:lang w:eastAsia="en-US"/>
                    </w:rPr>
                    <w:t>рет</w:t>
                  </w:r>
                  <w:proofErr w:type="spell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экв</w:t>
                  </w:r>
                  <w:proofErr w:type="spellEnd"/>
                  <w:r>
                    <w:rPr>
                      <w:rFonts w:ascii="Times New Roman" w:hAnsi="Times New Roman" w:cs="Times New Roman"/>
                      <w:sz w:val="24"/>
                      <w:szCs w:val="24"/>
                      <w:lang w:eastAsia="en-US"/>
                    </w:rPr>
                    <w:t>./день</w:t>
                  </w:r>
                </w:p>
              </w:tc>
              <w:tc>
                <w:tcPr>
                  <w:tcW w:w="1879" w:type="dxa"/>
                  <w:tcBorders>
                    <w:top w:val="single" w:sz="4" w:space="0" w:color="auto"/>
                    <w:left w:val="single" w:sz="4" w:space="0" w:color="auto"/>
                    <w:bottom w:val="single" w:sz="4" w:space="0" w:color="auto"/>
                    <w:right w:val="single" w:sz="4" w:space="0" w:color="auto"/>
                  </w:tcBorders>
                  <w:vAlign w:val="center"/>
                  <w:hideMark/>
                </w:tcPr>
                <w:p w:rsidR="008A5279" w:rsidRDefault="008A5279" w:rsidP="00FE7FF0">
                  <w:pPr>
                    <w:framePr w:hSpace="180" w:wrap="around" w:hAnchor="margin" w:xAlign="center" w:y="-268"/>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680</w:t>
                  </w:r>
                </w:p>
              </w:tc>
              <w:tc>
                <w:tcPr>
                  <w:tcW w:w="2303" w:type="dxa"/>
                  <w:tcBorders>
                    <w:top w:val="single" w:sz="4" w:space="0" w:color="auto"/>
                    <w:left w:val="single" w:sz="4" w:space="0" w:color="auto"/>
                    <w:bottom w:val="single" w:sz="4" w:space="0" w:color="auto"/>
                    <w:right w:val="single" w:sz="4" w:space="0" w:color="auto"/>
                  </w:tcBorders>
                  <w:vAlign w:val="center"/>
                  <w:hideMark/>
                </w:tcPr>
                <w:p w:rsidR="008A5279" w:rsidRDefault="008A5279" w:rsidP="00FE7FF0">
                  <w:pPr>
                    <w:framePr w:hSpace="180" w:wrap="around" w:hAnchor="margin" w:xAlign="center" w:y="-268"/>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средний</w:t>
                  </w:r>
                </w:p>
              </w:tc>
            </w:tr>
            <w:tr w:rsidR="008A5279">
              <w:trPr>
                <w:trHeight w:val="327"/>
              </w:trPr>
              <w:tc>
                <w:tcPr>
                  <w:tcW w:w="3791" w:type="dxa"/>
                  <w:tcBorders>
                    <w:top w:val="single" w:sz="4" w:space="0" w:color="auto"/>
                    <w:left w:val="single" w:sz="4" w:space="0" w:color="auto"/>
                    <w:bottom w:val="single" w:sz="4" w:space="0" w:color="auto"/>
                    <w:right w:val="single" w:sz="4" w:space="0" w:color="auto"/>
                  </w:tcBorders>
                  <w:vAlign w:val="center"/>
                  <w:hideMark/>
                </w:tcPr>
                <w:p w:rsidR="008A5279" w:rsidRDefault="008A5279" w:rsidP="00FE7FF0">
                  <w:pPr>
                    <w:framePr w:hSpace="180" w:wrap="around" w:hAnchor="margin" w:xAlign="center" w:y="-268"/>
                    <w:spacing w:after="0"/>
                    <w:rPr>
                      <w:rFonts w:ascii="Times New Roman" w:hAnsi="Times New Roman" w:cs="Times New Roman"/>
                      <w:sz w:val="24"/>
                      <w:szCs w:val="24"/>
                      <w:lang w:eastAsia="en-US"/>
                    </w:rPr>
                  </w:pPr>
                  <w:r>
                    <w:rPr>
                      <w:rFonts w:ascii="Times New Roman" w:hAnsi="Times New Roman" w:cs="Times New Roman"/>
                      <w:sz w:val="24"/>
                      <w:szCs w:val="24"/>
                      <w:lang w:eastAsia="en-US"/>
                    </w:rPr>
                    <w:t>Кальций, мг/день</w:t>
                  </w:r>
                </w:p>
              </w:tc>
              <w:tc>
                <w:tcPr>
                  <w:tcW w:w="1879" w:type="dxa"/>
                  <w:tcBorders>
                    <w:top w:val="single" w:sz="4" w:space="0" w:color="auto"/>
                    <w:left w:val="single" w:sz="4" w:space="0" w:color="auto"/>
                    <w:bottom w:val="single" w:sz="4" w:space="0" w:color="auto"/>
                    <w:right w:val="single" w:sz="4" w:space="0" w:color="auto"/>
                  </w:tcBorders>
                  <w:vAlign w:val="center"/>
                  <w:hideMark/>
                </w:tcPr>
                <w:p w:rsidR="008A5279" w:rsidRDefault="008A5279" w:rsidP="00FE7FF0">
                  <w:pPr>
                    <w:framePr w:hSpace="180" w:wrap="around" w:hAnchor="margin" w:xAlign="center" w:y="-268"/>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900</w:t>
                  </w:r>
                </w:p>
              </w:tc>
              <w:tc>
                <w:tcPr>
                  <w:tcW w:w="2303" w:type="dxa"/>
                  <w:tcBorders>
                    <w:top w:val="single" w:sz="4" w:space="0" w:color="auto"/>
                    <w:left w:val="single" w:sz="4" w:space="0" w:color="auto"/>
                    <w:bottom w:val="single" w:sz="4" w:space="0" w:color="auto"/>
                    <w:right w:val="single" w:sz="4" w:space="0" w:color="auto"/>
                  </w:tcBorders>
                  <w:vAlign w:val="center"/>
                  <w:hideMark/>
                </w:tcPr>
                <w:p w:rsidR="008A5279" w:rsidRDefault="008A5279" w:rsidP="00FE7FF0">
                  <w:pPr>
                    <w:framePr w:hSpace="180" w:wrap="around" w:hAnchor="margin" w:xAlign="center" w:y="-268"/>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нет риска</w:t>
                  </w:r>
                </w:p>
              </w:tc>
            </w:tr>
          </w:tbl>
          <w:p w:rsidR="008A5279" w:rsidRDefault="008A5279" w:rsidP="007A0070">
            <w:pPr>
              <w:pStyle w:val="a7"/>
              <w:spacing w:line="276" w:lineRule="auto"/>
              <w:ind w:firstLine="709"/>
              <w:jc w:val="both"/>
              <w:rPr>
                <w:rFonts w:ascii="Times New Roman" w:hAnsi="Times New Roman"/>
                <w:sz w:val="20"/>
                <w:szCs w:val="24"/>
                <w:lang w:eastAsia="en-US"/>
              </w:rPr>
            </w:pPr>
          </w:p>
          <w:p w:rsidR="008A5279" w:rsidRPr="008A5279" w:rsidRDefault="008A5279" w:rsidP="007A0070">
            <w:pPr>
              <w:pStyle w:val="a7"/>
              <w:spacing w:line="276" w:lineRule="auto"/>
              <w:ind w:firstLine="709"/>
              <w:jc w:val="both"/>
              <w:rPr>
                <w:rFonts w:ascii="Times New Roman" w:hAnsi="Times New Roman"/>
                <w:sz w:val="24"/>
                <w:szCs w:val="24"/>
                <w:lang w:eastAsia="en-US"/>
              </w:rPr>
            </w:pPr>
            <w:r w:rsidRPr="008A5279">
              <w:rPr>
                <w:rFonts w:ascii="Times New Roman" w:hAnsi="Times New Roman"/>
                <w:b/>
                <w:sz w:val="24"/>
                <w:szCs w:val="24"/>
                <w:lang w:eastAsia="en-US"/>
              </w:rPr>
              <w:t>Вывод:</w:t>
            </w:r>
            <w:r w:rsidRPr="008A5279">
              <w:rPr>
                <w:rFonts w:ascii="Times New Roman" w:hAnsi="Times New Roman"/>
                <w:sz w:val="24"/>
                <w:szCs w:val="24"/>
                <w:lang w:eastAsia="en-US"/>
              </w:rPr>
              <w:t xml:space="preserve"> количество потребляемого белка в суточном рационе составляет 0,73 г/кг, что говорит о среднем вероятностном </w:t>
            </w:r>
            <w:proofErr w:type="spellStart"/>
            <w:r w:rsidRPr="008A5279">
              <w:rPr>
                <w:rFonts w:ascii="Times New Roman" w:hAnsi="Times New Roman"/>
                <w:sz w:val="24"/>
                <w:szCs w:val="24"/>
                <w:lang w:eastAsia="en-US"/>
              </w:rPr>
              <w:t>рискенедостаточного</w:t>
            </w:r>
            <w:proofErr w:type="spellEnd"/>
            <w:r w:rsidRPr="008A5279">
              <w:rPr>
                <w:rFonts w:ascii="Times New Roman" w:hAnsi="Times New Roman"/>
                <w:sz w:val="24"/>
                <w:szCs w:val="24"/>
                <w:lang w:eastAsia="en-US"/>
              </w:rPr>
              <w:t xml:space="preserve"> потребления белка, </w:t>
            </w:r>
            <w:proofErr w:type="spellStart"/>
            <w:r w:rsidRPr="008A5279">
              <w:rPr>
                <w:rFonts w:ascii="Times New Roman" w:hAnsi="Times New Roman"/>
                <w:sz w:val="24"/>
                <w:szCs w:val="24"/>
                <w:lang w:eastAsia="en-US"/>
              </w:rPr>
              <w:t>установленномтабл</w:t>
            </w:r>
            <w:proofErr w:type="spellEnd"/>
            <w:r w:rsidRPr="008A5279">
              <w:rPr>
                <w:rFonts w:ascii="Times New Roman" w:hAnsi="Times New Roman"/>
                <w:sz w:val="24"/>
                <w:szCs w:val="24"/>
                <w:lang w:eastAsia="en-US"/>
              </w:rPr>
              <w:t>. 8.1 приложения МР 2.3.1.2432-08.</w:t>
            </w:r>
          </w:p>
          <w:p w:rsidR="008A5279" w:rsidRPr="008A5279" w:rsidRDefault="008A5279" w:rsidP="007A0070">
            <w:pPr>
              <w:pStyle w:val="a7"/>
              <w:spacing w:line="276" w:lineRule="auto"/>
              <w:ind w:firstLine="709"/>
              <w:jc w:val="both"/>
              <w:rPr>
                <w:rFonts w:ascii="Times New Roman" w:hAnsi="Times New Roman"/>
                <w:sz w:val="24"/>
                <w:szCs w:val="28"/>
                <w:lang w:eastAsia="en-US"/>
              </w:rPr>
            </w:pPr>
            <w:r w:rsidRPr="008A5279">
              <w:rPr>
                <w:rFonts w:ascii="Times New Roman" w:hAnsi="Times New Roman"/>
                <w:sz w:val="24"/>
                <w:szCs w:val="28"/>
                <w:lang w:eastAsia="en-US"/>
              </w:rPr>
              <w:t xml:space="preserve">Вероятностный риск недостаточного потребления витамина </w:t>
            </w:r>
            <w:proofErr w:type="spellStart"/>
            <w:r w:rsidRPr="008A5279">
              <w:rPr>
                <w:rFonts w:ascii="Times New Roman" w:hAnsi="Times New Roman"/>
                <w:sz w:val="24"/>
                <w:szCs w:val="28"/>
                <w:lang w:eastAsia="en-US"/>
              </w:rPr>
              <w:t>С,</w:t>
            </w:r>
            <w:r w:rsidRPr="008A5279">
              <w:rPr>
                <w:rFonts w:ascii="Times New Roman" w:hAnsi="Times New Roman"/>
                <w:sz w:val="24"/>
                <w:szCs w:val="24"/>
                <w:lang w:eastAsia="en-US"/>
              </w:rPr>
              <w:t>установленный</w:t>
            </w:r>
            <w:proofErr w:type="spellEnd"/>
            <w:r w:rsidRPr="008A5279">
              <w:rPr>
                <w:rFonts w:ascii="Times New Roman" w:hAnsi="Times New Roman"/>
                <w:sz w:val="24"/>
                <w:szCs w:val="24"/>
                <w:lang w:eastAsia="en-US"/>
              </w:rPr>
              <w:t xml:space="preserve"> табл. 8.1 приложения МР 2.3.1.2432-08,</w:t>
            </w:r>
            <w:r w:rsidRPr="008A5279">
              <w:rPr>
                <w:rFonts w:ascii="Times New Roman" w:hAnsi="Times New Roman"/>
                <w:sz w:val="24"/>
                <w:szCs w:val="28"/>
                <w:lang w:eastAsia="en-US"/>
              </w:rPr>
              <w:t xml:space="preserve"> отсутствует, так как потребление витамина</w:t>
            </w:r>
            <w:proofErr w:type="gramStart"/>
            <w:r w:rsidRPr="008A5279">
              <w:rPr>
                <w:rFonts w:ascii="Times New Roman" w:hAnsi="Times New Roman"/>
                <w:sz w:val="24"/>
                <w:szCs w:val="28"/>
                <w:lang w:eastAsia="en-US"/>
              </w:rPr>
              <w:t xml:space="preserve"> С</w:t>
            </w:r>
            <w:proofErr w:type="gramEnd"/>
            <w:r w:rsidRPr="008A5279">
              <w:rPr>
                <w:rFonts w:ascii="Times New Roman" w:hAnsi="Times New Roman"/>
                <w:sz w:val="24"/>
                <w:szCs w:val="28"/>
                <w:lang w:eastAsia="en-US"/>
              </w:rPr>
              <w:t xml:space="preserve"> в суточном рационе составляет 75 </w:t>
            </w:r>
            <w:r w:rsidRPr="008A5279">
              <w:rPr>
                <w:rFonts w:ascii="Times New Roman" w:hAnsi="Times New Roman"/>
                <w:sz w:val="24"/>
                <w:szCs w:val="24"/>
                <w:lang w:eastAsia="en-US"/>
              </w:rPr>
              <w:t>мг/день.</w:t>
            </w:r>
          </w:p>
          <w:p w:rsidR="008A5279" w:rsidRPr="008A5279" w:rsidRDefault="008A5279" w:rsidP="007A0070">
            <w:pPr>
              <w:pStyle w:val="a7"/>
              <w:spacing w:line="276" w:lineRule="auto"/>
              <w:ind w:firstLine="709"/>
              <w:jc w:val="both"/>
              <w:rPr>
                <w:rFonts w:ascii="Times New Roman" w:hAnsi="Times New Roman"/>
                <w:sz w:val="24"/>
                <w:szCs w:val="24"/>
                <w:lang w:eastAsia="en-US"/>
              </w:rPr>
            </w:pPr>
            <w:r w:rsidRPr="008A5279">
              <w:rPr>
                <w:rFonts w:ascii="Times New Roman" w:hAnsi="Times New Roman"/>
                <w:sz w:val="24"/>
                <w:szCs w:val="24"/>
                <w:lang w:eastAsia="en-US"/>
              </w:rPr>
              <w:t>Количество потребляемого витамина В</w:t>
            </w:r>
            <w:r w:rsidRPr="008A5279">
              <w:rPr>
                <w:rFonts w:ascii="Times New Roman" w:hAnsi="Times New Roman"/>
                <w:sz w:val="24"/>
                <w:szCs w:val="24"/>
                <w:vertAlign w:val="subscript"/>
                <w:lang w:eastAsia="en-US"/>
              </w:rPr>
              <w:t>1</w:t>
            </w:r>
            <w:r w:rsidRPr="008A5279">
              <w:rPr>
                <w:rFonts w:ascii="Times New Roman" w:hAnsi="Times New Roman"/>
                <w:sz w:val="24"/>
                <w:szCs w:val="24"/>
                <w:lang w:eastAsia="en-US"/>
              </w:rPr>
              <w:t xml:space="preserve">в суточном рационе составляет 0,9 мг/день, что говорит о среднем вероятностном риске недостаточного </w:t>
            </w:r>
            <w:proofErr w:type="spellStart"/>
            <w:r w:rsidRPr="008A5279">
              <w:rPr>
                <w:rFonts w:ascii="Times New Roman" w:hAnsi="Times New Roman"/>
                <w:sz w:val="24"/>
                <w:szCs w:val="24"/>
                <w:lang w:eastAsia="en-US"/>
              </w:rPr>
              <w:t>потреблениявитамина</w:t>
            </w:r>
            <w:proofErr w:type="spellEnd"/>
            <w:r w:rsidRPr="008A5279">
              <w:rPr>
                <w:rFonts w:ascii="Times New Roman" w:hAnsi="Times New Roman"/>
                <w:sz w:val="24"/>
                <w:szCs w:val="24"/>
                <w:lang w:eastAsia="en-US"/>
              </w:rPr>
              <w:t xml:space="preserve"> В</w:t>
            </w:r>
            <w:proofErr w:type="gramStart"/>
            <w:r w:rsidRPr="008A5279">
              <w:rPr>
                <w:rFonts w:ascii="Times New Roman" w:hAnsi="Times New Roman"/>
                <w:sz w:val="24"/>
                <w:szCs w:val="24"/>
                <w:vertAlign w:val="subscript"/>
                <w:lang w:eastAsia="en-US"/>
              </w:rPr>
              <w:t>1</w:t>
            </w:r>
            <w:proofErr w:type="gramEnd"/>
            <w:r w:rsidRPr="008A5279">
              <w:rPr>
                <w:rFonts w:ascii="Times New Roman" w:hAnsi="Times New Roman"/>
                <w:sz w:val="24"/>
                <w:szCs w:val="24"/>
                <w:lang w:eastAsia="en-US"/>
              </w:rPr>
              <w:t>, установленном табл. 8.1 приложения МР 2.3.1.2432-08.</w:t>
            </w:r>
          </w:p>
          <w:p w:rsidR="008A5279" w:rsidRPr="008A5279" w:rsidRDefault="008A5279" w:rsidP="007A0070">
            <w:pPr>
              <w:pStyle w:val="a7"/>
              <w:spacing w:line="276" w:lineRule="auto"/>
              <w:ind w:firstLine="709"/>
              <w:jc w:val="both"/>
              <w:rPr>
                <w:rFonts w:ascii="Times New Roman" w:hAnsi="Times New Roman"/>
                <w:sz w:val="24"/>
                <w:szCs w:val="24"/>
                <w:lang w:eastAsia="en-US"/>
              </w:rPr>
            </w:pPr>
            <w:r w:rsidRPr="008A5279">
              <w:rPr>
                <w:rFonts w:ascii="Times New Roman" w:hAnsi="Times New Roman"/>
                <w:sz w:val="24"/>
                <w:szCs w:val="24"/>
                <w:lang w:eastAsia="en-US"/>
              </w:rPr>
              <w:t>Количество потребляемого витамина В</w:t>
            </w:r>
            <w:r w:rsidRPr="008A5279">
              <w:rPr>
                <w:rFonts w:ascii="Times New Roman" w:hAnsi="Times New Roman"/>
                <w:sz w:val="24"/>
                <w:szCs w:val="24"/>
                <w:vertAlign w:val="subscript"/>
                <w:lang w:eastAsia="en-US"/>
              </w:rPr>
              <w:t>2</w:t>
            </w:r>
            <w:r w:rsidRPr="008A5279">
              <w:rPr>
                <w:rFonts w:ascii="Times New Roman" w:hAnsi="Times New Roman"/>
                <w:sz w:val="24"/>
                <w:szCs w:val="24"/>
                <w:lang w:eastAsia="en-US"/>
              </w:rPr>
              <w:t>в суточном рационе составляет 1,2 мг/день, что говорит о среднем вероятностном риске недостаточного потребления витамина В</w:t>
            </w:r>
            <w:proofErr w:type="gramStart"/>
            <w:r w:rsidRPr="008A5279">
              <w:rPr>
                <w:rFonts w:ascii="Times New Roman" w:hAnsi="Times New Roman"/>
                <w:sz w:val="24"/>
                <w:szCs w:val="24"/>
                <w:vertAlign w:val="subscript"/>
                <w:lang w:eastAsia="en-US"/>
              </w:rPr>
              <w:t>2</w:t>
            </w:r>
            <w:proofErr w:type="gramEnd"/>
            <w:r w:rsidRPr="008A5279">
              <w:rPr>
                <w:rFonts w:ascii="Times New Roman" w:hAnsi="Times New Roman"/>
                <w:sz w:val="24"/>
                <w:szCs w:val="24"/>
                <w:lang w:eastAsia="en-US"/>
              </w:rPr>
              <w:t>, установленном табл. 8.1 приложения МР 2.3.1.2432-08.</w:t>
            </w:r>
          </w:p>
          <w:p w:rsidR="008A5279" w:rsidRPr="008A5279" w:rsidRDefault="008A5279" w:rsidP="007A0070">
            <w:pPr>
              <w:pStyle w:val="a7"/>
              <w:spacing w:line="276" w:lineRule="auto"/>
              <w:ind w:firstLine="709"/>
              <w:jc w:val="both"/>
              <w:rPr>
                <w:rFonts w:ascii="Times New Roman" w:hAnsi="Times New Roman"/>
                <w:sz w:val="24"/>
                <w:szCs w:val="24"/>
                <w:lang w:eastAsia="en-US"/>
              </w:rPr>
            </w:pPr>
            <w:r w:rsidRPr="008A5279">
              <w:rPr>
                <w:rFonts w:ascii="Times New Roman" w:hAnsi="Times New Roman"/>
                <w:sz w:val="24"/>
                <w:szCs w:val="24"/>
                <w:lang w:eastAsia="en-US"/>
              </w:rPr>
              <w:t xml:space="preserve">Количество потребляемого витамина </w:t>
            </w:r>
            <w:proofErr w:type="spellStart"/>
            <w:r w:rsidRPr="008A5279">
              <w:rPr>
                <w:rFonts w:ascii="Times New Roman" w:hAnsi="Times New Roman"/>
                <w:sz w:val="24"/>
                <w:szCs w:val="24"/>
                <w:lang w:eastAsia="en-US"/>
              </w:rPr>
              <w:t>Ав</w:t>
            </w:r>
            <w:proofErr w:type="spellEnd"/>
            <w:r w:rsidRPr="008A5279">
              <w:rPr>
                <w:rFonts w:ascii="Times New Roman" w:hAnsi="Times New Roman"/>
                <w:sz w:val="24"/>
                <w:szCs w:val="24"/>
                <w:lang w:eastAsia="en-US"/>
              </w:rPr>
              <w:t xml:space="preserve"> суточном рационе составляет 680 </w:t>
            </w:r>
            <w:proofErr w:type="spellStart"/>
            <w:r w:rsidRPr="008A5279">
              <w:rPr>
                <w:rFonts w:ascii="Times New Roman" w:hAnsi="Times New Roman"/>
                <w:sz w:val="24"/>
                <w:szCs w:val="24"/>
                <w:lang w:eastAsia="en-US"/>
              </w:rPr>
              <w:t>мкгрет</w:t>
            </w:r>
            <w:proofErr w:type="spellEnd"/>
            <w:r w:rsidRPr="008A5279">
              <w:rPr>
                <w:rFonts w:ascii="Times New Roman" w:hAnsi="Times New Roman"/>
                <w:sz w:val="24"/>
                <w:szCs w:val="24"/>
                <w:lang w:eastAsia="en-US"/>
              </w:rPr>
              <w:t xml:space="preserve">. </w:t>
            </w:r>
            <w:proofErr w:type="spellStart"/>
            <w:r w:rsidRPr="008A5279">
              <w:rPr>
                <w:rFonts w:ascii="Times New Roman" w:hAnsi="Times New Roman"/>
                <w:sz w:val="24"/>
                <w:szCs w:val="24"/>
                <w:lang w:eastAsia="en-US"/>
              </w:rPr>
              <w:t>экв</w:t>
            </w:r>
            <w:proofErr w:type="spellEnd"/>
            <w:r w:rsidRPr="008A5279">
              <w:rPr>
                <w:rFonts w:ascii="Times New Roman" w:hAnsi="Times New Roman"/>
                <w:sz w:val="24"/>
                <w:szCs w:val="24"/>
                <w:lang w:eastAsia="en-US"/>
              </w:rPr>
              <w:t>./день, что говорит о среднем вероятностном риске недостаточного потребления витамина</w:t>
            </w:r>
            <w:proofErr w:type="gramStart"/>
            <w:r w:rsidRPr="008A5279">
              <w:rPr>
                <w:rFonts w:ascii="Times New Roman" w:hAnsi="Times New Roman"/>
                <w:sz w:val="24"/>
                <w:szCs w:val="24"/>
                <w:lang w:eastAsia="en-US"/>
              </w:rPr>
              <w:t xml:space="preserve"> А</w:t>
            </w:r>
            <w:proofErr w:type="gramEnd"/>
            <w:r w:rsidRPr="008A5279">
              <w:rPr>
                <w:rFonts w:ascii="Times New Roman" w:hAnsi="Times New Roman"/>
                <w:sz w:val="24"/>
                <w:szCs w:val="24"/>
                <w:lang w:eastAsia="en-US"/>
              </w:rPr>
              <w:t>, установленном табл. 8.1 приложения МР 2.3.1.2432-08.</w:t>
            </w:r>
          </w:p>
          <w:p w:rsidR="008A5279" w:rsidRPr="008A5279" w:rsidRDefault="008A5279" w:rsidP="007A0070">
            <w:pPr>
              <w:pStyle w:val="a7"/>
              <w:spacing w:line="276" w:lineRule="auto"/>
              <w:ind w:firstLine="709"/>
              <w:jc w:val="both"/>
              <w:rPr>
                <w:rFonts w:ascii="Times New Roman" w:hAnsi="Times New Roman"/>
                <w:sz w:val="24"/>
                <w:szCs w:val="28"/>
                <w:lang w:eastAsia="en-US"/>
              </w:rPr>
            </w:pPr>
            <w:r w:rsidRPr="008A5279">
              <w:rPr>
                <w:rFonts w:ascii="Times New Roman" w:hAnsi="Times New Roman"/>
                <w:sz w:val="24"/>
                <w:szCs w:val="28"/>
                <w:lang w:eastAsia="en-US"/>
              </w:rPr>
              <w:t xml:space="preserve">Вероятностный риск недостаточного потребления кальция, </w:t>
            </w:r>
            <w:r w:rsidRPr="008A5279">
              <w:rPr>
                <w:rFonts w:ascii="Times New Roman" w:hAnsi="Times New Roman"/>
                <w:sz w:val="24"/>
                <w:szCs w:val="24"/>
                <w:lang w:eastAsia="en-US"/>
              </w:rPr>
              <w:t>установленный табл. 8.1 приложения МР 2.3.1.2432-08,</w:t>
            </w:r>
            <w:r w:rsidRPr="008A5279">
              <w:rPr>
                <w:rFonts w:ascii="Times New Roman" w:hAnsi="Times New Roman"/>
                <w:sz w:val="24"/>
                <w:szCs w:val="28"/>
                <w:lang w:eastAsia="en-US"/>
              </w:rPr>
              <w:t xml:space="preserve"> отсутствует, так как потребление кальция в суточном рационе составляет 900</w:t>
            </w:r>
            <w:r w:rsidRPr="008A5279">
              <w:rPr>
                <w:rFonts w:ascii="Times New Roman" w:hAnsi="Times New Roman"/>
                <w:sz w:val="24"/>
                <w:szCs w:val="24"/>
                <w:lang w:eastAsia="en-US"/>
              </w:rPr>
              <w:t>мг/день.</w:t>
            </w:r>
          </w:p>
          <w:p w:rsidR="008A5279" w:rsidRPr="008A5279" w:rsidRDefault="008A5279" w:rsidP="007A0070">
            <w:pPr>
              <w:pStyle w:val="a7"/>
              <w:spacing w:line="276" w:lineRule="auto"/>
              <w:ind w:firstLine="709"/>
              <w:jc w:val="both"/>
              <w:rPr>
                <w:rFonts w:ascii="Times New Roman" w:hAnsi="Times New Roman"/>
                <w:szCs w:val="24"/>
                <w:lang w:eastAsia="en-US"/>
              </w:rPr>
            </w:pPr>
          </w:p>
          <w:p w:rsidR="008A5279" w:rsidRPr="008A5279" w:rsidRDefault="008A5279" w:rsidP="007A0070">
            <w:pPr>
              <w:pStyle w:val="a7"/>
              <w:spacing w:line="276" w:lineRule="auto"/>
              <w:ind w:firstLine="709"/>
              <w:jc w:val="both"/>
              <w:rPr>
                <w:rFonts w:ascii="Times New Roman" w:hAnsi="Times New Roman"/>
                <w:sz w:val="24"/>
                <w:szCs w:val="28"/>
                <w:lang w:eastAsia="en-US"/>
              </w:rPr>
            </w:pPr>
            <w:r w:rsidRPr="008A5279">
              <w:rPr>
                <w:rFonts w:ascii="Times New Roman" w:hAnsi="Times New Roman"/>
                <w:b/>
                <w:sz w:val="24"/>
                <w:szCs w:val="28"/>
                <w:lang w:eastAsia="en-US"/>
              </w:rPr>
              <w:t>ОБЩИЙ вывод</w:t>
            </w:r>
            <w:r w:rsidRPr="008A5279">
              <w:rPr>
                <w:rFonts w:ascii="Times New Roman" w:hAnsi="Times New Roman"/>
                <w:sz w:val="24"/>
                <w:szCs w:val="28"/>
                <w:lang w:eastAsia="en-US"/>
              </w:rPr>
              <w:t>.</w:t>
            </w:r>
          </w:p>
          <w:p w:rsidR="008A5279" w:rsidRPr="008A5279" w:rsidRDefault="008A5279" w:rsidP="007A0070">
            <w:pPr>
              <w:pStyle w:val="a7"/>
              <w:spacing w:line="276" w:lineRule="auto"/>
              <w:ind w:firstLine="709"/>
              <w:jc w:val="both"/>
              <w:rPr>
                <w:rFonts w:ascii="Times New Roman" w:hAnsi="Times New Roman"/>
                <w:sz w:val="24"/>
                <w:szCs w:val="28"/>
                <w:lang w:eastAsia="en-US"/>
              </w:rPr>
            </w:pPr>
            <w:r w:rsidRPr="008A5279">
              <w:rPr>
                <w:rFonts w:ascii="Times New Roman" w:hAnsi="Times New Roman"/>
                <w:sz w:val="24"/>
                <w:szCs w:val="28"/>
                <w:lang w:eastAsia="en-US"/>
              </w:rPr>
              <w:t>Таким образом, питание студентов университета, работающих в студенческом строительном отряде, не рациональное, так как:</w:t>
            </w:r>
          </w:p>
          <w:p w:rsidR="008A5279" w:rsidRPr="008A5279" w:rsidRDefault="008A5279" w:rsidP="007A0070">
            <w:pPr>
              <w:pStyle w:val="a7"/>
              <w:spacing w:line="276" w:lineRule="auto"/>
              <w:ind w:firstLine="709"/>
              <w:jc w:val="both"/>
              <w:rPr>
                <w:rFonts w:ascii="Times New Roman" w:hAnsi="Times New Roman"/>
                <w:sz w:val="24"/>
                <w:lang w:eastAsia="en-US"/>
              </w:rPr>
            </w:pPr>
            <w:r w:rsidRPr="008A5279">
              <w:rPr>
                <w:rFonts w:ascii="Times New Roman" w:hAnsi="Times New Roman"/>
                <w:b/>
                <w:i/>
                <w:sz w:val="24"/>
                <w:szCs w:val="28"/>
                <w:lang w:eastAsia="en-US"/>
              </w:rPr>
              <w:t xml:space="preserve">1. </w:t>
            </w:r>
            <w:r w:rsidRPr="008A5279">
              <w:rPr>
                <w:rFonts w:ascii="Times New Roman" w:hAnsi="Times New Roman"/>
                <w:sz w:val="24"/>
                <w:szCs w:val="28"/>
                <w:lang w:eastAsia="en-US"/>
              </w:rPr>
              <w:t xml:space="preserve">Энергетическая ценность </w:t>
            </w:r>
            <w:proofErr w:type="spellStart"/>
            <w:r w:rsidRPr="008A5279">
              <w:rPr>
                <w:rFonts w:ascii="Times New Roman" w:hAnsi="Times New Roman"/>
                <w:sz w:val="24"/>
                <w:szCs w:val="28"/>
                <w:lang w:eastAsia="en-US"/>
              </w:rPr>
              <w:t>рациона</w:t>
            </w:r>
            <w:r w:rsidRPr="008A5279">
              <w:rPr>
                <w:rFonts w:ascii="Times New Roman" w:hAnsi="Times New Roman"/>
                <w:sz w:val="24"/>
                <w:szCs w:val="24"/>
                <w:lang w:eastAsia="en-US"/>
              </w:rPr>
              <w:t>составляет</w:t>
            </w:r>
            <w:proofErr w:type="spellEnd"/>
            <w:r w:rsidRPr="008A5279">
              <w:rPr>
                <w:rFonts w:ascii="Times New Roman" w:hAnsi="Times New Roman"/>
                <w:sz w:val="24"/>
                <w:szCs w:val="24"/>
                <w:lang w:eastAsia="en-US"/>
              </w:rPr>
              <w:t xml:space="preserve"> </w:t>
            </w:r>
            <w:r w:rsidRPr="008A5279">
              <w:rPr>
                <w:rFonts w:ascii="Times New Roman" w:hAnsi="Times New Roman"/>
                <w:sz w:val="24"/>
                <w:szCs w:val="28"/>
                <w:lang w:eastAsia="en-US"/>
              </w:rPr>
              <w:t xml:space="preserve">1948 </w:t>
            </w:r>
            <w:r w:rsidRPr="008A5279">
              <w:rPr>
                <w:rFonts w:ascii="Times New Roman" w:hAnsi="Times New Roman"/>
                <w:sz w:val="24"/>
                <w:lang w:eastAsia="en-US"/>
              </w:rPr>
              <w:t>ккал/сутки</w:t>
            </w:r>
            <w:r w:rsidRPr="008A5279">
              <w:rPr>
                <w:rFonts w:ascii="Times New Roman" w:hAnsi="Times New Roman"/>
                <w:sz w:val="24"/>
                <w:szCs w:val="24"/>
                <w:lang w:eastAsia="en-US"/>
              </w:rPr>
              <w:t xml:space="preserve">, </w:t>
            </w:r>
            <w:r w:rsidRPr="008A5279">
              <w:rPr>
                <w:rFonts w:ascii="Times New Roman" w:hAnsi="Times New Roman"/>
                <w:sz w:val="24"/>
                <w:szCs w:val="28"/>
                <w:lang w:eastAsia="en-US"/>
              </w:rPr>
              <w:t xml:space="preserve">что не отвечает требованиям п. 5, табл. 5.1 МР 2.3.1.2432-08, который устанавливает, </w:t>
            </w:r>
            <w:proofErr w:type="spellStart"/>
            <w:r w:rsidRPr="008A5279">
              <w:rPr>
                <w:rFonts w:ascii="Times New Roman" w:hAnsi="Times New Roman"/>
                <w:sz w:val="24"/>
                <w:szCs w:val="28"/>
                <w:lang w:eastAsia="en-US"/>
              </w:rPr>
              <w:t>чтоэнергетическая</w:t>
            </w:r>
            <w:proofErr w:type="spellEnd"/>
            <w:r w:rsidRPr="008A5279">
              <w:rPr>
                <w:rFonts w:ascii="Times New Roman" w:hAnsi="Times New Roman"/>
                <w:sz w:val="24"/>
                <w:szCs w:val="28"/>
                <w:lang w:eastAsia="en-US"/>
              </w:rPr>
              <w:t xml:space="preserve"> ценность рациона мужчин </w:t>
            </w:r>
            <w:r w:rsidRPr="008A5279">
              <w:rPr>
                <w:rFonts w:ascii="Times New Roman" w:hAnsi="Times New Roman"/>
                <w:sz w:val="24"/>
                <w:lang w:val="en-US" w:eastAsia="en-US"/>
              </w:rPr>
              <w:t>IV</w:t>
            </w:r>
            <w:r w:rsidRPr="008A5279">
              <w:rPr>
                <w:rFonts w:ascii="Times New Roman" w:hAnsi="Times New Roman"/>
                <w:sz w:val="24"/>
                <w:lang w:eastAsia="en-US"/>
              </w:rPr>
              <w:t xml:space="preserve"> группы физической активности,</w:t>
            </w:r>
            <w:r w:rsidRPr="008A5279">
              <w:rPr>
                <w:rFonts w:ascii="Times New Roman" w:hAnsi="Times New Roman"/>
                <w:sz w:val="24"/>
                <w:szCs w:val="24"/>
                <w:lang w:eastAsia="en-US"/>
              </w:rPr>
              <w:t xml:space="preserve"> возрастом – 18-29 лет должна составлять </w:t>
            </w:r>
            <w:r w:rsidRPr="008A5279">
              <w:rPr>
                <w:rFonts w:ascii="Times New Roman" w:hAnsi="Times New Roman"/>
                <w:sz w:val="24"/>
                <w:lang w:eastAsia="en-US"/>
              </w:rPr>
              <w:t>3850ккал/сутки.</w:t>
            </w:r>
          </w:p>
          <w:p w:rsidR="008A5279" w:rsidRPr="008A5279" w:rsidRDefault="008A5279" w:rsidP="007A0070">
            <w:pPr>
              <w:pStyle w:val="a7"/>
              <w:spacing w:line="276" w:lineRule="auto"/>
              <w:ind w:firstLine="709"/>
              <w:jc w:val="both"/>
              <w:rPr>
                <w:rFonts w:ascii="Times New Roman" w:hAnsi="Times New Roman"/>
                <w:sz w:val="24"/>
                <w:szCs w:val="24"/>
                <w:lang w:eastAsia="en-US"/>
              </w:rPr>
            </w:pPr>
            <w:r w:rsidRPr="008A5279">
              <w:rPr>
                <w:rFonts w:ascii="Times New Roman" w:hAnsi="Times New Roman"/>
                <w:b/>
                <w:i/>
                <w:sz w:val="24"/>
                <w:lang w:eastAsia="en-US"/>
              </w:rPr>
              <w:t xml:space="preserve">2. </w:t>
            </w:r>
            <w:proofErr w:type="gramStart"/>
            <w:r w:rsidRPr="008A5279">
              <w:rPr>
                <w:rFonts w:ascii="Times New Roman" w:hAnsi="Times New Roman"/>
                <w:sz w:val="24"/>
                <w:szCs w:val="28"/>
                <w:lang w:eastAsia="en-US"/>
              </w:rPr>
              <w:t xml:space="preserve">Нарушено распределение суточной энергетической ценности рациона, так как калорийность завтрака составляет </w:t>
            </w:r>
            <w:r w:rsidRPr="008A5279">
              <w:rPr>
                <w:rFonts w:ascii="Times New Roman" w:hAnsi="Times New Roman"/>
                <w:sz w:val="24"/>
                <w:szCs w:val="24"/>
                <w:lang w:eastAsia="en-US"/>
              </w:rPr>
              <w:t xml:space="preserve">15,3% от калорийности за сутки, при рекомендации – 25%; </w:t>
            </w:r>
            <w:r w:rsidRPr="008A5279">
              <w:rPr>
                <w:rFonts w:ascii="Times New Roman" w:hAnsi="Times New Roman"/>
                <w:sz w:val="24"/>
                <w:szCs w:val="28"/>
                <w:lang w:eastAsia="en-US"/>
              </w:rPr>
              <w:t xml:space="preserve">калорийность второго завтрака составляет </w:t>
            </w:r>
            <w:r w:rsidRPr="008A5279">
              <w:rPr>
                <w:rFonts w:ascii="Times New Roman" w:hAnsi="Times New Roman"/>
                <w:sz w:val="24"/>
                <w:szCs w:val="24"/>
                <w:lang w:eastAsia="en-US"/>
              </w:rPr>
              <w:t xml:space="preserve">12,8% от калорийности за сутки, при рекомендации – 15%; </w:t>
            </w:r>
            <w:r w:rsidRPr="008A5279">
              <w:rPr>
                <w:rFonts w:ascii="Times New Roman" w:hAnsi="Times New Roman"/>
                <w:sz w:val="24"/>
                <w:szCs w:val="28"/>
                <w:lang w:eastAsia="en-US"/>
              </w:rPr>
              <w:t xml:space="preserve">калорийность обеда составляет </w:t>
            </w:r>
            <w:r w:rsidRPr="008A5279">
              <w:rPr>
                <w:rFonts w:ascii="Times New Roman" w:hAnsi="Times New Roman"/>
                <w:sz w:val="24"/>
                <w:szCs w:val="24"/>
                <w:lang w:eastAsia="en-US"/>
              </w:rPr>
              <w:t xml:space="preserve">44,7% от калорийности за сутки, при рекомендации – 35%; </w:t>
            </w:r>
            <w:r w:rsidRPr="008A5279">
              <w:rPr>
                <w:rFonts w:ascii="Times New Roman" w:hAnsi="Times New Roman"/>
                <w:sz w:val="24"/>
                <w:szCs w:val="28"/>
                <w:lang w:eastAsia="en-US"/>
              </w:rPr>
              <w:t xml:space="preserve">калорийность ужина составляет </w:t>
            </w:r>
            <w:r w:rsidRPr="008A5279">
              <w:rPr>
                <w:rFonts w:ascii="Times New Roman" w:hAnsi="Times New Roman"/>
                <w:sz w:val="24"/>
                <w:szCs w:val="24"/>
                <w:lang w:eastAsia="en-US"/>
              </w:rPr>
              <w:t>27,2% от калорийности за сутки, при рекомендации – 25%.</w:t>
            </w:r>
            <w:proofErr w:type="gramEnd"/>
          </w:p>
          <w:p w:rsidR="008A5279" w:rsidRPr="008A5279" w:rsidRDefault="008A5279" w:rsidP="007A0070">
            <w:pPr>
              <w:pStyle w:val="a7"/>
              <w:spacing w:line="276" w:lineRule="auto"/>
              <w:ind w:firstLine="709"/>
              <w:jc w:val="both"/>
              <w:rPr>
                <w:rFonts w:ascii="Times New Roman" w:hAnsi="Times New Roman"/>
                <w:sz w:val="24"/>
                <w:szCs w:val="28"/>
                <w:lang w:eastAsia="en-US"/>
              </w:rPr>
            </w:pPr>
            <w:r w:rsidRPr="008A5279">
              <w:rPr>
                <w:rFonts w:ascii="Times New Roman" w:hAnsi="Times New Roman"/>
                <w:b/>
                <w:i/>
                <w:sz w:val="24"/>
                <w:szCs w:val="24"/>
                <w:lang w:eastAsia="en-US"/>
              </w:rPr>
              <w:t xml:space="preserve">3. </w:t>
            </w:r>
            <w:r w:rsidRPr="008A5279">
              <w:rPr>
                <w:rFonts w:ascii="Times New Roman" w:hAnsi="Times New Roman"/>
                <w:sz w:val="24"/>
                <w:szCs w:val="28"/>
                <w:lang w:eastAsia="en-US"/>
              </w:rPr>
              <w:t xml:space="preserve">Питание студентов не сбалансированное, ведь количество потребляемого белка составляет 62 г., что не соответствует п. 5, табл. 5.1 МР 2.3.1.2432-08, который устанавливает, что количество суточного потребления </w:t>
            </w:r>
            <w:r w:rsidRPr="008A5279">
              <w:rPr>
                <w:rFonts w:ascii="Times New Roman" w:hAnsi="Times New Roman"/>
                <w:sz w:val="24"/>
                <w:szCs w:val="28"/>
                <w:lang w:eastAsia="en-US"/>
              </w:rPr>
              <w:lastRenderedPageBreak/>
              <w:t>белка равно 108 г.</w:t>
            </w:r>
          </w:p>
          <w:p w:rsidR="008A5279" w:rsidRPr="008A5279" w:rsidRDefault="008A5279" w:rsidP="007A0070">
            <w:pPr>
              <w:pStyle w:val="a7"/>
              <w:spacing w:line="276" w:lineRule="auto"/>
              <w:ind w:firstLine="709"/>
              <w:jc w:val="both"/>
              <w:rPr>
                <w:rFonts w:ascii="Times New Roman" w:hAnsi="Times New Roman"/>
                <w:sz w:val="24"/>
                <w:szCs w:val="28"/>
                <w:lang w:eastAsia="en-US"/>
              </w:rPr>
            </w:pPr>
            <w:r w:rsidRPr="008A5279">
              <w:rPr>
                <w:rFonts w:ascii="Times New Roman" w:hAnsi="Times New Roman"/>
                <w:sz w:val="24"/>
                <w:szCs w:val="28"/>
                <w:lang w:eastAsia="en-US"/>
              </w:rPr>
              <w:t>Количество потребляемых жиров составляет 60 г., что не соответствует п. 5, табл. 5.1 МР 2.3.1.2432-08, который устанавливает, что количество суточного потребления жиров равно 128 г.</w:t>
            </w:r>
          </w:p>
          <w:p w:rsidR="008A5279" w:rsidRPr="008A5279" w:rsidRDefault="008A5279" w:rsidP="007A0070">
            <w:pPr>
              <w:pStyle w:val="a7"/>
              <w:spacing w:line="276" w:lineRule="auto"/>
              <w:ind w:firstLine="709"/>
              <w:jc w:val="both"/>
              <w:rPr>
                <w:rFonts w:ascii="Times New Roman" w:hAnsi="Times New Roman"/>
                <w:sz w:val="24"/>
                <w:szCs w:val="28"/>
                <w:lang w:eastAsia="en-US"/>
              </w:rPr>
            </w:pPr>
            <w:r w:rsidRPr="008A5279">
              <w:rPr>
                <w:rFonts w:ascii="Times New Roman" w:hAnsi="Times New Roman"/>
                <w:sz w:val="24"/>
                <w:szCs w:val="28"/>
                <w:lang w:eastAsia="en-US"/>
              </w:rPr>
              <w:t>Количество потребляемых углеводов составляет 290 г., что не соответствует п. 5, табл. 5.1 МР 2.3.1.2432-08, который устанавливает, что количество суточного потребления углеводов равно 566 г.</w:t>
            </w:r>
          </w:p>
          <w:p w:rsidR="008A5279" w:rsidRPr="008A5279" w:rsidRDefault="008A5279" w:rsidP="007A0070">
            <w:pPr>
              <w:pStyle w:val="a7"/>
              <w:spacing w:line="276" w:lineRule="auto"/>
              <w:ind w:firstLine="709"/>
              <w:jc w:val="both"/>
              <w:rPr>
                <w:rFonts w:ascii="Times New Roman" w:hAnsi="Times New Roman"/>
                <w:sz w:val="24"/>
                <w:szCs w:val="28"/>
                <w:lang w:eastAsia="en-US"/>
              </w:rPr>
            </w:pPr>
            <w:r w:rsidRPr="008A5279">
              <w:rPr>
                <w:rFonts w:ascii="Times New Roman" w:hAnsi="Times New Roman"/>
                <w:sz w:val="24"/>
                <w:szCs w:val="28"/>
                <w:lang w:eastAsia="en-US"/>
              </w:rPr>
              <w:t xml:space="preserve">Количество потребляемого </w:t>
            </w:r>
            <w:r w:rsidRPr="008A5279">
              <w:rPr>
                <w:rFonts w:ascii="Times New Roman" w:hAnsi="Times New Roman"/>
                <w:color w:val="000000"/>
                <w:sz w:val="24"/>
                <w:szCs w:val="24"/>
                <w:lang w:eastAsia="en-US"/>
              </w:rPr>
              <w:t>витамина С</w:t>
            </w:r>
            <w:r w:rsidRPr="008A5279">
              <w:rPr>
                <w:rFonts w:ascii="Times New Roman" w:hAnsi="Times New Roman"/>
                <w:sz w:val="24"/>
                <w:szCs w:val="28"/>
                <w:lang w:eastAsia="en-US"/>
              </w:rPr>
              <w:t xml:space="preserve"> составляет 75 мг., что не соответствует п. 5, табл. 5.1 МР 2.3.1.2432-08, который устанавливает, что количество суточного потребления </w:t>
            </w:r>
            <w:r w:rsidRPr="008A5279">
              <w:rPr>
                <w:rFonts w:ascii="Times New Roman" w:hAnsi="Times New Roman"/>
                <w:color w:val="000000"/>
                <w:sz w:val="24"/>
                <w:szCs w:val="24"/>
                <w:lang w:eastAsia="en-US"/>
              </w:rPr>
              <w:t>витамина</w:t>
            </w:r>
            <w:proofErr w:type="gramStart"/>
            <w:r w:rsidRPr="008A5279">
              <w:rPr>
                <w:rFonts w:ascii="Times New Roman" w:hAnsi="Times New Roman"/>
                <w:color w:val="000000"/>
                <w:sz w:val="24"/>
                <w:szCs w:val="24"/>
                <w:lang w:eastAsia="en-US"/>
              </w:rPr>
              <w:t xml:space="preserve"> С</w:t>
            </w:r>
            <w:proofErr w:type="gramEnd"/>
            <w:r w:rsidRPr="008A5279">
              <w:rPr>
                <w:rFonts w:ascii="Times New Roman" w:hAnsi="Times New Roman"/>
                <w:sz w:val="24"/>
                <w:szCs w:val="28"/>
                <w:lang w:eastAsia="en-US"/>
              </w:rPr>
              <w:t xml:space="preserve"> равно 90 мг.</w:t>
            </w:r>
          </w:p>
          <w:p w:rsidR="008A5279" w:rsidRPr="008A5279" w:rsidRDefault="008A5279" w:rsidP="007A0070">
            <w:pPr>
              <w:pStyle w:val="a7"/>
              <w:spacing w:line="276" w:lineRule="auto"/>
              <w:ind w:firstLine="709"/>
              <w:jc w:val="both"/>
              <w:rPr>
                <w:rFonts w:ascii="Times New Roman" w:hAnsi="Times New Roman"/>
                <w:sz w:val="24"/>
                <w:szCs w:val="28"/>
                <w:lang w:eastAsia="en-US"/>
              </w:rPr>
            </w:pPr>
            <w:r w:rsidRPr="008A5279">
              <w:rPr>
                <w:rFonts w:ascii="Times New Roman" w:hAnsi="Times New Roman"/>
                <w:sz w:val="24"/>
                <w:szCs w:val="28"/>
                <w:lang w:eastAsia="en-US"/>
              </w:rPr>
              <w:t xml:space="preserve">Количество потребляемого </w:t>
            </w:r>
            <w:r w:rsidRPr="008A5279">
              <w:rPr>
                <w:rFonts w:ascii="Times New Roman" w:hAnsi="Times New Roman"/>
                <w:color w:val="000000"/>
                <w:sz w:val="24"/>
                <w:szCs w:val="24"/>
                <w:lang w:eastAsia="en-US"/>
              </w:rPr>
              <w:t>витамина В</w:t>
            </w:r>
            <w:proofErr w:type="gramStart"/>
            <w:r w:rsidRPr="008A5279">
              <w:rPr>
                <w:rFonts w:ascii="Times New Roman" w:hAnsi="Times New Roman"/>
                <w:sz w:val="24"/>
                <w:szCs w:val="24"/>
                <w:vertAlign w:val="subscript"/>
                <w:lang w:eastAsia="en-US"/>
              </w:rPr>
              <w:t>1</w:t>
            </w:r>
            <w:proofErr w:type="gramEnd"/>
            <w:r w:rsidRPr="008A5279">
              <w:rPr>
                <w:rFonts w:ascii="Times New Roman" w:hAnsi="Times New Roman"/>
                <w:sz w:val="24"/>
                <w:szCs w:val="28"/>
                <w:lang w:eastAsia="en-US"/>
              </w:rPr>
              <w:t xml:space="preserve"> составляет 0,9 мг., что не соответствует п. 5, табл. 5.1 МР 2.3.1.2432-08, который устанавливает, что количество суточного потребления </w:t>
            </w:r>
            <w:r w:rsidRPr="008A5279">
              <w:rPr>
                <w:rFonts w:ascii="Times New Roman" w:hAnsi="Times New Roman"/>
                <w:color w:val="000000"/>
                <w:sz w:val="24"/>
                <w:szCs w:val="24"/>
                <w:lang w:eastAsia="en-US"/>
              </w:rPr>
              <w:t>витамина В</w:t>
            </w:r>
            <w:r w:rsidRPr="008A5279">
              <w:rPr>
                <w:rFonts w:ascii="Times New Roman" w:hAnsi="Times New Roman"/>
                <w:color w:val="000000"/>
                <w:sz w:val="24"/>
                <w:szCs w:val="24"/>
                <w:vertAlign w:val="subscript"/>
                <w:lang w:eastAsia="en-US"/>
              </w:rPr>
              <w:t>1</w:t>
            </w:r>
            <w:r w:rsidRPr="008A5279">
              <w:rPr>
                <w:rFonts w:ascii="Times New Roman" w:hAnsi="Times New Roman"/>
                <w:sz w:val="24"/>
                <w:szCs w:val="28"/>
                <w:lang w:eastAsia="en-US"/>
              </w:rPr>
              <w:t xml:space="preserve"> равно 1,5 мг.</w:t>
            </w:r>
          </w:p>
          <w:p w:rsidR="008A5279" w:rsidRPr="008A5279" w:rsidRDefault="008A5279" w:rsidP="007A0070">
            <w:pPr>
              <w:pStyle w:val="a7"/>
              <w:spacing w:line="276" w:lineRule="auto"/>
              <w:ind w:firstLine="709"/>
              <w:jc w:val="both"/>
              <w:rPr>
                <w:rFonts w:ascii="Times New Roman" w:hAnsi="Times New Roman"/>
                <w:sz w:val="24"/>
                <w:szCs w:val="28"/>
                <w:lang w:eastAsia="en-US"/>
              </w:rPr>
            </w:pPr>
            <w:r w:rsidRPr="008A5279">
              <w:rPr>
                <w:rFonts w:ascii="Times New Roman" w:hAnsi="Times New Roman"/>
                <w:sz w:val="24"/>
                <w:szCs w:val="28"/>
                <w:lang w:eastAsia="en-US"/>
              </w:rPr>
              <w:t xml:space="preserve">Количество потребляемого </w:t>
            </w:r>
            <w:r w:rsidRPr="008A5279">
              <w:rPr>
                <w:rFonts w:ascii="Times New Roman" w:hAnsi="Times New Roman"/>
                <w:color w:val="000000"/>
                <w:sz w:val="24"/>
                <w:szCs w:val="24"/>
                <w:lang w:eastAsia="en-US"/>
              </w:rPr>
              <w:t>витамина В</w:t>
            </w:r>
            <w:proofErr w:type="gramStart"/>
            <w:r w:rsidRPr="008A5279">
              <w:rPr>
                <w:rFonts w:ascii="Times New Roman" w:hAnsi="Times New Roman"/>
                <w:sz w:val="24"/>
                <w:szCs w:val="24"/>
                <w:vertAlign w:val="subscript"/>
                <w:lang w:eastAsia="en-US"/>
              </w:rPr>
              <w:t>2</w:t>
            </w:r>
            <w:proofErr w:type="gramEnd"/>
            <w:r w:rsidRPr="008A5279">
              <w:rPr>
                <w:rFonts w:ascii="Times New Roman" w:hAnsi="Times New Roman"/>
                <w:sz w:val="24"/>
                <w:szCs w:val="28"/>
                <w:lang w:eastAsia="en-US"/>
              </w:rPr>
              <w:t xml:space="preserve"> составляет 1,2 мг., что не соответствует п. 5, табл. 5.1 МР 2.3.1.2432-08, который устанавливает, что количество суточного потребления </w:t>
            </w:r>
            <w:r w:rsidRPr="008A5279">
              <w:rPr>
                <w:rFonts w:ascii="Times New Roman" w:hAnsi="Times New Roman"/>
                <w:color w:val="000000"/>
                <w:sz w:val="24"/>
                <w:szCs w:val="24"/>
                <w:lang w:eastAsia="en-US"/>
              </w:rPr>
              <w:t>витамина В</w:t>
            </w:r>
            <w:r w:rsidRPr="008A5279">
              <w:rPr>
                <w:rFonts w:ascii="Times New Roman" w:hAnsi="Times New Roman"/>
                <w:color w:val="000000"/>
                <w:sz w:val="24"/>
                <w:szCs w:val="24"/>
                <w:vertAlign w:val="subscript"/>
                <w:lang w:eastAsia="en-US"/>
              </w:rPr>
              <w:t>2</w:t>
            </w:r>
            <w:r w:rsidRPr="008A5279">
              <w:rPr>
                <w:rFonts w:ascii="Times New Roman" w:hAnsi="Times New Roman"/>
                <w:sz w:val="24"/>
                <w:szCs w:val="28"/>
                <w:lang w:eastAsia="en-US"/>
              </w:rPr>
              <w:t xml:space="preserve"> равно 1,8 мг.</w:t>
            </w:r>
          </w:p>
          <w:p w:rsidR="008A5279" w:rsidRPr="008A5279" w:rsidRDefault="008A5279" w:rsidP="007A0070">
            <w:pPr>
              <w:pStyle w:val="a7"/>
              <w:spacing w:line="276" w:lineRule="auto"/>
              <w:ind w:firstLine="709"/>
              <w:jc w:val="both"/>
              <w:rPr>
                <w:rFonts w:ascii="Times New Roman" w:hAnsi="Times New Roman"/>
                <w:sz w:val="24"/>
                <w:szCs w:val="28"/>
                <w:lang w:eastAsia="en-US"/>
              </w:rPr>
            </w:pPr>
            <w:r w:rsidRPr="008A5279">
              <w:rPr>
                <w:rFonts w:ascii="Times New Roman" w:hAnsi="Times New Roman"/>
                <w:sz w:val="24"/>
                <w:szCs w:val="28"/>
                <w:lang w:eastAsia="en-US"/>
              </w:rPr>
              <w:t xml:space="preserve">Количество потребляемого </w:t>
            </w:r>
            <w:r w:rsidRPr="008A5279">
              <w:rPr>
                <w:rFonts w:ascii="Times New Roman" w:hAnsi="Times New Roman"/>
                <w:color w:val="000000"/>
                <w:sz w:val="24"/>
                <w:szCs w:val="24"/>
                <w:lang w:eastAsia="en-US"/>
              </w:rPr>
              <w:t>витамина В</w:t>
            </w:r>
            <w:proofErr w:type="gramStart"/>
            <w:r w:rsidRPr="008A5279">
              <w:rPr>
                <w:rFonts w:ascii="Times New Roman" w:hAnsi="Times New Roman"/>
                <w:sz w:val="24"/>
                <w:szCs w:val="24"/>
                <w:vertAlign w:val="subscript"/>
                <w:lang w:eastAsia="en-US"/>
              </w:rPr>
              <w:t>6</w:t>
            </w:r>
            <w:proofErr w:type="gramEnd"/>
            <w:r w:rsidRPr="008A5279">
              <w:rPr>
                <w:rFonts w:ascii="Times New Roman" w:hAnsi="Times New Roman"/>
                <w:sz w:val="24"/>
                <w:szCs w:val="28"/>
                <w:lang w:eastAsia="en-US"/>
              </w:rPr>
              <w:t xml:space="preserve"> составляет 1,1 мг., что не соответствует п. 5, табл. 5.1 МР 2.3.1.2432-08, который устанавливает, что количество суточного потребления </w:t>
            </w:r>
            <w:r w:rsidRPr="008A5279">
              <w:rPr>
                <w:rFonts w:ascii="Times New Roman" w:hAnsi="Times New Roman"/>
                <w:color w:val="000000"/>
                <w:sz w:val="24"/>
                <w:szCs w:val="24"/>
                <w:lang w:eastAsia="en-US"/>
              </w:rPr>
              <w:t>витамина В</w:t>
            </w:r>
            <w:r w:rsidRPr="008A5279">
              <w:rPr>
                <w:rFonts w:ascii="Times New Roman" w:hAnsi="Times New Roman"/>
                <w:color w:val="000000"/>
                <w:sz w:val="24"/>
                <w:szCs w:val="24"/>
                <w:vertAlign w:val="subscript"/>
                <w:lang w:eastAsia="en-US"/>
              </w:rPr>
              <w:t>6</w:t>
            </w:r>
            <w:r w:rsidRPr="008A5279">
              <w:rPr>
                <w:rFonts w:ascii="Times New Roman" w:hAnsi="Times New Roman"/>
                <w:sz w:val="24"/>
                <w:szCs w:val="28"/>
                <w:lang w:eastAsia="en-US"/>
              </w:rPr>
              <w:t xml:space="preserve"> равно 2,0 мг.</w:t>
            </w:r>
          </w:p>
          <w:p w:rsidR="008A5279" w:rsidRPr="008A5279" w:rsidRDefault="008A5279" w:rsidP="007A0070">
            <w:pPr>
              <w:pStyle w:val="a7"/>
              <w:spacing w:line="276" w:lineRule="auto"/>
              <w:ind w:firstLine="709"/>
              <w:jc w:val="both"/>
              <w:rPr>
                <w:rFonts w:ascii="Times New Roman" w:hAnsi="Times New Roman"/>
                <w:sz w:val="24"/>
                <w:szCs w:val="28"/>
                <w:lang w:eastAsia="en-US"/>
              </w:rPr>
            </w:pPr>
            <w:r w:rsidRPr="008A5279">
              <w:rPr>
                <w:rFonts w:ascii="Times New Roman" w:hAnsi="Times New Roman"/>
                <w:sz w:val="24"/>
                <w:szCs w:val="28"/>
                <w:lang w:eastAsia="en-US"/>
              </w:rPr>
              <w:t xml:space="preserve">Количество потребляемого </w:t>
            </w:r>
            <w:r w:rsidRPr="008A5279">
              <w:rPr>
                <w:rFonts w:ascii="Times New Roman" w:hAnsi="Times New Roman"/>
                <w:color w:val="000000"/>
                <w:sz w:val="24"/>
                <w:szCs w:val="24"/>
                <w:lang w:eastAsia="en-US"/>
              </w:rPr>
              <w:t>витамина А</w:t>
            </w:r>
            <w:r w:rsidRPr="008A5279">
              <w:rPr>
                <w:rFonts w:ascii="Times New Roman" w:hAnsi="Times New Roman"/>
                <w:sz w:val="24"/>
                <w:szCs w:val="28"/>
                <w:lang w:eastAsia="en-US"/>
              </w:rPr>
              <w:t xml:space="preserve"> составляет 680 </w:t>
            </w:r>
            <w:proofErr w:type="spellStart"/>
            <w:r w:rsidRPr="008A5279">
              <w:rPr>
                <w:rFonts w:ascii="Times New Roman" w:hAnsi="Times New Roman"/>
                <w:sz w:val="24"/>
                <w:szCs w:val="28"/>
                <w:lang w:eastAsia="en-US"/>
              </w:rPr>
              <w:t>мкг</w:t>
            </w:r>
            <w:proofErr w:type="gramStart"/>
            <w:r w:rsidRPr="008A5279">
              <w:rPr>
                <w:rFonts w:ascii="Times New Roman" w:hAnsi="Times New Roman"/>
                <w:sz w:val="24"/>
                <w:szCs w:val="28"/>
                <w:lang w:eastAsia="en-US"/>
              </w:rPr>
              <w:t>.р</w:t>
            </w:r>
            <w:proofErr w:type="gramEnd"/>
            <w:r w:rsidRPr="008A5279">
              <w:rPr>
                <w:rFonts w:ascii="Times New Roman" w:hAnsi="Times New Roman"/>
                <w:sz w:val="24"/>
                <w:szCs w:val="28"/>
                <w:lang w:eastAsia="en-US"/>
              </w:rPr>
              <w:t>ет</w:t>
            </w:r>
            <w:proofErr w:type="spellEnd"/>
            <w:r w:rsidRPr="008A5279">
              <w:rPr>
                <w:rFonts w:ascii="Times New Roman" w:hAnsi="Times New Roman"/>
                <w:sz w:val="24"/>
                <w:szCs w:val="28"/>
                <w:lang w:eastAsia="en-US"/>
              </w:rPr>
              <w:t xml:space="preserve">. </w:t>
            </w:r>
            <w:proofErr w:type="spellStart"/>
            <w:r w:rsidRPr="008A5279">
              <w:rPr>
                <w:rFonts w:ascii="Times New Roman" w:hAnsi="Times New Roman"/>
                <w:sz w:val="24"/>
                <w:szCs w:val="28"/>
                <w:lang w:eastAsia="en-US"/>
              </w:rPr>
              <w:t>экв</w:t>
            </w:r>
            <w:proofErr w:type="spellEnd"/>
            <w:r w:rsidRPr="008A5279">
              <w:rPr>
                <w:rFonts w:ascii="Times New Roman" w:hAnsi="Times New Roman"/>
                <w:sz w:val="24"/>
                <w:szCs w:val="28"/>
                <w:lang w:eastAsia="en-US"/>
              </w:rPr>
              <w:t xml:space="preserve">., что не соответствует п. 5, табл. 5.1 МР 2.3.1.2432-08, который устанавливает, что количество суточного потребления </w:t>
            </w:r>
            <w:r w:rsidRPr="008A5279">
              <w:rPr>
                <w:rFonts w:ascii="Times New Roman" w:hAnsi="Times New Roman"/>
                <w:color w:val="000000"/>
                <w:sz w:val="24"/>
                <w:szCs w:val="24"/>
                <w:lang w:eastAsia="en-US"/>
              </w:rPr>
              <w:t>витамина А</w:t>
            </w:r>
            <w:r w:rsidRPr="008A5279">
              <w:rPr>
                <w:rFonts w:ascii="Times New Roman" w:hAnsi="Times New Roman"/>
                <w:sz w:val="24"/>
                <w:szCs w:val="28"/>
                <w:lang w:eastAsia="en-US"/>
              </w:rPr>
              <w:t xml:space="preserve"> равно 900 мкг. </w:t>
            </w:r>
            <w:proofErr w:type="spellStart"/>
            <w:r w:rsidRPr="008A5279">
              <w:rPr>
                <w:rFonts w:ascii="Times New Roman" w:hAnsi="Times New Roman"/>
                <w:sz w:val="24"/>
                <w:szCs w:val="28"/>
                <w:lang w:eastAsia="en-US"/>
              </w:rPr>
              <w:t>рет</w:t>
            </w:r>
            <w:proofErr w:type="spellEnd"/>
            <w:r w:rsidRPr="008A5279">
              <w:rPr>
                <w:rFonts w:ascii="Times New Roman" w:hAnsi="Times New Roman"/>
                <w:sz w:val="24"/>
                <w:szCs w:val="28"/>
                <w:lang w:eastAsia="en-US"/>
              </w:rPr>
              <w:t xml:space="preserve">. </w:t>
            </w:r>
            <w:proofErr w:type="spellStart"/>
            <w:r w:rsidRPr="008A5279">
              <w:rPr>
                <w:rFonts w:ascii="Times New Roman" w:hAnsi="Times New Roman"/>
                <w:sz w:val="24"/>
                <w:szCs w:val="28"/>
                <w:lang w:eastAsia="en-US"/>
              </w:rPr>
              <w:t>экв</w:t>
            </w:r>
            <w:proofErr w:type="spellEnd"/>
            <w:r w:rsidRPr="008A5279">
              <w:rPr>
                <w:rFonts w:ascii="Times New Roman" w:hAnsi="Times New Roman"/>
                <w:sz w:val="24"/>
                <w:szCs w:val="28"/>
                <w:lang w:eastAsia="en-US"/>
              </w:rPr>
              <w:t>.</w:t>
            </w:r>
          </w:p>
          <w:p w:rsidR="008A5279" w:rsidRPr="008A5279" w:rsidRDefault="008A5279" w:rsidP="007A0070">
            <w:pPr>
              <w:pStyle w:val="a7"/>
              <w:spacing w:line="276" w:lineRule="auto"/>
              <w:ind w:firstLine="709"/>
              <w:jc w:val="both"/>
              <w:rPr>
                <w:rFonts w:ascii="Times New Roman" w:hAnsi="Times New Roman"/>
                <w:sz w:val="24"/>
                <w:szCs w:val="28"/>
                <w:lang w:eastAsia="en-US"/>
              </w:rPr>
            </w:pPr>
            <w:r w:rsidRPr="008A5279">
              <w:rPr>
                <w:rFonts w:ascii="Times New Roman" w:hAnsi="Times New Roman"/>
                <w:sz w:val="24"/>
                <w:szCs w:val="28"/>
                <w:lang w:eastAsia="en-US"/>
              </w:rPr>
              <w:t xml:space="preserve">Количество потребляемого </w:t>
            </w:r>
            <w:r w:rsidRPr="008A5279">
              <w:rPr>
                <w:rFonts w:ascii="Times New Roman" w:hAnsi="Times New Roman"/>
                <w:color w:val="000000"/>
                <w:sz w:val="24"/>
                <w:szCs w:val="24"/>
                <w:lang w:eastAsia="en-US"/>
              </w:rPr>
              <w:t xml:space="preserve">кальция </w:t>
            </w:r>
            <w:r w:rsidRPr="008A5279">
              <w:rPr>
                <w:rFonts w:ascii="Times New Roman" w:hAnsi="Times New Roman"/>
                <w:sz w:val="24"/>
                <w:szCs w:val="28"/>
                <w:lang w:eastAsia="en-US"/>
              </w:rPr>
              <w:t>составляет 900 мг</w:t>
            </w:r>
            <w:proofErr w:type="gramStart"/>
            <w:r w:rsidRPr="008A5279">
              <w:rPr>
                <w:rFonts w:ascii="Times New Roman" w:hAnsi="Times New Roman"/>
                <w:sz w:val="24"/>
                <w:szCs w:val="28"/>
                <w:lang w:eastAsia="en-US"/>
              </w:rPr>
              <w:t xml:space="preserve">., </w:t>
            </w:r>
            <w:proofErr w:type="gramEnd"/>
            <w:r w:rsidRPr="008A5279">
              <w:rPr>
                <w:rFonts w:ascii="Times New Roman" w:hAnsi="Times New Roman"/>
                <w:sz w:val="24"/>
                <w:szCs w:val="28"/>
                <w:lang w:eastAsia="en-US"/>
              </w:rPr>
              <w:t xml:space="preserve">что не соответствует п. 5, табл. 5.1 МР 2.3.1.2432-08, который устанавливает, что количество суточного потребления </w:t>
            </w:r>
            <w:r w:rsidRPr="008A5279">
              <w:rPr>
                <w:rFonts w:ascii="Times New Roman" w:hAnsi="Times New Roman"/>
                <w:color w:val="000000"/>
                <w:sz w:val="24"/>
                <w:szCs w:val="24"/>
                <w:lang w:eastAsia="en-US"/>
              </w:rPr>
              <w:t xml:space="preserve">кальция </w:t>
            </w:r>
            <w:r w:rsidRPr="008A5279">
              <w:rPr>
                <w:rFonts w:ascii="Times New Roman" w:hAnsi="Times New Roman"/>
                <w:sz w:val="24"/>
                <w:szCs w:val="28"/>
                <w:lang w:eastAsia="en-US"/>
              </w:rPr>
              <w:t>равно 1000 мг.</w:t>
            </w:r>
          </w:p>
          <w:p w:rsidR="008A5279" w:rsidRPr="008A5279" w:rsidRDefault="008A5279" w:rsidP="007A0070">
            <w:pPr>
              <w:pStyle w:val="a7"/>
              <w:spacing w:line="276" w:lineRule="auto"/>
              <w:ind w:firstLine="709"/>
              <w:jc w:val="both"/>
              <w:rPr>
                <w:rFonts w:ascii="Times New Roman" w:hAnsi="Times New Roman"/>
                <w:sz w:val="24"/>
                <w:szCs w:val="28"/>
                <w:lang w:eastAsia="en-US"/>
              </w:rPr>
            </w:pPr>
            <w:r w:rsidRPr="008A5279">
              <w:rPr>
                <w:rFonts w:ascii="Times New Roman" w:hAnsi="Times New Roman"/>
                <w:sz w:val="24"/>
                <w:szCs w:val="28"/>
                <w:lang w:eastAsia="en-US"/>
              </w:rPr>
              <w:t xml:space="preserve">Количество потребляемого </w:t>
            </w:r>
            <w:r w:rsidRPr="008A5279">
              <w:rPr>
                <w:rFonts w:ascii="Times New Roman" w:hAnsi="Times New Roman"/>
                <w:color w:val="000000"/>
                <w:sz w:val="24"/>
                <w:szCs w:val="24"/>
                <w:lang w:eastAsia="en-US"/>
              </w:rPr>
              <w:t xml:space="preserve">магния </w:t>
            </w:r>
            <w:r w:rsidRPr="008A5279">
              <w:rPr>
                <w:rFonts w:ascii="Times New Roman" w:hAnsi="Times New Roman"/>
                <w:sz w:val="24"/>
                <w:szCs w:val="28"/>
                <w:lang w:eastAsia="en-US"/>
              </w:rPr>
              <w:t>составляет 290 мг</w:t>
            </w:r>
            <w:proofErr w:type="gramStart"/>
            <w:r w:rsidRPr="008A5279">
              <w:rPr>
                <w:rFonts w:ascii="Times New Roman" w:hAnsi="Times New Roman"/>
                <w:sz w:val="24"/>
                <w:szCs w:val="28"/>
                <w:lang w:eastAsia="en-US"/>
              </w:rPr>
              <w:t xml:space="preserve">., </w:t>
            </w:r>
            <w:proofErr w:type="gramEnd"/>
            <w:r w:rsidRPr="008A5279">
              <w:rPr>
                <w:rFonts w:ascii="Times New Roman" w:hAnsi="Times New Roman"/>
                <w:sz w:val="24"/>
                <w:szCs w:val="28"/>
                <w:lang w:eastAsia="en-US"/>
              </w:rPr>
              <w:t xml:space="preserve">что не соответствует п. 5, табл. 5.1 МР 2.3.1.2432-08, который устанавливает, что количество суточного потребления </w:t>
            </w:r>
            <w:r w:rsidRPr="008A5279">
              <w:rPr>
                <w:rFonts w:ascii="Times New Roman" w:hAnsi="Times New Roman"/>
                <w:color w:val="000000"/>
                <w:sz w:val="24"/>
                <w:szCs w:val="24"/>
                <w:lang w:eastAsia="en-US"/>
              </w:rPr>
              <w:t xml:space="preserve">магния </w:t>
            </w:r>
            <w:r w:rsidRPr="008A5279">
              <w:rPr>
                <w:rFonts w:ascii="Times New Roman" w:hAnsi="Times New Roman"/>
                <w:sz w:val="24"/>
                <w:szCs w:val="28"/>
                <w:lang w:eastAsia="en-US"/>
              </w:rPr>
              <w:t>равно 400 мг.</w:t>
            </w:r>
          </w:p>
          <w:p w:rsidR="008A5279" w:rsidRPr="008A5279" w:rsidRDefault="008A5279" w:rsidP="007A0070">
            <w:pPr>
              <w:pStyle w:val="a7"/>
              <w:spacing w:line="276" w:lineRule="auto"/>
              <w:ind w:firstLine="709"/>
              <w:jc w:val="both"/>
              <w:rPr>
                <w:rFonts w:ascii="Times New Roman" w:hAnsi="Times New Roman"/>
                <w:sz w:val="24"/>
                <w:szCs w:val="28"/>
                <w:lang w:eastAsia="en-US"/>
              </w:rPr>
            </w:pPr>
            <w:r w:rsidRPr="008A5279">
              <w:rPr>
                <w:rFonts w:ascii="Times New Roman" w:hAnsi="Times New Roman"/>
                <w:sz w:val="24"/>
                <w:szCs w:val="28"/>
                <w:lang w:eastAsia="en-US"/>
              </w:rPr>
              <w:t xml:space="preserve">Количество потребляемого </w:t>
            </w:r>
            <w:r w:rsidRPr="008A5279">
              <w:rPr>
                <w:rFonts w:ascii="Times New Roman" w:hAnsi="Times New Roman"/>
                <w:color w:val="000000"/>
                <w:sz w:val="24"/>
                <w:szCs w:val="24"/>
                <w:lang w:eastAsia="en-US"/>
              </w:rPr>
              <w:t xml:space="preserve">калия </w:t>
            </w:r>
            <w:r w:rsidRPr="008A5279">
              <w:rPr>
                <w:rFonts w:ascii="Times New Roman" w:hAnsi="Times New Roman"/>
                <w:sz w:val="24"/>
                <w:szCs w:val="28"/>
                <w:lang w:eastAsia="en-US"/>
              </w:rPr>
              <w:t>составляет 1870 мг</w:t>
            </w:r>
            <w:proofErr w:type="gramStart"/>
            <w:r w:rsidRPr="008A5279">
              <w:rPr>
                <w:rFonts w:ascii="Times New Roman" w:hAnsi="Times New Roman"/>
                <w:sz w:val="24"/>
                <w:szCs w:val="28"/>
                <w:lang w:eastAsia="en-US"/>
              </w:rPr>
              <w:t xml:space="preserve">., </w:t>
            </w:r>
            <w:proofErr w:type="gramEnd"/>
            <w:r w:rsidRPr="008A5279">
              <w:rPr>
                <w:rFonts w:ascii="Times New Roman" w:hAnsi="Times New Roman"/>
                <w:sz w:val="24"/>
                <w:szCs w:val="28"/>
                <w:lang w:eastAsia="en-US"/>
              </w:rPr>
              <w:t xml:space="preserve">что не соответствует п. 5, табл. 5.1 МР 2.3.1.2432-08, который устанавливает, что количество суточного потребления </w:t>
            </w:r>
            <w:r w:rsidRPr="008A5279">
              <w:rPr>
                <w:rFonts w:ascii="Times New Roman" w:hAnsi="Times New Roman"/>
                <w:color w:val="000000"/>
                <w:sz w:val="24"/>
                <w:szCs w:val="24"/>
                <w:lang w:eastAsia="en-US"/>
              </w:rPr>
              <w:t xml:space="preserve">калия </w:t>
            </w:r>
            <w:r w:rsidRPr="008A5279">
              <w:rPr>
                <w:rFonts w:ascii="Times New Roman" w:hAnsi="Times New Roman"/>
                <w:sz w:val="24"/>
                <w:szCs w:val="28"/>
                <w:lang w:eastAsia="en-US"/>
              </w:rPr>
              <w:t>равно 2500 мг.</w:t>
            </w:r>
          </w:p>
          <w:p w:rsidR="008A5279" w:rsidRPr="008A5279" w:rsidRDefault="008A5279" w:rsidP="007A0070">
            <w:pPr>
              <w:pStyle w:val="a7"/>
              <w:spacing w:line="276" w:lineRule="auto"/>
              <w:ind w:firstLine="709"/>
              <w:jc w:val="both"/>
              <w:rPr>
                <w:rFonts w:ascii="Times New Roman" w:hAnsi="Times New Roman"/>
                <w:sz w:val="24"/>
                <w:szCs w:val="28"/>
                <w:lang w:eastAsia="en-US"/>
              </w:rPr>
            </w:pPr>
            <w:r w:rsidRPr="008A5279">
              <w:rPr>
                <w:rFonts w:ascii="Times New Roman" w:hAnsi="Times New Roman"/>
                <w:sz w:val="24"/>
                <w:szCs w:val="28"/>
                <w:lang w:eastAsia="en-US"/>
              </w:rPr>
              <w:t xml:space="preserve">Количество потребляемого </w:t>
            </w:r>
            <w:r w:rsidRPr="008A5279">
              <w:rPr>
                <w:rFonts w:ascii="Times New Roman" w:hAnsi="Times New Roman"/>
                <w:color w:val="000000"/>
                <w:sz w:val="24"/>
                <w:szCs w:val="24"/>
                <w:lang w:eastAsia="en-US"/>
              </w:rPr>
              <w:t xml:space="preserve">натрия </w:t>
            </w:r>
            <w:r w:rsidRPr="008A5279">
              <w:rPr>
                <w:rFonts w:ascii="Times New Roman" w:hAnsi="Times New Roman"/>
                <w:sz w:val="24"/>
                <w:szCs w:val="28"/>
                <w:lang w:eastAsia="en-US"/>
              </w:rPr>
              <w:t>составляет 1600 мг</w:t>
            </w:r>
            <w:proofErr w:type="gramStart"/>
            <w:r w:rsidRPr="008A5279">
              <w:rPr>
                <w:rFonts w:ascii="Times New Roman" w:hAnsi="Times New Roman"/>
                <w:sz w:val="24"/>
                <w:szCs w:val="28"/>
                <w:lang w:eastAsia="en-US"/>
              </w:rPr>
              <w:t xml:space="preserve">., </w:t>
            </w:r>
            <w:proofErr w:type="gramEnd"/>
            <w:r w:rsidRPr="008A5279">
              <w:rPr>
                <w:rFonts w:ascii="Times New Roman" w:hAnsi="Times New Roman"/>
                <w:sz w:val="24"/>
                <w:szCs w:val="28"/>
                <w:lang w:eastAsia="en-US"/>
              </w:rPr>
              <w:t xml:space="preserve">что соответствует п.5, табл. 5.1 МР 2.3.1.2432-08, который устанавливает, что количество суточного потребления </w:t>
            </w:r>
            <w:r w:rsidRPr="008A5279">
              <w:rPr>
                <w:rFonts w:ascii="Times New Roman" w:hAnsi="Times New Roman"/>
                <w:color w:val="000000"/>
                <w:sz w:val="24"/>
                <w:szCs w:val="24"/>
                <w:lang w:eastAsia="en-US"/>
              </w:rPr>
              <w:t xml:space="preserve">натрия </w:t>
            </w:r>
            <w:r w:rsidRPr="008A5279">
              <w:rPr>
                <w:rFonts w:ascii="Times New Roman" w:hAnsi="Times New Roman"/>
                <w:sz w:val="24"/>
                <w:szCs w:val="28"/>
                <w:lang w:eastAsia="en-US"/>
              </w:rPr>
              <w:t>равно 1300 мг.</w:t>
            </w:r>
          </w:p>
          <w:p w:rsidR="008A5279" w:rsidRPr="008A5279" w:rsidRDefault="008A5279" w:rsidP="007A0070">
            <w:pPr>
              <w:pStyle w:val="a7"/>
              <w:spacing w:line="276" w:lineRule="auto"/>
              <w:ind w:firstLine="709"/>
              <w:jc w:val="both"/>
              <w:rPr>
                <w:rFonts w:ascii="Times New Roman" w:hAnsi="Times New Roman"/>
                <w:sz w:val="24"/>
                <w:szCs w:val="28"/>
                <w:lang w:eastAsia="en-US"/>
              </w:rPr>
            </w:pPr>
            <w:r w:rsidRPr="008A5279">
              <w:rPr>
                <w:rFonts w:ascii="Times New Roman" w:hAnsi="Times New Roman"/>
                <w:sz w:val="24"/>
                <w:szCs w:val="28"/>
                <w:lang w:eastAsia="en-US"/>
              </w:rPr>
              <w:t xml:space="preserve">Количество потребляемого </w:t>
            </w:r>
            <w:r w:rsidRPr="008A5279">
              <w:rPr>
                <w:rFonts w:ascii="Times New Roman" w:hAnsi="Times New Roman"/>
                <w:color w:val="000000"/>
                <w:sz w:val="24"/>
                <w:szCs w:val="24"/>
                <w:lang w:eastAsia="en-US"/>
              </w:rPr>
              <w:t xml:space="preserve">йода </w:t>
            </w:r>
            <w:r w:rsidRPr="008A5279">
              <w:rPr>
                <w:rFonts w:ascii="Times New Roman" w:hAnsi="Times New Roman"/>
                <w:sz w:val="24"/>
                <w:szCs w:val="28"/>
                <w:lang w:eastAsia="en-US"/>
              </w:rPr>
              <w:t>составляет 120 мг</w:t>
            </w:r>
            <w:proofErr w:type="gramStart"/>
            <w:r w:rsidRPr="008A5279">
              <w:rPr>
                <w:rFonts w:ascii="Times New Roman" w:hAnsi="Times New Roman"/>
                <w:sz w:val="24"/>
                <w:szCs w:val="28"/>
                <w:lang w:eastAsia="en-US"/>
              </w:rPr>
              <w:t xml:space="preserve">., </w:t>
            </w:r>
            <w:proofErr w:type="gramEnd"/>
            <w:r w:rsidRPr="008A5279">
              <w:rPr>
                <w:rFonts w:ascii="Times New Roman" w:hAnsi="Times New Roman"/>
                <w:sz w:val="24"/>
                <w:szCs w:val="28"/>
                <w:lang w:eastAsia="en-US"/>
              </w:rPr>
              <w:t xml:space="preserve">что не соответствует п.5, табл. 5.1 МР 2.3.1.2432-08, который устанавливает, что количество суточного потребления </w:t>
            </w:r>
            <w:r w:rsidRPr="008A5279">
              <w:rPr>
                <w:rFonts w:ascii="Times New Roman" w:hAnsi="Times New Roman"/>
                <w:color w:val="000000"/>
                <w:sz w:val="24"/>
                <w:szCs w:val="24"/>
                <w:lang w:eastAsia="en-US"/>
              </w:rPr>
              <w:t xml:space="preserve">йода </w:t>
            </w:r>
            <w:r w:rsidRPr="008A5279">
              <w:rPr>
                <w:rFonts w:ascii="Times New Roman" w:hAnsi="Times New Roman"/>
                <w:sz w:val="24"/>
                <w:szCs w:val="28"/>
                <w:lang w:eastAsia="en-US"/>
              </w:rPr>
              <w:t>равно 150 мг.</w:t>
            </w:r>
          </w:p>
          <w:p w:rsidR="008A5279" w:rsidRPr="008A5279" w:rsidRDefault="008A5279" w:rsidP="007A0070">
            <w:pPr>
              <w:pStyle w:val="a7"/>
              <w:spacing w:line="276" w:lineRule="auto"/>
              <w:ind w:firstLine="709"/>
              <w:jc w:val="both"/>
              <w:rPr>
                <w:rFonts w:ascii="Times New Roman" w:hAnsi="Times New Roman"/>
                <w:sz w:val="24"/>
                <w:szCs w:val="28"/>
                <w:lang w:eastAsia="en-US"/>
              </w:rPr>
            </w:pPr>
            <w:r w:rsidRPr="008A5279">
              <w:rPr>
                <w:rFonts w:ascii="Times New Roman" w:hAnsi="Times New Roman"/>
                <w:sz w:val="24"/>
                <w:szCs w:val="28"/>
                <w:lang w:eastAsia="en-US"/>
              </w:rPr>
              <w:t xml:space="preserve">Количество потребляемого </w:t>
            </w:r>
            <w:r w:rsidRPr="008A5279">
              <w:rPr>
                <w:rFonts w:ascii="Times New Roman" w:hAnsi="Times New Roman"/>
                <w:color w:val="000000"/>
                <w:sz w:val="24"/>
                <w:szCs w:val="24"/>
                <w:lang w:eastAsia="en-US"/>
              </w:rPr>
              <w:t xml:space="preserve">марганца </w:t>
            </w:r>
            <w:r w:rsidRPr="008A5279">
              <w:rPr>
                <w:rFonts w:ascii="Times New Roman" w:hAnsi="Times New Roman"/>
                <w:sz w:val="24"/>
                <w:szCs w:val="28"/>
                <w:lang w:eastAsia="en-US"/>
              </w:rPr>
              <w:t>составляет 1,3 мг</w:t>
            </w:r>
            <w:proofErr w:type="gramStart"/>
            <w:r w:rsidRPr="008A5279">
              <w:rPr>
                <w:rFonts w:ascii="Times New Roman" w:hAnsi="Times New Roman"/>
                <w:sz w:val="24"/>
                <w:szCs w:val="28"/>
                <w:lang w:eastAsia="en-US"/>
              </w:rPr>
              <w:t xml:space="preserve">., </w:t>
            </w:r>
            <w:proofErr w:type="gramEnd"/>
            <w:r w:rsidRPr="008A5279">
              <w:rPr>
                <w:rFonts w:ascii="Times New Roman" w:hAnsi="Times New Roman"/>
                <w:sz w:val="24"/>
                <w:szCs w:val="28"/>
                <w:lang w:eastAsia="en-US"/>
              </w:rPr>
              <w:t xml:space="preserve">что не соответствует п. 5, табл. 5.1 МР 2.3.1.2432-08, который устанавливает, что количество суточного потребления </w:t>
            </w:r>
            <w:r w:rsidRPr="008A5279">
              <w:rPr>
                <w:rFonts w:ascii="Times New Roman" w:hAnsi="Times New Roman"/>
                <w:color w:val="000000"/>
                <w:sz w:val="24"/>
                <w:szCs w:val="24"/>
                <w:lang w:eastAsia="en-US"/>
              </w:rPr>
              <w:t xml:space="preserve">марганца </w:t>
            </w:r>
            <w:r w:rsidRPr="008A5279">
              <w:rPr>
                <w:rFonts w:ascii="Times New Roman" w:hAnsi="Times New Roman"/>
                <w:sz w:val="24"/>
                <w:szCs w:val="28"/>
                <w:lang w:eastAsia="en-US"/>
              </w:rPr>
              <w:t>равно 2,0 мг.</w:t>
            </w:r>
          </w:p>
          <w:p w:rsidR="008A5279" w:rsidRPr="008A5279" w:rsidRDefault="008A5279" w:rsidP="007A0070">
            <w:pPr>
              <w:pStyle w:val="a7"/>
              <w:spacing w:line="276" w:lineRule="auto"/>
              <w:ind w:firstLine="709"/>
              <w:jc w:val="both"/>
              <w:rPr>
                <w:rFonts w:ascii="Times New Roman" w:hAnsi="Times New Roman"/>
                <w:sz w:val="24"/>
                <w:szCs w:val="28"/>
                <w:lang w:eastAsia="en-US"/>
              </w:rPr>
            </w:pPr>
            <w:r w:rsidRPr="008A5279">
              <w:rPr>
                <w:rFonts w:ascii="Times New Roman" w:hAnsi="Times New Roman"/>
                <w:sz w:val="24"/>
                <w:szCs w:val="28"/>
                <w:lang w:eastAsia="en-US"/>
              </w:rPr>
              <w:t xml:space="preserve">Количество потребляемого </w:t>
            </w:r>
            <w:r w:rsidRPr="008A5279">
              <w:rPr>
                <w:rFonts w:ascii="Times New Roman" w:hAnsi="Times New Roman"/>
                <w:color w:val="000000"/>
                <w:sz w:val="24"/>
                <w:szCs w:val="24"/>
                <w:lang w:eastAsia="en-US"/>
              </w:rPr>
              <w:t xml:space="preserve">фтора </w:t>
            </w:r>
            <w:r w:rsidRPr="008A5279">
              <w:rPr>
                <w:rFonts w:ascii="Times New Roman" w:hAnsi="Times New Roman"/>
                <w:sz w:val="24"/>
                <w:szCs w:val="28"/>
                <w:lang w:eastAsia="en-US"/>
              </w:rPr>
              <w:t>составляет 5 мг</w:t>
            </w:r>
            <w:proofErr w:type="gramStart"/>
            <w:r w:rsidRPr="008A5279">
              <w:rPr>
                <w:rFonts w:ascii="Times New Roman" w:hAnsi="Times New Roman"/>
                <w:sz w:val="24"/>
                <w:szCs w:val="28"/>
                <w:lang w:eastAsia="en-US"/>
              </w:rPr>
              <w:t xml:space="preserve">., </w:t>
            </w:r>
            <w:proofErr w:type="gramEnd"/>
            <w:r w:rsidRPr="008A5279">
              <w:rPr>
                <w:rFonts w:ascii="Times New Roman" w:hAnsi="Times New Roman"/>
                <w:sz w:val="24"/>
                <w:szCs w:val="28"/>
                <w:lang w:eastAsia="en-US"/>
              </w:rPr>
              <w:t xml:space="preserve">что соответствует п. 5, табл. 5.1 МР 2.3.1.2432-08, который устанавливает, что количество суточного потребления </w:t>
            </w:r>
            <w:r w:rsidRPr="008A5279">
              <w:rPr>
                <w:rFonts w:ascii="Times New Roman" w:hAnsi="Times New Roman"/>
                <w:color w:val="000000"/>
                <w:sz w:val="24"/>
                <w:szCs w:val="24"/>
                <w:lang w:eastAsia="en-US"/>
              </w:rPr>
              <w:t xml:space="preserve">фтора </w:t>
            </w:r>
            <w:r w:rsidRPr="008A5279">
              <w:rPr>
                <w:rFonts w:ascii="Times New Roman" w:hAnsi="Times New Roman"/>
                <w:sz w:val="24"/>
                <w:szCs w:val="28"/>
                <w:lang w:eastAsia="en-US"/>
              </w:rPr>
              <w:t>равно 4,0 мг.</w:t>
            </w:r>
          </w:p>
          <w:p w:rsidR="008A5279" w:rsidRPr="008A5279" w:rsidRDefault="008A5279" w:rsidP="007A0070">
            <w:pPr>
              <w:pStyle w:val="a7"/>
              <w:spacing w:line="276" w:lineRule="auto"/>
              <w:ind w:firstLine="709"/>
              <w:jc w:val="both"/>
              <w:rPr>
                <w:rFonts w:ascii="Times New Roman" w:hAnsi="Times New Roman"/>
                <w:sz w:val="24"/>
                <w:szCs w:val="24"/>
                <w:lang w:eastAsia="en-US"/>
              </w:rPr>
            </w:pPr>
          </w:p>
          <w:p w:rsidR="008A5279" w:rsidRPr="008A5279" w:rsidRDefault="008A5279" w:rsidP="007A0070">
            <w:pPr>
              <w:pStyle w:val="a7"/>
              <w:spacing w:line="276" w:lineRule="auto"/>
              <w:ind w:firstLine="709"/>
              <w:jc w:val="both"/>
              <w:rPr>
                <w:rFonts w:ascii="Times New Roman" w:eastAsiaTheme="minorEastAsia" w:hAnsi="Times New Roman"/>
                <w:sz w:val="24"/>
                <w:lang w:eastAsia="en-US"/>
              </w:rPr>
            </w:pPr>
            <w:r w:rsidRPr="008A5279">
              <w:rPr>
                <w:rFonts w:ascii="Times New Roman" w:hAnsi="Times New Roman"/>
                <w:b/>
                <w:sz w:val="24"/>
                <w:szCs w:val="24"/>
                <w:lang w:eastAsia="en-US"/>
              </w:rPr>
              <w:t>5. Последствиями нерационального питания</w:t>
            </w:r>
            <w:r w:rsidRPr="008A5279">
              <w:rPr>
                <w:rFonts w:ascii="Times New Roman" w:hAnsi="Times New Roman"/>
                <w:sz w:val="24"/>
                <w:szCs w:val="24"/>
                <w:lang w:eastAsia="en-US"/>
              </w:rPr>
              <w:t xml:space="preserve">, могут быть: нарушение </w:t>
            </w:r>
            <w:r w:rsidRPr="008A5279">
              <w:rPr>
                <w:rFonts w:ascii="Times New Roman" w:hAnsi="Times New Roman"/>
                <w:sz w:val="24"/>
                <w:szCs w:val="24"/>
                <w:lang w:eastAsia="en-US"/>
              </w:rPr>
              <w:lastRenderedPageBreak/>
              <w:t xml:space="preserve">обмена веществ, работоспособности, а также возникновению различных заболеваний </w:t>
            </w:r>
            <w:r w:rsidRPr="008A5279">
              <w:rPr>
                <w:rFonts w:ascii="Times New Roman" w:eastAsiaTheme="minorEastAsia" w:hAnsi="Times New Roman"/>
                <w:sz w:val="24"/>
                <w:lang w:eastAsia="en-US"/>
              </w:rPr>
              <w:t>связанных с алиментарным фактором (болезни органов пищеварения, системы кровообращения, эндокринной системы и др.).</w:t>
            </w:r>
          </w:p>
          <w:p w:rsidR="008A5279" w:rsidRPr="008A5279" w:rsidRDefault="008A5279" w:rsidP="007A0070">
            <w:pPr>
              <w:pStyle w:val="a7"/>
              <w:spacing w:line="276" w:lineRule="auto"/>
              <w:ind w:firstLine="709"/>
              <w:jc w:val="both"/>
              <w:rPr>
                <w:rFonts w:ascii="Times New Roman" w:hAnsi="Times New Roman"/>
                <w:sz w:val="24"/>
                <w:szCs w:val="24"/>
                <w:lang w:eastAsia="en-US"/>
              </w:rPr>
            </w:pPr>
          </w:p>
          <w:p w:rsidR="008A5279" w:rsidRPr="008A5279" w:rsidRDefault="008A5279" w:rsidP="007A0070">
            <w:pPr>
              <w:pStyle w:val="a7"/>
              <w:spacing w:line="276" w:lineRule="auto"/>
              <w:ind w:firstLine="709"/>
              <w:jc w:val="both"/>
              <w:rPr>
                <w:rFonts w:ascii="Times New Roman" w:hAnsi="Times New Roman"/>
                <w:sz w:val="24"/>
                <w:szCs w:val="24"/>
                <w:lang w:eastAsia="en-US"/>
              </w:rPr>
            </w:pPr>
            <w:r w:rsidRPr="008A5279">
              <w:rPr>
                <w:rFonts w:ascii="Times New Roman" w:hAnsi="Times New Roman"/>
                <w:b/>
                <w:sz w:val="24"/>
                <w:szCs w:val="24"/>
                <w:lang w:eastAsia="en-US"/>
              </w:rPr>
              <w:t>Рекомендации по оптимизации питания</w:t>
            </w:r>
            <w:r w:rsidRPr="008A5279">
              <w:rPr>
                <w:rFonts w:ascii="Times New Roman" w:hAnsi="Times New Roman"/>
                <w:sz w:val="24"/>
                <w:szCs w:val="24"/>
                <w:lang w:eastAsia="en-US"/>
              </w:rPr>
              <w:t>:</w:t>
            </w:r>
          </w:p>
          <w:p w:rsidR="008A5279" w:rsidRPr="008A5279" w:rsidRDefault="008A5279" w:rsidP="007A0070">
            <w:pPr>
              <w:pStyle w:val="a7"/>
              <w:spacing w:line="276" w:lineRule="auto"/>
              <w:ind w:firstLine="709"/>
              <w:jc w:val="both"/>
              <w:rPr>
                <w:rFonts w:ascii="Times New Roman" w:hAnsi="Times New Roman"/>
                <w:sz w:val="24"/>
                <w:lang w:eastAsia="en-US"/>
              </w:rPr>
            </w:pPr>
            <w:r w:rsidRPr="008A5279">
              <w:rPr>
                <w:rFonts w:ascii="Times New Roman" w:hAnsi="Times New Roman"/>
                <w:sz w:val="24"/>
                <w:szCs w:val="24"/>
                <w:lang w:eastAsia="en-US"/>
              </w:rPr>
              <w:t xml:space="preserve">1. Необходимо следить, чтобы </w:t>
            </w:r>
            <w:r w:rsidRPr="008A5279">
              <w:rPr>
                <w:rFonts w:ascii="Times New Roman" w:hAnsi="Times New Roman"/>
                <w:sz w:val="24"/>
                <w:lang w:eastAsia="en-US"/>
              </w:rPr>
              <w:t xml:space="preserve">энергетическая ценность рациона покрывала </w:t>
            </w:r>
            <w:proofErr w:type="spellStart"/>
            <w:r w:rsidRPr="008A5279">
              <w:rPr>
                <w:rFonts w:ascii="Times New Roman" w:hAnsi="Times New Roman"/>
                <w:sz w:val="24"/>
                <w:lang w:eastAsia="en-US"/>
              </w:rPr>
              <w:t>энергозатраты</w:t>
            </w:r>
            <w:proofErr w:type="spellEnd"/>
            <w:r w:rsidRPr="008A5279">
              <w:rPr>
                <w:rFonts w:ascii="Times New Roman" w:hAnsi="Times New Roman"/>
                <w:sz w:val="24"/>
                <w:lang w:eastAsia="en-US"/>
              </w:rPr>
              <w:t xml:space="preserve"> организма;</w:t>
            </w:r>
          </w:p>
          <w:p w:rsidR="008A5279" w:rsidRPr="008A5279" w:rsidRDefault="008A5279" w:rsidP="007A0070">
            <w:pPr>
              <w:pStyle w:val="a7"/>
              <w:spacing w:line="276" w:lineRule="auto"/>
              <w:ind w:firstLine="709"/>
              <w:jc w:val="both"/>
              <w:rPr>
                <w:rFonts w:ascii="Times New Roman" w:hAnsi="Times New Roman"/>
                <w:sz w:val="24"/>
                <w:lang w:eastAsia="en-US"/>
              </w:rPr>
            </w:pPr>
            <w:r w:rsidRPr="008A5279">
              <w:rPr>
                <w:rFonts w:ascii="Times New Roman" w:hAnsi="Times New Roman"/>
                <w:sz w:val="24"/>
                <w:lang w:eastAsia="en-US"/>
              </w:rPr>
              <w:t>2. Рацион должен содержать оптимальное количество сбалансированных между собой веществ;</w:t>
            </w:r>
          </w:p>
          <w:p w:rsidR="008A5279" w:rsidRPr="008A5279" w:rsidRDefault="008A5279" w:rsidP="007A0070">
            <w:pPr>
              <w:pStyle w:val="a7"/>
              <w:spacing w:line="276" w:lineRule="auto"/>
              <w:ind w:firstLine="709"/>
              <w:jc w:val="both"/>
              <w:rPr>
                <w:rFonts w:ascii="Times New Roman" w:hAnsi="Times New Roman"/>
                <w:sz w:val="24"/>
                <w:lang w:eastAsia="en-US"/>
              </w:rPr>
            </w:pPr>
            <w:r w:rsidRPr="008A5279">
              <w:rPr>
                <w:rFonts w:ascii="Times New Roman" w:hAnsi="Times New Roman"/>
                <w:sz w:val="24"/>
                <w:lang w:eastAsia="en-US"/>
              </w:rPr>
              <w:t>3. Разнообразие пищи за счет широкого ассортимента продуктов и различных приемов их кулинарной обработки;</w:t>
            </w:r>
          </w:p>
          <w:p w:rsidR="008A5279" w:rsidRPr="008A5279" w:rsidRDefault="008A5279" w:rsidP="007A0070">
            <w:pPr>
              <w:pStyle w:val="a7"/>
              <w:spacing w:line="276" w:lineRule="auto"/>
              <w:ind w:firstLine="709"/>
              <w:jc w:val="both"/>
              <w:rPr>
                <w:rFonts w:ascii="Times New Roman" w:hAnsi="Times New Roman"/>
                <w:sz w:val="24"/>
                <w:lang w:eastAsia="en-US"/>
              </w:rPr>
            </w:pPr>
            <w:r w:rsidRPr="008A5279">
              <w:rPr>
                <w:rFonts w:ascii="Times New Roman" w:hAnsi="Times New Roman"/>
                <w:sz w:val="24"/>
                <w:lang w:eastAsia="en-US"/>
              </w:rPr>
              <w:t>4. Необходимо следить за режимом питания. Пища должна распределяться по приемам (завтрак, обед, полдник, ужин) в определенных количествах в соответствии с биоритмами организма в зависимости от возраста и режима трудовой деятельности.</w:t>
            </w:r>
          </w:p>
          <w:p w:rsidR="008A5279" w:rsidRPr="008A5279" w:rsidRDefault="008A5279" w:rsidP="007A0070">
            <w:pPr>
              <w:pStyle w:val="a7"/>
              <w:spacing w:line="276" w:lineRule="auto"/>
              <w:ind w:firstLine="709"/>
              <w:jc w:val="both"/>
              <w:rPr>
                <w:rFonts w:ascii="Times New Roman" w:hAnsi="Times New Roman"/>
                <w:sz w:val="48"/>
                <w:szCs w:val="24"/>
                <w:lang w:eastAsia="en-US"/>
              </w:rPr>
            </w:pPr>
            <w:r w:rsidRPr="008A5279">
              <w:rPr>
                <w:rFonts w:ascii="Times New Roman" w:hAnsi="Times New Roman"/>
                <w:sz w:val="24"/>
                <w:lang w:eastAsia="en-US"/>
              </w:rPr>
              <w:t>5. Так же пища должна быть безвредной. Из пищи должны быть удалены несъедобные и вредные вещества и применены методы технологической обработки продуктов, при которых не образуются токсические соединения.</w:t>
            </w:r>
          </w:p>
          <w:p w:rsidR="008A5279" w:rsidRDefault="008A5279" w:rsidP="007A0070">
            <w:pPr>
              <w:pStyle w:val="a7"/>
              <w:spacing w:line="276" w:lineRule="auto"/>
              <w:ind w:firstLine="709"/>
              <w:jc w:val="both"/>
              <w:rPr>
                <w:rFonts w:ascii="Times New Roman" w:hAnsi="Times New Roman"/>
                <w:sz w:val="28"/>
                <w:szCs w:val="28"/>
                <w:lang w:eastAsia="en-US"/>
              </w:rPr>
            </w:pPr>
          </w:p>
        </w:tc>
        <w:tc>
          <w:tcPr>
            <w:tcW w:w="993" w:type="dxa"/>
            <w:tcBorders>
              <w:top w:val="single" w:sz="6" w:space="0" w:color="auto"/>
              <w:left w:val="single" w:sz="6" w:space="0" w:color="auto"/>
              <w:bottom w:val="single" w:sz="6" w:space="0" w:color="auto"/>
              <w:right w:val="single" w:sz="6" w:space="0" w:color="auto"/>
            </w:tcBorders>
            <w:hideMark/>
          </w:tcPr>
          <w:p w:rsidR="008A5279" w:rsidRDefault="008A5279" w:rsidP="007A0070">
            <w:pPr>
              <w:spacing w:after="0"/>
              <w:rPr>
                <w:rFonts w:eastAsiaTheme="minorHAnsi" w:cs="Times New Roman"/>
                <w:lang w:eastAsia="en-US"/>
              </w:rPr>
            </w:pPr>
          </w:p>
        </w:tc>
      </w:tr>
    </w:tbl>
    <w:tbl>
      <w:tblPr>
        <w:tblW w:w="10605" w:type="dxa"/>
        <w:tblInd w:w="-6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9"/>
        <w:gridCol w:w="8653"/>
        <w:gridCol w:w="993"/>
      </w:tblGrid>
      <w:tr w:rsidR="007A0070" w:rsidTr="007A0070">
        <w:tc>
          <w:tcPr>
            <w:tcW w:w="959" w:type="dxa"/>
            <w:tcBorders>
              <w:top w:val="single" w:sz="6" w:space="0" w:color="auto"/>
              <w:left w:val="single" w:sz="6" w:space="0" w:color="auto"/>
              <w:bottom w:val="single" w:sz="6" w:space="0" w:color="auto"/>
              <w:right w:val="single" w:sz="6" w:space="0" w:color="auto"/>
            </w:tcBorders>
            <w:hideMark/>
          </w:tcPr>
          <w:p w:rsidR="007A0070" w:rsidRDefault="007A0070">
            <w:pPr>
              <w:rPr>
                <w:rFonts w:eastAsiaTheme="minorHAnsi" w:cs="Times New Roman"/>
                <w:lang w:eastAsia="en-US"/>
              </w:rPr>
            </w:pPr>
          </w:p>
        </w:tc>
        <w:tc>
          <w:tcPr>
            <w:tcW w:w="8653" w:type="dxa"/>
            <w:tcBorders>
              <w:top w:val="single" w:sz="6" w:space="0" w:color="auto"/>
              <w:left w:val="single" w:sz="6" w:space="0" w:color="auto"/>
              <w:bottom w:val="single" w:sz="6" w:space="0" w:color="auto"/>
              <w:right w:val="single" w:sz="6" w:space="0" w:color="auto"/>
            </w:tcBorders>
            <w:hideMark/>
          </w:tcPr>
          <w:p w:rsidR="007A0070" w:rsidRDefault="007A0070">
            <w:pPr>
              <w:shd w:val="clear" w:color="auto" w:fill="FFFFFF"/>
              <w:spacing w:after="0"/>
              <w:ind w:right="45"/>
              <w:jc w:val="both"/>
              <w:rPr>
                <w:color w:val="000000"/>
                <w:sz w:val="28"/>
                <w:szCs w:val="27"/>
                <w:lang w:eastAsia="en-US"/>
              </w:rPr>
            </w:pPr>
            <w:r>
              <w:rPr>
                <w:rFonts w:ascii="Times New Roman" w:hAnsi="Times New Roman" w:cs="Times New Roman"/>
                <w:b/>
                <w:sz w:val="28"/>
                <w:szCs w:val="24"/>
                <w:lang w:eastAsia="en-US"/>
              </w:rPr>
              <w:t>Отчет.</w:t>
            </w:r>
          </w:p>
          <w:p w:rsidR="007A0070" w:rsidRDefault="007A0070">
            <w:pPr>
              <w:shd w:val="clear" w:color="auto" w:fill="FFFFFF"/>
              <w:spacing w:after="0"/>
              <w:ind w:right="45"/>
              <w:jc w:val="both"/>
              <w:rPr>
                <w:rFonts w:ascii="Times New Roman" w:hAnsi="Times New Roman" w:cs="Times New Roman"/>
                <w:color w:val="000000"/>
                <w:sz w:val="28"/>
                <w:szCs w:val="27"/>
                <w:lang w:eastAsia="en-US"/>
              </w:rPr>
            </w:pPr>
            <w:r>
              <w:rPr>
                <w:rFonts w:ascii="Times New Roman" w:hAnsi="Times New Roman" w:cs="Times New Roman"/>
                <w:color w:val="000000"/>
                <w:sz w:val="28"/>
                <w:szCs w:val="27"/>
                <w:lang w:eastAsia="en-US"/>
              </w:rPr>
              <w:t xml:space="preserve">ИТОГО: </w:t>
            </w:r>
          </w:p>
          <w:p w:rsidR="007A0070" w:rsidRDefault="007A0070">
            <w:pPr>
              <w:shd w:val="clear" w:color="auto" w:fill="FFFFFF"/>
              <w:spacing w:after="0"/>
              <w:ind w:right="45"/>
              <w:jc w:val="both"/>
              <w:rPr>
                <w:rFonts w:ascii="Times New Roman" w:hAnsi="Times New Roman" w:cs="Times New Roman"/>
                <w:color w:val="000000"/>
                <w:sz w:val="28"/>
                <w:szCs w:val="27"/>
                <w:lang w:eastAsia="en-US"/>
              </w:rPr>
            </w:pPr>
            <w:r>
              <w:rPr>
                <w:rFonts w:ascii="Times New Roman" w:hAnsi="Times New Roman" w:cs="Times New Roman"/>
                <w:color w:val="000000"/>
                <w:sz w:val="28"/>
                <w:szCs w:val="27"/>
                <w:lang w:eastAsia="en-US"/>
              </w:rPr>
              <w:t xml:space="preserve">1. Изучено нормативных документов – 1; </w:t>
            </w:r>
          </w:p>
          <w:p w:rsidR="007A0070" w:rsidRDefault="007A0070">
            <w:pPr>
              <w:shd w:val="clear" w:color="auto" w:fill="FFFFFF"/>
              <w:spacing w:after="0"/>
              <w:ind w:right="45"/>
              <w:jc w:val="both"/>
              <w:rPr>
                <w:rFonts w:ascii="Times New Roman" w:hAnsi="Times New Roman" w:cs="Times New Roman"/>
                <w:color w:val="000000"/>
                <w:sz w:val="28"/>
                <w:szCs w:val="27"/>
                <w:lang w:eastAsia="en-US"/>
              </w:rPr>
            </w:pPr>
            <w:r>
              <w:rPr>
                <w:rFonts w:ascii="Times New Roman" w:hAnsi="Times New Roman" w:cs="Times New Roman"/>
                <w:color w:val="000000"/>
                <w:sz w:val="28"/>
                <w:szCs w:val="27"/>
                <w:lang w:eastAsia="en-US"/>
              </w:rPr>
              <w:t xml:space="preserve">2. Изучено инструкций – 1; </w:t>
            </w:r>
          </w:p>
          <w:p w:rsidR="007A0070" w:rsidRDefault="007A0070">
            <w:pPr>
              <w:shd w:val="clear" w:color="auto" w:fill="FFFFFF"/>
              <w:spacing w:after="0"/>
              <w:ind w:right="45"/>
              <w:jc w:val="both"/>
              <w:rPr>
                <w:rFonts w:ascii="Times New Roman" w:hAnsi="Times New Roman" w:cs="Times New Roman"/>
                <w:color w:val="000000"/>
                <w:sz w:val="28"/>
                <w:szCs w:val="27"/>
                <w:lang w:eastAsia="en-US"/>
              </w:rPr>
            </w:pPr>
            <w:r>
              <w:rPr>
                <w:rFonts w:ascii="Times New Roman" w:hAnsi="Times New Roman" w:cs="Times New Roman"/>
                <w:color w:val="000000"/>
                <w:sz w:val="28"/>
                <w:szCs w:val="27"/>
                <w:lang w:eastAsia="en-US"/>
              </w:rPr>
              <w:t xml:space="preserve">3. Изучено презентаций – 1; </w:t>
            </w:r>
          </w:p>
          <w:p w:rsidR="007A0070" w:rsidRDefault="007A0070">
            <w:pPr>
              <w:shd w:val="clear" w:color="auto" w:fill="FFFFFF"/>
              <w:spacing w:after="0"/>
              <w:ind w:right="45"/>
              <w:jc w:val="both"/>
              <w:rPr>
                <w:rFonts w:ascii="Times New Roman" w:hAnsi="Times New Roman" w:cs="Times New Roman"/>
                <w:color w:val="000000"/>
                <w:sz w:val="28"/>
                <w:szCs w:val="27"/>
                <w:lang w:eastAsia="en-US"/>
              </w:rPr>
            </w:pPr>
            <w:r>
              <w:rPr>
                <w:rFonts w:ascii="Times New Roman" w:hAnsi="Times New Roman" w:cs="Times New Roman"/>
                <w:color w:val="000000"/>
                <w:sz w:val="28"/>
                <w:szCs w:val="27"/>
                <w:lang w:eastAsia="en-US"/>
              </w:rPr>
              <w:t>4. Решено ситуационных задач – 1;</w:t>
            </w:r>
          </w:p>
          <w:p w:rsidR="007A0070" w:rsidRDefault="007A0070">
            <w:pPr>
              <w:pStyle w:val="32"/>
              <w:shd w:val="clear" w:color="auto" w:fill="auto"/>
              <w:spacing w:line="276" w:lineRule="auto"/>
              <w:ind w:right="100"/>
              <w:jc w:val="left"/>
            </w:pPr>
            <w:r>
              <w:rPr>
                <w:sz w:val="28"/>
              </w:rPr>
              <w:t>5. Написано рекомендаций – 1.</w:t>
            </w:r>
          </w:p>
        </w:tc>
        <w:tc>
          <w:tcPr>
            <w:tcW w:w="993" w:type="dxa"/>
            <w:tcBorders>
              <w:top w:val="single" w:sz="6" w:space="0" w:color="auto"/>
              <w:left w:val="single" w:sz="6" w:space="0" w:color="auto"/>
              <w:bottom w:val="single" w:sz="6" w:space="0" w:color="auto"/>
              <w:right w:val="single" w:sz="6" w:space="0" w:color="auto"/>
            </w:tcBorders>
            <w:hideMark/>
          </w:tcPr>
          <w:p w:rsidR="007A0070" w:rsidRDefault="007A0070">
            <w:pPr>
              <w:spacing w:after="0"/>
              <w:rPr>
                <w:rFonts w:eastAsiaTheme="minorHAnsi" w:cs="Times New Roman"/>
                <w:lang w:eastAsia="en-US"/>
              </w:rPr>
            </w:pPr>
          </w:p>
        </w:tc>
      </w:tr>
    </w:tbl>
    <w:p w:rsidR="00B41D25" w:rsidRDefault="00B41D25">
      <w:pPr>
        <w:rPr>
          <w:rFonts w:ascii="Times New Roman" w:eastAsia="Times New Roman" w:hAnsi="Times New Roman" w:cs="Times New Roman"/>
          <w:bCs/>
          <w:sz w:val="24"/>
          <w:szCs w:val="20"/>
        </w:rPr>
      </w:pPr>
    </w:p>
    <w:p w:rsidR="007A0070" w:rsidRDefault="007A0070">
      <w:pPr>
        <w:rPr>
          <w:rFonts w:ascii="Times New Roman" w:eastAsia="Times New Roman" w:hAnsi="Times New Roman" w:cs="Times New Roman"/>
          <w:bCs/>
          <w:sz w:val="24"/>
          <w:szCs w:val="20"/>
        </w:rPr>
      </w:pPr>
    </w:p>
    <w:p w:rsidR="007A0070" w:rsidRDefault="007A0070">
      <w:pPr>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br w:type="page"/>
      </w:r>
    </w:p>
    <w:tbl>
      <w:tblPr>
        <w:tblpPr w:leftFromText="180" w:rightFromText="180" w:bottomFromText="200" w:horzAnchor="margin" w:tblpXSpec="center" w:tblpY="-210"/>
        <w:tblW w:w="106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56"/>
        <w:gridCol w:w="9248"/>
        <w:gridCol w:w="1385"/>
      </w:tblGrid>
      <w:tr w:rsidR="007A0070" w:rsidTr="007A0070">
        <w:tc>
          <w:tcPr>
            <w:tcW w:w="959" w:type="dxa"/>
            <w:tcBorders>
              <w:top w:val="single" w:sz="6" w:space="0" w:color="auto"/>
              <w:left w:val="single" w:sz="6" w:space="0" w:color="auto"/>
              <w:bottom w:val="single" w:sz="6" w:space="0" w:color="auto"/>
              <w:right w:val="single" w:sz="6" w:space="0" w:color="auto"/>
            </w:tcBorders>
            <w:hideMark/>
          </w:tcPr>
          <w:p w:rsidR="007A0070" w:rsidRDefault="007A0070" w:rsidP="007A0070">
            <w:pPr>
              <w:pStyle w:val="a7"/>
              <w:spacing w:line="276" w:lineRule="auto"/>
              <w:jc w:val="center"/>
              <w:rPr>
                <w:rFonts w:ascii="Times New Roman" w:hAnsi="Times New Roman"/>
                <w:sz w:val="24"/>
                <w:szCs w:val="24"/>
                <w:lang w:eastAsia="en-US"/>
              </w:rPr>
            </w:pPr>
            <w:r>
              <w:rPr>
                <w:rFonts w:ascii="Times New Roman" w:hAnsi="Times New Roman"/>
                <w:sz w:val="24"/>
                <w:szCs w:val="24"/>
                <w:lang w:eastAsia="en-US"/>
              </w:rPr>
              <w:lastRenderedPageBreak/>
              <w:t>Дата</w:t>
            </w:r>
          </w:p>
        </w:tc>
        <w:tc>
          <w:tcPr>
            <w:tcW w:w="8653" w:type="dxa"/>
            <w:tcBorders>
              <w:top w:val="single" w:sz="6" w:space="0" w:color="auto"/>
              <w:left w:val="single" w:sz="6" w:space="0" w:color="auto"/>
              <w:bottom w:val="single" w:sz="6" w:space="0" w:color="auto"/>
              <w:right w:val="single" w:sz="6" w:space="0" w:color="auto"/>
            </w:tcBorders>
            <w:hideMark/>
          </w:tcPr>
          <w:p w:rsidR="007A0070" w:rsidRDefault="007A0070" w:rsidP="007A0070">
            <w:pPr>
              <w:pStyle w:val="a7"/>
              <w:spacing w:line="276" w:lineRule="auto"/>
              <w:jc w:val="center"/>
              <w:rPr>
                <w:rFonts w:ascii="Times New Roman" w:hAnsi="Times New Roman"/>
                <w:sz w:val="24"/>
                <w:szCs w:val="24"/>
                <w:lang w:eastAsia="en-US"/>
              </w:rPr>
            </w:pPr>
            <w:r>
              <w:rPr>
                <w:rFonts w:ascii="Times New Roman" w:hAnsi="Times New Roman"/>
                <w:sz w:val="24"/>
                <w:szCs w:val="24"/>
                <w:lang w:eastAsia="en-US"/>
              </w:rPr>
              <w:t>Содержание работы студента</w:t>
            </w:r>
          </w:p>
        </w:tc>
        <w:tc>
          <w:tcPr>
            <w:tcW w:w="993" w:type="dxa"/>
            <w:tcBorders>
              <w:top w:val="single" w:sz="6" w:space="0" w:color="auto"/>
              <w:left w:val="single" w:sz="6" w:space="0" w:color="auto"/>
              <w:bottom w:val="single" w:sz="6" w:space="0" w:color="auto"/>
              <w:right w:val="single" w:sz="6" w:space="0" w:color="auto"/>
            </w:tcBorders>
            <w:hideMark/>
          </w:tcPr>
          <w:p w:rsidR="007A0070" w:rsidRDefault="007A0070" w:rsidP="007A0070">
            <w:pPr>
              <w:pStyle w:val="a7"/>
              <w:spacing w:line="276" w:lineRule="auto"/>
              <w:jc w:val="center"/>
              <w:rPr>
                <w:rFonts w:ascii="Times New Roman" w:hAnsi="Times New Roman"/>
                <w:sz w:val="20"/>
                <w:szCs w:val="20"/>
                <w:lang w:eastAsia="en-US"/>
              </w:rPr>
            </w:pPr>
            <w:r>
              <w:rPr>
                <w:rFonts w:ascii="Times New Roman" w:hAnsi="Times New Roman"/>
                <w:sz w:val="20"/>
                <w:szCs w:val="20"/>
                <w:lang w:eastAsia="en-US"/>
              </w:rPr>
              <w:t>Оценка и подпись руководителя практики</w:t>
            </w:r>
          </w:p>
        </w:tc>
      </w:tr>
      <w:tr w:rsidR="007A0070" w:rsidTr="007A0070">
        <w:tc>
          <w:tcPr>
            <w:tcW w:w="959" w:type="dxa"/>
            <w:tcBorders>
              <w:top w:val="single" w:sz="6" w:space="0" w:color="auto"/>
              <w:left w:val="single" w:sz="6" w:space="0" w:color="auto"/>
              <w:bottom w:val="single" w:sz="6" w:space="0" w:color="auto"/>
              <w:right w:val="single" w:sz="6" w:space="0" w:color="auto"/>
            </w:tcBorders>
            <w:hideMark/>
          </w:tcPr>
          <w:p w:rsidR="007A0070" w:rsidRDefault="007A0070" w:rsidP="007A0070">
            <w:pPr>
              <w:pStyle w:val="a7"/>
              <w:spacing w:line="276" w:lineRule="auto"/>
              <w:jc w:val="center"/>
              <w:rPr>
                <w:rFonts w:ascii="Times New Roman" w:hAnsi="Times New Roman"/>
                <w:sz w:val="24"/>
                <w:szCs w:val="24"/>
                <w:lang w:eastAsia="en-US"/>
              </w:rPr>
            </w:pPr>
            <w:r>
              <w:rPr>
                <w:rFonts w:ascii="Times New Roman" w:hAnsi="Times New Roman"/>
                <w:sz w:val="24"/>
                <w:szCs w:val="24"/>
                <w:lang w:eastAsia="en-US"/>
              </w:rPr>
              <w:t>29.05</w:t>
            </w:r>
          </w:p>
        </w:tc>
        <w:tc>
          <w:tcPr>
            <w:tcW w:w="8653" w:type="dxa"/>
            <w:tcBorders>
              <w:top w:val="single" w:sz="6" w:space="0" w:color="auto"/>
              <w:left w:val="single" w:sz="6" w:space="0" w:color="auto"/>
              <w:bottom w:val="single" w:sz="6" w:space="0" w:color="auto"/>
              <w:right w:val="single" w:sz="6" w:space="0" w:color="auto"/>
            </w:tcBorders>
            <w:hideMark/>
          </w:tcPr>
          <w:p w:rsidR="007A0070" w:rsidRDefault="007A0070" w:rsidP="007A0070">
            <w:pPr>
              <w:pStyle w:val="a7"/>
              <w:spacing w:line="276" w:lineRule="auto"/>
              <w:rPr>
                <w:rFonts w:ascii="Times New Roman" w:hAnsi="Times New Roman"/>
                <w:sz w:val="24"/>
                <w:szCs w:val="24"/>
                <w:lang w:eastAsia="en-US"/>
              </w:rPr>
            </w:pPr>
            <w:r>
              <w:rPr>
                <w:rFonts w:ascii="Times New Roman" w:hAnsi="Times New Roman"/>
                <w:sz w:val="24"/>
                <w:szCs w:val="24"/>
                <w:lang w:eastAsia="en-US"/>
              </w:rPr>
              <w:t>Задание:</w:t>
            </w:r>
          </w:p>
          <w:p w:rsidR="007A0070" w:rsidRDefault="007A0070" w:rsidP="007A0070">
            <w:pPr>
              <w:pStyle w:val="a7"/>
              <w:spacing w:line="276" w:lineRule="auto"/>
              <w:rPr>
                <w:rFonts w:ascii="Times New Roman" w:hAnsi="Times New Roman"/>
                <w:sz w:val="24"/>
                <w:szCs w:val="24"/>
                <w:lang w:eastAsia="en-US"/>
              </w:rPr>
            </w:pPr>
            <w:r>
              <w:rPr>
                <w:rFonts w:ascii="Times New Roman" w:hAnsi="Times New Roman"/>
                <w:sz w:val="24"/>
                <w:szCs w:val="24"/>
                <w:lang w:eastAsia="en-US"/>
              </w:rPr>
              <w:t>1. Изучите нормативные документы;</w:t>
            </w:r>
          </w:p>
          <w:p w:rsidR="007A0070" w:rsidRDefault="007A0070" w:rsidP="007A0070">
            <w:pPr>
              <w:pStyle w:val="a7"/>
              <w:spacing w:line="276" w:lineRule="auto"/>
              <w:rPr>
                <w:rFonts w:ascii="Times New Roman" w:hAnsi="Times New Roman"/>
                <w:sz w:val="24"/>
                <w:szCs w:val="24"/>
                <w:lang w:eastAsia="en-US"/>
              </w:rPr>
            </w:pPr>
            <w:r>
              <w:rPr>
                <w:rFonts w:ascii="Times New Roman" w:hAnsi="Times New Roman"/>
                <w:sz w:val="24"/>
                <w:szCs w:val="24"/>
                <w:lang w:eastAsia="en-US"/>
              </w:rPr>
              <w:t>2. Выполните тестовые задания;</w:t>
            </w:r>
          </w:p>
          <w:p w:rsidR="007A0070" w:rsidRDefault="007A0070" w:rsidP="007A0070">
            <w:pPr>
              <w:pStyle w:val="a7"/>
              <w:spacing w:line="276" w:lineRule="auto"/>
              <w:rPr>
                <w:rFonts w:ascii="Times New Roman" w:hAnsi="Times New Roman"/>
                <w:sz w:val="24"/>
                <w:szCs w:val="24"/>
                <w:lang w:eastAsia="en-US"/>
              </w:rPr>
            </w:pPr>
            <w:r>
              <w:rPr>
                <w:rFonts w:ascii="Times New Roman" w:hAnsi="Times New Roman"/>
                <w:sz w:val="24"/>
                <w:szCs w:val="24"/>
                <w:lang w:eastAsia="en-US"/>
              </w:rPr>
              <w:t>3.Решите ситуационную задачу;</w:t>
            </w:r>
          </w:p>
          <w:p w:rsidR="007A0070" w:rsidRDefault="007A0070" w:rsidP="007A0070">
            <w:pPr>
              <w:pStyle w:val="a7"/>
              <w:spacing w:line="276" w:lineRule="auto"/>
              <w:rPr>
                <w:rFonts w:ascii="Times New Roman" w:hAnsi="Times New Roman"/>
                <w:sz w:val="24"/>
                <w:szCs w:val="24"/>
                <w:lang w:eastAsia="en-US"/>
              </w:rPr>
            </w:pPr>
            <w:r>
              <w:rPr>
                <w:rFonts w:ascii="Times New Roman" w:hAnsi="Times New Roman"/>
                <w:sz w:val="24"/>
                <w:szCs w:val="24"/>
                <w:lang w:eastAsia="en-US"/>
              </w:rPr>
              <w:t>4.Оформите акт отбора проб воздуха;</w:t>
            </w:r>
          </w:p>
          <w:p w:rsidR="007A0070" w:rsidRDefault="007A0070" w:rsidP="007A0070">
            <w:pPr>
              <w:pStyle w:val="a7"/>
              <w:spacing w:line="276" w:lineRule="auto"/>
              <w:rPr>
                <w:rFonts w:ascii="Times New Roman" w:hAnsi="Times New Roman"/>
                <w:sz w:val="24"/>
                <w:szCs w:val="24"/>
                <w:lang w:eastAsia="en-US"/>
              </w:rPr>
            </w:pPr>
            <w:r>
              <w:rPr>
                <w:rFonts w:ascii="Times New Roman" w:hAnsi="Times New Roman"/>
                <w:sz w:val="24"/>
                <w:szCs w:val="24"/>
                <w:lang w:eastAsia="en-US"/>
              </w:rPr>
              <w:t>5.Подготовьте направление в лабораторию;</w:t>
            </w:r>
          </w:p>
          <w:p w:rsidR="007A0070" w:rsidRDefault="007A0070" w:rsidP="007A0070">
            <w:pPr>
              <w:pStyle w:val="a7"/>
              <w:spacing w:line="276" w:lineRule="auto"/>
              <w:rPr>
                <w:rFonts w:ascii="Times New Roman" w:hAnsi="Times New Roman"/>
                <w:sz w:val="24"/>
                <w:szCs w:val="24"/>
                <w:lang w:eastAsia="en-US"/>
              </w:rPr>
            </w:pPr>
            <w:r>
              <w:rPr>
                <w:rFonts w:ascii="Times New Roman" w:hAnsi="Times New Roman"/>
                <w:sz w:val="24"/>
                <w:szCs w:val="24"/>
                <w:lang w:eastAsia="en-US"/>
              </w:rPr>
              <w:t>6. Подготовьте протокол лабораторных исследований;</w:t>
            </w:r>
          </w:p>
          <w:p w:rsidR="007A0070" w:rsidRDefault="007A0070" w:rsidP="007A0070">
            <w:pPr>
              <w:pStyle w:val="a7"/>
              <w:spacing w:line="276" w:lineRule="auto"/>
              <w:rPr>
                <w:rFonts w:ascii="Times New Roman" w:hAnsi="Times New Roman"/>
                <w:sz w:val="24"/>
                <w:szCs w:val="24"/>
                <w:lang w:eastAsia="en-US"/>
              </w:rPr>
            </w:pPr>
            <w:r>
              <w:rPr>
                <w:rFonts w:ascii="Times New Roman" w:hAnsi="Times New Roman"/>
                <w:sz w:val="24"/>
                <w:szCs w:val="24"/>
                <w:lang w:eastAsia="en-US"/>
              </w:rPr>
              <w:t>7.Подготовьте отчет о выполненной работе.</w:t>
            </w:r>
          </w:p>
        </w:tc>
        <w:tc>
          <w:tcPr>
            <w:tcW w:w="993" w:type="dxa"/>
            <w:tcBorders>
              <w:top w:val="single" w:sz="6" w:space="0" w:color="auto"/>
              <w:left w:val="single" w:sz="6" w:space="0" w:color="auto"/>
              <w:bottom w:val="single" w:sz="6" w:space="0" w:color="auto"/>
              <w:right w:val="single" w:sz="6" w:space="0" w:color="auto"/>
            </w:tcBorders>
            <w:hideMark/>
          </w:tcPr>
          <w:p w:rsidR="007A0070" w:rsidRDefault="007A0070" w:rsidP="007A0070">
            <w:pPr>
              <w:spacing w:after="0"/>
              <w:jc w:val="center"/>
              <w:rPr>
                <w:rFonts w:ascii="Times New Roman" w:hAnsi="Times New Roman" w:cs="Times New Roman"/>
                <w:b/>
                <w:color w:val="C00000"/>
                <w:sz w:val="28"/>
                <w:szCs w:val="28"/>
                <w:lang w:eastAsia="en-US"/>
              </w:rPr>
            </w:pPr>
            <w:r>
              <w:rPr>
                <w:rFonts w:ascii="Times New Roman" w:hAnsi="Times New Roman" w:cs="Times New Roman"/>
                <w:b/>
                <w:color w:val="C00000"/>
                <w:sz w:val="28"/>
                <w:szCs w:val="28"/>
                <w:lang w:eastAsia="en-US"/>
              </w:rPr>
              <w:t>4</w:t>
            </w:r>
          </w:p>
          <w:p w:rsidR="007A0070" w:rsidRDefault="007A0070" w:rsidP="007A0070">
            <w:pPr>
              <w:spacing w:after="0"/>
              <w:rPr>
                <w:rFonts w:ascii="Times New Roman" w:hAnsi="Times New Roman" w:cs="Times New Roman"/>
                <w:b/>
                <w:color w:val="C00000"/>
                <w:sz w:val="28"/>
                <w:szCs w:val="28"/>
                <w:lang w:eastAsia="en-US"/>
              </w:rPr>
            </w:pPr>
            <w:r>
              <w:rPr>
                <w:rFonts w:ascii="Times New Roman" w:hAnsi="Times New Roman" w:cs="Times New Roman"/>
                <w:b/>
                <w:noProof/>
                <w:color w:val="C00000"/>
                <w:sz w:val="28"/>
                <w:szCs w:val="28"/>
              </w:rPr>
              <w:drawing>
                <wp:inline distT="0" distB="0" distL="0" distR="0">
                  <wp:extent cx="616585" cy="138430"/>
                  <wp:effectExtent l="0" t="0" r="0" b="0"/>
                  <wp:docPr id="7" name="Рисунок 7" descr="Описание: C:\Users\ASUS\Documents\штрих код идентификатор.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C:\Users\ASUS\Documents\штрих код идентификатор.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6585" cy="138430"/>
                          </a:xfrm>
                          <a:prstGeom prst="rect">
                            <a:avLst/>
                          </a:prstGeom>
                          <a:noFill/>
                          <a:ln>
                            <a:noFill/>
                          </a:ln>
                        </pic:spPr>
                      </pic:pic>
                    </a:graphicData>
                  </a:graphic>
                </wp:inline>
              </w:drawing>
            </w:r>
          </w:p>
        </w:tc>
      </w:tr>
      <w:tr w:rsidR="007A0070" w:rsidTr="007A0070">
        <w:tc>
          <w:tcPr>
            <w:tcW w:w="959" w:type="dxa"/>
            <w:tcBorders>
              <w:top w:val="single" w:sz="6" w:space="0" w:color="auto"/>
              <w:left w:val="single" w:sz="6" w:space="0" w:color="auto"/>
              <w:bottom w:val="single" w:sz="6" w:space="0" w:color="auto"/>
              <w:right w:val="single" w:sz="6" w:space="0" w:color="auto"/>
            </w:tcBorders>
            <w:hideMark/>
          </w:tcPr>
          <w:p w:rsidR="007A0070" w:rsidRDefault="007A0070" w:rsidP="007A0070">
            <w:pPr>
              <w:spacing w:after="0"/>
              <w:rPr>
                <w:rFonts w:eastAsiaTheme="minorHAnsi" w:cs="Times New Roman"/>
                <w:lang w:eastAsia="en-US"/>
              </w:rPr>
            </w:pPr>
          </w:p>
        </w:tc>
        <w:tc>
          <w:tcPr>
            <w:tcW w:w="8653" w:type="dxa"/>
            <w:tcBorders>
              <w:top w:val="single" w:sz="6" w:space="0" w:color="auto"/>
              <w:left w:val="single" w:sz="6" w:space="0" w:color="auto"/>
              <w:bottom w:val="single" w:sz="6" w:space="0" w:color="auto"/>
              <w:right w:val="single" w:sz="6" w:space="0" w:color="auto"/>
            </w:tcBorders>
            <w:hideMark/>
          </w:tcPr>
          <w:p w:rsidR="007A0070" w:rsidRDefault="007A0070" w:rsidP="007A0070">
            <w:pPr>
              <w:spacing w:after="0"/>
              <w:rPr>
                <w:rFonts w:eastAsiaTheme="minorHAnsi" w:cs="Times New Roman"/>
                <w:lang w:eastAsia="en-US"/>
              </w:rPr>
            </w:pPr>
          </w:p>
        </w:tc>
        <w:tc>
          <w:tcPr>
            <w:tcW w:w="993" w:type="dxa"/>
            <w:tcBorders>
              <w:top w:val="single" w:sz="6" w:space="0" w:color="auto"/>
              <w:left w:val="single" w:sz="6" w:space="0" w:color="auto"/>
              <w:bottom w:val="single" w:sz="6" w:space="0" w:color="auto"/>
              <w:right w:val="single" w:sz="6" w:space="0" w:color="auto"/>
            </w:tcBorders>
            <w:hideMark/>
          </w:tcPr>
          <w:p w:rsidR="007A0070" w:rsidRDefault="007A0070" w:rsidP="007A0070">
            <w:pPr>
              <w:spacing w:after="0"/>
              <w:rPr>
                <w:rFonts w:eastAsiaTheme="minorHAnsi" w:cs="Times New Roman"/>
                <w:lang w:eastAsia="en-US"/>
              </w:rPr>
            </w:pPr>
          </w:p>
        </w:tc>
      </w:tr>
      <w:tr w:rsidR="007A0070" w:rsidTr="007A0070">
        <w:tc>
          <w:tcPr>
            <w:tcW w:w="959" w:type="dxa"/>
            <w:tcBorders>
              <w:top w:val="single" w:sz="6" w:space="0" w:color="auto"/>
              <w:left w:val="single" w:sz="6" w:space="0" w:color="auto"/>
              <w:bottom w:val="single" w:sz="6" w:space="0" w:color="auto"/>
              <w:right w:val="single" w:sz="6" w:space="0" w:color="auto"/>
            </w:tcBorders>
            <w:hideMark/>
          </w:tcPr>
          <w:p w:rsidR="007A0070" w:rsidRDefault="007A0070" w:rsidP="007A0070">
            <w:pPr>
              <w:spacing w:after="0"/>
              <w:rPr>
                <w:rFonts w:eastAsiaTheme="minorHAnsi" w:cs="Times New Roman"/>
                <w:lang w:eastAsia="en-US"/>
              </w:rPr>
            </w:pPr>
          </w:p>
        </w:tc>
        <w:tc>
          <w:tcPr>
            <w:tcW w:w="8653" w:type="dxa"/>
            <w:tcBorders>
              <w:top w:val="single" w:sz="6" w:space="0" w:color="auto"/>
              <w:left w:val="single" w:sz="6" w:space="0" w:color="auto"/>
              <w:bottom w:val="single" w:sz="6" w:space="0" w:color="auto"/>
              <w:right w:val="single" w:sz="6" w:space="0" w:color="auto"/>
            </w:tcBorders>
          </w:tcPr>
          <w:p w:rsidR="007A0070" w:rsidRDefault="007A0070" w:rsidP="007A0070">
            <w:pPr>
              <w:pStyle w:val="a7"/>
              <w:spacing w:line="276" w:lineRule="auto"/>
              <w:rPr>
                <w:rFonts w:ascii="Times New Roman" w:hAnsi="Times New Roman"/>
                <w:b/>
                <w:sz w:val="24"/>
                <w:szCs w:val="24"/>
                <w:lang w:eastAsia="en-US"/>
              </w:rPr>
            </w:pPr>
            <w:r>
              <w:rPr>
                <w:rFonts w:ascii="Times New Roman" w:hAnsi="Times New Roman"/>
                <w:b/>
                <w:sz w:val="24"/>
                <w:szCs w:val="24"/>
                <w:lang w:eastAsia="en-US"/>
              </w:rPr>
              <w:t xml:space="preserve">Ситуационная задача: </w:t>
            </w:r>
          </w:p>
          <w:p w:rsidR="007A0070" w:rsidRDefault="007A0070" w:rsidP="007A0070">
            <w:pPr>
              <w:pStyle w:val="a7"/>
              <w:spacing w:line="276" w:lineRule="auto"/>
              <w:rPr>
                <w:rFonts w:ascii="Times New Roman" w:hAnsi="Times New Roman"/>
                <w:sz w:val="24"/>
                <w:szCs w:val="24"/>
                <w:lang w:eastAsia="en-US"/>
              </w:rPr>
            </w:pPr>
            <w:r>
              <w:rPr>
                <w:rFonts w:ascii="Times New Roman" w:hAnsi="Times New Roman"/>
                <w:sz w:val="24"/>
                <w:szCs w:val="24"/>
                <w:lang w:eastAsia="en-US"/>
              </w:rPr>
              <w:t>В г. Н. проведены исследования качества атмосферного воздуха. Объектом, загрязняющим атмосферный воздух, является местная ТЭЦ. По результатам лабораторного контроля уровень фоновых загрязнений атмосферного воздуха  в г. Н:</w:t>
            </w:r>
          </w:p>
          <w:tbl>
            <w:tblPr>
              <w:tblW w:w="0" w:type="auto"/>
              <w:jc w:val="center"/>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410"/>
              <w:gridCol w:w="1843"/>
            </w:tblGrid>
            <w:tr w:rsidR="007A0070">
              <w:trPr>
                <w:trHeight w:val="184"/>
                <w:jc w:val="center"/>
              </w:trPr>
              <w:tc>
                <w:tcPr>
                  <w:tcW w:w="2551" w:type="dxa"/>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autoSpaceDE w:val="0"/>
                    <w:autoSpaceDN w:val="0"/>
                    <w:adjustRightInd w:val="0"/>
                    <w:spacing w:after="0"/>
                    <w:jc w:val="center"/>
                    <w:rPr>
                      <w:rFonts w:ascii="Times New Roman" w:hAnsi="Times New Roman" w:cs="Times New Roman"/>
                      <w:lang w:eastAsia="en-US"/>
                    </w:rPr>
                  </w:pPr>
                  <w:r>
                    <w:rPr>
                      <w:rFonts w:ascii="Times New Roman" w:hAnsi="Times New Roman" w:cs="Times New Roman"/>
                      <w:lang w:eastAsia="en-US"/>
                    </w:rPr>
                    <w:t>Наименование вещества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autoSpaceDE w:val="0"/>
                    <w:autoSpaceDN w:val="0"/>
                    <w:adjustRightInd w:val="0"/>
                    <w:spacing w:after="0"/>
                    <w:ind w:hanging="11"/>
                    <w:jc w:val="center"/>
                    <w:rPr>
                      <w:rFonts w:ascii="Times New Roman" w:hAnsi="Times New Roman" w:cs="Times New Roman"/>
                      <w:vertAlign w:val="superscript"/>
                      <w:lang w:eastAsia="en-US"/>
                    </w:rPr>
                  </w:pPr>
                  <w:r>
                    <w:rPr>
                      <w:rFonts w:ascii="Times New Roman" w:hAnsi="Times New Roman" w:cs="Times New Roman"/>
                      <w:lang w:eastAsia="en-US"/>
                    </w:rPr>
                    <w:t>Фоновые концентрации, мг/м</w:t>
                  </w:r>
                  <w:r>
                    <w:rPr>
                      <w:rFonts w:ascii="Times New Roman" w:hAnsi="Times New Roman" w:cs="Times New Roman"/>
                      <w:vertAlign w:val="superscript"/>
                      <w:lang w:eastAsia="en-US"/>
                    </w:rPr>
                    <w:t>3</w:t>
                  </w:r>
                </w:p>
              </w:tc>
              <w:tc>
                <w:tcPr>
                  <w:tcW w:w="1843" w:type="dxa"/>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autoSpaceDE w:val="0"/>
                    <w:autoSpaceDN w:val="0"/>
                    <w:adjustRightInd w:val="0"/>
                    <w:spacing w:after="0"/>
                    <w:ind w:hanging="11"/>
                    <w:jc w:val="center"/>
                    <w:rPr>
                      <w:rFonts w:ascii="Times New Roman" w:hAnsi="Times New Roman" w:cs="Times New Roman"/>
                      <w:lang w:eastAsia="en-US"/>
                    </w:rPr>
                  </w:pPr>
                  <w:r>
                    <w:rPr>
                      <w:rFonts w:ascii="Times New Roman" w:hAnsi="Times New Roman" w:cs="Times New Roman"/>
                      <w:lang w:eastAsia="en-US"/>
                    </w:rPr>
                    <w:t>ПДК</w:t>
                  </w:r>
                </w:p>
              </w:tc>
            </w:tr>
            <w:tr w:rsidR="007A0070">
              <w:trPr>
                <w:trHeight w:val="223"/>
                <w:jc w:val="center"/>
              </w:trPr>
              <w:tc>
                <w:tcPr>
                  <w:tcW w:w="2551" w:type="dxa"/>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autoSpaceDE w:val="0"/>
                    <w:autoSpaceDN w:val="0"/>
                    <w:adjustRightInd w:val="0"/>
                    <w:spacing w:after="0"/>
                    <w:jc w:val="center"/>
                    <w:rPr>
                      <w:rFonts w:ascii="Times New Roman" w:hAnsi="Times New Roman" w:cs="Times New Roman"/>
                      <w:lang w:eastAsia="en-US"/>
                    </w:rPr>
                  </w:pPr>
                  <w:proofErr w:type="spellStart"/>
                  <w:r>
                    <w:rPr>
                      <w:rFonts w:ascii="Times New Roman" w:eastAsia="MS Mincho" w:hAnsi="Times New Roman" w:cs="Times New Roman"/>
                      <w:lang w:eastAsia="ja-JP"/>
                    </w:rPr>
                    <w:t>диАлюминийтриоксид</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autoSpaceDE w:val="0"/>
                    <w:autoSpaceDN w:val="0"/>
                    <w:adjustRightInd w:val="0"/>
                    <w:spacing w:after="0"/>
                    <w:ind w:hanging="11"/>
                    <w:jc w:val="center"/>
                    <w:rPr>
                      <w:rFonts w:ascii="Times New Roman" w:hAnsi="Times New Roman" w:cs="Times New Roman"/>
                      <w:lang w:eastAsia="en-US"/>
                    </w:rPr>
                  </w:pPr>
                  <w:r>
                    <w:rPr>
                      <w:rFonts w:ascii="Times New Roman" w:eastAsia="MS Mincho" w:hAnsi="Times New Roman" w:cs="Times New Roman"/>
                      <w:lang w:eastAsia="ja-JP"/>
                    </w:rPr>
                    <w:t>0,025</w:t>
                  </w:r>
                </w:p>
              </w:tc>
              <w:tc>
                <w:tcPr>
                  <w:tcW w:w="1843" w:type="dxa"/>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autoSpaceDE w:val="0"/>
                    <w:autoSpaceDN w:val="0"/>
                    <w:adjustRightInd w:val="0"/>
                    <w:spacing w:after="0"/>
                    <w:ind w:hanging="11"/>
                    <w:jc w:val="center"/>
                    <w:rPr>
                      <w:rFonts w:ascii="Times New Roman" w:eastAsia="MS Mincho" w:hAnsi="Times New Roman" w:cs="Times New Roman"/>
                      <w:lang w:eastAsia="ja-JP"/>
                    </w:rPr>
                  </w:pPr>
                  <w:r>
                    <w:rPr>
                      <w:rFonts w:ascii="Times New Roman" w:eastAsia="MS Mincho" w:hAnsi="Times New Roman" w:cs="Times New Roman"/>
                      <w:lang w:eastAsia="ja-JP"/>
                    </w:rPr>
                    <w:t>0,01</w:t>
                  </w:r>
                </w:p>
              </w:tc>
            </w:tr>
            <w:tr w:rsidR="007A0070">
              <w:trPr>
                <w:trHeight w:val="110"/>
                <w:jc w:val="center"/>
              </w:trPr>
              <w:tc>
                <w:tcPr>
                  <w:tcW w:w="2551" w:type="dxa"/>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autoSpaceDE w:val="0"/>
                    <w:autoSpaceDN w:val="0"/>
                    <w:adjustRightInd w:val="0"/>
                    <w:spacing w:after="0"/>
                    <w:jc w:val="center"/>
                    <w:rPr>
                      <w:rFonts w:ascii="Times New Roman" w:eastAsia="MS Mincho" w:hAnsi="Times New Roman" w:cs="Times New Roman"/>
                      <w:lang w:eastAsia="ja-JP"/>
                    </w:rPr>
                  </w:pPr>
                  <w:r>
                    <w:rPr>
                      <w:rFonts w:ascii="Times New Roman" w:eastAsia="MS Mincho" w:hAnsi="Times New Roman" w:cs="Times New Roman"/>
                      <w:lang w:eastAsia="ja-JP"/>
                    </w:rPr>
                    <w:t>Азота диоксид</w:t>
                  </w:r>
                </w:p>
              </w:tc>
              <w:tc>
                <w:tcPr>
                  <w:tcW w:w="2410" w:type="dxa"/>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autoSpaceDE w:val="0"/>
                    <w:autoSpaceDN w:val="0"/>
                    <w:adjustRightInd w:val="0"/>
                    <w:spacing w:after="0"/>
                    <w:ind w:hanging="11"/>
                    <w:jc w:val="center"/>
                    <w:rPr>
                      <w:rFonts w:ascii="Times New Roman" w:eastAsia="MS Mincho" w:hAnsi="Times New Roman" w:cs="Times New Roman"/>
                      <w:lang w:eastAsia="ja-JP"/>
                    </w:rPr>
                  </w:pPr>
                  <w:r>
                    <w:rPr>
                      <w:rFonts w:ascii="Times New Roman" w:eastAsia="MS Mincho" w:hAnsi="Times New Roman" w:cs="Times New Roman"/>
                      <w:lang w:eastAsia="ja-JP"/>
                    </w:rPr>
                    <w:t>0,22</w:t>
                  </w:r>
                </w:p>
              </w:tc>
              <w:tc>
                <w:tcPr>
                  <w:tcW w:w="1843" w:type="dxa"/>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autoSpaceDE w:val="0"/>
                    <w:autoSpaceDN w:val="0"/>
                    <w:adjustRightInd w:val="0"/>
                    <w:spacing w:after="0"/>
                    <w:ind w:hanging="11"/>
                    <w:jc w:val="center"/>
                    <w:rPr>
                      <w:rFonts w:ascii="Times New Roman" w:eastAsia="MS Mincho" w:hAnsi="Times New Roman" w:cs="Times New Roman"/>
                      <w:lang w:eastAsia="ja-JP"/>
                    </w:rPr>
                  </w:pPr>
                  <w:r>
                    <w:rPr>
                      <w:rFonts w:ascii="Times New Roman" w:eastAsia="MS Mincho" w:hAnsi="Times New Roman" w:cs="Times New Roman"/>
                      <w:lang w:eastAsia="ja-JP"/>
                    </w:rPr>
                    <w:t>0,04</w:t>
                  </w:r>
                </w:p>
              </w:tc>
            </w:tr>
            <w:tr w:rsidR="007A0070">
              <w:trPr>
                <w:trHeight w:val="236"/>
                <w:jc w:val="center"/>
              </w:trPr>
              <w:tc>
                <w:tcPr>
                  <w:tcW w:w="2551" w:type="dxa"/>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autoSpaceDE w:val="0"/>
                    <w:autoSpaceDN w:val="0"/>
                    <w:adjustRightInd w:val="0"/>
                    <w:spacing w:after="0"/>
                    <w:jc w:val="center"/>
                    <w:rPr>
                      <w:rFonts w:ascii="Times New Roman" w:hAnsi="Times New Roman" w:cs="Times New Roman"/>
                      <w:lang w:eastAsia="en-US"/>
                    </w:rPr>
                  </w:pPr>
                  <w:r>
                    <w:rPr>
                      <w:rFonts w:ascii="Times New Roman" w:eastAsia="MS Mincho" w:hAnsi="Times New Roman" w:cs="Times New Roman"/>
                      <w:lang w:eastAsia="ja-JP"/>
                    </w:rPr>
                    <w:t>Сера диоксид</w:t>
                  </w:r>
                </w:p>
              </w:tc>
              <w:tc>
                <w:tcPr>
                  <w:tcW w:w="2410" w:type="dxa"/>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autoSpaceDE w:val="0"/>
                    <w:autoSpaceDN w:val="0"/>
                    <w:adjustRightInd w:val="0"/>
                    <w:spacing w:after="0"/>
                    <w:ind w:hanging="11"/>
                    <w:jc w:val="center"/>
                    <w:rPr>
                      <w:rFonts w:ascii="Times New Roman" w:hAnsi="Times New Roman" w:cs="Times New Roman"/>
                      <w:lang w:eastAsia="en-US"/>
                    </w:rPr>
                  </w:pPr>
                  <w:r>
                    <w:rPr>
                      <w:rFonts w:ascii="Times New Roman" w:eastAsia="MS Mincho" w:hAnsi="Times New Roman" w:cs="Times New Roman"/>
                      <w:lang w:eastAsia="ja-JP"/>
                    </w:rPr>
                    <w:t>0,015</w:t>
                  </w:r>
                </w:p>
              </w:tc>
              <w:tc>
                <w:tcPr>
                  <w:tcW w:w="1843" w:type="dxa"/>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autoSpaceDE w:val="0"/>
                    <w:autoSpaceDN w:val="0"/>
                    <w:adjustRightInd w:val="0"/>
                    <w:spacing w:after="0"/>
                    <w:ind w:hanging="11"/>
                    <w:jc w:val="center"/>
                    <w:rPr>
                      <w:rFonts w:ascii="Times New Roman" w:eastAsia="MS Mincho" w:hAnsi="Times New Roman" w:cs="Times New Roman"/>
                      <w:lang w:eastAsia="ja-JP"/>
                    </w:rPr>
                  </w:pPr>
                  <w:r>
                    <w:rPr>
                      <w:rFonts w:ascii="Times New Roman" w:eastAsia="MS Mincho" w:hAnsi="Times New Roman" w:cs="Times New Roman"/>
                      <w:lang w:eastAsia="ja-JP"/>
                    </w:rPr>
                    <w:t>0,05</w:t>
                  </w:r>
                </w:p>
              </w:tc>
            </w:tr>
            <w:tr w:rsidR="007A0070">
              <w:trPr>
                <w:trHeight w:val="116"/>
                <w:jc w:val="center"/>
              </w:trPr>
              <w:tc>
                <w:tcPr>
                  <w:tcW w:w="2551" w:type="dxa"/>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autoSpaceDE w:val="0"/>
                    <w:autoSpaceDN w:val="0"/>
                    <w:adjustRightInd w:val="0"/>
                    <w:spacing w:after="0"/>
                    <w:jc w:val="center"/>
                    <w:rPr>
                      <w:rFonts w:ascii="Times New Roman" w:hAnsi="Times New Roman" w:cs="Times New Roman"/>
                      <w:lang w:eastAsia="en-US"/>
                    </w:rPr>
                  </w:pPr>
                  <w:r>
                    <w:rPr>
                      <w:rFonts w:ascii="Times New Roman" w:eastAsia="MS Mincho" w:hAnsi="Times New Roman" w:cs="Times New Roman"/>
                      <w:lang w:eastAsia="ja-JP"/>
                    </w:rPr>
                    <w:t>Фториды плохо растворимые</w:t>
                  </w:r>
                </w:p>
              </w:tc>
              <w:tc>
                <w:tcPr>
                  <w:tcW w:w="2410" w:type="dxa"/>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autoSpaceDE w:val="0"/>
                    <w:autoSpaceDN w:val="0"/>
                    <w:adjustRightInd w:val="0"/>
                    <w:spacing w:after="0"/>
                    <w:ind w:hanging="11"/>
                    <w:jc w:val="center"/>
                    <w:rPr>
                      <w:rFonts w:ascii="Times New Roman" w:hAnsi="Times New Roman" w:cs="Times New Roman"/>
                      <w:lang w:eastAsia="en-US"/>
                    </w:rPr>
                  </w:pPr>
                  <w:r>
                    <w:rPr>
                      <w:rFonts w:ascii="Times New Roman" w:hAnsi="Times New Roman" w:cs="Times New Roman"/>
                      <w:lang w:eastAsia="en-US"/>
                    </w:rPr>
                    <w:t>0,19</w:t>
                  </w:r>
                </w:p>
              </w:tc>
              <w:tc>
                <w:tcPr>
                  <w:tcW w:w="1843" w:type="dxa"/>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autoSpaceDE w:val="0"/>
                    <w:autoSpaceDN w:val="0"/>
                    <w:adjustRightInd w:val="0"/>
                    <w:spacing w:after="0"/>
                    <w:ind w:hanging="11"/>
                    <w:jc w:val="center"/>
                    <w:rPr>
                      <w:rFonts w:ascii="Times New Roman" w:hAnsi="Times New Roman" w:cs="Times New Roman"/>
                      <w:lang w:eastAsia="en-US"/>
                    </w:rPr>
                  </w:pPr>
                  <w:r>
                    <w:rPr>
                      <w:rFonts w:ascii="Times New Roman" w:hAnsi="Times New Roman" w:cs="Times New Roman"/>
                      <w:lang w:eastAsia="en-US"/>
                    </w:rPr>
                    <w:t>0,03</w:t>
                  </w:r>
                </w:p>
              </w:tc>
            </w:tr>
            <w:tr w:rsidR="007A0070">
              <w:trPr>
                <w:trHeight w:val="116"/>
                <w:jc w:val="center"/>
              </w:trPr>
              <w:tc>
                <w:tcPr>
                  <w:tcW w:w="2551" w:type="dxa"/>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autoSpaceDE w:val="0"/>
                    <w:autoSpaceDN w:val="0"/>
                    <w:adjustRightInd w:val="0"/>
                    <w:spacing w:after="0"/>
                    <w:jc w:val="center"/>
                    <w:rPr>
                      <w:rFonts w:ascii="Times New Roman" w:eastAsia="MS Mincho" w:hAnsi="Times New Roman" w:cs="Times New Roman"/>
                      <w:lang w:eastAsia="ja-JP"/>
                    </w:rPr>
                  </w:pPr>
                  <w:r>
                    <w:rPr>
                      <w:rFonts w:ascii="Times New Roman" w:hAnsi="Times New Roman" w:cs="Times New Roman"/>
                      <w:lang w:eastAsia="en-US"/>
                    </w:rPr>
                    <w:t>Пыль неорганическая, содержащая двуокись кремния 20 – 70%</w:t>
                  </w:r>
                </w:p>
              </w:tc>
              <w:tc>
                <w:tcPr>
                  <w:tcW w:w="2410" w:type="dxa"/>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autoSpaceDE w:val="0"/>
                    <w:autoSpaceDN w:val="0"/>
                    <w:adjustRightInd w:val="0"/>
                    <w:spacing w:after="0"/>
                    <w:ind w:hanging="11"/>
                    <w:jc w:val="center"/>
                    <w:rPr>
                      <w:rFonts w:ascii="Times New Roman" w:hAnsi="Times New Roman" w:cs="Times New Roman"/>
                      <w:lang w:eastAsia="en-US"/>
                    </w:rPr>
                  </w:pPr>
                  <w:r>
                    <w:rPr>
                      <w:rFonts w:ascii="Times New Roman" w:hAnsi="Times New Roman" w:cs="Times New Roman"/>
                      <w:lang w:eastAsia="en-US"/>
                    </w:rPr>
                    <w:t>0,5</w:t>
                  </w:r>
                </w:p>
              </w:tc>
              <w:tc>
                <w:tcPr>
                  <w:tcW w:w="1843" w:type="dxa"/>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autoSpaceDE w:val="0"/>
                    <w:autoSpaceDN w:val="0"/>
                    <w:adjustRightInd w:val="0"/>
                    <w:spacing w:after="0"/>
                    <w:ind w:hanging="11"/>
                    <w:jc w:val="center"/>
                    <w:rPr>
                      <w:rFonts w:ascii="Times New Roman" w:hAnsi="Times New Roman" w:cs="Times New Roman"/>
                      <w:lang w:eastAsia="en-US"/>
                    </w:rPr>
                  </w:pPr>
                  <w:r>
                    <w:rPr>
                      <w:rFonts w:ascii="Times New Roman" w:hAnsi="Times New Roman" w:cs="Times New Roman"/>
                      <w:lang w:eastAsia="en-US"/>
                    </w:rPr>
                    <w:t>0,1</w:t>
                  </w:r>
                </w:p>
              </w:tc>
            </w:tr>
          </w:tbl>
          <w:p w:rsidR="007A0070" w:rsidRDefault="007A0070" w:rsidP="007A0070">
            <w:pPr>
              <w:pStyle w:val="a7"/>
              <w:spacing w:line="276" w:lineRule="auto"/>
              <w:rPr>
                <w:rFonts w:ascii="Times New Roman" w:hAnsi="Times New Roman"/>
                <w:sz w:val="24"/>
                <w:szCs w:val="24"/>
                <w:lang w:eastAsia="en-US"/>
              </w:rPr>
            </w:pPr>
            <w:r>
              <w:rPr>
                <w:rFonts w:ascii="Times New Roman" w:hAnsi="Times New Roman"/>
                <w:sz w:val="24"/>
                <w:szCs w:val="24"/>
                <w:lang w:eastAsia="en-US"/>
              </w:rPr>
              <w:t>Задание:</w:t>
            </w:r>
          </w:p>
          <w:p w:rsidR="007A0070" w:rsidRDefault="007A0070" w:rsidP="007A0070">
            <w:pPr>
              <w:autoSpaceDE w:val="0"/>
              <w:autoSpaceDN w:val="0"/>
              <w:adjustRightInd w:val="0"/>
              <w:spacing w:after="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1. Оцените фоновое загрязнение атмосферного воздуха в г. Н</w:t>
            </w:r>
          </w:p>
          <w:p w:rsidR="007A0070" w:rsidRDefault="007A0070" w:rsidP="007A0070">
            <w:pPr>
              <w:pStyle w:val="ConsPlusNormal"/>
              <w:spacing w:line="276" w:lineRule="auto"/>
              <w:ind w:firstLine="720"/>
              <w:jc w:val="both"/>
              <w:rPr>
                <w:rFonts w:ascii="Times New Roman" w:hAnsi="Times New Roman" w:cs="Times New Roman"/>
                <w:sz w:val="24"/>
                <w:szCs w:val="24"/>
                <w:lang w:eastAsia="en-US"/>
              </w:rPr>
            </w:pPr>
            <w:r>
              <w:rPr>
                <w:rFonts w:ascii="Times New Roman" w:hAnsi="Times New Roman" w:cs="Times New Roman"/>
                <w:sz w:val="24"/>
                <w:szCs w:val="24"/>
                <w:lang w:eastAsia="en-US"/>
              </w:rPr>
              <w:t>2. Дайте оценку структуре и характеру вредности выбросов в атмосферу от ТЭЦ.</w:t>
            </w:r>
          </w:p>
          <w:p w:rsidR="007A0070" w:rsidRDefault="007A0070" w:rsidP="007A0070">
            <w:pPr>
              <w:pStyle w:val="ConsPlusNormal"/>
              <w:spacing w:line="276" w:lineRule="auto"/>
              <w:ind w:firstLine="720"/>
              <w:jc w:val="both"/>
              <w:rPr>
                <w:rFonts w:ascii="Times New Roman" w:hAnsi="Times New Roman" w:cs="Arial"/>
                <w:sz w:val="24"/>
                <w:szCs w:val="24"/>
                <w:lang w:eastAsia="en-US"/>
              </w:rPr>
            </w:pPr>
            <w:r>
              <w:rPr>
                <w:rFonts w:ascii="Times New Roman" w:hAnsi="Times New Roman"/>
                <w:sz w:val="24"/>
                <w:szCs w:val="24"/>
                <w:lang w:eastAsia="en-US"/>
              </w:rPr>
              <w:t>3.Оформите акт отбора проб воздуха</w:t>
            </w:r>
          </w:p>
          <w:p w:rsidR="007A0070" w:rsidRDefault="007A0070" w:rsidP="007A0070">
            <w:pPr>
              <w:pStyle w:val="ConsPlusNormal"/>
              <w:spacing w:line="276" w:lineRule="auto"/>
              <w:ind w:firstLine="720"/>
              <w:jc w:val="both"/>
              <w:rPr>
                <w:rFonts w:ascii="Times New Roman" w:hAnsi="Times New Roman"/>
                <w:sz w:val="24"/>
                <w:szCs w:val="24"/>
                <w:lang w:eastAsia="en-US"/>
              </w:rPr>
            </w:pPr>
            <w:r>
              <w:rPr>
                <w:rFonts w:ascii="Times New Roman" w:hAnsi="Times New Roman"/>
                <w:sz w:val="24"/>
                <w:szCs w:val="24"/>
                <w:lang w:eastAsia="en-US"/>
              </w:rPr>
              <w:t>4.Подготовте направление в лабораторию</w:t>
            </w:r>
          </w:p>
          <w:p w:rsidR="007A0070" w:rsidRDefault="007A0070" w:rsidP="007A0070">
            <w:pPr>
              <w:pStyle w:val="ConsPlusNormal"/>
              <w:spacing w:line="276" w:lineRule="auto"/>
              <w:ind w:firstLine="720"/>
              <w:jc w:val="both"/>
              <w:rPr>
                <w:rFonts w:ascii="Times New Roman" w:hAnsi="Times New Roman"/>
                <w:sz w:val="24"/>
                <w:szCs w:val="24"/>
                <w:lang w:eastAsia="en-US"/>
              </w:rPr>
            </w:pPr>
            <w:r>
              <w:rPr>
                <w:rFonts w:ascii="Times New Roman" w:hAnsi="Times New Roman"/>
                <w:sz w:val="24"/>
                <w:szCs w:val="24"/>
                <w:lang w:eastAsia="en-US"/>
              </w:rPr>
              <w:t>5.Подготовте протокол лабораторных исследований.</w:t>
            </w:r>
          </w:p>
          <w:p w:rsidR="007A0070" w:rsidRDefault="007A0070" w:rsidP="007A0070">
            <w:pPr>
              <w:pStyle w:val="ConsPlusNormal"/>
              <w:spacing w:line="276" w:lineRule="auto"/>
              <w:jc w:val="both"/>
              <w:rPr>
                <w:rFonts w:ascii="Times New Roman" w:hAnsi="Times New Roman"/>
                <w:b/>
                <w:szCs w:val="22"/>
                <w:lang w:eastAsia="en-US"/>
              </w:rPr>
            </w:pPr>
          </w:p>
          <w:p w:rsidR="007A0070" w:rsidRDefault="007A0070" w:rsidP="007A0070">
            <w:pPr>
              <w:autoSpaceDE w:val="0"/>
              <w:autoSpaceDN w:val="0"/>
              <w:adjustRightInd w:val="0"/>
              <w:spacing w:after="0"/>
              <w:jc w:val="both"/>
              <w:rPr>
                <w:rFonts w:ascii="Times New Roman" w:hAnsi="Times New Roman" w:cs="Times New Roman"/>
                <w:b/>
                <w:i/>
                <w:sz w:val="24"/>
                <w:szCs w:val="24"/>
                <w:lang w:eastAsia="en-US"/>
              </w:rPr>
            </w:pPr>
            <w:r>
              <w:rPr>
                <w:rFonts w:ascii="Times New Roman" w:hAnsi="Times New Roman" w:cs="Times New Roman"/>
                <w:b/>
                <w:i/>
                <w:sz w:val="24"/>
                <w:szCs w:val="24"/>
                <w:lang w:eastAsia="en-US"/>
              </w:rPr>
              <w:t>Решение задачи</w:t>
            </w:r>
          </w:p>
          <w:p w:rsidR="007A0070" w:rsidRDefault="007A0070" w:rsidP="007A0070">
            <w:pPr>
              <w:autoSpaceDE w:val="0"/>
              <w:autoSpaceDN w:val="0"/>
              <w:adjustRightInd w:val="0"/>
              <w:spacing w:after="0"/>
              <w:ind w:firstLine="709"/>
              <w:jc w:val="both"/>
              <w:rPr>
                <w:rFonts w:ascii="Times New Roman" w:hAnsi="Times New Roman" w:cs="Times New Roman"/>
                <w:sz w:val="24"/>
                <w:lang w:eastAsia="en-US"/>
              </w:rPr>
            </w:pPr>
            <w:r>
              <w:rPr>
                <w:rFonts w:ascii="Times New Roman" w:hAnsi="Times New Roman" w:cs="Times New Roman"/>
                <w:sz w:val="24"/>
                <w:lang w:eastAsia="en-US"/>
              </w:rPr>
              <w:t>Для решения задачи пользовалась нормативным документом ГН 2.1.6.1338-03 «Предельно допустимые концентрации (ПДК) загрязняющих веществ в атмосферном воздухе населенных мест» (Далее ГН 2.1.6.1338-03).</w:t>
            </w:r>
          </w:p>
          <w:p w:rsidR="007A0070" w:rsidRDefault="007A0070" w:rsidP="007A0070">
            <w:pPr>
              <w:autoSpaceDE w:val="0"/>
              <w:autoSpaceDN w:val="0"/>
              <w:adjustRightInd w:val="0"/>
              <w:spacing w:after="0"/>
              <w:ind w:firstLine="709"/>
              <w:jc w:val="both"/>
              <w:rPr>
                <w:rFonts w:ascii="Times New Roman" w:hAnsi="Times New Roman" w:cs="Times New Roman"/>
                <w:sz w:val="24"/>
                <w:szCs w:val="24"/>
                <w:lang w:eastAsia="en-US"/>
              </w:rPr>
            </w:pPr>
            <w:r>
              <w:rPr>
                <w:rFonts w:ascii="Times New Roman" w:hAnsi="Times New Roman" w:cs="Times New Roman"/>
                <w:b/>
                <w:sz w:val="24"/>
                <w:szCs w:val="24"/>
                <w:lang w:eastAsia="en-US"/>
              </w:rPr>
              <w:t>1.Оценка фонового загрязнения атмосферного воздуха в г. Н.</w:t>
            </w:r>
          </w:p>
          <w:p w:rsidR="007A0070" w:rsidRDefault="007A0070" w:rsidP="007A0070">
            <w:pPr>
              <w:autoSpaceDE w:val="0"/>
              <w:autoSpaceDN w:val="0"/>
              <w:adjustRightInd w:val="0"/>
              <w:spacing w:after="0"/>
              <w:ind w:firstLine="709"/>
              <w:jc w:val="both"/>
              <w:rPr>
                <w:rFonts w:ascii="Times New Roman" w:hAnsi="Times New Roman"/>
                <w:sz w:val="24"/>
                <w:szCs w:val="24"/>
                <w:lang w:eastAsia="en-US"/>
              </w:rPr>
            </w:pPr>
            <w:proofErr w:type="spellStart"/>
            <w:r>
              <w:rPr>
                <w:rFonts w:ascii="Times New Roman" w:hAnsi="Times New Roman"/>
                <w:sz w:val="24"/>
                <w:szCs w:val="24"/>
                <w:lang w:eastAsia="en-US"/>
              </w:rPr>
              <w:t>Ккачество</w:t>
            </w:r>
            <w:proofErr w:type="spellEnd"/>
            <w:r>
              <w:rPr>
                <w:rFonts w:ascii="Times New Roman" w:hAnsi="Times New Roman"/>
                <w:sz w:val="24"/>
                <w:szCs w:val="24"/>
                <w:lang w:eastAsia="en-US"/>
              </w:rPr>
              <w:t xml:space="preserve"> атмосферного воздуха не пригодно для жизнедеятельности из-за повышенного уровня фоновых загрязнений, так как в атмосферном воздухе содержится </w:t>
            </w:r>
            <w:r>
              <w:rPr>
                <w:rFonts w:ascii="Times New Roman" w:eastAsia="MS Mincho" w:hAnsi="Times New Roman" w:cs="Times New Roman"/>
                <w:lang w:eastAsia="ja-JP"/>
              </w:rPr>
              <w:t>0,025</w:t>
            </w:r>
            <w:r>
              <w:rPr>
                <w:rFonts w:ascii="Times New Roman" w:hAnsi="Times New Roman" w:cs="Times New Roman"/>
                <w:lang w:eastAsia="en-US"/>
              </w:rPr>
              <w:t xml:space="preserve"> мг/м</w:t>
            </w:r>
            <w:r>
              <w:rPr>
                <w:rFonts w:ascii="Times New Roman" w:hAnsi="Times New Roman" w:cs="Times New Roman"/>
                <w:vertAlign w:val="superscript"/>
                <w:lang w:eastAsia="en-US"/>
              </w:rPr>
              <w:t xml:space="preserve">3 </w:t>
            </w:r>
            <w:proofErr w:type="spellStart"/>
            <w:r>
              <w:rPr>
                <w:rFonts w:ascii="Times New Roman" w:eastAsia="MS Mincho" w:hAnsi="Times New Roman" w:cs="Times New Roman"/>
                <w:lang w:eastAsia="ja-JP"/>
              </w:rPr>
              <w:t>диАлюминиятриоксида</w:t>
            </w:r>
            <w:proofErr w:type="spellEnd"/>
            <w:r>
              <w:rPr>
                <w:rFonts w:ascii="Times New Roman" w:eastAsia="MS Mincho" w:hAnsi="Times New Roman" w:cs="Times New Roman"/>
                <w:lang w:eastAsia="ja-JP"/>
              </w:rPr>
              <w:t xml:space="preserve">, что не соответствует </w:t>
            </w:r>
            <w:r>
              <w:rPr>
                <w:rFonts w:ascii="Times New Roman" w:hAnsi="Times New Roman" w:cs="Times New Roman"/>
                <w:sz w:val="24"/>
                <w:lang w:eastAsia="en-US"/>
              </w:rPr>
              <w:t xml:space="preserve">разделу 2, п. 16  ГН 2.1.6.1338-03, который устанавливает, что количество содержащегося в </w:t>
            </w:r>
            <w:r>
              <w:rPr>
                <w:rFonts w:ascii="Times New Roman" w:hAnsi="Times New Roman"/>
                <w:sz w:val="24"/>
                <w:szCs w:val="24"/>
                <w:lang w:eastAsia="en-US"/>
              </w:rPr>
              <w:t xml:space="preserve">атмосферном </w:t>
            </w:r>
            <w:proofErr w:type="spellStart"/>
            <w:r>
              <w:rPr>
                <w:rFonts w:ascii="Times New Roman" w:hAnsi="Times New Roman"/>
                <w:sz w:val="24"/>
                <w:szCs w:val="24"/>
                <w:lang w:eastAsia="en-US"/>
              </w:rPr>
              <w:t>воздухе</w:t>
            </w:r>
            <w:r>
              <w:rPr>
                <w:rFonts w:ascii="Times New Roman" w:eastAsia="MS Mincho" w:hAnsi="Times New Roman" w:cs="Times New Roman"/>
                <w:lang w:eastAsia="ja-JP"/>
              </w:rPr>
              <w:t>диАлюминиятриоксида</w:t>
            </w:r>
            <w:proofErr w:type="spellEnd"/>
            <w:r>
              <w:rPr>
                <w:rFonts w:ascii="Times New Roman" w:eastAsia="MS Mincho" w:hAnsi="Times New Roman" w:cs="Times New Roman"/>
                <w:lang w:eastAsia="ja-JP"/>
              </w:rPr>
              <w:t xml:space="preserve"> составляет 0,01 </w:t>
            </w:r>
            <w:r>
              <w:rPr>
                <w:rFonts w:ascii="Times New Roman" w:hAnsi="Times New Roman" w:cs="Times New Roman"/>
                <w:lang w:eastAsia="en-US"/>
              </w:rPr>
              <w:t>мг/м</w:t>
            </w:r>
            <w:r>
              <w:rPr>
                <w:rFonts w:ascii="Times New Roman" w:hAnsi="Times New Roman" w:cs="Times New Roman"/>
                <w:vertAlign w:val="superscript"/>
                <w:lang w:eastAsia="en-US"/>
              </w:rPr>
              <w:t>3</w:t>
            </w:r>
            <w:r>
              <w:rPr>
                <w:rFonts w:ascii="Times New Roman" w:hAnsi="Times New Roman" w:cs="Times New Roman"/>
                <w:lang w:eastAsia="en-US"/>
              </w:rPr>
              <w:t>.</w:t>
            </w:r>
          </w:p>
          <w:p w:rsidR="007A0070" w:rsidRDefault="007A0070" w:rsidP="007A0070">
            <w:pPr>
              <w:autoSpaceDE w:val="0"/>
              <w:autoSpaceDN w:val="0"/>
              <w:adjustRightInd w:val="0"/>
              <w:spacing w:after="0"/>
              <w:ind w:firstLine="709"/>
              <w:jc w:val="both"/>
              <w:rPr>
                <w:rFonts w:ascii="Times New Roman" w:hAnsi="Times New Roman" w:cs="Times New Roman"/>
                <w:lang w:eastAsia="en-US"/>
              </w:rPr>
            </w:pPr>
            <w:r>
              <w:rPr>
                <w:rFonts w:ascii="Times New Roman" w:hAnsi="Times New Roman"/>
                <w:sz w:val="24"/>
                <w:szCs w:val="24"/>
                <w:lang w:eastAsia="en-US"/>
              </w:rPr>
              <w:t xml:space="preserve">В атмосферном воздухе содержится </w:t>
            </w:r>
            <w:r>
              <w:rPr>
                <w:rFonts w:ascii="Times New Roman" w:eastAsia="MS Mincho" w:hAnsi="Times New Roman" w:cs="Times New Roman"/>
                <w:lang w:eastAsia="ja-JP"/>
              </w:rPr>
              <w:t>0,22</w:t>
            </w:r>
            <w:r>
              <w:rPr>
                <w:rFonts w:ascii="Times New Roman" w:hAnsi="Times New Roman" w:cs="Times New Roman"/>
                <w:lang w:eastAsia="en-US"/>
              </w:rPr>
              <w:t xml:space="preserve"> мг/м</w:t>
            </w:r>
            <w:r>
              <w:rPr>
                <w:rFonts w:ascii="Times New Roman" w:hAnsi="Times New Roman" w:cs="Times New Roman"/>
                <w:vertAlign w:val="superscript"/>
                <w:lang w:eastAsia="en-US"/>
              </w:rPr>
              <w:t xml:space="preserve">3 </w:t>
            </w:r>
            <w:r>
              <w:rPr>
                <w:rFonts w:ascii="Times New Roman" w:eastAsia="MS Mincho" w:hAnsi="Times New Roman" w:cs="Times New Roman"/>
                <w:lang w:eastAsia="ja-JP"/>
              </w:rPr>
              <w:t xml:space="preserve">азота диоксида, что не соответствует </w:t>
            </w:r>
            <w:r>
              <w:rPr>
                <w:rFonts w:ascii="Times New Roman" w:hAnsi="Times New Roman" w:cs="Times New Roman"/>
                <w:sz w:val="24"/>
                <w:lang w:eastAsia="en-US"/>
              </w:rPr>
              <w:t xml:space="preserve">разделу 2, п. 4  ГН 2.1.6.1338-03, который устанавливает, что количество </w:t>
            </w:r>
            <w:r>
              <w:rPr>
                <w:rFonts w:ascii="Times New Roman" w:hAnsi="Times New Roman" w:cs="Times New Roman"/>
                <w:sz w:val="24"/>
                <w:lang w:eastAsia="en-US"/>
              </w:rPr>
              <w:lastRenderedPageBreak/>
              <w:t xml:space="preserve">содержащегося в </w:t>
            </w:r>
            <w:r>
              <w:rPr>
                <w:rFonts w:ascii="Times New Roman" w:hAnsi="Times New Roman"/>
                <w:sz w:val="24"/>
                <w:szCs w:val="24"/>
                <w:lang w:eastAsia="en-US"/>
              </w:rPr>
              <w:t>атмосферном воздухе</w:t>
            </w:r>
            <w:r>
              <w:rPr>
                <w:rFonts w:ascii="Times New Roman" w:eastAsia="MS Mincho" w:hAnsi="Times New Roman" w:cs="Times New Roman"/>
                <w:lang w:eastAsia="ja-JP"/>
              </w:rPr>
              <w:t xml:space="preserve"> азота диоксида составляет 0,04 </w:t>
            </w:r>
            <w:r>
              <w:rPr>
                <w:rFonts w:ascii="Times New Roman" w:hAnsi="Times New Roman" w:cs="Times New Roman"/>
                <w:lang w:eastAsia="en-US"/>
              </w:rPr>
              <w:t>мг/м</w:t>
            </w:r>
            <w:r>
              <w:rPr>
                <w:rFonts w:ascii="Times New Roman" w:hAnsi="Times New Roman" w:cs="Times New Roman"/>
                <w:vertAlign w:val="superscript"/>
                <w:lang w:eastAsia="en-US"/>
              </w:rPr>
              <w:t>3</w:t>
            </w:r>
            <w:r>
              <w:rPr>
                <w:rFonts w:ascii="Times New Roman" w:hAnsi="Times New Roman" w:cs="Times New Roman"/>
                <w:lang w:eastAsia="en-US"/>
              </w:rPr>
              <w:t>.</w:t>
            </w:r>
          </w:p>
          <w:p w:rsidR="007A0070" w:rsidRDefault="007A0070" w:rsidP="007A0070">
            <w:pPr>
              <w:autoSpaceDE w:val="0"/>
              <w:autoSpaceDN w:val="0"/>
              <w:adjustRightInd w:val="0"/>
              <w:spacing w:after="0"/>
              <w:ind w:firstLine="709"/>
              <w:jc w:val="both"/>
              <w:rPr>
                <w:rFonts w:ascii="Times New Roman" w:hAnsi="Times New Roman" w:cs="Times New Roman"/>
                <w:lang w:eastAsia="en-US"/>
              </w:rPr>
            </w:pPr>
            <w:r>
              <w:rPr>
                <w:rFonts w:ascii="Times New Roman" w:hAnsi="Times New Roman"/>
                <w:sz w:val="24"/>
                <w:szCs w:val="24"/>
                <w:lang w:eastAsia="en-US"/>
              </w:rPr>
              <w:t xml:space="preserve">В атмосферном воздухе содержится </w:t>
            </w:r>
            <w:r>
              <w:rPr>
                <w:rFonts w:ascii="Times New Roman" w:eastAsia="MS Mincho" w:hAnsi="Times New Roman" w:cs="Times New Roman"/>
                <w:lang w:eastAsia="ja-JP"/>
              </w:rPr>
              <w:t>0,015</w:t>
            </w:r>
            <w:r>
              <w:rPr>
                <w:rFonts w:ascii="Times New Roman" w:hAnsi="Times New Roman" w:cs="Times New Roman"/>
                <w:lang w:eastAsia="en-US"/>
              </w:rPr>
              <w:t xml:space="preserve"> мг/м</w:t>
            </w:r>
            <w:r>
              <w:rPr>
                <w:rFonts w:ascii="Times New Roman" w:hAnsi="Times New Roman" w:cs="Times New Roman"/>
                <w:vertAlign w:val="superscript"/>
                <w:lang w:eastAsia="en-US"/>
              </w:rPr>
              <w:t xml:space="preserve">3 </w:t>
            </w:r>
            <w:r>
              <w:rPr>
                <w:rFonts w:ascii="Times New Roman" w:eastAsia="MS Mincho" w:hAnsi="Times New Roman" w:cs="Times New Roman"/>
                <w:lang w:eastAsia="ja-JP"/>
              </w:rPr>
              <w:t xml:space="preserve">сера диоксида, что соответствует </w:t>
            </w:r>
            <w:r>
              <w:rPr>
                <w:rFonts w:ascii="Times New Roman" w:hAnsi="Times New Roman" w:cs="Times New Roman"/>
                <w:sz w:val="24"/>
                <w:lang w:eastAsia="en-US"/>
              </w:rPr>
              <w:t xml:space="preserve">разделу 2, п. 463  ГН 2.1.6.1338-03, который устанавливает, что количество содержащегося в </w:t>
            </w:r>
            <w:r>
              <w:rPr>
                <w:rFonts w:ascii="Times New Roman" w:hAnsi="Times New Roman"/>
                <w:sz w:val="24"/>
                <w:szCs w:val="24"/>
                <w:lang w:eastAsia="en-US"/>
              </w:rPr>
              <w:t>атмосферном воздухе</w:t>
            </w:r>
            <w:r>
              <w:rPr>
                <w:rFonts w:ascii="Times New Roman" w:eastAsia="MS Mincho" w:hAnsi="Times New Roman" w:cs="Times New Roman"/>
                <w:lang w:eastAsia="ja-JP"/>
              </w:rPr>
              <w:t xml:space="preserve"> сера диоксида составляет 0,05 </w:t>
            </w:r>
            <w:r>
              <w:rPr>
                <w:rFonts w:ascii="Times New Roman" w:hAnsi="Times New Roman" w:cs="Times New Roman"/>
                <w:lang w:eastAsia="en-US"/>
              </w:rPr>
              <w:t>мг/м</w:t>
            </w:r>
            <w:r>
              <w:rPr>
                <w:rFonts w:ascii="Times New Roman" w:hAnsi="Times New Roman" w:cs="Times New Roman"/>
                <w:vertAlign w:val="superscript"/>
                <w:lang w:eastAsia="en-US"/>
              </w:rPr>
              <w:t>3</w:t>
            </w:r>
            <w:r>
              <w:rPr>
                <w:rFonts w:ascii="Times New Roman" w:hAnsi="Times New Roman" w:cs="Times New Roman"/>
                <w:lang w:eastAsia="en-US"/>
              </w:rPr>
              <w:t>.</w:t>
            </w:r>
          </w:p>
          <w:p w:rsidR="007A0070" w:rsidRDefault="007A0070" w:rsidP="007A0070">
            <w:pPr>
              <w:autoSpaceDE w:val="0"/>
              <w:autoSpaceDN w:val="0"/>
              <w:adjustRightInd w:val="0"/>
              <w:spacing w:after="0"/>
              <w:ind w:firstLine="709"/>
              <w:jc w:val="both"/>
              <w:rPr>
                <w:rFonts w:ascii="Times New Roman" w:hAnsi="Times New Roman" w:cs="Times New Roman"/>
                <w:lang w:eastAsia="en-US"/>
              </w:rPr>
            </w:pPr>
            <w:r>
              <w:rPr>
                <w:rFonts w:ascii="Times New Roman" w:hAnsi="Times New Roman"/>
                <w:sz w:val="24"/>
                <w:szCs w:val="24"/>
                <w:lang w:eastAsia="en-US"/>
              </w:rPr>
              <w:t xml:space="preserve">В атмосферном воздухе содержится </w:t>
            </w:r>
            <w:r>
              <w:rPr>
                <w:rFonts w:ascii="Times New Roman" w:eastAsia="MS Mincho" w:hAnsi="Times New Roman" w:cs="Times New Roman"/>
                <w:lang w:eastAsia="ja-JP"/>
              </w:rPr>
              <w:t>0,19</w:t>
            </w:r>
            <w:r>
              <w:rPr>
                <w:rFonts w:ascii="Times New Roman" w:hAnsi="Times New Roman" w:cs="Times New Roman"/>
                <w:lang w:eastAsia="en-US"/>
              </w:rPr>
              <w:t xml:space="preserve"> мг/м</w:t>
            </w:r>
            <w:r>
              <w:rPr>
                <w:rFonts w:ascii="Times New Roman" w:hAnsi="Times New Roman" w:cs="Times New Roman"/>
                <w:vertAlign w:val="superscript"/>
                <w:lang w:eastAsia="en-US"/>
              </w:rPr>
              <w:t xml:space="preserve">3 </w:t>
            </w:r>
            <w:r>
              <w:rPr>
                <w:rFonts w:ascii="Times New Roman" w:eastAsia="MS Mincho" w:hAnsi="Times New Roman" w:cs="Times New Roman"/>
                <w:lang w:eastAsia="ja-JP"/>
              </w:rPr>
              <w:t xml:space="preserve">фторидов плохо растворимых, что не соответствует </w:t>
            </w:r>
            <w:r>
              <w:rPr>
                <w:rFonts w:ascii="Times New Roman" w:hAnsi="Times New Roman" w:cs="Times New Roman"/>
                <w:sz w:val="24"/>
                <w:lang w:eastAsia="en-US"/>
              </w:rPr>
              <w:t xml:space="preserve">разделу 2, п. 547  ГН 2.1.6.1338-03, который устанавливает, что количество содержащегося в </w:t>
            </w:r>
            <w:r>
              <w:rPr>
                <w:rFonts w:ascii="Times New Roman" w:hAnsi="Times New Roman"/>
                <w:sz w:val="24"/>
                <w:szCs w:val="24"/>
                <w:lang w:eastAsia="en-US"/>
              </w:rPr>
              <w:t>атмосферном воздухе</w:t>
            </w:r>
            <w:r>
              <w:rPr>
                <w:rFonts w:ascii="Times New Roman" w:eastAsia="MS Mincho" w:hAnsi="Times New Roman" w:cs="Times New Roman"/>
                <w:lang w:eastAsia="ja-JP"/>
              </w:rPr>
              <w:t xml:space="preserve"> фторидов плохо растворимых составляет 0,03 </w:t>
            </w:r>
            <w:r>
              <w:rPr>
                <w:rFonts w:ascii="Times New Roman" w:hAnsi="Times New Roman" w:cs="Times New Roman"/>
                <w:lang w:eastAsia="en-US"/>
              </w:rPr>
              <w:t>мг/м</w:t>
            </w:r>
            <w:r>
              <w:rPr>
                <w:rFonts w:ascii="Times New Roman" w:hAnsi="Times New Roman" w:cs="Times New Roman"/>
                <w:vertAlign w:val="superscript"/>
                <w:lang w:eastAsia="en-US"/>
              </w:rPr>
              <w:t>3</w:t>
            </w:r>
            <w:r>
              <w:rPr>
                <w:rFonts w:ascii="Times New Roman" w:hAnsi="Times New Roman" w:cs="Times New Roman"/>
                <w:lang w:eastAsia="en-US"/>
              </w:rPr>
              <w:t>.</w:t>
            </w:r>
          </w:p>
          <w:p w:rsidR="007A0070" w:rsidRDefault="007A0070" w:rsidP="007A0070">
            <w:pPr>
              <w:autoSpaceDE w:val="0"/>
              <w:autoSpaceDN w:val="0"/>
              <w:adjustRightInd w:val="0"/>
              <w:spacing w:after="0"/>
              <w:ind w:firstLine="709"/>
              <w:jc w:val="both"/>
              <w:rPr>
                <w:rFonts w:ascii="Times New Roman" w:hAnsi="Times New Roman" w:cs="Times New Roman"/>
                <w:lang w:eastAsia="en-US"/>
              </w:rPr>
            </w:pPr>
            <w:proofErr w:type="gramStart"/>
            <w:r>
              <w:rPr>
                <w:rFonts w:ascii="Times New Roman" w:hAnsi="Times New Roman"/>
                <w:sz w:val="24"/>
                <w:szCs w:val="24"/>
                <w:lang w:eastAsia="en-US"/>
              </w:rPr>
              <w:t xml:space="preserve">В атмосферном воздухе содержится </w:t>
            </w:r>
            <w:r>
              <w:rPr>
                <w:rFonts w:ascii="Times New Roman" w:eastAsia="MS Mincho" w:hAnsi="Times New Roman" w:cs="Times New Roman"/>
                <w:lang w:eastAsia="ja-JP"/>
              </w:rPr>
              <w:t>0,5</w:t>
            </w:r>
            <w:r>
              <w:rPr>
                <w:rFonts w:ascii="Times New Roman" w:hAnsi="Times New Roman" w:cs="Times New Roman"/>
                <w:lang w:eastAsia="en-US"/>
              </w:rPr>
              <w:t xml:space="preserve"> мг/м</w:t>
            </w:r>
            <w:r>
              <w:rPr>
                <w:rFonts w:ascii="Times New Roman" w:hAnsi="Times New Roman" w:cs="Times New Roman"/>
                <w:vertAlign w:val="superscript"/>
                <w:lang w:eastAsia="en-US"/>
              </w:rPr>
              <w:t xml:space="preserve">3 </w:t>
            </w:r>
            <w:r>
              <w:rPr>
                <w:rFonts w:ascii="Times New Roman" w:hAnsi="Times New Roman" w:cs="Times New Roman"/>
                <w:lang w:eastAsia="en-US"/>
              </w:rPr>
              <w:t>пыли неорганической, содержащей двуокись кремния 20 – 70%</w:t>
            </w:r>
            <w:r>
              <w:rPr>
                <w:rFonts w:ascii="Times New Roman" w:eastAsia="MS Mincho" w:hAnsi="Times New Roman" w:cs="Times New Roman"/>
                <w:lang w:eastAsia="ja-JP"/>
              </w:rPr>
              <w:t xml:space="preserve">, что не соответствует </w:t>
            </w:r>
            <w:r>
              <w:rPr>
                <w:rFonts w:ascii="Times New Roman" w:hAnsi="Times New Roman" w:cs="Times New Roman"/>
                <w:sz w:val="24"/>
                <w:lang w:eastAsia="en-US"/>
              </w:rPr>
              <w:t xml:space="preserve">разделу 2, п. 443  ГН 2.1.6.1338-03, который устанавливает, что количество содержащегося в </w:t>
            </w:r>
            <w:r>
              <w:rPr>
                <w:rFonts w:ascii="Times New Roman" w:hAnsi="Times New Roman"/>
                <w:sz w:val="24"/>
                <w:szCs w:val="24"/>
                <w:lang w:eastAsia="en-US"/>
              </w:rPr>
              <w:t xml:space="preserve">атмосферном </w:t>
            </w:r>
            <w:proofErr w:type="spellStart"/>
            <w:r>
              <w:rPr>
                <w:rFonts w:ascii="Times New Roman" w:hAnsi="Times New Roman"/>
                <w:sz w:val="24"/>
                <w:szCs w:val="24"/>
                <w:lang w:eastAsia="en-US"/>
              </w:rPr>
              <w:t>воздухе</w:t>
            </w:r>
            <w:r>
              <w:rPr>
                <w:rFonts w:ascii="Times New Roman" w:hAnsi="Times New Roman" w:cs="Times New Roman"/>
                <w:lang w:eastAsia="en-US"/>
              </w:rPr>
              <w:t>пыли</w:t>
            </w:r>
            <w:proofErr w:type="spellEnd"/>
            <w:r>
              <w:rPr>
                <w:rFonts w:ascii="Times New Roman" w:hAnsi="Times New Roman" w:cs="Times New Roman"/>
                <w:lang w:eastAsia="en-US"/>
              </w:rPr>
              <w:t xml:space="preserve"> неорганической, содержащей двуокись кремния 20 – 70% </w:t>
            </w:r>
            <w:r>
              <w:rPr>
                <w:rFonts w:ascii="Times New Roman" w:eastAsia="MS Mincho" w:hAnsi="Times New Roman" w:cs="Times New Roman"/>
                <w:lang w:eastAsia="ja-JP"/>
              </w:rPr>
              <w:t xml:space="preserve">составляет 0,1 </w:t>
            </w:r>
            <w:r>
              <w:rPr>
                <w:rFonts w:ascii="Times New Roman" w:hAnsi="Times New Roman" w:cs="Times New Roman"/>
                <w:lang w:eastAsia="en-US"/>
              </w:rPr>
              <w:t>мг/м</w:t>
            </w:r>
            <w:r>
              <w:rPr>
                <w:rFonts w:ascii="Times New Roman" w:hAnsi="Times New Roman" w:cs="Times New Roman"/>
                <w:vertAlign w:val="superscript"/>
                <w:lang w:eastAsia="en-US"/>
              </w:rPr>
              <w:t>3</w:t>
            </w:r>
            <w:r>
              <w:rPr>
                <w:rFonts w:ascii="Times New Roman" w:hAnsi="Times New Roman" w:cs="Times New Roman"/>
                <w:lang w:eastAsia="en-US"/>
              </w:rPr>
              <w:t>.</w:t>
            </w:r>
            <w:proofErr w:type="gramEnd"/>
          </w:p>
          <w:p w:rsidR="007A0070" w:rsidRDefault="007A0070" w:rsidP="007A0070">
            <w:pPr>
              <w:pStyle w:val="ConsPlusNormal"/>
              <w:spacing w:line="276" w:lineRule="auto"/>
              <w:ind w:firstLine="720"/>
              <w:jc w:val="both"/>
              <w:rPr>
                <w:rFonts w:ascii="Times New Roman" w:hAnsi="Times New Roman" w:cs="Times New Roman"/>
                <w:b/>
                <w:sz w:val="24"/>
                <w:szCs w:val="24"/>
                <w:lang w:eastAsia="en-US"/>
              </w:rPr>
            </w:pPr>
          </w:p>
          <w:p w:rsidR="007A0070" w:rsidRDefault="007A0070" w:rsidP="007A0070">
            <w:pPr>
              <w:pStyle w:val="ConsPlusNormal"/>
              <w:spacing w:line="276" w:lineRule="auto"/>
              <w:ind w:firstLine="720"/>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2.Оценка структуры и характера вредности выбросов в атмосферу от ТЭЦ.</w:t>
            </w:r>
          </w:p>
          <w:p w:rsidR="007A0070" w:rsidRDefault="007A0070" w:rsidP="007A0070">
            <w:pPr>
              <w:pStyle w:val="ConsPlusNormal"/>
              <w:spacing w:line="276" w:lineRule="auto"/>
              <w:ind w:firstLine="720"/>
              <w:jc w:val="both"/>
              <w:rPr>
                <w:rFonts w:ascii="Times New Roman" w:hAnsi="Times New Roman" w:cs="Times New Roman"/>
                <w:b/>
                <w:sz w:val="24"/>
                <w:szCs w:val="24"/>
                <w:lang w:eastAsia="en-US"/>
              </w:rPr>
            </w:pPr>
          </w:p>
          <w:tbl>
            <w:tblPr>
              <w:tblW w:w="7755" w:type="dxa"/>
              <w:jc w:val="center"/>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2446"/>
              <w:gridCol w:w="2694"/>
              <w:gridCol w:w="1254"/>
            </w:tblGrid>
            <w:tr w:rsidR="007A0070">
              <w:trPr>
                <w:trHeight w:val="509"/>
                <w:jc w:val="center"/>
              </w:trPr>
              <w:tc>
                <w:tcPr>
                  <w:tcW w:w="1361" w:type="dxa"/>
                  <w:vMerge w:val="restart"/>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pStyle w:val="a7"/>
                    <w:framePr w:hSpace="180" w:wrap="around" w:hAnchor="margin" w:xAlign="center" w:y="-210"/>
                    <w:spacing w:line="276" w:lineRule="auto"/>
                    <w:jc w:val="center"/>
                    <w:rPr>
                      <w:rFonts w:ascii="Times New Roman" w:eastAsia="MS Mincho" w:hAnsi="Times New Roman"/>
                      <w:lang w:eastAsia="en-US"/>
                    </w:rPr>
                  </w:pPr>
                  <w:r>
                    <w:rPr>
                      <w:rFonts w:ascii="Times New Roman" w:eastAsia="MS Mincho" w:hAnsi="Times New Roman"/>
                      <w:lang w:eastAsia="en-US"/>
                    </w:rPr>
                    <w:t>Код</w:t>
                  </w:r>
                </w:p>
              </w:tc>
              <w:tc>
                <w:tcPr>
                  <w:tcW w:w="2446" w:type="dxa"/>
                  <w:vMerge w:val="restart"/>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pStyle w:val="a7"/>
                    <w:framePr w:hSpace="180" w:wrap="around" w:hAnchor="margin" w:xAlign="center" w:y="-210"/>
                    <w:spacing w:line="276" w:lineRule="auto"/>
                    <w:jc w:val="center"/>
                    <w:rPr>
                      <w:rFonts w:ascii="Times New Roman" w:hAnsi="Times New Roman"/>
                      <w:lang w:eastAsia="en-US"/>
                    </w:rPr>
                  </w:pPr>
                  <w:r>
                    <w:rPr>
                      <w:rFonts w:ascii="Times New Roman" w:hAnsi="Times New Roman"/>
                      <w:lang w:eastAsia="en-US"/>
                    </w:rPr>
                    <w:t>Наименование вещества</w:t>
                  </w:r>
                </w:p>
              </w:tc>
              <w:tc>
                <w:tcPr>
                  <w:tcW w:w="2694" w:type="dxa"/>
                  <w:vMerge w:val="restart"/>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pStyle w:val="a7"/>
                    <w:framePr w:hSpace="180" w:wrap="around" w:hAnchor="margin" w:xAlign="center" w:y="-210"/>
                    <w:spacing w:line="276" w:lineRule="auto"/>
                    <w:jc w:val="center"/>
                    <w:rPr>
                      <w:rFonts w:ascii="Times New Roman" w:eastAsia="MS Mincho" w:hAnsi="Times New Roman"/>
                      <w:lang w:eastAsia="en-US"/>
                    </w:rPr>
                  </w:pPr>
                  <w:r>
                    <w:rPr>
                      <w:rFonts w:ascii="Times New Roman" w:eastAsia="MS Mincho" w:hAnsi="Times New Roman"/>
                      <w:lang w:eastAsia="en-US"/>
                    </w:rPr>
                    <w:t>Лимитирующий показатель вредности</w:t>
                  </w:r>
                </w:p>
              </w:tc>
              <w:tc>
                <w:tcPr>
                  <w:tcW w:w="1254" w:type="dxa"/>
                  <w:vMerge w:val="restart"/>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pStyle w:val="a7"/>
                    <w:framePr w:hSpace="180" w:wrap="around" w:hAnchor="margin" w:xAlign="center" w:y="-210"/>
                    <w:spacing w:line="276" w:lineRule="auto"/>
                    <w:jc w:val="center"/>
                    <w:rPr>
                      <w:rFonts w:ascii="Times New Roman" w:eastAsia="MS Mincho" w:hAnsi="Times New Roman"/>
                      <w:lang w:eastAsia="en-US"/>
                    </w:rPr>
                  </w:pPr>
                  <w:r>
                    <w:rPr>
                      <w:rFonts w:ascii="Times New Roman" w:eastAsia="MS Mincho" w:hAnsi="Times New Roman"/>
                      <w:lang w:eastAsia="en-US"/>
                    </w:rPr>
                    <w:t>Класс опасности</w:t>
                  </w:r>
                </w:p>
              </w:tc>
            </w:tr>
            <w:tr w:rsidR="007A0070">
              <w:trPr>
                <w:trHeight w:val="2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spacing w:after="0" w:line="240" w:lineRule="auto"/>
                    <w:rPr>
                      <w:rFonts w:ascii="Times New Roman" w:eastAsia="MS Mincho"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spacing w:after="0" w:line="240" w:lineRule="auto"/>
                    <w:rPr>
                      <w:rFonts w:ascii="Times New Roman" w:eastAsia="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spacing w:after="0" w:line="240" w:lineRule="auto"/>
                    <w:rPr>
                      <w:rFonts w:ascii="Times New Roman" w:eastAsia="MS Mincho"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spacing w:after="0" w:line="240" w:lineRule="auto"/>
                    <w:rPr>
                      <w:rFonts w:ascii="Times New Roman" w:eastAsia="MS Mincho" w:hAnsi="Times New Roman" w:cs="Times New Roman"/>
                      <w:lang w:eastAsia="en-US"/>
                    </w:rPr>
                  </w:pPr>
                </w:p>
              </w:tc>
            </w:tr>
            <w:tr w:rsidR="007A0070">
              <w:trPr>
                <w:trHeight w:val="354"/>
                <w:jc w:val="center"/>
              </w:trPr>
              <w:tc>
                <w:tcPr>
                  <w:tcW w:w="1361" w:type="dxa"/>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pStyle w:val="a7"/>
                    <w:framePr w:hSpace="180" w:wrap="around" w:hAnchor="margin" w:xAlign="center" w:y="-210"/>
                    <w:spacing w:line="276" w:lineRule="auto"/>
                    <w:jc w:val="center"/>
                    <w:rPr>
                      <w:rFonts w:ascii="Times New Roman" w:eastAsia="MS Mincho" w:hAnsi="Times New Roman"/>
                      <w:lang w:eastAsia="en-US"/>
                    </w:rPr>
                  </w:pPr>
                  <w:r>
                    <w:rPr>
                      <w:rFonts w:ascii="Times New Roman" w:eastAsia="MS Mincho" w:hAnsi="Times New Roman"/>
                      <w:lang w:eastAsia="en-US"/>
                    </w:rPr>
                    <w:t>16</w:t>
                  </w:r>
                </w:p>
              </w:tc>
              <w:tc>
                <w:tcPr>
                  <w:tcW w:w="2446" w:type="dxa"/>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pStyle w:val="a7"/>
                    <w:framePr w:hSpace="180" w:wrap="around" w:hAnchor="margin" w:xAlign="center" w:y="-210"/>
                    <w:spacing w:line="276" w:lineRule="auto"/>
                    <w:rPr>
                      <w:rFonts w:ascii="Times New Roman" w:eastAsia="MS Mincho" w:hAnsi="Times New Roman"/>
                      <w:lang w:eastAsia="en-US"/>
                    </w:rPr>
                  </w:pPr>
                  <w:proofErr w:type="spellStart"/>
                  <w:r>
                    <w:rPr>
                      <w:rFonts w:ascii="Times New Roman" w:eastAsia="MS Mincho" w:hAnsi="Times New Roman"/>
                      <w:lang w:eastAsia="en-US"/>
                    </w:rPr>
                    <w:t>диАлюминийтриоксид</w:t>
                  </w:r>
                  <w:proofErr w:type="spellEnd"/>
                </w:p>
              </w:tc>
              <w:tc>
                <w:tcPr>
                  <w:tcW w:w="2694" w:type="dxa"/>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pStyle w:val="a7"/>
                    <w:framePr w:hSpace="180" w:wrap="around" w:hAnchor="margin" w:xAlign="center" w:y="-210"/>
                    <w:spacing w:line="276" w:lineRule="auto"/>
                    <w:jc w:val="center"/>
                    <w:rPr>
                      <w:rFonts w:ascii="Times New Roman" w:eastAsia="MS Mincho" w:hAnsi="Times New Roman"/>
                      <w:lang w:eastAsia="en-US"/>
                    </w:rPr>
                  </w:pPr>
                  <w:r>
                    <w:rPr>
                      <w:rFonts w:ascii="Times New Roman" w:eastAsia="MS Mincho" w:hAnsi="Times New Roman"/>
                      <w:lang w:eastAsia="en-US"/>
                    </w:rPr>
                    <w:t>Резорбтивный</w:t>
                  </w:r>
                </w:p>
              </w:tc>
              <w:tc>
                <w:tcPr>
                  <w:tcW w:w="1254" w:type="dxa"/>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pStyle w:val="a7"/>
                    <w:framePr w:hSpace="180" w:wrap="around" w:hAnchor="margin" w:xAlign="center" w:y="-210"/>
                    <w:spacing w:line="276" w:lineRule="auto"/>
                    <w:jc w:val="center"/>
                    <w:rPr>
                      <w:rFonts w:ascii="Times New Roman" w:eastAsia="MS Mincho" w:hAnsi="Times New Roman"/>
                      <w:lang w:eastAsia="en-US"/>
                    </w:rPr>
                  </w:pPr>
                  <w:r>
                    <w:rPr>
                      <w:rFonts w:ascii="Times New Roman" w:eastAsia="MS Mincho" w:hAnsi="Times New Roman"/>
                      <w:lang w:eastAsia="en-US"/>
                    </w:rPr>
                    <w:t>2</w:t>
                  </w:r>
                </w:p>
              </w:tc>
            </w:tr>
            <w:tr w:rsidR="007A0070">
              <w:trPr>
                <w:trHeight w:val="354"/>
                <w:jc w:val="center"/>
              </w:trPr>
              <w:tc>
                <w:tcPr>
                  <w:tcW w:w="1361" w:type="dxa"/>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pStyle w:val="a7"/>
                    <w:framePr w:hSpace="180" w:wrap="around" w:hAnchor="margin" w:xAlign="center" w:y="-210"/>
                    <w:spacing w:line="276" w:lineRule="auto"/>
                    <w:jc w:val="center"/>
                    <w:rPr>
                      <w:rFonts w:ascii="Times New Roman" w:eastAsia="MS Mincho" w:hAnsi="Times New Roman"/>
                      <w:lang w:eastAsia="en-US"/>
                    </w:rPr>
                  </w:pPr>
                  <w:r>
                    <w:rPr>
                      <w:rFonts w:ascii="Times New Roman" w:eastAsia="MS Mincho" w:hAnsi="Times New Roman"/>
                      <w:lang w:eastAsia="en-US"/>
                    </w:rPr>
                    <w:t>4</w:t>
                  </w:r>
                </w:p>
              </w:tc>
              <w:tc>
                <w:tcPr>
                  <w:tcW w:w="2446" w:type="dxa"/>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autoSpaceDE w:val="0"/>
                    <w:autoSpaceDN w:val="0"/>
                    <w:adjustRightInd w:val="0"/>
                    <w:spacing w:after="0"/>
                    <w:rPr>
                      <w:rFonts w:ascii="Times New Roman" w:eastAsia="MS Mincho" w:hAnsi="Times New Roman" w:cs="Times New Roman"/>
                      <w:lang w:eastAsia="ja-JP"/>
                    </w:rPr>
                  </w:pPr>
                  <w:r>
                    <w:rPr>
                      <w:rFonts w:ascii="Times New Roman" w:eastAsia="MS Mincho" w:hAnsi="Times New Roman" w:cs="Times New Roman"/>
                      <w:lang w:eastAsia="ja-JP"/>
                    </w:rPr>
                    <w:t>Азота диоксид</w:t>
                  </w:r>
                </w:p>
              </w:tc>
              <w:tc>
                <w:tcPr>
                  <w:tcW w:w="2694" w:type="dxa"/>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pStyle w:val="a7"/>
                    <w:framePr w:hSpace="180" w:wrap="around" w:hAnchor="margin" w:xAlign="center" w:y="-210"/>
                    <w:spacing w:line="276" w:lineRule="auto"/>
                    <w:jc w:val="center"/>
                    <w:rPr>
                      <w:rFonts w:ascii="Times New Roman" w:eastAsia="MS Mincho" w:hAnsi="Times New Roman"/>
                      <w:lang w:eastAsia="en-US"/>
                    </w:rPr>
                  </w:pPr>
                  <w:r>
                    <w:rPr>
                      <w:rFonts w:ascii="Times New Roman" w:hAnsi="Times New Roman"/>
                      <w:lang w:eastAsia="en-US"/>
                    </w:rPr>
                    <w:t xml:space="preserve">Рефлекторно – </w:t>
                  </w:r>
                  <w:r>
                    <w:rPr>
                      <w:rFonts w:ascii="Times New Roman" w:eastAsia="MS Mincho" w:hAnsi="Times New Roman"/>
                      <w:lang w:eastAsia="en-US"/>
                    </w:rPr>
                    <w:t>резорбтивный</w:t>
                  </w:r>
                </w:p>
              </w:tc>
              <w:tc>
                <w:tcPr>
                  <w:tcW w:w="1254" w:type="dxa"/>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pStyle w:val="a7"/>
                    <w:framePr w:hSpace="180" w:wrap="around" w:hAnchor="margin" w:xAlign="center" w:y="-210"/>
                    <w:spacing w:line="276" w:lineRule="auto"/>
                    <w:jc w:val="center"/>
                    <w:rPr>
                      <w:rFonts w:ascii="Times New Roman" w:eastAsia="MS Mincho" w:hAnsi="Times New Roman"/>
                      <w:lang w:eastAsia="en-US"/>
                    </w:rPr>
                  </w:pPr>
                  <w:r>
                    <w:rPr>
                      <w:rFonts w:ascii="Times New Roman" w:eastAsia="MS Mincho" w:hAnsi="Times New Roman"/>
                      <w:lang w:eastAsia="en-US"/>
                    </w:rPr>
                    <w:t>3</w:t>
                  </w:r>
                </w:p>
              </w:tc>
            </w:tr>
            <w:tr w:rsidR="007A0070">
              <w:trPr>
                <w:trHeight w:val="354"/>
                <w:jc w:val="center"/>
              </w:trPr>
              <w:tc>
                <w:tcPr>
                  <w:tcW w:w="1361" w:type="dxa"/>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pStyle w:val="a7"/>
                    <w:framePr w:hSpace="180" w:wrap="around" w:hAnchor="margin" w:xAlign="center" w:y="-210"/>
                    <w:spacing w:line="276" w:lineRule="auto"/>
                    <w:jc w:val="center"/>
                    <w:rPr>
                      <w:rFonts w:ascii="Times New Roman" w:eastAsia="MS Mincho" w:hAnsi="Times New Roman"/>
                      <w:lang w:eastAsia="en-US"/>
                    </w:rPr>
                  </w:pPr>
                  <w:r>
                    <w:rPr>
                      <w:rFonts w:ascii="Times New Roman" w:eastAsia="MS Mincho" w:hAnsi="Times New Roman"/>
                      <w:lang w:eastAsia="en-US"/>
                    </w:rPr>
                    <w:t>463</w:t>
                  </w:r>
                </w:p>
              </w:tc>
              <w:tc>
                <w:tcPr>
                  <w:tcW w:w="2446" w:type="dxa"/>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autoSpaceDE w:val="0"/>
                    <w:autoSpaceDN w:val="0"/>
                    <w:adjustRightInd w:val="0"/>
                    <w:spacing w:after="0"/>
                    <w:rPr>
                      <w:rFonts w:ascii="Times New Roman" w:hAnsi="Times New Roman" w:cs="Times New Roman"/>
                      <w:lang w:eastAsia="en-US"/>
                    </w:rPr>
                  </w:pPr>
                  <w:r>
                    <w:rPr>
                      <w:rFonts w:ascii="Times New Roman" w:eastAsia="MS Mincho" w:hAnsi="Times New Roman" w:cs="Times New Roman"/>
                      <w:lang w:eastAsia="ja-JP"/>
                    </w:rPr>
                    <w:t>Сера диоксид</w:t>
                  </w:r>
                </w:p>
              </w:tc>
              <w:tc>
                <w:tcPr>
                  <w:tcW w:w="2694" w:type="dxa"/>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pStyle w:val="a7"/>
                    <w:framePr w:hSpace="180" w:wrap="around" w:hAnchor="margin" w:xAlign="center" w:y="-210"/>
                    <w:spacing w:line="276" w:lineRule="auto"/>
                    <w:jc w:val="center"/>
                    <w:rPr>
                      <w:rFonts w:ascii="Times New Roman" w:eastAsia="MS Mincho" w:hAnsi="Times New Roman"/>
                      <w:lang w:eastAsia="en-US"/>
                    </w:rPr>
                  </w:pPr>
                  <w:r>
                    <w:rPr>
                      <w:rFonts w:ascii="Times New Roman" w:hAnsi="Times New Roman"/>
                      <w:lang w:eastAsia="en-US"/>
                    </w:rPr>
                    <w:t xml:space="preserve">Рефлекторно – </w:t>
                  </w:r>
                  <w:r>
                    <w:rPr>
                      <w:rFonts w:ascii="Times New Roman" w:eastAsia="MS Mincho" w:hAnsi="Times New Roman"/>
                      <w:lang w:eastAsia="en-US"/>
                    </w:rPr>
                    <w:t>резорбтивный</w:t>
                  </w:r>
                </w:p>
              </w:tc>
              <w:tc>
                <w:tcPr>
                  <w:tcW w:w="1254" w:type="dxa"/>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pStyle w:val="a7"/>
                    <w:framePr w:hSpace="180" w:wrap="around" w:hAnchor="margin" w:xAlign="center" w:y="-210"/>
                    <w:spacing w:line="276" w:lineRule="auto"/>
                    <w:jc w:val="center"/>
                    <w:rPr>
                      <w:rFonts w:ascii="Times New Roman" w:eastAsia="MS Mincho" w:hAnsi="Times New Roman"/>
                      <w:lang w:eastAsia="en-US"/>
                    </w:rPr>
                  </w:pPr>
                  <w:r>
                    <w:rPr>
                      <w:rFonts w:ascii="Times New Roman" w:eastAsia="MS Mincho" w:hAnsi="Times New Roman"/>
                      <w:lang w:eastAsia="en-US"/>
                    </w:rPr>
                    <w:t>3</w:t>
                  </w:r>
                </w:p>
              </w:tc>
            </w:tr>
            <w:tr w:rsidR="007A0070">
              <w:trPr>
                <w:trHeight w:val="354"/>
                <w:jc w:val="center"/>
              </w:trPr>
              <w:tc>
                <w:tcPr>
                  <w:tcW w:w="1361" w:type="dxa"/>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pStyle w:val="a7"/>
                    <w:framePr w:hSpace="180" w:wrap="around" w:hAnchor="margin" w:xAlign="center" w:y="-210"/>
                    <w:spacing w:line="276" w:lineRule="auto"/>
                    <w:jc w:val="center"/>
                    <w:rPr>
                      <w:rFonts w:ascii="Times New Roman" w:eastAsia="MS Mincho" w:hAnsi="Times New Roman"/>
                      <w:lang w:eastAsia="en-US"/>
                    </w:rPr>
                  </w:pPr>
                  <w:r>
                    <w:rPr>
                      <w:rFonts w:ascii="Times New Roman" w:eastAsia="MS Mincho" w:hAnsi="Times New Roman"/>
                      <w:lang w:eastAsia="en-US"/>
                    </w:rPr>
                    <w:t>547</w:t>
                  </w:r>
                </w:p>
              </w:tc>
              <w:tc>
                <w:tcPr>
                  <w:tcW w:w="2446" w:type="dxa"/>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autoSpaceDE w:val="0"/>
                    <w:autoSpaceDN w:val="0"/>
                    <w:adjustRightInd w:val="0"/>
                    <w:spacing w:after="0"/>
                    <w:rPr>
                      <w:rFonts w:ascii="Times New Roman" w:hAnsi="Times New Roman" w:cs="Times New Roman"/>
                      <w:lang w:eastAsia="en-US"/>
                    </w:rPr>
                  </w:pPr>
                  <w:r>
                    <w:rPr>
                      <w:rFonts w:ascii="Times New Roman" w:eastAsia="MS Mincho" w:hAnsi="Times New Roman" w:cs="Times New Roman"/>
                      <w:lang w:eastAsia="ja-JP"/>
                    </w:rPr>
                    <w:t>Фториды плохо растворимые</w:t>
                  </w:r>
                </w:p>
              </w:tc>
              <w:tc>
                <w:tcPr>
                  <w:tcW w:w="2694" w:type="dxa"/>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pStyle w:val="a7"/>
                    <w:framePr w:hSpace="180" w:wrap="around" w:hAnchor="margin" w:xAlign="center" w:y="-210"/>
                    <w:spacing w:line="276" w:lineRule="auto"/>
                    <w:jc w:val="center"/>
                    <w:rPr>
                      <w:rFonts w:ascii="Times New Roman" w:eastAsia="MS Mincho" w:hAnsi="Times New Roman"/>
                      <w:lang w:eastAsia="en-US"/>
                    </w:rPr>
                  </w:pPr>
                  <w:r>
                    <w:rPr>
                      <w:rFonts w:ascii="Times New Roman" w:hAnsi="Times New Roman"/>
                      <w:lang w:eastAsia="en-US"/>
                    </w:rPr>
                    <w:t xml:space="preserve">Рефлекторно – </w:t>
                  </w:r>
                  <w:r>
                    <w:rPr>
                      <w:rFonts w:ascii="Times New Roman" w:eastAsia="MS Mincho" w:hAnsi="Times New Roman"/>
                      <w:lang w:eastAsia="en-US"/>
                    </w:rPr>
                    <w:t>резорбтивный</w:t>
                  </w:r>
                </w:p>
              </w:tc>
              <w:tc>
                <w:tcPr>
                  <w:tcW w:w="1254" w:type="dxa"/>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pStyle w:val="a7"/>
                    <w:framePr w:hSpace="180" w:wrap="around" w:hAnchor="margin" w:xAlign="center" w:y="-210"/>
                    <w:spacing w:line="276" w:lineRule="auto"/>
                    <w:jc w:val="center"/>
                    <w:rPr>
                      <w:rFonts w:ascii="Times New Roman" w:eastAsia="MS Mincho" w:hAnsi="Times New Roman"/>
                      <w:lang w:eastAsia="en-US"/>
                    </w:rPr>
                  </w:pPr>
                  <w:r>
                    <w:rPr>
                      <w:rFonts w:ascii="Times New Roman" w:eastAsia="MS Mincho" w:hAnsi="Times New Roman"/>
                      <w:lang w:eastAsia="en-US"/>
                    </w:rPr>
                    <w:t>2</w:t>
                  </w:r>
                </w:p>
              </w:tc>
            </w:tr>
            <w:tr w:rsidR="007A0070">
              <w:trPr>
                <w:trHeight w:val="354"/>
                <w:jc w:val="center"/>
              </w:trPr>
              <w:tc>
                <w:tcPr>
                  <w:tcW w:w="1361" w:type="dxa"/>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pStyle w:val="a7"/>
                    <w:framePr w:hSpace="180" w:wrap="around" w:hAnchor="margin" w:xAlign="center" w:y="-210"/>
                    <w:spacing w:line="276" w:lineRule="auto"/>
                    <w:jc w:val="center"/>
                    <w:rPr>
                      <w:rFonts w:ascii="Times New Roman" w:eastAsia="MS Mincho" w:hAnsi="Times New Roman"/>
                      <w:lang w:eastAsia="en-US"/>
                    </w:rPr>
                  </w:pPr>
                  <w:r>
                    <w:rPr>
                      <w:rFonts w:ascii="Times New Roman" w:eastAsia="MS Mincho" w:hAnsi="Times New Roman"/>
                      <w:lang w:eastAsia="en-US"/>
                    </w:rPr>
                    <w:t>443</w:t>
                  </w:r>
                </w:p>
              </w:tc>
              <w:tc>
                <w:tcPr>
                  <w:tcW w:w="2446" w:type="dxa"/>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autoSpaceDE w:val="0"/>
                    <w:autoSpaceDN w:val="0"/>
                    <w:adjustRightInd w:val="0"/>
                    <w:spacing w:after="0"/>
                    <w:rPr>
                      <w:rFonts w:ascii="Times New Roman" w:eastAsia="MS Mincho" w:hAnsi="Times New Roman" w:cs="Times New Roman"/>
                      <w:lang w:eastAsia="ja-JP"/>
                    </w:rPr>
                  </w:pPr>
                  <w:r>
                    <w:rPr>
                      <w:rFonts w:ascii="Times New Roman" w:hAnsi="Times New Roman" w:cs="Times New Roman"/>
                      <w:lang w:eastAsia="en-US"/>
                    </w:rPr>
                    <w:t>Пыль неорганическая, содержащая двуокись кремния 20 – 70%</w:t>
                  </w:r>
                </w:p>
              </w:tc>
              <w:tc>
                <w:tcPr>
                  <w:tcW w:w="2694" w:type="dxa"/>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pStyle w:val="a7"/>
                    <w:framePr w:hSpace="180" w:wrap="around" w:hAnchor="margin" w:xAlign="center" w:y="-210"/>
                    <w:spacing w:line="276" w:lineRule="auto"/>
                    <w:jc w:val="center"/>
                    <w:rPr>
                      <w:rFonts w:ascii="Times New Roman" w:eastAsia="MS Mincho" w:hAnsi="Times New Roman"/>
                      <w:lang w:eastAsia="en-US"/>
                    </w:rPr>
                  </w:pPr>
                  <w:r>
                    <w:rPr>
                      <w:rFonts w:ascii="Times New Roman" w:eastAsia="MS Mincho" w:hAnsi="Times New Roman"/>
                      <w:lang w:eastAsia="en-US"/>
                    </w:rPr>
                    <w:t>Резорбтивный</w:t>
                  </w:r>
                </w:p>
              </w:tc>
              <w:tc>
                <w:tcPr>
                  <w:tcW w:w="1254" w:type="dxa"/>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pStyle w:val="a7"/>
                    <w:framePr w:hSpace="180" w:wrap="around" w:hAnchor="margin" w:xAlign="center" w:y="-210"/>
                    <w:spacing w:line="276" w:lineRule="auto"/>
                    <w:jc w:val="center"/>
                    <w:rPr>
                      <w:rFonts w:ascii="Times New Roman" w:eastAsia="MS Mincho" w:hAnsi="Times New Roman"/>
                      <w:lang w:eastAsia="en-US"/>
                    </w:rPr>
                  </w:pPr>
                  <w:r>
                    <w:rPr>
                      <w:rFonts w:ascii="Times New Roman" w:eastAsia="MS Mincho" w:hAnsi="Times New Roman"/>
                      <w:lang w:eastAsia="en-US"/>
                    </w:rPr>
                    <w:t>3</w:t>
                  </w:r>
                </w:p>
              </w:tc>
            </w:tr>
          </w:tbl>
          <w:p w:rsidR="007A0070" w:rsidRDefault="007A0070" w:rsidP="007A0070">
            <w:pPr>
              <w:pStyle w:val="ConsPlusNormal"/>
              <w:spacing w:line="276" w:lineRule="auto"/>
              <w:ind w:firstLine="720"/>
              <w:jc w:val="both"/>
              <w:rPr>
                <w:rFonts w:ascii="Times New Roman" w:hAnsi="Times New Roman" w:cs="Times New Roman"/>
                <w:sz w:val="24"/>
                <w:szCs w:val="24"/>
                <w:lang w:eastAsia="en-US"/>
              </w:rPr>
            </w:pPr>
          </w:p>
          <w:p w:rsidR="007A0070" w:rsidRDefault="007A0070" w:rsidP="007A0070">
            <w:pPr>
              <w:pStyle w:val="af2"/>
              <w:spacing w:before="0" w:beforeAutospacing="0" w:after="0" w:afterAutospacing="0" w:line="276" w:lineRule="auto"/>
              <w:ind w:firstLine="720"/>
              <w:jc w:val="both"/>
              <w:rPr>
                <w:b/>
                <w:szCs w:val="28"/>
                <w:lang w:eastAsia="en-US"/>
              </w:rPr>
            </w:pPr>
            <w:r>
              <w:rPr>
                <w:b/>
                <w:szCs w:val="28"/>
                <w:lang w:eastAsia="en-US"/>
              </w:rPr>
              <w:t xml:space="preserve">Заключение: </w:t>
            </w:r>
            <w:r>
              <w:rPr>
                <w:lang w:eastAsia="en-US"/>
              </w:rPr>
              <w:t>При оценке структуры и характера вредности выбросов в атмосферу от ТЭЦ выявлено, что:</w:t>
            </w:r>
          </w:p>
          <w:p w:rsidR="007A0070" w:rsidRDefault="007A0070" w:rsidP="007A0070">
            <w:pPr>
              <w:pStyle w:val="af2"/>
              <w:spacing w:before="0" w:beforeAutospacing="0" w:after="0" w:afterAutospacing="0" w:line="276" w:lineRule="auto"/>
              <w:ind w:firstLine="720"/>
              <w:jc w:val="both"/>
              <w:rPr>
                <w:szCs w:val="28"/>
                <w:lang w:eastAsia="en-US"/>
              </w:rPr>
            </w:pPr>
            <w:r>
              <w:rPr>
                <w:szCs w:val="28"/>
                <w:lang w:eastAsia="en-US"/>
              </w:rPr>
              <w:t xml:space="preserve">Резорбтивным действием обладают </w:t>
            </w:r>
            <w:proofErr w:type="spellStart"/>
            <w:r>
              <w:rPr>
                <w:rFonts w:eastAsia="MS Mincho"/>
                <w:szCs w:val="28"/>
                <w:lang w:eastAsia="en-US"/>
              </w:rPr>
              <w:t>диАлюминийтриоксид</w:t>
            </w:r>
            <w:r>
              <w:rPr>
                <w:szCs w:val="28"/>
                <w:lang w:eastAsia="en-US"/>
              </w:rPr>
              <w:t>раздел</w:t>
            </w:r>
            <w:proofErr w:type="spellEnd"/>
            <w:r>
              <w:rPr>
                <w:szCs w:val="28"/>
                <w:lang w:eastAsia="en-US"/>
              </w:rPr>
              <w:t xml:space="preserve"> 2, п. 16  ГН 2.1.6.1338-03 </w:t>
            </w:r>
            <w:r>
              <w:rPr>
                <w:rFonts w:eastAsia="MS Mincho"/>
                <w:szCs w:val="28"/>
                <w:lang w:eastAsia="en-US"/>
              </w:rPr>
              <w:t xml:space="preserve">и </w:t>
            </w:r>
            <w:r>
              <w:rPr>
                <w:szCs w:val="28"/>
                <w:lang w:eastAsia="en-US"/>
              </w:rPr>
              <w:t>пыль неорганическая, содержащая двуокись кремния 20 – 70% раздел 2, п. 443 ГН 2.1.6.1338-03.</w:t>
            </w:r>
          </w:p>
          <w:p w:rsidR="007A0070" w:rsidRDefault="007A0070" w:rsidP="007A0070">
            <w:pPr>
              <w:pStyle w:val="af2"/>
              <w:spacing w:before="0" w:beforeAutospacing="0" w:after="0" w:afterAutospacing="0" w:line="276" w:lineRule="auto"/>
              <w:ind w:firstLine="720"/>
              <w:jc w:val="both"/>
              <w:rPr>
                <w:szCs w:val="28"/>
                <w:lang w:eastAsia="en-US"/>
              </w:rPr>
            </w:pPr>
            <w:r>
              <w:rPr>
                <w:szCs w:val="28"/>
                <w:lang w:eastAsia="en-US"/>
              </w:rPr>
              <w:t xml:space="preserve">Рефлекторно – </w:t>
            </w:r>
            <w:r>
              <w:rPr>
                <w:rFonts w:eastAsia="MS Mincho"/>
                <w:szCs w:val="28"/>
                <w:lang w:eastAsia="en-US"/>
              </w:rPr>
              <w:t xml:space="preserve">резорбтивным </w:t>
            </w:r>
            <w:r>
              <w:rPr>
                <w:szCs w:val="28"/>
                <w:lang w:eastAsia="en-US"/>
              </w:rPr>
              <w:t xml:space="preserve">действием обладают </w:t>
            </w:r>
            <w:r>
              <w:rPr>
                <w:rFonts w:eastAsia="MS Mincho"/>
                <w:szCs w:val="28"/>
                <w:lang w:eastAsia="ja-JP"/>
              </w:rPr>
              <w:t xml:space="preserve">азота диоксид </w:t>
            </w:r>
            <w:r>
              <w:rPr>
                <w:szCs w:val="28"/>
                <w:lang w:eastAsia="en-US"/>
              </w:rPr>
              <w:t xml:space="preserve">раздел 2, п. 4  ГН 2.1.6.1338-03, </w:t>
            </w:r>
            <w:r>
              <w:rPr>
                <w:rFonts w:eastAsia="MS Mincho"/>
                <w:szCs w:val="28"/>
                <w:lang w:eastAsia="ja-JP"/>
              </w:rPr>
              <w:t xml:space="preserve">сера диоксид </w:t>
            </w:r>
            <w:r>
              <w:rPr>
                <w:szCs w:val="28"/>
                <w:lang w:eastAsia="en-US"/>
              </w:rPr>
              <w:t xml:space="preserve">раздел 2, п. 463  ГН 2.1.6.1338-03 и </w:t>
            </w:r>
            <w:r>
              <w:rPr>
                <w:rFonts w:eastAsia="MS Mincho"/>
                <w:szCs w:val="28"/>
                <w:lang w:eastAsia="ja-JP"/>
              </w:rPr>
              <w:t xml:space="preserve">фториды плохо растворимые </w:t>
            </w:r>
            <w:r>
              <w:rPr>
                <w:szCs w:val="28"/>
                <w:lang w:eastAsia="en-US"/>
              </w:rPr>
              <w:t>раздел 2, п. 547  ГН 2.1.6.1338-03.</w:t>
            </w:r>
          </w:p>
          <w:p w:rsidR="007A0070" w:rsidRDefault="007A0070" w:rsidP="007A0070">
            <w:pPr>
              <w:pStyle w:val="af2"/>
              <w:spacing w:before="0" w:beforeAutospacing="0" w:after="0" w:afterAutospacing="0" w:line="276" w:lineRule="auto"/>
              <w:ind w:firstLine="720"/>
              <w:jc w:val="both"/>
              <w:rPr>
                <w:szCs w:val="28"/>
                <w:lang w:eastAsia="en-US"/>
              </w:rPr>
            </w:pPr>
            <w:r>
              <w:rPr>
                <w:rFonts w:eastAsia="MS Mincho"/>
                <w:szCs w:val="28"/>
                <w:lang w:eastAsia="en-US"/>
              </w:rPr>
              <w:t xml:space="preserve">В атмосферном воздухе присутствуют вещества 2 класса опасности:  </w:t>
            </w:r>
            <w:proofErr w:type="spellStart"/>
            <w:r>
              <w:rPr>
                <w:rFonts w:eastAsia="MS Mincho"/>
                <w:szCs w:val="28"/>
                <w:lang w:eastAsia="en-US"/>
              </w:rPr>
              <w:t>диАлюминийтриоксид</w:t>
            </w:r>
            <w:proofErr w:type="spellEnd"/>
            <w:r>
              <w:rPr>
                <w:rFonts w:eastAsia="MS Mincho"/>
                <w:szCs w:val="28"/>
                <w:lang w:eastAsia="en-US"/>
              </w:rPr>
              <w:t xml:space="preserve">  –  </w:t>
            </w:r>
            <w:proofErr w:type="spellStart"/>
            <w:r>
              <w:rPr>
                <w:szCs w:val="28"/>
                <w:lang w:eastAsia="en-US"/>
              </w:rPr>
              <w:t>высокоопасные</w:t>
            </w:r>
            <w:proofErr w:type="spellEnd"/>
            <w:r>
              <w:rPr>
                <w:szCs w:val="28"/>
                <w:lang w:eastAsia="en-US"/>
              </w:rPr>
              <w:t xml:space="preserve">, раздел 2, п. 16 ГН 2.1.6.1338-03 </w:t>
            </w:r>
            <w:proofErr w:type="spellStart"/>
            <w:r>
              <w:rPr>
                <w:szCs w:val="28"/>
                <w:lang w:eastAsia="en-US"/>
              </w:rPr>
              <w:t>и</w:t>
            </w:r>
            <w:r>
              <w:rPr>
                <w:rFonts w:eastAsia="MS Mincho"/>
                <w:szCs w:val="28"/>
                <w:lang w:eastAsia="ja-JP"/>
              </w:rPr>
              <w:t>фториды</w:t>
            </w:r>
            <w:proofErr w:type="spellEnd"/>
            <w:r>
              <w:rPr>
                <w:rFonts w:eastAsia="MS Mincho"/>
                <w:szCs w:val="28"/>
                <w:lang w:eastAsia="ja-JP"/>
              </w:rPr>
              <w:t xml:space="preserve"> плохо растворимые – </w:t>
            </w:r>
            <w:proofErr w:type="spellStart"/>
            <w:r>
              <w:rPr>
                <w:szCs w:val="28"/>
                <w:lang w:eastAsia="en-US"/>
              </w:rPr>
              <w:t>высокоопасные</w:t>
            </w:r>
            <w:proofErr w:type="spellEnd"/>
            <w:r>
              <w:rPr>
                <w:szCs w:val="28"/>
                <w:lang w:eastAsia="en-US"/>
              </w:rPr>
              <w:t>, раздел 2, п. 547 ГН 2.1.6.1338-03.</w:t>
            </w:r>
          </w:p>
          <w:p w:rsidR="007A0070" w:rsidRDefault="007A0070" w:rsidP="007A0070">
            <w:pPr>
              <w:pStyle w:val="af2"/>
              <w:spacing w:before="0" w:beforeAutospacing="0" w:after="0" w:afterAutospacing="0" w:line="276" w:lineRule="auto"/>
              <w:ind w:firstLine="720"/>
              <w:jc w:val="both"/>
              <w:rPr>
                <w:rFonts w:eastAsia="MS Mincho"/>
                <w:szCs w:val="28"/>
                <w:lang w:eastAsia="en-US"/>
              </w:rPr>
            </w:pPr>
            <w:r>
              <w:rPr>
                <w:rFonts w:eastAsia="MS Mincho"/>
                <w:szCs w:val="28"/>
                <w:lang w:eastAsia="en-US"/>
              </w:rPr>
              <w:t xml:space="preserve">В атмосферном воздухе присутствуют вещества 3-го класса опасности: </w:t>
            </w:r>
            <w:r>
              <w:rPr>
                <w:rFonts w:eastAsia="MS Mincho"/>
                <w:szCs w:val="28"/>
                <w:lang w:eastAsia="ja-JP"/>
              </w:rPr>
              <w:t xml:space="preserve">азота диоксид </w:t>
            </w:r>
            <w:proofErr w:type="gramStart"/>
            <w:r>
              <w:rPr>
                <w:rFonts w:eastAsia="MS Mincho"/>
                <w:szCs w:val="28"/>
                <w:lang w:eastAsia="ja-JP"/>
              </w:rPr>
              <w:t>–</w:t>
            </w:r>
            <w:r>
              <w:rPr>
                <w:szCs w:val="28"/>
                <w:shd w:val="clear" w:color="auto" w:fill="FFFFFF"/>
                <w:lang w:eastAsia="en-US"/>
              </w:rPr>
              <w:t>у</w:t>
            </w:r>
            <w:proofErr w:type="gramEnd"/>
            <w:r>
              <w:rPr>
                <w:szCs w:val="28"/>
                <w:shd w:val="clear" w:color="auto" w:fill="FFFFFF"/>
                <w:lang w:eastAsia="en-US"/>
              </w:rPr>
              <w:t xml:space="preserve">меренно опасные, </w:t>
            </w:r>
            <w:r>
              <w:rPr>
                <w:szCs w:val="28"/>
                <w:lang w:eastAsia="en-US"/>
              </w:rPr>
              <w:t xml:space="preserve">раздел 2, п. 4 ГН 2.1.6.1338-03, </w:t>
            </w:r>
            <w:r>
              <w:rPr>
                <w:rFonts w:eastAsia="MS Mincho"/>
                <w:szCs w:val="28"/>
                <w:lang w:eastAsia="ja-JP"/>
              </w:rPr>
              <w:t>сера диоксид –</w:t>
            </w:r>
            <w:r>
              <w:rPr>
                <w:szCs w:val="28"/>
                <w:shd w:val="clear" w:color="auto" w:fill="FFFFFF"/>
                <w:lang w:eastAsia="en-US"/>
              </w:rPr>
              <w:t xml:space="preserve">умеренно опасные, </w:t>
            </w:r>
            <w:r>
              <w:rPr>
                <w:szCs w:val="28"/>
                <w:lang w:eastAsia="en-US"/>
              </w:rPr>
              <w:t xml:space="preserve">раздел 2, п. 463 ГН 2.1.6.1338-03 и пыль неорганическая, содержащая двуокись кремния 20 – 70% </w:t>
            </w:r>
            <w:r>
              <w:rPr>
                <w:rFonts w:eastAsia="MS Mincho"/>
                <w:szCs w:val="28"/>
                <w:lang w:eastAsia="ja-JP"/>
              </w:rPr>
              <w:t>–</w:t>
            </w:r>
            <w:r>
              <w:rPr>
                <w:szCs w:val="28"/>
                <w:shd w:val="clear" w:color="auto" w:fill="FFFFFF"/>
                <w:lang w:eastAsia="en-US"/>
              </w:rPr>
              <w:t xml:space="preserve">умеренно опасные, </w:t>
            </w:r>
            <w:r>
              <w:rPr>
                <w:szCs w:val="28"/>
                <w:lang w:eastAsia="en-US"/>
              </w:rPr>
              <w:t>раздел 2, п. 463 ГН 2.1.6.1338-03.</w:t>
            </w:r>
          </w:p>
          <w:p w:rsidR="007A0070" w:rsidRDefault="007A0070" w:rsidP="007A0070">
            <w:pPr>
              <w:pStyle w:val="ConsPlusNormal"/>
              <w:spacing w:line="276" w:lineRule="auto"/>
              <w:ind w:firstLine="720"/>
              <w:jc w:val="both"/>
              <w:rPr>
                <w:rFonts w:ascii="Times New Roman" w:hAnsi="Times New Roman" w:cs="Times New Roman"/>
                <w:sz w:val="24"/>
                <w:szCs w:val="28"/>
                <w:lang w:eastAsia="en-US"/>
              </w:rPr>
            </w:pPr>
          </w:p>
          <w:p w:rsidR="007A0070" w:rsidRDefault="007A0070" w:rsidP="007A0070">
            <w:pPr>
              <w:pStyle w:val="af2"/>
              <w:spacing w:before="0" w:beforeAutospacing="0" w:after="0" w:afterAutospacing="0" w:line="276" w:lineRule="auto"/>
              <w:ind w:firstLine="720"/>
              <w:jc w:val="both"/>
              <w:rPr>
                <w:lang w:eastAsia="en-US"/>
              </w:rPr>
            </w:pPr>
            <w:r>
              <w:rPr>
                <w:lang w:eastAsia="en-US"/>
              </w:rPr>
              <w:t xml:space="preserve">Химические вещества, находящиеся в атмосферном воздухе, обладают </w:t>
            </w:r>
            <w:r>
              <w:rPr>
                <w:lang w:eastAsia="en-US"/>
              </w:rPr>
              <w:lastRenderedPageBreak/>
              <w:t>комбинированным воздействием на организм человека. Комбинированное воздействие – это одновременное или последовательное действие на организм ядовитых веществ, при одном и том же пути поступления. Комбинированное воздействие может проявляться в виде эффектов суммации, неполной суммации и потенцирования. Комбинированное воздействие может происходить как при однократном (остром), так и при хроническом воздействии ядов. Может создаться ситуация, когда в воздухе населенного пункта одновременно находятся вещества, обладающие суммированным (аддитивным) действием. В таком случае сумма их концентраций (С), нормированная на ПДК, не должна превышать единицы:</w:t>
            </w:r>
          </w:p>
          <w:p w:rsidR="007A0070" w:rsidRDefault="007A0070" w:rsidP="007A0070">
            <w:pPr>
              <w:pStyle w:val="ConsPlusNonformat"/>
              <w:widowControl/>
              <w:spacing w:line="276" w:lineRule="auto"/>
              <w:ind w:firstLine="1980"/>
              <w:jc w:val="both"/>
              <w:rPr>
                <w:rFonts w:ascii="Times New Roman" w:hAnsi="Times New Roman" w:cs="Times New Roman"/>
                <w:sz w:val="24"/>
                <w:szCs w:val="28"/>
                <w:lang w:eastAsia="en-US"/>
              </w:rPr>
            </w:pPr>
            <w:r>
              <w:rPr>
                <w:rFonts w:ascii="Times New Roman" w:hAnsi="Times New Roman" w:cs="Times New Roman"/>
                <w:sz w:val="24"/>
                <w:szCs w:val="28"/>
                <w:lang w:eastAsia="en-US"/>
              </w:rPr>
              <w:t>С</w:t>
            </w:r>
            <w:proofErr w:type="gramStart"/>
            <w:r>
              <w:rPr>
                <w:rFonts w:ascii="Times New Roman" w:hAnsi="Times New Roman" w:cs="Times New Roman"/>
                <w:b/>
                <w:sz w:val="24"/>
                <w:szCs w:val="28"/>
                <w:vertAlign w:val="subscript"/>
                <w:lang w:eastAsia="en-US"/>
              </w:rPr>
              <w:t>1</w:t>
            </w:r>
            <w:proofErr w:type="gramEnd"/>
            <w:r>
              <w:rPr>
                <w:rFonts w:ascii="Times New Roman" w:hAnsi="Times New Roman" w:cs="Times New Roman"/>
                <w:sz w:val="24"/>
                <w:szCs w:val="28"/>
                <w:lang w:eastAsia="en-US"/>
              </w:rPr>
              <w:t xml:space="preserve">        С</w:t>
            </w:r>
            <w:r>
              <w:rPr>
                <w:rFonts w:ascii="Times New Roman" w:hAnsi="Times New Roman" w:cs="Times New Roman"/>
                <w:b/>
                <w:sz w:val="24"/>
                <w:szCs w:val="28"/>
                <w:vertAlign w:val="subscript"/>
                <w:lang w:eastAsia="en-US"/>
              </w:rPr>
              <w:t>2</w:t>
            </w:r>
            <w:r>
              <w:rPr>
                <w:rFonts w:ascii="Times New Roman" w:hAnsi="Times New Roman" w:cs="Times New Roman"/>
                <w:sz w:val="24"/>
                <w:szCs w:val="28"/>
                <w:lang w:eastAsia="en-US"/>
              </w:rPr>
              <w:t xml:space="preserve">              С</w:t>
            </w:r>
            <w:r>
              <w:rPr>
                <w:rFonts w:ascii="Times New Roman" w:hAnsi="Times New Roman" w:cs="Times New Roman"/>
                <w:b/>
                <w:sz w:val="24"/>
                <w:szCs w:val="28"/>
                <w:vertAlign w:val="subscript"/>
                <w:lang w:val="en-US" w:eastAsia="en-US"/>
              </w:rPr>
              <w:t>N</w:t>
            </w:r>
          </w:p>
          <w:p w:rsidR="007A0070" w:rsidRDefault="007A0070" w:rsidP="007A0070">
            <w:pPr>
              <w:pStyle w:val="ConsPlusNonformat"/>
              <w:widowControl/>
              <w:spacing w:line="276" w:lineRule="auto"/>
              <w:ind w:firstLine="1980"/>
              <w:jc w:val="both"/>
              <w:rPr>
                <w:rFonts w:ascii="Times New Roman" w:hAnsi="Times New Roman" w:cs="Times New Roman"/>
                <w:sz w:val="24"/>
                <w:szCs w:val="28"/>
                <w:lang w:eastAsia="en-US"/>
              </w:rPr>
            </w:pPr>
            <w:r>
              <w:rPr>
                <w:rFonts w:ascii="Times New Roman" w:hAnsi="Times New Roman" w:cs="Times New Roman"/>
                <w:sz w:val="24"/>
                <w:szCs w:val="28"/>
                <w:lang w:eastAsia="en-US"/>
              </w:rPr>
              <w:t>──  +  ──  + ... + ── &lt; = 1,</w:t>
            </w:r>
          </w:p>
          <w:p w:rsidR="007A0070" w:rsidRDefault="007A0070" w:rsidP="007A0070">
            <w:pPr>
              <w:pStyle w:val="ConsPlusNonformat"/>
              <w:widowControl/>
              <w:spacing w:line="276" w:lineRule="auto"/>
              <w:ind w:firstLine="1800"/>
              <w:jc w:val="both"/>
              <w:rPr>
                <w:rFonts w:ascii="Times New Roman" w:hAnsi="Times New Roman" w:cs="Times New Roman"/>
                <w:sz w:val="24"/>
                <w:szCs w:val="28"/>
                <w:lang w:eastAsia="en-US"/>
              </w:rPr>
            </w:pPr>
            <w:r>
              <w:rPr>
                <w:rFonts w:ascii="Times New Roman" w:hAnsi="Times New Roman" w:cs="Times New Roman"/>
                <w:sz w:val="24"/>
                <w:szCs w:val="28"/>
                <w:lang w:eastAsia="en-US"/>
              </w:rPr>
              <w:t>ПДК</w:t>
            </w:r>
            <w:proofErr w:type="gramStart"/>
            <w:r>
              <w:rPr>
                <w:rFonts w:ascii="Times New Roman" w:hAnsi="Times New Roman" w:cs="Times New Roman"/>
                <w:b/>
                <w:sz w:val="24"/>
                <w:szCs w:val="28"/>
                <w:vertAlign w:val="subscript"/>
                <w:lang w:eastAsia="en-US"/>
              </w:rPr>
              <w:t>1</w:t>
            </w:r>
            <w:proofErr w:type="gramEnd"/>
            <w:r>
              <w:rPr>
                <w:rFonts w:ascii="Times New Roman" w:hAnsi="Times New Roman" w:cs="Times New Roman"/>
                <w:sz w:val="24"/>
                <w:szCs w:val="28"/>
                <w:lang w:eastAsia="en-US"/>
              </w:rPr>
              <w:t xml:space="preserve">    ПДК</w:t>
            </w:r>
            <w:r>
              <w:rPr>
                <w:rFonts w:ascii="Times New Roman" w:hAnsi="Times New Roman" w:cs="Times New Roman"/>
                <w:b/>
                <w:sz w:val="24"/>
                <w:szCs w:val="28"/>
                <w:vertAlign w:val="subscript"/>
                <w:lang w:eastAsia="en-US"/>
              </w:rPr>
              <w:t xml:space="preserve">2 </w:t>
            </w:r>
            <w:r>
              <w:rPr>
                <w:rFonts w:ascii="Times New Roman" w:hAnsi="Times New Roman" w:cs="Times New Roman"/>
                <w:sz w:val="24"/>
                <w:szCs w:val="28"/>
                <w:lang w:eastAsia="en-US"/>
              </w:rPr>
              <w:t xml:space="preserve">         ПДК</w:t>
            </w:r>
            <w:r>
              <w:rPr>
                <w:rFonts w:ascii="Times New Roman" w:hAnsi="Times New Roman" w:cs="Times New Roman"/>
                <w:b/>
                <w:sz w:val="24"/>
                <w:szCs w:val="28"/>
                <w:vertAlign w:val="subscript"/>
                <w:lang w:val="en-US" w:eastAsia="en-US"/>
              </w:rPr>
              <w:t>N</w:t>
            </w:r>
          </w:p>
          <w:p w:rsidR="007A0070" w:rsidRDefault="007A0070" w:rsidP="007A0070">
            <w:pPr>
              <w:pStyle w:val="ConsPlusNonformat"/>
              <w:widowControl/>
              <w:spacing w:line="276" w:lineRule="auto"/>
              <w:ind w:firstLine="720"/>
              <w:jc w:val="both"/>
              <w:rPr>
                <w:rFonts w:ascii="Times New Roman" w:hAnsi="Times New Roman" w:cs="Times New Roman"/>
                <w:sz w:val="24"/>
                <w:szCs w:val="28"/>
                <w:lang w:eastAsia="en-US"/>
              </w:rPr>
            </w:pPr>
            <w:r>
              <w:rPr>
                <w:rFonts w:ascii="Times New Roman" w:hAnsi="Times New Roman" w:cs="Times New Roman"/>
                <w:sz w:val="24"/>
                <w:szCs w:val="28"/>
                <w:lang w:eastAsia="en-US"/>
              </w:rPr>
              <w:t>где: С</w:t>
            </w:r>
            <w:proofErr w:type="gramStart"/>
            <w:r>
              <w:rPr>
                <w:rFonts w:ascii="Times New Roman" w:hAnsi="Times New Roman" w:cs="Times New Roman"/>
                <w:b/>
                <w:sz w:val="24"/>
                <w:szCs w:val="28"/>
                <w:vertAlign w:val="subscript"/>
                <w:lang w:eastAsia="en-US"/>
              </w:rPr>
              <w:t>1</w:t>
            </w:r>
            <w:proofErr w:type="gramEnd"/>
            <w:r>
              <w:rPr>
                <w:rFonts w:ascii="Times New Roman" w:hAnsi="Times New Roman" w:cs="Times New Roman"/>
                <w:sz w:val="24"/>
                <w:szCs w:val="28"/>
                <w:lang w:eastAsia="en-US"/>
              </w:rPr>
              <w:t>, С</w:t>
            </w:r>
            <w:r>
              <w:rPr>
                <w:rFonts w:ascii="Times New Roman" w:hAnsi="Times New Roman" w:cs="Times New Roman"/>
                <w:b/>
                <w:sz w:val="24"/>
                <w:szCs w:val="28"/>
                <w:vertAlign w:val="subscript"/>
                <w:lang w:eastAsia="en-US"/>
              </w:rPr>
              <w:t>2</w:t>
            </w:r>
            <w:r>
              <w:rPr>
                <w:rFonts w:ascii="Times New Roman" w:hAnsi="Times New Roman" w:cs="Times New Roman"/>
                <w:sz w:val="24"/>
                <w:szCs w:val="28"/>
                <w:lang w:eastAsia="en-US"/>
              </w:rPr>
              <w:t>, ..., С</w:t>
            </w:r>
            <w:r>
              <w:rPr>
                <w:rFonts w:ascii="Times New Roman" w:hAnsi="Times New Roman" w:cs="Times New Roman"/>
                <w:b/>
                <w:sz w:val="24"/>
                <w:szCs w:val="28"/>
                <w:vertAlign w:val="subscript"/>
                <w:lang w:val="en-US" w:eastAsia="en-US"/>
              </w:rPr>
              <w:t>N</w:t>
            </w:r>
            <w:r>
              <w:rPr>
                <w:rFonts w:ascii="Times New Roman" w:hAnsi="Times New Roman" w:cs="Times New Roman"/>
                <w:sz w:val="24"/>
                <w:szCs w:val="28"/>
                <w:lang w:eastAsia="en-US"/>
              </w:rPr>
              <w:t xml:space="preserve"> – фактические концентрации  веществ в атмосферном воздухе; ПДК</w:t>
            </w:r>
            <w:r>
              <w:rPr>
                <w:rFonts w:ascii="Times New Roman" w:hAnsi="Times New Roman" w:cs="Times New Roman"/>
                <w:b/>
                <w:sz w:val="24"/>
                <w:szCs w:val="28"/>
                <w:vertAlign w:val="subscript"/>
                <w:lang w:eastAsia="en-US"/>
              </w:rPr>
              <w:t>1</w:t>
            </w:r>
            <w:r>
              <w:rPr>
                <w:rFonts w:ascii="Times New Roman" w:hAnsi="Times New Roman" w:cs="Times New Roman"/>
                <w:sz w:val="24"/>
                <w:szCs w:val="28"/>
                <w:lang w:eastAsia="en-US"/>
              </w:rPr>
              <w:t>, ПДК</w:t>
            </w:r>
            <w:r>
              <w:rPr>
                <w:rFonts w:ascii="Times New Roman" w:hAnsi="Times New Roman" w:cs="Times New Roman"/>
                <w:b/>
                <w:sz w:val="24"/>
                <w:szCs w:val="28"/>
                <w:vertAlign w:val="subscript"/>
                <w:lang w:eastAsia="en-US"/>
              </w:rPr>
              <w:t>2</w:t>
            </w:r>
            <w:r>
              <w:rPr>
                <w:rFonts w:ascii="Times New Roman" w:hAnsi="Times New Roman" w:cs="Times New Roman"/>
                <w:sz w:val="24"/>
                <w:szCs w:val="28"/>
                <w:lang w:eastAsia="en-US"/>
              </w:rPr>
              <w:t>, ..., ПДК</w:t>
            </w:r>
            <w:r>
              <w:rPr>
                <w:rFonts w:ascii="Times New Roman" w:hAnsi="Times New Roman" w:cs="Times New Roman"/>
                <w:b/>
                <w:sz w:val="24"/>
                <w:szCs w:val="28"/>
                <w:vertAlign w:val="subscript"/>
                <w:lang w:val="en-US" w:eastAsia="en-US"/>
              </w:rPr>
              <w:t>N</w:t>
            </w:r>
            <w:r>
              <w:rPr>
                <w:rFonts w:ascii="Times New Roman" w:hAnsi="Times New Roman" w:cs="Times New Roman"/>
                <w:sz w:val="24"/>
                <w:szCs w:val="28"/>
                <w:lang w:eastAsia="en-US"/>
              </w:rPr>
              <w:t xml:space="preserve"> – предельно допустимые концентрации тех же веществ.</w:t>
            </w:r>
          </w:p>
          <w:p w:rsidR="007A0070" w:rsidRDefault="007A0070" w:rsidP="007A0070">
            <w:pPr>
              <w:pStyle w:val="af2"/>
              <w:spacing w:before="0" w:beforeAutospacing="0" w:after="0" w:afterAutospacing="0" w:line="276" w:lineRule="auto"/>
              <w:ind w:firstLine="720"/>
              <w:jc w:val="both"/>
              <w:rPr>
                <w:lang w:eastAsia="en-US"/>
              </w:rPr>
            </w:pPr>
            <w:r>
              <w:rPr>
                <w:szCs w:val="28"/>
                <w:lang w:eastAsia="en-US"/>
              </w:rPr>
              <w:t xml:space="preserve">Эффектом суммации обладают: азота диоксид, сера </w:t>
            </w:r>
            <w:proofErr w:type="spellStart"/>
            <w:r>
              <w:rPr>
                <w:szCs w:val="28"/>
                <w:lang w:eastAsia="en-US"/>
              </w:rPr>
              <w:t>диоксид</w:t>
            </w:r>
            <w:proofErr w:type="gramStart"/>
            <w:r>
              <w:rPr>
                <w:szCs w:val="28"/>
                <w:lang w:eastAsia="en-US"/>
              </w:rPr>
              <w:t>,</w:t>
            </w:r>
            <w:r>
              <w:rPr>
                <w:lang w:eastAsia="en-US"/>
              </w:rPr>
              <w:t>ч</w:t>
            </w:r>
            <w:proofErr w:type="gramEnd"/>
            <w:r>
              <w:rPr>
                <w:lang w:eastAsia="en-US"/>
              </w:rPr>
              <w:t>то</w:t>
            </w:r>
            <w:proofErr w:type="spellEnd"/>
            <w:r>
              <w:rPr>
                <w:lang w:eastAsia="en-US"/>
              </w:rPr>
              <w:t xml:space="preserve"> подтверждается   таблицей I– Эффектом суммации обладают ГН2.1.6.1338-03. Рассчитываем коэффициент:</w:t>
            </w:r>
          </w:p>
          <w:p w:rsidR="007A0070" w:rsidRDefault="007A0070" w:rsidP="007A0070">
            <w:pPr>
              <w:pStyle w:val="ConsPlusNonformat"/>
              <w:widowControl/>
              <w:spacing w:line="276" w:lineRule="auto"/>
              <w:ind w:firstLine="709"/>
              <w:jc w:val="both"/>
              <w:rPr>
                <w:rFonts w:ascii="Times New Roman" w:hAnsi="Times New Roman" w:cs="Times New Roman"/>
                <w:sz w:val="24"/>
                <w:szCs w:val="28"/>
                <w:lang w:eastAsia="en-US"/>
              </w:rPr>
            </w:pPr>
            <w:r>
              <w:rPr>
                <w:rFonts w:ascii="Times New Roman" w:hAnsi="Times New Roman" w:cs="Times New Roman"/>
                <w:sz w:val="24"/>
                <w:szCs w:val="28"/>
                <w:lang w:eastAsia="en-US"/>
              </w:rPr>
              <w:t>0,22     0,015</w:t>
            </w:r>
          </w:p>
          <w:p w:rsidR="007A0070" w:rsidRDefault="007A0070" w:rsidP="007A0070">
            <w:pPr>
              <w:pStyle w:val="ConsPlusNonformat"/>
              <w:widowControl/>
              <w:spacing w:line="276" w:lineRule="auto"/>
              <w:ind w:firstLine="709"/>
              <w:jc w:val="both"/>
              <w:rPr>
                <w:rFonts w:ascii="Times New Roman" w:hAnsi="Times New Roman" w:cs="Times New Roman"/>
                <w:sz w:val="24"/>
                <w:szCs w:val="28"/>
                <w:lang w:eastAsia="en-US"/>
              </w:rPr>
            </w:pPr>
            <w:r>
              <w:rPr>
                <w:rFonts w:ascii="Times New Roman" w:hAnsi="Times New Roman" w:cs="Times New Roman"/>
                <w:sz w:val="24"/>
                <w:szCs w:val="28"/>
                <w:lang w:eastAsia="en-US"/>
              </w:rPr>
              <w:t>──  +  ──    = 8,5 &gt; 1.</w:t>
            </w:r>
          </w:p>
          <w:p w:rsidR="007A0070" w:rsidRDefault="007A0070" w:rsidP="007A0070">
            <w:pPr>
              <w:autoSpaceDE w:val="0"/>
              <w:autoSpaceDN w:val="0"/>
              <w:adjustRightInd w:val="0"/>
              <w:spacing w:after="0" w:line="240" w:lineRule="auto"/>
              <w:ind w:firstLine="709"/>
              <w:jc w:val="both"/>
              <w:rPr>
                <w:rFonts w:ascii="Times New Roman" w:hAnsi="Times New Roman" w:cs="Times New Roman"/>
                <w:sz w:val="24"/>
                <w:szCs w:val="28"/>
                <w:lang w:eastAsia="en-US"/>
              </w:rPr>
            </w:pPr>
            <w:r>
              <w:rPr>
                <w:rFonts w:ascii="Times New Roman" w:hAnsi="Times New Roman" w:cs="Times New Roman"/>
                <w:sz w:val="24"/>
                <w:szCs w:val="28"/>
                <w:lang w:eastAsia="en-US"/>
              </w:rPr>
              <w:t>0,04     0,05</w:t>
            </w:r>
          </w:p>
          <w:p w:rsidR="007A0070" w:rsidRDefault="007A0070" w:rsidP="007A0070">
            <w:pPr>
              <w:autoSpaceDE w:val="0"/>
              <w:autoSpaceDN w:val="0"/>
              <w:adjustRightInd w:val="0"/>
              <w:spacing w:after="0"/>
              <w:ind w:firstLine="709"/>
              <w:jc w:val="both"/>
              <w:rPr>
                <w:rFonts w:ascii="Times New Roman" w:hAnsi="Times New Roman" w:cs="Times New Roman"/>
                <w:sz w:val="24"/>
                <w:szCs w:val="28"/>
                <w:lang w:eastAsia="en-US"/>
              </w:rPr>
            </w:pPr>
          </w:p>
          <w:p w:rsidR="007A0070" w:rsidRDefault="007A0070" w:rsidP="007A0070">
            <w:pPr>
              <w:autoSpaceDE w:val="0"/>
              <w:autoSpaceDN w:val="0"/>
              <w:adjustRightInd w:val="0"/>
              <w:spacing w:after="0"/>
              <w:ind w:firstLine="709"/>
              <w:jc w:val="both"/>
              <w:rPr>
                <w:rFonts w:ascii="Times New Roman" w:hAnsi="Times New Roman" w:cs="Times New Roman"/>
                <w:sz w:val="28"/>
                <w:szCs w:val="28"/>
                <w:lang w:eastAsia="en-US"/>
              </w:rPr>
            </w:pPr>
            <w:proofErr w:type="spellStart"/>
            <w:r>
              <w:rPr>
                <w:rFonts w:ascii="Times New Roman" w:hAnsi="Times New Roman" w:cs="Times New Roman"/>
                <w:b/>
                <w:sz w:val="24"/>
                <w:szCs w:val="28"/>
                <w:lang w:eastAsia="en-US"/>
              </w:rPr>
              <w:t>Вывод</w:t>
            </w:r>
            <w:proofErr w:type="gramStart"/>
            <w:r>
              <w:rPr>
                <w:rFonts w:ascii="Times New Roman" w:hAnsi="Times New Roman" w:cs="Times New Roman"/>
                <w:b/>
                <w:sz w:val="24"/>
                <w:szCs w:val="28"/>
                <w:lang w:eastAsia="en-US"/>
              </w:rPr>
              <w:t>:</w:t>
            </w:r>
            <w:r>
              <w:rPr>
                <w:rFonts w:ascii="Times New Roman" w:hAnsi="Times New Roman" w:cs="Times New Roman"/>
                <w:sz w:val="24"/>
                <w:szCs w:val="28"/>
                <w:lang w:eastAsia="en-US"/>
              </w:rPr>
              <w:t>К</w:t>
            </w:r>
            <w:proofErr w:type="gramEnd"/>
            <w:r>
              <w:rPr>
                <w:rFonts w:ascii="Times New Roman" w:hAnsi="Times New Roman" w:cs="Times New Roman"/>
                <w:sz w:val="24"/>
                <w:szCs w:val="28"/>
                <w:lang w:eastAsia="en-US"/>
              </w:rPr>
              <w:t>оэффициент</w:t>
            </w:r>
            <w:proofErr w:type="spellEnd"/>
            <w:r>
              <w:rPr>
                <w:rFonts w:ascii="Times New Roman" w:hAnsi="Times New Roman" w:cs="Times New Roman"/>
                <w:sz w:val="24"/>
                <w:szCs w:val="28"/>
                <w:lang w:eastAsia="en-US"/>
              </w:rPr>
              <w:t xml:space="preserve"> азота диоксида и сера диоксида больше 1, он равен 8,5, </w:t>
            </w:r>
            <w:proofErr w:type="spellStart"/>
            <w:r>
              <w:rPr>
                <w:rFonts w:ascii="Times New Roman" w:hAnsi="Times New Roman" w:cs="Times New Roman"/>
                <w:sz w:val="24"/>
                <w:lang w:eastAsia="en-US"/>
              </w:rPr>
              <w:t>следовательно,</w:t>
            </w:r>
            <w:r>
              <w:rPr>
                <w:rFonts w:ascii="Times New Roman" w:hAnsi="Times New Roman" w:cs="Times New Roman"/>
                <w:sz w:val="24"/>
                <w:szCs w:val="28"/>
                <w:lang w:eastAsia="en-US"/>
              </w:rPr>
              <w:t>азота</w:t>
            </w:r>
            <w:proofErr w:type="spellEnd"/>
            <w:r>
              <w:rPr>
                <w:rFonts w:ascii="Times New Roman" w:hAnsi="Times New Roman" w:cs="Times New Roman"/>
                <w:sz w:val="24"/>
                <w:szCs w:val="28"/>
                <w:lang w:eastAsia="en-US"/>
              </w:rPr>
              <w:t xml:space="preserve"> диоксид и сера </w:t>
            </w:r>
            <w:proofErr w:type="spellStart"/>
            <w:r>
              <w:rPr>
                <w:rFonts w:ascii="Times New Roman" w:hAnsi="Times New Roman" w:cs="Times New Roman"/>
                <w:sz w:val="24"/>
                <w:szCs w:val="28"/>
                <w:lang w:eastAsia="en-US"/>
              </w:rPr>
              <w:t>диоксид</w:t>
            </w:r>
            <w:r>
              <w:rPr>
                <w:rFonts w:ascii="Times New Roman" w:hAnsi="Times New Roman" w:cs="Times New Roman"/>
                <w:sz w:val="24"/>
                <w:lang w:eastAsia="en-US"/>
              </w:rPr>
              <w:t>обладают</w:t>
            </w:r>
            <w:proofErr w:type="spellEnd"/>
            <w:r>
              <w:rPr>
                <w:rFonts w:ascii="Times New Roman" w:hAnsi="Times New Roman" w:cs="Times New Roman"/>
                <w:sz w:val="24"/>
                <w:lang w:eastAsia="en-US"/>
              </w:rPr>
              <w:t xml:space="preserve"> комбинированным воздействием на организм человека (воздействие ядовитых веществ) в виде эффекта суммации и в данных концентрациях опасны для человека.</w:t>
            </w:r>
          </w:p>
          <w:p w:rsidR="007A0070" w:rsidRDefault="007A0070" w:rsidP="007A0070">
            <w:pPr>
              <w:autoSpaceDE w:val="0"/>
              <w:autoSpaceDN w:val="0"/>
              <w:adjustRightInd w:val="0"/>
              <w:spacing w:after="0"/>
              <w:jc w:val="both"/>
              <w:rPr>
                <w:rFonts w:ascii="Times New Roman" w:hAnsi="Times New Roman" w:cs="Times New Roman"/>
                <w:sz w:val="24"/>
                <w:szCs w:val="24"/>
                <w:lang w:eastAsia="en-US"/>
              </w:rPr>
            </w:pPr>
          </w:p>
        </w:tc>
        <w:tc>
          <w:tcPr>
            <w:tcW w:w="993" w:type="dxa"/>
            <w:tcBorders>
              <w:top w:val="single" w:sz="6" w:space="0" w:color="auto"/>
              <w:left w:val="single" w:sz="6" w:space="0" w:color="auto"/>
              <w:bottom w:val="single" w:sz="6" w:space="0" w:color="auto"/>
              <w:right w:val="single" w:sz="6" w:space="0" w:color="auto"/>
            </w:tcBorders>
            <w:hideMark/>
          </w:tcPr>
          <w:p w:rsidR="007A0070" w:rsidRDefault="007A0070" w:rsidP="007A0070">
            <w:pPr>
              <w:spacing w:after="0"/>
              <w:rPr>
                <w:rFonts w:eastAsiaTheme="minorHAnsi" w:cs="Times New Roman"/>
                <w:lang w:eastAsia="en-US"/>
              </w:rPr>
            </w:pPr>
          </w:p>
        </w:tc>
      </w:tr>
      <w:tr w:rsidR="007A0070" w:rsidTr="007A0070">
        <w:tc>
          <w:tcPr>
            <w:tcW w:w="959" w:type="dxa"/>
            <w:tcBorders>
              <w:top w:val="single" w:sz="6" w:space="0" w:color="auto"/>
              <w:left w:val="single" w:sz="6" w:space="0" w:color="auto"/>
              <w:bottom w:val="single" w:sz="6" w:space="0" w:color="auto"/>
              <w:right w:val="single" w:sz="6" w:space="0" w:color="auto"/>
            </w:tcBorders>
            <w:hideMark/>
          </w:tcPr>
          <w:p w:rsidR="007A0070" w:rsidRDefault="007A0070" w:rsidP="007A0070">
            <w:pPr>
              <w:spacing w:after="0"/>
              <w:rPr>
                <w:rFonts w:eastAsiaTheme="minorHAnsi" w:cs="Times New Roman"/>
                <w:lang w:eastAsia="en-US"/>
              </w:rPr>
            </w:pPr>
          </w:p>
        </w:tc>
        <w:tc>
          <w:tcPr>
            <w:tcW w:w="8653" w:type="dxa"/>
            <w:tcBorders>
              <w:top w:val="single" w:sz="6" w:space="0" w:color="auto"/>
              <w:left w:val="single" w:sz="6" w:space="0" w:color="auto"/>
              <w:bottom w:val="single" w:sz="6" w:space="0" w:color="auto"/>
              <w:right w:val="single" w:sz="6" w:space="0" w:color="auto"/>
            </w:tcBorders>
          </w:tcPr>
          <w:p w:rsidR="007A0070" w:rsidRDefault="007A0070" w:rsidP="007A0070">
            <w:pPr>
              <w:pStyle w:val="a7"/>
              <w:spacing w:line="276" w:lineRule="auto"/>
              <w:jc w:val="center"/>
              <w:rPr>
                <w:rFonts w:ascii="Times New Roman" w:hAnsi="Times New Roman"/>
                <w:sz w:val="28"/>
                <w:szCs w:val="28"/>
                <w:lang w:eastAsia="en-US"/>
              </w:rPr>
            </w:pPr>
            <w:r>
              <w:rPr>
                <w:rFonts w:ascii="Times New Roman" w:hAnsi="Times New Roman"/>
                <w:bCs/>
                <w:lang w:eastAsia="en-US"/>
              </w:rPr>
              <w:t>АКТ</w:t>
            </w:r>
            <w:r>
              <w:rPr>
                <w:rFonts w:ascii="Times New Roman" w:hAnsi="Times New Roman"/>
                <w:lang w:eastAsia="en-US"/>
              </w:rPr>
              <w:t xml:space="preserve"> ОТБОРА ПРОБ </w:t>
            </w:r>
            <w:r>
              <w:rPr>
                <w:rFonts w:ascii="Times New Roman" w:hAnsi="Times New Roman"/>
                <w:sz w:val="28"/>
                <w:szCs w:val="28"/>
                <w:lang w:eastAsia="en-US"/>
              </w:rPr>
              <w:t>воздуха</w:t>
            </w:r>
          </w:p>
          <w:p w:rsidR="007A0070" w:rsidRDefault="007A0070" w:rsidP="007A0070">
            <w:pPr>
              <w:pStyle w:val="a7"/>
              <w:spacing w:line="276" w:lineRule="auto"/>
              <w:jc w:val="center"/>
              <w:rPr>
                <w:rFonts w:ascii="Times New Roman" w:hAnsi="Times New Roman"/>
                <w:szCs w:val="24"/>
                <w:lang w:eastAsia="en-US"/>
              </w:rPr>
            </w:pPr>
            <w:r>
              <w:rPr>
                <w:rFonts w:ascii="Times New Roman" w:hAnsi="Times New Roman"/>
                <w:szCs w:val="24"/>
                <w:lang w:eastAsia="en-US"/>
              </w:rPr>
              <w:t xml:space="preserve">№ </w:t>
            </w:r>
            <w:r>
              <w:rPr>
                <w:rFonts w:ascii="Times New Roman" w:hAnsi="Times New Roman"/>
                <w:color w:val="5F497A" w:themeColor="accent4" w:themeShade="BF"/>
                <w:sz w:val="24"/>
                <w:szCs w:val="24"/>
                <w:u w:val="single"/>
                <w:lang w:eastAsia="en-US"/>
              </w:rPr>
              <w:t xml:space="preserve">  5 </w:t>
            </w:r>
            <w:r>
              <w:rPr>
                <w:rFonts w:ascii="Times New Roman" w:hAnsi="Times New Roman"/>
                <w:szCs w:val="24"/>
                <w:lang w:eastAsia="en-US"/>
              </w:rPr>
              <w:t>от «</w:t>
            </w:r>
            <w:r>
              <w:rPr>
                <w:rFonts w:ascii="Times New Roman" w:hAnsi="Times New Roman"/>
                <w:color w:val="5F497A" w:themeColor="accent4" w:themeShade="BF"/>
                <w:szCs w:val="24"/>
                <w:u w:val="single"/>
                <w:lang w:eastAsia="en-US"/>
              </w:rPr>
              <w:t>29</w:t>
            </w:r>
            <w:r>
              <w:rPr>
                <w:rFonts w:ascii="Times New Roman" w:hAnsi="Times New Roman"/>
                <w:szCs w:val="24"/>
                <w:lang w:eastAsia="en-US"/>
              </w:rPr>
              <w:t xml:space="preserve">» </w:t>
            </w:r>
            <w:r>
              <w:rPr>
                <w:rFonts w:ascii="Times New Roman" w:hAnsi="Times New Roman"/>
                <w:color w:val="5F497A" w:themeColor="accent4" w:themeShade="BF"/>
                <w:szCs w:val="24"/>
                <w:u w:val="single"/>
                <w:lang w:eastAsia="en-US"/>
              </w:rPr>
              <w:t>мая</w:t>
            </w:r>
            <w:r>
              <w:rPr>
                <w:rFonts w:ascii="Times New Roman" w:hAnsi="Times New Roman"/>
                <w:szCs w:val="24"/>
                <w:lang w:eastAsia="en-US"/>
              </w:rPr>
              <w:t>20</w:t>
            </w:r>
            <w:r>
              <w:rPr>
                <w:rFonts w:ascii="Times New Roman" w:hAnsi="Times New Roman"/>
                <w:color w:val="5F497A" w:themeColor="accent4" w:themeShade="BF"/>
                <w:szCs w:val="24"/>
                <w:lang w:eastAsia="en-US"/>
              </w:rPr>
              <w:t>20</w:t>
            </w:r>
            <w:r>
              <w:rPr>
                <w:rFonts w:ascii="Times New Roman" w:hAnsi="Times New Roman"/>
                <w:szCs w:val="24"/>
                <w:lang w:eastAsia="en-US"/>
              </w:rPr>
              <w:t xml:space="preserve"> г.</w:t>
            </w:r>
          </w:p>
          <w:tbl>
            <w:tblPr>
              <w:tblW w:w="8715" w:type="dxa"/>
              <w:tblInd w:w="317" w:type="dxa"/>
              <w:tblLook w:val="04A0" w:firstRow="1" w:lastRow="0" w:firstColumn="1" w:lastColumn="0" w:noHBand="0" w:noVBand="1"/>
            </w:tblPr>
            <w:tblGrid>
              <w:gridCol w:w="1231"/>
              <w:gridCol w:w="1439"/>
              <w:gridCol w:w="540"/>
              <w:gridCol w:w="719"/>
              <w:gridCol w:w="1439"/>
              <w:gridCol w:w="719"/>
              <w:gridCol w:w="2628"/>
            </w:tblGrid>
            <w:tr w:rsidR="007A0070">
              <w:tc>
                <w:tcPr>
                  <w:tcW w:w="3211" w:type="dxa"/>
                  <w:gridSpan w:val="3"/>
                  <w:tcBorders>
                    <w:top w:val="single" w:sz="4" w:space="0" w:color="auto"/>
                    <w:left w:val="nil"/>
                    <w:bottom w:val="nil"/>
                    <w:right w:val="nil"/>
                  </w:tcBorders>
                  <w:hideMark/>
                </w:tcPr>
                <w:p w:rsidR="007A0070" w:rsidRDefault="007A0070" w:rsidP="00FE7FF0">
                  <w:pPr>
                    <w:pStyle w:val="a7"/>
                    <w:framePr w:hSpace="180" w:wrap="around" w:hAnchor="margin" w:xAlign="center" w:y="-210"/>
                    <w:spacing w:line="276" w:lineRule="auto"/>
                    <w:rPr>
                      <w:rFonts w:ascii="Times New Roman" w:hAnsi="Times New Roman"/>
                      <w:lang w:eastAsia="en-US"/>
                    </w:rPr>
                  </w:pPr>
                  <w:r>
                    <w:rPr>
                      <w:rFonts w:ascii="Times New Roman" w:hAnsi="Times New Roman"/>
                      <w:lang w:eastAsia="en-US"/>
                    </w:rPr>
                    <w:t>1. Наименование заявителя</w:t>
                  </w:r>
                </w:p>
              </w:tc>
              <w:tc>
                <w:tcPr>
                  <w:tcW w:w="5511" w:type="dxa"/>
                  <w:gridSpan w:val="4"/>
                  <w:tcBorders>
                    <w:top w:val="single" w:sz="4" w:space="0" w:color="auto"/>
                    <w:left w:val="nil"/>
                    <w:bottom w:val="single" w:sz="4" w:space="0" w:color="auto"/>
                    <w:right w:val="nil"/>
                  </w:tcBorders>
                  <w:hideMark/>
                </w:tcPr>
                <w:p w:rsidR="007A0070" w:rsidRDefault="007A0070" w:rsidP="00FE7FF0">
                  <w:pPr>
                    <w:pStyle w:val="a7"/>
                    <w:framePr w:hSpace="180" w:wrap="around" w:hAnchor="margin" w:xAlign="center" w:y="-210"/>
                    <w:spacing w:line="276" w:lineRule="auto"/>
                    <w:rPr>
                      <w:rFonts w:ascii="Times New Roman" w:hAnsi="Times New Roman"/>
                      <w:color w:val="5F497A" w:themeColor="accent4" w:themeShade="BF"/>
                      <w:lang w:eastAsia="en-US"/>
                    </w:rPr>
                  </w:pPr>
                  <w:r>
                    <w:rPr>
                      <w:rFonts w:ascii="Times New Roman" w:hAnsi="Times New Roman"/>
                      <w:color w:val="5F497A" w:themeColor="accent4" w:themeShade="BF"/>
                      <w:sz w:val="24"/>
                      <w:lang w:eastAsia="en-US"/>
                    </w:rPr>
                    <w:t xml:space="preserve">АО «РУСАЛ», </w:t>
                  </w:r>
                </w:p>
              </w:tc>
            </w:tr>
            <w:tr w:rsidR="007A0070">
              <w:tc>
                <w:tcPr>
                  <w:tcW w:w="3211" w:type="dxa"/>
                  <w:gridSpan w:val="3"/>
                  <w:tcBorders>
                    <w:top w:val="nil"/>
                    <w:left w:val="nil"/>
                    <w:bottom w:val="single" w:sz="4" w:space="0" w:color="auto"/>
                    <w:right w:val="nil"/>
                  </w:tcBorders>
                  <w:hideMark/>
                </w:tcPr>
                <w:p w:rsidR="007A0070" w:rsidRDefault="007A0070" w:rsidP="00FE7FF0">
                  <w:pPr>
                    <w:pStyle w:val="a7"/>
                    <w:framePr w:hSpace="180" w:wrap="around" w:hAnchor="margin" w:xAlign="center" w:y="-210"/>
                    <w:spacing w:line="276" w:lineRule="auto"/>
                    <w:rPr>
                      <w:rFonts w:ascii="Times New Roman" w:hAnsi="Times New Roman"/>
                      <w:lang w:eastAsia="en-US"/>
                    </w:rPr>
                  </w:pPr>
                  <w:r>
                    <w:rPr>
                      <w:rFonts w:ascii="Times New Roman" w:hAnsi="Times New Roman"/>
                      <w:lang w:eastAsia="en-US"/>
                    </w:rPr>
                    <w:t>(заказчика), его адрес</w:t>
                  </w:r>
                </w:p>
              </w:tc>
              <w:tc>
                <w:tcPr>
                  <w:tcW w:w="5511" w:type="dxa"/>
                  <w:gridSpan w:val="4"/>
                  <w:tcBorders>
                    <w:top w:val="single" w:sz="4" w:space="0" w:color="auto"/>
                    <w:left w:val="nil"/>
                    <w:bottom w:val="single" w:sz="4" w:space="0" w:color="auto"/>
                    <w:right w:val="nil"/>
                  </w:tcBorders>
                  <w:hideMark/>
                </w:tcPr>
                <w:p w:rsidR="007A0070" w:rsidRDefault="007A0070" w:rsidP="00FE7FF0">
                  <w:pPr>
                    <w:pStyle w:val="a7"/>
                    <w:framePr w:hSpace="180" w:wrap="around" w:hAnchor="margin" w:xAlign="center" w:y="-210"/>
                    <w:spacing w:line="276" w:lineRule="auto"/>
                    <w:rPr>
                      <w:rFonts w:ascii="Times New Roman" w:hAnsi="Times New Roman"/>
                      <w:color w:val="5F497A" w:themeColor="accent4" w:themeShade="BF"/>
                      <w:lang w:eastAsia="en-US"/>
                    </w:rPr>
                  </w:pPr>
                  <w:r>
                    <w:rPr>
                      <w:rFonts w:ascii="Times New Roman" w:hAnsi="Times New Roman"/>
                      <w:color w:val="5F497A" w:themeColor="accent4" w:themeShade="BF"/>
                      <w:sz w:val="24"/>
                      <w:lang w:eastAsia="en-US"/>
                    </w:rPr>
                    <w:t>г. Н. ул. Пограничников, 40</w:t>
                  </w:r>
                </w:p>
              </w:tc>
            </w:tr>
            <w:tr w:rsidR="007A0070">
              <w:trPr>
                <w:cantSplit/>
                <w:trHeight w:val="255"/>
              </w:trPr>
              <w:tc>
                <w:tcPr>
                  <w:tcW w:w="3211" w:type="dxa"/>
                  <w:gridSpan w:val="3"/>
                  <w:vMerge w:val="restart"/>
                  <w:tcBorders>
                    <w:top w:val="single" w:sz="4" w:space="0" w:color="auto"/>
                    <w:left w:val="nil"/>
                    <w:bottom w:val="single" w:sz="4" w:space="0" w:color="auto"/>
                    <w:right w:val="nil"/>
                  </w:tcBorders>
                  <w:hideMark/>
                </w:tcPr>
                <w:p w:rsidR="007A0070" w:rsidRDefault="007A0070" w:rsidP="00FE7FF0">
                  <w:pPr>
                    <w:pStyle w:val="a7"/>
                    <w:framePr w:hSpace="180" w:wrap="around" w:hAnchor="margin" w:xAlign="center" w:y="-210"/>
                    <w:spacing w:line="276" w:lineRule="auto"/>
                    <w:rPr>
                      <w:rFonts w:ascii="Times New Roman" w:hAnsi="Times New Roman"/>
                      <w:lang w:eastAsia="en-US"/>
                    </w:rPr>
                  </w:pPr>
                  <w:r>
                    <w:rPr>
                      <w:rFonts w:ascii="Times New Roman" w:hAnsi="Times New Roman"/>
                      <w:lang w:eastAsia="en-US"/>
                    </w:rPr>
                    <w:t xml:space="preserve">2. Наименование </w:t>
                  </w:r>
                  <w:proofErr w:type="gramStart"/>
                  <w:r>
                    <w:rPr>
                      <w:rFonts w:ascii="Times New Roman" w:hAnsi="Times New Roman"/>
                      <w:lang w:eastAsia="en-US"/>
                    </w:rPr>
                    <w:t>юридического</w:t>
                  </w:r>
                  <w:proofErr w:type="gramEnd"/>
                </w:p>
                <w:p w:rsidR="007A0070" w:rsidRDefault="007A0070" w:rsidP="00FE7FF0">
                  <w:pPr>
                    <w:pStyle w:val="a7"/>
                    <w:framePr w:hSpace="180" w:wrap="around" w:hAnchor="margin" w:xAlign="center" w:y="-210"/>
                    <w:spacing w:line="276" w:lineRule="auto"/>
                    <w:rPr>
                      <w:rFonts w:ascii="Times New Roman" w:hAnsi="Times New Roman"/>
                      <w:lang w:eastAsia="en-US"/>
                    </w:rPr>
                  </w:pPr>
                  <w:r>
                    <w:rPr>
                      <w:rFonts w:ascii="Times New Roman" w:hAnsi="Times New Roman"/>
                      <w:lang w:eastAsia="en-US"/>
                    </w:rPr>
                    <w:t>лица – собственника объекта,</w:t>
                  </w:r>
                </w:p>
                <w:p w:rsidR="007A0070" w:rsidRDefault="007A0070" w:rsidP="00FE7FF0">
                  <w:pPr>
                    <w:pStyle w:val="a7"/>
                    <w:framePr w:hSpace="180" w:wrap="around" w:hAnchor="margin" w:xAlign="center" w:y="-210"/>
                    <w:spacing w:line="276" w:lineRule="auto"/>
                    <w:rPr>
                      <w:rFonts w:ascii="Times New Roman" w:hAnsi="Times New Roman"/>
                      <w:lang w:eastAsia="en-US"/>
                    </w:rPr>
                  </w:pPr>
                  <w:r>
                    <w:rPr>
                      <w:rFonts w:ascii="Times New Roman" w:hAnsi="Times New Roman"/>
                      <w:lang w:eastAsia="en-US"/>
                    </w:rPr>
                    <w:t>его адрес</w:t>
                  </w:r>
                </w:p>
              </w:tc>
              <w:tc>
                <w:tcPr>
                  <w:tcW w:w="5511" w:type="dxa"/>
                  <w:gridSpan w:val="4"/>
                  <w:tcBorders>
                    <w:top w:val="nil"/>
                    <w:left w:val="nil"/>
                    <w:bottom w:val="single" w:sz="4" w:space="0" w:color="auto"/>
                    <w:right w:val="nil"/>
                  </w:tcBorders>
                  <w:hideMark/>
                </w:tcPr>
                <w:p w:rsidR="007A0070" w:rsidRDefault="007A0070" w:rsidP="00FE7FF0">
                  <w:pPr>
                    <w:pStyle w:val="a7"/>
                    <w:framePr w:hSpace="180" w:wrap="around" w:hAnchor="margin" w:xAlign="center" w:y="-210"/>
                    <w:spacing w:line="276" w:lineRule="auto"/>
                    <w:rPr>
                      <w:rFonts w:ascii="Times New Roman" w:hAnsi="Times New Roman"/>
                      <w:color w:val="5F497A" w:themeColor="accent4" w:themeShade="BF"/>
                      <w:lang w:eastAsia="en-US"/>
                    </w:rPr>
                  </w:pPr>
                  <w:proofErr w:type="spellStart"/>
                  <w:r>
                    <w:rPr>
                      <w:rFonts w:ascii="Times New Roman" w:hAnsi="Times New Roman"/>
                      <w:color w:val="5F497A" w:themeColor="accent4" w:themeShade="BF"/>
                      <w:lang w:eastAsia="en-US"/>
                    </w:rPr>
                    <w:t>Пилюлькин</w:t>
                  </w:r>
                  <w:proofErr w:type="spellEnd"/>
                  <w:r>
                    <w:rPr>
                      <w:rFonts w:ascii="Times New Roman" w:hAnsi="Times New Roman"/>
                      <w:color w:val="5F497A" w:themeColor="accent4" w:themeShade="BF"/>
                      <w:lang w:eastAsia="en-US"/>
                    </w:rPr>
                    <w:t xml:space="preserve"> П.В. </w:t>
                  </w:r>
                </w:p>
              </w:tc>
            </w:tr>
            <w:tr w:rsidR="007A0070">
              <w:trPr>
                <w:cantSplit/>
                <w:trHeight w:val="285"/>
              </w:trPr>
              <w:tc>
                <w:tcPr>
                  <w:tcW w:w="0" w:type="auto"/>
                  <w:gridSpan w:val="3"/>
                  <w:vMerge/>
                  <w:tcBorders>
                    <w:top w:val="single" w:sz="4" w:space="0" w:color="auto"/>
                    <w:left w:val="nil"/>
                    <w:bottom w:val="single" w:sz="4" w:space="0" w:color="auto"/>
                    <w:right w:val="nil"/>
                  </w:tcBorders>
                  <w:vAlign w:val="center"/>
                  <w:hideMark/>
                </w:tcPr>
                <w:p w:rsidR="007A0070" w:rsidRDefault="007A0070" w:rsidP="00FE7FF0">
                  <w:pPr>
                    <w:framePr w:hSpace="180" w:wrap="around" w:hAnchor="margin" w:xAlign="center" w:y="-210"/>
                    <w:spacing w:after="0" w:line="240" w:lineRule="auto"/>
                    <w:rPr>
                      <w:rFonts w:ascii="Times New Roman" w:eastAsia="Times New Roman" w:hAnsi="Times New Roman" w:cs="Times New Roman"/>
                      <w:lang w:eastAsia="en-US"/>
                    </w:rPr>
                  </w:pPr>
                </w:p>
              </w:tc>
              <w:tc>
                <w:tcPr>
                  <w:tcW w:w="5511" w:type="dxa"/>
                  <w:gridSpan w:val="4"/>
                  <w:tcBorders>
                    <w:top w:val="single" w:sz="4" w:space="0" w:color="auto"/>
                    <w:left w:val="nil"/>
                    <w:bottom w:val="single" w:sz="4" w:space="0" w:color="auto"/>
                    <w:right w:val="nil"/>
                  </w:tcBorders>
                  <w:hideMark/>
                </w:tcPr>
                <w:p w:rsidR="007A0070" w:rsidRDefault="007A0070" w:rsidP="00FE7FF0">
                  <w:pPr>
                    <w:pStyle w:val="a7"/>
                    <w:framePr w:hSpace="180" w:wrap="around" w:hAnchor="margin" w:xAlign="center" w:y="-210"/>
                    <w:spacing w:line="276" w:lineRule="auto"/>
                    <w:rPr>
                      <w:rFonts w:ascii="Times New Roman" w:hAnsi="Times New Roman"/>
                      <w:lang w:eastAsia="en-US"/>
                    </w:rPr>
                  </w:pPr>
                  <w:r>
                    <w:rPr>
                      <w:rFonts w:ascii="Times New Roman" w:hAnsi="Times New Roman"/>
                      <w:color w:val="5F497A" w:themeColor="accent4" w:themeShade="BF"/>
                      <w:sz w:val="24"/>
                      <w:lang w:eastAsia="en-US"/>
                    </w:rPr>
                    <w:t>ул. Мира, д. 20</w:t>
                  </w:r>
                </w:p>
              </w:tc>
            </w:tr>
            <w:tr w:rsidR="007A0070">
              <w:trPr>
                <w:cantSplit/>
                <w:trHeight w:val="210"/>
              </w:trPr>
              <w:tc>
                <w:tcPr>
                  <w:tcW w:w="0" w:type="auto"/>
                  <w:gridSpan w:val="3"/>
                  <w:vMerge/>
                  <w:tcBorders>
                    <w:top w:val="single" w:sz="4" w:space="0" w:color="auto"/>
                    <w:left w:val="nil"/>
                    <w:bottom w:val="single" w:sz="4" w:space="0" w:color="auto"/>
                    <w:right w:val="nil"/>
                  </w:tcBorders>
                  <w:vAlign w:val="center"/>
                  <w:hideMark/>
                </w:tcPr>
                <w:p w:rsidR="007A0070" w:rsidRDefault="007A0070" w:rsidP="00FE7FF0">
                  <w:pPr>
                    <w:framePr w:hSpace="180" w:wrap="around" w:hAnchor="margin" w:xAlign="center" w:y="-210"/>
                    <w:spacing w:after="0" w:line="240" w:lineRule="auto"/>
                    <w:rPr>
                      <w:rFonts w:ascii="Times New Roman" w:eastAsia="Times New Roman" w:hAnsi="Times New Roman" w:cs="Times New Roman"/>
                      <w:lang w:eastAsia="en-US"/>
                    </w:rPr>
                  </w:pPr>
                </w:p>
              </w:tc>
              <w:tc>
                <w:tcPr>
                  <w:tcW w:w="5511" w:type="dxa"/>
                  <w:gridSpan w:val="4"/>
                  <w:tcBorders>
                    <w:top w:val="nil"/>
                    <w:left w:val="nil"/>
                    <w:bottom w:val="single" w:sz="4" w:space="0" w:color="auto"/>
                    <w:right w:val="nil"/>
                  </w:tcBorders>
                </w:tcPr>
                <w:p w:rsidR="007A0070" w:rsidRDefault="007A0070" w:rsidP="00FE7FF0">
                  <w:pPr>
                    <w:pStyle w:val="a7"/>
                    <w:framePr w:hSpace="180" w:wrap="around" w:hAnchor="margin" w:xAlign="center" w:y="-210"/>
                    <w:spacing w:line="276" w:lineRule="auto"/>
                    <w:rPr>
                      <w:rFonts w:ascii="Times New Roman" w:hAnsi="Times New Roman"/>
                      <w:lang w:eastAsia="en-US"/>
                    </w:rPr>
                  </w:pPr>
                </w:p>
              </w:tc>
            </w:tr>
            <w:tr w:rsidR="007A0070">
              <w:trPr>
                <w:cantSplit/>
                <w:trHeight w:val="210"/>
              </w:trPr>
              <w:tc>
                <w:tcPr>
                  <w:tcW w:w="3211" w:type="dxa"/>
                  <w:gridSpan w:val="3"/>
                  <w:vMerge w:val="restart"/>
                  <w:tcBorders>
                    <w:top w:val="single" w:sz="4" w:space="0" w:color="auto"/>
                    <w:left w:val="nil"/>
                    <w:bottom w:val="single" w:sz="4" w:space="0" w:color="auto"/>
                    <w:right w:val="nil"/>
                  </w:tcBorders>
                  <w:hideMark/>
                </w:tcPr>
                <w:p w:rsidR="007A0070" w:rsidRDefault="007A0070" w:rsidP="00FE7FF0">
                  <w:pPr>
                    <w:pStyle w:val="a7"/>
                    <w:framePr w:hSpace="180" w:wrap="around" w:hAnchor="margin" w:xAlign="center" w:y="-210"/>
                    <w:spacing w:line="276" w:lineRule="auto"/>
                    <w:rPr>
                      <w:rFonts w:ascii="Times New Roman" w:hAnsi="Times New Roman"/>
                      <w:lang w:eastAsia="en-US"/>
                    </w:rPr>
                  </w:pPr>
                  <w:r>
                    <w:rPr>
                      <w:rFonts w:ascii="Times New Roman" w:hAnsi="Times New Roman"/>
                      <w:lang w:eastAsia="en-US"/>
                    </w:rPr>
                    <w:t>3. Наименование объекта,</w:t>
                  </w:r>
                </w:p>
                <w:p w:rsidR="007A0070" w:rsidRDefault="007A0070" w:rsidP="00FE7FF0">
                  <w:pPr>
                    <w:pStyle w:val="a7"/>
                    <w:framePr w:hSpace="180" w:wrap="around" w:hAnchor="margin" w:xAlign="center" w:y="-210"/>
                    <w:spacing w:line="276" w:lineRule="auto"/>
                    <w:rPr>
                      <w:rFonts w:ascii="Times New Roman" w:hAnsi="Times New Roman"/>
                      <w:lang w:eastAsia="en-US"/>
                    </w:rPr>
                  </w:pPr>
                  <w:r>
                    <w:rPr>
                      <w:rFonts w:ascii="Times New Roman" w:hAnsi="Times New Roman"/>
                      <w:lang w:eastAsia="en-US"/>
                    </w:rPr>
                    <w:t xml:space="preserve">на </w:t>
                  </w:r>
                  <w:proofErr w:type="gramStart"/>
                  <w:r>
                    <w:rPr>
                      <w:rFonts w:ascii="Times New Roman" w:hAnsi="Times New Roman"/>
                      <w:lang w:eastAsia="en-US"/>
                    </w:rPr>
                    <w:t>котором</w:t>
                  </w:r>
                  <w:proofErr w:type="gramEnd"/>
                  <w:r>
                    <w:rPr>
                      <w:rFonts w:ascii="Times New Roman" w:hAnsi="Times New Roman"/>
                      <w:lang w:eastAsia="en-US"/>
                    </w:rPr>
                    <w:t xml:space="preserve"> произведен отбор,</w:t>
                  </w:r>
                </w:p>
                <w:p w:rsidR="007A0070" w:rsidRDefault="007A0070" w:rsidP="00FE7FF0">
                  <w:pPr>
                    <w:pStyle w:val="a7"/>
                    <w:framePr w:hSpace="180" w:wrap="around" w:hAnchor="margin" w:xAlign="center" w:y="-210"/>
                    <w:spacing w:line="276" w:lineRule="auto"/>
                    <w:rPr>
                      <w:rFonts w:ascii="Times New Roman" w:hAnsi="Times New Roman"/>
                      <w:lang w:eastAsia="en-US"/>
                    </w:rPr>
                  </w:pPr>
                  <w:r>
                    <w:rPr>
                      <w:rFonts w:ascii="Times New Roman" w:hAnsi="Times New Roman"/>
                      <w:lang w:eastAsia="en-US"/>
                    </w:rPr>
                    <w:t>его адрес</w:t>
                  </w:r>
                </w:p>
              </w:tc>
              <w:tc>
                <w:tcPr>
                  <w:tcW w:w="5511" w:type="dxa"/>
                  <w:gridSpan w:val="4"/>
                  <w:tcBorders>
                    <w:top w:val="nil"/>
                    <w:left w:val="nil"/>
                    <w:bottom w:val="single" w:sz="4" w:space="0" w:color="auto"/>
                    <w:right w:val="nil"/>
                  </w:tcBorders>
                  <w:hideMark/>
                </w:tcPr>
                <w:p w:rsidR="007A0070" w:rsidRDefault="007A0070" w:rsidP="00FE7FF0">
                  <w:pPr>
                    <w:pStyle w:val="a7"/>
                    <w:framePr w:hSpace="180" w:wrap="around" w:hAnchor="margin" w:xAlign="center" w:y="-210"/>
                    <w:spacing w:line="276" w:lineRule="auto"/>
                    <w:rPr>
                      <w:rFonts w:ascii="Times New Roman" w:hAnsi="Times New Roman"/>
                      <w:lang w:eastAsia="en-US"/>
                    </w:rPr>
                  </w:pPr>
                  <w:r>
                    <w:rPr>
                      <w:rFonts w:ascii="Times New Roman" w:hAnsi="Times New Roman"/>
                      <w:color w:val="5F497A" w:themeColor="accent4" w:themeShade="BF"/>
                      <w:lang w:eastAsia="en-US"/>
                    </w:rPr>
                    <w:t>Атмосферный воздух</w:t>
                  </w:r>
                </w:p>
              </w:tc>
            </w:tr>
            <w:tr w:rsidR="007A0070">
              <w:trPr>
                <w:cantSplit/>
                <w:trHeight w:val="330"/>
              </w:trPr>
              <w:tc>
                <w:tcPr>
                  <w:tcW w:w="0" w:type="auto"/>
                  <w:gridSpan w:val="3"/>
                  <w:vMerge/>
                  <w:tcBorders>
                    <w:top w:val="single" w:sz="4" w:space="0" w:color="auto"/>
                    <w:left w:val="nil"/>
                    <w:bottom w:val="single" w:sz="4" w:space="0" w:color="auto"/>
                    <w:right w:val="nil"/>
                  </w:tcBorders>
                  <w:vAlign w:val="center"/>
                  <w:hideMark/>
                </w:tcPr>
                <w:p w:rsidR="007A0070" w:rsidRDefault="007A0070" w:rsidP="00FE7FF0">
                  <w:pPr>
                    <w:framePr w:hSpace="180" w:wrap="around" w:hAnchor="margin" w:xAlign="center" w:y="-210"/>
                    <w:spacing w:after="0" w:line="240" w:lineRule="auto"/>
                    <w:rPr>
                      <w:rFonts w:ascii="Times New Roman" w:eastAsia="Times New Roman" w:hAnsi="Times New Roman" w:cs="Times New Roman"/>
                      <w:lang w:eastAsia="en-US"/>
                    </w:rPr>
                  </w:pPr>
                </w:p>
              </w:tc>
              <w:tc>
                <w:tcPr>
                  <w:tcW w:w="5511" w:type="dxa"/>
                  <w:gridSpan w:val="4"/>
                  <w:tcBorders>
                    <w:top w:val="single" w:sz="4" w:space="0" w:color="auto"/>
                    <w:left w:val="nil"/>
                    <w:bottom w:val="single" w:sz="4" w:space="0" w:color="auto"/>
                    <w:right w:val="nil"/>
                  </w:tcBorders>
                  <w:hideMark/>
                </w:tcPr>
                <w:p w:rsidR="007A0070" w:rsidRDefault="007A0070" w:rsidP="00FE7FF0">
                  <w:pPr>
                    <w:pStyle w:val="a7"/>
                    <w:framePr w:hSpace="180" w:wrap="around" w:hAnchor="margin" w:xAlign="center" w:y="-210"/>
                    <w:spacing w:line="276" w:lineRule="auto"/>
                    <w:rPr>
                      <w:rFonts w:ascii="Times New Roman" w:hAnsi="Times New Roman"/>
                      <w:lang w:eastAsia="en-US"/>
                    </w:rPr>
                  </w:pPr>
                  <w:r>
                    <w:rPr>
                      <w:rFonts w:ascii="Times New Roman" w:hAnsi="Times New Roman"/>
                      <w:color w:val="5F497A" w:themeColor="accent4" w:themeShade="BF"/>
                      <w:lang w:eastAsia="en-US"/>
                    </w:rPr>
                    <w:t>г. Н.</w:t>
                  </w:r>
                </w:p>
              </w:tc>
            </w:tr>
            <w:tr w:rsidR="007A0070">
              <w:tc>
                <w:tcPr>
                  <w:tcW w:w="0" w:type="auto"/>
                  <w:gridSpan w:val="3"/>
                  <w:vMerge/>
                  <w:tcBorders>
                    <w:top w:val="single" w:sz="4" w:space="0" w:color="auto"/>
                    <w:left w:val="nil"/>
                    <w:bottom w:val="single" w:sz="4" w:space="0" w:color="auto"/>
                    <w:right w:val="nil"/>
                  </w:tcBorders>
                  <w:vAlign w:val="center"/>
                  <w:hideMark/>
                </w:tcPr>
                <w:p w:rsidR="007A0070" w:rsidRDefault="007A0070" w:rsidP="00FE7FF0">
                  <w:pPr>
                    <w:framePr w:hSpace="180" w:wrap="around" w:hAnchor="margin" w:xAlign="center" w:y="-210"/>
                    <w:spacing w:after="0" w:line="240" w:lineRule="auto"/>
                    <w:rPr>
                      <w:rFonts w:ascii="Times New Roman" w:eastAsia="Times New Roman" w:hAnsi="Times New Roman" w:cs="Times New Roman"/>
                      <w:lang w:eastAsia="en-US"/>
                    </w:rPr>
                  </w:pPr>
                </w:p>
              </w:tc>
              <w:tc>
                <w:tcPr>
                  <w:tcW w:w="5511" w:type="dxa"/>
                  <w:gridSpan w:val="4"/>
                  <w:tcBorders>
                    <w:top w:val="nil"/>
                    <w:left w:val="nil"/>
                    <w:bottom w:val="single" w:sz="4" w:space="0" w:color="auto"/>
                    <w:right w:val="nil"/>
                  </w:tcBorders>
                </w:tcPr>
                <w:p w:rsidR="007A0070" w:rsidRDefault="007A0070" w:rsidP="00FE7FF0">
                  <w:pPr>
                    <w:pStyle w:val="a7"/>
                    <w:framePr w:hSpace="180" w:wrap="around" w:hAnchor="margin" w:xAlign="center" w:y="-210"/>
                    <w:spacing w:line="276" w:lineRule="auto"/>
                    <w:rPr>
                      <w:rFonts w:ascii="Times New Roman" w:hAnsi="Times New Roman"/>
                      <w:lang w:eastAsia="en-US"/>
                    </w:rPr>
                  </w:pPr>
                </w:p>
              </w:tc>
            </w:tr>
            <w:tr w:rsidR="007A0070">
              <w:tc>
                <w:tcPr>
                  <w:tcW w:w="3211" w:type="dxa"/>
                  <w:gridSpan w:val="3"/>
                  <w:tcBorders>
                    <w:top w:val="single" w:sz="4" w:space="0" w:color="auto"/>
                    <w:left w:val="nil"/>
                    <w:bottom w:val="nil"/>
                    <w:right w:val="nil"/>
                  </w:tcBorders>
                  <w:hideMark/>
                </w:tcPr>
                <w:p w:rsidR="007A0070" w:rsidRDefault="007A0070" w:rsidP="00FE7FF0">
                  <w:pPr>
                    <w:pStyle w:val="a7"/>
                    <w:framePr w:hSpace="180" w:wrap="around" w:hAnchor="margin" w:xAlign="center" w:y="-210"/>
                    <w:spacing w:line="276" w:lineRule="auto"/>
                    <w:rPr>
                      <w:rFonts w:ascii="Times New Roman" w:hAnsi="Times New Roman"/>
                      <w:lang w:eastAsia="en-US"/>
                    </w:rPr>
                  </w:pPr>
                  <w:r>
                    <w:rPr>
                      <w:rFonts w:ascii="Times New Roman" w:hAnsi="Times New Roman"/>
                      <w:lang w:eastAsia="en-US"/>
                    </w:rPr>
                    <w:t>4. Основание для отбора проб</w:t>
                  </w:r>
                </w:p>
              </w:tc>
              <w:tc>
                <w:tcPr>
                  <w:tcW w:w="5511" w:type="dxa"/>
                  <w:gridSpan w:val="4"/>
                  <w:tcBorders>
                    <w:top w:val="nil"/>
                    <w:left w:val="nil"/>
                    <w:bottom w:val="single" w:sz="4" w:space="0" w:color="auto"/>
                    <w:right w:val="nil"/>
                  </w:tcBorders>
                  <w:hideMark/>
                </w:tcPr>
                <w:p w:rsidR="007A0070" w:rsidRDefault="007A0070" w:rsidP="00FE7FF0">
                  <w:pPr>
                    <w:pStyle w:val="a7"/>
                    <w:framePr w:hSpace="180" w:wrap="around" w:hAnchor="margin" w:xAlign="center" w:y="-210"/>
                    <w:spacing w:line="276" w:lineRule="auto"/>
                    <w:rPr>
                      <w:rFonts w:ascii="Times New Roman" w:hAnsi="Times New Roman"/>
                      <w:lang w:eastAsia="en-US"/>
                    </w:rPr>
                  </w:pPr>
                  <w:r>
                    <w:rPr>
                      <w:rFonts w:ascii="Times New Roman" w:hAnsi="Times New Roman"/>
                      <w:lang w:eastAsia="en-US"/>
                    </w:rPr>
                    <w:t>Распоряжение, предписание, определение Управления</w:t>
                  </w:r>
                </w:p>
              </w:tc>
            </w:tr>
            <w:tr w:rsidR="007A0070">
              <w:tc>
                <w:tcPr>
                  <w:tcW w:w="3211" w:type="dxa"/>
                  <w:gridSpan w:val="3"/>
                </w:tcPr>
                <w:p w:rsidR="007A0070" w:rsidRDefault="007A0070" w:rsidP="00FE7FF0">
                  <w:pPr>
                    <w:pStyle w:val="a7"/>
                    <w:framePr w:hSpace="180" w:wrap="around" w:hAnchor="margin" w:xAlign="center" w:y="-210"/>
                    <w:spacing w:line="276" w:lineRule="auto"/>
                    <w:rPr>
                      <w:rFonts w:ascii="Times New Roman" w:hAnsi="Times New Roman"/>
                      <w:lang w:eastAsia="en-US"/>
                    </w:rPr>
                  </w:pPr>
                </w:p>
              </w:tc>
              <w:tc>
                <w:tcPr>
                  <w:tcW w:w="2880" w:type="dxa"/>
                  <w:gridSpan w:val="3"/>
                  <w:tcBorders>
                    <w:top w:val="nil"/>
                    <w:left w:val="nil"/>
                    <w:bottom w:val="single" w:sz="4" w:space="0" w:color="auto"/>
                    <w:right w:val="nil"/>
                  </w:tcBorders>
                  <w:hideMark/>
                </w:tcPr>
                <w:p w:rsidR="007A0070" w:rsidRDefault="007A0070" w:rsidP="00FE7FF0">
                  <w:pPr>
                    <w:pStyle w:val="a7"/>
                    <w:framePr w:hSpace="180" w:wrap="around" w:hAnchor="margin" w:xAlign="center" w:y="-210"/>
                    <w:spacing w:line="276" w:lineRule="auto"/>
                    <w:rPr>
                      <w:rFonts w:ascii="Times New Roman" w:hAnsi="Times New Roman"/>
                      <w:lang w:eastAsia="en-US"/>
                    </w:rPr>
                  </w:pPr>
                  <w:r>
                    <w:rPr>
                      <w:rFonts w:ascii="Times New Roman" w:hAnsi="Times New Roman"/>
                      <w:lang w:eastAsia="en-US"/>
                    </w:rPr>
                    <w:t>РПН от</w:t>
                  </w:r>
                  <w:r>
                    <w:rPr>
                      <w:rFonts w:ascii="Times New Roman" w:hAnsi="Times New Roman"/>
                      <w:color w:val="5F497A" w:themeColor="accent4" w:themeShade="BF"/>
                      <w:lang w:eastAsia="en-US"/>
                    </w:rPr>
                    <w:t>29.05.20</w:t>
                  </w:r>
                </w:p>
              </w:tc>
              <w:tc>
                <w:tcPr>
                  <w:tcW w:w="2631" w:type="dxa"/>
                  <w:tcBorders>
                    <w:top w:val="nil"/>
                    <w:left w:val="nil"/>
                    <w:bottom w:val="single" w:sz="4" w:space="0" w:color="auto"/>
                    <w:right w:val="nil"/>
                  </w:tcBorders>
                  <w:hideMark/>
                </w:tcPr>
                <w:p w:rsidR="007A0070" w:rsidRDefault="007A0070" w:rsidP="00FE7FF0">
                  <w:pPr>
                    <w:pStyle w:val="a7"/>
                    <w:framePr w:hSpace="180" w:wrap="around" w:hAnchor="margin" w:xAlign="center" w:y="-210"/>
                    <w:spacing w:line="276" w:lineRule="auto"/>
                    <w:rPr>
                      <w:rFonts w:ascii="Times New Roman" w:hAnsi="Times New Roman"/>
                      <w:lang w:eastAsia="en-US"/>
                    </w:rPr>
                  </w:pPr>
                  <w:r>
                    <w:rPr>
                      <w:rFonts w:ascii="Times New Roman" w:hAnsi="Times New Roman"/>
                      <w:lang w:eastAsia="en-US"/>
                    </w:rPr>
                    <w:t>№</w:t>
                  </w:r>
                  <w:r>
                    <w:rPr>
                      <w:rFonts w:ascii="Times New Roman" w:hAnsi="Times New Roman"/>
                      <w:color w:val="5F497A" w:themeColor="accent4" w:themeShade="BF"/>
                      <w:lang w:eastAsia="en-US"/>
                    </w:rPr>
                    <w:t>6</w:t>
                  </w:r>
                </w:p>
              </w:tc>
            </w:tr>
            <w:tr w:rsidR="007A0070">
              <w:tc>
                <w:tcPr>
                  <w:tcW w:w="1231" w:type="dxa"/>
                  <w:tcBorders>
                    <w:top w:val="nil"/>
                    <w:left w:val="nil"/>
                    <w:bottom w:val="single" w:sz="4" w:space="0" w:color="auto"/>
                    <w:right w:val="nil"/>
                  </w:tcBorders>
                </w:tcPr>
                <w:p w:rsidR="007A0070" w:rsidRDefault="007A0070" w:rsidP="00FE7FF0">
                  <w:pPr>
                    <w:pStyle w:val="a7"/>
                    <w:framePr w:hSpace="180" w:wrap="around" w:hAnchor="margin" w:xAlign="center" w:y="-210"/>
                    <w:spacing w:line="276" w:lineRule="auto"/>
                    <w:rPr>
                      <w:rFonts w:ascii="Times New Roman" w:hAnsi="Times New Roman"/>
                      <w:lang w:eastAsia="en-US"/>
                    </w:rPr>
                  </w:pPr>
                </w:p>
              </w:tc>
              <w:tc>
                <w:tcPr>
                  <w:tcW w:w="2700" w:type="dxa"/>
                  <w:gridSpan w:val="3"/>
                  <w:tcBorders>
                    <w:top w:val="nil"/>
                    <w:left w:val="nil"/>
                    <w:bottom w:val="single" w:sz="4" w:space="0" w:color="auto"/>
                    <w:right w:val="nil"/>
                  </w:tcBorders>
                  <w:hideMark/>
                </w:tcPr>
                <w:p w:rsidR="007A0070" w:rsidRDefault="007A0070" w:rsidP="00FE7FF0">
                  <w:pPr>
                    <w:pStyle w:val="a7"/>
                    <w:framePr w:hSpace="180" w:wrap="around" w:hAnchor="margin" w:xAlign="center" w:y="-210"/>
                    <w:spacing w:line="276" w:lineRule="auto"/>
                    <w:rPr>
                      <w:rFonts w:ascii="Times New Roman" w:hAnsi="Times New Roman"/>
                      <w:lang w:eastAsia="en-US"/>
                    </w:rPr>
                  </w:pPr>
                  <w:r>
                    <w:rPr>
                      <w:rFonts w:ascii="Times New Roman" w:hAnsi="Times New Roman"/>
                      <w:lang w:eastAsia="en-US"/>
                    </w:rPr>
                    <w:t>Договор от</w:t>
                  </w:r>
                  <w:r>
                    <w:rPr>
                      <w:rFonts w:ascii="Times New Roman" w:hAnsi="Times New Roman"/>
                      <w:color w:val="5F497A" w:themeColor="accent4" w:themeShade="BF"/>
                      <w:lang w:eastAsia="en-US"/>
                    </w:rPr>
                    <w:t>29.05.20</w:t>
                  </w:r>
                </w:p>
              </w:tc>
              <w:tc>
                <w:tcPr>
                  <w:tcW w:w="1440" w:type="dxa"/>
                  <w:tcBorders>
                    <w:top w:val="nil"/>
                    <w:left w:val="nil"/>
                    <w:bottom w:val="single" w:sz="4" w:space="0" w:color="auto"/>
                    <w:right w:val="nil"/>
                  </w:tcBorders>
                  <w:hideMark/>
                </w:tcPr>
                <w:p w:rsidR="007A0070" w:rsidRDefault="007A0070" w:rsidP="00FE7FF0">
                  <w:pPr>
                    <w:pStyle w:val="a7"/>
                    <w:framePr w:hSpace="180" w:wrap="around" w:hAnchor="margin" w:xAlign="center" w:y="-210"/>
                    <w:spacing w:line="276" w:lineRule="auto"/>
                    <w:rPr>
                      <w:rFonts w:ascii="Times New Roman" w:hAnsi="Times New Roman"/>
                      <w:lang w:eastAsia="en-US"/>
                    </w:rPr>
                  </w:pPr>
                  <w:r>
                    <w:rPr>
                      <w:rFonts w:ascii="Times New Roman" w:hAnsi="Times New Roman"/>
                      <w:lang w:eastAsia="en-US"/>
                    </w:rPr>
                    <w:t>№</w:t>
                  </w:r>
                  <w:r>
                    <w:rPr>
                      <w:rFonts w:ascii="Times New Roman" w:hAnsi="Times New Roman"/>
                      <w:color w:val="5F497A" w:themeColor="accent4" w:themeShade="BF"/>
                      <w:lang w:eastAsia="en-US"/>
                    </w:rPr>
                    <w:t>3</w:t>
                  </w:r>
                </w:p>
              </w:tc>
              <w:tc>
                <w:tcPr>
                  <w:tcW w:w="3351" w:type="dxa"/>
                  <w:gridSpan w:val="2"/>
                  <w:tcBorders>
                    <w:top w:val="nil"/>
                    <w:left w:val="nil"/>
                    <w:bottom w:val="single" w:sz="4" w:space="0" w:color="auto"/>
                    <w:right w:val="nil"/>
                  </w:tcBorders>
                  <w:hideMark/>
                </w:tcPr>
                <w:p w:rsidR="007A0070" w:rsidRDefault="007A0070" w:rsidP="00FE7FF0">
                  <w:pPr>
                    <w:pStyle w:val="a7"/>
                    <w:framePr w:hSpace="180" w:wrap="around" w:hAnchor="margin" w:xAlign="center" w:y="-210"/>
                    <w:spacing w:line="276" w:lineRule="auto"/>
                    <w:rPr>
                      <w:rFonts w:ascii="Times New Roman" w:hAnsi="Times New Roman"/>
                      <w:lang w:eastAsia="en-US"/>
                    </w:rPr>
                  </w:pPr>
                  <w:r>
                    <w:rPr>
                      <w:rFonts w:ascii="Times New Roman" w:hAnsi="Times New Roman"/>
                      <w:lang w:eastAsia="en-US"/>
                    </w:rPr>
                    <w:t>другое</w:t>
                  </w:r>
                </w:p>
              </w:tc>
            </w:tr>
            <w:tr w:rsidR="007A0070">
              <w:tc>
                <w:tcPr>
                  <w:tcW w:w="3211" w:type="dxa"/>
                  <w:gridSpan w:val="3"/>
                  <w:hideMark/>
                </w:tcPr>
                <w:p w:rsidR="007A0070" w:rsidRDefault="007A0070" w:rsidP="00FE7FF0">
                  <w:pPr>
                    <w:pStyle w:val="a7"/>
                    <w:framePr w:hSpace="180" w:wrap="around" w:hAnchor="margin" w:xAlign="center" w:y="-210"/>
                    <w:spacing w:line="276" w:lineRule="auto"/>
                    <w:rPr>
                      <w:rFonts w:ascii="Times New Roman" w:hAnsi="Times New Roman"/>
                      <w:lang w:eastAsia="en-US"/>
                    </w:rPr>
                  </w:pPr>
                  <w:r>
                    <w:rPr>
                      <w:rFonts w:ascii="Times New Roman" w:hAnsi="Times New Roman"/>
                      <w:lang w:eastAsia="en-US"/>
                    </w:rPr>
                    <w:t>5. Цель исследования</w:t>
                  </w:r>
                </w:p>
              </w:tc>
              <w:tc>
                <w:tcPr>
                  <w:tcW w:w="5511" w:type="dxa"/>
                  <w:gridSpan w:val="4"/>
                  <w:tcBorders>
                    <w:top w:val="nil"/>
                    <w:left w:val="nil"/>
                    <w:bottom w:val="single" w:sz="4" w:space="0" w:color="auto"/>
                    <w:right w:val="nil"/>
                  </w:tcBorders>
                  <w:hideMark/>
                </w:tcPr>
                <w:p w:rsidR="007A0070" w:rsidRDefault="007A0070" w:rsidP="00FE7FF0">
                  <w:pPr>
                    <w:pStyle w:val="a7"/>
                    <w:framePr w:hSpace="180" w:wrap="around" w:hAnchor="margin" w:xAlign="center" w:y="-210"/>
                    <w:spacing w:line="276" w:lineRule="auto"/>
                    <w:rPr>
                      <w:rFonts w:ascii="Times New Roman" w:hAnsi="Times New Roman"/>
                      <w:lang w:eastAsia="en-US"/>
                    </w:rPr>
                  </w:pPr>
                  <w:r>
                    <w:rPr>
                      <w:rFonts w:ascii="Times New Roman" w:hAnsi="Times New Roman"/>
                      <w:color w:val="5F497A" w:themeColor="accent4" w:themeShade="BF"/>
                      <w:sz w:val="24"/>
                      <w:szCs w:val="24"/>
                      <w:lang w:eastAsia="en-US"/>
                    </w:rPr>
                    <w:t>Производственный контроль</w:t>
                  </w:r>
                </w:p>
              </w:tc>
            </w:tr>
            <w:tr w:rsidR="007A0070">
              <w:tc>
                <w:tcPr>
                  <w:tcW w:w="3211" w:type="dxa"/>
                  <w:gridSpan w:val="3"/>
                  <w:hideMark/>
                </w:tcPr>
                <w:p w:rsidR="007A0070" w:rsidRDefault="007A0070" w:rsidP="00FE7FF0">
                  <w:pPr>
                    <w:pStyle w:val="a7"/>
                    <w:framePr w:hSpace="180" w:wrap="around" w:hAnchor="margin" w:xAlign="center" w:y="-210"/>
                    <w:spacing w:line="276" w:lineRule="auto"/>
                    <w:rPr>
                      <w:rFonts w:ascii="Times New Roman" w:hAnsi="Times New Roman"/>
                      <w:lang w:eastAsia="en-US"/>
                    </w:rPr>
                  </w:pPr>
                  <w:r>
                    <w:rPr>
                      <w:rFonts w:ascii="Times New Roman" w:hAnsi="Times New Roman"/>
                      <w:lang w:eastAsia="en-US"/>
                    </w:rPr>
                    <w:t>- определяемые показатели</w:t>
                  </w:r>
                </w:p>
              </w:tc>
              <w:tc>
                <w:tcPr>
                  <w:tcW w:w="5511" w:type="dxa"/>
                  <w:gridSpan w:val="4"/>
                  <w:tcBorders>
                    <w:top w:val="nil"/>
                    <w:left w:val="nil"/>
                    <w:bottom w:val="single" w:sz="4" w:space="0" w:color="auto"/>
                    <w:right w:val="nil"/>
                  </w:tcBorders>
                </w:tcPr>
                <w:p w:rsidR="007A0070" w:rsidRDefault="007A0070" w:rsidP="00FE7FF0">
                  <w:pPr>
                    <w:pStyle w:val="a7"/>
                    <w:framePr w:hSpace="180" w:wrap="around" w:hAnchor="margin" w:xAlign="center" w:y="-210"/>
                    <w:spacing w:line="276" w:lineRule="auto"/>
                    <w:rPr>
                      <w:rFonts w:ascii="Times New Roman" w:hAnsi="Times New Roman"/>
                      <w:lang w:eastAsia="en-US"/>
                    </w:rPr>
                  </w:pPr>
                </w:p>
              </w:tc>
            </w:tr>
            <w:tr w:rsidR="007A0070">
              <w:tc>
                <w:tcPr>
                  <w:tcW w:w="3211" w:type="dxa"/>
                  <w:gridSpan w:val="3"/>
                  <w:tcBorders>
                    <w:top w:val="nil"/>
                    <w:left w:val="nil"/>
                    <w:bottom w:val="single" w:sz="4" w:space="0" w:color="auto"/>
                    <w:right w:val="nil"/>
                  </w:tcBorders>
                </w:tcPr>
                <w:p w:rsidR="007A0070" w:rsidRDefault="007A0070" w:rsidP="00FE7FF0">
                  <w:pPr>
                    <w:pStyle w:val="a7"/>
                    <w:framePr w:hSpace="180" w:wrap="around" w:hAnchor="margin" w:xAlign="center" w:y="-210"/>
                    <w:spacing w:line="276" w:lineRule="auto"/>
                    <w:rPr>
                      <w:rFonts w:ascii="Times New Roman" w:hAnsi="Times New Roman"/>
                      <w:lang w:eastAsia="en-US"/>
                    </w:rPr>
                  </w:pPr>
                </w:p>
              </w:tc>
              <w:tc>
                <w:tcPr>
                  <w:tcW w:w="5511" w:type="dxa"/>
                  <w:gridSpan w:val="4"/>
                  <w:tcBorders>
                    <w:top w:val="nil"/>
                    <w:left w:val="nil"/>
                    <w:bottom w:val="single" w:sz="4" w:space="0" w:color="auto"/>
                    <w:right w:val="nil"/>
                  </w:tcBorders>
                </w:tcPr>
                <w:p w:rsidR="007A0070" w:rsidRDefault="007A0070" w:rsidP="00FE7FF0">
                  <w:pPr>
                    <w:pStyle w:val="a7"/>
                    <w:framePr w:hSpace="180" w:wrap="around" w:hAnchor="margin" w:xAlign="center" w:y="-210"/>
                    <w:spacing w:line="276" w:lineRule="auto"/>
                    <w:rPr>
                      <w:rFonts w:ascii="Times New Roman" w:hAnsi="Times New Roman"/>
                      <w:lang w:eastAsia="en-US"/>
                    </w:rPr>
                  </w:pPr>
                </w:p>
              </w:tc>
            </w:tr>
            <w:tr w:rsidR="007A0070">
              <w:trPr>
                <w:cantSplit/>
                <w:trHeight w:val="188"/>
              </w:trPr>
              <w:tc>
                <w:tcPr>
                  <w:tcW w:w="3211" w:type="dxa"/>
                  <w:gridSpan w:val="3"/>
                  <w:tcBorders>
                    <w:top w:val="single" w:sz="4" w:space="0" w:color="auto"/>
                    <w:left w:val="nil"/>
                    <w:bottom w:val="nil"/>
                    <w:right w:val="nil"/>
                  </w:tcBorders>
                  <w:hideMark/>
                </w:tcPr>
                <w:p w:rsidR="007A0070" w:rsidRDefault="007A0070" w:rsidP="00FE7FF0">
                  <w:pPr>
                    <w:pStyle w:val="a7"/>
                    <w:framePr w:hSpace="180" w:wrap="around" w:hAnchor="margin" w:xAlign="center" w:y="-210"/>
                    <w:spacing w:line="276" w:lineRule="auto"/>
                    <w:rPr>
                      <w:rFonts w:ascii="Times New Roman" w:hAnsi="Times New Roman"/>
                      <w:lang w:eastAsia="en-US"/>
                    </w:rPr>
                  </w:pPr>
                  <w:r>
                    <w:rPr>
                      <w:rFonts w:ascii="Times New Roman" w:hAnsi="Times New Roman"/>
                      <w:lang w:eastAsia="en-US"/>
                    </w:rPr>
                    <w:t>6. Дополнительные сведения</w:t>
                  </w:r>
                </w:p>
              </w:tc>
              <w:tc>
                <w:tcPr>
                  <w:tcW w:w="5511" w:type="dxa"/>
                  <w:gridSpan w:val="4"/>
                  <w:tcBorders>
                    <w:top w:val="nil"/>
                    <w:left w:val="nil"/>
                    <w:bottom w:val="single" w:sz="4" w:space="0" w:color="auto"/>
                    <w:right w:val="nil"/>
                  </w:tcBorders>
                  <w:hideMark/>
                </w:tcPr>
                <w:p w:rsidR="007A0070" w:rsidRDefault="007A0070" w:rsidP="00FE7FF0">
                  <w:pPr>
                    <w:pStyle w:val="a7"/>
                    <w:framePr w:hSpace="180" w:wrap="around" w:hAnchor="margin" w:xAlign="center" w:y="-210"/>
                    <w:spacing w:line="276" w:lineRule="auto"/>
                    <w:rPr>
                      <w:rFonts w:ascii="Times New Roman" w:hAnsi="Times New Roman"/>
                      <w:lang w:eastAsia="en-US"/>
                    </w:rPr>
                  </w:pPr>
                  <w:r>
                    <w:rPr>
                      <w:rFonts w:ascii="Times New Roman" w:hAnsi="Times New Roman"/>
                      <w:lang w:eastAsia="en-US"/>
                    </w:rPr>
                    <w:t xml:space="preserve">    --------</w:t>
                  </w:r>
                </w:p>
              </w:tc>
            </w:tr>
            <w:tr w:rsidR="007A0070">
              <w:trPr>
                <w:cantSplit/>
                <w:trHeight w:val="188"/>
              </w:trPr>
              <w:tc>
                <w:tcPr>
                  <w:tcW w:w="3211" w:type="dxa"/>
                  <w:gridSpan w:val="3"/>
                </w:tcPr>
                <w:p w:rsidR="007A0070" w:rsidRDefault="007A0070" w:rsidP="00FE7FF0">
                  <w:pPr>
                    <w:pStyle w:val="a7"/>
                    <w:framePr w:hSpace="180" w:wrap="around" w:hAnchor="margin" w:xAlign="center" w:y="-210"/>
                    <w:spacing w:line="276" w:lineRule="auto"/>
                    <w:rPr>
                      <w:rFonts w:ascii="Times New Roman" w:hAnsi="Times New Roman"/>
                      <w:lang w:eastAsia="en-US"/>
                    </w:rPr>
                  </w:pPr>
                </w:p>
              </w:tc>
              <w:tc>
                <w:tcPr>
                  <w:tcW w:w="5511" w:type="dxa"/>
                  <w:gridSpan w:val="4"/>
                  <w:tcBorders>
                    <w:top w:val="nil"/>
                    <w:left w:val="nil"/>
                    <w:bottom w:val="single" w:sz="4" w:space="0" w:color="auto"/>
                    <w:right w:val="nil"/>
                  </w:tcBorders>
                </w:tcPr>
                <w:p w:rsidR="007A0070" w:rsidRDefault="007A0070" w:rsidP="00FE7FF0">
                  <w:pPr>
                    <w:pStyle w:val="a7"/>
                    <w:framePr w:hSpace="180" w:wrap="around" w:hAnchor="margin" w:xAlign="center" w:y="-210"/>
                    <w:spacing w:line="276" w:lineRule="auto"/>
                    <w:rPr>
                      <w:rFonts w:ascii="Times New Roman" w:hAnsi="Times New Roman"/>
                      <w:lang w:eastAsia="en-US"/>
                    </w:rPr>
                  </w:pPr>
                </w:p>
              </w:tc>
            </w:tr>
            <w:tr w:rsidR="007A0070">
              <w:trPr>
                <w:cantSplit/>
              </w:trPr>
              <w:tc>
                <w:tcPr>
                  <w:tcW w:w="3211" w:type="dxa"/>
                  <w:gridSpan w:val="3"/>
                  <w:tcBorders>
                    <w:top w:val="nil"/>
                    <w:left w:val="nil"/>
                    <w:bottom w:val="single" w:sz="4" w:space="0" w:color="auto"/>
                    <w:right w:val="nil"/>
                  </w:tcBorders>
                </w:tcPr>
                <w:p w:rsidR="007A0070" w:rsidRDefault="007A0070" w:rsidP="00FE7FF0">
                  <w:pPr>
                    <w:pStyle w:val="a7"/>
                    <w:framePr w:hSpace="180" w:wrap="around" w:hAnchor="margin" w:xAlign="center" w:y="-210"/>
                    <w:spacing w:line="276" w:lineRule="auto"/>
                    <w:rPr>
                      <w:rFonts w:ascii="Times New Roman" w:hAnsi="Times New Roman"/>
                      <w:lang w:eastAsia="en-US"/>
                    </w:rPr>
                  </w:pPr>
                </w:p>
              </w:tc>
              <w:tc>
                <w:tcPr>
                  <w:tcW w:w="5511" w:type="dxa"/>
                  <w:gridSpan w:val="4"/>
                  <w:tcBorders>
                    <w:top w:val="nil"/>
                    <w:left w:val="nil"/>
                    <w:bottom w:val="single" w:sz="4" w:space="0" w:color="auto"/>
                    <w:right w:val="nil"/>
                  </w:tcBorders>
                </w:tcPr>
                <w:p w:rsidR="007A0070" w:rsidRDefault="007A0070" w:rsidP="00FE7FF0">
                  <w:pPr>
                    <w:pStyle w:val="a7"/>
                    <w:framePr w:hSpace="180" w:wrap="around" w:hAnchor="margin" w:xAlign="center" w:y="-210"/>
                    <w:spacing w:line="276" w:lineRule="auto"/>
                    <w:rPr>
                      <w:rFonts w:ascii="Times New Roman" w:hAnsi="Times New Roman"/>
                      <w:lang w:eastAsia="en-US"/>
                    </w:rPr>
                  </w:pPr>
                </w:p>
              </w:tc>
            </w:tr>
            <w:tr w:rsidR="007A0070">
              <w:trPr>
                <w:cantSplit/>
                <w:trHeight w:val="278"/>
              </w:trPr>
              <w:tc>
                <w:tcPr>
                  <w:tcW w:w="3211" w:type="dxa"/>
                  <w:gridSpan w:val="3"/>
                  <w:vMerge w:val="restart"/>
                  <w:tcBorders>
                    <w:top w:val="single" w:sz="4" w:space="0" w:color="auto"/>
                    <w:left w:val="nil"/>
                    <w:bottom w:val="single" w:sz="4" w:space="0" w:color="auto"/>
                    <w:right w:val="nil"/>
                  </w:tcBorders>
                  <w:hideMark/>
                </w:tcPr>
                <w:p w:rsidR="007A0070" w:rsidRDefault="007A0070" w:rsidP="00FE7FF0">
                  <w:pPr>
                    <w:pStyle w:val="a7"/>
                    <w:framePr w:hSpace="180" w:wrap="around" w:hAnchor="margin" w:xAlign="center" w:y="-210"/>
                    <w:spacing w:line="276" w:lineRule="auto"/>
                    <w:rPr>
                      <w:rFonts w:ascii="Times New Roman" w:hAnsi="Times New Roman"/>
                      <w:lang w:eastAsia="en-US"/>
                    </w:rPr>
                  </w:pPr>
                  <w:r>
                    <w:rPr>
                      <w:rFonts w:ascii="Times New Roman" w:hAnsi="Times New Roman"/>
                      <w:lang w:eastAsia="en-US"/>
                    </w:rPr>
                    <w:lastRenderedPageBreak/>
                    <w:t>7. Нормативная документация</w:t>
                  </w:r>
                </w:p>
                <w:p w:rsidR="007A0070" w:rsidRDefault="007A0070" w:rsidP="00FE7FF0">
                  <w:pPr>
                    <w:pStyle w:val="a7"/>
                    <w:framePr w:hSpace="180" w:wrap="around" w:hAnchor="margin" w:xAlign="center" w:y="-210"/>
                    <w:spacing w:line="276" w:lineRule="auto"/>
                    <w:rPr>
                      <w:rFonts w:ascii="Times New Roman" w:hAnsi="Times New Roman"/>
                      <w:lang w:eastAsia="en-US"/>
                    </w:rPr>
                  </w:pPr>
                  <w:r>
                    <w:rPr>
                      <w:rFonts w:ascii="Times New Roman" w:hAnsi="Times New Roman"/>
                      <w:lang w:eastAsia="en-US"/>
                    </w:rPr>
                    <w:t>на метод отбора проб</w:t>
                  </w:r>
                </w:p>
              </w:tc>
              <w:tc>
                <w:tcPr>
                  <w:tcW w:w="5511" w:type="dxa"/>
                  <w:gridSpan w:val="4"/>
                  <w:tcBorders>
                    <w:top w:val="nil"/>
                    <w:left w:val="nil"/>
                    <w:bottom w:val="single" w:sz="4" w:space="0" w:color="auto"/>
                    <w:right w:val="nil"/>
                  </w:tcBorders>
                  <w:hideMark/>
                </w:tcPr>
                <w:p w:rsidR="007A0070" w:rsidRDefault="007A0070" w:rsidP="00FE7FF0">
                  <w:pPr>
                    <w:pStyle w:val="a7"/>
                    <w:framePr w:hSpace="180" w:wrap="around" w:hAnchor="margin" w:xAlign="center" w:y="-210"/>
                    <w:spacing w:line="276" w:lineRule="auto"/>
                    <w:rPr>
                      <w:rFonts w:ascii="Times New Roman" w:hAnsi="Times New Roman"/>
                      <w:lang w:eastAsia="en-US"/>
                    </w:rPr>
                  </w:pPr>
                  <w:r>
                    <w:rPr>
                      <w:rFonts w:ascii="Times New Roman" w:hAnsi="Times New Roman"/>
                      <w:color w:val="5F497A" w:themeColor="accent4" w:themeShade="BF"/>
                      <w:sz w:val="24"/>
                      <w:szCs w:val="27"/>
                      <w:lang w:eastAsia="en-US"/>
                    </w:rPr>
                    <w:t>ГОСТ 17.2.3.01-86</w:t>
                  </w:r>
                </w:p>
              </w:tc>
            </w:tr>
            <w:tr w:rsidR="007A0070">
              <w:trPr>
                <w:cantSplit/>
                <w:trHeight w:val="277"/>
              </w:trPr>
              <w:tc>
                <w:tcPr>
                  <w:tcW w:w="0" w:type="auto"/>
                  <w:gridSpan w:val="3"/>
                  <w:vMerge/>
                  <w:tcBorders>
                    <w:top w:val="single" w:sz="4" w:space="0" w:color="auto"/>
                    <w:left w:val="nil"/>
                    <w:bottom w:val="single" w:sz="4" w:space="0" w:color="auto"/>
                    <w:right w:val="nil"/>
                  </w:tcBorders>
                  <w:vAlign w:val="center"/>
                  <w:hideMark/>
                </w:tcPr>
                <w:p w:rsidR="007A0070" w:rsidRDefault="007A0070" w:rsidP="00FE7FF0">
                  <w:pPr>
                    <w:framePr w:hSpace="180" w:wrap="around" w:hAnchor="margin" w:xAlign="center" w:y="-210"/>
                    <w:spacing w:after="0" w:line="240" w:lineRule="auto"/>
                    <w:rPr>
                      <w:rFonts w:ascii="Times New Roman" w:eastAsia="Times New Roman" w:hAnsi="Times New Roman" w:cs="Times New Roman"/>
                      <w:lang w:eastAsia="en-US"/>
                    </w:rPr>
                  </w:pPr>
                </w:p>
              </w:tc>
              <w:tc>
                <w:tcPr>
                  <w:tcW w:w="5511" w:type="dxa"/>
                  <w:gridSpan w:val="4"/>
                  <w:tcBorders>
                    <w:top w:val="single" w:sz="4" w:space="0" w:color="auto"/>
                    <w:left w:val="nil"/>
                    <w:bottom w:val="single" w:sz="4" w:space="0" w:color="auto"/>
                    <w:right w:val="nil"/>
                  </w:tcBorders>
                  <w:hideMark/>
                </w:tcPr>
                <w:p w:rsidR="007A0070" w:rsidRDefault="007A0070" w:rsidP="00FE7FF0">
                  <w:pPr>
                    <w:pStyle w:val="a7"/>
                    <w:framePr w:hSpace="180" w:wrap="around" w:hAnchor="margin" w:xAlign="center" w:y="-210"/>
                    <w:spacing w:line="276" w:lineRule="auto"/>
                    <w:rPr>
                      <w:rFonts w:ascii="Times New Roman" w:hAnsi="Times New Roman"/>
                      <w:lang w:eastAsia="en-US"/>
                    </w:rPr>
                  </w:pPr>
                  <w:r>
                    <w:rPr>
                      <w:rFonts w:ascii="Times New Roman" w:hAnsi="Times New Roman"/>
                      <w:sz w:val="20"/>
                      <w:lang w:eastAsia="en-US"/>
                    </w:rPr>
                    <w:t>(обозначение НД)</w:t>
                  </w:r>
                </w:p>
              </w:tc>
            </w:tr>
            <w:tr w:rsidR="007A0070">
              <w:trPr>
                <w:cantSplit/>
              </w:trPr>
              <w:tc>
                <w:tcPr>
                  <w:tcW w:w="2671" w:type="dxa"/>
                  <w:gridSpan w:val="2"/>
                  <w:hideMark/>
                </w:tcPr>
                <w:p w:rsidR="007A0070" w:rsidRDefault="007A0070" w:rsidP="00FE7FF0">
                  <w:pPr>
                    <w:pStyle w:val="a7"/>
                    <w:framePr w:hSpace="180" w:wrap="around" w:hAnchor="margin" w:xAlign="center" w:y="-210"/>
                    <w:spacing w:line="276" w:lineRule="auto"/>
                    <w:rPr>
                      <w:rFonts w:ascii="Times New Roman" w:hAnsi="Times New Roman"/>
                      <w:lang w:eastAsia="en-US"/>
                    </w:rPr>
                  </w:pPr>
                  <w:r>
                    <w:rPr>
                      <w:rFonts w:ascii="Times New Roman" w:hAnsi="Times New Roman"/>
                      <w:lang w:eastAsia="en-US"/>
                    </w:rPr>
                    <w:t>8. Средства измерений,</w:t>
                  </w:r>
                </w:p>
              </w:tc>
              <w:tc>
                <w:tcPr>
                  <w:tcW w:w="6051" w:type="dxa"/>
                  <w:gridSpan w:val="5"/>
                  <w:tcBorders>
                    <w:top w:val="nil"/>
                    <w:left w:val="nil"/>
                    <w:bottom w:val="single" w:sz="4" w:space="0" w:color="auto"/>
                    <w:right w:val="nil"/>
                  </w:tcBorders>
                  <w:hideMark/>
                </w:tcPr>
                <w:p w:rsidR="007A0070" w:rsidRDefault="007A0070" w:rsidP="00FE7FF0">
                  <w:pPr>
                    <w:pStyle w:val="a7"/>
                    <w:framePr w:hSpace="180" w:wrap="around" w:hAnchor="margin" w:xAlign="center" w:y="-210"/>
                    <w:spacing w:line="276" w:lineRule="auto"/>
                    <w:rPr>
                      <w:rFonts w:ascii="Times New Roman" w:hAnsi="Times New Roman"/>
                      <w:lang w:eastAsia="en-US"/>
                    </w:rPr>
                  </w:pPr>
                  <w:proofErr w:type="spellStart"/>
                  <w:r>
                    <w:rPr>
                      <w:rFonts w:ascii="Times New Roman" w:hAnsi="Times New Roman"/>
                      <w:color w:val="5F497A" w:themeColor="accent4" w:themeShade="BF"/>
                      <w:sz w:val="24"/>
                      <w:szCs w:val="27"/>
                      <w:lang w:eastAsia="en-US"/>
                    </w:rPr>
                    <w:t>Электроаспиратор</w:t>
                  </w:r>
                  <w:proofErr w:type="spellEnd"/>
                  <w:r>
                    <w:rPr>
                      <w:rFonts w:ascii="Times New Roman" w:hAnsi="Times New Roman"/>
                      <w:color w:val="5F497A" w:themeColor="accent4" w:themeShade="BF"/>
                      <w:sz w:val="24"/>
                      <w:szCs w:val="27"/>
                      <w:lang w:eastAsia="en-US"/>
                    </w:rPr>
                    <w:t xml:space="preserve"> Мигунова   № 822</w:t>
                  </w:r>
                </w:p>
              </w:tc>
            </w:tr>
            <w:tr w:rsidR="007A0070">
              <w:trPr>
                <w:cantSplit/>
              </w:trPr>
              <w:tc>
                <w:tcPr>
                  <w:tcW w:w="2671" w:type="dxa"/>
                  <w:gridSpan w:val="2"/>
                  <w:hideMark/>
                </w:tcPr>
                <w:p w:rsidR="007A0070" w:rsidRDefault="007A0070" w:rsidP="00FE7FF0">
                  <w:pPr>
                    <w:pStyle w:val="a7"/>
                    <w:framePr w:hSpace="180" w:wrap="around" w:hAnchor="margin" w:xAlign="center" w:y="-210"/>
                    <w:spacing w:line="276" w:lineRule="auto"/>
                    <w:rPr>
                      <w:rFonts w:ascii="Times New Roman" w:hAnsi="Times New Roman"/>
                      <w:lang w:eastAsia="en-US"/>
                    </w:rPr>
                  </w:pPr>
                  <w:proofErr w:type="gramStart"/>
                  <w:r>
                    <w:rPr>
                      <w:rFonts w:ascii="Times New Roman" w:hAnsi="Times New Roman"/>
                      <w:lang w:eastAsia="en-US"/>
                    </w:rPr>
                    <w:t>применяемые</w:t>
                  </w:r>
                  <w:proofErr w:type="gramEnd"/>
                  <w:r>
                    <w:rPr>
                      <w:rFonts w:ascii="Times New Roman" w:hAnsi="Times New Roman"/>
                      <w:lang w:eastAsia="en-US"/>
                    </w:rPr>
                    <w:t xml:space="preserve"> при отборе</w:t>
                  </w:r>
                </w:p>
              </w:tc>
              <w:tc>
                <w:tcPr>
                  <w:tcW w:w="6051" w:type="dxa"/>
                  <w:gridSpan w:val="5"/>
                  <w:tcBorders>
                    <w:top w:val="nil"/>
                    <w:left w:val="nil"/>
                    <w:bottom w:val="single" w:sz="4" w:space="0" w:color="auto"/>
                    <w:right w:val="nil"/>
                  </w:tcBorders>
                </w:tcPr>
                <w:p w:rsidR="007A0070" w:rsidRDefault="007A0070" w:rsidP="00FE7FF0">
                  <w:pPr>
                    <w:pStyle w:val="a7"/>
                    <w:framePr w:hSpace="180" w:wrap="around" w:hAnchor="margin" w:xAlign="center" w:y="-210"/>
                    <w:spacing w:line="276" w:lineRule="auto"/>
                    <w:rPr>
                      <w:rFonts w:ascii="Times New Roman" w:hAnsi="Times New Roman"/>
                      <w:lang w:eastAsia="en-US"/>
                    </w:rPr>
                  </w:pPr>
                </w:p>
              </w:tc>
            </w:tr>
            <w:tr w:rsidR="007A0070">
              <w:trPr>
                <w:cantSplit/>
              </w:trPr>
              <w:tc>
                <w:tcPr>
                  <w:tcW w:w="2671" w:type="dxa"/>
                  <w:gridSpan w:val="2"/>
                  <w:tcBorders>
                    <w:top w:val="nil"/>
                    <w:left w:val="nil"/>
                    <w:bottom w:val="single" w:sz="4" w:space="0" w:color="auto"/>
                    <w:right w:val="nil"/>
                  </w:tcBorders>
                </w:tcPr>
                <w:p w:rsidR="007A0070" w:rsidRDefault="007A0070" w:rsidP="00FE7FF0">
                  <w:pPr>
                    <w:pStyle w:val="a7"/>
                    <w:framePr w:hSpace="180" w:wrap="around" w:hAnchor="margin" w:xAlign="center" w:y="-210"/>
                    <w:spacing w:line="276" w:lineRule="auto"/>
                    <w:rPr>
                      <w:rFonts w:ascii="Times New Roman" w:hAnsi="Times New Roman"/>
                      <w:lang w:eastAsia="en-US"/>
                    </w:rPr>
                  </w:pPr>
                </w:p>
              </w:tc>
              <w:tc>
                <w:tcPr>
                  <w:tcW w:w="6051" w:type="dxa"/>
                  <w:gridSpan w:val="5"/>
                  <w:tcBorders>
                    <w:top w:val="nil"/>
                    <w:left w:val="nil"/>
                    <w:bottom w:val="single" w:sz="4" w:space="0" w:color="auto"/>
                    <w:right w:val="nil"/>
                  </w:tcBorders>
                  <w:hideMark/>
                </w:tcPr>
                <w:p w:rsidR="007A0070" w:rsidRDefault="007A0070" w:rsidP="00FE7FF0">
                  <w:pPr>
                    <w:pStyle w:val="a7"/>
                    <w:framePr w:hSpace="180" w:wrap="around" w:hAnchor="margin" w:xAlign="center" w:y="-210"/>
                    <w:spacing w:line="276" w:lineRule="auto"/>
                    <w:rPr>
                      <w:rFonts w:ascii="Times New Roman" w:hAnsi="Times New Roman"/>
                      <w:lang w:eastAsia="en-US"/>
                    </w:rPr>
                  </w:pPr>
                  <w:r>
                    <w:rPr>
                      <w:rFonts w:ascii="Times New Roman" w:hAnsi="Times New Roman"/>
                      <w:lang w:eastAsia="en-US"/>
                    </w:rPr>
                    <w:t>(тип, марка, заводской №)</w:t>
                  </w:r>
                </w:p>
              </w:tc>
            </w:tr>
            <w:tr w:rsidR="007A0070">
              <w:trPr>
                <w:cantSplit/>
              </w:trPr>
              <w:tc>
                <w:tcPr>
                  <w:tcW w:w="3211" w:type="dxa"/>
                  <w:gridSpan w:val="3"/>
                  <w:hideMark/>
                </w:tcPr>
                <w:p w:rsidR="007A0070" w:rsidRDefault="007A0070" w:rsidP="00FE7FF0">
                  <w:pPr>
                    <w:pStyle w:val="a7"/>
                    <w:framePr w:hSpace="180" w:wrap="around" w:hAnchor="margin" w:xAlign="center" w:y="-210"/>
                    <w:spacing w:line="276" w:lineRule="auto"/>
                    <w:rPr>
                      <w:rFonts w:ascii="Times New Roman" w:hAnsi="Times New Roman"/>
                      <w:lang w:eastAsia="en-US"/>
                    </w:rPr>
                  </w:pPr>
                  <w:r>
                    <w:rPr>
                      <w:rFonts w:ascii="Times New Roman" w:hAnsi="Times New Roman"/>
                      <w:lang w:eastAsia="en-US"/>
                    </w:rPr>
                    <w:t>9. Дата и время отбора проб</w:t>
                  </w:r>
                </w:p>
              </w:tc>
              <w:tc>
                <w:tcPr>
                  <w:tcW w:w="5511" w:type="dxa"/>
                  <w:gridSpan w:val="4"/>
                  <w:tcBorders>
                    <w:top w:val="nil"/>
                    <w:left w:val="nil"/>
                    <w:bottom w:val="single" w:sz="4" w:space="0" w:color="auto"/>
                    <w:right w:val="nil"/>
                  </w:tcBorders>
                  <w:hideMark/>
                </w:tcPr>
                <w:p w:rsidR="007A0070" w:rsidRDefault="007A0070" w:rsidP="00FE7FF0">
                  <w:pPr>
                    <w:pStyle w:val="a7"/>
                    <w:framePr w:hSpace="180" w:wrap="around" w:hAnchor="margin" w:xAlign="center" w:y="-210"/>
                    <w:spacing w:line="276" w:lineRule="auto"/>
                    <w:rPr>
                      <w:rFonts w:ascii="Times New Roman" w:hAnsi="Times New Roman"/>
                      <w:color w:val="5F497A" w:themeColor="accent4" w:themeShade="BF"/>
                      <w:lang w:eastAsia="en-US"/>
                    </w:rPr>
                  </w:pPr>
                  <w:r>
                    <w:rPr>
                      <w:rFonts w:ascii="Times New Roman" w:hAnsi="Times New Roman"/>
                      <w:color w:val="5F497A" w:themeColor="accent4" w:themeShade="BF"/>
                      <w:lang w:eastAsia="en-US"/>
                    </w:rPr>
                    <w:t>29.05.2020 г.     12:00 ч.</w:t>
                  </w:r>
                </w:p>
              </w:tc>
            </w:tr>
            <w:tr w:rsidR="007A0070">
              <w:trPr>
                <w:cantSplit/>
              </w:trPr>
              <w:tc>
                <w:tcPr>
                  <w:tcW w:w="3211" w:type="dxa"/>
                  <w:gridSpan w:val="3"/>
                  <w:tcBorders>
                    <w:top w:val="nil"/>
                    <w:left w:val="nil"/>
                    <w:bottom w:val="single" w:sz="4" w:space="0" w:color="auto"/>
                    <w:right w:val="nil"/>
                  </w:tcBorders>
                  <w:hideMark/>
                </w:tcPr>
                <w:p w:rsidR="007A0070" w:rsidRDefault="007A0070" w:rsidP="00FE7FF0">
                  <w:pPr>
                    <w:pStyle w:val="a7"/>
                    <w:framePr w:hSpace="180" w:wrap="around" w:hAnchor="margin" w:xAlign="center" w:y="-210"/>
                    <w:spacing w:line="276" w:lineRule="auto"/>
                    <w:rPr>
                      <w:rFonts w:ascii="Times New Roman" w:hAnsi="Times New Roman"/>
                      <w:lang w:eastAsia="en-US"/>
                    </w:rPr>
                  </w:pPr>
                  <w:r>
                    <w:rPr>
                      <w:rFonts w:ascii="Times New Roman" w:hAnsi="Times New Roman"/>
                      <w:spacing w:val="-20"/>
                      <w:lang w:eastAsia="en-US"/>
                    </w:rPr>
                    <w:t>дата  и  время  доставки проб в  ИЛЦ</w:t>
                  </w:r>
                </w:p>
              </w:tc>
              <w:tc>
                <w:tcPr>
                  <w:tcW w:w="5511" w:type="dxa"/>
                  <w:gridSpan w:val="4"/>
                  <w:tcBorders>
                    <w:top w:val="nil"/>
                    <w:left w:val="nil"/>
                    <w:bottom w:val="single" w:sz="4" w:space="0" w:color="auto"/>
                    <w:right w:val="nil"/>
                  </w:tcBorders>
                  <w:hideMark/>
                </w:tcPr>
                <w:p w:rsidR="007A0070" w:rsidRDefault="007A0070" w:rsidP="00FE7FF0">
                  <w:pPr>
                    <w:pStyle w:val="a7"/>
                    <w:framePr w:hSpace="180" w:wrap="around" w:hAnchor="margin" w:xAlign="center" w:y="-210"/>
                    <w:spacing w:line="276" w:lineRule="auto"/>
                    <w:rPr>
                      <w:rFonts w:ascii="Times New Roman" w:hAnsi="Times New Roman"/>
                      <w:color w:val="5F497A" w:themeColor="accent4" w:themeShade="BF"/>
                      <w:lang w:eastAsia="en-US"/>
                    </w:rPr>
                  </w:pPr>
                  <w:r>
                    <w:rPr>
                      <w:rFonts w:ascii="Times New Roman" w:hAnsi="Times New Roman"/>
                      <w:color w:val="5F497A" w:themeColor="accent4" w:themeShade="BF"/>
                      <w:lang w:eastAsia="en-US"/>
                    </w:rPr>
                    <w:t>29.05.2020 г.     16:30 ч.</w:t>
                  </w:r>
                </w:p>
              </w:tc>
            </w:tr>
          </w:tbl>
          <w:p w:rsidR="007A0070" w:rsidRDefault="007A0070" w:rsidP="007A0070">
            <w:pPr>
              <w:pStyle w:val="a7"/>
              <w:spacing w:line="276" w:lineRule="auto"/>
              <w:rPr>
                <w:rFonts w:ascii="Times New Roman" w:hAnsi="Times New Roman"/>
                <w:lang w:eastAsia="en-US"/>
              </w:rPr>
            </w:pPr>
          </w:p>
          <w:tbl>
            <w:tblPr>
              <w:tblW w:w="4750" w:type="pct"/>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
              <w:gridCol w:w="7697"/>
            </w:tblGrid>
            <w:tr w:rsidR="007A0070">
              <w:trPr>
                <w:tblHeader/>
              </w:trPr>
              <w:tc>
                <w:tcPr>
                  <w:tcW w:w="510" w:type="pct"/>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pStyle w:val="a7"/>
                    <w:framePr w:hSpace="180" w:wrap="around" w:hAnchor="margin" w:xAlign="center" w:y="-210"/>
                    <w:spacing w:line="276" w:lineRule="auto"/>
                    <w:rPr>
                      <w:rFonts w:ascii="Times New Roman" w:hAnsi="Times New Roman"/>
                      <w:lang w:eastAsia="en-US"/>
                    </w:rPr>
                  </w:pPr>
                  <w:r>
                    <w:rPr>
                      <w:rFonts w:ascii="Times New Roman" w:hAnsi="Times New Roman"/>
                      <w:lang w:eastAsia="en-US"/>
                    </w:rPr>
                    <w:t xml:space="preserve">№ </w:t>
                  </w:r>
                  <w:proofErr w:type="gramStart"/>
                  <w:r>
                    <w:rPr>
                      <w:rFonts w:ascii="Times New Roman" w:hAnsi="Times New Roman"/>
                      <w:lang w:eastAsia="en-US"/>
                    </w:rPr>
                    <w:t>п</w:t>
                  </w:r>
                  <w:proofErr w:type="gramEnd"/>
                  <w:r>
                    <w:rPr>
                      <w:rFonts w:ascii="Times New Roman" w:hAnsi="Times New Roman"/>
                      <w:lang w:eastAsia="en-US"/>
                    </w:rPr>
                    <w:t>/п</w:t>
                  </w:r>
                </w:p>
              </w:tc>
              <w:tc>
                <w:tcPr>
                  <w:tcW w:w="4490" w:type="pct"/>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pStyle w:val="a7"/>
                    <w:framePr w:hSpace="180" w:wrap="around" w:hAnchor="margin" w:xAlign="center" w:y="-210"/>
                    <w:spacing w:line="276" w:lineRule="auto"/>
                    <w:rPr>
                      <w:rFonts w:ascii="Times New Roman" w:hAnsi="Times New Roman"/>
                      <w:lang w:eastAsia="en-US"/>
                    </w:rPr>
                  </w:pPr>
                  <w:r>
                    <w:rPr>
                      <w:rFonts w:ascii="Times New Roman" w:hAnsi="Times New Roman"/>
                      <w:lang w:eastAsia="en-US"/>
                    </w:rPr>
                    <w:t>Место отбора проб</w:t>
                  </w:r>
                </w:p>
              </w:tc>
            </w:tr>
            <w:tr w:rsidR="007A0070">
              <w:tc>
                <w:tcPr>
                  <w:tcW w:w="510" w:type="pct"/>
                  <w:tcBorders>
                    <w:top w:val="single" w:sz="4" w:space="0" w:color="auto"/>
                    <w:left w:val="single" w:sz="4" w:space="0" w:color="auto"/>
                    <w:bottom w:val="single" w:sz="4" w:space="0" w:color="auto"/>
                    <w:right w:val="single" w:sz="4" w:space="0" w:color="auto"/>
                  </w:tcBorders>
                  <w:hideMark/>
                </w:tcPr>
                <w:p w:rsidR="007A0070" w:rsidRDefault="007A0070" w:rsidP="00FE7FF0">
                  <w:pPr>
                    <w:pStyle w:val="a7"/>
                    <w:framePr w:hSpace="180" w:wrap="around" w:hAnchor="margin" w:xAlign="center" w:y="-210"/>
                    <w:spacing w:line="276" w:lineRule="auto"/>
                    <w:rPr>
                      <w:rFonts w:ascii="Times New Roman" w:hAnsi="Times New Roman"/>
                      <w:color w:val="5F497A" w:themeColor="accent4" w:themeShade="BF"/>
                      <w:lang w:eastAsia="en-US"/>
                    </w:rPr>
                  </w:pPr>
                  <w:r>
                    <w:rPr>
                      <w:rFonts w:ascii="Times New Roman" w:hAnsi="Times New Roman"/>
                      <w:color w:val="5F497A" w:themeColor="accent4" w:themeShade="BF"/>
                      <w:lang w:eastAsia="en-US"/>
                    </w:rPr>
                    <w:t>1</w:t>
                  </w:r>
                </w:p>
              </w:tc>
              <w:tc>
                <w:tcPr>
                  <w:tcW w:w="4490" w:type="pct"/>
                  <w:tcBorders>
                    <w:top w:val="single" w:sz="4" w:space="0" w:color="auto"/>
                    <w:left w:val="single" w:sz="4" w:space="0" w:color="auto"/>
                    <w:bottom w:val="single" w:sz="4" w:space="0" w:color="auto"/>
                    <w:right w:val="single" w:sz="4" w:space="0" w:color="auto"/>
                  </w:tcBorders>
                  <w:hideMark/>
                </w:tcPr>
                <w:p w:rsidR="007A0070" w:rsidRDefault="007A0070" w:rsidP="00FE7FF0">
                  <w:pPr>
                    <w:pStyle w:val="a7"/>
                    <w:framePr w:hSpace="180" w:wrap="around" w:hAnchor="margin" w:xAlign="center" w:y="-210"/>
                    <w:spacing w:line="276" w:lineRule="auto"/>
                    <w:rPr>
                      <w:rFonts w:ascii="Times New Roman" w:hAnsi="Times New Roman"/>
                      <w:color w:val="5F497A" w:themeColor="accent4" w:themeShade="BF"/>
                      <w:lang w:eastAsia="en-US"/>
                    </w:rPr>
                  </w:pPr>
                  <w:r>
                    <w:rPr>
                      <w:rFonts w:ascii="Times New Roman" w:hAnsi="Times New Roman"/>
                      <w:color w:val="5F497A" w:themeColor="accent4" w:themeShade="BF"/>
                      <w:sz w:val="24"/>
                      <w:szCs w:val="27"/>
                      <w:lang w:eastAsia="en-US"/>
                    </w:rPr>
                    <w:t xml:space="preserve">На уровне дыхания человека (1,5 м)  </w:t>
                  </w:r>
                  <w:r>
                    <w:rPr>
                      <w:rFonts w:ascii="Times New Roman" w:hAnsi="Times New Roman"/>
                      <w:color w:val="5F497A" w:themeColor="accent4" w:themeShade="BF"/>
                      <w:sz w:val="24"/>
                      <w:lang w:eastAsia="en-US"/>
                    </w:rPr>
                    <w:t>г. Н</w:t>
                  </w:r>
                </w:p>
              </w:tc>
            </w:tr>
            <w:tr w:rsidR="007A0070">
              <w:trPr>
                <w:trHeight w:val="284"/>
              </w:trPr>
              <w:tc>
                <w:tcPr>
                  <w:tcW w:w="510" w:type="pct"/>
                  <w:tcBorders>
                    <w:top w:val="single" w:sz="4" w:space="0" w:color="auto"/>
                    <w:left w:val="single" w:sz="4" w:space="0" w:color="auto"/>
                    <w:bottom w:val="single" w:sz="4" w:space="0" w:color="auto"/>
                    <w:right w:val="single" w:sz="4" w:space="0" w:color="auto"/>
                  </w:tcBorders>
                  <w:hideMark/>
                </w:tcPr>
                <w:p w:rsidR="007A0070" w:rsidRDefault="007A0070" w:rsidP="00FE7FF0">
                  <w:pPr>
                    <w:pStyle w:val="a7"/>
                    <w:framePr w:hSpace="180" w:wrap="around" w:hAnchor="margin" w:xAlign="center" w:y="-210"/>
                    <w:spacing w:line="276" w:lineRule="auto"/>
                    <w:rPr>
                      <w:rFonts w:ascii="Times New Roman" w:hAnsi="Times New Roman"/>
                      <w:color w:val="5F497A" w:themeColor="accent4" w:themeShade="BF"/>
                      <w:lang w:eastAsia="en-US"/>
                    </w:rPr>
                  </w:pPr>
                  <w:r>
                    <w:rPr>
                      <w:rFonts w:ascii="Times New Roman" w:hAnsi="Times New Roman"/>
                      <w:color w:val="5F497A" w:themeColor="accent4" w:themeShade="BF"/>
                      <w:lang w:eastAsia="en-US"/>
                    </w:rPr>
                    <w:t>2</w:t>
                  </w:r>
                </w:p>
              </w:tc>
              <w:tc>
                <w:tcPr>
                  <w:tcW w:w="4490" w:type="pct"/>
                  <w:tcBorders>
                    <w:top w:val="single" w:sz="4" w:space="0" w:color="auto"/>
                    <w:left w:val="single" w:sz="4" w:space="0" w:color="auto"/>
                    <w:bottom w:val="single" w:sz="4" w:space="0" w:color="auto"/>
                    <w:right w:val="single" w:sz="4" w:space="0" w:color="auto"/>
                  </w:tcBorders>
                  <w:hideMark/>
                </w:tcPr>
                <w:p w:rsidR="007A0070" w:rsidRDefault="007A0070" w:rsidP="00FE7FF0">
                  <w:pPr>
                    <w:framePr w:hSpace="180" w:wrap="around" w:hAnchor="margin" w:xAlign="center" w:y="-210"/>
                    <w:spacing w:after="0" w:line="240" w:lineRule="auto"/>
                    <w:rPr>
                      <w:color w:val="5F497A" w:themeColor="accent4" w:themeShade="BF"/>
                      <w:lang w:eastAsia="en-US"/>
                    </w:rPr>
                  </w:pPr>
                  <w:r>
                    <w:rPr>
                      <w:rFonts w:ascii="Times New Roman" w:hAnsi="Times New Roman"/>
                      <w:color w:val="5F497A" w:themeColor="accent4" w:themeShade="BF"/>
                      <w:sz w:val="24"/>
                      <w:szCs w:val="27"/>
                      <w:lang w:eastAsia="en-US"/>
                    </w:rPr>
                    <w:t>Н</w:t>
                  </w:r>
                  <w:r>
                    <w:rPr>
                      <w:rFonts w:ascii="Times New Roman" w:hAnsi="Times New Roman" w:cs="Times New Roman"/>
                      <w:color w:val="5F497A" w:themeColor="accent4" w:themeShade="BF"/>
                      <w:sz w:val="24"/>
                      <w:szCs w:val="27"/>
                      <w:lang w:eastAsia="en-US"/>
                    </w:rPr>
                    <w:t>а</w:t>
                  </w:r>
                  <w:r>
                    <w:rPr>
                      <w:rFonts w:ascii="Times New Roman" w:hAnsi="Times New Roman"/>
                      <w:color w:val="5F497A" w:themeColor="accent4" w:themeShade="BF"/>
                      <w:sz w:val="24"/>
                      <w:szCs w:val="27"/>
                      <w:lang w:eastAsia="en-US"/>
                    </w:rPr>
                    <w:t xml:space="preserve"> уровне дыхания человека (1,5 м</w:t>
                  </w:r>
                  <w:proofErr w:type="gramStart"/>
                  <w:r>
                    <w:rPr>
                      <w:rFonts w:ascii="Times New Roman" w:hAnsi="Times New Roman" w:cs="Times New Roman"/>
                      <w:color w:val="5F497A" w:themeColor="accent4" w:themeShade="BF"/>
                      <w:sz w:val="24"/>
                      <w:szCs w:val="27"/>
                      <w:lang w:eastAsia="en-US"/>
                    </w:rPr>
                    <w:t>)</w:t>
                  </w:r>
                  <w:r>
                    <w:rPr>
                      <w:rFonts w:ascii="Times New Roman" w:hAnsi="Times New Roman"/>
                      <w:color w:val="5F497A" w:themeColor="accent4" w:themeShade="BF"/>
                      <w:sz w:val="24"/>
                      <w:lang w:eastAsia="en-US"/>
                    </w:rPr>
                    <w:t>г</w:t>
                  </w:r>
                  <w:proofErr w:type="gramEnd"/>
                  <w:r>
                    <w:rPr>
                      <w:rFonts w:ascii="Times New Roman" w:hAnsi="Times New Roman"/>
                      <w:color w:val="5F497A" w:themeColor="accent4" w:themeShade="BF"/>
                      <w:sz w:val="24"/>
                      <w:lang w:eastAsia="en-US"/>
                    </w:rPr>
                    <w:t>. Н</w:t>
                  </w:r>
                </w:p>
              </w:tc>
            </w:tr>
            <w:tr w:rsidR="007A0070">
              <w:tc>
                <w:tcPr>
                  <w:tcW w:w="510" w:type="pct"/>
                  <w:tcBorders>
                    <w:top w:val="single" w:sz="4" w:space="0" w:color="auto"/>
                    <w:left w:val="single" w:sz="4" w:space="0" w:color="auto"/>
                    <w:bottom w:val="single" w:sz="4" w:space="0" w:color="auto"/>
                    <w:right w:val="single" w:sz="4" w:space="0" w:color="auto"/>
                  </w:tcBorders>
                  <w:hideMark/>
                </w:tcPr>
                <w:p w:rsidR="007A0070" w:rsidRDefault="007A0070" w:rsidP="00FE7FF0">
                  <w:pPr>
                    <w:pStyle w:val="a7"/>
                    <w:framePr w:hSpace="180" w:wrap="around" w:hAnchor="margin" w:xAlign="center" w:y="-210"/>
                    <w:spacing w:line="276" w:lineRule="auto"/>
                    <w:rPr>
                      <w:rFonts w:ascii="Times New Roman" w:hAnsi="Times New Roman"/>
                      <w:color w:val="5F497A" w:themeColor="accent4" w:themeShade="BF"/>
                      <w:lang w:eastAsia="en-US"/>
                    </w:rPr>
                  </w:pPr>
                  <w:r>
                    <w:rPr>
                      <w:rFonts w:ascii="Times New Roman" w:hAnsi="Times New Roman"/>
                      <w:color w:val="5F497A" w:themeColor="accent4" w:themeShade="BF"/>
                      <w:lang w:eastAsia="en-US"/>
                    </w:rPr>
                    <w:t>3</w:t>
                  </w:r>
                </w:p>
              </w:tc>
              <w:tc>
                <w:tcPr>
                  <w:tcW w:w="4490" w:type="pct"/>
                  <w:tcBorders>
                    <w:top w:val="single" w:sz="4" w:space="0" w:color="auto"/>
                    <w:left w:val="single" w:sz="4" w:space="0" w:color="auto"/>
                    <w:bottom w:val="single" w:sz="4" w:space="0" w:color="auto"/>
                    <w:right w:val="single" w:sz="4" w:space="0" w:color="auto"/>
                  </w:tcBorders>
                  <w:hideMark/>
                </w:tcPr>
                <w:p w:rsidR="007A0070" w:rsidRDefault="007A0070" w:rsidP="00FE7FF0">
                  <w:pPr>
                    <w:framePr w:hSpace="180" w:wrap="around" w:hAnchor="margin" w:xAlign="center" w:y="-210"/>
                    <w:spacing w:after="0" w:line="240" w:lineRule="auto"/>
                    <w:rPr>
                      <w:color w:val="5F497A" w:themeColor="accent4" w:themeShade="BF"/>
                      <w:lang w:eastAsia="en-US"/>
                    </w:rPr>
                  </w:pPr>
                  <w:r>
                    <w:rPr>
                      <w:rFonts w:ascii="Times New Roman" w:hAnsi="Times New Roman"/>
                      <w:color w:val="5F497A" w:themeColor="accent4" w:themeShade="BF"/>
                      <w:sz w:val="24"/>
                      <w:szCs w:val="27"/>
                      <w:lang w:eastAsia="en-US"/>
                    </w:rPr>
                    <w:t>Н</w:t>
                  </w:r>
                  <w:r>
                    <w:rPr>
                      <w:rFonts w:ascii="Times New Roman" w:hAnsi="Times New Roman" w:cs="Times New Roman"/>
                      <w:color w:val="5F497A" w:themeColor="accent4" w:themeShade="BF"/>
                      <w:sz w:val="24"/>
                      <w:szCs w:val="27"/>
                      <w:lang w:eastAsia="en-US"/>
                    </w:rPr>
                    <w:t>а</w:t>
                  </w:r>
                  <w:r>
                    <w:rPr>
                      <w:rFonts w:ascii="Times New Roman" w:hAnsi="Times New Roman"/>
                      <w:color w:val="5F497A" w:themeColor="accent4" w:themeShade="BF"/>
                      <w:sz w:val="24"/>
                      <w:szCs w:val="27"/>
                      <w:lang w:eastAsia="en-US"/>
                    </w:rPr>
                    <w:t xml:space="preserve"> уровне дыхания человека (1,5 м</w:t>
                  </w:r>
                  <w:proofErr w:type="gramStart"/>
                  <w:r>
                    <w:rPr>
                      <w:rFonts w:ascii="Times New Roman" w:hAnsi="Times New Roman" w:cs="Times New Roman"/>
                      <w:color w:val="5F497A" w:themeColor="accent4" w:themeShade="BF"/>
                      <w:sz w:val="24"/>
                      <w:szCs w:val="27"/>
                      <w:lang w:eastAsia="en-US"/>
                    </w:rPr>
                    <w:t>)</w:t>
                  </w:r>
                  <w:r>
                    <w:rPr>
                      <w:rFonts w:ascii="Times New Roman" w:hAnsi="Times New Roman"/>
                      <w:color w:val="5F497A" w:themeColor="accent4" w:themeShade="BF"/>
                      <w:sz w:val="24"/>
                      <w:lang w:eastAsia="en-US"/>
                    </w:rPr>
                    <w:t>г</w:t>
                  </w:r>
                  <w:proofErr w:type="gramEnd"/>
                  <w:r>
                    <w:rPr>
                      <w:rFonts w:ascii="Times New Roman" w:hAnsi="Times New Roman"/>
                      <w:color w:val="5F497A" w:themeColor="accent4" w:themeShade="BF"/>
                      <w:sz w:val="24"/>
                      <w:lang w:eastAsia="en-US"/>
                    </w:rPr>
                    <w:t>. Н</w:t>
                  </w:r>
                </w:p>
              </w:tc>
            </w:tr>
            <w:tr w:rsidR="007A0070">
              <w:tc>
                <w:tcPr>
                  <w:tcW w:w="510" w:type="pct"/>
                  <w:tcBorders>
                    <w:top w:val="single" w:sz="4" w:space="0" w:color="auto"/>
                    <w:left w:val="single" w:sz="4" w:space="0" w:color="auto"/>
                    <w:bottom w:val="single" w:sz="4" w:space="0" w:color="auto"/>
                    <w:right w:val="single" w:sz="4" w:space="0" w:color="auto"/>
                  </w:tcBorders>
                  <w:hideMark/>
                </w:tcPr>
                <w:p w:rsidR="007A0070" w:rsidRDefault="007A0070" w:rsidP="00FE7FF0">
                  <w:pPr>
                    <w:pStyle w:val="a7"/>
                    <w:framePr w:hSpace="180" w:wrap="around" w:hAnchor="margin" w:xAlign="center" w:y="-210"/>
                    <w:spacing w:line="276" w:lineRule="auto"/>
                    <w:rPr>
                      <w:rFonts w:ascii="Times New Roman" w:hAnsi="Times New Roman"/>
                      <w:color w:val="5F497A" w:themeColor="accent4" w:themeShade="BF"/>
                      <w:lang w:eastAsia="en-US"/>
                    </w:rPr>
                  </w:pPr>
                  <w:r>
                    <w:rPr>
                      <w:rFonts w:ascii="Times New Roman" w:hAnsi="Times New Roman"/>
                      <w:color w:val="5F497A" w:themeColor="accent4" w:themeShade="BF"/>
                      <w:lang w:eastAsia="en-US"/>
                    </w:rPr>
                    <w:t>4</w:t>
                  </w:r>
                </w:p>
              </w:tc>
              <w:tc>
                <w:tcPr>
                  <w:tcW w:w="4490" w:type="pct"/>
                  <w:tcBorders>
                    <w:top w:val="single" w:sz="4" w:space="0" w:color="auto"/>
                    <w:left w:val="single" w:sz="4" w:space="0" w:color="auto"/>
                    <w:bottom w:val="single" w:sz="4" w:space="0" w:color="auto"/>
                    <w:right w:val="single" w:sz="4" w:space="0" w:color="auto"/>
                  </w:tcBorders>
                  <w:hideMark/>
                </w:tcPr>
                <w:p w:rsidR="007A0070" w:rsidRDefault="007A0070" w:rsidP="00FE7FF0">
                  <w:pPr>
                    <w:framePr w:hSpace="180" w:wrap="around" w:hAnchor="margin" w:xAlign="center" w:y="-210"/>
                    <w:spacing w:after="0" w:line="240" w:lineRule="auto"/>
                    <w:rPr>
                      <w:color w:val="5F497A" w:themeColor="accent4" w:themeShade="BF"/>
                      <w:lang w:eastAsia="en-US"/>
                    </w:rPr>
                  </w:pPr>
                  <w:r>
                    <w:rPr>
                      <w:rFonts w:ascii="Times New Roman" w:hAnsi="Times New Roman"/>
                      <w:color w:val="5F497A" w:themeColor="accent4" w:themeShade="BF"/>
                      <w:sz w:val="24"/>
                      <w:szCs w:val="27"/>
                      <w:lang w:eastAsia="en-US"/>
                    </w:rPr>
                    <w:t>Н</w:t>
                  </w:r>
                  <w:r>
                    <w:rPr>
                      <w:rFonts w:ascii="Times New Roman" w:hAnsi="Times New Roman" w:cs="Times New Roman"/>
                      <w:color w:val="5F497A" w:themeColor="accent4" w:themeShade="BF"/>
                      <w:sz w:val="24"/>
                      <w:szCs w:val="27"/>
                      <w:lang w:eastAsia="en-US"/>
                    </w:rPr>
                    <w:t>а</w:t>
                  </w:r>
                  <w:r>
                    <w:rPr>
                      <w:rFonts w:ascii="Times New Roman" w:hAnsi="Times New Roman"/>
                      <w:color w:val="5F497A" w:themeColor="accent4" w:themeShade="BF"/>
                      <w:sz w:val="24"/>
                      <w:szCs w:val="27"/>
                      <w:lang w:eastAsia="en-US"/>
                    </w:rPr>
                    <w:t xml:space="preserve"> уровне дыхания человека (1,5 м</w:t>
                  </w:r>
                  <w:proofErr w:type="gramStart"/>
                  <w:r>
                    <w:rPr>
                      <w:rFonts w:ascii="Times New Roman" w:hAnsi="Times New Roman" w:cs="Times New Roman"/>
                      <w:color w:val="5F497A" w:themeColor="accent4" w:themeShade="BF"/>
                      <w:sz w:val="24"/>
                      <w:szCs w:val="27"/>
                      <w:lang w:eastAsia="en-US"/>
                    </w:rPr>
                    <w:t>)</w:t>
                  </w:r>
                  <w:r>
                    <w:rPr>
                      <w:rFonts w:ascii="Times New Roman" w:hAnsi="Times New Roman"/>
                      <w:color w:val="5F497A" w:themeColor="accent4" w:themeShade="BF"/>
                      <w:sz w:val="24"/>
                      <w:lang w:eastAsia="en-US"/>
                    </w:rPr>
                    <w:t>г</w:t>
                  </w:r>
                  <w:proofErr w:type="gramEnd"/>
                  <w:r>
                    <w:rPr>
                      <w:rFonts w:ascii="Times New Roman" w:hAnsi="Times New Roman"/>
                      <w:color w:val="5F497A" w:themeColor="accent4" w:themeShade="BF"/>
                      <w:sz w:val="24"/>
                      <w:lang w:eastAsia="en-US"/>
                    </w:rPr>
                    <w:t>. Н</w:t>
                  </w:r>
                </w:p>
              </w:tc>
            </w:tr>
            <w:tr w:rsidR="007A0070">
              <w:tc>
                <w:tcPr>
                  <w:tcW w:w="510" w:type="pct"/>
                  <w:tcBorders>
                    <w:top w:val="single" w:sz="4" w:space="0" w:color="auto"/>
                    <w:left w:val="single" w:sz="4" w:space="0" w:color="auto"/>
                    <w:bottom w:val="single" w:sz="4" w:space="0" w:color="auto"/>
                    <w:right w:val="single" w:sz="4" w:space="0" w:color="auto"/>
                  </w:tcBorders>
                  <w:hideMark/>
                </w:tcPr>
                <w:p w:rsidR="007A0070" w:rsidRDefault="007A0070" w:rsidP="00FE7FF0">
                  <w:pPr>
                    <w:pStyle w:val="a7"/>
                    <w:framePr w:hSpace="180" w:wrap="around" w:hAnchor="margin" w:xAlign="center" w:y="-210"/>
                    <w:spacing w:line="276" w:lineRule="auto"/>
                    <w:rPr>
                      <w:rFonts w:ascii="Times New Roman" w:hAnsi="Times New Roman"/>
                      <w:color w:val="5F497A" w:themeColor="accent4" w:themeShade="BF"/>
                      <w:lang w:eastAsia="en-US"/>
                    </w:rPr>
                  </w:pPr>
                  <w:r>
                    <w:rPr>
                      <w:rFonts w:ascii="Times New Roman" w:hAnsi="Times New Roman"/>
                      <w:color w:val="5F497A" w:themeColor="accent4" w:themeShade="BF"/>
                      <w:lang w:eastAsia="en-US"/>
                    </w:rPr>
                    <w:t>5</w:t>
                  </w:r>
                </w:p>
              </w:tc>
              <w:tc>
                <w:tcPr>
                  <w:tcW w:w="4490" w:type="pct"/>
                  <w:tcBorders>
                    <w:top w:val="single" w:sz="4" w:space="0" w:color="auto"/>
                    <w:left w:val="single" w:sz="4" w:space="0" w:color="auto"/>
                    <w:bottom w:val="single" w:sz="4" w:space="0" w:color="auto"/>
                    <w:right w:val="single" w:sz="4" w:space="0" w:color="auto"/>
                  </w:tcBorders>
                  <w:hideMark/>
                </w:tcPr>
                <w:p w:rsidR="007A0070" w:rsidRDefault="007A0070" w:rsidP="00FE7FF0">
                  <w:pPr>
                    <w:framePr w:hSpace="180" w:wrap="around" w:hAnchor="margin" w:xAlign="center" w:y="-210"/>
                    <w:spacing w:after="0" w:line="240" w:lineRule="auto"/>
                    <w:rPr>
                      <w:color w:val="5F497A" w:themeColor="accent4" w:themeShade="BF"/>
                      <w:lang w:eastAsia="en-US"/>
                    </w:rPr>
                  </w:pPr>
                  <w:r>
                    <w:rPr>
                      <w:rFonts w:ascii="Times New Roman" w:hAnsi="Times New Roman"/>
                      <w:color w:val="5F497A" w:themeColor="accent4" w:themeShade="BF"/>
                      <w:sz w:val="24"/>
                      <w:szCs w:val="27"/>
                      <w:lang w:eastAsia="en-US"/>
                    </w:rPr>
                    <w:t>Н</w:t>
                  </w:r>
                  <w:r>
                    <w:rPr>
                      <w:rFonts w:ascii="Times New Roman" w:hAnsi="Times New Roman" w:cs="Times New Roman"/>
                      <w:color w:val="5F497A" w:themeColor="accent4" w:themeShade="BF"/>
                      <w:sz w:val="24"/>
                      <w:szCs w:val="27"/>
                      <w:lang w:eastAsia="en-US"/>
                    </w:rPr>
                    <w:t>а</w:t>
                  </w:r>
                  <w:r>
                    <w:rPr>
                      <w:rFonts w:ascii="Times New Roman" w:hAnsi="Times New Roman"/>
                      <w:color w:val="5F497A" w:themeColor="accent4" w:themeShade="BF"/>
                      <w:sz w:val="24"/>
                      <w:szCs w:val="27"/>
                      <w:lang w:eastAsia="en-US"/>
                    </w:rPr>
                    <w:t xml:space="preserve"> уровне дыхания человека (1,5 м</w:t>
                  </w:r>
                  <w:proofErr w:type="gramStart"/>
                  <w:r>
                    <w:rPr>
                      <w:rFonts w:ascii="Times New Roman" w:hAnsi="Times New Roman" w:cs="Times New Roman"/>
                      <w:color w:val="5F497A" w:themeColor="accent4" w:themeShade="BF"/>
                      <w:sz w:val="24"/>
                      <w:szCs w:val="27"/>
                      <w:lang w:eastAsia="en-US"/>
                    </w:rPr>
                    <w:t>)</w:t>
                  </w:r>
                  <w:r>
                    <w:rPr>
                      <w:rFonts w:ascii="Times New Roman" w:hAnsi="Times New Roman"/>
                      <w:color w:val="5F497A" w:themeColor="accent4" w:themeShade="BF"/>
                      <w:sz w:val="24"/>
                      <w:lang w:eastAsia="en-US"/>
                    </w:rPr>
                    <w:t>г</w:t>
                  </w:r>
                  <w:proofErr w:type="gramEnd"/>
                  <w:r>
                    <w:rPr>
                      <w:rFonts w:ascii="Times New Roman" w:hAnsi="Times New Roman"/>
                      <w:color w:val="5F497A" w:themeColor="accent4" w:themeShade="BF"/>
                      <w:sz w:val="24"/>
                      <w:lang w:eastAsia="en-US"/>
                    </w:rPr>
                    <w:t>. Н</w:t>
                  </w:r>
                </w:p>
              </w:tc>
            </w:tr>
            <w:tr w:rsidR="007A0070">
              <w:tc>
                <w:tcPr>
                  <w:tcW w:w="510" w:type="pct"/>
                  <w:tcBorders>
                    <w:top w:val="single" w:sz="4" w:space="0" w:color="auto"/>
                    <w:left w:val="single" w:sz="4" w:space="0" w:color="auto"/>
                    <w:bottom w:val="single" w:sz="4" w:space="0" w:color="auto"/>
                    <w:right w:val="single" w:sz="4" w:space="0" w:color="auto"/>
                  </w:tcBorders>
                  <w:hideMark/>
                </w:tcPr>
                <w:p w:rsidR="007A0070" w:rsidRDefault="007A0070" w:rsidP="00FE7FF0">
                  <w:pPr>
                    <w:pStyle w:val="a7"/>
                    <w:framePr w:hSpace="180" w:wrap="around" w:hAnchor="margin" w:xAlign="center" w:y="-210"/>
                    <w:spacing w:line="276" w:lineRule="auto"/>
                    <w:rPr>
                      <w:rFonts w:ascii="Times New Roman" w:hAnsi="Times New Roman"/>
                      <w:color w:val="5F497A" w:themeColor="accent4" w:themeShade="BF"/>
                      <w:lang w:eastAsia="en-US"/>
                    </w:rPr>
                  </w:pPr>
                  <w:r>
                    <w:rPr>
                      <w:rFonts w:ascii="Times New Roman" w:hAnsi="Times New Roman"/>
                      <w:color w:val="5F497A" w:themeColor="accent4" w:themeShade="BF"/>
                      <w:lang w:eastAsia="en-US"/>
                    </w:rPr>
                    <w:t>6</w:t>
                  </w:r>
                </w:p>
              </w:tc>
              <w:tc>
                <w:tcPr>
                  <w:tcW w:w="4490" w:type="pct"/>
                  <w:tcBorders>
                    <w:top w:val="single" w:sz="4" w:space="0" w:color="auto"/>
                    <w:left w:val="single" w:sz="4" w:space="0" w:color="auto"/>
                    <w:bottom w:val="single" w:sz="4" w:space="0" w:color="auto"/>
                    <w:right w:val="single" w:sz="4" w:space="0" w:color="auto"/>
                  </w:tcBorders>
                  <w:hideMark/>
                </w:tcPr>
                <w:p w:rsidR="007A0070" w:rsidRDefault="007A0070" w:rsidP="00FE7FF0">
                  <w:pPr>
                    <w:framePr w:hSpace="180" w:wrap="around" w:hAnchor="margin" w:xAlign="center" w:y="-210"/>
                    <w:spacing w:after="0" w:line="240" w:lineRule="auto"/>
                    <w:rPr>
                      <w:color w:val="5F497A" w:themeColor="accent4" w:themeShade="BF"/>
                      <w:lang w:eastAsia="en-US"/>
                    </w:rPr>
                  </w:pPr>
                  <w:r>
                    <w:rPr>
                      <w:rFonts w:ascii="Times New Roman" w:hAnsi="Times New Roman"/>
                      <w:color w:val="5F497A" w:themeColor="accent4" w:themeShade="BF"/>
                      <w:sz w:val="24"/>
                      <w:szCs w:val="27"/>
                      <w:lang w:eastAsia="en-US"/>
                    </w:rPr>
                    <w:t>Н</w:t>
                  </w:r>
                  <w:r>
                    <w:rPr>
                      <w:rFonts w:ascii="Times New Roman" w:hAnsi="Times New Roman" w:cs="Times New Roman"/>
                      <w:color w:val="5F497A" w:themeColor="accent4" w:themeShade="BF"/>
                      <w:sz w:val="24"/>
                      <w:szCs w:val="27"/>
                      <w:lang w:eastAsia="en-US"/>
                    </w:rPr>
                    <w:t>а</w:t>
                  </w:r>
                  <w:r>
                    <w:rPr>
                      <w:rFonts w:ascii="Times New Roman" w:hAnsi="Times New Roman"/>
                      <w:color w:val="5F497A" w:themeColor="accent4" w:themeShade="BF"/>
                      <w:sz w:val="24"/>
                      <w:szCs w:val="27"/>
                      <w:lang w:eastAsia="en-US"/>
                    </w:rPr>
                    <w:t xml:space="preserve"> уровне дыхания человека (1,5 м</w:t>
                  </w:r>
                  <w:proofErr w:type="gramStart"/>
                  <w:r>
                    <w:rPr>
                      <w:rFonts w:ascii="Times New Roman" w:hAnsi="Times New Roman" w:cs="Times New Roman"/>
                      <w:color w:val="5F497A" w:themeColor="accent4" w:themeShade="BF"/>
                      <w:sz w:val="24"/>
                      <w:szCs w:val="27"/>
                      <w:lang w:eastAsia="en-US"/>
                    </w:rPr>
                    <w:t>)</w:t>
                  </w:r>
                  <w:r>
                    <w:rPr>
                      <w:rFonts w:ascii="Times New Roman" w:hAnsi="Times New Roman"/>
                      <w:color w:val="5F497A" w:themeColor="accent4" w:themeShade="BF"/>
                      <w:sz w:val="24"/>
                      <w:lang w:eastAsia="en-US"/>
                    </w:rPr>
                    <w:t>г</w:t>
                  </w:r>
                  <w:proofErr w:type="gramEnd"/>
                  <w:r>
                    <w:rPr>
                      <w:rFonts w:ascii="Times New Roman" w:hAnsi="Times New Roman"/>
                      <w:color w:val="5F497A" w:themeColor="accent4" w:themeShade="BF"/>
                      <w:sz w:val="24"/>
                      <w:lang w:eastAsia="en-US"/>
                    </w:rPr>
                    <w:t>. Н</w:t>
                  </w:r>
                </w:p>
              </w:tc>
            </w:tr>
            <w:tr w:rsidR="007A0070">
              <w:tc>
                <w:tcPr>
                  <w:tcW w:w="510" w:type="pct"/>
                  <w:tcBorders>
                    <w:top w:val="single" w:sz="4" w:space="0" w:color="auto"/>
                    <w:left w:val="single" w:sz="4" w:space="0" w:color="auto"/>
                    <w:bottom w:val="single" w:sz="4" w:space="0" w:color="auto"/>
                    <w:right w:val="single" w:sz="4" w:space="0" w:color="auto"/>
                  </w:tcBorders>
                  <w:hideMark/>
                </w:tcPr>
                <w:p w:rsidR="007A0070" w:rsidRDefault="007A0070" w:rsidP="00FE7FF0">
                  <w:pPr>
                    <w:pStyle w:val="a7"/>
                    <w:framePr w:hSpace="180" w:wrap="around" w:hAnchor="margin" w:xAlign="center" w:y="-210"/>
                    <w:spacing w:line="276" w:lineRule="auto"/>
                    <w:rPr>
                      <w:rFonts w:ascii="Times New Roman" w:hAnsi="Times New Roman"/>
                      <w:color w:val="5F497A" w:themeColor="accent4" w:themeShade="BF"/>
                      <w:lang w:eastAsia="en-US"/>
                    </w:rPr>
                  </w:pPr>
                  <w:r>
                    <w:rPr>
                      <w:rFonts w:ascii="Times New Roman" w:hAnsi="Times New Roman"/>
                      <w:color w:val="5F497A" w:themeColor="accent4" w:themeShade="BF"/>
                      <w:lang w:eastAsia="en-US"/>
                    </w:rPr>
                    <w:t>7</w:t>
                  </w:r>
                </w:p>
              </w:tc>
              <w:tc>
                <w:tcPr>
                  <w:tcW w:w="4490" w:type="pct"/>
                  <w:tcBorders>
                    <w:top w:val="single" w:sz="4" w:space="0" w:color="auto"/>
                    <w:left w:val="single" w:sz="4" w:space="0" w:color="auto"/>
                    <w:bottom w:val="single" w:sz="4" w:space="0" w:color="auto"/>
                    <w:right w:val="single" w:sz="4" w:space="0" w:color="auto"/>
                  </w:tcBorders>
                  <w:hideMark/>
                </w:tcPr>
                <w:p w:rsidR="007A0070" w:rsidRDefault="007A0070" w:rsidP="00FE7FF0">
                  <w:pPr>
                    <w:framePr w:hSpace="180" w:wrap="around" w:hAnchor="margin" w:xAlign="center" w:y="-210"/>
                    <w:spacing w:after="0" w:line="240" w:lineRule="auto"/>
                    <w:rPr>
                      <w:color w:val="5F497A" w:themeColor="accent4" w:themeShade="BF"/>
                      <w:lang w:eastAsia="en-US"/>
                    </w:rPr>
                  </w:pPr>
                  <w:r>
                    <w:rPr>
                      <w:rFonts w:ascii="Times New Roman" w:hAnsi="Times New Roman"/>
                      <w:color w:val="5F497A" w:themeColor="accent4" w:themeShade="BF"/>
                      <w:sz w:val="24"/>
                      <w:szCs w:val="27"/>
                      <w:lang w:eastAsia="en-US"/>
                    </w:rPr>
                    <w:t>Н</w:t>
                  </w:r>
                  <w:r>
                    <w:rPr>
                      <w:rFonts w:ascii="Times New Roman" w:hAnsi="Times New Roman" w:cs="Times New Roman"/>
                      <w:color w:val="5F497A" w:themeColor="accent4" w:themeShade="BF"/>
                      <w:sz w:val="24"/>
                      <w:szCs w:val="27"/>
                      <w:lang w:eastAsia="en-US"/>
                    </w:rPr>
                    <w:t>а</w:t>
                  </w:r>
                  <w:r>
                    <w:rPr>
                      <w:rFonts w:ascii="Times New Roman" w:hAnsi="Times New Roman"/>
                      <w:color w:val="5F497A" w:themeColor="accent4" w:themeShade="BF"/>
                      <w:sz w:val="24"/>
                      <w:szCs w:val="27"/>
                      <w:lang w:eastAsia="en-US"/>
                    </w:rPr>
                    <w:t xml:space="preserve"> уровне дыхания человека (1,5 м</w:t>
                  </w:r>
                  <w:proofErr w:type="gramStart"/>
                  <w:r>
                    <w:rPr>
                      <w:rFonts w:ascii="Times New Roman" w:hAnsi="Times New Roman" w:cs="Times New Roman"/>
                      <w:color w:val="5F497A" w:themeColor="accent4" w:themeShade="BF"/>
                      <w:sz w:val="24"/>
                      <w:szCs w:val="27"/>
                      <w:lang w:eastAsia="en-US"/>
                    </w:rPr>
                    <w:t>)</w:t>
                  </w:r>
                  <w:r>
                    <w:rPr>
                      <w:rFonts w:ascii="Times New Roman" w:hAnsi="Times New Roman"/>
                      <w:color w:val="5F497A" w:themeColor="accent4" w:themeShade="BF"/>
                      <w:sz w:val="24"/>
                      <w:lang w:eastAsia="en-US"/>
                    </w:rPr>
                    <w:t>г</w:t>
                  </w:r>
                  <w:proofErr w:type="gramEnd"/>
                  <w:r>
                    <w:rPr>
                      <w:rFonts w:ascii="Times New Roman" w:hAnsi="Times New Roman"/>
                      <w:color w:val="5F497A" w:themeColor="accent4" w:themeShade="BF"/>
                      <w:sz w:val="24"/>
                      <w:lang w:eastAsia="en-US"/>
                    </w:rPr>
                    <w:t>. Н</w:t>
                  </w:r>
                </w:p>
              </w:tc>
            </w:tr>
            <w:tr w:rsidR="007A0070">
              <w:tc>
                <w:tcPr>
                  <w:tcW w:w="510" w:type="pct"/>
                  <w:tcBorders>
                    <w:top w:val="single" w:sz="4" w:space="0" w:color="auto"/>
                    <w:left w:val="single" w:sz="4" w:space="0" w:color="auto"/>
                    <w:bottom w:val="single" w:sz="4" w:space="0" w:color="auto"/>
                    <w:right w:val="single" w:sz="4" w:space="0" w:color="auto"/>
                  </w:tcBorders>
                  <w:hideMark/>
                </w:tcPr>
                <w:p w:rsidR="007A0070" w:rsidRDefault="007A0070" w:rsidP="00FE7FF0">
                  <w:pPr>
                    <w:pStyle w:val="a7"/>
                    <w:framePr w:hSpace="180" w:wrap="around" w:hAnchor="margin" w:xAlign="center" w:y="-210"/>
                    <w:spacing w:line="276" w:lineRule="auto"/>
                    <w:rPr>
                      <w:rFonts w:ascii="Times New Roman" w:hAnsi="Times New Roman"/>
                      <w:color w:val="5F497A" w:themeColor="accent4" w:themeShade="BF"/>
                      <w:lang w:eastAsia="en-US"/>
                    </w:rPr>
                  </w:pPr>
                  <w:r>
                    <w:rPr>
                      <w:rFonts w:ascii="Times New Roman" w:hAnsi="Times New Roman"/>
                      <w:color w:val="5F497A" w:themeColor="accent4" w:themeShade="BF"/>
                      <w:lang w:eastAsia="en-US"/>
                    </w:rPr>
                    <w:t>8</w:t>
                  </w:r>
                </w:p>
              </w:tc>
              <w:tc>
                <w:tcPr>
                  <w:tcW w:w="4490" w:type="pct"/>
                  <w:tcBorders>
                    <w:top w:val="single" w:sz="4" w:space="0" w:color="auto"/>
                    <w:left w:val="single" w:sz="4" w:space="0" w:color="auto"/>
                    <w:bottom w:val="single" w:sz="4" w:space="0" w:color="auto"/>
                    <w:right w:val="single" w:sz="4" w:space="0" w:color="auto"/>
                  </w:tcBorders>
                  <w:hideMark/>
                </w:tcPr>
                <w:p w:rsidR="007A0070" w:rsidRDefault="007A0070" w:rsidP="00FE7FF0">
                  <w:pPr>
                    <w:framePr w:hSpace="180" w:wrap="around" w:hAnchor="margin" w:xAlign="center" w:y="-210"/>
                    <w:spacing w:after="0" w:line="240" w:lineRule="auto"/>
                    <w:rPr>
                      <w:color w:val="5F497A" w:themeColor="accent4" w:themeShade="BF"/>
                      <w:lang w:eastAsia="en-US"/>
                    </w:rPr>
                  </w:pPr>
                  <w:r>
                    <w:rPr>
                      <w:rFonts w:ascii="Times New Roman" w:hAnsi="Times New Roman"/>
                      <w:color w:val="5F497A" w:themeColor="accent4" w:themeShade="BF"/>
                      <w:sz w:val="24"/>
                      <w:szCs w:val="27"/>
                      <w:lang w:eastAsia="en-US"/>
                    </w:rPr>
                    <w:t>Н</w:t>
                  </w:r>
                  <w:r>
                    <w:rPr>
                      <w:rFonts w:ascii="Times New Roman" w:hAnsi="Times New Roman" w:cs="Times New Roman"/>
                      <w:color w:val="5F497A" w:themeColor="accent4" w:themeShade="BF"/>
                      <w:sz w:val="24"/>
                      <w:szCs w:val="27"/>
                      <w:lang w:eastAsia="en-US"/>
                    </w:rPr>
                    <w:t>а</w:t>
                  </w:r>
                  <w:r>
                    <w:rPr>
                      <w:rFonts w:ascii="Times New Roman" w:hAnsi="Times New Roman"/>
                      <w:color w:val="5F497A" w:themeColor="accent4" w:themeShade="BF"/>
                      <w:sz w:val="24"/>
                      <w:szCs w:val="27"/>
                      <w:lang w:eastAsia="en-US"/>
                    </w:rPr>
                    <w:t xml:space="preserve"> уровне дыхания человека (1,5 м</w:t>
                  </w:r>
                  <w:proofErr w:type="gramStart"/>
                  <w:r>
                    <w:rPr>
                      <w:rFonts w:ascii="Times New Roman" w:hAnsi="Times New Roman" w:cs="Times New Roman"/>
                      <w:color w:val="5F497A" w:themeColor="accent4" w:themeShade="BF"/>
                      <w:sz w:val="24"/>
                      <w:szCs w:val="27"/>
                      <w:lang w:eastAsia="en-US"/>
                    </w:rPr>
                    <w:t>)</w:t>
                  </w:r>
                  <w:r>
                    <w:rPr>
                      <w:rFonts w:ascii="Times New Roman" w:hAnsi="Times New Roman"/>
                      <w:color w:val="5F497A" w:themeColor="accent4" w:themeShade="BF"/>
                      <w:sz w:val="24"/>
                      <w:lang w:eastAsia="en-US"/>
                    </w:rPr>
                    <w:t>г</w:t>
                  </w:r>
                  <w:proofErr w:type="gramEnd"/>
                  <w:r>
                    <w:rPr>
                      <w:rFonts w:ascii="Times New Roman" w:hAnsi="Times New Roman"/>
                      <w:color w:val="5F497A" w:themeColor="accent4" w:themeShade="BF"/>
                      <w:sz w:val="24"/>
                      <w:lang w:eastAsia="en-US"/>
                    </w:rPr>
                    <w:t>. Н</w:t>
                  </w:r>
                </w:p>
              </w:tc>
            </w:tr>
            <w:tr w:rsidR="007A0070">
              <w:tc>
                <w:tcPr>
                  <w:tcW w:w="510" w:type="pct"/>
                  <w:tcBorders>
                    <w:top w:val="single" w:sz="4" w:space="0" w:color="auto"/>
                    <w:left w:val="single" w:sz="4" w:space="0" w:color="auto"/>
                    <w:bottom w:val="single" w:sz="4" w:space="0" w:color="auto"/>
                    <w:right w:val="single" w:sz="4" w:space="0" w:color="auto"/>
                  </w:tcBorders>
                  <w:hideMark/>
                </w:tcPr>
                <w:p w:rsidR="007A0070" w:rsidRDefault="007A0070" w:rsidP="00FE7FF0">
                  <w:pPr>
                    <w:pStyle w:val="a7"/>
                    <w:framePr w:hSpace="180" w:wrap="around" w:hAnchor="margin" w:xAlign="center" w:y="-210"/>
                    <w:spacing w:line="276" w:lineRule="auto"/>
                    <w:rPr>
                      <w:rFonts w:ascii="Times New Roman" w:hAnsi="Times New Roman"/>
                      <w:color w:val="5F497A" w:themeColor="accent4" w:themeShade="BF"/>
                      <w:lang w:eastAsia="en-US"/>
                    </w:rPr>
                  </w:pPr>
                  <w:r>
                    <w:rPr>
                      <w:rFonts w:ascii="Times New Roman" w:hAnsi="Times New Roman"/>
                      <w:color w:val="5F497A" w:themeColor="accent4" w:themeShade="BF"/>
                      <w:lang w:eastAsia="en-US"/>
                    </w:rPr>
                    <w:t>9</w:t>
                  </w:r>
                </w:p>
              </w:tc>
              <w:tc>
                <w:tcPr>
                  <w:tcW w:w="4490" w:type="pct"/>
                  <w:tcBorders>
                    <w:top w:val="single" w:sz="4" w:space="0" w:color="auto"/>
                    <w:left w:val="single" w:sz="4" w:space="0" w:color="auto"/>
                    <w:bottom w:val="single" w:sz="4" w:space="0" w:color="auto"/>
                    <w:right w:val="single" w:sz="4" w:space="0" w:color="auto"/>
                  </w:tcBorders>
                  <w:hideMark/>
                </w:tcPr>
                <w:p w:rsidR="007A0070" w:rsidRDefault="007A0070" w:rsidP="00FE7FF0">
                  <w:pPr>
                    <w:framePr w:hSpace="180" w:wrap="around" w:hAnchor="margin" w:xAlign="center" w:y="-210"/>
                    <w:spacing w:after="0" w:line="240" w:lineRule="auto"/>
                    <w:rPr>
                      <w:color w:val="5F497A" w:themeColor="accent4" w:themeShade="BF"/>
                      <w:lang w:eastAsia="en-US"/>
                    </w:rPr>
                  </w:pPr>
                  <w:r>
                    <w:rPr>
                      <w:rFonts w:ascii="Times New Roman" w:hAnsi="Times New Roman"/>
                      <w:color w:val="5F497A" w:themeColor="accent4" w:themeShade="BF"/>
                      <w:sz w:val="24"/>
                      <w:szCs w:val="27"/>
                      <w:lang w:eastAsia="en-US"/>
                    </w:rPr>
                    <w:t>Н</w:t>
                  </w:r>
                  <w:r>
                    <w:rPr>
                      <w:rFonts w:ascii="Times New Roman" w:hAnsi="Times New Roman" w:cs="Times New Roman"/>
                      <w:color w:val="5F497A" w:themeColor="accent4" w:themeShade="BF"/>
                      <w:sz w:val="24"/>
                      <w:szCs w:val="27"/>
                      <w:lang w:eastAsia="en-US"/>
                    </w:rPr>
                    <w:t>а</w:t>
                  </w:r>
                  <w:r>
                    <w:rPr>
                      <w:rFonts w:ascii="Times New Roman" w:hAnsi="Times New Roman"/>
                      <w:color w:val="5F497A" w:themeColor="accent4" w:themeShade="BF"/>
                      <w:sz w:val="24"/>
                      <w:szCs w:val="27"/>
                      <w:lang w:eastAsia="en-US"/>
                    </w:rPr>
                    <w:t xml:space="preserve"> уровне дыхания человека (1,5 м</w:t>
                  </w:r>
                  <w:proofErr w:type="gramStart"/>
                  <w:r>
                    <w:rPr>
                      <w:rFonts w:ascii="Times New Roman" w:hAnsi="Times New Roman" w:cs="Times New Roman"/>
                      <w:color w:val="5F497A" w:themeColor="accent4" w:themeShade="BF"/>
                      <w:sz w:val="24"/>
                      <w:szCs w:val="27"/>
                      <w:lang w:eastAsia="en-US"/>
                    </w:rPr>
                    <w:t>)</w:t>
                  </w:r>
                  <w:r>
                    <w:rPr>
                      <w:rFonts w:ascii="Times New Roman" w:hAnsi="Times New Roman"/>
                      <w:color w:val="5F497A" w:themeColor="accent4" w:themeShade="BF"/>
                      <w:sz w:val="24"/>
                      <w:lang w:eastAsia="en-US"/>
                    </w:rPr>
                    <w:t>г</w:t>
                  </w:r>
                  <w:proofErr w:type="gramEnd"/>
                  <w:r>
                    <w:rPr>
                      <w:rFonts w:ascii="Times New Roman" w:hAnsi="Times New Roman"/>
                      <w:color w:val="5F497A" w:themeColor="accent4" w:themeShade="BF"/>
                      <w:sz w:val="24"/>
                      <w:lang w:eastAsia="en-US"/>
                    </w:rPr>
                    <w:t>. Н</w:t>
                  </w:r>
                </w:p>
              </w:tc>
            </w:tr>
            <w:tr w:rsidR="007A0070">
              <w:tc>
                <w:tcPr>
                  <w:tcW w:w="510" w:type="pct"/>
                  <w:tcBorders>
                    <w:top w:val="single" w:sz="4" w:space="0" w:color="auto"/>
                    <w:left w:val="single" w:sz="4" w:space="0" w:color="auto"/>
                    <w:bottom w:val="single" w:sz="4" w:space="0" w:color="auto"/>
                    <w:right w:val="single" w:sz="4" w:space="0" w:color="auto"/>
                  </w:tcBorders>
                  <w:hideMark/>
                </w:tcPr>
                <w:p w:rsidR="007A0070" w:rsidRDefault="007A0070" w:rsidP="00FE7FF0">
                  <w:pPr>
                    <w:pStyle w:val="a7"/>
                    <w:framePr w:hSpace="180" w:wrap="around" w:hAnchor="margin" w:xAlign="center" w:y="-210"/>
                    <w:spacing w:line="276" w:lineRule="auto"/>
                    <w:rPr>
                      <w:rFonts w:ascii="Times New Roman" w:hAnsi="Times New Roman"/>
                      <w:color w:val="5F497A" w:themeColor="accent4" w:themeShade="BF"/>
                      <w:lang w:eastAsia="en-US"/>
                    </w:rPr>
                  </w:pPr>
                  <w:r>
                    <w:rPr>
                      <w:rFonts w:ascii="Times New Roman" w:hAnsi="Times New Roman"/>
                      <w:color w:val="5F497A" w:themeColor="accent4" w:themeShade="BF"/>
                      <w:lang w:eastAsia="en-US"/>
                    </w:rPr>
                    <w:t>10</w:t>
                  </w:r>
                </w:p>
              </w:tc>
              <w:tc>
                <w:tcPr>
                  <w:tcW w:w="4490" w:type="pct"/>
                  <w:tcBorders>
                    <w:top w:val="single" w:sz="4" w:space="0" w:color="auto"/>
                    <w:left w:val="single" w:sz="4" w:space="0" w:color="auto"/>
                    <w:bottom w:val="single" w:sz="4" w:space="0" w:color="auto"/>
                    <w:right w:val="single" w:sz="4" w:space="0" w:color="auto"/>
                  </w:tcBorders>
                  <w:hideMark/>
                </w:tcPr>
                <w:p w:rsidR="007A0070" w:rsidRDefault="007A0070" w:rsidP="00FE7FF0">
                  <w:pPr>
                    <w:framePr w:hSpace="180" w:wrap="around" w:hAnchor="margin" w:xAlign="center" w:y="-210"/>
                    <w:spacing w:after="0" w:line="240" w:lineRule="auto"/>
                    <w:rPr>
                      <w:color w:val="5F497A" w:themeColor="accent4" w:themeShade="BF"/>
                      <w:lang w:eastAsia="en-US"/>
                    </w:rPr>
                  </w:pPr>
                  <w:r>
                    <w:rPr>
                      <w:rFonts w:ascii="Times New Roman" w:hAnsi="Times New Roman"/>
                      <w:color w:val="5F497A" w:themeColor="accent4" w:themeShade="BF"/>
                      <w:sz w:val="24"/>
                      <w:szCs w:val="27"/>
                      <w:lang w:eastAsia="en-US"/>
                    </w:rPr>
                    <w:t>Н</w:t>
                  </w:r>
                  <w:r>
                    <w:rPr>
                      <w:rFonts w:ascii="Times New Roman" w:hAnsi="Times New Roman" w:cs="Times New Roman"/>
                      <w:color w:val="5F497A" w:themeColor="accent4" w:themeShade="BF"/>
                      <w:sz w:val="24"/>
                      <w:szCs w:val="27"/>
                      <w:lang w:eastAsia="en-US"/>
                    </w:rPr>
                    <w:t>а</w:t>
                  </w:r>
                  <w:r>
                    <w:rPr>
                      <w:rFonts w:ascii="Times New Roman" w:hAnsi="Times New Roman"/>
                      <w:color w:val="5F497A" w:themeColor="accent4" w:themeShade="BF"/>
                      <w:sz w:val="24"/>
                      <w:szCs w:val="27"/>
                      <w:lang w:eastAsia="en-US"/>
                    </w:rPr>
                    <w:t xml:space="preserve"> уровне дыхания человека (1,5 м</w:t>
                  </w:r>
                  <w:proofErr w:type="gramStart"/>
                  <w:r>
                    <w:rPr>
                      <w:rFonts w:ascii="Times New Roman" w:hAnsi="Times New Roman" w:cs="Times New Roman"/>
                      <w:color w:val="5F497A" w:themeColor="accent4" w:themeShade="BF"/>
                      <w:sz w:val="24"/>
                      <w:szCs w:val="27"/>
                      <w:lang w:eastAsia="en-US"/>
                    </w:rPr>
                    <w:t>)</w:t>
                  </w:r>
                  <w:r>
                    <w:rPr>
                      <w:rFonts w:ascii="Times New Roman" w:hAnsi="Times New Roman"/>
                      <w:color w:val="5F497A" w:themeColor="accent4" w:themeShade="BF"/>
                      <w:sz w:val="24"/>
                      <w:lang w:eastAsia="en-US"/>
                    </w:rPr>
                    <w:t>г</w:t>
                  </w:r>
                  <w:proofErr w:type="gramEnd"/>
                  <w:r>
                    <w:rPr>
                      <w:rFonts w:ascii="Times New Roman" w:hAnsi="Times New Roman"/>
                      <w:color w:val="5F497A" w:themeColor="accent4" w:themeShade="BF"/>
                      <w:sz w:val="24"/>
                      <w:lang w:eastAsia="en-US"/>
                    </w:rPr>
                    <w:t>. Н</w:t>
                  </w:r>
                </w:p>
              </w:tc>
            </w:tr>
            <w:tr w:rsidR="007A0070">
              <w:tc>
                <w:tcPr>
                  <w:tcW w:w="510" w:type="pct"/>
                  <w:tcBorders>
                    <w:top w:val="single" w:sz="4" w:space="0" w:color="auto"/>
                    <w:left w:val="single" w:sz="4" w:space="0" w:color="auto"/>
                    <w:bottom w:val="single" w:sz="4" w:space="0" w:color="auto"/>
                    <w:right w:val="single" w:sz="4" w:space="0" w:color="auto"/>
                  </w:tcBorders>
                  <w:hideMark/>
                </w:tcPr>
                <w:p w:rsidR="007A0070" w:rsidRDefault="007A0070" w:rsidP="00FE7FF0">
                  <w:pPr>
                    <w:pStyle w:val="a7"/>
                    <w:framePr w:hSpace="180" w:wrap="around" w:hAnchor="margin" w:xAlign="center" w:y="-210"/>
                    <w:spacing w:line="276" w:lineRule="auto"/>
                    <w:rPr>
                      <w:rFonts w:ascii="Times New Roman" w:hAnsi="Times New Roman"/>
                      <w:color w:val="5F497A" w:themeColor="accent4" w:themeShade="BF"/>
                      <w:lang w:eastAsia="en-US"/>
                    </w:rPr>
                  </w:pPr>
                  <w:r>
                    <w:rPr>
                      <w:rFonts w:ascii="Times New Roman" w:hAnsi="Times New Roman"/>
                      <w:color w:val="5F497A" w:themeColor="accent4" w:themeShade="BF"/>
                      <w:lang w:eastAsia="en-US"/>
                    </w:rPr>
                    <w:t>11</w:t>
                  </w:r>
                </w:p>
              </w:tc>
              <w:tc>
                <w:tcPr>
                  <w:tcW w:w="4490" w:type="pct"/>
                  <w:tcBorders>
                    <w:top w:val="single" w:sz="4" w:space="0" w:color="auto"/>
                    <w:left w:val="single" w:sz="4" w:space="0" w:color="auto"/>
                    <w:bottom w:val="single" w:sz="4" w:space="0" w:color="auto"/>
                    <w:right w:val="single" w:sz="4" w:space="0" w:color="auto"/>
                  </w:tcBorders>
                  <w:hideMark/>
                </w:tcPr>
                <w:p w:rsidR="007A0070" w:rsidRDefault="007A0070" w:rsidP="00FE7FF0">
                  <w:pPr>
                    <w:framePr w:hSpace="180" w:wrap="around" w:hAnchor="margin" w:xAlign="center" w:y="-210"/>
                    <w:spacing w:after="0" w:line="240" w:lineRule="auto"/>
                    <w:rPr>
                      <w:color w:val="5F497A" w:themeColor="accent4" w:themeShade="BF"/>
                      <w:lang w:eastAsia="en-US"/>
                    </w:rPr>
                  </w:pPr>
                  <w:r>
                    <w:rPr>
                      <w:rFonts w:ascii="Times New Roman" w:hAnsi="Times New Roman"/>
                      <w:color w:val="5F497A" w:themeColor="accent4" w:themeShade="BF"/>
                      <w:sz w:val="24"/>
                      <w:szCs w:val="27"/>
                      <w:lang w:eastAsia="en-US"/>
                    </w:rPr>
                    <w:t>Н</w:t>
                  </w:r>
                  <w:r>
                    <w:rPr>
                      <w:rFonts w:ascii="Times New Roman" w:hAnsi="Times New Roman" w:cs="Times New Roman"/>
                      <w:color w:val="5F497A" w:themeColor="accent4" w:themeShade="BF"/>
                      <w:sz w:val="24"/>
                      <w:szCs w:val="27"/>
                      <w:lang w:eastAsia="en-US"/>
                    </w:rPr>
                    <w:t>а</w:t>
                  </w:r>
                  <w:r>
                    <w:rPr>
                      <w:rFonts w:ascii="Times New Roman" w:hAnsi="Times New Roman"/>
                      <w:color w:val="5F497A" w:themeColor="accent4" w:themeShade="BF"/>
                      <w:sz w:val="24"/>
                      <w:szCs w:val="27"/>
                      <w:lang w:eastAsia="en-US"/>
                    </w:rPr>
                    <w:t xml:space="preserve"> уровне дыхания человека (1,5 м</w:t>
                  </w:r>
                  <w:proofErr w:type="gramStart"/>
                  <w:r>
                    <w:rPr>
                      <w:rFonts w:ascii="Times New Roman" w:hAnsi="Times New Roman" w:cs="Times New Roman"/>
                      <w:color w:val="5F497A" w:themeColor="accent4" w:themeShade="BF"/>
                      <w:sz w:val="24"/>
                      <w:szCs w:val="27"/>
                      <w:lang w:eastAsia="en-US"/>
                    </w:rPr>
                    <w:t>)</w:t>
                  </w:r>
                  <w:r>
                    <w:rPr>
                      <w:rFonts w:ascii="Times New Roman" w:hAnsi="Times New Roman"/>
                      <w:color w:val="5F497A" w:themeColor="accent4" w:themeShade="BF"/>
                      <w:sz w:val="24"/>
                      <w:lang w:eastAsia="en-US"/>
                    </w:rPr>
                    <w:t>г</w:t>
                  </w:r>
                  <w:proofErr w:type="gramEnd"/>
                  <w:r>
                    <w:rPr>
                      <w:rFonts w:ascii="Times New Roman" w:hAnsi="Times New Roman"/>
                      <w:color w:val="5F497A" w:themeColor="accent4" w:themeShade="BF"/>
                      <w:sz w:val="24"/>
                      <w:lang w:eastAsia="en-US"/>
                    </w:rPr>
                    <w:t>. Н</w:t>
                  </w:r>
                </w:p>
              </w:tc>
            </w:tr>
            <w:tr w:rsidR="007A0070">
              <w:tc>
                <w:tcPr>
                  <w:tcW w:w="510" w:type="pct"/>
                  <w:tcBorders>
                    <w:top w:val="single" w:sz="4" w:space="0" w:color="auto"/>
                    <w:left w:val="single" w:sz="4" w:space="0" w:color="auto"/>
                    <w:bottom w:val="single" w:sz="4" w:space="0" w:color="auto"/>
                    <w:right w:val="single" w:sz="4" w:space="0" w:color="auto"/>
                  </w:tcBorders>
                  <w:hideMark/>
                </w:tcPr>
                <w:p w:rsidR="007A0070" w:rsidRDefault="007A0070" w:rsidP="00FE7FF0">
                  <w:pPr>
                    <w:pStyle w:val="a7"/>
                    <w:framePr w:hSpace="180" w:wrap="around" w:hAnchor="margin" w:xAlign="center" w:y="-210"/>
                    <w:spacing w:line="276" w:lineRule="auto"/>
                    <w:rPr>
                      <w:rFonts w:ascii="Times New Roman" w:hAnsi="Times New Roman"/>
                      <w:color w:val="5F497A" w:themeColor="accent4" w:themeShade="BF"/>
                      <w:lang w:eastAsia="en-US"/>
                    </w:rPr>
                  </w:pPr>
                  <w:r>
                    <w:rPr>
                      <w:rFonts w:ascii="Times New Roman" w:hAnsi="Times New Roman"/>
                      <w:color w:val="5F497A" w:themeColor="accent4" w:themeShade="BF"/>
                      <w:lang w:eastAsia="en-US"/>
                    </w:rPr>
                    <w:t>12</w:t>
                  </w:r>
                </w:p>
              </w:tc>
              <w:tc>
                <w:tcPr>
                  <w:tcW w:w="4490" w:type="pct"/>
                  <w:tcBorders>
                    <w:top w:val="single" w:sz="4" w:space="0" w:color="auto"/>
                    <w:left w:val="single" w:sz="4" w:space="0" w:color="auto"/>
                    <w:bottom w:val="single" w:sz="4" w:space="0" w:color="auto"/>
                    <w:right w:val="single" w:sz="4" w:space="0" w:color="auto"/>
                  </w:tcBorders>
                  <w:hideMark/>
                </w:tcPr>
                <w:p w:rsidR="007A0070" w:rsidRDefault="007A0070" w:rsidP="00FE7FF0">
                  <w:pPr>
                    <w:framePr w:hSpace="180" w:wrap="around" w:hAnchor="margin" w:xAlign="center" w:y="-210"/>
                    <w:spacing w:after="0" w:line="240" w:lineRule="auto"/>
                    <w:rPr>
                      <w:color w:val="5F497A" w:themeColor="accent4" w:themeShade="BF"/>
                      <w:lang w:eastAsia="en-US"/>
                    </w:rPr>
                  </w:pPr>
                  <w:r>
                    <w:rPr>
                      <w:rFonts w:ascii="Times New Roman" w:hAnsi="Times New Roman"/>
                      <w:color w:val="5F497A" w:themeColor="accent4" w:themeShade="BF"/>
                      <w:sz w:val="24"/>
                      <w:szCs w:val="27"/>
                      <w:lang w:eastAsia="en-US"/>
                    </w:rPr>
                    <w:t>Н</w:t>
                  </w:r>
                  <w:r>
                    <w:rPr>
                      <w:rFonts w:ascii="Times New Roman" w:hAnsi="Times New Roman" w:cs="Times New Roman"/>
                      <w:color w:val="5F497A" w:themeColor="accent4" w:themeShade="BF"/>
                      <w:sz w:val="24"/>
                      <w:szCs w:val="27"/>
                      <w:lang w:eastAsia="en-US"/>
                    </w:rPr>
                    <w:t>а</w:t>
                  </w:r>
                  <w:r>
                    <w:rPr>
                      <w:rFonts w:ascii="Times New Roman" w:hAnsi="Times New Roman"/>
                      <w:color w:val="5F497A" w:themeColor="accent4" w:themeShade="BF"/>
                      <w:sz w:val="24"/>
                      <w:szCs w:val="27"/>
                      <w:lang w:eastAsia="en-US"/>
                    </w:rPr>
                    <w:t xml:space="preserve"> уровне дыхания человека (1,5 м</w:t>
                  </w:r>
                  <w:proofErr w:type="gramStart"/>
                  <w:r>
                    <w:rPr>
                      <w:rFonts w:ascii="Times New Roman" w:hAnsi="Times New Roman" w:cs="Times New Roman"/>
                      <w:color w:val="5F497A" w:themeColor="accent4" w:themeShade="BF"/>
                      <w:sz w:val="24"/>
                      <w:szCs w:val="27"/>
                      <w:lang w:eastAsia="en-US"/>
                    </w:rPr>
                    <w:t>)</w:t>
                  </w:r>
                  <w:r>
                    <w:rPr>
                      <w:rFonts w:ascii="Times New Roman" w:hAnsi="Times New Roman"/>
                      <w:color w:val="5F497A" w:themeColor="accent4" w:themeShade="BF"/>
                      <w:sz w:val="24"/>
                      <w:lang w:eastAsia="en-US"/>
                    </w:rPr>
                    <w:t>г</w:t>
                  </w:r>
                  <w:proofErr w:type="gramEnd"/>
                  <w:r>
                    <w:rPr>
                      <w:rFonts w:ascii="Times New Roman" w:hAnsi="Times New Roman"/>
                      <w:color w:val="5F497A" w:themeColor="accent4" w:themeShade="BF"/>
                      <w:sz w:val="24"/>
                      <w:lang w:eastAsia="en-US"/>
                    </w:rPr>
                    <w:t>. Н</w:t>
                  </w:r>
                </w:p>
              </w:tc>
            </w:tr>
          </w:tbl>
          <w:p w:rsidR="007A0070" w:rsidRDefault="007A0070" w:rsidP="007A0070">
            <w:pPr>
              <w:pStyle w:val="a7"/>
              <w:spacing w:line="276" w:lineRule="auto"/>
              <w:rPr>
                <w:rFonts w:ascii="Times New Roman" w:hAnsi="Times New Roman"/>
                <w:lang w:eastAsia="en-US"/>
              </w:rPr>
            </w:pPr>
          </w:p>
          <w:tbl>
            <w:tblPr>
              <w:tblW w:w="8715" w:type="dxa"/>
              <w:tblInd w:w="317" w:type="dxa"/>
              <w:tblLook w:val="01E0" w:firstRow="1" w:lastRow="1" w:firstColumn="1" w:lastColumn="1" w:noHBand="0" w:noVBand="0"/>
            </w:tblPr>
            <w:tblGrid>
              <w:gridCol w:w="3062"/>
              <w:gridCol w:w="5653"/>
            </w:tblGrid>
            <w:tr w:rsidR="007A0070">
              <w:tc>
                <w:tcPr>
                  <w:tcW w:w="8715" w:type="dxa"/>
                  <w:gridSpan w:val="2"/>
                  <w:hideMark/>
                </w:tcPr>
                <w:p w:rsidR="007A0070" w:rsidRDefault="007A0070" w:rsidP="00FE7FF0">
                  <w:pPr>
                    <w:pStyle w:val="a7"/>
                    <w:framePr w:hSpace="180" w:wrap="around" w:hAnchor="margin" w:xAlign="center" w:y="-210"/>
                    <w:spacing w:line="276" w:lineRule="auto"/>
                    <w:rPr>
                      <w:rFonts w:ascii="Times New Roman" w:hAnsi="Times New Roman"/>
                      <w:lang w:eastAsia="en-US"/>
                    </w:rPr>
                  </w:pPr>
                  <w:r>
                    <w:rPr>
                      <w:rFonts w:ascii="Times New Roman" w:hAnsi="Times New Roman"/>
                      <w:lang w:eastAsia="en-US"/>
                    </w:rPr>
                    <w:t xml:space="preserve">Пробы отобрала </w:t>
                  </w:r>
                  <w:r>
                    <w:rPr>
                      <w:rFonts w:ascii="Times New Roman" w:hAnsi="Times New Roman"/>
                      <w:color w:val="5F497A" w:themeColor="accent4" w:themeShade="BF"/>
                      <w:lang w:eastAsia="en-US"/>
                    </w:rPr>
                    <w:t>студентка Ковшова О. В.                  Ковшова</w:t>
                  </w:r>
                </w:p>
              </w:tc>
            </w:tr>
            <w:tr w:rsidR="007A0070">
              <w:tc>
                <w:tcPr>
                  <w:tcW w:w="8715" w:type="dxa"/>
                  <w:gridSpan w:val="2"/>
                  <w:tcBorders>
                    <w:top w:val="single" w:sz="4" w:space="0" w:color="auto"/>
                    <w:left w:val="nil"/>
                    <w:bottom w:val="nil"/>
                    <w:right w:val="nil"/>
                  </w:tcBorders>
                  <w:hideMark/>
                </w:tcPr>
                <w:p w:rsidR="007A0070" w:rsidRDefault="007A0070" w:rsidP="00FE7FF0">
                  <w:pPr>
                    <w:pStyle w:val="a7"/>
                    <w:framePr w:hSpace="180" w:wrap="around" w:hAnchor="margin" w:xAlign="center" w:y="-210"/>
                    <w:spacing w:line="276" w:lineRule="auto"/>
                    <w:rPr>
                      <w:rFonts w:ascii="Times New Roman" w:hAnsi="Times New Roman"/>
                      <w:lang w:eastAsia="en-US"/>
                    </w:rPr>
                  </w:pPr>
                  <w:r>
                    <w:rPr>
                      <w:rFonts w:ascii="Times New Roman" w:hAnsi="Times New Roman"/>
                      <w:sz w:val="20"/>
                      <w:lang w:eastAsia="en-US"/>
                    </w:rPr>
                    <w:t>(должность, Ф.И.О.)                   подпись</w:t>
                  </w:r>
                </w:p>
              </w:tc>
            </w:tr>
            <w:tr w:rsidR="007A0070">
              <w:tc>
                <w:tcPr>
                  <w:tcW w:w="8715" w:type="dxa"/>
                  <w:gridSpan w:val="2"/>
                  <w:hideMark/>
                </w:tcPr>
                <w:p w:rsidR="007A0070" w:rsidRDefault="007A0070" w:rsidP="00FE7FF0">
                  <w:pPr>
                    <w:pStyle w:val="a7"/>
                    <w:framePr w:hSpace="180" w:wrap="around" w:hAnchor="margin" w:xAlign="center" w:y="-210"/>
                    <w:spacing w:line="276" w:lineRule="auto"/>
                    <w:rPr>
                      <w:rFonts w:ascii="Times New Roman" w:hAnsi="Times New Roman"/>
                      <w:lang w:eastAsia="en-US"/>
                    </w:rPr>
                  </w:pPr>
                  <w:r>
                    <w:rPr>
                      <w:rFonts w:ascii="Times New Roman" w:hAnsi="Times New Roman"/>
                      <w:lang w:eastAsia="en-US"/>
                    </w:rPr>
                    <w:t>Представитель юридического лица, в присутствии которого произведен отбор:</w:t>
                  </w:r>
                </w:p>
              </w:tc>
            </w:tr>
            <w:tr w:rsidR="007A0070">
              <w:tc>
                <w:tcPr>
                  <w:tcW w:w="8715" w:type="dxa"/>
                  <w:gridSpan w:val="2"/>
                  <w:tcBorders>
                    <w:top w:val="nil"/>
                    <w:left w:val="nil"/>
                    <w:bottom w:val="single" w:sz="4" w:space="0" w:color="auto"/>
                    <w:right w:val="nil"/>
                  </w:tcBorders>
                  <w:hideMark/>
                </w:tcPr>
                <w:p w:rsidR="007A0070" w:rsidRDefault="007A0070" w:rsidP="00FE7FF0">
                  <w:pPr>
                    <w:pStyle w:val="a7"/>
                    <w:framePr w:hSpace="180" w:wrap="around" w:hAnchor="margin" w:xAlign="center" w:y="-210"/>
                    <w:spacing w:line="276" w:lineRule="auto"/>
                    <w:rPr>
                      <w:rFonts w:ascii="Times New Roman" w:hAnsi="Times New Roman"/>
                      <w:lang w:eastAsia="en-US"/>
                    </w:rPr>
                  </w:pPr>
                  <w:proofErr w:type="spellStart"/>
                  <w:r>
                    <w:rPr>
                      <w:rFonts w:ascii="Times New Roman" w:hAnsi="Times New Roman"/>
                      <w:color w:val="5F497A" w:themeColor="accent4" w:themeShade="BF"/>
                      <w:sz w:val="24"/>
                      <w:szCs w:val="27"/>
                      <w:lang w:eastAsia="en-US"/>
                    </w:rPr>
                    <w:t>препадовательБондарцева</w:t>
                  </w:r>
                  <w:proofErr w:type="spellEnd"/>
                  <w:r>
                    <w:rPr>
                      <w:rFonts w:ascii="Times New Roman" w:hAnsi="Times New Roman"/>
                      <w:color w:val="5F497A" w:themeColor="accent4" w:themeShade="BF"/>
                      <w:sz w:val="24"/>
                      <w:szCs w:val="27"/>
                      <w:lang w:eastAsia="en-US"/>
                    </w:rPr>
                    <w:t xml:space="preserve"> Г.Н.</w:t>
                  </w:r>
                </w:p>
              </w:tc>
            </w:tr>
            <w:tr w:rsidR="007A0070">
              <w:tc>
                <w:tcPr>
                  <w:tcW w:w="8715" w:type="dxa"/>
                  <w:gridSpan w:val="2"/>
                  <w:tcBorders>
                    <w:top w:val="single" w:sz="4" w:space="0" w:color="auto"/>
                    <w:left w:val="nil"/>
                    <w:bottom w:val="nil"/>
                    <w:right w:val="nil"/>
                  </w:tcBorders>
                  <w:hideMark/>
                </w:tcPr>
                <w:p w:rsidR="007A0070" w:rsidRDefault="007A0070" w:rsidP="00FE7FF0">
                  <w:pPr>
                    <w:pStyle w:val="a7"/>
                    <w:framePr w:hSpace="180" w:wrap="around" w:hAnchor="margin" w:xAlign="center" w:y="-210"/>
                    <w:spacing w:line="276" w:lineRule="auto"/>
                    <w:rPr>
                      <w:rFonts w:ascii="Times New Roman" w:hAnsi="Times New Roman"/>
                      <w:sz w:val="24"/>
                      <w:szCs w:val="24"/>
                      <w:lang w:eastAsia="en-US"/>
                    </w:rPr>
                  </w:pPr>
                  <w:r>
                    <w:rPr>
                      <w:rFonts w:ascii="Times New Roman" w:hAnsi="Times New Roman"/>
                      <w:sz w:val="16"/>
                      <w:szCs w:val="16"/>
                      <w:lang w:eastAsia="en-US"/>
                    </w:rPr>
                    <w:t>(должность, Ф.И.О., подпись)</w:t>
                  </w:r>
                </w:p>
              </w:tc>
            </w:tr>
            <w:tr w:rsidR="007A0070">
              <w:tc>
                <w:tcPr>
                  <w:tcW w:w="8715" w:type="dxa"/>
                  <w:gridSpan w:val="2"/>
                  <w:hideMark/>
                </w:tcPr>
                <w:p w:rsidR="007A0070" w:rsidRDefault="007A0070" w:rsidP="00FE7FF0">
                  <w:pPr>
                    <w:pStyle w:val="a7"/>
                    <w:framePr w:hSpace="180" w:wrap="around" w:hAnchor="margin" w:xAlign="center" w:y="-210"/>
                    <w:spacing w:line="276" w:lineRule="auto"/>
                    <w:rPr>
                      <w:rFonts w:ascii="Times New Roman" w:hAnsi="Times New Roman"/>
                      <w:sz w:val="24"/>
                      <w:szCs w:val="24"/>
                      <w:lang w:eastAsia="en-US"/>
                    </w:rPr>
                  </w:pPr>
                  <w:r>
                    <w:rPr>
                      <w:rFonts w:ascii="Times New Roman" w:hAnsi="Times New Roman"/>
                      <w:sz w:val="24"/>
                      <w:szCs w:val="24"/>
                      <w:lang w:eastAsia="en-US"/>
                    </w:rPr>
                    <w:t xml:space="preserve">Представитель Управления </w:t>
                  </w:r>
                  <w:proofErr w:type="spellStart"/>
                  <w:r>
                    <w:rPr>
                      <w:rFonts w:ascii="Times New Roman" w:hAnsi="Times New Roman"/>
                      <w:sz w:val="24"/>
                      <w:szCs w:val="24"/>
                      <w:lang w:eastAsia="en-US"/>
                    </w:rPr>
                    <w:t>Роспотребнадзора</w:t>
                  </w:r>
                  <w:proofErr w:type="spellEnd"/>
                  <w:r>
                    <w:rPr>
                      <w:rFonts w:ascii="Times New Roman" w:hAnsi="Times New Roman"/>
                      <w:sz w:val="24"/>
                      <w:szCs w:val="24"/>
                      <w:lang w:eastAsia="en-US"/>
                    </w:rPr>
                    <w:t xml:space="preserve"> по Красноярскому краю, в присутствии которого произведен отбор:  </w:t>
                  </w:r>
                  <w:r>
                    <w:rPr>
                      <w:rFonts w:ascii="Times New Roman" w:hAnsi="Times New Roman"/>
                      <w:color w:val="5F497A" w:themeColor="accent4" w:themeShade="BF"/>
                      <w:sz w:val="24"/>
                      <w:szCs w:val="24"/>
                      <w:u w:val="single"/>
                      <w:lang w:eastAsia="en-US"/>
                    </w:rPr>
                    <w:t>Инспектор Милых А. А.</w:t>
                  </w:r>
                </w:p>
              </w:tc>
            </w:tr>
            <w:tr w:rsidR="007A0070">
              <w:tc>
                <w:tcPr>
                  <w:tcW w:w="3062" w:type="dxa"/>
                  <w:hideMark/>
                </w:tcPr>
                <w:p w:rsidR="007A0070" w:rsidRDefault="007A0070" w:rsidP="00FE7FF0">
                  <w:pPr>
                    <w:framePr w:hSpace="180" w:wrap="around" w:hAnchor="margin" w:xAlign="center" w:y="-210"/>
                    <w:spacing w:after="0"/>
                    <w:rPr>
                      <w:rFonts w:eastAsiaTheme="minorHAnsi" w:cs="Times New Roman"/>
                      <w:lang w:eastAsia="en-US"/>
                    </w:rPr>
                  </w:pPr>
                </w:p>
              </w:tc>
              <w:tc>
                <w:tcPr>
                  <w:tcW w:w="5653" w:type="dxa"/>
                </w:tcPr>
                <w:p w:rsidR="007A0070" w:rsidRDefault="007A0070" w:rsidP="00FE7FF0">
                  <w:pPr>
                    <w:pStyle w:val="a7"/>
                    <w:framePr w:hSpace="180" w:wrap="around" w:hAnchor="margin" w:xAlign="center" w:y="-210"/>
                    <w:spacing w:line="276" w:lineRule="auto"/>
                    <w:ind w:firstLine="1134"/>
                    <w:rPr>
                      <w:rFonts w:ascii="Times New Roman" w:hAnsi="Times New Roman"/>
                      <w:sz w:val="16"/>
                      <w:szCs w:val="16"/>
                      <w:lang w:eastAsia="en-US"/>
                    </w:rPr>
                  </w:pPr>
                  <w:r>
                    <w:rPr>
                      <w:rFonts w:ascii="Times New Roman" w:hAnsi="Times New Roman"/>
                      <w:sz w:val="16"/>
                      <w:szCs w:val="16"/>
                      <w:lang w:eastAsia="en-US"/>
                    </w:rPr>
                    <w:t>(должность, Ф.И.О., подпись)</w:t>
                  </w:r>
                </w:p>
                <w:p w:rsidR="007A0070" w:rsidRDefault="007A0070" w:rsidP="00FE7FF0">
                  <w:pPr>
                    <w:pStyle w:val="a7"/>
                    <w:framePr w:hSpace="180" w:wrap="around" w:hAnchor="margin" w:xAlign="center" w:y="-210"/>
                    <w:spacing w:line="276" w:lineRule="auto"/>
                    <w:rPr>
                      <w:rFonts w:ascii="Times New Roman" w:hAnsi="Times New Roman"/>
                      <w:sz w:val="24"/>
                      <w:szCs w:val="24"/>
                      <w:lang w:eastAsia="en-US"/>
                    </w:rPr>
                  </w:pPr>
                </w:p>
              </w:tc>
            </w:tr>
          </w:tbl>
          <w:p w:rsidR="007A0070" w:rsidRDefault="007A0070" w:rsidP="007A0070">
            <w:pPr>
              <w:pStyle w:val="a7"/>
              <w:spacing w:line="276" w:lineRule="auto"/>
              <w:rPr>
                <w:rFonts w:ascii="Times New Roman" w:hAnsi="Times New Roman"/>
                <w:lang w:eastAsia="en-US"/>
              </w:rPr>
            </w:pPr>
            <w:r>
              <w:rPr>
                <w:rFonts w:ascii="Times New Roman" w:hAnsi="Times New Roman"/>
                <w:lang w:eastAsia="en-US"/>
              </w:rPr>
              <w:t xml:space="preserve">      Акт составлен в </w:t>
            </w:r>
            <w:r>
              <w:rPr>
                <w:rFonts w:ascii="Times New Roman" w:hAnsi="Times New Roman"/>
                <w:color w:val="5F497A" w:themeColor="accent4" w:themeShade="BF"/>
                <w:u w:val="single"/>
                <w:lang w:eastAsia="en-US"/>
              </w:rPr>
              <w:t xml:space="preserve">  3</w:t>
            </w:r>
            <w:r>
              <w:rPr>
                <w:rFonts w:ascii="Times New Roman" w:hAnsi="Times New Roman"/>
                <w:lang w:eastAsia="en-US"/>
              </w:rPr>
              <w:t>экземплярах</w:t>
            </w:r>
          </w:p>
          <w:p w:rsidR="007A0070" w:rsidRDefault="007A0070" w:rsidP="007A0070">
            <w:pPr>
              <w:pStyle w:val="a7"/>
              <w:spacing w:line="276" w:lineRule="auto"/>
              <w:rPr>
                <w:rFonts w:ascii="Times New Roman" w:hAnsi="Times New Roman"/>
                <w:lang w:eastAsia="en-US"/>
              </w:rPr>
            </w:pPr>
          </w:p>
          <w:p w:rsidR="007A0070" w:rsidRDefault="007A0070" w:rsidP="007A0070">
            <w:pPr>
              <w:pStyle w:val="Style1"/>
              <w:widowControl/>
              <w:spacing w:line="276" w:lineRule="auto"/>
              <w:jc w:val="center"/>
              <w:rPr>
                <w:rStyle w:val="FontStyle14"/>
              </w:rPr>
            </w:pPr>
            <w:r>
              <w:rPr>
                <w:rStyle w:val="FontStyle14"/>
                <w:lang w:eastAsia="en-US"/>
              </w:rPr>
              <w:t>НАПРАВЛЕНИЕ</w:t>
            </w:r>
          </w:p>
          <w:p w:rsidR="007A0070" w:rsidRDefault="007A0070" w:rsidP="007A0070">
            <w:pPr>
              <w:pStyle w:val="Style2"/>
              <w:widowControl/>
              <w:spacing w:line="276" w:lineRule="auto"/>
              <w:jc w:val="center"/>
              <w:rPr>
                <w:rStyle w:val="FontStyle15"/>
              </w:rPr>
            </w:pPr>
            <w:r>
              <w:rPr>
                <w:rStyle w:val="FontStyle15"/>
                <w:lang w:eastAsia="en-US"/>
              </w:rPr>
              <w:t xml:space="preserve">в санитарно-гигиеническую лабораторию на проведение исследований </w:t>
            </w:r>
          </w:p>
          <w:p w:rsidR="007A0070" w:rsidRDefault="007A0070" w:rsidP="007A0070">
            <w:pPr>
              <w:pStyle w:val="Style2"/>
              <w:widowControl/>
              <w:spacing w:line="276" w:lineRule="auto"/>
              <w:jc w:val="center"/>
              <w:rPr>
                <w:rStyle w:val="FontStyle15"/>
                <w:lang w:eastAsia="en-US"/>
              </w:rPr>
            </w:pPr>
            <w:r>
              <w:rPr>
                <w:rStyle w:val="FontStyle15"/>
                <w:lang w:eastAsia="en-US"/>
              </w:rPr>
              <w:t>атмосферного воздуха и воздуха закрытых помещений</w:t>
            </w:r>
          </w:p>
          <w:p w:rsidR="007A0070" w:rsidRDefault="007A0070" w:rsidP="007A0070">
            <w:pPr>
              <w:pStyle w:val="a7"/>
              <w:spacing w:line="276" w:lineRule="auto"/>
            </w:pPr>
          </w:p>
          <w:p w:rsidR="007A0070" w:rsidRDefault="007A0070" w:rsidP="007A0070">
            <w:pPr>
              <w:pStyle w:val="Style6"/>
              <w:widowControl/>
              <w:spacing w:line="276" w:lineRule="auto"/>
              <w:ind w:right="1252"/>
              <w:rPr>
                <w:rStyle w:val="FontStyle16"/>
              </w:rPr>
            </w:pPr>
            <w:r>
              <w:rPr>
                <w:rStyle w:val="FontStyle16"/>
                <w:lang w:eastAsia="en-US"/>
              </w:rPr>
              <w:t xml:space="preserve">1. Наименование объекта,  адрес    </w:t>
            </w:r>
            <w:r>
              <w:rPr>
                <w:color w:val="5F497A" w:themeColor="accent4" w:themeShade="BF"/>
                <w:szCs w:val="27"/>
                <w:u w:val="single"/>
                <w:lang w:eastAsia="en-US"/>
              </w:rPr>
              <w:t>Атмосферный воздух в городе Н</w:t>
            </w:r>
          </w:p>
          <w:p w:rsidR="007A0070" w:rsidRDefault="007A0070" w:rsidP="007A0070">
            <w:pPr>
              <w:pStyle w:val="Style6"/>
              <w:widowControl/>
              <w:spacing w:line="276" w:lineRule="auto"/>
              <w:ind w:right="1252"/>
              <w:rPr>
                <w:rStyle w:val="FontStyle16"/>
                <w:lang w:eastAsia="en-US"/>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2058670</wp:posOffset>
                      </wp:positionH>
                      <wp:positionV relativeFrom="paragraph">
                        <wp:posOffset>75564</wp:posOffset>
                      </wp:positionV>
                      <wp:extent cx="600075" cy="0"/>
                      <wp:effectExtent l="0" t="0" r="9525" b="1905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0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2.1pt,5.95pt" to="209.3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" strokecolor="black [3213]">
                      <o:lock v:ext="edit" shapetype="f"/>
                    </v:line>
                  </w:pict>
                </mc:Fallback>
              </mc:AlternateContent>
            </w:r>
            <w:r>
              <w:rPr>
                <w:rStyle w:val="FontStyle16"/>
                <w:lang w:eastAsia="en-US"/>
              </w:rPr>
              <w:t>2. Количество помещений (ед.).</w:t>
            </w:r>
            <w:r>
              <w:rPr>
                <w:rStyle w:val="FontStyle16"/>
                <w:color w:val="FFFFFF" w:themeColor="background1"/>
                <w:u w:val="single"/>
                <w:lang w:eastAsia="en-US"/>
              </w:rPr>
              <w:t>.</w:t>
            </w:r>
          </w:p>
          <w:p w:rsidR="007A0070" w:rsidRDefault="007A0070" w:rsidP="007A0070">
            <w:pPr>
              <w:pStyle w:val="Style6"/>
              <w:widowControl/>
              <w:spacing w:line="276" w:lineRule="auto"/>
              <w:ind w:right="1252"/>
              <w:rPr>
                <w:rStyle w:val="FontStyle16"/>
                <w:lang w:eastAsia="en-US"/>
              </w:rPr>
            </w:pPr>
            <w:r>
              <w:rPr>
                <w:noProof/>
              </w:rPr>
              <mc:AlternateContent>
                <mc:Choice Requires="wps">
                  <w:drawing>
                    <wp:anchor distT="4294967295" distB="4294967295" distL="114300" distR="114300" simplePos="0" relativeHeight="251655168" behindDoc="0" locked="0" layoutInCell="1" allowOverlap="1">
                      <wp:simplePos x="0" y="0"/>
                      <wp:positionH relativeFrom="column">
                        <wp:posOffset>1791970</wp:posOffset>
                      </wp:positionH>
                      <wp:positionV relativeFrom="paragraph">
                        <wp:posOffset>77469</wp:posOffset>
                      </wp:positionV>
                      <wp:extent cx="600075" cy="0"/>
                      <wp:effectExtent l="0" t="0" r="9525" b="1905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0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1.1pt,6.1pt" to="188.3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" strokecolor="black [3213]">
                      <o:lock v:ext="edit" shapetype="f"/>
                    </v:line>
                  </w:pict>
                </mc:Fallback>
              </mc:AlternateContent>
            </w:r>
            <w:r>
              <w:rPr>
                <w:rStyle w:val="FontStyle16"/>
                <w:lang w:eastAsia="en-US"/>
              </w:rPr>
              <w:t>3. Общая площадь (</w:t>
            </w:r>
            <w:proofErr w:type="spellStart"/>
            <w:r>
              <w:rPr>
                <w:rStyle w:val="FontStyle16"/>
                <w:lang w:eastAsia="en-US"/>
              </w:rPr>
              <w:t>кв.м</w:t>
            </w:r>
            <w:proofErr w:type="spellEnd"/>
            <w:r>
              <w:rPr>
                <w:rStyle w:val="FontStyle16"/>
                <w:lang w:eastAsia="en-US"/>
              </w:rPr>
              <w:t>.)___________________________________________</w:t>
            </w:r>
          </w:p>
          <w:p w:rsidR="007A0070" w:rsidRDefault="007A0070" w:rsidP="007A0070">
            <w:pPr>
              <w:pStyle w:val="Style6"/>
              <w:widowControl/>
              <w:spacing w:line="276" w:lineRule="auto"/>
              <w:ind w:right="1252"/>
              <w:rPr>
                <w:rStyle w:val="FontStyle16"/>
                <w:u w:val="single"/>
                <w:lang w:eastAsia="en-US"/>
              </w:rPr>
            </w:pPr>
            <w:r>
              <w:rPr>
                <w:rStyle w:val="FontStyle16"/>
                <w:lang w:eastAsia="en-US"/>
              </w:rPr>
              <w:t>4. Количество и наименование точек отбора</w:t>
            </w:r>
            <w:r>
              <w:rPr>
                <w:rStyle w:val="FontStyle16"/>
                <w:color w:val="5F497A" w:themeColor="accent4" w:themeShade="BF"/>
                <w:u w:val="single"/>
                <w:lang w:eastAsia="en-US"/>
              </w:rPr>
              <w:t>12 точек.</w:t>
            </w:r>
            <w:r>
              <w:rPr>
                <w:color w:val="5F497A" w:themeColor="accent4" w:themeShade="BF"/>
                <w:u w:val="single"/>
                <w:lang w:eastAsia="en-US"/>
              </w:rPr>
              <w:t xml:space="preserve"> На уровне дыхания человека (1,5 м)  г. </w:t>
            </w:r>
          </w:p>
          <w:p w:rsidR="007A0070" w:rsidRDefault="007A0070" w:rsidP="007A0070">
            <w:pPr>
              <w:pStyle w:val="Style8"/>
              <w:widowControl/>
              <w:spacing w:line="276" w:lineRule="auto"/>
              <w:ind w:right="1252"/>
              <w:rPr>
                <w:rStyle w:val="FontStyle16"/>
                <w:lang w:eastAsia="en-US"/>
              </w:rPr>
            </w:pPr>
            <w:r>
              <w:rPr>
                <w:noProof/>
              </w:rPr>
              <mc:AlternateContent>
                <mc:Choice Requires="wps">
                  <w:drawing>
                    <wp:anchor distT="4294967295" distB="4294967295" distL="114300" distR="114300" simplePos="0" relativeHeight="251656192" behindDoc="0" locked="0" layoutInCell="1" allowOverlap="1">
                      <wp:simplePos x="0" y="0"/>
                      <wp:positionH relativeFrom="column">
                        <wp:posOffset>2458720</wp:posOffset>
                      </wp:positionH>
                      <wp:positionV relativeFrom="paragraph">
                        <wp:posOffset>55879</wp:posOffset>
                      </wp:positionV>
                      <wp:extent cx="600075" cy="0"/>
                      <wp:effectExtent l="0" t="0" r="9525" b="1905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0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3.6pt,4.4pt" to="240.8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" strokecolor="black [3213]">
                      <o:lock v:ext="edit" shapetype="f"/>
                    </v:line>
                  </w:pict>
                </mc:Fallback>
              </mc:AlternateContent>
            </w:r>
            <w:r>
              <w:rPr>
                <w:rStyle w:val="FontStyle16"/>
                <w:lang w:eastAsia="en-US"/>
              </w:rPr>
              <w:t>5. Наличие вентиляционной  системы_________________________________</w:t>
            </w:r>
          </w:p>
          <w:p w:rsidR="007A0070" w:rsidRDefault="007A0070" w:rsidP="007A0070">
            <w:pPr>
              <w:pStyle w:val="Style8"/>
              <w:widowControl/>
              <w:spacing w:line="276" w:lineRule="auto"/>
              <w:ind w:right="1252"/>
              <w:rPr>
                <w:rStyle w:val="FontStyle16"/>
                <w:lang w:eastAsia="en-US"/>
              </w:rPr>
            </w:pPr>
            <w:r>
              <w:rPr>
                <w:rStyle w:val="FontStyle16"/>
                <w:lang w:eastAsia="en-US"/>
              </w:rPr>
              <w:t xml:space="preserve">6. Определяемые ингредиенты:       </w:t>
            </w:r>
          </w:p>
          <w:p w:rsidR="007A0070" w:rsidRDefault="007A0070" w:rsidP="007A0070">
            <w:pPr>
              <w:pStyle w:val="Style7"/>
              <w:widowControl/>
              <w:spacing w:line="276" w:lineRule="auto"/>
              <w:rPr>
                <w:color w:val="000000"/>
                <w:szCs w:val="27"/>
              </w:rPr>
            </w:pPr>
            <w:r>
              <w:rPr>
                <w:color w:val="000000"/>
                <w:szCs w:val="27"/>
                <w:lang w:eastAsia="en-US"/>
              </w:rPr>
              <w:t>1)</w:t>
            </w:r>
            <w:proofErr w:type="spellStart"/>
            <w:r>
              <w:rPr>
                <w:color w:val="000000"/>
                <w:szCs w:val="27"/>
                <w:lang w:eastAsia="en-US"/>
              </w:rPr>
              <w:t>диАлюминийтриоксид</w:t>
            </w:r>
            <w:proofErr w:type="spellEnd"/>
            <w:r>
              <w:rPr>
                <w:color w:val="5F497A" w:themeColor="accent4" w:themeShade="BF"/>
                <w:szCs w:val="27"/>
                <w:u w:val="single"/>
                <w:lang w:eastAsia="en-US"/>
              </w:rPr>
              <w:t xml:space="preserve">        0,025 мг/м</w:t>
            </w:r>
            <w:r>
              <w:rPr>
                <w:color w:val="5F497A" w:themeColor="accent4" w:themeShade="BF"/>
                <w:szCs w:val="27"/>
                <w:u w:val="single"/>
                <w:vertAlign w:val="superscript"/>
                <w:lang w:eastAsia="en-US"/>
              </w:rPr>
              <w:t>3</w:t>
            </w:r>
          </w:p>
          <w:p w:rsidR="007A0070" w:rsidRDefault="007A0070" w:rsidP="007A0070">
            <w:pPr>
              <w:pStyle w:val="Style7"/>
              <w:widowControl/>
              <w:spacing w:line="276" w:lineRule="auto"/>
              <w:rPr>
                <w:color w:val="000000"/>
                <w:szCs w:val="27"/>
                <w:lang w:eastAsia="en-US"/>
              </w:rPr>
            </w:pPr>
            <w:r>
              <w:rPr>
                <w:color w:val="000000"/>
                <w:szCs w:val="27"/>
                <w:lang w:eastAsia="en-US"/>
              </w:rPr>
              <w:t xml:space="preserve">2) Азота диоксид </w:t>
            </w:r>
            <w:r>
              <w:rPr>
                <w:color w:val="5F497A" w:themeColor="accent4" w:themeShade="BF"/>
                <w:szCs w:val="27"/>
                <w:u w:val="single"/>
                <w:lang w:eastAsia="en-US"/>
              </w:rPr>
              <w:t xml:space="preserve">      0,22 мг/м</w:t>
            </w:r>
            <w:r>
              <w:rPr>
                <w:color w:val="5F497A" w:themeColor="accent4" w:themeShade="BF"/>
                <w:szCs w:val="27"/>
                <w:u w:val="single"/>
                <w:vertAlign w:val="superscript"/>
                <w:lang w:eastAsia="en-US"/>
              </w:rPr>
              <w:t>3</w:t>
            </w:r>
          </w:p>
          <w:p w:rsidR="007A0070" w:rsidRDefault="007A0070" w:rsidP="007A0070">
            <w:pPr>
              <w:pStyle w:val="Style7"/>
              <w:widowControl/>
              <w:spacing w:line="276" w:lineRule="auto"/>
              <w:rPr>
                <w:color w:val="000000"/>
                <w:szCs w:val="27"/>
                <w:lang w:eastAsia="en-US"/>
              </w:rPr>
            </w:pPr>
            <w:r>
              <w:rPr>
                <w:color w:val="000000"/>
                <w:szCs w:val="27"/>
                <w:lang w:eastAsia="en-US"/>
              </w:rPr>
              <w:t xml:space="preserve">3) Сера </w:t>
            </w:r>
            <w:r>
              <w:rPr>
                <w:szCs w:val="27"/>
                <w:lang w:eastAsia="en-US"/>
              </w:rPr>
              <w:t xml:space="preserve">диоксид </w:t>
            </w:r>
            <w:r>
              <w:rPr>
                <w:color w:val="5F497A" w:themeColor="accent4" w:themeShade="BF"/>
                <w:szCs w:val="27"/>
                <w:u w:val="single"/>
                <w:lang w:eastAsia="en-US"/>
              </w:rPr>
              <w:t xml:space="preserve">      0,015 мг/м</w:t>
            </w:r>
            <w:r>
              <w:rPr>
                <w:color w:val="5F497A" w:themeColor="accent4" w:themeShade="BF"/>
                <w:szCs w:val="27"/>
                <w:u w:val="single"/>
                <w:vertAlign w:val="superscript"/>
                <w:lang w:eastAsia="en-US"/>
              </w:rPr>
              <w:t>3</w:t>
            </w:r>
          </w:p>
          <w:p w:rsidR="007A0070" w:rsidRDefault="007A0070" w:rsidP="007A0070">
            <w:pPr>
              <w:pStyle w:val="Style7"/>
              <w:widowControl/>
              <w:spacing w:line="276" w:lineRule="auto"/>
              <w:rPr>
                <w:color w:val="000000"/>
                <w:szCs w:val="27"/>
                <w:lang w:eastAsia="en-US"/>
              </w:rPr>
            </w:pPr>
            <w:r>
              <w:rPr>
                <w:color w:val="000000"/>
                <w:szCs w:val="27"/>
                <w:lang w:eastAsia="en-US"/>
              </w:rPr>
              <w:t xml:space="preserve">4) Фториды плохо растворимые </w:t>
            </w:r>
            <w:r>
              <w:rPr>
                <w:color w:val="5F497A" w:themeColor="accent4" w:themeShade="BF"/>
                <w:szCs w:val="27"/>
                <w:u w:val="single"/>
                <w:lang w:eastAsia="en-US"/>
              </w:rPr>
              <w:t xml:space="preserve">       0,19 мг/м</w:t>
            </w:r>
            <w:r>
              <w:rPr>
                <w:color w:val="5F497A" w:themeColor="accent4" w:themeShade="BF"/>
                <w:szCs w:val="27"/>
                <w:u w:val="single"/>
                <w:vertAlign w:val="superscript"/>
                <w:lang w:eastAsia="en-US"/>
              </w:rPr>
              <w:t xml:space="preserve">3 </w:t>
            </w:r>
          </w:p>
          <w:p w:rsidR="007A0070" w:rsidRDefault="007A0070" w:rsidP="007A0070">
            <w:pPr>
              <w:pStyle w:val="Style7"/>
              <w:widowControl/>
              <w:spacing w:line="276" w:lineRule="auto"/>
              <w:rPr>
                <w:rStyle w:val="FontStyle18"/>
                <w:sz w:val="20"/>
                <w:vertAlign w:val="superscript"/>
              </w:rPr>
            </w:pPr>
            <w:r>
              <w:rPr>
                <w:color w:val="000000"/>
                <w:szCs w:val="27"/>
                <w:lang w:eastAsia="en-US"/>
              </w:rPr>
              <w:lastRenderedPageBreak/>
              <w:t xml:space="preserve">5)Пыль неорганическая, содержащая двуокись кремния 20 – 70% </w:t>
            </w:r>
            <w:r>
              <w:rPr>
                <w:color w:val="5F497A" w:themeColor="accent4" w:themeShade="BF"/>
                <w:szCs w:val="27"/>
                <w:u w:val="single"/>
                <w:lang w:eastAsia="en-US"/>
              </w:rPr>
              <w:t xml:space="preserve">     0,5 мг/м</w:t>
            </w:r>
            <w:r>
              <w:rPr>
                <w:color w:val="5F497A" w:themeColor="accent4" w:themeShade="BF"/>
                <w:szCs w:val="27"/>
                <w:u w:val="single"/>
                <w:vertAlign w:val="superscript"/>
                <w:lang w:eastAsia="en-US"/>
              </w:rPr>
              <w:t>3</w:t>
            </w:r>
          </w:p>
          <w:p w:rsidR="007A0070" w:rsidRDefault="007A0070" w:rsidP="007A0070">
            <w:pPr>
              <w:pStyle w:val="Style7"/>
              <w:widowControl/>
              <w:spacing w:line="276" w:lineRule="auto"/>
              <w:ind w:right="1252" w:firstLine="709"/>
              <w:rPr>
                <w:rStyle w:val="FontStyle18"/>
                <w:lang w:eastAsia="en-US"/>
              </w:rPr>
            </w:pPr>
          </w:p>
          <w:p w:rsidR="007A0070" w:rsidRDefault="007A0070" w:rsidP="007A0070">
            <w:pPr>
              <w:pStyle w:val="Style5"/>
              <w:widowControl/>
              <w:spacing w:line="276" w:lineRule="auto"/>
              <w:ind w:right="1252"/>
              <w:rPr>
                <w:rStyle w:val="FontStyle18"/>
                <w:lang w:eastAsia="en-US"/>
              </w:rPr>
            </w:pPr>
            <w:r>
              <w:rPr>
                <w:rStyle w:val="FontStyle16"/>
                <w:lang w:eastAsia="en-US"/>
              </w:rPr>
              <w:t>7.</w:t>
            </w:r>
            <w:r>
              <w:rPr>
                <w:rStyle w:val="FontStyle18"/>
                <w:lang w:eastAsia="en-US"/>
              </w:rPr>
              <w:t xml:space="preserve">Контрольные замеры в атмосфере (да, нет)  </w:t>
            </w:r>
            <w:r>
              <w:rPr>
                <w:rStyle w:val="FontStyle18"/>
                <w:color w:val="5F497A" w:themeColor="accent4" w:themeShade="BF"/>
                <w:u w:val="single"/>
                <w:lang w:eastAsia="en-US"/>
              </w:rPr>
              <w:t xml:space="preserve"> Да</w:t>
            </w:r>
            <w:r>
              <w:rPr>
                <w:rStyle w:val="FontStyle18"/>
                <w:color w:val="FFFFFF" w:themeColor="background1"/>
                <w:lang w:eastAsia="en-US"/>
              </w:rPr>
              <w:t>.</w:t>
            </w:r>
          </w:p>
          <w:p w:rsidR="007A0070" w:rsidRDefault="007A0070" w:rsidP="007A0070">
            <w:pPr>
              <w:pStyle w:val="Style5"/>
              <w:widowControl/>
              <w:spacing w:line="276" w:lineRule="auto"/>
              <w:ind w:right="1252" w:firstLine="709"/>
              <w:rPr>
                <w:rStyle w:val="FontStyle18"/>
                <w:lang w:eastAsia="en-US"/>
              </w:rPr>
            </w:pPr>
          </w:p>
          <w:p w:rsidR="007A0070" w:rsidRDefault="007A0070" w:rsidP="007A0070">
            <w:pPr>
              <w:pStyle w:val="Style4"/>
              <w:widowControl/>
              <w:spacing w:line="276" w:lineRule="auto"/>
              <w:ind w:right="1252"/>
              <w:rPr>
                <w:rStyle w:val="FontStyle18"/>
                <w:lang w:eastAsia="en-US"/>
              </w:rPr>
            </w:pPr>
            <w:r>
              <w:rPr>
                <w:rStyle w:val="FontStyle18"/>
                <w:lang w:eastAsia="en-US"/>
              </w:rPr>
              <w:t xml:space="preserve">Фамилия врача (помощника) выдавшего направление  </w:t>
            </w:r>
            <w:r>
              <w:rPr>
                <w:rStyle w:val="FontStyle18"/>
                <w:color w:val="5F497A" w:themeColor="accent4" w:themeShade="BF"/>
                <w:u w:val="single"/>
                <w:lang w:eastAsia="en-US"/>
              </w:rPr>
              <w:t xml:space="preserve">    Ковшова О. В.</w:t>
            </w:r>
            <w:r>
              <w:rPr>
                <w:rStyle w:val="FontStyle18"/>
                <w:color w:val="FFFFFF" w:themeColor="background1"/>
                <w:u w:val="single"/>
                <w:lang w:eastAsia="en-US"/>
              </w:rPr>
              <w:t>.</w:t>
            </w:r>
          </w:p>
          <w:p w:rsidR="007A0070" w:rsidRDefault="007A0070" w:rsidP="007A0070">
            <w:pPr>
              <w:pStyle w:val="Style3"/>
              <w:widowControl/>
              <w:spacing w:line="276" w:lineRule="auto"/>
              <w:ind w:right="1252"/>
              <w:rPr>
                <w:rStyle w:val="FontStyle16"/>
              </w:rPr>
            </w:pPr>
          </w:p>
          <w:p w:rsidR="007A0070" w:rsidRDefault="007A0070" w:rsidP="007A0070">
            <w:pPr>
              <w:pStyle w:val="Style3"/>
              <w:widowControl/>
              <w:spacing w:line="276" w:lineRule="auto"/>
              <w:ind w:right="1252"/>
              <w:rPr>
                <w:rStyle w:val="FontStyle18"/>
                <w:spacing w:val="-20"/>
              </w:rPr>
            </w:pPr>
            <w:r>
              <w:rPr>
                <w:rStyle w:val="FontStyle16"/>
                <w:lang w:eastAsia="en-US"/>
              </w:rPr>
              <w:t>«</w:t>
            </w:r>
            <w:r>
              <w:rPr>
                <w:rStyle w:val="FontStyle16"/>
                <w:color w:val="5F497A" w:themeColor="accent4" w:themeShade="BF"/>
                <w:u w:val="single"/>
                <w:lang w:eastAsia="en-US"/>
              </w:rPr>
              <w:t xml:space="preserve"> 29</w:t>
            </w:r>
            <w:r>
              <w:rPr>
                <w:rStyle w:val="FontStyle16"/>
                <w:lang w:eastAsia="en-US"/>
              </w:rPr>
              <w:t xml:space="preserve">» </w:t>
            </w:r>
            <w:r>
              <w:rPr>
                <w:rStyle w:val="FontStyle16"/>
                <w:color w:val="5F497A" w:themeColor="accent4" w:themeShade="BF"/>
                <w:u w:val="single"/>
                <w:lang w:eastAsia="en-US"/>
              </w:rPr>
              <w:t>мая</w:t>
            </w:r>
            <w:r>
              <w:rPr>
                <w:rStyle w:val="FontStyle16"/>
                <w:lang w:eastAsia="en-US"/>
              </w:rPr>
              <w:t>20</w:t>
            </w:r>
            <w:r>
              <w:rPr>
                <w:rStyle w:val="FontStyle16"/>
                <w:color w:val="5F497A" w:themeColor="accent4" w:themeShade="BF"/>
                <w:u w:val="single"/>
                <w:lang w:eastAsia="en-US"/>
              </w:rPr>
              <w:t xml:space="preserve">20 </w:t>
            </w:r>
            <w:r>
              <w:rPr>
                <w:rStyle w:val="FontStyle18"/>
                <w:spacing w:val="-20"/>
                <w:lang w:eastAsia="en-US"/>
              </w:rPr>
              <w:t>г.</w:t>
            </w:r>
          </w:p>
          <w:p w:rsidR="007A0070" w:rsidRDefault="007A0070" w:rsidP="007A0070">
            <w:pPr>
              <w:spacing w:line="240" w:lineRule="atLeast"/>
              <w:ind w:right="1252" w:firstLine="709"/>
              <w:jc w:val="both"/>
              <w:rPr>
                <w:sz w:val="24"/>
              </w:rPr>
            </w:pPr>
          </w:p>
          <w:p w:rsidR="007A0070" w:rsidRDefault="007A0070" w:rsidP="007A0070">
            <w:pPr>
              <w:spacing w:line="240" w:lineRule="atLeast"/>
              <w:ind w:right="1252" w:firstLine="709"/>
              <w:jc w:val="both"/>
              <w:rPr>
                <w:sz w:val="24"/>
                <w:lang w:eastAsia="en-US"/>
              </w:rPr>
            </w:pPr>
          </w:p>
          <w:p w:rsidR="007A0070" w:rsidRDefault="007A0070" w:rsidP="007A0070">
            <w:pPr>
              <w:jc w:val="center"/>
              <w:rPr>
                <w:rFonts w:ascii="Times New Roman" w:hAnsi="Times New Roman" w:cs="Times New Roman"/>
                <w:b/>
                <w:lang w:eastAsia="en-US"/>
              </w:rPr>
            </w:pPr>
            <w:r>
              <w:rPr>
                <w:rFonts w:ascii="Times New Roman" w:hAnsi="Times New Roman" w:cs="Times New Roman"/>
                <w:b/>
                <w:lang w:eastAsia="en-US"/>
              </w:rPr>
              <w:t>ПРОТОКОЛ ЛАБОРАТОРНЫХ ИСПЫТАНИЙ ВОЗДУХА</w:t>
            </w:r>
          </w:p>
          <w:p w:rsidR="007A0070" w:rsidRDefault="007A0070" w:rsidP="007A0070">
            <w:pPr>
              <w:jc w:val="center"/>
              <w:rPr>
                <w:rFonts w:ascii="Times New Roman" w:hAnsi="Times New Roman" w:cs="Times New Roman"/>
                <w:b/>
                <w:lang w:eastAsia="en-US"/>
              </w:rPr>
            </w:pPr>
            <w:r>
              <w:rPr>
                <w:rFonts w:ascii="Times New Roman" w:hAnsi="Times New Roman" w:cs="Times New Roman"/>
                <w:b/>
                <w:lang w:eastAsia="en-US"/>
              </w:rPr>
              <w:t xml:space="preserve">  от  «</w:t>
            </w:r>
            <w:r>
              <w:rPr>
                <w:rFonts w:ascii="Times New Roman" w:hAnsi="Times New Roman" w:cs="Times New Roman"/>
                <w:b/>
                <w:color w:val="5F497A" w:themeColor="accent4" w:themeShade="BF"/>
                <w:u w:val="single"/>
                <w:lang w:eastAsia="en-US"/>
              </w:rPr>
              <w:t xml:space="preserve"> 29</w:t>
            </w:r>
            <w:r>
              <w:rPr>
                <w:rFonts w:ascii="Times New Roman" w:hAnsi="Times New Roman" w:cs="Times New Roman"/>
                <w:b/>
                <w:lang w:eastAsia="en-US"/>
              </w:rPr>
              <w:t>»</w:t>
            </w:r>
            <w:r>
              <w:rPr>
                <w:rFonts w:ascii="Times New Roman" w:hAnsi="Times New Roman" w:cs="Times New Roman"/>
                <w:b/>
                <w:color w:val="5F497A" w:themeColor="accent4" w:themeShade="BF"/>
                <w:u w:val="single"/>
                <w:lang w:eastAsia="en-US"/>
              </w:rPr>
              <w:t xml:space="preserve"> мая  </w:t>
            </w:r>
            <w:r>
              <w:rPr>
                <w:rFonts w:ascii="Times New Roman" w:hAnsi="Times New Roman" w:cs="Times New Roman"/>
                <w:b/>
                <w:lang w:eastAsia="en-US"/>
              </w:rPr>
              <w:t>20</w:t>
            </w:r>
            <w:r>
              <w:rPr>
                <w:rFonts w:ascii="Times New Roman" w:hAnsi="Times New Roman" w:cs="Times New Roman"/>
                <w:b/>
                <w:color w:val="5F497A" w:themeColor="accent4" w:themeShade="BF"/>
                <w:u w:val="single"/>
                <w:lang w:eastAsia="en-US"/>
              </w:rPr>
              <w:t xml:space="preserve">20 </w:t>
            </w:r>
            <w:r>
              <w:rPr>
                <w:rFonts w:ascii="Times New Roman" w:hAnsi="Times New Roman" w:cs="Times New Roman"/>
                <w:b/>
                <w:lang w:eastAsia="en-US"/>
              </w:rPr>
              <w:t>г.      №</w:t>
            </w:r>
            <w:r>
              <w:rPr>
                <w:rFonts w:ascii="Times New Roman" w:hAnsi="Times New Roman" w:cs="Times New Roman"/>
                <w:b/>
                <w:color w:val="5F497A" w:themeColor="accent4" w:themeShade="BF"/>
                <w:u w:val="single"/>
                <w:lang w:eastAsia="en-US"/>
              </w:rPr>
              <w:t xml:space="preserve"> 5</w:t>
            </w:r>
          </w:p>
          <w:p w:rsidR="007A0070" w:rsidRDefault="007A0070" w:rsidP="007A0070">
            <w:pPr>
              <w:numPr>
                <w:ilvl w:val="0"/>
                <w:numId w:val="14"/>
              </w:numPr>
              <w:spacing w:after="0"/>
              <w:jc w:val="both"/>
              <w:rPr>
                <w:rFonts w:ascii="Times New Roman" w:hAnsi="Times New Roman" w:cs="Times New Roman"/>
                <w:sz w:val="24"/>
                <w:lang w:eastAsia="en-US"/>
              </w:rPr>
            </w:pPr>
            <w:r>
              <w:rPr>
                <w:rFonts w:ascii="Times New Roman" w:hAnsi="Times New Roman" w:cs="Times New Roman"/>
                <w:sz w:val="24"/>
                <w:lang w:eastAsia="en-US"/>
              </w:rPr>
              <w:t xml:space="preserve">Наименование заявителя (заказчика): </w:t>
            </w:r>
            <w:r>
              <w:rPr>
                <w:rFonts w:ascii="Times New Roman" w:hAnsi="Times New Roman" w:cs="Times New Roman"/>
                <w:color w:val="5F497A" w:themeColor="accent4" w:themeShade="BF"/>
                <w:sz w:val="24"/>
                <w:lang w:eastAsia="en-US"/>
              </w:rPr>
              <w:t>АО «РУСАЛ»</w:t>
            </w:r>
          </w:p>
          <w:p w:rsidR="007A0070" w:rsidRDefault="007A0070" w:rsidP="007A0070">
            <w:pPr>
              <w:numPr>
                <w:ilvl w:val="0"/>
                <w:numId w:val="14"/>
              </w:numPr>
              <w:spacing w:after="0"/>
              <w:jc w:val="both"/>
              <w:rPr>
                <w:rFonts w:ascii="Times New Roman" w:hAnsi="Times New Roman" w:cs="Times New Roman"/>
                <w:sz w:val="24"/>
                <w:lang w:eastAsia="en-US"/>
              </w:rPr>
            </w:pPr>
            <w:r>
              <w:rPr>
                <w:rFonts w:ascii="Times New Roman" w:hAnsi="Times New Roman" w:cs="Times New Roman"/>
                <w:sz w:val="24"/>
                <w:lang w:eastAsia="en-US"/>
              </w:rPr>
              <w:t xml:space="preserve">Юридический адрес заказчика: </w:t>
            </w:r>
            <w:r>
              <w:rPr>
                <w:rFonts w:ascii="Times New Roman" w:hAnsi="Times New Roman" w:cs="Times New Roman"/>
                <w:color w:val="5F497A" w:themeColor="accent4" w:themeShade="BF"/>
                <w:sz w:val="24"/>
                <w:lang w:eastAsia="en-US"/>
              </w:rPr>
              <w:t xml:space="preserve"> г.</w:t>
            </w:r>
            <w:r>
              <w:rPr>
                <w:rFonts w:ascii="Times New Roman" w:hAnsi="Times New Roman"/>
                <w:color w:val="5F497A" w:themeColor="accent4" w:themeShade="BF"/>
                <w:sz w:val="24"/>
                <w:lang w:eastAsia="en-US"/>
              </w:rPr>
              <w:t xml:space="preserve"> Н.</w:t>
            </w:r>
            <w:r>
              <w:rPr>
                <w:rFonts w:ascii="Times New Roman" w:hAnsi="Times New Roman" w:cs="Times New Roman"/>
                <w:color w:val="5F497A" w:themeColor="accent4" w:themeShade="BF"/>
                <w:sz w:val="24"/>
                <w:lang w:eastAsia="en-US"/>
              </w:rPr>
              <w:t xml:space="preserve"> </w:t>
            </w:r>
            <w:proofErr w:type="spellStart"/>
            <w:r>
              <w:rPr>
                <w:rFonts w:ascii="Times New Roman" w:hAnsi="Times New Roman" w:cs="Times New Roman"/>
                <w:color w:val="5F497A" w:themeColor="accent4" w:themeShade="BF"/>
                <w:sz w:val="24"/>
                <w:lang w:eastAsia="en-US"/>
              </w:rPr>
              <w:t>ул</w:t>
            </w:r>
            <w:proofErr w:type="gramStart"/>
            <w:r>
              <w:rPr>
                <w:rFonts w:ascii="Times New Roman" w:hAnsi="Times New Roman" w:cs="Times New Roman"/>
                <w:color w:val="5F497A" w:themeColor="accent4" w:themeShade="BF"/>
                <w:sz w:val="24"/>
                <w:lang w:eastAsia="en-US"/>
              </w:rPr>
              <w:t>.П</w:t>
            </w:r>
            <w:proofErr w:type="gramEnd"/>
            <w:r>
              <w:rPr>
                <w:rFonts w:ascii="Times New Roman" w:hAnsi="Times New Roman" w:cs="Times New Roman"/>
                <w:color w:val="5F497A" w:themeColor="accent4" w:themeShade="BF"/>
                <w:sz w:val="24"/>
                <w:lang w:eastAsia="en-US"/>
              </w:rPr>
              <w:t>ограничников</w:t>
            </w:r>
            <w:proofErr w:type="spellEnd"/>
            <w:r>
              <w:rPr>
                <w:rFonts w:ascii="Times New Roman" w:hAnsi="Times New Roman" w:cs="Times New Roman"/>
                <w:color w:val="5F497A" w:themeColor="accent4" w:themeShade="BF"/>
                <w:sz w:val="24"/>
                <w:lang w:eastAsia="en-US"/>
              </w:rPr>
              <w:t>, 40</w:t>
            </w:r>
          </w:p>
          <w:p w:rsidR="007A0070" w:rsidRDefault="007A0070" w:rsidP="007A0070">
            <w:pPr>
              <w:numPr>
                <w:ilvl w:val="0"/>
                <w:numId w:val="14"/>
              </w:numPr>
              <w:spacing w:after="0"/>
              <w:jc w:val="both"/>
              <w:rPr>
                <w:rFonts w:ascii="Times New Roman" w:hAnsi="Times New Roman" w:cs="Times New Roman"/>
                <w:sz w:val="24"/>
                <w:lang w:eastAsia="en-US"/>
              </w:rPr>
            </w:pPr>
            <w:r>
              <w:rPr>
                <w:rFonts w:ascii="Times New Roman" w:hAnsi="Times New Roman" w:cs="Times New Roman"/>
                <w:sz w:val="24"/>
                <w:lang w:eastAsia="en-US"/>
              </w:rPr>
              <w:t xml:space="preserve">Наименование предприятия, организации, где производился отбор </w:t>
            </w:r>
            <w:proofErr w:type="spellStart"/>
            <w:r>
              <w:rPr>
                <w:rFonts w:ascii="Times New Roman" w:hAnsi="Times New Roman" w:cs="Times New Roman"/>
                <w:sz w:val="24"/>
                <w:lang w:eastAsia="en-US"/>
              </w:rPr>
              <w:t>проб</w:t>
            </w:r>
            <w:proofErr w:type="gramStart"/>
            <w:r>
              <w:rPr>
                <w:rFonts w:ascii="Times New Roman" w:hAnsi="Times New Roman" w:cs="Times New Roman"/>
                <w:sz w:val="24"/>
                <w:lang w:eastAsia="en-US"/>
              </w:rPr>
              <w:t>:</w:t>
            </w:r>
            <w:r>
              <w:rPr>
                <w:rFonts w:ascii="Times New Roman" w:hAnsi="Times New Roman" w:cs="Times New Roman"/>
                <w:color w:val="5F497A" w:themeColor="accent4" w:themeShade="BF"/>
                <w:sz w:val="24"/>
                <w:u w:val="single"/>
                <w:lang w:eastAsia="en-US"/>
              </w:rPr>
              <w:t>г</w:t>
            </w:r>
            <w:proofErr w:type="gramEnd"/>
            <w:r>
              <w:rPr>
                <w:rFonts w:ascii="Times New Roman" w:hAnsi="Times New Roman" w:cs="Times New Roman"/>
                <w:color w:val="5F497A" w:themeColor="accent4" w:themeShade="BF"/>
                <w:sz w:val="24"/>
                <w:u w:val="single"/>
                <w:lang w:eastAsia="en-US"/>
              </w:rPr>
              <w:t>ород</w:t>
            </w:r>
            <w:proofErr w:type="spellEnd"/>
            <w:r>
              <w:rPr>
                <w:rFonts w:ascii="Times New Roman" w:hAnsi="Times New Roman" w:cs="Times New Roman"/>
                <w:color w:val="5F497A" w:themeColor="accent4" w:themeShade="BF"/>
                <w:sz w:val="24"/>
                <w:u w:val="single"/>
                <w:lang w:eastAsia="en-US"/>
              </w:rPr>
              <w:t xml:space="preserve">  Н</w:t>
            </w:r>
            <w:r>
              <w:rPr>
                <w:rFonts w:ascii="Times New Roman" w:hAnsi="Times New Roman" w:cs="Times New Roman"/>
                <w:color w:val="FFFFFF" w:themeColor="background1"/>
                <w:sz w:val="24"/>
                <w:u w:val="single"/>
                <w:lang w:eastAsia="en-US"/>
              </w:rPr>
              <w:t>.</w:t>
            </w:r>
          </w:p>
          <w:p w:rsidR="007A0070" w:rsidRDefault="007A0070" w:rsidP="007A0070">
            <w:pPr>
              <w:numPr>
                <w:ilvl w:val="0"/>
                <w:numId w:val="14"/>
              </w:numPr>
              <w:spacing w:after="0"/>
              <w:jc w:val="both"/>
              <w:rPr>
                <w:rFonts w:ascii="Times New Roman" w:hAnsi="Times New Roman" w:cs="Times New Roman"/>
                <w:sz w:val="24"/>
                <w:lang w:eastAsia="en-US"/>
              </w:rPr>
            </w:pPr>
            <w:r>
              <w:rPr>
                <w:noProof/>
              </w:rPr>
              <mc:AlternateContent>
                <mc:Choice Requires="wps">
                  <w:drawing>
                    <wp:anchor distT="4294967295" distB="4294967295" distL="114300" distR="114300" simplePos="0" relativeHeight="251657216" behindDoc="0" locked="0" layoutInCell="1" allowOverlap="1">
                      <wp:simplePos x="0" y="0"/>
                      <wp:positionH relativeFrom="column">
                        <wp:posOffset>1725295</wp:posOffset>
                      </wp:positionH>
                      <wp:positionV relativeFrom="paragraph">
                        <wp:posOffset>113029</wp:posOffset>
                      </wp:positionV>
                      <wp:extent cx="638175" cy="0"/>
                      <wp:effectExtent l="0" t="0" r="9525" b="1905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8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85pt,8.9pt" to="186.1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" strokecolor="black [3213]">
                      <o:lock v:ext="edit" shapetype="f"/>
                    </v:line>
                  </w:pict>
                </mc:Fallback>
              </mc:AlternateContent>
            </w:r>
            <w:r>
              <w:rPr>
                <w:rFonts w:ascii="Times New Roman" w:hAnsi="Times New Roman" w:cs="Times New Roman"/>
                <w:sz w:val="24"/>
                <w:lang w:eastAsia="en-US"/>
              </w:rPr>
              <w:t>Адрес предприятия: _________________________________________</w:t>
            </w:r>
          </w:p>
          <w:p w:rsidR="007A0070" w:rsidRDefault="007A0070" w:rsidP="007A0070">
            <w:pPr>
              <w:numPr>
                <w:ilvl w:val="0"/>
                <w:numId w:val="14"/>
              </w:numPr>
              <w:spacing w:after="0"/>
              <w:jc w:val="both"/>
              <w:rPr>
                <w:rFonts w:ascii="Times New Roman" w:hAnsi="Times New Roman" w:cs="Times New Roman"/>
                <w:sz w:val="24"/>
                <w:lang w:eastAsia="en-US"/>
              </w:rP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3249295</wp:posOffset>
                      </wp:positionH>
                      <wp:positionV relativeFrom="paragraph">
                        <wp:posOffset>90169</wp:posOffset>
                      </wp:positionV>
                      <wp:extent cx="638175" cy="0"/>
                      <wp:effectExtent l="0" t="0" r="9525" b="1905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8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5.85pt,7.1pt" to="306.1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" strokecolor="black [3213]">
                      <o:lock v:ext="edit" shapetype="f"/>
                    </v:line>
                  </w:pict>
                </mc:Fallback>
              </mc:AlternateContent>
            </w:r>
            <w:r>
              <w:rPr>
                <w:rFonts w:ascii="Times New Roman" w:hAnsi="Times New Roman" w:cs="Times New Roman"/>
                <w:sz w:val="24"/>
                <w:lang w:eastAsia="en-US"/>
              </w:rPr>
              <w:t>Наименование цеха, участка, производства: __________________</w:t>
            </w:r>
          </w:p>
          <w:p w:rsidR="007A0070" w:rsidRDefault="007A0070" w:rsidP="007A0070">
            <w:pPr>
              <w:numPr>
                <w:ilvl w:val="0"/>
                <w:numId w:val="14"/>
              </w:numPr>
              <w:spacing w:after="0"/>
              <w:rPr>
                <w:rFonts w:ascii="Times New Roman" w:hAnsi="Times New Roman" w:cs="Times New Roman"/>
                <w:sz w:val="24"/>
                <w:lang w:eastAsia="en-US"/>
              </w:rPr>
            </w:pPr>
            <w:r>
              <w:rPr>
                <w:rFonts w:ascii="Times New Roman" w:hAnsi="Times New Roman" w:cs="Times New Roman"/>
                <w:sz w:val="24"/>
                <w:lang w:eastAsia="en-US"/>
              </w:rPr>
              <w:t xml:space="preserve">Основание для отбора: </w:t>
            </w:r>
            <w:r>
              <w:rPr>
                <w:rFonts w:ascii="Times New Roman" w:hAnsi="Times New Roman" w:cs="Times New Roman"/>
                <w:color w:val="5F497A" w:themeColor="accent4" w:themeShade="BF"/>
                <w:sz w:val="24"/>
                <w:u w:val="single"/>
                <w:lang w:eastAsia="en-US"/>
              </w:rPr>
              <w:t>плановый контроль</w:t>
            </w:r>
          </w:p>
          <w:p w:rsidR="007A0070" w:rsidRDefault="007A0070" w:rsidP="007A0070">
            <w:pPr>
              <w:numPr>
                <w:ilvl w:val="0"/>
                <w:numId w:val="14"/>
              </w:numPr>
              <w:spacing w:after="0"/>
              <w:rPr>
                <w:rFonts w:ascii="Times New Roman" w:hAnsi="Times New Roman" w:cs="Times New Roman"/>
                <w:sz w:val="24"/>
                <w:lang w:eastAsia="en-US"/>
              </w:rPr>
            </w:pPr>
            <w:r>
              <w:rPr>
                <w:rFonts w:ascii="Times New Roman" w:hAnsi="Times New Roman" w:cs="Times New Roman"/>
                <w:sz w:val="24"/>
                <w:lang w:eastAsia="en-US"/>
              </w:rPr>
              <w:t xml:space="preserve">Отбор проб воздуха проводил: </w:t>
            </w:r>
            <w:r>
              <w:rPr>
                <w:rFonts w:ascii="Times New Roman" w:hAnsi="Times New Roman" w:cs="Times New Roman"/>
                <w:color w:val="5F497A" w:themeColor="accent4" w:themeShade="BF"/>
                <w:sz w:val="24"/>
                <w:u w:val="single"/>
                <w:lang w:eastAsia="en-US"/>
              </w:rPr>
              <w:t>Ковшова О. В.</w:t>
            </w:r>
          </w:p>
          <w:p w:rsidR="007A0070" w:rsidRDefault="007A0070" w:rsidP="007A0070">
            <w:pPr>
              <w:numPr>
                <w:ilvl w:val="0"/>
                <w:numId w:val="14"/>
              </w:numPr>
              <w:spacing w:after="0"/>
              <w:rPr>
                <w:rFonts w:ascii="Times New Roman" w:hAnsi="Times New Roman" w:cs="Times New Roman"/>
                <w:sz w:val="24"/>
                <w:lang w:eastAsia="en-US"/>
              </w:rPr>
            </w:pPr>
            <w:r>
              <w:rPr>
                <w:rFonts w:ascii="Times New Roman" w:hAnsi="Times New Roman" w:cs="Times New Roman"/>
                <w:sz w:val="24"/>
                <w:lang w:eastAsia="en-US"/>
              </w:rPr>
              <w:t xml:space="preserve">Отбор проб воздуха проводился в присутствии представителя заказчика: </w:t>
            </w:r>
            <w:proofErr w:type="spellStart"/>
            <w:r>
              <w:rPr>
                <w:rFonts w:ascii="Times New Roman" w:hAnsi="Times New Roman" w:cs="Times New Roman"/>
                <w:color w:val="5F497A" w:themeColor="accent4" w:themeShade="BF"/>
                <w:sz w:val="24"/>
                <w:szCs w:val="27"/>
                <w:u w:val="single"/>
                <w:lang w:eastAsia="en-US"/>
              </w:rPr>
              <w:t>Бондарцева</w:t>
            </w:r>
            <w:proofErr w:type="spellEnd"/>
            <w:r>
              <w:rPr>
                <w:rFonts w:ascii="Times New Roman" w:hAnsi="Times New Roman" w:cs="Times New Roman"/>
                <w:color w:val="5F497A" w:themeColor="accent4" w:themeShade="BF"/>
                <w:sz w:val="24"/>
                <w:szCs w:val="27"/>
                <w:u w:val="single"/>
                <w:lang w:eastAsia="en-US"/>
              </w:rPr>
              <w:t xml:space="preserve"> Г.Н.</w:t>
            </w:r>
          </w:p>
          <w:p w:rsidR="007A0070" w:rsidRDefault="007A0070" w:rsidP="007A0070">
            <w:pPr>
              <w:numPr>
                <w:ilvl w:val="0"/>
                <w:numId w:val="14"/>
              </w:numPr>
              <w:spacing w:after="0"/>
              <w:rPr>
                <w:rFonts w:ascii="Times New Roman" w:hAnsi="Times New Roman" w:cs="Times New Roman"/>
                <w:sz w:val="24"/>
                <w:lang w:eastAsia="en-US"/>
              </w:rPr>
            </w:pPr>
            <w:r>
              <w:rPr>
                <w:rFonts w:ascii="Times New Roman" w:hAnsi="Times New Roman" w:cs="Times New Roman"/>
                <w:sz w:val="24"/>
                <w:lang w:eastAsia="en-US"/>
              </w:rPr>
              <w:t xml:space="preserve">Дата и время отбора: </w:t>
            </w:r>
            <w:r>
              <w:rPr>
                <w:rFonts w:ascii="Times New Roman" w:hAnsi="Times New Roman"/>
                <w:color w:val="5F497A" w:themeColor="accent4" w:themeShade="BF"/>
                <w:u w:val="single"/>
                <w:lang w:eastAsia="en-US"/>
              </w:rPr>
              <w:t>29.05.2020 г. 12:00 ч.</w:t>
            </w:r>
          </w:p>
          <w:p w:rsidR="007A0070" w:rsidRDefault="007A0070" w:rsidP="007A0070">
            <w:pPr>
              <w:spacing w:after="0"/>
              <w:ind w:left="340"/>
              <w:rPr>
                <w:rFonts w:ascii="Times New Roman" w:hAnsi="Times New Roman" w:cs="Times New Roman"/>
                <w:sz w:val="24"/>
                <w:lang w:eastAsia="en-US"/>
              </w:rPr>
            </w:pPr>
            <w:r>
              <w:rPr>
                <w:rFonts w:ascii="Times New Roman" w:hAnsi="Times New Roman" w:cs="Times New Roman"/>
                <w:sz w:val="24"/>
                <w:lang w:eastAsia="en-US"/>
              </w:rPr>
              <w:t>Дата и время доставки:</w:t>
            </w:r>
            <w:r>
              <w:rPr>
                <w:rFonts w:ascii="Times New Roman" w:hAnsi="Times New Roman"/>
                <w:color w:val="5F497A" w:themeColor="accent4" w:themeShade="BF"/>
                <w:u w:val="single"/>
                <w:lang w:eastAsia="en-US"/>
              </w:rPr>
              <w:t>29.05.2020 г.  16:30 ч.</w:t>
            </w:r>
          </w:p>
          <w:p w:rsidR="007A0070" w:rsidRDefault="007A0070" w:rsidP="007A0070">
            <w:pPr>
              <w:numPr>
                <w:ilvl w:val="0"/>
                <w:numId w:val="14"/>
              </w:numPr>
              <w:spacing w:after="0"/>
              <w:jc w:val="both"/>
              <w:rPr>
                <w:rFonts w:ascii="Times New Roman" w:hAnsi="Times New Roman" w:cs="Times New Roman"/>
                <w:sz w:val="24"/>
                <w:lang w:eastAsia="en-US"/>
              </w:rPr>
            </w:pPr>
            <w:r>
              <w:rPr>
                <w:rFonts w:ascii="Times New Roman" w:hAnsi="Times New Roman" w:cs="Times New Roman"/>
                <w:sz w:val="24"/>
                <w:lang w:eastAsia="en-US"/>
              </w:rPr>
              <w:t xml:space="preserve">Регистрационный номер карты отбора: </w:t>
            </w:r>
            <w:r>
              <w:rPr>
                <w:rFonts w:ascii="Times New Roman" w:hAnsi="Times New Roman" w:cs="Times New Roman"/>
                <w:color w:val="5F497A" w:themeColor="accent4" w:themeShade="BF"/>
                <w:sz w:val="24"/>
                <w:u w:val="single"/>
                <w:lang w:eastAsia="en-US"/>
              </w:rPr>
              <w:t>263</w:t>
            </w:r>
          </w:p>
          <w:p w:rsidR="007A0070" w:rsidRDefault="007A0070" w:rsidP="007A0070">
            <w:pPr>
              <w:numPr>
                <w:ilvl w:val="0"/>
                <w:numId w:val="14"/>
              </w:numPr>
              <w:spacing w:after="100" w:afterAutospacing="1"/>
              <w:jc w:val="both"/>
              <w:rPr>
                <w:rFonts w:ascii="Times New Roman" w:hAnsi="Times New Roman" w:cs="Times New Roman"/>
                <w:sz w:val="24"/>
                <w:lang w:eastAsia="en-US"/>
              </w:rPr>
            </w:pPr>
            <w:r>
              <w:rPr>
                <w:rFonts w:ascii="Times New Roman" w:hAnsi="Times New Roman" w:cs="Times New Roman"/>
                <w:sz w:val="24"/>
                <w:lang w:eastAsia="en-US"/>
              </w:rPr>
              <w:t>Сведения о средствах отбора проб:</w:t>
            </w:r>
          </w:p>
          <w:tbl>
            <w:tblPr>
              <w:tblW w:w="78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6"/>
              <w:gridCol w:w="2104"/>
              <w:gridCol w:w="1877"/>
              <w:gridCol w:w="1925"/>
            </w:tblGrid>
            <w:tr w:rsidR="007A0070">
              <w:trPr>
                <w:trHeight w:val="779"/>
              </w:trPr>
              <w:tc>
                <w:tcPr>
                  <w:tcW w:w="2014" w:type="dxa"/>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pStyle w:val="9"/>
                    <w:framePr w:hSpace="180" w:wrap="around" w:hAnchor="margin" w:xAlign="center" w:y="-210"/>
                    <w:jc w:val="center"/>
                    <w:rPr>
                      <w:rFonts w:eastAsia="Times New Roman"/>
                      <w:sz w:val="22"/>
                      <w:szCs w:val="22"/>
                      <w:lang w:eastAsia="en-US"/>
                    </w:rPr>
                  </w:pPr>
                  <w:r>
                    <w:rPr>
                      <w:sz w:val="22"/>
                      <w:szCs w:val="22"/>
                      <w:lang w:eastAsia="en-US"/>
                    </w:rPr>
                    <w:t>Группа показателей</w:t>
                  </w:r>
                </w:p>
              </w:tc>
              <w:tc>
                <w:tcPr>
                  <w:tcW w:w="1952" w:type="dxa"/>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spacing w:after="0" w:line="240" w:lineRule="auto"/>
                    <w:jc w:val="center"/>
                    <w:rPr>
                      <w:rFonts w:ascii="Times New Roman" w:hAnsi="Times New Roman" w:cs="Times New Roman"/>
                      <w:lang w:eastAsia="en-US"/>
                    </w:rPr>
                  </w:pPr>
                  <w:r>
                    <w:rPr>
                      <w:rFonts w:ascii="Times New Roman" w:hAnsi="Times New Roman" w:cs="Times New Roman"/>
                      <w:lang w:eastAsia="en-US"/>
                    </w:rPr>
                    <w:t xml:space="preserve">Наименование, тип средства </w:t>
                  </w:r>
                </w:p>
                <w:p w:rsidR="007A0070" w:rsidRDefault="007A0070" w:rsidP="00FE7FF0">
                  <w:pPr>
                    <w:framePr w:hSpace="180" w:wrap="around" w:hAnchor="margin" w:xAlign="center" w:y="-210"/>
                    <w:spacing w:after="0" w:line="240" w:lineRule="auto"/>
                    <w:jc w:val="center"/>
                    <w:rPr>
                      <w:rFonts w:ascii="Times New Roman" w:hAnsi="Times New Roman" w:cs="Times New Roman"/>
                      <w:lang w:eastAsia="en-US"/>
                    </w:rPr>
                  </w:pPr>
                  <w:r>
                    <w:rPr>
                      <w:rFonts w:ascii="Times New Roman" w:hAnsi="Times New Roman" w:cs="Times New Roman"/>
                      <w:lang w:eastAsia="en-US"/>
                    </w:rPr>
                    <w:t>отбора проб</w:t>
                  </w:r>
                </w:p>
              </w:tc>
              <w:tc>
                <w:tcPr>
                  <w:tcW w:w="1966" w:type="dxa"/>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spacing w:after="0" w:line="240" w:lineRule="auto"/>
                    <w:jc w:val="center"/>
                    <w:rPr>
                      <w:rFonts w:ascii="Times New Roman" w:hAnsi="Times New Roman" w:cs="Times New Roman"/>
                      <w:lang w:eastAsia="en-US"/>
                    </w:rPr>
                  </w:pPr>
                  <w:r>
                    <w:rPr>
                      <w:rFonts w:ascii="Times New Roman" w:hAnsi="Times New Roman" w:cs="Times New Roman"/>
                      <w:lang w:eastAsia="en-US"/>
                    </w:rPr>
                    <w:t>Заводской номер</w:t>
                  </w:r>
                </w:p>
              </w:tc>
              <w:tc>
                <w:tcPr>
                  <w:tcW w:w="1930" w:type="dxa"/>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pStyle w:val="2"/>
                    <w:framePr w:hSpace="180" w:wrap="around" w:hAnchor="margin" w:xAlign="center" w:y="-210"/>
                    <w:spacing w:line="276" w:lineRule="auto"/>
                    <w:rPr>
                      <w:sz w:val="22"/>
                      <w:szCs w:val="22"/>
                      <w:lang w:eastAsia="en-US"/>
                    </w:rPr>
                  </w:pPr>
                  <w:r>
                    <w:rPr>
                      <w:sz w:val="22"/>
                      <w:szCs w:val="22"/>
                      <w:lang w:eastAsia="en-US"/>
                    </w:rPr>
                    <w:t>Сведения о государственной поверке</w:t>
                  </w:r>
                </w:p>
              </w:tc>
            </w:tr>
            <w:tr w:rsidR="007A0070">
              <w:trPr>
                <w:trHeight w:val="690"/>
              </w:trPr>
              <w:tc>
                <w:tcPr>
                  <w:tcW w:w="2014" w:type="dxa"/>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spacing w:after="0" w:line="240" w:lineRule="auto"/>
                    <w:jc w:val="center"/>
                    <w:rPr>
                      <w:rFonts w:ascii="Times New Roman" w:hAnsi="Times New Roman" w:cs="Times New Roman"/>
                      <w:color w:val="5F497A" w:themeColor="accent4" w:themeShade="BF"/>
                      <w:sz w:val="24"/>
                      <w:lang w:eastAsia="en-US"/>
                    </w:rPr>
                  </w:pPr>
                  <w:r>
                    <w:rPr>
                      <w:rFonts w:ascii="Times New Roman" w:hAnsi="Times New Roman" w:cs="Times New Roman"/>
                      <w:color w:val="5F497A" w:themeColor="accent4" w:themeShade="BF"/>
                      <w:sz w:val="24"/>
                      <w:szCs w:val="27"/>
                      <w:lang w:eastAsia="en-US"/>
                    </w:rPr>
                    <w:t>Химические вещества</w:t>
                  </w:r>
                </w:p>
              </w:tc>
              <w:tc>
                <w:tcPr>
                  <w:tcW w:w="1952" w:type="dxa"/>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spacing w:after="0" w:line="240" w:lineRule="auto"/>
                    <w:jc w:val="center"/>
                    <w:rPr>
                      <w:rFonts w:ascii="Times New Roman" w:hAnsi="Times New Roman" w:cs="Times New Roman"/>
                      <w:color w:val="5F497A" w:themeColor="accent4" w:themeShade="BF"/>
                      <w:sz w:val="24"/>
                      <w:lang w:eastAsia="en-US"/>
                    </w:rPr>
                  </w:pPr>
                  <w:proofErr w:type="spellStart"/>
                  <w:r>
                    <w:rPr>
                      <w:rFonts w:ascii="Times New Roman" w:hAnsi="Times New Roman" w:cs="Times New Roman"/>
                      <w:color w:val="5F497A" w:themeColor="accent4" w:themeShade="BF"/>
                      <w:sz w:val="24"/>
                      <w:szCs w:val="27"/>
                      <w:lang w:eastAsia="en-US"/>
                    </w:rPr>
                    <w:t>Электроаспиратор</w:t>
                  </w:r>
                  <w:proofErr w:type="spellEnd"/>
                  <w:r>
                    <w:rPr>
                      <w:rFonts w:ascii="Times New Roman" w:hAnsi="Times New Roman" w:cs="Times New Roman"/>
                      <w:color w:val="5F497A" w:themeColor="accent4" w:themeShade="BF"/>
                      <w:sz w:val="24"/>
                      <w:szCs w:val="27"/>
                      <w:lang w:eastAsia="en-US"/>
                    </w:rPr>
                    <w:t xml:space="preserve"> Мигунова</w:t>
                  </w:r>
                </w:p>
              </w:tc>
              <w:tc>
                <w:tcPr>
                  <w:tcW w:w="1966" w:type="dxa"/>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spacing w:after="0" w:line="240" w:lineRule="auto"/>
                    <w:jc w:val="center"/>
                    <w:rPr>
                      <w:rFonts w:ascii="Times New Roman" w:hAnsi="Times New Roman" w:cs="Times New Roman"/>
                      <w:color w:val="5F497A" w:themeColor="accent4" w:themeShade="BF"/>
                      <w:sz w:val="24"/>
                      <w:lang w:eastAsia="en-US"/>
                    </w:rPr>
                  </w:pPr>
                  <w:r>
                    <w:rPr>
                      <w:rFonts w:ascii="Times New Roman" w:hAnsi="Times New Roman" w:cs="Times New Roman"/>
                      <w:color w:val="5F497A" w:themeColor="accent4" w:themeShade="BF"/>
                      <w:sz w:val="24"/>
                      <w:szCs w:val="27"/>
                      <w:lang w:eastAsia="en-US"/>
                    </w:rPr>
                    <w:t>№ 822</w:t>
                  </w:r>
                </w:p>
              </w:tc>
              <w:tc>
                <w:tcPr>
                  <w:tcW w:w="1930" w:type="dxa"/>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spacing w:after="0" w:line="240" w:lineRule="auto"/>
                    <w:jc w:val="center"/>
                    <w:rPr>
                      <w:rFonts w:ascii="Times New Roman" w:hAnsi="Times New Roman" w:cs="Times New Roman"/>
                      <w:color w:val="5F497A" w:themeColor="accent4" w:themeShade="BF"/>
                      <w:sz w:val="24"/>
                      <w:lang w:eastAsia="en-US"/>
                    </w:rPr>
                  </w:pPr>
                  <w:r>
                    <w:rPr>
                      <w:rFonts w:ascii="Times New Roman" w:hAnsi="Times New Roman" w:cs="Times New Roman"/>
                      <w:color w:val="5F497A" w:themeColor="accent4" w:themeShade="BF"/>
                      <w:sz w:val="24"/>
                      <w:szCs w:val="27"/>
                      <w:lang w:eastAsia="en-US"/>
                    </w:rPr>
                    <w:t>24.05.2020</w:t>
                  </w:r>
                </w:p>
              </w:tc>
            </w:tr>
            <w:tr w:rsidR="007A0070">
              <w:trPr>
                <w:trHeight w:val="252"/>
              </w:trPr>
              <w:tc>
                <w:tcPr>
                  <w:tcW w:w="2014" w:type="dxa"/>
                  <w:tcBorders>
                    <w:top w:val="single" w:sz="4" w:space="0" w:color="auto"/>
                    <w:left w:val="single" w:sz="4" w:space="0" w:color="auto"/>
                    <w:bottom w:val="single" w:sz="4" w:space="0" w:color="auto"/>
                    <w:right w:val="single" w:sz="4" w:space="0" w:color="auto"/>
                  </w:tcBorders>
                </w:tcPr>
                <w:p w:rsidR="007A0070" w:rsidRDefault="007A0070" w:rsidP="00FE7FF0">
                  <w:pPr>
                    <w:framePr w:hSpace="180" w:wrap="around" w:hAnchor="margin" w:xAlign="center" w:y="-210"/>
                    <w:spacing w:after="0"/>
                    <w:jc w:val="both"/>
                    <w:rPr>
                      <w:rFonts w:ascii="Times New Roman" w:hAnsi="Times New Roman" w:cs="Times New Roman"/>
                      <w:sz w:val="24"/>
                      <w:lang w:eastAsia="en-US"/>
                    </w:rPr>
                  </w:pPr>
                </w:p>
              </w:tc>
              <w:tc>
                <w:tcPr>
                  <w:tcW w:w="1952" w:type="dxa"/>
                  <w:tcBorders>
                    <w:top w:val="single" w:sz="4" w:space="0" w:color="auto"/>
                    <w:left w:val="single" w:sz="4" w:space="0" w:color="auto"/>
                    <w:bottom w:val="single" w:sz="4" w:space="0" w:color="auto"/>
                    <w:right w:val="single" w:sz="4" w:space="0" w:color="auto"/>
                  </w:tcBorders>
                </w:tcPr>
                <w:p w:rsidR="007A0070" w:rsidRDefault="007A0070" w:rsidP="00FE7FF0">
                  <w:pPr>
                    <w:framePr w:hSpace="180" w:wrap="around" w:hAnchor="margin" w:xAlign="center" w:y="-210"/>
                    <w:spacing w:after="0"/>
                    <w:jc w:val="both"/>
                    <w:rPr>
                      <w:rFonts w:ascii="Times New Roman" w:hAnsi="Times New Roman" w:cs="Times New Roman"/>
                      <w:sz w:val="24"/>
                      <w:lang w:eastAsia="en-US"/>
                    </w:rPr>
                  </w:pPr>
                </w:p>
              </w:tc>
              <w:tc>
                <w:tcPr>
                  <w:tcW w:w="1966" w:type="dxa"/>
                  <w:tcBorders>
                    <w:top w:val="single" w:sz="4" w:space="0" w:color="auto"/>
                    <w:left w:val="single" w:sz="4" w:space="0" w:color="auto"/>
                    <w:bottom w:val="single" w:sz="4" w:space="0" w:color="auto"/>
                    <w:right w:val="single" w:sz="4" w:space="0" w:color="auto"/>
                  </w:tcBorders>
                </w:tcPr>
                <w:p w:rsidR="007A0070" w:rsidRDefault="007A0070" w:rsidP="00FE7FF0">
                  <w:pPr>
                    <w:framePr w:hSpace="180" w:wrap="around" w:hAnchor="margin" w:xAlign="center" w:y="-210"/>
                    <w:spacing w:after="0"/>
                    <w:jc w:val="both"/>
                    <w:rPr>
                      <w:rFonts w:ascii="Times New Roman" w:hAnsi="Times New Roman" w:cs="Times New Roman"/>
                      <w:sz w:val="24"/>
                      <w:lang w:eastAsia="en-US"/>
                    </w:rPr>
                  </w:pPr>
                </w:p>
              </w:tc>
              <w:tc>
                <w:tcPr>
                  <w:tcW w:w="1930" w:type="dxa"/>
                  <w:tcBorders>
                    <w:top w:val="single" w:sz="4" w:space="0" w:color="auto"/>
                    <w:left w:val="single" w:sz="4" w:space="0" w:color="auto"/>
                    <w:bottom w:val="single" w:sz="4" w:space="0" w:color="auto"/>
                    <w:right w:val="single" w:sz="4" w:space="0" w:color="auto"/>
                  </w:tcBorders>
                </w:tcPr>
                <w:p w:rsidR="007A0070" w:rsidRDefault="007A0070" w:rsidP="00FE7FF0">
                  <w:pPr>
                    <w:framePr w:hSpace="180" w:wrap="around" w:hAnchor="margin" w:xAlign="center" w:y="-210"/>
                    <w:spacing w:after="0"/>
                    <w:jc w:val="both"/>
                    <w:rPr>
                      <w:rFonts w:ascii="Times New Roman" w:hAnsi="Times New Roman" w:cs="Times New Roman"/>
                      <w:sz w:val="24"/>
                      <w:lang w:eastAsia="en-US"/>
                    </w:rPr>
                  </w:pPr>
                </w:p>
              </w:tc>
            </w:tr>
          </w:tbl>
          <w:p w:rsidR="007A0070" w:rsidRDefault="007A0070" w:rsidP="007A0070">
            <w:pPr>
              <w:pStyle w:val="a7"/>
              <w:spacing w:line="276" w:lineRule="auto"/>
              <w:rPr>
                <w:rFonts w:ascii="Times New Roman" w:hAnsi="Times New Roman"/>
                <w:lang w:eastAsia="en-US"/>
              </w:rPr>
            </w:pPr>
          </w:p>
          <w:p w:rsidR="007A0070" w:rsidRDefault="007A0070" w:rsidP="007A0070">
            <w:pPr>
              <w:pStyle w:val="a7"/>
              <w:numPr>
                <w:ilvl w:val="0"/>
                <w:numId w:val="14"/>
              </w:numPr>
              <w:spacing w:line="276" w:lineRule="auto"/>
              <w:rPr>
                <w:rFonts w:ascii="Times New Roman" w:hAnsi="Times New Roman"/>
                <w:lang w:eastAsia="en-US"/>
              </w:rPr>
            </w:pPr>
            <w:r>
              <w:rPr>
                <w:rFonts w:ascii="Times New Roman" w:hAnsi="Times New Roman"/>
                <w:lang w:eastAsia="en-US"/>
              </w:rPr>
              <w:t>Сведения о нормативной документации (НД),</w:t>
            </w:r>
          </w:p>
          <w:p w:rsidR="007A0070" w:rsidRDefault="007A0070" w:rsidP="007A0070">
            <w:pPr>
              <w:pStyle w:val="a7"/>
              <w:spacing w:line="276" w:lineRule="auto"/>
              <w:rPr>
                <w:rFonts w:ascii="Times New Roman" w:hAnsi="Times New Roman"/>
                <w:lang w:eastAsia="en-US"/>
              </w:rPr>
            </w:pPr>
            <w:proofErr w:type="gramStart"/>
            <w:r>
              <w:rPr>
                <w:rFonts w:ascii="Times New Roman" w:hAnsi="Times New Roman"/>
                <w:lang w:eastAsia="en-US"/>
              </w:rPr>
              <w:t>регламентирующей показатели и НД на методы исследований:</w:t>
            </w:r>
            <w:proofErr w:type="gramEnd"/>
          </w:p>
          <w:tbl>
            <w:tblPr>
              <w:tblW w:w="81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3358"/>
              <w:gridCol w:w="2193"/>
            </w:tblGrid>
            <w:tr w:rsidR="007A0070">
              <w:trPr>
                <w:trHeight w:val="1054"/>
              </w:trPr>
              <w:tc>
                <w:tcPr>
                  <w:tcW w:w="2338" w:type="dxa"/>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pStyle w:val="a7"/>
                    <w:framePr w:hSpace="180" w:wrap="around" w:hAnchor="margin" w:xAlign="center" w:y="-210"/>
                    <w:spacing w:line="276" w:lineRule="auto"/>
                    <w:jc w:val="center"/>
                    <w:rPr>
                      <w:rFonts w:ascii="Times New Roman" w:hAnsi="Times New Roman"/>
                      <w:lang w:eastAsia="en-US"/>
                    </w:rPr>
                  </w:pPr>
                  <w:r>
                    <w:rPr>
                      <w:rFonts w:ascii="Times New Roman" w:hAnsi="Times New Roman"/>
                      <w:lang w:eastAsia="en-US"/>
                    </w:rPr>
                    <w:t>Наименование</w:t>
                  </w:r>
                </w:p>
                <w:p w:rsidR="007A0070" w:rsidRDefault="007A0070" w:rsidP="00FE7FF0">
                  <w:pPr>
                    <w:pStyle w:val="a7"/>
                    <w:framePr w:hSpace="180" w:wrap="around" w:hAnchor="margin" w:xAlign="center" w:y="-210"/>
                    <w:spacing w:line="276" w:lineRule="auto"/>
                    <w:jc w:val="center"/>
                    <w:rPr>
                      <w:rFonts w:ascii="Times New Roman" w:hAnsi="Times New Roman"/>
                      <w:lang w:eastAsia="en-US"/>
                    </w:rPr>
                  </w:pPr>
                  <w:r>
                    <w:rPr>
                      <w:rFonts w:ascii="Times New Roman" w:hAnsi="Times New Roman"/>
                      <w:lang w:eastAsia="en-US"/>
                    </w:rPr>
                    <w:t>показателя (группы показателей)</w:t>
                  </w:r>
                </w:p>
              </w:tc>
              <w:tc>
                <w:tcPr>
                  <w:tcW w:w="3503" w:type="dxa"/>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pStyle w:val="a7"/>
                    <w:framePr w:hSpace="180" w:wrap="around" w:hAnchor="margin" w:xAlign="center" w:y="-210"/>
                    <w:spacing w:line="276" w:lineRule="auto"/>
                    <w:jc w:val="center"/>
                    <w:rPr>
                      <w:rFonts w:ascii="Times New Roman" w:hAnsi="Times New Roman"/>
                      <w:lang w:eastAsia="en-US"/>
                    </w:rPr>
                  </w:pPr>
                  <w:r>
                    <w:rPr>
                      <w:rFonts w:ascii="Times New Roman" w:hAnsi="Times New Roman"/>
                      <w:lang w:eastAsia="en-US"/>
                    </w:rPr>
                    <w:t>НД, регламентирующие</w:t>
                  </w:r>
                </w:p>
                <w:p w:rsidR="007A0070" w:rsidRDefault="007A0070" w:rsidP="00FE7FF0">
                  <w:pPr>
                    <w:pStyle w:val="a7"/>
                    <w:framePr w:hSpace="180" w:wrap="around" w:hAnchor="margin" w:xAlign="center" w:y="-210"/>
                    <w:spacing w:line="276" w:lineRule="auto"/>
                    <w:jc w:val="center"/>
                    <w:rPr>
                      <w:rFonts w:ascii="Times New Roman" w:hAnsi="Times New Roman"/>
                      <w:lang w:eastAsia="en-US"/>
                    </w:rPr>
                  </w:pPr>
                  <w:r>
                    <w:rPr>
                      <w:rFonts w:ascii="Times New Roman" w:hAnsi="Times New Roman"/>
                      <w:lang w:eastAsia="en-US"/>
                    </w:rPr>
                    <w:t>параметры, характеристики, показатели</w:t>
                  </w:r>
                </w:p>
              </w:tc>
              <w:tc>
                <w:tcPr>
                  <w:tcW w:w="2262" w:type="dxa"/>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pStyle w:val="a7"/>
                    <w:framePr w:hSpace="180" w:wrap="around" w:hAnchor="margin" w:xAlign="center" w:y="-210"/>
                    <w:spacing w:line="276" w:lineRule="auto"/>
                    <w:jc w:val="center"/>
                    <w:rPr>
                      <w:rFonts w:ascii="Times New Roman" w:hAnsi="Times New Roman"/>
                      <w:lang w:eastAsia="en-US"/>
                    </w:rPr>
                  </w:pPr>
                  <w:r>
                    <w:rPr>
                      <w:rFonts w:ascii="Times New Roman" w:hAnsi="Times New Roman"/>
                      <w:lang w:eastAsia="en-US"/>
                    </w:rPr>
                    <w:t>НД на методы испытаний,</w:t>
                  </w:r>
                </w:p>
                <w:p w:rsidR="007A0070" w:rsidRDefault="007A0070" w:rsidP="00FE7FF0">
                  <w:pPr>
                    <w:pStyle w:val="a7"/>
                    <w:framePr w:hSpace="180" w:wrap="around" w:hAnchor="margin" w:xAlign="center" w:y="-210"/>
                    <w:spacing w:line="276" w:lineRule="auto"/>
                    <w:jc w:val="center"/>
                    <w:rPr>
                      <w:rFonts w:ascii="Times New Roman" w:hAnsi="Times New Roman"/>
                      <w:lang w:eastAsia="en-US"/>
                    </w:rPr>
                  </w:pPr>
                  <w:r>
                    <w:rPr>
                      <w:rFonts w:ascii="Times New Roman" w:hAnsi="Times New Roman"/>
                      <w:lang w:eastAsia="en-US"/>
                    </w:rPr>
                    <w:t>исследований, измерений</w:t>
                  </w:r>
                </w:p>
              </w:tc>
            </w:tr>
            <w:tr w:rsidR="007A0070">
              <w:trPr>
                <w:trHeight w:val="510"/>
              </w:trPr>
              <w:tc>
                <w:tcPr>
                  <w:tcW w:w="2338" w:type="dxa"/>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spacing w:after="0" w:line="240" w:lineRule="auto"/>
                    <w:jc w:val="center"/>
                    <w:rPr>
                      <w:rFonts w:ascii="Times New Roman" w:hAnsi="Times New Roman" w:cs="Times New Roman"/>
                      <w:color w:val="5F497A" w:themeColor="accent4" w:themeShade="BF"/>
                      <w:sz w:val="24"/>
                      <w:lang w:eastAsia="en-US"/>
                    </w:rPr>
                  </w:pPr>
                  <w:proofErr w:type="spellStart"/>
                  <w:r>
                    <w:rPr>
                      <w:rFonts w:ascii="Times New Roman" w:hAnsi="Times New Roman" w:cs="Times New Roman"/>
                      <w:color w:val="5F497A" w:themeColor="accent4" w:themeShade="BF"/>
                      <w:sz w:val="24"/>
                      <w:szCs w:val="27"/>
                      <w:lang w:eastAsia="en-US"/>
                    </w:rPr>
                    <w:t>диАлюминийтриоксид</w:t>
                  </w:r>
                  <w:proofErr w:type="spellEnd"/>
                </w:p>
              </w:tc>
              <w:tc>
                <w:tcPr>
                  <w:tcW w:w="3503" w:type="dxa"/>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spacing w:after="0" w:line="240" w:lineRule="auto"/>
                    <w:jc w:val="center"/>
                    <w:rPr>
                      <w:rFonts w:ascii="Times New Roman" w:hAnsi="Times New Roman" w:cs="Times New Roman"/>
                      <w:i/>
                      <w:color w:val="5F497A" w:themeColor="accent4" w:themeShade="BF"/>
                      <w:sz w:val="24"/>
                      <w:lang w:eastAsia="en-US"/>
                    </w:rPr>
                  </w:pPr>
                  <w:r>
                    <w:rPr>
                      <w:rFonts w:ascii="Times New Roman" w:hAnsi="Times New Roman" w:cs="Times New Roman"/>
                      <w:i/>
                      <w:color w:val="5F497A" w:themeColor="accent4" w:themeShade="BF"/>
                      <w:sz w:val="24"/>
                      <w:szCs w:val="27"/>
                      <w:lang w:eastAsia="en-US"/>
                    </w:rPr>
                    <w:t>ГН 2.1.6.1338-03</w:t>
                  </w:r>
                </w:p>
              </w:tc>
              <w:tc>
                <w:tcPr>
                  <w:tcW w:w="2262" w:type="dxa"/>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spacing w:after="0" w:line="240" w:lineRule="auto"/>
                    <w:jc w:val="center"/>
                    <w:rPr>
                      <w:rFonts w:ascii="Times New Roman" w:hAnsi="Times New Roman" w:cs="Times New Roman"/>
                      <w:i/>
                      <w:color w:val="5F497A" w:themeColor="accent4" w:themeShade="BF"/>
                      <w:sz w:val="24"/>
                      <w:lang w:eastAsia="en-US"/>
                    </w:rPr>
                  </w:pPr>
                  <w:r>
                    <w:rPr>
                      <w:rFonts w:ascii="Times New Roman" w:hAnsi="Times New Roman" w:cs="Times New Roman"/>
                      <w:i/>
                      <w:color w:val="5F497A" w:themeColor="accent4" w:themeShade="BF"/>
                      <w:sz w:val="24"/>
                      <w:szCs w:val="27"/>
                      <w:lang w:eastAsia="en-US"/>
                    </w:rPr>
                    <w:t>ГОСТ 17.2.4.02-81</w:t>
                  </w:r>
                </w:p>
              </w:tc>
            </w:tr>
            <w:tr w:rsidR="007A0070">
              <w:trPr>
                <w:trHeight w:val="283"/>
              </w:trPr>
              <w:tc>
                <w:tcPr>
                  <w:tcW w:w="2338" w:type="dxa"/>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spacing w:after="0" w:line="240" w:lineRule="auto"/>
                    <w:jc w:val="center"/>
                    <w:rPr>
                      <w:rFonts w:ascii="Times New Roman" w:hAnsi="Times New Roman" w:cs="Times New Roman"/>
                      <w:color w:val="5F497A" w:themeColor="accent4" w:themeShade="BF"/>
                      <w:sz w:val="24"/>
                      <w:lang w:eastAsia="en-US"/>
                    </w:rPr>
                  </w:pPr>
                  <w:r>
                    <w:rPr>
                      <w:rFonts w:ascii="Times New Roman" w:hAnsi="Times New Roman" w:cs="Times New Roman"/>
                      <w:color w:val="5F497A" w:themeColor="accent4" w:themeShade="BF"/>
                      <w:sz w:val="24"/>
                      <w:szCs w:val="27"/>
                      <w:lang w:eastAsia="en-US"/>
                    </w:rPr>
                    <w:t>Азота диоксид</w:t>
                  </w:r>
                </w:p>
              </w:tc>
              <w:tc>
                <w:tcPr>
                  <w:tcW w:w="3503" w:type="dxa"/>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pStyle w:val="6"/>
                    <w:framePr w:hSpace="180" w:wrap="around" w:hAnchor="margin" w:xAlign="center" w:y="-210"/>
                    <w:spacing w:line="240" w:lineRule="auto"/>
                    <w:jc w:val="center"/>
                    <w:rPr>
                      <w:rFonts w:ascii="Times New Roman" w:hAnsi="Times New Roman" w:cs="Times New Roman"/>
                      <w:color w:val="5F497A" w:themeColor="accent4" w:themeShade="BF"/>
                      <w:lang w:eastAsia="en-US"/>
                    </w:rPr>
                  </w:pPr>
                  <w:r>
                    <w:rPr>
                      <w:rFonts w:ascii="Times New Roman" w:hAnsi="Times New Roman" w:cs="Times New Roman"/>
                      <w:color w:val="5F497A" w:themeColor="accent4" w:themeShade="BF"/>
                      <w:sz w:val="24"/>
                      <w:szCs w:val="27"/>
                      <w:lang w:eastAsia="en-US"/>
                    </w:rPr>
                    <w:t>ГН 2.1.6.1338-03</w:t>
                  </w:r>
                </w:p>
              </w:tc>
              <w:tc>
                <w:tcPr>
                  <w:tcW w:w="2262" w:type="dxa"/>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pStyle w:val="6"/>
                    <w:framePr w:hSpace="180" w:wrap="around" w:hAnchor="margin" w:xAlign="center" w:y="-210"/>
                    <w:spacing w:line="240" w:lineRule="auto"/>
                    <w:jc w:val="center"/>
                    <w:rPr>
                      <w:rFonts w:ascii="Times New Roman" w:hAnsi="Times New Roman" w:cs="Times New Roman"/>
                      <w:color w:val="5F497A" w:themeColor="accent4" w:themeShade="BF"/>
                      <w:lang w:eastAsia="en-US"/>
                    </w:rPr>
                  </w:pPr>
                  <w:r>
                    <w:rPr>
                      <w:rFonts w:ascii="Times New Roman" w:hAnsi="Times New Roman" w:cs="Times New Roman"/>
                      <w:color w:val="5F497A" w:themeColor="accent4" w:themeShade="BF"/>
                      <w:sz w:val="24"/>
                      <w:szCs w:val="27"/>
                      <w:lang w:eastAsia="en-US"/>
                    </w:rPr>
                    <w:t>ГОСТ 17.2.4.02-81</w:t>
                  </w:r>
                </w:p>
              </w:tc>
            </w:tr>
            <w:tr w:rsidR="007A0070">
              <w:trPr>
                <w:trHeight w:val="362"/>
              </w:trPr>
              <w:tc>
                <w:tcPr>
                  <w:tcW w:w="2338" w:type="dxa"/>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spacing w:after="0" w:line="240" w:lineRule="auto"/>
                    <w:jc w:val="center"/>
                    <w:rPr>
                      <w:rFonts w:ascii="Times New Roman" w:hAnsi="Times New Roman" w:cs="Times New Roman"/>
                      <w:color w:val="5F497A" w:themeColor="accent4" w:themeShade="BF"/>
                      <w:sz w:val="24"/>
                      <w:lang w:eastAsia="en-US"/>
                    </w:rPr>
                  </w:pPr>
                  <w:r>
                    <w:rPr>
                      <w:rFonts w:ascii="Times New Roman" w:hAnsi="Times New Roman" w:cs="Times New Roman"/>
                      <w:color w:val="5F497A" w:themeColor="accent4" w:themeShade="BF"/>
                      <w:sz w:val="24"/>
                      <w:szCs w:val="27"/>
                      <w:lang w:eastAsia="en-US"/>
                    </w:rPr>
                    <w:t>Сера диоксид</w:t>
                  </w:r>
                </w:p>
              </w:tc>
              <w:tc>
                <w:tcPr>
                  <w:tcW w:w="3503" w:type="dxa"/>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pStyle w:val="6"/>
                    <w:framePr w:hSpace="180" w:wrap="around" w:hAnchor="margin" w:xAlign="center" w:y="-210"/>
                    <w:spacing w:line="240" w:lineRule="auto"/>
                    <w:jc w:val="center"/>
                    <w:rPr>
                      <w:rFonts w:ascii="Times New Roman" w:hAnsi="Times New Roman" w:cs="Times New Roman"/>
                      <w:color w:val="5F497A" w:themeColor="accent4" w:themeShade="BF"/>
                      <w:lang w:eastAsia="en-US"/>
                    </w:rPr>
                  </w:pPr>
                  <w:r>
                    <w:rPr>
                      <w:rFonts w:ascii="Times New Roman" w:hAnsi="Times New Roman" w:cs="Times New Roman"/>
                      <w:color w:val="5F497A" w:themeColor="accent4" w:themeShade="BF"/>
                      <w:sz w:val="24"/>
                      <w:szCs w:val="27"/>
                      <w:lang w:eastAsia="en-US"/>
                    </w:rPr>
                    <w:t>ГН 2.1.6.1338-03</w:t>
                  </w:r>
                </w:p>
              </w:tc>
              <w:tc>
                <w:tcPr>
                  <w:tcW w:w="2262" w:type="dxa"/>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pStyle w:val="6"/>
                    <w:framePr w:hSpace="180" w:wrap="around" w:hAnchor="margin" w:xAlign="center" w:y="-210"/>
                    <w:spacing w:line="240" w:lineRule="auto"/>
                    <w:jc w:val="center"/>
                    <w:rPr>
                      <w:rFonts w:ascii="Times New Roman" w:hAnsi="Times New Roman" w:cs="Times New Roman"/>
                      <w:color w:val="5F497A" w:themeColor="accent4" w:themeShade="BF"/>
                      <w:lang w:eastAsia="en-US"/>
                    </w:rPr>
                  </w:pPr>
                  <w:r>
                    <w:rPr>
                      <w:rFonts w:ascii="Times New Roman" w:hAnsi="Times New Roman" w:cs="Times New Roman"/>
                      <w:color w:val="5F497A" w:themeColor="accent4" w:themeShade="BF"/>
                      <w:sz w:val="24"/>
                      <w:szCs w:val="27"/>
                      <w:lang w:eastAsia="en-US"/>
                    </w:rPr>
                    <w:t>ГОСТ 17.2.4.02-81</w:t>
                  </w:r>
                </w:p>
              </w:tc>
            </w:tr>
            <w:tr w:rsidR="007A0070">
              <w:trPr>
                <w:trHeight w:val="525"/>
              </w:trPr>
              <w:tc>
                <w:tcPr>
                  <w:tcW w:w="2338" w:type="dxa"/>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spacing w:after="0" w:line="240" w:lineRule="auto"/>
                    <w:jc w:val="center"/>
                    <w:rPr>
                      <w:rFonts w:ascii="Times New Roman" w:hAnsi="Times New Roman" w:cs="Times New Roman"/>
                      <w:color w:val="5F497A" w:themeColor="accent4" w:themeShade="BF"/>
                      <w:sz w:val="24"/>
                      <w:lang w:eastAsia="en-US"/>
                    </w:rPr>
                  </w:pPr>
                  <w:r>
                    <w:rPr>
                      <w:rFonts w:ascii="Times New Roman" w:hAnsi="Times New Roman" w:cs="Times New Roman"/>
                      <w:color w:val="5F497A" w:themeColor="accent4" w:themeShade="BF"/>
                      <w:sz w:val="24"/>
                      <w:szCs w:val="27"/>
                      <w:lang w:eastAsia="en-US"/>
                    </w:rPr>
                    <w:lastRenderedPageBreak/>
                    <w:t>Фториды плохо растворимые</w:t>
                  </w:r>
                </w:p>
              </w:tc>
              <w:tc>
                <w:tcPr>
                  <w:tcW w:w="3503" w:type="dxa"/>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pStyle w:val="6"/>
                    <w:framePr w:hSpace="180" w:wrap="around" w:hAnchor="margin" w:xAlign="center" w:y="-210"/>
                    <w:spacing w:line="240" w:lineRule="auto"/>
                    <w:jc w:val="center"/>
                    <w:rPr>
                      <w:rFonts w:ascii="Times New Roman" w:hAnsi="Times New Roman" w:cs="Times New Roman"/>
                      <w:color w:val="5F497A" w:themeColor="accent4" w:themeShade="BF"/>
                      <w:lang w:eastAsia="en-US"/>
                    </w:rPr>
                  </w:pPr>
                  <w:r>
                    <w:rPr>
                      <w:rFonts w:ascii="Times New Roman" w:hAnsi="Times New Roman" w:cs="Times New Roman"/>
                      <w:color w:val="5F497A" w:themeColor="accent4" w:themeShade="BF"/>
                      <w:sz w:val="24"/>
                      <w:szCs w:val="27"/>
                      <w:lang w:eastAsia="en-US"/>
                    </w:rPr>
                    <w:t>ГН 2.1.6.1338-03</w:t>
                  </w:r>
                </w:p>
              </w:tc>
              <w:tc>
                <w:tcPr>
                  <w:tcW w:w="2262" w:type="dxa"/>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pStyle w:val="6"/>
                    <w:framePr w:hSpace="180" w:wrap="around" w:hAnchor="margin" w:xAlign="center" w:y="-210"/>
                    <w:spacing w:line="240" w:lineRule="auto"/>
                    <w:jc w:val="center"/>
                    <w:rPr>
                      <w:rFonts w:ascii="Times New Roman" w:hAnsi="Times New Roman" w:cs="Times New Roman"/>
                      <w:color w:val="5F497A" w:themeColor="accent4" w:themeShade="BF"/>
                      <w:lang w:eastAsia="en-US"/>
                    </w:rPr>
                  </w:pPr>
                  <w:r>
                    <w:rPr>
                      <w:rFonts w:ascii="Times New Roman" w:hAnsi="Times New Roman" w:cs="Times New Roman"/>
                      <w:color w:val="5F497A" w:themeColor="accent4" w:themeShade="BF"/>
                      <w:sz w:val="24"/>
                      <w:szCs w:val="27"/>
                      <w:lang w:eastAsia="en-US"/>
                    </w:rPr>
                    <w:t>ГОСТ 17.2.4.02-81</w:t>
                  </w:r>
                </w:p>
              </w:tc>
            </w:tr>
            <w:tr w:rsidR="007A0070">
              <w:trPr>
                <w:trHeight w:val="525"/>
              </w:trPr>
              <w:tc>
                <w:tcPr>
                  <w:tcW w:w="2338" w:type="dxa"/>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spacing w:after="0" w:line="240" w:lineRule="auto"/>
                    <w:jc w:val="center"/>
                    <w:rPr>
                      <w:rFonts w:ascii="Times New Roman" w:hAnsi="Times New Roman" w:cs="Times New Roman"/>
                      <w:color w:val="5F497A" w:themeColor="accent4" w:themeShade="BF"/>
                      <w:sz w:val="24"/>
                      <w:szCs w:val="27"/>
                      <w:lang w:eastAsia="en-US"/>
                    </w:rPr>
                  </w:pPr>
                  <w:r>
                    <w:rPr>
                      <w:rFonts w:ascii="Times New Roman" w:hAnsi="Times New Roman" w:cs="Times New Roman"/>
                      <w:color w:val="5F497A" w:themeColor="accent4" w:themeShade="BF"/>
                      <w:sz w:val="24"/>
                      <w:szCs w:val="27"/>
                      <w:lang w:eastAsia="en-US"/>
                    </w:rPr>
                    <w:t>Пыль неорганическая, содержащая двуокись кремния 20 – 70%</w:t>
                  </w:r>
                </w:p>
              </w:tc>
              <w:tc>
                <w:tcPr>
                  <w:tcW w:w="3503" w:type="dxa"/>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pStyle w:val="6"/>
                    <w:framePr w:hSpace="180" w:wrap="around" w:hAnchor="margin" w:xAlign="center" w:y="-210"/>
                    <w:spacing w:line="240" w:lineRule="auto"/>
                    <w:jc w:val="center"/>
                    <w:rPr>
                      <w:rFonts w:ascii="Times New Roman" w:hAnsi="Times New Roman" w:cs="Times New Roman"/>
                      <w:color w:val="5F497A" w:themeColor="accent4" w:themeShade="BF"/>
                      <w:sz w:val="24"/>
                      <w:szCs w:val="27"/>
                      <w:lang w:eastAsia="en-US"/>
                    </w:rPr>
                  </w:pPr>
                  <w:r>
                    <w:rPr>
                      <w:rFonts w:ascii="Times New Roman" w:hAnsi="Times New Roman" w:cs="Times New Roman"/>
                      <w:color w:val="5F497A" w:themeColor="accent4" w:themeShade="BF"/>
                      <w:sz w:val="24"/>
                      <w:szCs w:val="27"/>
                      <w:lang w:eastAsia="en-US"/>
                    </w:rPr>
                    <w:t>ГН 2.1.6.1338-03</w:t>
                  </w:r>
                </w:p>
              </w:tc>
              <w:tc>
                <w:tcPr>
                  <w:tcW w:w="2262" w:type="dxa"/>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pStyle w:val="6"/>
                    <w:framePr w:hSpace="180" w:wrap="around" w:hAnchor="margin" w:xAlign="center" w:y="-210"/>
                    <w:spacing w:line="240" w:lineRule="auto"/>
                    <w:jc w:val="center"/>
                    <w:rPr>
                      <w:rFonts w:ascii="Times New Roman" w:hAnsi="Times New Roman" w:cs="Times New Roman"/>
                      <w:color w:val="5F497A" w:themeColor="accent4" w:themeShade="BF"/>
                      <w:sz w:val="24"/>
                      <w:szCs w:val="27"/>
                      <w:lang w:eastAsia="en-US"/>
                    </w:rPr>
                  </w:pPr>
                  <w:r>
                    <w:rPr>
                      <w:rFonts w:ascii="Times New Roman" w:hAnsi="Times New Roman" w:cs="Times New Roman"/>
                      <w:color w:val="5F497A" w:themeColor="accent4" w:themeShade="BF"/>
                      <w:sz w:val="24"/>
                      <w:szCs w:val="27"/>
                      <w:lang w:eastAsia="en-US"/>
                    </w:rPr>
                    <w:t>ГОСТ 17.2.4.02-81</w:t>
                  </w:r>
                </w:p>
              </w:tc>
            </w:tr>
          </w:tbl>
          <w:p w:rsidR="007A0070" w:rsidRDefault="007A0070" w:rsidP="007A0070">
            <w:pPr>
              <w:pStyle w:val="33"/>
              <w:rPr>
                <w:rFonts w:ascii="Times New Roman" w:eastAsia="Times New Roman" w:hAnsi="Times New Roman" w:cs="Times New Roman"/>
                <w:sz w:val="22"/>
                <w:szCs w:val="22"/>
                <w:lang w:eastAsia="en-US"/>
              </w:rPr>
            </w:pPr>
          </w:p>
          <w:p w:rsidR="007A0070" w:rsidRDefault="007A0070" w:rsidP="007A0070">
            <w:pPr>
              <w:pStyle w:val="33"/>
              <w:numPr>
                <w:ilvl w:val="0"/>
                <w:numId w:val="14"/>
              </w:numPr>
              <w:spacing w:after="0"/>
              <w:rPr>
                <w:sz w:val="22"/>
                <w:szCs w:val="22"/>
                <w:lang w:eastAsia="en-US"/>
              </w:rPr>
            </w:pPr>
            <w:r>
              <w:rPr>
                <w:sz w:val="22"/>
                <w:szCs w:val="22"/>
                <w:lang w:eastAsia="en-US"/>
              </w:rPr>
              <w:t xml:space="preserve">Дополнительные сведения, характеристика объекта </w:t>
            </w:r>
          </w:p>
          <w:p w:rsidR="007A0070" w:rsidRDefault="007A0070" w:rsidP="007A0070">
            <w:pPr>
              <w:pStyle w:val="33"/>
              <w:rPr>
                <w:sz w:val="22"/>
                <w:szCs w:val="22"/>
                <w:lang w:eastAsia="en-US"/>
              </w:rPr>
            </w:pPr>
            <w:r>
              <w:rPr>
                <w:sz w:val="22"/>
                <w:szCs w:val="22"/>
                <w:lang w:eastAsia="en-US"/>
              </w:rPr>
              <w:t xml:space="preserve">(источники загрязнения, тип вентиляции и т.д.): </w:t>
            </w:r>
            <w:r>
              <w:rPr>
                <w:color w:val="5F497A" w:themeColor="accent4" w:themeShade="BF"/>
                <w:szCs w:val="24"/>
                <w:u w:val="single"/>
                <w:lang w:eastAsia="en-US"/>
              </w:rPr>
              <w:t>местная ТЭЦ</w:t>
            </w:r>
          </w:p>
          <w:p w:rsidR="007A0070" w:rsidRDefault="007A0070" w:rsidP="007A0070">
            <w:pPr>
              <w:numPr>
                <w:ilvl w:val="0"/>
                <w:numId w:val="14"/>
              </w:numPr>
              <w:spacing w:after="0"/>
              <w:jc w:val="both"/>
              <w:rPr>
                <w:rFonts w:ascii="Times New Roman" w:hAnsi="Times New Roman" w:cs="Times New Roman"/>
                <w:lang w:eastAsia="en-US"/>
              </w:rPr>
            </w:pPr>
            <w:r>
              <w:rPr>
                <w:rFonts w:ascii="Times New Roman" w:hAnsi="Times New Roman" w:cs="Times New Roman"/>
                <w:lang w:eastAsia="en-US"/>
              </w:rPr>
              <w:t xml:space="preserve">Эскиз (ситуационный план) помещения, с указанием рабочих мест  </w:t>
            </w:r>
          </w:p>
          <w:p w:rsidR="007A0070" w:rsidRDefault="007A0070" w:rsidP="007A0070">
            <w:pPr>
              <w:spacing w:after="0"/>
              <w:ind w:left="340"/>
              <w:jc w:val="both"/>
              <w:rPr>
                <w:rFonts w:ascii="Times New Roman" w:hAnsi="Times New Roman" w:cs="Times New Roman"/>
                <w:lang w:eastAsia="en-US"/>
              </w:rPr>
            </w:pPr>
            <w:r>
              <w:rPr>
                <w:rFonts w:ascii="Times New Roman" w:hAnsi="Times New Roman" w:cs="Times New Roman"/>
                <w:lang w:eastAsia="en-US"/>
              </w:rPr>
              <w:t>(РМ) и точек отбора:</w:t>
            </w:r>
          </w:p>
          <w:p w:rsidR="007A0070" w:rsidRDefault="007A0070" w:rsidP="007A0070">
            <w:pPr>
              <w:pStyle w:val="a7"/>
              <w:spacing w:line="276" w:lineRule="auto"/>
              <w:rPr>
                <w:rFonts w:ascii="Times New Roman" w:hAnsi="Times New Roman"/>
                <w:b/>
                <w:lang w:eastAsia="en-US"/>
              </w:rPr>
            </w:pPr>
            <w:r>
              <w:rPr>
                <w:rFonts w:ascii="Times New Roman" w:hAnsi="Times New Roman"/>
                <w:b/>
                <w:lang w:eastAsia="en-US"/>
              </w:rPr>
              <w:t>15.  Результаты исследования проб воздуха по химическим показателям:</w:t>
            </w:r>
          </w:p>
          <w:p w:rsidR="007A0070" w:rsidRDefault="007A0070" w:rsidP="007A0070">
            <w:pPr>
              <w:pStyle w:val="a7"/>
              <w:spacing w:line="276" w:lineRule="auto"/>
              <w:rPr>
                <w:rFonts w:ascii="Times New Roman" w:hAnsi="Times New Roman"/>
                <w:lang w:eastAsia="en-US"/>
              </w:rPr>
            </w:pPr>
            <w:r>
              <w:rPr>
                <w:rFonts w:ascii="Times New Roman" w:hAnsi="Times New Roman"/>
                <w:lang w:eastAsia="en-US"/>
              </w:rPr>
              <w:t xml:space="preserve"> Метеорологические факторы атмосферного воздуха: </w:t>
            </w:r>
          </w:p>
          <w:p w:rsidR="007A0070" w:rsidRDefault="007A0070" w:rsidP="007A0070">
            <w:pPr>
              <w:pStyle w:val="a7"/>
              <w:spacing w:line="276" w:lineRule="auto"/>
              <w:rPr>
                <w:rFonts w:ascii="Times New Roman" w:hAnsi="Times New Roman"/>
                <w:color w:val="5F497A" w:themeColor="accent4" w:themeShade="BF"/>
                <w:u w:val="single"/>
                <w:lang w:eastAsia="en-US"/>
              </w:rPr>
            </w:pPr>
            <w:r>
              <w:rPr>
                <w:rFonts w:ascii="Times New Roman" w:hAnsi="Times New Roman"/>
                <w:lang w:eastAsia="en-US"/>
              </w:rPr>
              <w:t xml:space="preserve">Температура, </w:t>
            </w:r>
            <w:r>
              <w:rPr>
                <w:rFonts w:ascii="Times New Roman" w:hAnsi="Times New Roman"/>
                <w:sz w:val="28"/>
                <w:lang w:eastAsia="en-US"/>
              </w:rPr>
              <w:t xml:space="preserve">°С </w:t>
            </w:r>
            <w:r>
              <w:rPr>
                <w:rFonts w:ascii="Times New Roman" w:hAnsi="Times New Roman"/>
                <w:color w:val="5F497A" w:themeColor="accent4" w:themeShade="BF"/>
                <w:sz w:val="24"/>
                <w:u w:val="single"/>
                <w:lang w:eastAsia="en-US"/>
              </w:rPr>
              <w:t xml:space="preserve">22 </w:t>
            </w:r>
            <w:r>
              <w:rPr>
                <w:rFonts w:ascii="Times New Roman" w:hAnsi="Times New Roman"/>
                <w:lang w:eastAsia="en-US"/>
              </w:rPr>
              <w:t>Относительная влажность, %</w:t>
            </w:r>
            <w:r>
              <w:rPr>
                <w:rFonts w:ascii="Times New Roman" w:hAnsi="Times New Roman"/>
                <w:color w:val="5F497A" w:themeColor="accent4" w:themeShade="BF"/>
                <w:u w:val="single"/>
                <w:lang w:eastAsia="en-US"/>
              </w:rPr>
              <w:t xml:space="preserve">60 </w:t>
            </w:r>
            <w:r>
              <w:rPr>
                <w:rFonts w:ascii="Times New Roman" w:hAnsi="Times New Roman"/>
                <w:lang w:eastAsia="en-US"/>
              </w:rPr>
              <w:t xml:space="preserve">Давление, </w:t>
            </w:r>
            <w:proofErr w:type="spellStart"/>
            <w:r>
              <w:rPr>
                <w:rFonts w:ascii="Times New Roman" w:hAnsi="Times New Roman"/>
                <w:lang w:eastAsia="en-US"/>
              </w:rPr>
              <w:t>мм</w:t>
            </w:r>
            <w:proofErr w:type="gramStart"/>
            <w:r>
              <w:rPr>
                <w:rFonts w:ascii="Times New Roman" w:hAnsi="Times New Roman"/>
                <w:lang w:eastAsia="en-US"/>
              </w:rPr>
              <w:t>.р</w:t>
            </w:r>
            <w:proofErr w:type="gramEnd"/>
            <w:r>
              <w:rPr>
                <w:rFonts w:ascii="Times New Roman" w:hAnsi="Times New Roman"/>
                <w:lang w:eastAsia="en-US"/>
              </w:rPr>
              <w:t>т.ст</w:t>
            </w:r>
            <w:proofErr w:type="spellEnd"/>
            <w:r>
              <w:rPr>
                <w:rFonts w:ascii="Times New Roman" w:hAnsi="Times New Roman"/>
                <w:lang w:eastAsia="en-US"/>
              </w:rPr>
              <w:t xml:space="preserve">. </w:t>
            </w:r>
            <w:r>
              <w:rPr>
                <w:rFonts w:ascii="Times New Roman" w:hAnsi="Times New Roman"/>
                <w:color w:val="5F497A" w:themeColor="accent4" w:themeShade="BF"/>
                <w:u w:val="single"/>
                <w:lang w:eastAsia="en-US"/>
              </w:rPr>
              <w:t>745</w:t>
            </w:r>
          </w:p>
          <w:p w:rsidR="007A0070" w:rsidRDefault="007A0070" w:rsidP="007A0070">
            <w:pPr>
              <w:pStyle w:val="a7"/>
              <w:spacing w:line="276" w:lineRule="auto"/>
              <w:rPr>
                <w:rFonts w:ascii="Times New Roman" w:hAnsi="Times New Roman"/>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
              <w:gridCol w:w="521"/>
              <w:gridCol w:w="521"/>
              <w:gridCol w:w="2956"/>
              <w:gridCol w:w="820"/>
              <w:gridCol w:w="521"/>
              <w:gridCol w:w="1878"/>
              <w:gridCol w:w="1284"/>
            </w:tblGrid>
            <w:tr w:rsidR="007A0070">
              <w:trPr>
                <w:trHeight w:val="405"/>
              </w:trPr>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A0070" w:rsidRDefault="007A0070" w:rsidP="00FE7FF0">
                  <w:pPr>
                    <w:framePr w:hSpace="180" w:wrap="around" w:hAnchor="margin" w:xAlign="center" w:y="-210"/>
                    <w:spacing w:after="0"/>
                    <w:ind w:left="113" w:right="113"/>
                    <w:jc w:val="center"/>
                    <w:rPr>
                      <w:rFonts w:ascii="Times New Roman" w:hAnsi="Times New Roman" w:cs="Times New Roman"/>
                      <w:lang w:eastAsia="en-US"/>
                    </w:rPr>
                  </w:pPr>
                  <w:r>
                    <w:rPr>
                      <w:rFonts w:ascii="Times New Roman" w:hAnsi="Times New Roman" w:cs="Times New Roman"/>
                      <w:lang w:eastAsia="en-US"/>
                    </w:rPr>
                    <w:t>№ РМ по эскизу</w:t>
                  </w: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A0070" w:rsidRDefault="007A0070" w:rsidP="00FE7FF0">
                  <w:pPr>
                    <w:framePr w:hSpace="180" w:wrap="around" w:hAnchor="margin" w:xAlign="center" w:y="-210"/>
                    <w:spacing w:after="0"/>
                    <w:ind w:left="113" w:right="113"/>
                    <w:jc w:val="center"/>
                    <w:rPr>
                      <w:rFonts w:ascii="Times New Roman" w:hAnsi="Times New Roman" w:cs="Times New Roman"/>
                      <w:lang w:eastAsia="en-US"/>
                    </w:rPr>
                  </w:pPr>
                  <w:r>
                    <w:rPr>
                      <w:rFonts w:ascii="Times New Roman" w:hAnsi="Times New Roman" w:cs="Times New Roman"/>
                      <w:lang w:eastAsia="en-US"/>
                    </w:rPr>
                    <w:t>№ точки измерения по эскизу</w:t>
                  </w: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A0070" w:rsidRDefault="007A0070" w:rsidP="00FE7FF0">
                  <w:pPr>
                    <w:framePr w:hSpace="180" w:wrap="around" w:hAnchor="margin" w:xAlign="center" w:y="-210"/>
                    <w:spacing w:after="0"/>
                    <w:ind w:left="-108" w:right="-44"/>
                    <w:jc w:val="center"/>
                    <w:rPr>
                      <w:rFonts w:ascii="Times New Roman" w:hAnsi="Times New Roman" w:cs="Times New Roman"/>
                      <w:lang w:eastAsia="en-US"/>
                    </w:rPr>
                  </w:pPr>
                  <w:r>
                    <w:rPr>
                      <w:rFonts w:ascii="Times New Roman" w:hAnsi="Times New Roman" w:cs="Times New Roman"/>
                      <w:lang w:eastAsia="en-US"/>
                    </w:rPr>
                    <w:t>Регистрационный лабораторный номер</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A0070" w:rsidRDefault="007A0070" w:rsidP="00FE7FF0">
                  <w:pPr>
                    <w:framePr w:hSpace="180" w:wrap="around" w:hAnchor="margin" w:xAlign="center" w:y="-210"/>
                    <w:spacing w:after="0"/>
                    <w:ind w:left="-108" w:right="-44"/>
                    <w:jc w:val="center"/>
                    <w:rPr>
                      <w:rFonts w:ascii="Times New Roman" w:hAnsi="Times New Roman" w:cs="Times New Roman"/>
                      <w:lang w:eastAsia="en-US"/>
                    </w:rPr>
                  </w:pPr>
                  <w:r>
                    <w:rPr>
                      <w:rFonts w:ascii="Times New Roman" w:hAnsi="Times New Roman" w:cs="Times New Roman"/>
                      <w:lang w:eastAsia="en-US"/>
                    </w:rPr>
                    <w:t>Наименование рабочего места, места проведения отбора проб,  цеха, участка,  профессии, должности</w:t>
                  </w:r>
                </w:p>
                <w:p w:rsidR="007A0070" w:rsidRDefault="007A0070" w:rsidP="00FE7FF0">
                  <w:pPr>
                    <w:framePr w:hSpace="180" w:wrap="around" w:hAnchor="margin" w:xAlign="center" w:y="-210"/>
                    <w:spacing w:after="0"/>
                    <w:ind w:left="-96" w:right="-127"/>
                    <w:jc w:val="center"/>
                    <w:rPr>
                      <w:rFonts w:ascii="Times New Roman" w:hAnsi="Times New Roman" w:cs="Times New Roman"/>
                      <w:lang w:eastAsia="en-US"/>
                    </w:rPr>
                  </w:pP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A0070" w:rsidRDefault="007A0070" w:rsidP="00FE7FF0">
                  <w:pPr>
                    <w:pStyle w:val="a7"/>
                    <w:framePr w:hSpace="180" w:wrap="around" w:hAnchor="margin" w:xAlign="center" w:y="-210"/>
                    <w:spacing w:line="276" w:lineRule="auto"/>
                    <w:jc w:val="center"/>
                    <w:rPr>
                      <w:rFonts w:ascii="Times New Roman" w:hAnsi="Times New Roman"/>
                      <w:lang w:eastAsia="en-US"/>
                    </w:rPr>
                  </w:pPr>
                  <w:r>
                    <w:rPr>
                      <w:rFonts w:ascii="Times New Roman" w:hAnsi="Times New Roman"/>
                      <w:lang w:eastAsia="en-US"/>
                    </w:rPr>
                    <w:t>Наименование</w:t>
                  </w:r>
                </w:p>
                <w:p w:rsidR="007A0070" w:rsidRDefault="007A0070" w:rsidP="00FE7FF0">
                  <w:pPr>
                    <w:pStyle w:val="a7"/>
                    <w:framePr w:hSpace="180" w:wrap="around" w:hAnchor="margin" w:xAlign="center" w:y="-210"/>
                    <w:spacing w:line="276" w:lineRule="auto"/>
                    <w:jc w:val="center"/>
                    <w:rPr>
                      <w:rFonts w:ascii="Times New Roman" w:hAnsi="Times New Roman"/>
                      <w:lang w:eastAsia="en-US"/>
                    </w:rPr>
                  </w:pPr>
                  <w:r>
                    <w:rPr>
                      <w:rFonts w:ascii="Times New Roman" w:hAnsi="Times New Roman"/>
                      <w:lang w:eastAsia="en-US"/>
                    </w:rPr>
                    <w:t>операции</w:t>
                  </w: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A0070" w:rsidRDefault="007A0070" w:rsidP="00FE7FF0">
                  <w:pPr>
                    <w:pStyle w:val="a7"/>
                    <w:framePr w:hSpace="180" w:wrap="around" w:hAnchor="margin" w:xAlign="center" w:y="-210"/>
                    <w:spacing w:line="276" w:lineRule="auto"/>
                    <w:jc w:val="center"/>
                    <w:rPr>
                      <w:rFonts w:ascii="Times New Roman" w:hAnsi="Times New Roman"/>
                      <w:lang w:eastAsia="en-US"/>
                    </w:rPr>
                  </w:pPr>
                  <w:r>
                    <w:rPr>
                      <w:rFonts w:ascii="Times New Roman" w:hAnsi="Times New Roman"/>
                      <w:lang w:eastAsia="en-US"/>
                    </w:rPr>
                    <w:t>Длительность операции</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spacing w:after="0"/>
                    <w:jc w:val="center"/>
                    <w:rPr>
                      <w:rFonts w:ascii="Times New Roman" w:hAnsi="Times New Roman" w:cs="Times New Roman"/>
                      <w:lang w:eastAsia="en-US"/>
                    </w:rPr>
                  </w:pPr>
                  <w:r>
                    <w:rPr>
                      <w:rFonts w:ascii="Times New Roman" w:hAnsi="Times New Roman" w:cs="Times New Roman"/>
                      <w:lang w:eastAsia="en-US"/>
                    </w:rPr>
                    <w:t>Расположение точки отбора</w:t>
                  </w:r>
                </w:p>
              </w:tc>
            </w:tr>
            <w:tr w:rsidR="007A0070">
              <w:trPr>
                <w:cantSplit/>
                <w:trHeight w:val="19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spacing w:after="0" w:line="240"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spacing w:after="0" w:line="240"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spacing w:after="0" w:line="240"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spacing w:after="0" w:line="240"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spacing w:after="0" w:line="240" w:lineRule="auto"/>
                    <w:rPr>
                      <w:rFonts w:ascii="Times New Roman" w:eastAsia="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spacing w:after="0" w:line="240" w:lineRule="auto"/>
                    <w:rPr>
                      <w:rFonts w:ascii="Times New Roman" w:eastAsia="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spacing w:after="0"/>
                    <w:jc w:val="center"/>
                    <w:rPr>
                      <w:rFonts w:ascii="Times New Roman" w:hAnsi="Times New Roman" w:cs="Times New Roman"/>
                      <w:lang w:eastAsia="en-US"/>
                    </w:rPr>
                  </w:pPr>
                  <w:r>
                    <w:rPr>
                      <w:rFonts w:ascii="Times New Roman" w:hAnsi="Times New Roman" w:cs="Times New Roman"/>
                      <w:lang w:eastAsia="en-US"/>
                    </w:rPr>
                    <w:t xml:space="preserve">Расстояние от источника загрязнения, </w:t>
                  </w:r>
                  <w:proofErr w:type="gramStart"/>
                  <w:r>
                    <w:rPr>
                      <w:rFonts w:ascii="Times New Roman" w:hAnsi="Times New Roman" w:cs="Times New Roman"/>
                      <w:lang w:eastAsia="en-US"/>
                    </w:rPr>
                    <w:t>м</w:t>
                  </w:r>
                  <w:proofErr w:type="gramEnd"/>
                </w:p>
              </w:tc>
              <w:tc>
                <w:tcPr>
                  <w:tcW w:w="0" w:type="auto"/>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spacing w:after="0"/>
                    <w:jc w:val="center"/>
                    <w:rPr>
                      <w:rFonts w:ascii="Times New Roman" w:hAnsi="Times New Roman" w:cs="Times New Roman"/>
                      <w:lang w:eastAsia="en-US"/>
                    </w:rPr>
                  </w:pPr>
                  <w:r>
                    <w:rPr>
                      <w:rFonts w:ascii="Times New Roman" w:hAnsi="Times New Roman" w:cs="Times New Roman"/>
                      <w:lang w:eastAsia="en-US"/>
                    </w:rPr>
                    <w:t xml:space="preserve">Высота от пола (земли), </w:t>
                  </w:r>
                  <w:proofErr w:type="gramStart"/>
                  <w:r>
                    <w:rPr>
                      <w:rFonts w:ascii="Times New Roman" w:hAnsi="Times New Roman" w:cs="Times New Roman"/>
                      <w:lang w:eastAsia="en-US"/>
                    </w:rPr>
                    <w:t>м</w:t>
                  </w:r>
                  <w:proofErr w:type="gramEnd"/>
                </w:p>
              </w:tc>
            </w:tr>
            <w:tr w:rsidR="007A0070">
              <w:trPr>
                <w:trHeight w:val="244"/>
              </w:trPr>
              <w:tc>
                <w:tcPr>
                  <w:tcW w:w="0" w:type="auto"/>
                  <w:tcBorders>
                    <w:top w:val="single" w:sz="4" w:space="0" w:color="auto"/>
                    <w:left w:val="single" w:sz="4" w:space="0" w:color="auto"/>
                    <w:bottom w:val="single" w:sz="4" w:space="0" w:color="auto"/>
                    <w:right w:val="single" w:sz="4" w:space="0" w:color="auto"/>
                  </w:tcBorders>
                  <w:hideMark/>
                </w:tcPr>
                <w:p w:rsidR="007A0070" w:rsidRDefault="007A0070" w:rsidP="00FE7FF0">
                  <w:pPr>
                    <w:framePr w:hSpace="180" w:wrap="around" w:hAnchor="margin" w:xAlign="center" w:y="-210"/>
                    <w:spacing w:after="0" w:line="240"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1</w:t>
                  </w:r>
                </w:p>
              </w:tc>
              <w:tc>
                <w:tcPr>
                  <w:tcW w:w="0" w:type="auto"/>
                  <w:tcBorders>
                    <w:top w:val="single" w:sz="4" w:space="0" w:color="auto"/>
                    <w:left w:val="single" w:sz="4" w:space="0" w:color="auto"/>
                    <w:bottom w:val="single" w:sz="4" w:space="0" w:color="auto"/>
                    <w:right w:val="single" w:sz="4" w:space="0" w:color="auto"/>
                  </w:tcBorders>
                  <w:hideMark/>
                </w:tcPr>
                <w:p w:rsidR="007A0070" w:rsidRDefault="007A0070" w:rsidP="00FE7FF0">
                  <w:pPr>
                    <w:framePr w:hSpace="180" w:wrap="around" w:hAnchor="margin" w:xAlign="center" w:y="-210"/>
                    <w:spacing w:after="0" w:line="240"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2</w:t>
                  </w:r>
                </w:p>
              </w:tc>
              <w:tc>
                <w:tcPr>
                  <w:tcW w:w="0" w:type="auto"/>
                  <w:tcBorders>
                    <w:top w:val="single" w:sz="4" w:space="0" w:color="auto"/>
                    <w:left w:val="single" w:sz="4" w:space="0" w:color="auto"/>
                    <w:bottom w:val="single" w:sz="4" w:space="0" w:color="auto"/>
                    <w:right w:val="single" w:sz="4" w:space="0" w:color="auto"/>
                  </w:tcBorders>
                  <w:hideMark/>
                </w:tcPr>
                <w:p w:rsidR="007A0070" w:rsidRDefault="007A0070" w:rsidP="00FE7FF0">
                  <w:pPr>
                    <w:framePr w:hSpace="180" w:wrap="around" w:hAnchor="margin" w:xAlign="center" w:y="-210"/>
                    <w:spacing w:after="0" w:line="240"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3</w:t>
                  </w:r>
                </w:p>
              </w:tc>
              <w:tc>
                <w:tcPr>
                  <w:tcW w:w="0" w:type="auto"/>
                  <w:tcBorders>
                    <w:top w:val="single" w:sz="4" w:space="0" w:color="auto"/>
                    <w:left w:val="single" w:sz="4" w:space="0" w:color="auto"/>
                    <w:bottom w:val="single" w:sz="4" w:space="0" w:color="auto"/>
                    <w:right w:val="single" w:sz="4" w:space="0" w:color="auto"/>
                  </w:tcBorders>
                  <w:hideMark/>
                </w:tcPr>
                <w:p w:rsidR="007A0070" w:rsidRDefault="007A0070" w:rsidP="00FE7FF0">
                  <w:pPr>
                    <w:framePr w:hSpace="180" w:wrap="around" w:hAnchor="margin" w:xAlign="center" w:y="-210"/>
                    <w:spacing w:after="0" w:line="240"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4</w:t>
                  </w:r>
                </w:p>
              </w:tc>
              <w:tc>
                <w:tcPr>
                  <w:tcW w:w="0" w:type="auto"/>
                  <w:tcBorders>
                    <w:top w:val="single" w:sz="4" w:space="0" w:color="auto"/>
                    <w:left w:val="single" w:sz="4" w:space="0" w:color="auto"/>
                    <w:bottom w:val="single" w:sz="4" w:space="0" w:color="auto"/>
                    <w:right w:val="single" w:sz="4" w:space="0" w:color="auto"/>
                  </w:tcBorders>
                  <w:hideMark/>
                </w:tcPr>
                <w:p w:rsidR="007A0070" w:rsidRDefault="007A0070" w:rsidP="00FE7FF0">
                  <w:pPr>
                    <w:framePr w:hSpace="180" w:wrap="around" w:hAnchor="margin" w:xAlign="center" w:y="-210"/>
                    <w:spacing w:after="0" w:line="240"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5</w:t>
                  </w:r>
                </w:p>
              </w:tc>
              <w:tc>
                <w:tcPr>
                  <w:tcW w:w="0" w:type="auto"/>
                  <w:tcBorders>
                    <w:top w:val="single" w:sz="4" w:space="0" w:color="auto"/>
                    <w:left w:val="single" w:sz="4" w:space="0" w:color="auto"/>
                    <w:bottom w:val="single" w:sz="4" w:space="0" w:color="auto"/>
                    <w:right w:val="single" w:sz="4" w:space="0" w:color="auto"/>
                  </w:tcBorders>
                  <w:hideMark/>
                </w:tcPr>
                <w:p w:rsidR="007A0070" w:rsidRDefault="007A0070" w:rsidP="00FE7FF0">
                  <w:pPr>
                    <w:framePr w:hSpace="180" w:wrap="around" w:hAnchor="margin" w:xAlign="center" w:y="-210"/>
                    <w:spacing w:after="0" w:line="240"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6</w:t>
                  </w:r>
                </w:p>
              </w:tc>
              <w:tc>
                <w:tcPr>
                  <w:tcW w:w="0" w:type="auto"/>
                  <w:tcBorders>
                    <w:top w:val="single" w:sz="4" w:space="0" w:color="auto"/>
                    <w:left w:val="single" w:sz="4" w:space="0" w:color="auto"/>
                    <w:bottom w:val="single" w:sz="4" w:space="0" w:color="auto"/>
                    <w:right w:val="single" w:sz="4" w:space="0" w:color="auto"/>
                  </w:tcBorders>
                  <w:hideMark/>
                </w:tcPr>
                <w:p w:rsidR="007A0070" w:rsidRDefault="007A0070" w:rsidP="00FE7FF0">
                  <w:pPr>
                    <w:framePr w:hSpace="180" w:wrap="around" w:hAnchor="margin" w:xAlign="center" w:y="-210"/>
                    <w:spacing w:after="0" w:line="240"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7</w:t>
                  </w:r>
                </w:p>
              </w:tc>
              <w:tc>
                <w:tcPr>
                  <w:tcW w:w="0" w:type="auto"/>
                  <w:tcBorders>
                    <w:top w:val="single" w:sz="4" w:space="0" w:color="auto"/>
                    <w:left w:val="single" w:sz="4" w:space="0" w:color="auto"/>
                    <w:bottom w:val="single" w:sz="4" w:space="0" w:color="auto"/>
                    <w:right w:val="single" w:sz="4" w:space="0" w:color="auto"/>
                  </w:tcBorders>
                  <w:hideMark/>
                </w:tcPr>
                <w:p w:rsidR="007A0070" w:rsidRDefault="007A0070" w:rsidP="00FE7FF0">
                  <w:pPr>
                    <w:framePr w:hSpace="180" w:wrap="around" w:hAnchor="margin" w:xAlign="center" w:y="-210"/>
                    <w:spacing w:after="0" w:line="240"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8</w:t>
                  </w:r>
                </w:p>
              </w:tc>
            </w:tr>
            <w:tr w:rsidR="007A0070">
              <w:tc>
                <w:tcPr>
                  <w:tcW w:w="0" w:type="auto"/>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spacing w:after="0"/>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spacing w:after="0"/>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spacing w:after="0"/>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spacing w:after="0" w:line="240" w:lineRule="auto"/>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г. Н на уровне дыхания человека</w:t>
                  </w:r>
                </w:p>
              </w:tc>
              <w:tc>
                <w:tcPr>
                  <w:tcW w:w="0" w:type="auto"/>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spacing w:after="0"/>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spacing w:after="0"/>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spacing w:after="0"/>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10 м</w:t>
                  </w:r>
                </w:p>
              </w:tc>
              <w:tc>
                <w:tcPr>
                  <w:tcW w:w="0" w:type="auto"/>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spacing w:after="0"/>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1,5</w:t>
                  </w:r>
                </w:p>
              </w:tc>
            </w:tr>
            <w:tr w:rsidR="007A0070">
              <w:tc>
                <w:tcPr>
                  <w:tcW w:w="0" w:type="auto"/>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spacing w:after="0"/>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spacing w:after="0"/>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spacing w:after="0"/>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spacing w:after="0" w:line="240" w:lineRule="auto"/>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г. Н на уровне дыхания человека</w:t>
                  </w:r>
                </w:p>
              </w:tc>
              <w:tc>
                <w:tcPr>
                  <w:tcW w:w="0" w:type="auto"/>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spacing w:after="0"/>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spacing w:after="0"/>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spacing w:after="0"/>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50 м</w:t>
                  </w:r>
                </w:p>
              </w:tc>
              <w:tc>
                <w:tcPr>
                  <w:tcW w:w="0" w:type="auto"/>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spacing w:after="0"/>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1,5</w:t>
                  </w:r>
                </w:p>
              </w:tc>
            </w:tr>
            <w:tr w:rsidR="007A0070">
              <w:tc>
                <w:tcPr>
                  <w:tcW w:w="0" w:type="auto"/>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spacing w:after="0"/>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spacing w:after="0"/>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spacing w:after="0"/>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spacing w:after="0" w:line="240" w:lineRule="auto"/>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г. Н на уровне дыхания человека</w:t>
                  </w:r>
                </w:p>
              </w:tc>
              <w:tc>
                <w:tcPr>
                  <w:tcW w:w="0" w:type="auto"/>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spacing w:after="0"/>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spacing w:after="0"/>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spacing w:after="0"/>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100 м</w:t>
                  </w:r>
                </w:p>
              </w:tc>
              <w:tc>
                <w:tcPr>
                  <w:tcW w:w="0" w:type="auto"/>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spacing w:after="0"/>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1,5</w:t>
                  </w:r>
                </w:p>
              </w:tc>
            </w:tr>
            <w:tr w:rsidR="007A0070">
              <w:tc>
                <w:tcPr>
                  <w:tcW w:w="0" w:type="auto"/>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spacing w:after="0"/>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spacing w:after="0"/>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spacing w:after="0"/>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spacing w:after="0" w:line="240" w:lineRule="auto"/>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г. Н на уровне дыхания человека</w:t>
                  </w:r>
                </w:p>
              </w:tc>
              <w:tc>
                <w:tcPr>
                  <w:tcW w:w="0" w:type="auto"/>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spacing w:after="0"/>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spacing w:after="0"/>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spacing w:after="0"/>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500 м</w:t>
                  </w:r>
                </w:p>
              </w:tc>
              <w:tc>
                <w:tcPr>
                  <w:tcW w:w="0" w:type="auto"/>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spacing w:after="0"/>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1,5</w:t>
                  </w:r>
                </w:p>
              </w:tc>
            </w:tr>
            <w:tr w:rsidR="007A0070">
              <w:tc>
                <w:tcPr>
                  <w:tcW w:w="0" w:type="auto"/>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spacing w:after="0"/>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spacing w:after="0"/>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spacing w:after="0"/>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spacing w:after="0" w:line="240" w:lineRule="auto"/>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г. Н на уровне дыхания человека</w:t>
                  </w:r>
                </w:p>
              </w:tc>
              <w:tc>
                <w:tcPr>
                  <w:tcW w:w="0" w:type="auto"/>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spacing w:after="0"/>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spacing w:after="0"/>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spacing w:after="0"/>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1 км</w:t>
                  </w:r>
                </w:p>
              </w:tc>
              <w:tc>
                <w:tcPr>
                  <w:tcW w:w="0" w:type="auto"/>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spacing w:after="0"/>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1,5</w:t>
                  </w:r>
                </w:p>
              </w:tc>
            </w:tr>
            <w:tr w:rsidR="007A0070">
              <w:tc>
                <w:tcPr>
                  <w:tcW w:w="0" w:type="auto"/>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spacing w:after="0"/>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spacing w:after="0"/>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spacing w:after="0"/>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spacing w:after="0" w:line="240" w:lineRule="auto"/>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г. Н на уровне дыхания человека</w:t>
                  </w:r>
                </w:p>
              </w:tc>
              <w:tc>
                <w:tcPr>
                  <w:tcW w:w="0" w:type="auto"/>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spacing w:after="0"/>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spacing w:after="0"/>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spacing w:after="0"/>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5 км</w:t>
                  </w:r>
                </w:p>
              </w:tc>
              <w:tc>
                <w:tcPr>
                  <w:tcW w:w="0" w:type="auto"/>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spacing w:after="0"/>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1,5</w:t>
                  </w:r>
                </w:p>
              </w:tc>
            </w:tr>
            <w:tr w:rsidR="007A0070">
              <w:tc>
                <w:tcPr>
                  <w:tcW w:w="0" w:type="auto"/>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spacing w:after="0"/>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spacing w:after="0"/>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spacing w:after="0"/>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spacing w:after="0" w:line="240" w:lineRule="auto"/>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г. Н на уровне дыхания человека</w:t>
                  </w:r>
                </w:p>
              </w:tc>
              <w:tc>
                <w:tcPr>
                  <w:tcW w:w="0" w:type="auto"/>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spacing w:after="0"/>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spacing w:after="0"/>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spacing w:after="0"/>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10 км</w:t>
                  </w:r>
                </w:p>
              </w:tc>
              <w:tc>
                <w:tcPr>
                  <w:tcW w:w="0" w:type="auto"/>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spacing w:after="0"/>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1,5</w:t>
                  </w:r>
                </w:p>
              </w:tc>
            </w:tr>
            <w:tr w:rsidR="007A0070">
              <w:tc>
                <w:tcPr>
                  <w:tcW w:w="0" w:type="auto"/>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spacing w:after="0"/>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spacing w:after="0"/>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spacing w:after="0"/>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spacing w:after="0" w:line="240" w:lineRule="auto"/>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г. Н на уровне дыхания человека</w:t>
                  </w:r>
                </w:p>
              </w:tc>
              <w:tc>
                <w:tcPr>
                  <w:tcW w:w="0" w:type="auto"/>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spacing w:after="0"/>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spacing w:after="0"/>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spacing w:after="0"/>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15 км</w:t>
                  </w:r>
                </w:p>
              </w:tc>
              <w:tc>
                <w:tcPr>
                  <w:tcW w:w="0" w:type="auto"/>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spacing w:after="0"/>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1,5</w:t>
                  </w:r>
                </w:p>
              </w:tc>
            </w:tr>
            <w:tr w:rsidR="007A0070">
              <w:tc>
                <w:tcPr>
                  <w:tcW w:w="0" w:type="auto"/>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spacing w:after="0"/>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spacing w:after="0"/>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spacing w:after="0"/>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spacing w:after="0" w:line="240" w:lineRule="auto"/>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г. Н на уровне дыхания человека</w:t>
                  </w:r>
                </w:p>
              </w:tc>
              <w:tc>
                <w:tcPr>
                  <w:tcW w:w="0" w:type="auto"/>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spacing w:after="0"/>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spacing w:after="0"/>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spacing w:after="0"/>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20 км</w:t>
                  </w:r>
                </w:p>
              </w:tc>
              <w:tc>
                <w:tcPr>
                  <w:tcW w:w="0" w:type="auto"/>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spacing w:after="0"/>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1,5</w:t>
                  </w:r>
                </w:p>
              </w:tc>
            </w:tr>
            <w:tr w:rsidR="007A0070">
              <w:tc>
                <w:tcPr>
                  <w:tcW w:w="0" w:type="auto"/>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spacing w:after="0"/>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spacing w:after="0"/>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spacing w:after="0"/>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spacing w:after="0" w:line="240" w:lineRule="auto"/>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г. Н на уровне дыхания человека</w:t>
                  </w:r>
                </w:p>
              </w:tc>
              <w:tc>
                <w:tcPr>
                  <w:tcW w:w="0" w:type="auto"/>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spacing w:after="0"/>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spacing w:after="0"/>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spacing w:after="0"/>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25 км</w:t>
                  </w:r>
                </w:p>
              </w:tc>
              <w:tc>
                <w:tcPr>
                  <w:tcW w:w="0" w:type="auto"/>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spacing w:after="0"/>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1,5</w:t>
                  </w:r>
                </w:p>
              </w:tc>
            </w:tr>
            <w:tr w:rsidR="007A0070">
              <w:tc>
                <w:tcPr>
                  <w:tcW w:w="0" w:type="auto"/>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spacing w:after="0"/>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spacing w:after="0"/>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spacing w:after="0"/>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spacing w:after="0" w:line="240" w:lineRule="auto"/>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г. Н на уровне дыхания человека</w:t>
                  </w:r>
                </w:p>
              </w:tc>
              <w:tc>
                <w:tcPr>
                  <w:tcW w:w="0" w:type="auto"/>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spacing w:after="0"/>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spacing w:after="0"/>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spacing w:after="0"/>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50 км</w:t>
                  </w:r>
                </w:p>
              </w:tc>
              <w:tc>
                <w:tcPr>
                  <w:tcW w:w="0" w:type="auto"/>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spacing w:after="0"/>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1,5</w:t>
                  </w:r>
                </w:p>
              </w:tc>
            </w:tr>
            <w:tr w:rsidR="007A0070">
              <w:tc>
                <w:tcPr>
                  <w:tcW w:w="0" w:type="auto"/>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spacing w:after="0"/>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spacing w:after="0"/>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spacing w:after="0"/>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spacing w:after="0" w:line="240" w:lineRule="auto"/>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г. Н на уровне дыхания человека</w:t>
                  </w:r>
                </w:p>
              </w:tc>
              <w:tc>
                <w:tcPr>
                  <w:tcW w:w="0" w:type="auto"/>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spacing w:after="0"/>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spacing w:after="0"/>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spacing w:after="0"/>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100 км</w:t>
                  </w:r>
                </w:p>
              </w:tc>
              <w:tc>
                <w:tcPr>
                  <w:tcW w:w="0" w:type="auto"/>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spacing w:after="0"/>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1,5</w:t>
                  </w:r>
                </w:p>
              </w:tc>
            </w:tr>
          </w:tbl>
          <w:p w:rsidR="007A0070" w:rsidRDefault="007A0070" w:rsidP="007A0070">
            <w:pPr>
              <w:pStyle w:val="a7"/>
              <w:spacing w:line="276" w:lineRule="auto"/>
              <w:rPr>
                <w:rFonts w:ascii="Times New Roman" w:hAnsi="Times New Roman"/>
                <w:lang w:eastAsia="en-US"/>
              </w:rPr>
            </w:pPr>
          </w:p>
          <w:p w:rsidR="007A0070" w:rsidRDefault="007A0070" w:rsidP="007A0070">
            <w:pPr>
              <w:pStyle w:val="a7"/>
              <w:spacing w:line="276" w:lineRule="auto"/>
              <w:rPr>
                <w:rFonts w:ascii="Times New Roman" w:hAnsi="Times New Roman"/>
                <w:lang w:eastAsia="en-US"/>
              </w:rPr>
            </w:pPr>
          </w:p>
          <w:p w:rsidR="007A0070" w:rsidRDefault="007A0070" w:rsidP="007A0070">
            <w:pPr>
              <w:pStyle w:val="a7"/>
              <w:spacing w:line="276" w:lineRule="auto"/>
              <w:rPr>
                <w:rFonts w:ascii="Times New Roman" w:hAnsi="Times New Roman"/>
                <w:lang w:eastAsia="en-US"/>
              </w:rPr>
            </w:pPr>
          </w:p>
          <w:p w:rsidR="007A0070" w:rsidRDefault="007A0070" w:rsidP="007A0070">
            <w:pPr>
              <w:pStyle w:val="a7"/>
              <w:spacing w:line="276" w:lineRule="auto"/>
              <w:rPr>
                <w:rFonts w:ascii="Times New Roman" w:hAnsi="Times New Roman"/>
                <w:lang w:eastAsia="en-US"/>
              </w:rPr>
            </w:pPr>
          </w:p>
          <w:tbl>
            <w:tblPr>
              <w:tblW w:w="46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
              <w:gridCol w:w="2552"/>
              <w:gridCol w:w="955"/>
              <w:gridCol w:w="956"/>
              <w:gridCol w:w="956"/>
              <w:gridCol w:w="958"/>
              <w:gridCol w:w="1103"/>
            </w:tblGrid>
            <w:tr w:rsidR="007A0070">
              <w:trPr>
                <w:trHeight w:val="517"/>
              </w:trPr>
              <w:tc>
                <w:tcPr>
                  <w:tcW w:w="47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A0070" w:rsidRDefault="007A0070" w:rsidP="00FE7FF0">
                  <w:pPr>
                    <w:pStyle w:val="a7"/>
                    <w:framePr w:hSpace="180" w:wrap="around" w:hAnchor="margin" w:xAlign="center" w:y="-210"/>
                    <w:spacing w:line="276" w:lineRule="auto"/>
                    <w:jc w:val="center"/>
                    <w:rPr>
                      <w:rFonts w:ascii="Times New Roman" w:hAnsi="Times New Roman"/>
                      <w:szCs w:val="20"/>
                      <w:lang w:eastAsia="en-US"/>
                    </w:rPr>
                  </w:pPr>
                  <w:r>
                    <w:rPr>
                      <w:rFonts w:ascii="Times New Roman" w:hAnsi="Times New Roman"/>
                      <w:szCs w:val="20"/>
                      <w:lang w:eastAsia="en-US"/>
                    </w:rPr>
                    <w:t>Продолжительность</w:t>
                  </w:r>
                </w:p>
                <w:p w:rsidR="007A0070" w:rsidRDefault="007A0070" w:rsidP="00FE7FF0">
                  <w:pPr>
                    <w:pStyle w:val="a7"/>
                    <w:framePr w:hSpace="180" w:wrap="around" w:hAnchor="margin" w:xAlign="center" w:y="-210"/>
                    <w:spacing w:line="276" w:lineRule="auto"/>
                    <w:jc w:val="center"/>
                    <w:rPr>
                      <w:rFonts w:ascii="Times New Roman" w:hAnsi="Times New Roman"/>
                      <w:szCs w:val="20"/>
                      <w:lang w:eastAsia="en-US"/>
                    </w:rPr>
                  </w:pPr>
                  <w:r>
                    <w:rPr>
                      <w:rFonts w:ascii="Times New Roman" w:hAnsi="Times New Roman"/>
                      <w:szCs w:val="20"/>
                      <w:lang w:eastAsia="en-US"/>
                    </w:rPr>
                    <w:t>отбора, мин</w:t>
                  </w:r>
                </w:p>
              </w:tc>
              <w:tc>
                <w:tcPr>
                  <w:tcW w:w="1268" w:type="pct"/>
                  <w:vMerge w:val="restart"/>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pStyle w:val="a7"/>
                    <w:framePr w:hSpace="180" w:wrap="around" w:hAnchor="margin" w:xAlign="center" w:y="-210"/>
                    <w:spacing w:line="276" w:lineRule="auto"/>
                    <w:jc w:val="center"/>
                    <w:rPr>
                      <w:rFonts w:ascii="Times New Roman" w:hAnsi="Times New Roman"/>
                      <w:szCs w:val="20"/>
                      <w:lang w:eastAsia="en-US"/>
                    </w:rPr>
                  </w:pPr>
                  <w:r>
                    <w:rPr>
                      <w:rFonts w:ascii="Times New Roman" w:hAnsi="Times New Roman"/>
                      <w:szCs w:val="20"/>
                      <w:lang w:eastAsia="en-US"/>
                    </w:rPr>
                    <w:t>Наименование определяемого вещества</w:t>
                  </w:r>
                </w:p>
              </w:tc>
              <w:tc>
                <w:tcPr>
                  <w:tcW w:w="634"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A0070" w:rsidRDefault="007A0070" w:rsidP="00FE7FF0">
                  <w:pPr>
                    <w:pStyle w:val="a7"/>
                    <w:framePr w:hSpace="180" w:wrap="around" w:hAnchor="margin" w:xAlign="center" w:y="-210"/>
                    <w:spacing w:line="276" w:lineRule="auto"/>
                    <w:jc w:val="center"/>
                    <w:rPr>
                      <w:rFonts w:ascii="Times New Roman" w:hAnsi="Times New Roman"/>
                      <w:szCs w:val="20"/>
                      <w:lang w:eastAsia="en-US"/>
                    </w:rPr>
                  </w:pPr>
                  <w:r>
                    <w:rPr>
                      <w:rFonts w:ascii="Times New Roman" w:hAnsi="Times New Roman"/>
                      <w:szCs w:val="20"/>
                      <w:lang w:eastAsia="en-US"/>
                    </w:rPr>
                    <w:t>Обнаруженная концентрация, мг/м</w:t>
                  </w:r>
                  <w:r>
                    <w:rPr>
                      <w:rFonts w:ascii="Times New Roman" w:hAnsi="Times New Roman"/>
                      <w:szCs w:val="20"/>
                      <w:vertAlign w:val="superscript"/>
                      <w:lang w:eastAsia="en-US"/>
                    </w:rPr>
                    <w:t>3</w:t>
                  </w:r>
                </w:p>
              </w:tc>
              <w:tc>
                <w:tcPr>
                  <w:tcW w:w="634"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A0070" w:rsidRDefault="007A0070" w:rsidP="00FE7FF0">
                  <w:pPr>
                    <w:pStyle w:val="a7"/>
                    <w:framePr w:hSpace="180" w:wrap="around" w:hAnchor="margin" w:xAlign="center" w:y="-210"/>
                    <w:spacing w:line="276" w:lineRule="auto"/>
                    <w:jc w:val="center"/>
                    <w:rPr>
                      <w:rFonts w:ascii="Times New Roman" w:hAnsi="Times New Roman"/>
                      <w:szCs w:val="20"/>
                      <w:lang w:eastAsia="en-US"/>
                    </w:rPr>
                  </w:pPr>
                  <w:r>
                    <w:rPr>
                      <w:rFonts w:ascii="Times New Roman" w:hAnsi="Times New Roman"/>
                      <w:szCs w:val="20"/>
                      <w:lang w:eastAsia="en-US"/>
                    </w:rPr>
                    <w:t xml:space="preserve">ПДК </w:t>
                  </w:r>
                  <w:proofErr w:type="spellStart"/>
                  <w:r>
                    <w:rPr>
                      <w:rFonts w:ascii="Times New Roman" w:hAnsi="Times New Roman"/>
                      <w:szCs w:val="20"/>
                      <w:lang w:eastAsia="en-US"/>
                    </w:rPr>
                    <w:t>м.р.</w:t>
                  </w:r>
                  <w:proofErr w:type="gramStart"/>
                  <w:r>
                    <w:rPr>
                      <w:rFonts w:ascii="Times New Roman" w:hAnsi="Times New Roman"/>
                      <w:szCs w:val="20"/>
                      <w:lang w:eastAsia="en-US"/>
                    </w:rPr>
                    <w:t>,м</w:t>
                  </w:r>
                  <w:proofErr w:type="gramEnd"/>
                  <w:r>
                    <w:rPr>
                      <w:rFonts w:ascii="Times New Roman" w:hAnsi="Times New Roman"/>
                      <w:szCs w:val="20"/>
                      <w:lang w:eastAsia="en-US"/>
                    </w:rPr>
                    <w:t>г</w:t>
                  </w:r>
                  <w:proofErr w:type="spellEnd"/>
                  <w:r>
                    <w:rPr>
                      <w:rFonts w:ascii="Times New Roman" w:hAnsi="Times New Roman"/>
                      <w:szCs w:val="20"/>
                      <w:lang w:eastAsia="en-US"/>
                    </w:rPr>
                    <w:t>/м</w:t>
                  </w:r>
                  <w:r>
                    <w:rPr>
                      <w:rFonts w:ascii="Times New Roman" w:hAnsi="Times New Roman"/>
                      <w:szCs w:val="20"/>
                      <w:vertAlign w:val="superscript"/>
                      <w:lang w:eastAsia="en-US"/>
                    </w:rPr>
                    <w:t>3</w:t>
                  </w:r>
                </w:p>
              </w:tc>
              <w:tc>
                <w:tcPr>
                  <w:tcW w:w="634"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A0070" w:rsidRDefault="007A0070" w:rsidP="00FE7FF0">
                  <w:pPr>
                    <w:pStyle w:val="a7"/>
                    <w:framePr w:hSpace="180" w:wrap="around" w:hAnchor="margin" w:xAlign="center" w:y="-210"/>
                    <w:spacing w:line="276" w:lineRule="auto"/>
                    <w:jc w:val="center"/>
                    <w:rPr>
                      <w:rFonts w:ascii="Times New Roman" w:hAnsi="Times New Roman"/>
                      <w:szCs w:val="20"/>
                      <w:lang w:eastAsia="en-US"/>
                    </w:rPr>
                  </w:pPr>
                  <w:r>
                    <w:rPr>
                      <w:rFonts w:ascii="Times New Roman" w:hAnsi="Times New Roman"/>
                      <w:szCs w:val="20"/>
                      <w:lang w:eastAsia="en-US"/>
                    </w:rPr>
                    <w:t xml:space="preserve">Средняя концентрация </w:t>
                  </w:r>
                </w:p>
                <w:p w:rsidR="007A0070" w:rsidRDefault="007A0070" w:rsidP="00FE7FF0">
                  <w:pPr>
                    <w:pStyle w:val="a7"/>
                    <w:framePr w:hSpace="180" w:wrap="around" w:hAnchor="margin" w:xAlign="center" w:y="-210"/>
                    <w:spacing w:line="276" w:lineRule="auto"/>
                    <w:jc w:val="center"/>
                    <w:rPr>
                      <w:rFonts w:ascii="Times New Roman" w:hAnsi="Times New Roman"/>
                      <w:szCs w:val="20"/>
                      <w:lang w:eastAsia="en-US"/>
                    </w:rPr>
                  </w:pPr>
                  <w:r>
                    <w:rPr>
                      <w:rFonts w:ascii="Times New Roman" w:hAnsi="Times New Roman"/>
                      <w:szCs w:val="20"/>
                      <w:lang w:eastAsia="en-US"/>
                    </w:rPr>
                    <w:t>за операцию, мг/м</w:t>
                  </w:r>
                  <w:r>
                    <w:rPr>
                      <w:rFonts w:ascii="Times New Roman" w:hAnsi="Times New Roman"/>
                      <w:szCs w:val="20"/>
                      <w:vertAlign w:val="superscript"/>
                      <w:lang w:eastAsia="en-US"/>
                    </w:rPr>
                    <w:t>3</w:t>
                  </w:r>
                </w:p>
              </w:tc>
              <w:tc>
                <w:tcPr>
                  <w:tcW w:w="635"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A0070" w:rsidRDefault="007A0070" w:rsidP="00FE7FF0">
                  <w:pPr>
                    <w:pStyle w:val="a7"/>
                    <w:framePr w:hSpace="180" w:wrap="around" w:hAnchor="margin" w:xAlign="center" w:y="-210"/>
                    <w:spacing w:line="276" w:lineRule="auto"/>
                    <w:jc w:val="center"/>
                    <w:rPr>
                      <w:rFonts w:ascii="Times New Roman" w:hAnsi="Times New Roman"/>
                      <w:szCs w:val="20"/>
                      <w:lang w:eastAsia="en-US"/>
                    </w:rPr>
                  </w:pPr>
                  <w:r>
                    <w:rPr>
                      <w:rFonts w:ascii="Times New Roman" w:hAnsi="Times New Roman"/>
                      <w:szCs w:val="20"/>
                      <w:lang w:eastAsia="en-US"/>
                    </w:rPr>
                    <w:t>Среднесменная концентрация, мг/м</w:t>
                  </w:r>
                  <w:r>
                    <w:rPr>
                      <w:rFonts w:ascii="Times New Roman" w:hAnsi="Times New Roman"/>
                      <w:szCs w:val="20"/>
                      <w:vertAlign w:val="superscript"/>
                      <w:lang w:eastAsia="en-US"/>
                    </w:rPr>
                    <w:t>3</w:t>
                  </w:r>
                </w:p>
              </w:tc>
              <w:tc>
                <w:tcPr>
                  <w:tcW w:w="72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A0070" w:rsidRDefault="007A0070" w:rsidP="00FE7FF0">
                  <w:pPr>
                    <w:pStyle w:val="a7"/>
                    <w:framePr w:hSpace="180" w:wrap="around" w:hAnchor="margin" w:xAlign="center" w:y="-210"/>
                    <w:spacing w:line="276" w:lineRule="auto"/>
                    <w:jc w:val="center"/>
                    <w:rPr>
                      <w:rFonts w:ascii="Times New Roman" w:hAnsi="Times New Roman"/>
                      <w:szCs w:val="20"/>
                      <w:lang w:eastAsia="en-US"/>
                    </w:rPr>
                  </w:pPr>
                  <w:r>
                    <w:rPr>
                      <w:rFonts w:ascii="Times New Roman" w:hAnsi="Times New Roman"/>
                      <w:szCs w:val="20"/>
                      <w:lang w:eastAsia="en-US"/>
                    </w:rPr>
                    <w:t xml:space="preserve">ПДК </w:t>
                  </w:r>
                  <w:proofErr w:type="spellStart"/>
                  <w:r>
                    <w:rPr>
                      <w:rFonts w:ascii="Times New Roman" w:hAnsi="Times New Roman"/>
                      <w:szCs w:val="20"/>
                      <w:lang w:eastAsia="en-US"/>
                    </w:rPr>
                    <w:t>с.с.</w:t>
                  </w:r>
                  <w:proofErr w:type="gramStart"/>
                  <w:r>
                    <w:rPr>
                      <w:rFonts w:ascii="Times New Roman" w:hAnsi="Times New Roman"/>
                      <w:szCs w:val="20"/>
                      <w:lang w:eastAsia="en-US"/>
                    </w:rPr>
                    <w:t>,м</w:t>
                  </w:r>
                  <w:proofErr w:type="gramEnd"/>
                  <w:r>
                    <w:rPr>
                      <w:rFonts w:ascii="Times New Roman" w:hAnsi="Times New Roman"/>
                      <w:szCs w:val="20"/>
                      <w:lang w:eastAsia="en-US"/>
                    </w:rPr>
                    <w:t>г</w:t>
                  </w:r>
                  <w:proofErr w:type="spellEnd"/>
                  <w:r>
                    <w:rPr>
                      <w:rFonts w:ascii="Times New Roman" w:hAnsi="Times New Roman"/>
                      <w:szCs w:val="20"/>
                      <w:lang w:eastAsia="en-US"/>
                    </w:rPr>
                    <w:t>/м</w:t>
                  </w:r>
                  <w:r>
                    <w:rPr>
                      <w:rFonts w:ascii="Times New Roman" w:hAnsi="Times New Roman"/>
                      <w:szCs w:val="20"/>
                      <w:vertAlign w:val="superscript"/>
                      <w:lang w:eastAsia="en-US"/>
                    </w:rPr>
                    <w:t>3</w:t>
                  </w:r>
                </w:p>
              </w:tc>
            </w:tr>
            <w:tr w:rsidR="007A0070">
              <w:trPr>
                <w:cantSplit/>
                <w:trHeight w:val="19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spacing w:after="0" w:line="240" w:lineRule="auto"/>
                    <w:rPr>
                      <w:rFonts w:ascii="Times New Roman" w:eastAsia="Times New Roman" w:hAnsi="Times New Roman" w:cs="Times New Roman"/>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spacing w:after="0" w:line="240" w:lineRule="auto"/>
                    <w:rPr>
                      <w:rFonts w:ascii="Times New Roman" w:eastAsia="Times New Roman" w:hAnsi="Times New Roman" w:cs="Times New Roman"/>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spacing w:after="0" w:line="240" w:lineRule="auto"/>
                    <w:rPr>
                      <w:rFonts w:ascii="Times New Roman" w:eastAsia="Times New Roman" w:hAnsi="Times New Roman" w:cs="Times New Roman"/>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spacing w:after="0" w:line="240" w:lineRule="auto"/>
                    <w:rPr>
                      <w:rFonts w:ascii="Times New Roman" w:eastAsia="Times New Roman" w:hAnsi="Times New Roman" w:cs="Times New Roman"/>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spacing w:after="0" w:line="240" w:lineRule="auto"/>
                    <w:rPr>
                      <w:rFonts w:ascii="Times New Roman" w:eastAsia="Times New Roman" w:hAnsi="Times New Roman" w:cs="Times New Roman"/>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spacing w:after="0" w:line="240" w:lineRule="auto"/>
                    <w:rPr>
                      <w:rFonts w:ascii="Times New Roman" w:eastAsia="Times New Roman" w:hAnsi="Times New Roman" w:cs="Times New Roman"/>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spacing w:after="0" w:line="240" w:lineRule="auto"/>
                    <w:rPr>
                      <w:rFonts w:ascii="Times New Roman" w:eastAsia="Times New Roman" w:hAnsi="Times New Roman" w:cs="Times New Roman"/>
                      <w:szCs w:val="20"/>
                      <w:lang w:eastAsia="en-US"/>
                    </w:rPr>
                  </w:pPr>
                </w:p>
              </w:tc>
            </w:tr>
            <w:tr w:rsidR="007A0070">
              <w:tc>
                <w:tcPr>
                  <w:tcW w:w="473" w:type="pct"/>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spacing w:after="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9</w:t>
                  </w:r>
                </w:p>
              </w:tc>
              <w:tc>
                <w:tcPr>
                  <w:tcW w:w="1268" w:type="pct"/>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spacing w:after="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10</w:t>
                  </w:r>
                </w:p>
              </w:tc>
              <w:tc>
                <w:tcPr>
                  <w:tcW w:w="634" w:type="pct"/>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spacing w:after="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11</w:t>
                  </w:r>
                </w:p>
              </w:tc>
              <w:tc>
                <w:tcPr>
                  <w:tcW w:w="634" w:type="pct"/>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spacing w:after="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12</w:t>
                  </w:r>
                </w:p>
              </w:tc>
              <w:tc>
                <w:tcPr>
                  <w:tcW w:w="634" w:type="pct"/>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spacing w:after="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13</w:t>
                  </w:r>
                </w:p>
              </w:tc>
              <w:tc>
                <w:tcPr>
                  <w:tcW w:w="635" w:type="pct"/>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spacing w:after="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14</w:t>
                  </w:r>
                </w:p>
              </w:tc>
              <w:tc>
                <w:tcPr>
                  <w:tcW w:w="722" w:type="pct"/>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spacing w:after="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15</w:t>
                  </w:r>
                </w:p>
              </w:tc>
            </w:tr>
            <w:tr w:rsidR="007A0070">
              <w:tc>
                <w:tcPr>
                  <w:tcW w:w="473" w:type="pct"/>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spacing w:after="0"/>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10</w:t>
                  </w:r>
                </w:p>
              </w:tc>
              <w:tc>
                <w:tcPr>
                  <w:tcW w:w="1268" w:type="pct"/>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pStyle w:val="a7"/>
                    <w:framePr w:hSpace="180" w:wrap="around" w:hAnchor="margin" w:xAlign="center" w:y="-210"/>
                    <w:spacing w:line="276" w:lineRule="auto"/>
                    <w:jc w:val="center"/>
                    <w:rPr>
                      <w:rFonts w:ascii="Times New Roman" w:eastAsia="MS Mincho" w:hAnsi="Times New Roman"/>
                      <w:color w:val="5F497A" w:themeColor="accent4" w:themeShade="BF"/>
                      <w:sz w:val="24"/>
                      <w:szCs w:val="24"/>
                      <w:lang w:eastAsia="en-US"/>
                    </w:rPr>
                  </w:pPr>
                  <w:proofErr w:type="spellStart"/>
                  <w:r>
                    <w:rPr>
                      <w:rFonts w:ascii="Times New Roman" w:eastAsia="MS Mincho" w:hAnsi="Times New Roman"/>
                      <w:color w:val="5F497A" w:themeColor="accent4" w:themeShade="BF"/>
                      <w:sz w:val="24"/>
                      <w:szCs w:val="24"/>
                      <w:lang w:eastAsia="en-US"/>
                    </w:rPr>
                    <w:t>диАлюминийтриоксид</w:t>
                  </w:r>
                  <w:proofErr w:type="spellEnd"/>
                </w:p>
              </w:tc>
              <w:tc>
                <w:tcPr>
                  <w:tcW w:w="634" w:type="pct"/>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autoSpaceDE w:val="0"/>
                    <w:autoSpaceDN w:val="0"/>
                    <w:adjustRightInd w:val="0"/>
                    <w:spacing w:after="0"/>
                    <w:ind w:hanging="11"/>
                    <w:jc w:val="center"/>
                    <w:rPr>
                      <w:rFonts w:ascii="Times New Roman" w:hAnsi="Times New Roman" w:cs="Times New Roman"/>
                      <w:color w:val="5F497A" w:themeColor="accent4" w:themeShade="BF"/>
                      <w:sz w:val="24"/>
                      <w:szCs w:val="24"/>
                      <w:lang w:eastAsia="en-US"/>
                    </w:rPr>
                  </w:pPr>
                  <w:r>
                    <w:rPr>
                      <w:rFonts w:ascii="Times New Roman" w:eastAsia="MS Mincho" w:hAnsi="Times New Roman" w:cs="Times New Roman"/>
                      <w:color w:val="5F497A" w:themeColor="accent4" w:themeShade="BF"/>
                      <w:sz w:val="24"/>
                      <w:szCs w:val="24"/>
                      <w:lang w:eastAsia="ja-JP"/>
                    </w:rPr>
                    <w:t>0,025</w:t>
                  </w:r>
                </w:p>
              </w:tc>
              <w:tc>
                <w:tcPr>
                  <w:tcW w:w="634" w:type="pct"/>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spacing w:after="0"/>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 xml:space="preserve">– </w:t>
                  </w:r>
                </w:p>
              </w:tc>
              <w:tc>
                <w:tcPr>
                  <w:tcW w:w="634" w:type="pct"/>
                  <w:tcBorders>
                    <w:top w:val="single" w:sz="4" w:space="0" w:color="auto"/>
                    <w:left w:val="single" w:sz="4" w:space="0" w:color="auto"/>
                    <w:bottom w:val="single" w:sz="4" w:space="0" w:color="auto"/>
                    <w:right w:val="single" w:sz="4" w:space="0" w:color="auto"/>
                  </w:tcBorders>
                  <w:vAlign w:val="center"/>
                </w:tcPr>
                <w:p w:rsidR="007A0070" w:rsidRDefault="007A0070" w:rsidP="00FE7FF0">
                  <w:pPr>
                    <w:framePr w:hSpace="180" w:wrap="around" w:hAnchor="margin" w:xAlign="center" w:y="-210"/>
                    <w:spacing w:after="0"/>
                    <w:jc w:val="center"/>
                    <w:rPr>
                      <w:rFonts w:ascii="Times New Roman" w:hAnsi="Times New Roman" w:cs="Times New Roman"/>
                      <w:color w:val="5F497A" w:themeColor="accent4" w:themeShade="BF"/>
                      <w:sz w:val="24"/>
                      <w:szCs w:val="24"/>
                      <w:lang w:eastAsia="en-US"/>
                    </w:rPr>
                  </w:pPr>
                </w:p>
              </w:tc>
              <w:tc>
                <w:tcPr>
                  <w:tcW w:w="635" w:type="pct"/>
                  <w:tcBorders>
                    <w:top w:val="single" w:sz="4" w:space="0" w:color="auto"/>
                    <w:left w:val="single" w:sz="4" w:space="0" w:color="auto"/>
                    <w:bottom w:val="single" w:sz="4" w:space="0" w:color="auto"/>
                    <w:right w:val="single" w:sz="4" w:space="0" w:color="auto"/>
                  </w:tcBorders>
                  <w:vAlign w:val="center"/>
                </w:tcPr>
                <w:p w:rsidR="007A0070" w:rsidRDefault="007A0070" w:rsidP="00FE7FF0">
                  <w:pPr>
                    <w:framePr w:hSpace="180" w:wrap="around" w:hAnchor="margin" w:xAlign="center" w:y="-210"/>
                    <w:spacing w:after="0"/>
                    <w:jc w:val="center"/>
                    <w:rPr>
                      <w:rFonts w:ascii="Times New Roman" w:hAnsi="Times New Roman" w:cs="Times New Roman"/>
                      <w:color w:val="5F497A" w:themeColor="accent4" w:themeShade="BF"/>
                      <w:sz w:val="24"/>
                      <w:szCs w:val="24"/>
                      <w:lang w:eastAsia="en-US"/>
                    </w:rPr>
                  </w:pPr>
                </w:p>
              </w:tc>
              <w:tc>
                <w:tcPr>
                  <w:tcW w:w="722" w:type="pct"/>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autoSpaceDE w:val="0"/>
                    <w:autoSpaceDN w:val="0"/>
                    <w:adjustRightInd w:val="0"/>
                    <w:spacing w:after="0"/>
                    <w:ind w:hanging="11"/>
                    <w:jc w:val="center"/>
                    <w:rPr>
                      <w:rFonts w:ascii="Times New Roman" w:eastAsia="MS Mincho" w:hAnsi="Times New Roman" w:cs="Times New Roman"/>
                      <w:color w:val="5F497A" w:themeColor="accent4" w:themeShade="BF"/>
                      <w:sz w:val="24"/>
                      <w:szCs w:val="24"/>
                      <w:lang w:eastAsia="ja-JP"/>
                    </w:rPr>
                  </w:pPr>
                  <w:r>
                    <w:rPr>
                      <w:rFonts w:ascii="Times New Roman" w:eastAsia="MS Mincho" w:hAnsi="Times New Roman" w:cs="Times New Roman"/>
                      <w:color w:val="5F497A" w:themeColor="accent4" w:themeShade="BF"/>
                      <w:sz w:val="24"/>
                      <w:szCs w:val="24"/>
                      <w:lang w:eastAsia="ja-JP"/>
                    </w:rPr>
                    <w:t>0,01</w:t>
                  </w:r>
                </w:p>
              </w:tc>
            </w:tr>
            <w:tr w:rsidR="007A0070">
              <w:tc>
                <w:tcPr>
                  <w:tcW w:w="473" w:type="pct"/>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spacing w:after="0"/>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10</w:t>
                  </w:r>
                </w:p>
              </w:tc>
              <w:tc>
                <w:tcPr>
                  <w:tcW w:w="1268" w:type="pct"/>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pStyle w:val="a7"/>
                    <w:framePr w:hSpace="180" w:wrap="around" w:hAnchor="margin" w:xAlign="center" w:y="-210"/>
                    <w:spacing w:line="276" w:lineRule="auto"/>
                    <w:jc w:val="center"/>
                    <w:rPr>
                      <w:rFonts w:ascii="Times New Roman" w:eastAsia="MS Mincho" w:hAnsi="Times New Roman"/>
                      <w:color w:val="5F497A" w:themeColor="accent4" w:themeShade="BF"/>
                      <w:sz w:val="24"/>
                      <w:szCs w:val="24"/>
                      <w:lang w:eastAsia="en-US"/>
                    </w:rPr>
                  </w:pPr>
                  <w:r>
                    <w:rPr>
                      <w:rFonts w:ascii="Times New Roman" w:eastAsia="MS Mincho" w:hAnsi="Times New Roman"/>
                      <w:color w:val="5F497A" w:themeColor="accent4" w:themeShade="BF"/>
                      <w:sz w:val="24"/>
                      <w:szCs w:val="24"/>
                      <w:lang w:eastAsia="en-US"/>
                    </w:rPr>
                    <w:t>Азота диоксид</w:t>
                  </w:r>
                </w:p>
              </w:tc>
              <w:tc>
                <w:tcPr>
                  <w:tcW w:w="634" w:type="pct"/>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autoSpaceDE w:val="0"/>
                    <w:autoSpaceDN w:val="0"/>
                    <w:adjustRightInd w:val="0"/>
                    <w:spacing w:after="0"/>
                    <w:ind w:hanging="11"/>
                    <w:jc w:val="center"/>
                    <w:rPr>
                      <w:rFonts w:ascii="Times New Roman" w:eastAsia="MS Mincho" w:hAnsi="Times New Roman" w:cs="Times New Roman"/>
                      <w:color w:val="5F497A" w:themeColor="accent4" w:themeShade="BF"/>
                      <w:sz w:val="24"/>
                      <w:szCs w:val="24"/>
                      <w:lang w:eastAsia="ja-JP"/>
                    </w:rPr>
                  </w:pPr>
                  <w:r>
                    <w:rPr>
                      <w:rFonts w:ascii="Times New Roman" w:eastAsia="MS Mincho" w:hAnsi="Times New Roman" w:cs="Times New Roman"/>
                      <w:color w:val="5F497A" w:themeColor="accent4" w:themeShade="BF"/>
                      <w:sz w:val="24"/>
                      <w:szCs w:val="24"/>
                      <w:lang w:eastAsia="ja-JP"/>
                    </w:rPr>
                    <w:t>0,22</w:t>
                  </w:r>
                </w:p>
              </w:tc>
              <w:tc>
                <w:tcPr>
                  <w:tcW w:w="634" w:type="pct"/>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spacing w:after="0"/>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 xml:space="preserve">0,2 </w:t>
                  </w:r>
                </w:p>
              </w:tc>
              <w:tc>
                <w:tcPr>
                  <w:tcW w:w="634" w:type="pct"/>
                  <w:tcBorders>
                    <w:top w:val="single" w:sz="4" w:space="0" w:color="auto"/>
                    <w:left w:val="single" w:sz="4" w:space="0" w:color="auto"/>
                    <w:bottom w:val="single" w:sz="4" w:space="0" w:color="auto"/>
                    <w:right w:val="single" w:sz="4" w:space="0" w:color="auto"/>
                  </w:tcBorders>
                  <w:vAlign w:val="center"/>
                </w:tcPr>
                <w:p w:rsidR="007A0070" w:rsidRDefault="007A0070" w:rsidP="00FE7FF0">
                  <w:pPr>
                    <w:framePr w:hSpace="180" w:wrap="around" w:hAnchor="margin" w:xAlign="center" w:y="-210"/>
                    <w:spacing w:after="0"/>
                    <w:jc w:val="center"/>
                    <w:rPr>
                      <w:rFonts w:ascii="Times New Roman" w:hAnsi="Times New Roman" w:cs="Times New Roman"/>
                      <w:color w:val="5F497A" w:themeColor="accent4" w:themeShade="BF"/>
                      <w:sz w:val="24"/>
                      <w:szCs w:val="24"/>
                      <w:lang w:eastAsia="en-US"/>
                    </w:rPr>
                  </w:pPr>
                </w:p>
              </w:tc>
              <w:tc>
                <w:tcPr>
                  <w:tcW w:w="635" w:type="pct"/>
                  <w:tcBorders>
                    <w:top w:val="single" w:sz="4" w:space="0" w:color="auto"/>
                    <w:left w:val="single" w:sz="4" w:space="0" w:color="auto"/>
                    <w:bottom w:val="single" w:sz="4" w:space="0" w:color="auto"/>
                    <w:right w:val="single" w:sz="4" w:space="0" w:color="auto"/>
                  </w:tcBorders>
                  <w:vAlign w:val="center"/>
                </w:tcPr>
                <w:p w:rsidR="007A0070" w:rsidRDefault="007A0070" w:rsidP="00FE7FF0">
                  <w:pPr>
                    <w:framePr w:hSpace="180" w:wrap="around" w:hAnchor="margin" w:xAlign="center" w:y="-210"/>
                    <w:spacing w:after="0"/>
                    <w:jc w:val="center"/>
                    <w:rPr>
                      <w:rFonts w:ascii="Times New Roman" w:hAnsi="Times New Roman" w:cs="Times New Roman"/>
                      <w:color w:val="5F497A" w:themeColor="accent4" w:themeShade="BF"/>
                      <w:sz w:val="24"/>
                      <w:szCs w:val="24"/>
                      <w:lang w:eastAsia="en-US"/>
                    </w:rPr>
                  </w:pPr>
                </w:p>
              </w:tc>
              <w:tc>
                <w:tcPr>
                  <w:tcW w:w="722" w:type="pct"/>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autoSpaceDE w:val="0"/>
                    <w:autoSpaceDN w:val="0"/>
                    <w:adjustRightInd w:val="0"/>
                    <w:spacing w:after="0"/>
                    <w:ind w:hanging="11"/>
                    <w:jc w:val="center"/>
                    <w:rPr>
                      <w:rFonts w:ascii="Times New Roman" w:eastAsia="MS Mincho" w:hAnsi="Times New Roman" w:cs="Times New Roman"/>
                      <w:color w:val="5F497A" w:themeColor="accent4" w:themeShade="BF"/>
                      <w:sz w:val="24"/>
                      <w:szCs w:val="24"/>
                      <w:lang w:eastAsia="ja-JP"/>
                    </w:rPr>
                  </w:pPr>
                  <w:r>
                    <w:rPr>
                      <w:rFonts w:ascii="Times New Roman" w:eastAsia="MS Mincho" w:hAnsi="Times New Roman" w:cs="Times New Roman"/>
                      <w:color w:val="5F497A" w:themeColor="accent4" w:themeShade="BF"/>
                      <w:sz w:val="24"/>
                      <w:szCs w:val="24"/>
                      <w:lang w:eastAsia="ja-JP"/>
                    </w:rPr>
                    <w:t>0,04</w:t>
                  </w:r>
                </w:p>
              </w:tc>
            </w:tr>
            <w:tr w:rsidR="007A0070">
              <w:tc>
                <w:tcPr>
                  <w:tcW w:w="473" w:type="pct"/>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spacing w:after="0"/>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10</w:t>
                  </w:r>
                </w:p>
              </w:tc>
              <w:tc>
                <w:tcPr>
                  <w:tcW w:w="1268" w:type="pct"/>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pStyle w:val="a7"/>
                    <w:framePr w:hSpace="180" w:wrap="around" w:hAnchor="margin" w:xAlign="center" w:y="-210"/>
                    <w:spacing w:line="276" w:lineRule="auto"/>
                    <w:jc w:val="center"/>
                    <w:rPr>
                      <w:rFonts w:ascii="Times New Roman" w:eastAsia="MS Mincho" w:hAnsi="Times New Roman"/>
                      <w:color w:val="5F497A" w:themeColor="accent4" w:themeShade="BF"/>
                      <w:sz w:val="24"/>
                      <w:szCs w:val="24"/>
                      <w:lang w:eastAsia="en-US"/>
                    </w:rPr>
                  </w:pPr>
                  <w:r>
                    <w:rPr>
                      <w:rFonts w:ascii="Times New Roman" w:eastAsia="MS Mincho" w:hAnsi="Times New Roman"/>
                      <w:color w:val="5F497A" w:themeColor="accent4" w:themeShade="BF"/>
                      <w:sz w:val="24"/>
                      <w:szCs w:val="24"/>
                      <w:lang w:eastAsia="ja-JP"/>
                    </w:rPr>
                    <w:t>Сера диоксид</w:t>
                  </w:r>
                </w:p>
              </w:tc>
              <w:tc>
                <w:tcPr>
                  <w:tcW w:w="634" w:type="pct"/>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autoSpaceDE w:val="0"/>
                    <w:autoSpaceDN w:val="0"/>
                    <w:adjustRightInd w:val="0"/>
                    <w:spacing w:after="0"/>
                    <w:ind w:hanging="11"/>
                    <w:jc w:val="center"/>
                    <w:rPr>
                      <w:rFonts w:ascii="Times New Roman" w:hAnsi="Times New Roman" w:cs="Times New Roman"/>
                      <w:color w:val="5F497A" w:themeColor="accent4" w:themeShade="BF"/>
                      <w:sz w:val="24"/>
                      <w:szCs w:val="24"/>
                      <w:lang w:eastAsia="en-US"/>
                    </w:rPr>
                  </w:pPr>
                  <w:r>
                    <w:rPr>
                      <w:rFonts w:ascii="Times New Roman" w:eastAsia="MS Mincho" w:hAnsi="Times New Roman" w:cs="Times New Roman"/>
                      <w:color w:val="5F497A" w:themeColor="accent4" w:themeShade="BF"/>
                      <w:sz w:val="24"/>
                      <w:szCs w:val="24"/>
                      <w:lang w:eastAsia="ja-JP"/>
                    </w:rPr>
                    <w:t>0,015</w:t>
                  </w:r>
                </w:p>
              </w:tc>
              <w:tc>
                <w:tcPr>
                  <w:tcW w:w="634" w:type="pct"/>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spacing w:after="0"/>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0,5</w:t>
                  </w:r>
                </w:p>
              </w:tc>
              <w:tc>
                <w:tcPr>
                  <w:tcW w:w="634" w:type="pct"/>
                  <w:tcBorders>
                    <w:top w:val="single" w:sz="4" w:space="0" w:color="auto"/>
                    <w:left w:val="single" w:sz="4" w:space="0" w:color="auto"/>
                    <w:bottom w:val="single" w:sz="4" w:space="0" w:color="auto"/>
                    <w:right w:val="single" w:sz="4" w:space="0" w:color="auto"/>
                  </w:tcBorders>
                  <w:vAlign w:val="center"/>
                </w:tcPr>
                <w:p w:rsidR="007A0070" w:rsidRDefault="007A0070" w:rsidP="00FE7FF0">
                  <w:pPr>
                    <w:framePr w:hSpace="180" w:wrap="around" w:hAnchor="margin" w:xAlign="center" w:y="-210"/>
                    <w:spacing w:after="0"/>
                    <w:jc w:val="center"/>
                    <w:rPr>
                      <w:rFonts w:ascii="Times New Roman" w:hAnsi="Times New Roman" w:cs="Times New Roman"/>
                      <w:color w:val="5F497A" w:themeColor="accent4" w:themeShade="BF"/>
                      <w:sz w:val="24"/>
                      <w:szCs w:val="24"/>
                      <w:lang w:eastAsia="en-US"/>
                    </w:rPr>
                  </w:pPr>
                </w:p>
              </w:tc>
              <w:tc>
                <w:tcPr>
                  <w:tcW w:w="635" w:type="pct"/>
                  <w:tcBorders>
                    <w:top w:val="single" w:sz="4" w:space="0" w:color="auto"/>
                    <w:left w:val="single" w:sz="4" w:space="0" w:color="auto"/>
                    <w:bottom w:val="single" w:sz="4" w:space="0" w:color="auto"/>
                    <w:right w:val="single" w:sz="4" w:space="0" w:color="auto"/>
                  </w:tcBorders>
                  <w:vAlign w:val="center"/>
                </w:tcPr>
                <w:p w:rsidR="007A0070" w:rsidRDefault="007A0070" w:rsidP="00FE7FF0">
                  <w:pPr>
                    <w:framePr w:hSpace="180" w:wrap="around" w:hAnchor="margin" w:xAlign="center" w:y="-210"/>
                    <w:spacing w:after="0"/>
                    <w:jc w:val="center"/>
                    <w:rPr>
                      <w:rFonts w:ascii="Times New Roman" w:hAnsi="Times New Roman" w:cs="Times New Roman"/>
                      <w:color w:val="5F497A" w:themeColor="accent4" w:themeShade="BF"/>
                      <w:sz w:val="24"/>
                      <w:szCs w:val="24"/>
                      <w:lang w:eastAsia="en-US"/>
                    </w:rPr>
                  </w:pPr>
                </w:p>
              </w:tc>
              <w:tc>
                <w:tcPr>
                  <w:tcW w:w="722" w:type="pct"/>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autoSpaceDE w:val="0"/>
                    <w:autoSpaceDN w:val="0"/>
                    <w:adjustRightInd w:val="0"/>
                    <w:spacing w:after="0"/>
                    <w:ind w:hanging="11"/>
                    <w:jc w:val="center"/>
                    <w:rPr>
                      <w:rFonts w:ascii="Times New Roman" w:eastAsia="MS Mincho" w:hAnsi="Times New Roman" w:cs="Times New Roman"/>
                      <w:color w:val="5F497A" w:themeColor="accent4" w:themeShade="BF"/>
                      <w:sz w:val="24"/>
                      <w:szCs w:val="24"/>
                      <w:lang w:eastAsia="ja-JP"/>
                    </w:rPr>
                  </w:pPr>
                  <w:r>
                    <w:rPr>
                      <w:rFonts w:ascii="Times New Roman" w:eastAsia="MS Mincho" w:hAnsi="Times New Roman" w:cs="Times New Roman"/>
                      <w:color w:val="5F497A" w:themeColor="accent4" w:themeShade="BF"/>
                      <w:sz w:val="24"/>
                      <w:szCs w:val="24"/>
                      <w:lang w:eastAsia="ja-JP"/>
                    </w:rPr>
                    <w:t>0,05</w:t>
                  </w:r>
                </w:p>
              </w:tc>
            </w:tr>
            <w:tr w:rsidR="007A0070">
              <w:tc>
                <w:tcPr>
                  <w:tcW w:w="473" w:type="pct"/>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spacing w:after="0"/>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10</w:t>
                  </w:r>
                </w:p>
              </w:tc>
              <w:tc>
                <w:tcPr>
                  <w:tcW w:w="1268" w:type="pct"/>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pStyle w:val="a7"/>
                    <w:framePr w:hSpace="180" w:wrap="around" w:hAnchor="margin" w:xAlign="center" w:y="-210"/>
                    <w:spacing w:line="276" w:lineRule="auto"/>
                    <w:jc w:val="center"/>
                    <w:rPr>
                      <w:rFonts w:ascii="Times New Roman" w:eastAsia="MS Mincho" w:hAnsi="Times New Roman"/>
                      <w:color w:val="5F497A" w:themeColor="accent4" w:themeShade="BF"/>
                      <w:sz w:val="24"/>
                      <w:szCs w:val="24"/>
                      <w:lang w:eastAsia="en-US"/>
                    </w:rPr>
                  </w:pPr>
                  <w:r>
                    <w:rPr>
                      <w:rFonts w:ascii="Times New Roman" w:eastAsia="MS Mincho" w:hAnsi="Times New Roman"/>
                      <w:color w:val="5F497A" w:themeColor="accent4" w:themeShade="BF"/>
                      <w:sz w:val="24"/>
                      <w:szCs w:val="24"/>
                      <w:lang w:eastAsia="ja-JP"/>
                    </w:rPr>
                    <w:t>Фториды плохо растворимые</w:t>
                  </w:r>
                </w:p>
              </w:tc>
              <w:tc>
                <w:tcPr>
                  <w:tcW w:w="634" w:type="pct"/>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autoSpaceDE w:val="0"/>
                    <w:autoSpaceDN w:val="0"/>
                    <w:adjustRightInd w:val="0"/>
                    <w:spacing w:after="0"/>
                    <w:ind w:hanging="11"/>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0,19</w:t>
                  </w:r>
                </w:p>
              </w:tc>
              <w:tc>
                <w:tcPr>
                  <w:tcW w:w="634" w:type="pct"/>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spacing w:after="0"/>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0,2</w:t>
                  </w:r>
                </w:p>
              </w:tc>
              <w:tc>
                <w:tcPr>
                  <w:tcW w:w="634" w:type="pct"/>
                  <w:tcBorders>
                    <w:top w:val="single" w:sz="4" w:space="0" w:color="auto"/>
                    <w:left w:val="single" w:sz="4" w:space="0" w:color="auto"/>
                    <w:bottom w:val="single" w:sz="4" w:space="0" w:color="auto"/>
                    <w:right w:val="single" w:sz="4" w:space="0" w:color="auto"/>
                  </w:tcBorders>
                  <w:vAlign w:val="center"/>
                </w:tcPr>
                <w:p w:rsidR="007A0070" w:rsidRDefault="007A0070" w:rsidP="00FE7FF0">
                  <w:pPr>
                    <w:framePr w:hSpace="180" w:wrap="around" w:hAnchor="margin" w:xAlign="center" w:y="-210"/>
                    <w:spacing w:after="0"/>
                    <w:jc w:val="center"/>
                    <w:rPr>
                      <w:rFonts w:ascii="Times New Roman" w:hAnsi="Times New Roman" w:cs="Times New Roman"/>
                      <w:color w:val="5F497A" w:themeColor="accent4" w:themeShade="BF"/>
                      <w:sz w:val="24"/>
                      <w:szCs w:val="24"/>
                      <w:lang w:eastAsia="en-US"/>
                    </w:rPr>
                  </w:pPr>
                </w:p>
              </w:tc>
              <w:tc>
                <w:tcPr>
                  <w:tcW w:w="635" w:type="pct"/>
                  <w:tcBorders>
                    <w:top w:val="single" w:sz="4" w:space="0" w:color="auto"/>
                    <w:left w:val="single" w:sz="4" w:space="0" w:color="auto"/>
                    <w:bottom w:val="single" w:sz="4" w:space="0" w:color="auto"/>
                    <w:right w:val="single" w:sz="4" w:space="0" w:color="auto"/>
                  </w:tcBorders>
                  <w:vAlign w:val="center"/>
                </w:tcPr>
                <w:p w:rsidR="007A0070" w:rsidRDefault="007A0070" w:rsidP="00FE7FF0">
                  <w:pPr>
                    <w:framePr w:hSpace="180" w:wrap="around" w:hAnchor="margin" w:xAlign="center" w:y="-210"/>
                    <w:spacing w:after="0"/>
                    <w:jc w:val="center"/>
                    <w:rPr>
                      <w:rFonts w:ascii="Times New Roman" w:hAnsi="Times New Roman" w:cs="Times New Roman"/>
                      <w:color w:val="5F497A" w:themeColor="accent4" w:themeShade="BF"/>
                      <w:sz w:val="24"/>
                      <w:szCs w:val="24"/>
                      <w:lang w:eastAsia="en-US"/>
                    </w:rPr>
                  </w:pPr>
                </w:p>
              </w:tc>
              <w:tc>
                <w:tcPr>
                  <w:tcW w:w="722" w:type="pct"/>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autoSpaceDE w:val="0"/>
                    <w:autoSpaceDN w:val="0"/>
                    <w:adjustRightInd w:val="0"/>
                    <w:spacing w:after="0"/>
                    <w:ind w:hanging="11"/>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0,03</w:t>
                  </w:r>
                </w:p>
              </w:tc>
            </w:tr>
            <w:tr w:rsidR="007A0070">
              <w:tc>
                <w:tcPr>
                  <w:tcW w:w="473" w:type="pct"/>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spacing w:after="0"/>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10</w:t>
                  </w:r>
                </w:p>
              </w:tc>
              <w:tc>
                <w:tcPr>
                  <w:tcW w:w="1268" w:type="pct"/>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pStyle w:val="a7"/>
                    <w:framePr w:hSpace="180" w:wrap="around" w:hAnchor="margin" w:xAlign="center" w:y="-210"/>
                    <w:spacing w:line="276" w:lineRule="auto"/>
                    <w:jc w:val="center"/>
                    <w:rPr>
                      <w:rFonts w:ascii="Times New Roman" w:eastAsia="MS Mincho" w:hAnsi="Times New Roman"/>
                      <w:color w:val="5F497A" w:themeColor="accent4" w:themeShade="BF"/>
                      <w:sz w:val="24"/>
                      <w:szCs w:val="24"/>
                      <w:lang w:eastAsia="en-US"/>
                    </w:rPr>
                  </w:pPr>
                  <w:r>
                    <w:rPr>
                      <w:rFonts w:ascii="Times New Roman" w:hAnsi="Times New Roman"/>
                      <w:color w:val="5F497A" w:themeColor="accent4" w:themeShade="BF"/>
                      <w:sz w:val="24"/>
                      <w:szCs w:val="24"/>
                      <w:lang w:eastAsia="en-US"/>
                    </w:rPr>
                    <w:t>Пыль неорганическая, содержащая двуокись кремния 20 -70%</w:t>
                  </w:r>
                </w:p>
              </w:tc>
              <w:tc>
                <w:tcPr>
                  <w:tcW w:w="634" w:type="pct"/>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autoSpaceDE w:val="0"/>
                    <w:autoSpaceDN w:val="0"/>
                    <w:adjustRightInd w:val="0"/>
                    <w:spacing w:after="0"/>
                    <w:ind w:hanging="11"/>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0,5</w:t>
                  </w:r>
                </w:p>
              </w:tc>
              <w:tc>
                <w:tcPr>
                  <w:tcW w:w="634" w:type="pct"/>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spacing w:after="0"/>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0,3</w:t>
                  </w:r>
                </w:p>
              </w:tc>
              <w:tc>
                <w:tcPr>
                  <w:tcW w:w="634" w:type="pct"/>
                  <w:tcBorders>
                    <w:top w:val="single" w:sz="4" w:space="0" w:color="auto"/>
                    <w:left w:val="single" w:sz="4" w:space="0" w:color="auto"/>
                    <w:bottom w:val="single" w:sz="4" w:space="0" w:color="auto"/>
                    <w:right w:val="single" w:sz="4" w:space="0" w:color="auto"/>
                  </w:tcBorders>
                  <w:vAlign w:val="center"/>
                </w:tcPr>
                <w:p w:rsidR="007A0070" w:rsidRDefault="007A0070" w:rsidP="00FE7FF0">
                  <w:pPr>
                    <w:framePr w:hSpace="180" w:wrap="around" w:hAnchor="margin" w:xAlign="center" w:y="-210"/>
                    <w:spacing w:after="0"/>
                    <w:jc w:val="center"/>
                    <w:rPr>
                      <w:rFonts w:ascii="Times New Roman" w:hAnsi="Times New Roman" w:cs="Times New Roman"/>
                      <w:color w:val="5F497A" w:themeColor="accent4" w:themeShade="BF"/>
                      <w:sz w:val="24"/>
                      <w:szCs w:val="24"/>
                      <w:lang w:eastAsia="en-US"/>
                    </w:rPr>
                  </w:pPr>
                </w:p>
              </w:tc>
              <w:tc>
                <w:tcPr>
                  <w:tcW w:w="635" w:type="pct"/>
                  <w:tcBorders>
                    <w:top w:val="single" w:sz="4" w:space="0" w:color="auto"/>
                    <w:left w:val="single" w:sz="4" w:space="0" w:color="auto"/>
                    <w:bottom w:val="single" w:sz="4" w:space="0" w:color="auto"/>
                    <w:right w:val="single" w:sz="4" w:space="0" w:color="auto"/>
                  </w:tcBorders>
                  <w:vAlign w:val="center"/>
                </w:tcPr>
                <w:p w:rsidR="007A0070" w:rsidRDefault="007A0070" w:rsidP="00FE7FF0">
                  <w:pPr>
                    <w:framePr w:hSpace="180" w:wrap="around" w:hAnchor="margin" w:xAlign="center" w:y="-210"/>
                    <w:spacing w:after="0"/>
                    <w:jc w:val="center"/>
                    <w:rPr>
                      <w:rFonts w:ascii="Times New Roman" w:hAnsi="Times New Roman" w:cs="Times New Roman"/>
                      <w:color w:val="5F497A" w:themeColor="accent4" w:themeShade="BF"/>
                      <w:sz w:val="24"/>
                      <w:szCs w:val="24"/>
                      <w:lang w:eastAsia="en-US"/>
                    </w:rPr>
                  </w:pPr>
                </w:p>
              </w:tc>
              <w:tc>
                <w:tcPr>
                  <w:tcW w:w="722" w:type="pct"/>
                  <w:tcBorders>
                    <w:top w:val="single" w:sz="4" w:space="0" w:color="auto"/>
                    <w:left w:val="single" w:sz="4" w:space="0" w:color="auto"/>
                    <w:bottom w:val="single" w:sz="4" w:space="0" w:color="auto"/>
                    <w:right w:val="single" w:sz="4" w:space="0" w:color="auto"/>
                  </w:tcBorders>
                  <w:vAlign w:val="center"/>
                  <w:hideMark/>
                </w:tcPr>
                <w:p w:rsidR="007A0070" w:rsidRDefault="007A0070" w:rsidP="00FE7FF0">
                  <w:pPr>
                    <w:framePr w:hSpace="180" w:wrap="around" w:hAnchor="margin" w:xAlign="center" w:y="-210"/>
                    <w:autoSpaceDE w:val="0"/>
                    <w:autoSpaceDN w:val="0"/>
                    <w:adjustRightInd w:val="0"/>
                    <w:spacing w:after="0"/>
                    <w:ind w:hanging="11"/>
                    <w:jc w:val="center"/>
                    <w:rPr>
                      <w:rFonts w:ascii="Times New Roman" w:hAnsi="Times New Roman" w:cs="Times New Roman"/>
                      <w:color w:val="5F497A" w:themeColor="accent4" w:themeShade="BF"/>
                      <w:sz w:val="24"/>
                      <w:szCs w:val="24"/>
                      <w:lang w:eastAsia="en-US"/>
                    </w:rPr>
                  </w:pPr>
                  <w:r>
                    <w:rPr>
                      <w:rFonts w:ascii="Times New Roman" w:hAnsi="Times New Roman" w:cs="Times New Roman"/>
                      <w:color w:val="5F497A" w:themeColor="accent4" w:themeShade="BF"/>
                      <w:sz w:val="24"/>
                      <w:szCs w:val="24"/>
                      <w:lang w:eastAsia="en-US"/>
                    </w:rPr>
                    <w:t>0,1</w:t>
                  </w:r>
                </w:p>
              </w:tc>
            </w:tr>
          </w:tbl>
          <w:p w:rsidR="007A0070" w:rsidRDefault="007A0070" w:rsidP="007A0070">
            <w:pPr>
              <w:pStyle w:val="a7"/>
              <w:spacing w:line="276" w:lineRule="auto"/>
              <w:rPr>
                <w:lang w:eastAsia="en-US"/>
              </w:rPr>
            </w:pPr>
          </w:p>
          <w:p w:rsidR="007A0070" w:rsidRDefault="007A0070" w:rsidP="007A0070">
            <w:pPr>
              <w:pStyle w:val="a7"/>
              <w:spacing w:line="276" w:lineRule="auto"/>
              <w:rPr>
                <w:rFonts w:ascii="Times New Roman" w:hAnsi="Times New Roman"/>
                <w:lang w:eastAsia="en-US"/>
              </w:rPr>
            </w:pPr>
            <w:r>
              <w:rPr>
                <w:rFonts w:ascii="Times New Roman" w:hAnsi="Times New Roman"/>
                <w:lang w:eastAsia="en-US"/>
              </w:rPr>
              <w:t xml:space="preserve">16.  Протокол подготовил  </w:t>
            </w:r>
            <w:r>
              <w:rPr>
                <w:rFonts w:ascii="Times New Roman" w:hAnsi="Times New Roman"/>
                <w:color w:val="5F497A" w:themeColor="accent4" w:themeShade="BF"/>
                <w:u w:val="single"/>
                <w:lang w:eastAsia="en-US"/>
              </w:rPr>
              <w:t>студентка Ковшова О. В.</w:t>
            </w:r>
          </w:p>
          <w:p w:rsidR="007A0070" w:rsidRDefault="007A0070" w:rsidP="007A0070">
            <w:pPr>
              <w:pStyle w:val="a7"/>
              <w:spacing w:line="276" w:lineRule="auto"/>
              <w:rPr>
                <w:rFonts w:ascii="Times New Roman" w:hAnsi="Times New Roman"/>
                <w:sz w:val="18"/>
                <w:szCs w:val="18"/>
                <w:lang w:eastAsia="en-US"/>
              </w:rPr>
            </w:pPr>
            <w:r>
              <w:rPr>
                <w:rFonts w:ascii="Times New Roman" w:hAnsi="Times New Roman"/>
                <w:lang w:eastAsia="en-US"/>
              </w:rPr>
              <w:t>(</w:t>
            </w:r>
            <w:r>
              <w:rPr>
                <w:rFonts w:ascii="Times New Roman" w:hAnsi="Times New Roman"/>
                <w:sz w:val="18"/>
                <w:szCs w:val="18"/>
                <w:lang w:eastAsia="en-US"/>
              </w:rPr>
              <w:t>должность, подпись, Ф.И.О.)</w:t>
            </w:r>
          </w:p>
          <w:p w:rsidR="007A0070" w:rsidRDefault="007A0070" w:rsidP="007A0070">
            <w:pPr>
              <w:pStyle w:val="a7"/>
              <w:spacing w:line="276" w:lineRule="auto"/>
              <w:rPr>
                <w:rFonts w:ascii="Times New Roman" w:hAnsi="Times New Roman"/>
                <w:lang w:eastAsia="en-US"/>
              </w:rPr>
            </w:pPr>
            <w:r>
              <w:rPr>
                <w:rFonts w:ascii="Times New Roman" w:hAnsi="Times New Roman"/>
                <w:lang w:eastAsia="en-US"/>
              </w:rPr>
              <w:t xml:space="preserve">Руководитель структурного подразделения </w:t>
            </w:r>
            <w:r>
              <w:rPr>
                <w:rFonts w:ascii="Times New Roman" w:hAnsi="Times New Roman"/>
                <w:color w:val="5F497A" w:themeColor="accent4" w:themeShade="BF"/>
                <w:sz w:val="24"/>
                <w:szCs w:val="27"/>
                <w:u w:val="single"/>
                <w:lang w:eastAsia="en-US"/>
              </w:rPr>
              <w:t>Никитин Г.Н.</w:t>
            </w:r>
          </w:p>
          <w:p w:rsidR="007A0070" w:rsidRDefault="007A0070" w:rsidP="007A0070">
            <w:pPr>
              <w:pStyle w:val="a7"/>
              <w:spacing w:line="276" w:lineRule="auto"/>
              <w:rPr>
                <w:rFonts w:ascii="Times New Roman" w:hAnsi="Times New Roman"/>
                <w:sz w:val="18"/>
                <w:szCs w:val="18"/>
                <w:lang w:eastAsia="en-US"/>
              </w:rPr>
            </w:pPr>
            <w:r>
              <w:rPr>
                <w:rFonts w:ascii="Times New Roman" w:hAnsi="Times New Roman"/>
                <w:sz w:val="18"/>
                <w:szCs w:val="18"/>
                <w:lang w:eastAsia="en-US"/>
              </w:rPr>
              <w:t>(подпись, Ф.И.О.)</w:t>
            </w:r>
          </w:p>
          <w:p w:rsidR="007A0070" w:rsidRDefault="007A0070" w:rsidP="007A0070">
            <w:pPr>
              <w:pStyle w:val="a7"/>
              <w:spacing w:line="276" w:lineRule="auto"/>
              <w:rPr>
                <w:rFonts w:ascii="Times New Roman" w:hAnsi="Times New Roman"/>
                <w:lang w:eastAsia="en-US"/>
              </w:rPr>
            </w:pPr>
          </w:p>
          <w:tbl>
            <w:tblPr>
              <w:tblpPr w:leftFromText="180" w:rightFromText="180" w:bottomFromText="200" w:vertAnchor="text" w:horzAnchor="margin" w:tblpX="108"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2977"/>
              <w:gridCol w:w="3402"/>
            </w:tblGrid>
            <w:tr w:rsidR="007A0070">
              <w:trPr>
                <w:trHeight w:val="895"/>
              </w:trPr>
              <w:tc>
                <w:tcPr>
                  <w:tcW w:w="959" w:type="dxa"/>
                  <w:tcBorders>
                    <w:top w:val="double" w:sz="4" w:space="0" w:color="auto"/>
                    <w:left w:val="double" w:sz="4" w:space="0" w:color="auto"/>
                    <w:bottom w:val="double" w:sz="4" w:space="0" w:color="auto"/>
                    <w:right w:val="double" w:sz="4" w:space="0" w:color="auto"/>
                  </w:tcBorders>
                  <w:vAlign w:val="center"/>
                  <w:hideMark/>
                </w:tcPr>
                <w:p w:rsidR="007A0070" w:rsidRDefault="007A0070" w:rsidP="007A0070">
                  <w:pPr>
                    <w:pStyle w:val="a7"/>
                    <w:spacing w:line="276" w:lineRule="auto"/>
                    <w:rPr>
                      <w:rFonts w:ascii="Times New Roman" w:hAnsi="Times New Roman"/>
                      <w:lang w:eastAsia="en-US"/>
                    </w:rPr>
                  </w:pPr>
                  <w:r>
                    <w:rPr>
                      <w:rFonts w:ascii="Times New Roman" w:hAnsi="Times New Roman"/>
                      <w:lang w:eastAsia="en-US"/>
                    </w:rPr>
                    <w:t>МП</w:t>
                  </w:r>
                </w:p>
              </w:tc>
              <w:tc>
                <w:tcPr>
                  <w:tcW w:w="2977" w:type="dxa"/>
                  <w:tcBorders>
                    <w:top w:val="nil"/>
                    <w:left w:val="double" w:sz="4" w:space="0" w:color="auto"/>
                    <w:bottom w:val="nil"/>
                    <w:right w:val="nil"/>
                  </w:tcBorders>
                </w:tcPr>
                <w:p w:rsidR="007A0070" w:rsidRDefault="007A0070" w:rsidP="007A0070">
                  <w:pPr>
                    <w:pStyle w:val="a7"/>
                    <w:spacing w:line="276" w:lineRule="auto"/>
                    <w:rPr>
                      <w:rFonts w:ascii="Times New Roman" w:hAnsi="Times New Roman"/>
                      <w:lang w:eastAsia="en-US"/>
                    </w:rPr>
                  </w:pPr>
                </w:p>
                <w:p w:rsidR="007A0070" w:rsidRDefault="007A0070" w:rsidP="007A0070">
                  <w:pPr>
                    <w:pStyle w:val="a7"/>
                    <w:spacing w:line="276" w:lineRule="auto"/>
                    <w:rPr>
                      <w:rFonts w:ascii="Times New Roman" w:hAnsi="Times New Roman"/>
                      <w:lang w:eastAsia="en-US"/>
                    </w:rPr>
                  </w:pPr>
                  <w:r>
                    <w:rPr>
                      <w:rFonts w:ascii="Times New Roman" w:hAnsi="Times New Roman"/>
                      <w:lang w:eastAsia="en-US"/>
                    </w:rPr>
                    <w:t xml:space="preserve">Руководитель ИЛЦ или </w:t>
                  </w:r>
                </w:p>
                <w:p w:rsidR="007A0070" w:rsidRDefault="007A0070" w:rsidP="007A0070">
                  <w:pPr>
                    <w:pStyle w:val="a7"/>
                    <w:spacing w:line="276" w:lineRule="auto"/>
                    <w:rPr>
                      <w:rFonts w:ascii="Times New Roman" w:hAnsi="Times New Roman"/>
                      <w:lang w:eastAsia="en-US"/>
                    </w:rPr>
                  </w:pPr>
                  <w:r>
                    <w:rPr>
                      <w:rFonts w:ascii="Times New Roman" w:hAnsi="Times New Roman"/>
                      <w:lang w:eastAsia="en-US"/>
                    </w:rPr>
                    <w:t>Заместитель руководителя ИЛЦ</w:t>
                  </w:r>
                </w:p>
              </w:tc>
              <w:tc>
                <w:tcPr>
                  <w:tcW w:w="3402" w:type="dxa"/>
                  <w:tcBorders>
                    <w:top w:val="nil"/>
                    <w:left w:val="nil"/>
                    <w:bottom w:val="nil"/>
                    <w:right w:val="nil"/>
                  </w:tcBorders>
                </w:tcPr>
                <w:p w:rsidR="007A0070" w:rsidRDefault="007A0070" w:rsidP="007A0070">
                  <w:pPr>
                    <w:pStyle w:val="a7"/>
                    <w:spacing w:line="276" w:lineRule="auto"/>
                    <w:rPr>
                      <w:rFonts w:ascii="Times New Roman" w:hAnsi="Times New Roman"/>
                      <w:lang w:eastAsia="en-US"/>
                    </w:rPr>
                  </w:pPr>
                </w:p>
                <w:p w:rsidR="007A0070" w:rsidRDefault="007A0070" w:rsidP="007A0070">
                  <w:pPr>
                    <w:pStyle w:val="a7"/>
                    <w:spacing w:line="276" w:lineRule="auto"/>
                    <w:rPr>
                      <w:rFonts w:ascii="Times New Roman" w:hAnsi="Times New Roman"/>
                      <w:lang w:eastAsia="en-US"/>
                    </w:rPr>
                  </w:pPr>
                </w:p>
                <w:p w:rsidR="007A0070" w:rsidRDefault="007A0070" w:rsidP="007A0070">
                  <w:pPr>
                    <w:pStyle w:val="a7"/>
                    <w:spacing w:line="276" w:lineRule="auto"/>
                    <w:rPr>
                      <w:rFonts w:ascii="Times New Roman" w:hAnsi="Times New Roman"/>
                      <w:u w:val="single"/>
                      <w:lang w:eastAsia="en-US"/>
                    </w:rPr>
                  </w:pPr>
                  <w:r>
                    <w:rPr>
                      <w:rFonts w:ascii="Times New Roman" w:hAnsi="Times New Roman"/>
                      <w:color w:val="5F497A" w:themeColor="accent4" w:themeShade="BF"/>
                      <w:u w:val="single"/>
                      <w:lang w:eastAsia="en-US"/>
                    </w:rPr>
                    <w:t>Петрушкина В. И.</w:t>
                  </w:r>
                </w:p>
                <w:p w:rsidR="007A0070" w:rsidRDefault="007A0070" w:rsidP="007A0070">
                  <w:pPr>
                    <w:pStyle w:val="a7"/>
                    <w:spacing w:line="276" w:lineRule="auto"/>
                    <w:rPr>
                      <w:rFonts w:ascii="Times New Roman" w:hAnsi="Times New Roman"/>
                      <w:lang w:eastAsia="en-US"/>
                    </w:rPr>
                  </w:pPr>
                  <w:r>
                    <w:rPr>
                      <w:rFonts w:ascii="Times New Roman" w:hAnsi="Times New Roman"/>
                      <w:sz w:val="20"/>
                      <w:lang w:eastAsia="en-US"/>
                    </w:rPr>
                    <w:t>(подпись, Ф.И.О.)</w:t>
                  </w:r>
                </w:p>
              </w:tc>
            </w:tr>
          </w:tbl>
          <w:p w:rsidR="007A0070" w:rsidRDefault="007A0070" w:rsidP="007A0070">
            <w:pPr>
              <w:pStyle w:val="a7"/>
              <w:spacing w:line="276" w:lineRule="auto"/>
              <w:rPr>
                <w:lang w:eastAsia="en-US"/>
              </w:rPr>
            </w:pPr>
          </w:p>
          <w:p w:rsidR="007A0070" w:rsidRDefault="007A0070" w:rsidP="007A0070">
            <w:pPr>
              <w:pStyle w:val="a7"/>
              <w:spacing w:line="276" w:lineRule="auto"/>
              <w:rPr>
                <w:lang w:eastAsia="en-US"/>
              </w:rPr>
            </w:pPr>
          </w:p>
          <w:p w:rsidR="007A0070" w:rsidRDefault="007A0070" w:rsidP="007A0070">
            <w:pPr>
              <w:pStyle w:val="a7"/>
              <w:spacing w:line="276" w:lineRule="auto"/>
              <w:rPr>
                <w:rFonts w:ascii="Times New Roman" w:hAnsi="Times New Roman"/>
                <w:lang w:eastAsia="en-US"/>
              </w:rPr>
            </w:pPr>
          </w:p>
          <w:p w:rsidR="007A0070" w:rsidRDefault="007A0070" w:rsidP="007A0070">
            <w:pPr>
              <w:pStyle w:val="a7"/>
              <w:spacing w:line="276" w:lineRule="auto"/>
              <w:rPr>
                <w:rFonts w:ascii="Times New Roman" w:hAnsi="Times New Roman"/>
                <w:lang w:eastAsia="en-US"/>
              </w:rPr>
            </w:pPr>
          </w:p>
          <w:p w:rsidR="007A0070" w:rsidRDefault="007A0070" w:rsidP="007A0070">
            <w:pPr>
              <w:pStyle w:val="a7"/>
              <w:spacing w:line="276" w:lineRule="auto"/>
              <w:rPr>
                <w:rFonts w:ascii="Times New Roman" w:hAnsi="Times New Roman"/>
                <w:lang w:eastAsia="en-US"/>
              </w:rPr>
            </w:pPr>
          </w:p>
          <w:p w:rsidR="007A0070" w:rsidRDefault="007A0070" w:rsidP="007A0070">
            <w:pPr>
              <w:pStyle w:val="a7"/>
              <w:spacing w:line="276" w:lineRule="auto"/>
              <w:rPr>
                <w:rFonts w:ascii="Times New Roman" w:hAnsi="Times New Roman"/>
                <w:lang w:eastAsia="en-US"/>
              </w:rPr>
            </w:pPr>
          </w:p>
          <w:p w:rsidR="007A0070" w:rsidRDefault="007A0070" w:rsidP="007A0070">
            <w:pPr>
              <w:pStyle w:val="a7"/>
              <w:spacing w:line="276" w:lineRule="auto"/>
              <w:rPr>
                <w:rFonts w:ascii="Times New Roman" w:hAnsi="Times New Roman"/>
                <w:lang w:eastAsia="en-US"/>
              </w:rPr>
            </w:pPr>
            <w:r>
              <w:rPr>
                <w:rFonts w:ascii="Times New Roman" w:hAnsi="Times New Roman"/>
                <w:lang w:eastAsia="en-US"/>
              </w:rPr>
              <w:t>Протокол составлен в</w:t>
            </w:r>
            <w:r>
              <w:rPr>
                <w:rFonts w:ascii="Times New Roman" w:hAnsi="Times New Roman"/>
                <w:color w:val="5F497A" w:themeColor="accent4" w:themeShade="BF"/>
                <w:sz w:val="24"/>
                <w:u w:val="single"/>
                <w:lang w:eastAsia="en-US"/>
              </w:rPr>
              <w:t xml:space="preserve"> 3 </w:t>
            </w:r>
            <w:r>
              <w:rPr>
                <w:rFonts w:ascii="Times New Roman" w:hAnsi="Times New Roman"/>
                <w:lang w:eastAsia="en-US"/>
              </w:rPr>
              <w:t>экземплярах</w:t>
            </w:r>
          </w:p>
          <w:p w:rsidR="007A0070" w:rsidRDefault="007A0070" w:rsidP="007A0070">
            <w:pPr>
              <w:pStyle w:val="a7"/>
              <w:spacing w:line="276" w:lineRule="auto"/>
              <w:rPr>
                <w:lang w:eastAsia="en-US"/>
              </w:rPr>
            </w:pPr>
          </w:p>
          <w:p w:rsidR="007A0070" w:rsidRDefault="007A0070" w:rsidP="007A0070">
            <w:pPr>
              <w:pStyle w:val="a7"/>
              <w:spacing w:line="276" w:lineRule="auto"/>
              <w:rPr>
                <w:rFonts w:ascii="Times New Roman" w:hAnsi="Times New Roman"/>
                <w:lang w:eastAsia="en-US"/>
              </w:rPr>
            </w:pPr>
          </w:p>
        </w:tc>
        <w:tc>
          <w:tcPr>
            <w:tcW w:w="993" w:type="dxa"/>
            <w:tcBorders>
              <w:top w:val="single" w:sz="6" w:space="0" w:color="auto"/>
              <w:left w:val="single" w:sz="6" w:space="0" w:color="auto"/>
              <w:bottom w:val="single" w:sz="6" w:space="0" w:color="auto"/>
              <w:right w:val="single" w:sz="6" w:space="0" w:color="auto"/>
            </w:tcBorders>
            <w:hideMark/>
          </w:tcPr>
          <w:p w:rsidR="007A0070" w:rsidRDefault="007A0070" w:rsidP="007A0070">
            <w:pPr>
              <w:spacing w:after="0"/>
              <w:rPr>
                <w:rFonts w:eastAsiaTheme="minorHAnsi" w:cs="Times New Roman"/>
                <w:lang w:eastAsia="en-US"/>
              </w:rPr>
            </w:pPr>
          </w:p>
        </w:tc>
      </w:tr>
      <w:tr w:rsidR="007A0070" w:rsidTr="007A0070">
        <w:tc>
          <w:tcPr>
            <w:tcW w:w="959" w:type="dxa"/>
            <w:tcBorders>
              <w:top w:val="single" w:sz="6" w:space="0" w:color="auto"/>
              <w:left w:val="single" w:sz="6" w:space="0" w:color="auto"/>
              <w:bottom w:val="single" w:sz="6" w:space="0" w:color="auto"/>
              <w:right w:val="single" w:sz="6" w:space="0" w:color="auto"/>
            </w:tcBorders>
            <w:hideMark/>
          </w:tcPr>
          <w:p w:rsidR="007A0070" w:rsidRDefault="007A0070" w:rsidP="007A0070">
            <w:pPr>
              <w:spacing w:after="0"/>
              <w:rPr>
                <w:rFonts w:eastAsiaTheme="minorHAnsi" w:cs="Times New Roman"/>
                <w:lang w:eastAsia="en-US"/>
              </w:rPr>
            </w:pPr>
          </w:p>
        </w:tc>
        <w:tc>
          <w:tcPr>
            <w:tcW w:w="8653" w:type="dxa"/>
            <w:tcBorders>
              <w:top w:val="single" w:sz="6" w:space="0" w:color="auto"/>
              <w:left w:val="single" w:sz="6" w:space="0" w:color="auto"/>
              <w:bottom w:val="single" w:sz="6" w:space="0" w:color="auto"/>
              <w:right w:val="single" w:sz="6" w:space="0" w:color="auto"/>
            </w:tcBorders>
            <w:hideMark/>
          </w:tcPr>
          <w:p w:rsidR="007A0070" w:rsidRPr="007A0070" w:rsidRDefault="007A0070" w:rsidP="007A0070">
            <w:pPr>
              <w:shd w:val="clear" w:color="auto" w:fill="FFFFFF"/>
              <w:spacing w:after="0"/>
              <w:ind w:right="45"/>
              <w:jc w:val="both"/>
              <w:rPr>
                <w:rFonts w:ascii="Times New Roman" w:hAnsi="Times New Roman" w:cs="Times New Roman"/>
                <w:color w:val="000000"/>
                <w:sz w:val="24"/>
                <w:szCs w:val="24"/>
                <w:lang w:eastAsia="en-US"/>
              </w:rPr>
            </w:pPr>
            <w:r w:rsidRPr="007A0070">
              <w:rPr>
                <w:rFonts w:ascii="Times New Roman" w:hAnsi="Times New Roman" w:cs="Times New Roman"/>
                <w:sz w:val="24"/>
                <w:szCs w:val="24"/>
                <w:lang w:eastAsia="en-US"/>
              </w:rPr>
              <w:t>ОТЧЕТ:</w:t>
            </w:r>
          </w:p>
          <w:p w:rsidR="007A0070" w:rsidRPr="007A0070" w:rsidRDefault="007A0070" w:rsidP="007A0070">
            <w:pPr>
              <w:shd w:val="clear" w:color="auto" w:fill="FFFFFF"/>
              <w:spacing w:after="0"/>
              <w:ind w:right="45"/>
              <w:jc w:val="both"/>
              <w:rPr>
                <w:rFonts w:ascii="Times New Roman" w:hAnsi="Times New Roman" w:cs="Times New Roman"/>
                <w:color w:val="000000"/>
                <w:sz w:val="24"/>
                <w:szCs w:val="24"/>
                <w:lang w:eastAsia="en-US"/>
              </w:rPr>
            </w:pPr>
            <w:r w:rsidRPr="007A0070">
              <w:rPr>
                <w:rFonts w:ascii="Times New Roman" w:hAnsi="Times New Roman" w:cs="Times New Roman"/>
                <w:color w:val="000000"/>
                <w:sz w:val="24"/>
                <w:szCs w:val="24"/>
                <w:lang w:eastAsia="en-US"/>
              </w:rPr>
              <w:t>ИТОГО:</w:t>
            </w:r>
          </w:p>
          <w:p w:rsidR="007A0070" w:rsidRPr="007A0070" w:rsidRDefault="007A0070" w:rsidP="007A0070">
            <w:pPr>
              <w:shd w:val="clear" w:color="auto" w:fill="FFFFFF"/>
              <w:spacing w:after="0"/>
              <w:ind w:right="45"/>
              <w:jc w:val="both"/>
              <w:rPr>
                <w:rFonts w:ascii="Times New Roman" w:hAnsi="Times New Roman" w:cs="Times New Roman"/>
                <w:color w:val="000000"/>
                <w:sz w:val="24"/>
                <w:szCs w:val="24"/>
                <w:lang w:eastAsia="en-US"/>
              </w:rPr>
            </w:pPr>
            <w:r w:rsidRPr="007A0070">
              <w:rPr>
                <w:rFonts w:ascii="Times New Roman" w:hAnsi="Times New Roman" w:cs="Times New Roman"/>
                <w:color w:val="000000"/>
                <w:sz w:val="24"/>
                <w:szCs w:val="24"/>
                <w:lang w:eastAsia="en-US"/>
              </w:rPr>
              <w:t xml:space="preserve">1. Изучено нормативных документов – 1; </w:t>
            </w:r>
          </w:p>
          <w:p w:rsidR="007A0070" w:rsidRPr="007A0070" w:rsidRDefault="007A0070" w:rsidP="007A0070">
            <w:pPr>
              <w:shd w:val="clear" w:color="auto" w:fill="FFFFFF"/>
              <w:spacing w:after="0"/>
              <w:ind w:right="45"/>
              <w:jc w:val="both"/>
              <w:rPr>
                <w:rFonts w:ascii="Times New Roman" w:hAnsi="Times New Roman" w:cs="Times New Roman"/>
                <w:color w:val="000000"/>
                <w:sz w:val="24"/>
                <w:szCs w:val="24"/>
                <w:lang w:eastAsia="en-US"/>
              </w:rPr>
            </w:pPr>
            <w:r w:rsidRPr="007A0070">
              <w:rPr>
                <w:rFonts w:ascii="Times New Roman" w:hAnsi="Times New Roman" w:cs="Times New Roman"/>
                <w:color w:val="000000"/>
                <w:sz w:val="24"/>
                <w:szCs w:val="24"/>
                <w:lang w:eastAsia="en-US"/>
              </w:rPr>
              <w:t xml:space="preserve">2. Изучено инструкций – 1; </w:t>
            </w:r>
          </w:p>
          <w:p w:rsidR="007A0070" w:rsidRPr="007A0070" w:rsidRDefault="007A0070" w:rsidP="007A0070">
            <w:pPr>
              <w:shd w:val="clear" w:color="auto" w:fill="FFFFFF"/>
              <w:spacing w:after="0"/>
              <w:ind w:right="45"/>
              <w:jc w:val="both"/>
              <w:rPr>
                <w:rFonts w:ascii="Times New Roman" w:hAnsi="Times New Roman" w:cs="Times New Roman"/>
                <w:color w:val="000000"/>
                <w:sz w:val="24"/>
                <w:szCs w:val="24"/>
                <w:lang w:eastAsia="en-US"/>
              </w:rPr>
            </w:pPr>
            <w:r w:rsidRPr="007A0070">
              <w:rPr>
                <w:rFonts w:ascii="Times New Roman" w:hAnsi="Times New Roman" w:cs="Times New Roman"/>
                <w:color w:val="000000"/>
                <w:sz w:val="24"/>
                <w:szCs w:val="24"/>
                <w:lang w:eastAsia="en-US"/>
              </w:rPr>
              <w:t>3. Решено ситуационных задач – 1;</w:t>
            </w:r>
          </w:p>
          <w:p w:rsidR="007A0070" w:rsidRPr="007A0070" w:rsidRDefault="007A0070" w:rsidP="007A0070">
            <w:pPr>
              <w:pStyle w:val="a7"/>
              <w:spacing w:line="276" w:lineRule="auto"/>
              <w:rPr>
                <w:rFonts w:ascii="Times New Roman" w:hAnsi="Times New Roman"/>
                <w:sz w:val="28"/>
                <w:szCs w:val="24"/>
                <w:lang w:eastAsia="en-US"/>
              </w:rPr>
            </w:pPr>
            <w:r w:rsidRPr="007A0070">
              <w:rPr>
                <w:rFonts w:ascii="Times New Roman" w:hAnsi="Times New Roman"/>
                <w:sz w:val="24"/>
                <w:szCs w:val="24"/>
                <w:lang w:eastAsia="en-US"/>
              </w:rPr>
              <w:t>4. Оформлено актов отбора проб воздуха – 1;</w:t>
            </w:r>
          </w:p>
          <w:p w:rsidR="007A0070" w:rsidRPr="007A0070" w:rsidRDefault="007A0070" w:rsidP="007A0070">
            <w:pPr>
              <w:pStyle w:val="a7"/>
              <w:spacing w:line="276" w:lineRule="auto"/>
              <w:rPr>
                <w:rFonts w:ascii="Times New Roman" w:hAnsi="Times New Roman"/>
                <w:sz w:val="24"/>
                <w:szCs w:val="24"/>
                <w:lang w:eastAsia="en-US"/>
              </w:rPr>
            </w:pPr>
            <w:r w:rsidRPr="007A0070">
              <w:rPr>
                <w:rFonts w:ascii="Times New Roman" w:hAnsi="Times New Roman"/>
                <w:sz w:val="24"/>
                <w:szCs w:val="24"/>
                <w:lang w:eastAsia="en-US"/>
              </w:rPr>
              <w:t>5. Подготовлено направлений в лабораторию – 1;</w:t>
            </w:r>
          </w:p>
          <w:p w:rsidR="007A0070" w:rsidRDefault="007A0070" w:rsidP="007A0070">
            <w:pPr>
              <w:pStyle w:val="a7"/>
              <w:spacing w:line="276" w:lineRule="auto"/>
              <w:rPr>
                <w:rFonts w:ascii="Times New Roman" w:hAnsi="Times New Roman"/>
                <w:sz w:val="24"/>
                <w:szCs w:val="24"/>
                <w:lang w:eastAsia="en-US"/>
              </w:rPr>
            </w:pPr>
            <w:r w:rsidRPr="007A0070">
              <w:rPr>
                <w:rFonts w:ascii="Times New Roman" w:hAnsi="Times New Roman"/>
                <w:sz w:val="24"/>
                <w:szCs w:val="24"/>
                <w:lang w:eastAsia="en-US"/>
              </w:rPr>
              <w:t>6. Подготовлено протоколов лабораторных исследований – 1.</w:t>
            </w:r>
          </w:p>
        </w:tc>
        <w:tc>
          <w:tcPr>
            <w:tcW w:w="993" w:type="dxa"/>
            <w:tcBorders>
              <w:top w:val="single" w:sz="6" w:space="0" w:color="auto"/>
              <w:left w:val="single" w:sz="6" w:space="0" w:color="auto"/>
              <w:bottom w:val="single" w:sz="6" w:space="0" w:color="auto"/>
              <w:right w:val="single" w:sz="6" w:space="0" w:color="auto"/>
            </w:tcBorders>
            <w:hideMark/>
          </w:tcPr>
          <w:p w:rsidR="007A0070" w:rsidRDefault="007A0070" w:rsidP="007A0070">
            <w:pPr>
              <w:spacing w:after="0"/>
              <w:rPr>
                <w:rFonts w:eastAsiaTheme="minorHAnsi" w:cs="Times New Roman"/>
                <w:lang w:eastAsia="en-US"/>
              </w:rPr>
            </w:pPr>
          </w:p>
        </w:tc>
      </w:tr>
      <w:tr w:rsidR="007A0070" w:rsidTr="007A0070">
        <w:tc>
          <w:tcPr>
            <w:tcW w:w="959" w:type="dxa"/>
            <w:tcBorders>
              <w:top w:val="single" w:sz="6" w:space="0" w:color="auto"/>
              <w:left w:val="single" w:sz="6" w:space="0" w:color="auto"/>
              <w:bottom w:val="single" w:sz="6" w:space="0" w:color="auto"/>
              <w:right w:val="single" w:sz="6" w:space="0" w:color="auto"/>
            </w:tcBorders>
            <w:hideMark/>
          </w:tcPr>
          <w:p w:rsidR="007A0070" w:rsidRDefault="007A0070" w:rsidP="007A0070">
            <w:pPr>
              <w:spacing w:after="0"/>
              <w:rPr>
                <w:rFonts w:eastAsiaTheme="minorHAnsi" w:cs="Times New Roman"/>
                <w:lang w:eastAsia="en-US"/>
              </w:rPr>
            </w:pPr>
          </w:p>
        </w:tc>
        <w:tc>
          <w:tcPr>
            <w:tcW w:w="8653" w:type="dxa"/>
            <w:tcBorders>
              <w:top w:val="single" w:sz="6" w:space="0" w:color="auto"/>
              <w:left w:val="single" w:sz="6" w:space="0" w:color="auto"/>
              <w:bottom w:val="single" w:sz="6" w:space="0" w:color="auto"/>
              <w:right w:val="single" w:sz="6" w:space="0" w:color="auto"/>
            </w:tcBorders>
            <w:hideMark/>
          </w:tcPr>
          <w:p w:rsidR="007A0070" w:rsidRDefault="007A0070" w:rsidP="007A0070">
            <w:pPr>
              <w:spacing w:after="0"/>
              <w:rPr>
                <w:rFonts w:eastAsiaTheme="minorHAnsi" w:cs="Times New Roman"/>
                <w:lang w:eastAsia="en-US"/>
              </w:rPr>
            </w:pPr>
          </w:p>
        </w:tc>
        <w:tc>
          <w:tcPr>
            <w:tcW w:w="993" w:type="dxa"/>
            <w:tcBorders>
              <w:top w:val="single" w:sz="6" w:space="0" w:color="auto"/>
              <w:left w:val="single" w:sz="6" w:space="0" w:color="auto"/>
              <w:bottom w:val="single" w:sz="6" w:space="0" w:color="auto"/>
              <w:right w:val="single" w:sz="6" w:space="0" w:color="auto"/>
            </w:tcBorders>
            <w:hideMark/>
          </w:tcPr>
          <w:p w:rsidR="007A0070" w:rsidRDefault="007A0070" w:rsidP="007A0070">
            <w:pPr>
              <w:spacing w:after="0"/>
              <w:rPr>
                <w:rFonts w:eastAsiaTheme="minorHAnsi" w:cs="Times New Roman"/>
                <w:lang w:eastAsia="en-US"/>
              </w:rPr>
            </w:pPr>
          </w:p>
        </w:tc>
      </w:tr>
    </w:tbl>
    <w:p w:rsidR="007A0070" w:rsidRDefault="007A0070">
      <w:pPr>
        <w:rPr>
          <w:rFonts w:ascii="Times New Roman" w:eastAsia="Times New Roman" w:hAnsi="Times New Roman" w:cs="Times New Roman"/>
          <w:bCs/>
          <w:sz w:val="24"/>
          <w:szCs w:val="20"/>
        </w:rPr>
      </w:pPr>
    </w:p>
    <w:p w:rsidR="00657E05" w:rsidRDefault="00657E05">
      <w:pPr>
        <w:rPr>
          <w:rFonts w:ascii="Times New Roman" w:eastAsia="Times New Roman" w:hAnsi="Times New Roman" w:cs="Times New Roman"/>
          <w:bCs/>
          <w:sz w:val="24"/>
          <w:szCs w:val="20"/>
        </w:rPr>
      </w:pPr>
    </w:p>
    <w:p w:rsidR="00657E05" w:rsidRDefault="00657E05">
      <w:pPr>
        <w:rPr>
          <w:rFonts w:ascii="Times New Roman" w:eastAsia="Times New Roman" w:hAnsi="Times New Roman" w:cs="Times New Roman"/>
          <w:bCs/>
          <w:sz w:val="24"/>
          <w:szCs w:val="20"/>
        </w:rPr>
      </w:pPr>
    </w:p>
    <w:tbl>
      <w:tblPr>
        <w:tblW w:w="10800" w:type="dxa"/>
        <w:tblInd w:w="-10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25"/>
        <w:gridCol w:w="9079"/>
        <w:gridCol w:w="996"/>
      </w:tblGrid>
      <w:tr w:rsidR="00657E05" w:rsidTr="00657E05">
        <w:tc>
          <w:tcPr>
            <w:tcW w:w="725" w:type="dxa"/>
            <w:tcBorders>
              <w:top w:val="single" w:sz="6" w:space="0" w:color="auto"/>
              <w:left w:val="single" w:sz="6" w:space="0" w:color="auto"/>
              <w:bottom w:val="single" w:sz="6" w:space="0" w:color="auto"/>
              <w:right w:val="single" w:sz="6" w:space="0" w:color="auto"/>
            </w:tcBorders>
            <w:vAlign w:val="center"/>
            <w:hideMark/>
          </w:tcPr>
          <w:p w:rsidR="00657E05" w:rsidRDefault="00657E05">
            <w:pPr>
              <w:pStyle w:val="a7"/>
              <w:spacing w:line="276" w:lineRule="auto"/>
              <w:jc w:val="center"/>
              <w:rPr>
                <w:rFonts w:ascii="Times New Roman" w:hAnsi="Times New Roman"/>
                <w:sz w:val="24"/>
                <w:szCs w:val="24"/>
                <w:lang w:eastAsia="en-US"/>
              </w:rPr>
            </w:pPr>
            <w:r>
              <w:rPr>
                <w:rFonts w:ascii="Times New Roman" w:hAnsi="Times New Roman"/>
                <w:sz w:val="24"/>
                <w:szCs w:val="24"/>
                <w:lang w:eastAsia="en-US"/>
              </w:rPr>
              <w:lastRenderedPageBreak/>
              <w:t>Дата</w:t>
            </w:r>
          </w:p>
        </w:tc>
        <w:tc>
          <w:tcPr>
            <w:tcW w:w="9073" w:type="dxa"/>
            <w:tcBorders>
              <w:top w:val="single" w:sz="6" w:space="0" w:color="auto"/>
              <w:left w:val="single" w:sz="6" w:space="0" w:color="auto"/>
              <w:bottom w:val="single" w:sz="6" w:space="0" w:color="auto"/>
              <w:right w:val="single" w:sz="6" w:space="0" w:color="auto"/>
            </w:tcBorders>
            <w:vAlign w:val="center"/>
            <w:hideMark/>
          </w:tcPr>
          <w:p w:rsidR="00657E05" w:rsidRDefault="00657E05">
            <w:pPr>
              <w:pStyle w:val="a7"/>
              <w:spacing w:line="276" w:lineRule="auto"/>
              <w:jc w:val="center"/>
              <w:rPr>
                <w:rFonts w:ascii="Times New Roman" w:hAnsi="Times New Roman"/>
                <w:sz w:val="24"/>
                <w:szCs w:val="24"/>
                <w:lang w:eastAsia="en-US"/>
              </w:rPr>
            </w:pPr>
            <w:r>
              <w:rPr>
                <w:rFonts w:ascii="Times New Roman" w:hAnsi="Times New Roman"/>
                <w:sz w:val="24"/>
                <w:szCs w:val="24"/>
                <w:lang w:eastAsia="en-US"/>
              </w:rPr>
              <w:t>Содержание работы студента</w:t>
            </w:r>
          </w:p>
        </w:tc>
        <w:tc>
          <w:tcPr>
            <w:tcW w:w="995" w:type="dxa"/>
            <w:tcBorders>
              <w:top w:val="single" w:sz="6" w:space="0" w:color="auto"/>
              <w:left w:val="single" w:sz="6" w:space="0" w:color="auto"/>
              <w:bottom w:val="single" w:sz="6" w:space="0" w:color="auto"/>
              <w:right w:val="single" w:sz="6" w:space="0" w:color="auto"/>
            </w:tcBorders>
            <w:vAlign w:val="center"/>
            <w:hideMark/>
          </w:tcPr>
          <w:p w:rsidR="00657E05" w:rsidRDefault="00657E05">
            <w:pPr>
              <w:pStyle w:val="a7"/>
              <w:spacing w:line="276" w:lineRule="auto"/>
              <w:jc w:val="center"/>
              <w:rPr>
                <w:rFonts w:ascii="Times New Roman" w:hAnsi="Times New Roman"/>
                <w:sz w:val="20"/>
                <w:szCs w:val="20"/>
                <w:lang w:eastAsia="en-US"/>
              </w:rPr>
            </w:pPr>
            <w:r>
              <w:rPr>
                <w:rFonts w:ascii="Times New Roman" w:hAnsi="Times New Roman"/>
                <w:sz w:val="20"/>
                <w:szCs w:val="20"/>
                <w:lang w:eastAsia="en-US"/>
              </w:rPr>
              <w:t>Оценка и подпись руководителя практики</w:t>
            </w:r>
          </w:p>
        </w:tc>
      </w:tr>
      <w:tr w:rsidR="00657E05" w:rsidTr="00657E05">
        <w:tc>
          <w:tcPr>
            <w:tcW w:w="725" w:type="dxa"/>
            <w:tcBorders>
              <w:top w:val="single" w:sz="6" w:space="0" w:color="auto"/>
              <w:left w:val="single" w:sz="6" w:space="0" w:color="auto"/>
              <w:bottom w:val="single" w:sz="6" w:space="0" w:color="auto"/>
              <w:right w:val="single" w:sz="6" w:space="0" w:color="auto"/>
            </w:tcBorders>
            <w:vAlign w:val="center"/>
            <w:hideMark/>
          </w:tcPr>
          <w:p w:rsidR="00657E05" w:rsidRDefault="00657E05">
            <w:pPr>
              <w:spacing w:after="0"/>
              <w:jc w:val="center"/>
              <w:rPr>
                <w:rFonts w:ascii="Times New Roman" w:hAnsi="Times New Roman" w:cs="Times New Roman"/>
                <w:sz w:val="24"/>
                <w:lang w:eastAsia="en-US"/>
              </w:rPr>
            </w:pPr>
            <w:r>
              <w:rPr>
                <w:rFonts w:ascii="Times New Roman" w:hAnsi="Times New Roman" w:cs="Times New Roman"/>
                <w:sz w:val="24"/>
                <w:lang w:eastAsia="en-US"/>
              </w:rPr>
              <w:t>01.</w:t>
            </w:r>
          </w:p>
          <w:p w:rsidR="00657E05" w:rsidRDefault="00657E05">
            <w:pPr>
              <w:spacing w:after="0"/>
              <w:jc w:val="center"/>
              <w:rPr>
                <w:rFonts w:ascii="Times New Roman" w:hAnsi="Times New Roman" w:cs="Times New Roman"/>
                <w:lang w:eastAsia="en-US"/>
              </w:rPr>
            </w:pPr>
            <w:r>
              <w:rPr>
                <w:rFonts w:ascii="Times New Roman" w:hAnsi="Times New Roman" w:cs="Times New Roman"/>
                <w:sz w:val="24"/>
                <w:lang w:eastAsia="en-US"/>
              </w:rPr>
              <w:t>06</w:t>
            </w:r>
          </w:p>
        </w:tc>
        <w:tc>
          <w:tcPr>
            <w:tcW w:w="9073" w:type="dxa"/>
            <w:tcBorders>
              <w:top w:val="single" w:sz="6" w:space="0" w:color="auto"/>
              <w:left w:val="single" w:sz="6" w:space="0" w:color="auto"/>
              <w:bottom w:val="single" w:sz="6" w:space="0" w:color="auto"/>
              <w:right w:val="single" w:sz="6" w:space="0" w:color="auto"/>
            </w:tcBorders>
            <w:hideMark/>
          </w:tcPr>
          <w:p w:rsidR="00657E05" w:rsidRDefault="00657E05">
            <w:pPr>
              <w:pStyle w:val="a7"/>
              <w:spacing w:line="276" w:lineRule="auto"/>
              <w:jc w:val="center"/>
              <w:rPr>
                <w:rFonts w:ascii="Times New Roman" w:hAnsi="Times New Roman"/>
                <w:b/>
                <w:sz w:val="24"/>
                <w:szCs w:val="24"/>
                <w:lang w:eastAsia="en-US"/>
              </w:rPr>
            </w:pPr>
            <w:r>
              <w:rPr>
                <w:rFonts w:ascii="Times New Roman" w:hAnsi="Times New Roman"/>
                <w:b/>
                <w:sz w:val="24"/>
                <w:szCs w:val="24"/>
                <w:lang w:eastAsia="en-US"/>
              </w:rPr>
              <w:t>Оценка освещенности жилых, общественных и производственных помещений</w:t>
            </w:r>
          </w:p>
          <w:p w:rsidR="00657E05" w:rsidRDefault="00657E05">
            <w:pPr>
              <w:pStyle w:val="a7"/>
              <w:spacing w:line="276" w:lineRule="auto"/>
              <w:rPr>
                <w:rFonts w:ascii="Times New Roman" w:hAnsi="Times New Roman"/>
                <w:sz w:val="24"/>
                <w:szCs w:val="24"/>
                <w:lang w:eastAsia="en-US"/>
              </w:rPr>
            </w:pPr>
            <w:r>
              <w:rPr>
                <w:rFonts w:ascii="Times New Roman" w:hAnsi="Times New Roman"/>
                <w:sz w:val="24"/>
                <w:szCs w:val="24"/>
                <w:lang w:eastAsia="en-US"/>
              </w:rPr>
              <w:t>Задание:</w:t>
            </w:r>
          </w:p>
          <w:p w:rsidR="00657E05" w:rsidRDefault="00657E05">
            <w:pPr>
              <w:pStyle w:val="a7"/>
              <w:spacing w:line="276" w:lineRule="auto"/>
              <w:rPr>
                <w:rFonts w:ascii="Times New Roman" w:hAnsi="Times New Roman"/>
                <w:sz w:val="24"/>
                <w:szCs w:val="24"/>
                <w:lang w:eastAsia="en-US"/>
              </w:rPr>
            </w:pPr>
            <w:r>
              <w:rPr>
                <w:rFonts w:ascii="Times New Roman" w:hAnsi="Times New Roman"/>
                <w:sz w:val="24"/>
                <w:szCs w:val="24"/>
                <w:lang w:eastAsia="en-US"/>
              </w:rPr>
              <w:t>1. Изучите нормативные документы;</w:t>
            </w:r>
          </w:p>
          <w:p w:rsidR="00657E05" w:rsidRDefault="00657E05">
            <w:pPr>
              <w:pStyle w:val="a7"/>
              <w:spacing w:line="276" w:lineRule="auto"/>
              <w:rPr>
                <w:rFonts w:ascii="Times New Roman" w:hAnsi="Times New Roman"/>
                <w:sz w:val="24"/>
                <w:szCs w:val="24"/>
                <w:lang w:eastAsia="en-US"/>
              </w:rPr>
            </w:pPr>
            <w:r>
              <w:rPr>
                <w:rFonts w:ascii="Times New Roman" w:hAnsi="Times New Roman"/>
                <w:sz w:val="24"/>
                <w:szCs w:val="24"/>
                <w:lang w:eastAsia="en-US"/>
              </w:rPr>
              <w:t>2. Изучите презентацию по теме;</w:t>
            </w:r>
          </w:p>
          <w:p w:rsidR="00657E05" w:rsidRDefault="00657E05">
            <w:pPr>
              <w:pStyle w:val="a7"/>
              <w:spacing w:line="276" w:lineRule="auto"/>
              <w:rPr>
                <w:rFonts w:ascii="Times New Roman" w:hAnsi="Times New Roman"/>
                <w:sz w:val="24"/>
                <w:szCs w:val="24"/>
                <w:lang w:eastAsia="en-US"/>
              </w:rPr>
            </w:pPr>
            <w:r>
              <w:rPr>
                <w:rFonts w:ascii="Times New Roman" w:hAnsi="Times New Roman"/>
                <w:sz w:val="24"/>
                <w:szCs w:val="24"/>
                <w:lang w:eastAsia="en-US"/>
              </w:rPr>
              <w:t>3. Решите ситуационную задачу;</w:t>
            </w:r>
          </w:p>
          <w:p w:rsidR="00657E05" w:rsidRDefault="00657E05">
            <w:pPr>
              <w:pStyle w:val="a7"/>
              <w:spacing w:line="276" w:lineRule="auto"/>
              <w:rPr>
                <w:rFonts w:ascii="Times New Roman" w:hAnsi="Times New Roman"/>
                <w:sz w:val="24"/>
                <w:szCs w:val="24"/>
                <w:lang w:eastAsia="en-US"/>
              </w:rPr>
            </w:pPr>
            <w:r>
              <w:rPr>
                <w:rFonts w:ascii="Times New Roman" w:hAnsi="Times New Roman"/>
                <w:sz w:val="24"/>
                <w:szCs w:val="24"/>
                <w:lang w:eastAsia="en-US"/>
              </w:rPr>
              <w:t>4.Подготовьте алгоритм измерения освещенности в образовательной организации;</w:t>
            </w:r>
          </w:p>
          <w:p w:rsidR="00657E05" w:rsidRDefault="00657E05">
            <w:pPr>
              <w:pStyle w:val="a7"/>
              <w:spacing w:line="276" w:lineRule="auto"/>
              <w:rPr>
                <w:rFonts w:ascii="Times New Roman" w:hAnsi="Times New Roman"/>
                <w:sz w:val="24"/>
                <w:szCs w:val="24"/>
                <w:lang w:eastAsia="en-US"/>
              </w:rPr>
            </w:pPr>
            <w:r>
              <w:rPr>
                <w:rFonts w:ascii="Times New Roman" w:hAnsi="Times New Roman"/>
                <w:sz w:val="24"/>
                <w:szCs w:val="24"/>
                <w:lang w:eastAsia="en-US"/>
              </w:rPr>
              <w:t>5. Оформите протокол измерения освещенности;</w:t>
            </w:r>
          </w:p>
          <w:p w:rsidR="00657E05" w:rsidRDefault="00657E05">
            <w:pPr>
              <w:pStyle w:val="a7"/>
              <w:spacing w:line="276" w:lineRule="auto"/>
              <w:rPr>
                <w:rFonts w:ascii="Times New Roman" w:hAnsi="Times New Roman"/>
                <w:sz w:val="24"/>
                <w:szCs w:val="24"/>
                <w:lang w:eastAsia="en-US"/>
              </w:rPr>
            </w:pPr>
            <w:r>
              <w:rPr>
                <w:rFonts w:ascii="Times New Roman" w:hAnsi="Times New Roman"/>
                <w:sz w:val="24"/>
                <w:szCs w:val="24"/>
                <w:lang w:eastAsia="en-US"/>
              </w:rPr>
              <w:t>6. Подготовьте отчет о выполненной работе.</w:t>
            </w:r>
          </w:p>
        </w:tc>
        <w:tc>
          <w:tcPr>
            <w:tcW w:w="995" w:type="dxa"/>
            <w:tcBorders>
              <w:top w:val="single" w:sz="6" w:space="0" w:color="auto"/>
              <w:left w:val="single" w:sz="6" w:space="0" w:color="auto"/>
              <w:bottom w:val="single" w:sz="6" w:space="0" w:color="auto"/>
              <w:right w:val="single" w:sz="6" w:space="0" w:color="auto"/>
            </w:tcBorders>
            <w:hideMark/>
          </w:tcPr>
          <w:p w:rsidR="00657E05" w:rsidRDefault="00657E05">
            <w:pPr>
              <w:spacing w:after="0"/>
              <w:jc w:val="center"/>
              <w:rPr>
                <w:rFonts w:ascii="Times New Roman" w:hAnsi="Times New Roman" w:cs="Times New Roman"/>
                <w:b/>
                <w:color w:val="C00000"/>
                <w:sz w:val="28"/>
                <w:szCs w:val="28"/>
                <w:lang w:eastAsia="en-US"/>
              </w:rPr>
            </w:pPr>
            <w:r>
              <w:rPr>
                <w:rFonts w:ascii="Times New Roman" w:hAnsi="Times New Roman" w:cs="Times New Roman"/>
                <w:b/>
                <w:color w:val="C00000"/>
                <w:sz w:val="28"/>
                <w:szCs w:val="28"/>
                <w:lang w:eastAsia="en-US"/>
              </w:rPr>
              <w:t>4</w:t>
            </w:r>
          </w:p>
          <w:p w:rsidR="00657E05" w:rsidRDefault="00657E05">
            <w:pPr>
              <w:spacing w:after="0"/>
              <w:jc w:val="center"/>
              <w:rPr>
                <w:rFonts w:ascii="Times New Roman" w:hAnsi="Times New Roman" w:cs="Times New Roman"/>
                <w:b/>
                <w:color w:val="C00000"/>
                <w:sz w:val="28"/>
                <w:szCs w:val="28"/>
                <w:lang w:eastAsia="en-US"/>
              </w:rPr>
            </w:pPr>
            <w:r>
              <w:rPr>
                <w:rFonts w:ascii="Times New Roman" w:hAnsi="Times New Roman" w:cs="Times New Roman"/>
                <w:b/>
                <w:noProof/>
                <w:color w:val="C00000"/>
                <w:sz w:val="28"/>
                <w:szCs w:val="28"/>
              </w:rPr>
              <w:drawing>
                <wp:inline distT="0" distB="0" distL="0" distR="0" wp14:anchorId="3E8E5E4A" wp14:editId="76C4033D">
                  <wp:extent cx="616585" cy="138430"/>
                  <wp:effectExtent l="0" t="0" r="0" b="0"/>
                  <wp:docPr id="13" name="Рисунок 13" descr="Описание: C:\Users\ASUS\Documents\штрих код идентификатор.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C:\Users\ASUS\Documents\штрих код идентификатор.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6585" cy="138430"/>
                          </a:xfrm>
                          <a:prstGeom prst="rect">
                            <a:avLst/>
                          </a:prstGeom>
                          <a:noFill/>
                          <a:ln>
                            <a:noFill/>
                          </a:ln>
                        </pic:spPr>
                      </pic:pic>
                    </a:graphicData>
                  </a:graphic>
                </wp:inline>
              </w:drawing>
            </w:r>
          </w:p>
        </w:tc>
      </w:tr>
      <w:tr w:rsidR="00657E05" w:rsidTr="00657E05">
        <w:tc>
          <w:tcPr>
            <w:tcW w:w="725" w:type="dxa"/>
            <w:tcBorders>
              <w:top w:val="single" w:sz="6" w:space="0" w:color="auto"/>
              <w:left w:val="single" w:sz="6" w:space="0" w:color="auto"/>
              <w:bottom w:val="single" w:sz="6" w:space="0" w:color="auto"/>
              <w:right w:val="single" w:sz="6" w:space="0" w:color="auto"/>
            </w:tcBorders>
            <w:hideMark/>
          </w:tcPr>
          <w:p w:rsidR="00657E05" w:rsidRDefault="00657E05">
            <w:pPr>
              <w:spacing w:after="0"/>
              <w:rPr>
                <w:rFonts w:eastAsiaTheme="minorHAnsi" w:cs="Times New Roman"/>
                <w:lang w:eastAsia="en-US"/>
              </w:rPr>
            </w:pPr>
          </w:p>
        </w:tc>
        <w:tc>
          <w:tcPr>
            <w:tcW w:w="9073" w:type="dxa"/>
            <w:tcBorders>
              <w:top w:val="single" w:sz="6" w:space="0" w:color="auto"/>
              <w:left w:val="single" w:sz="6" w:space="0" w:color="auto"/>
              <w:bottom w:val="single" w:sz="6" w:space="0" w:color="auto"/>
              <w:right w:val="single" w:sz="6" w:space="0" w:color="auto"/>
            </w:tcBorders>
          </w:tcPr>
          <w:p w:rsidR="00657E05" w:rsidRDefault="00657E05">
            <w:pPr>
              <w:spacing w:before="120" w:after="120"/>
              <w:ind w:firstLine="540"/>
              <w:jc w:val="both"/>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Задача 1.</w:t>
            </w:r>
          </w:p>
          <w:p w:rsidR="00657E05" w:rsidRDefault="00657E05">
            <w:pPr>
              <w:pStyle w:val="a7"/>
              <w:spacing w:line="276" w:lineRule="auto"/>
              <w:jc w:val="both"/>
              <w:rPr>
                <w:rFonts w:ascii="Times New Roman" w:hAnsi="Times New Roman"/>
                <w:sz w:val="24"/>
                <w:szCs w:val="24"/>
                <w:lang w:eastAsia="en-US"/>
              </w:rPr>
            </w:pPr>
            <w:r>
              <w:rPr>
                <w:rFonts w:ascii="Times New Roman" w:hAnsi="Times New Roman"/>
                <w:sz w:val="24"/>
                <w:szCs w:val="24"/>
                <w:lang w:eastAsia="en-US"/>
              </w:rPr>
              <w:t xml:space="preserve">В ходе производственного контроля в поликлинике № 18 по адресу г. </w:t>
            </w:r>
            <w:proofErr w:type="spellStart"/>
            <w:r>
              <w:rPr>
                <w:rFonts w:ascii="Times New Roman" w:hAnsi="Times New Roman"/>
                <w:sz w:val="24"/>
                <w:szCs w:val="24"/>
                <w:lang w:eastAsia="en-US"/>
              </w:rPr>
              <w:t>Энск</w:t>
            </w:r>
            <w:proofErr w:type="spellEnd"/>
            <w:r>
              <w:rPr>
                <w:rFonts w:ascii="Times New Roman" w:hAnsi="Times New Roman"/>
                <w:sz w:val="24"/>
                <w:szCs w:val="24"/>
                <w:lang w:eastAsia="en-US"/>
              </w:rPr>
              <w:t xml:space="preserve">, ул. Береговая 15,  выполнены инструментальные измерения естественной освещенности, создаваемой в расчетной точке заданной плоскости внутри помещения в кабинетах поликлиники и измерения одновременной наружной горизонтальной освещенности, создаваемой светом полностью открытого </w:t>
            </w:r>
            <w:proofErr w:type="spellStart"/>
            <w:r>
              <w:rPr>
                <w:rFonts w:ascii="Times New Roman" w:hAnsi="Times New Roman"/>
                <w:sz w:val="24"/>
                <w:szCs w:val="24"/>
                <w:lang w:eastAsia="en-US"/>
              </w:rPr>
              <w:t>небосвода</w:t>
            </w:r>
            <w:proofErr w:type="gramStart"/>
            <w:r>
              <w:rPr>
                <w:rFonts w:ascii="Times New Roman" w:hAnsi="Times New Roman"/>
                <w:sz w:val="24"/>
                <w:szCs w:val="24"/>
                <w:lang w:eastAsia="en-US"/>
              </w:rPr>
              <w:t>.</w:t>
            </w:r>
            <w:r>
              <w:rPr>
                <w:rFonts w:ascii="Times New Roman" w:hAnsi="Times New Roman"/>
                <w:color w:val="000000"/>
                <w:sz w:val="24"/>
                <w:szCs w:val="24"/>
                <w:lang w:eastAsia="en-US"/>
              </w:rPr>
              <w:t>Е</w:t>
            </w:r>
            <w:proofErr w:type="gramEnd"/>
            <w:r>
              <w:rPr>
                <w:rFonts w:ascii="Times New Roman" w:hAnsi="Times New Roman"/>
                <w:color w:val="000000"/>
                <w:sz w:val="24"/>
                <w:szCs w:val="24"/>
                <w:lang w:eastAsia="en-US"/>
              </w:rPr>
              <w:t>стественное</w:t>
            </w:r>
            <w:proofErr w:type="spellEnd"/>
            <w:r>
              <w:rPr>
                <w:rFonts w:ascii="Times New Roman" w:hAnsi="Times New Roman"/>
                <w:color w:val="000000"/>
                <w:sz w:val="24"/>
                <w:szCs w:val="24"/>
                <w:lang w:eastAsia="en-US"/>
              </w:rPr>
              <w:t xml:space="preserve"> освещение кабинетов поликлинике боковое.</w:t>
            </w:r>
          </w:p>
          <w:p w:rsidR="00657E05" w:rsidRDefault="00657E05">
            <w:pPr>
              <w:pStyle w:val="a7"/>
              <w:spacing w:line="276" w:lineRule="auto"/>
              <w:jc w:val="both"/>
              <w:rPr>
                <w:rFonts w:ascii="Times New Roman" w:hAnsi="Times New Roman"/>
                <w:sz w:val="24"/>
                <w:szCs w:val="24"/>
                <w:lang w:eastAsia="en-US"/>
              </w:rPr>
            </w:pPr>
            <w:r>
              <w:rPr>
                <w:rFonts w:ascii="Times New Roman" w:hAnsi="Times New Roman"/>
                <w:sz w:val="24"/>
                <w:szCs w:val="24"/>
                <w:lang w:eastAsia="en-US"/>
              </w:rPr>
              <w:t>Показатели естественного освещения помещений поликлиники лечебно-профилактической организации (ЛПО) представлены таблице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7"/>
              <w:gridCol w:w="2410"/>
              <w:gridCol w:w="1984"/>
              <w:gridCol w:w="2013"/>
            </w:tblGrid>
            <w:tr w:rsidR="00657E05">
              <w:trPr>
                <w:trHeight w:val="792"/>
              </w:trPr>
              <w:tc>
                <w:tcPr>
                  <w:tcW w:w="2297" w:type="dxa"/>
                  <w:tcBorders>
                    <w:top w:val="single" w:sz="4" w:space="0" w:color="auto"/>
                    <w:left w:val="single" w:sz="4" w:space="0" w:color="auto"/>
                    <w:bottom w:val="single" w:sz="4" w:space="0" w:color="auto"/>
                    <w:right w:val="single" w:sz="4" w:space="0" w:color="auto"/>
                  </w:tcBorders>
                  <w:vAlign w:val="center"/>
                  <w:hideMark/>
                </w:tcPr>
                <w:p w:rsidR="00657E05" w:rsidRDefault="00657E05">
                  <w:pPr>
                    <w:pStyle w:val="a7"/>
                    <w:spacing w:line="276" w:lineRule="auto"/>
                    <w:jc w:val="center"/>
                    <w:rPr>
                      <w:rFonts w:ascii="Times New Roman" w:hAnsi="Times New Roman"/>
                      <w:sz w:val="24"/>
                      <w:lang w:eastAsia="en-US"/>
                    </w:rPr>
                  </w:pPr>
                  <w:r>
                    <w:rPr>
                      <w:rFonts w:ascii="Times New Roman" w:hAnsi="Times New Roman"/>
                      <w:sz w:val="24"/>
                      <w:lang w:eastAsia="en-US"/>
                    </w:rPr>
                    <w:t>Помещения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657E05" w:rsidRDefault="00657E05">
                  <w:pPr>
                    <w:pStyle w:val="a7"/>
                    <w:spacing w:line="276" w:lineRule="auto"/>
                    <w:jc w:val="center"/>
                    <w:rPr>
                      <w:rFonts w:ascii="Times New Roman" w:hAnsi="Times New Roman"/>
                      <w:color w:val="000000"/>
                      <w:sz w:val="24"/>
                      <w:lang w:eastAsia="en-US"/>
                    </w:rPr>
                  </w:pPr>
                  <w:r>
                    <w:rPr>
                      <w:rFonts w:ascii="Times New Roman" w:hAnsi="Times New Roman"/>
                      <w:color w:val="000000"/>
                      <w:sz w:val="24"/>
                      <w:lang w:eastAsia="en-US"/>
                    </w:rPr>
                    <w:t>Рабочая поверхность и плоскость определения КЕО</w:t>
                  </w:r>
                </w:p>
                <w:p w:rsidR="00657E05" w:rsidRDefault="00657E05">
                  <w:pPr>
                    <w:pStyle w:val="a7"/>
                    <w:spacing w:line="276" w:lineRule="auto"/>
                    <w:jc w:val="center"/>
                    <w:rPr>
                      <w:rFonts w:ascii="Times New Roman" w:hAnsi="Times New Roman"/>
                      <w:sz w:val="24"/>
                      <w:lang w:eastAsia="en-US"/>
                    </w:rPr>
                  </w:pPr>
                  <w:r>
                    <w:rPr>
                      <w:rFonts w:ascii="Times New Roman" w:hAnsi="Times New Roman"/>
                      <w:color w:val="000000"/>
                      <w:sz w:val="24"/>
                      <w:lang w:eastAsia="en-US"/>
                    </w:rPr>
                    <w:t>(Г – горизонтальная) и высота плоскости над полом, м</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7E05" w:rsidRDefault="00657E05">
                  <w:pPr>
                    <w:pStyle w:val="a7"/>
                    <w:spacing w:line="276" w:lineRule="auto"/>
                    <w:jc w:val="center"/>
                    <w:rPr>
                      <w:rFonts w:ascii="Times New Roman" w:hAnsi="Times New Roman"/>
                      <w:color w:val="000000"/>
                      <w:sz w:val="24"/>
                      <w:lang w:eastAsia="en-US"/>
                    </w:rPr>
                  </w:pPr>
                  <w:r>
                    <w:rPr>
                      <w:rFonts w:ascii="Times New Roman" w:hAnsi="Times New Roman"/>
                      <w:color w:val="000000"/>
                      <w:sz w:val="24"/>
                      <w:lang w:eastAsia="en-US"/>
                    </w:rPr>
                    <w:t>Е внутренней</w:t>
                  </w:r>
                </w:p>
                <w:p w:rsidR="00657E05" w:rsidRDefault="00657E05">
                  <w:pPr>
                    <w:pStyle w:val="a7"/>
                    <w:spacing w:line="276" w:lineRule="auto"/>
                    <w:jc w:val="center"/>
                    <w:rPr>
                      <w:rFonts w:ascii="Times New Roman" w:hAnsi="Times New Roman"/>
                      <w:color w:val="000000"/>
                      <w:sz w:val="24"/>
                      <w:lang w:eastAsia="en-US"/>
                    </w:rPr>
                  </w:pPr>
                  <w:r>
                    <w:rPr>
                      <w:rFonts w:ascii="Times New Roman" w:hAnsi="Times New Roman"/>
                      <w:color w:val="000000"/>
                      <w:sz w:val="24"/>
                      <w:lang w:eastAsia="en-US"/>
                    </w:rPr>
                    <w:t>горизонтальной плоскости,</w:t>
                  </w:r>
                </w:p>
                <w:p w:rsidR="00657E05" w:rsidRDefault="00657E05">
                  <w:pPr>
                    <w:pStyle w:val="a7"/>
                    <w:spacing w:line="276" w:lineRule="auto"/>
                    <w:jc w:val="center"/>
                    <w:rPr>
                      <w:rFonts w:ascii="Times New Roman" w:hAnsi="Times New Roman"/>
                      <w:b/>
                      <w:sz w:val="24"/>
                      <w:lang w:eastAsia="en-US"/>
                    </w:rPr>
                  </w:pPr>
                  <w:proofErr w:type="spellStart"/>
                  <w:r>
                    <w:rPr>
                      <w:rFonts w:ascii="Times New Roman" w:hAnsi="Times New Roman"/>
                      <w:color w:val="000000"/>
                      <w:sz w:val="24"/>
                      <w:lang w:eastAsia="en-US"/>
                    </w:rPr>
                    <w:t>лк</w:t>
                  </w:r>
                  <w:proofErr w:type="spellEnd"/>
                </w:p>
              </w:tc>
              <w:tc>
                <w:tcPr>
                  <w:tcW w:w="2013" w:type="dxa"/>
                  <w:tcBorders>
                    <w:top w:val="single" w:sz="4" w:space="0" w:color="auto"/>
                    <w:left w:val="single" w:sz="4" w:space="0" w:color="auto"/>
                    <w:bottom w:val="single" w:sz="4" w:space="0" w:color="auto"/>
                    <w:right w:val="single" w:sz="4" w:space="0" w:color="auto"/>
                  </w:tcBorders>
                  <w:vAlign w:val="center"/>
                </w:tcPr>
                <w:p w:rsidR="00657E05" w:rsidRDefault="00657E05">
                  <w:pPr>
                    <w:pStyle w:val="a7"/>
                    <w:spacing w:line="276" w:lineRule="auto"/>
                    <w:jc w:val="center"/>
                    <w:rPr>
                      <w:rFonts w:ascii="Times New Roman" w:hAnsi="Times New Roman"/>
                      <w:color w:val="000000"/>
                      <w:sz w:val="24"/>
                      <w:lang w:eastAsia="en-US"/>
                    </w:rPr>
                  </w:pPr>
                </w:p>
                <w:p w:rsidR="00657E05" w:rsidRDefault="00657E05">
                  <w:pPr>
                    <w:pStyle w:val="a7"/>
                    <w:spacing w:line="276" w:lineRule="auto"/>
                    <w:jc w:val="center"/>
                    <w:rPr>
                      <w:rFonts w:ascii="Times New Roman" w:hAnsi="Times New Roman"/>
                      <w:color w:val="000000"/>
                      <w:sz w:val="24"/>
                      <w:lang w:eastAsia="en-US"/>
                    </w:rPr>
                  </w:pPr>
                  <w:r>
                    <w:rPr>
                      <w:rFonts w:ascii="Times New Roman" w:hAnsi="Times New Roman"/>
                      <w:color w:val="000000"/>
                      <w:sz w:val="24"/>
                      <w:lang w:eastAsia="en-US"/>
                    </w:rPr>
                    <w:t>Е наружной горизонтальной плоскости,</w:t>
                  </w:r>
                </w:p>
                <w:p w:rsidR="00657E05" w:rsidRDefault="00657E05">
                  <w:pPr>
                    <w:pStyle w:val="a7"/>
                    <w:spacing w:line="276" w:lineRule="auto"/>
                    <w:jc w:val="center"/>
                    <w:rPr>
                      <w:rFonts w:ascii="Times New Roman" w:hAnsi="Times New Roman"/>
                      <w:color w:val="000000"/>
                      <w:sz w:val="24"/>
                      <w:lang w:eastAsia="en-US"/>
                    </w:rPr>
                  </w:pPr>
                  <w:proofErr w:type="spellStart"/>
                  <w:r>
                    <w:rPr>
                      <w:rFonts w:ascii="Times New Roman" w:hAnsi="Times New Roman"/>
                      <w:color w:val="000000"/>
                      <w:sz w:val="24"/>
                      <w:lang w:eastAsia="en-US"/>
                    </w:rPr>
                    <w:t>лк</w:t>
                  </w:r>
                  <w:proofErr w:type="spellEnd"/>
                </w:p>
                <w:p w:rsidR="00657E05" w:rsidRDefault="00657E05">
                  <w:pPr>
                    <w:pStyle w:val="a7"/>
                    <w:spacing w:line="276" w:lineRule="auto"/>
                    <w:jc w:val="center"/>
                    <w:rPr>
                      <w:rFonts w:ascii="Times New Roman" w:hAnsi="Times New Roman"/>
                      <w:color w:val="000000"/>
                      <w:sz w:val="24"/>
                      <w:lang w:eastAsia="en-US"/>
                    </w:rPr>
                  </w:pPr>
                </w:p>
              </w:tc>
            </w:tr>
            <w:tr w:rsidR="00657E05">
              <w:trPr>
                <w:trHeight w:val="537"/>
              </w:trPr>
              <w:tc>
                <w:tcPr>
                  <w:tcW w:w="2297" w:type="dxa"/>
                  <w:tcBorders>
                    <w:top w:val="single" w:sz="4" w:space="0" w:color="auto"/>
                    <w:left w:val="single" w:sz="4" w:space="0" w:color="auto"/>
                    <w:bottom w:val="single" w:sz="4" w:space="0" w:color="auto"/>
                    <w:right w:val="single" w:sz="4" w:space="0" w:color="auto"/>
                  </w:tcBorders>
                  <w:vAlign w:val="center"/>
                  <w:hideMark/>
                </w:tcPr>
                <w:p w:rsidR="00657E05" w:rsidRDefault="00657E05">
                  <w:pPr>
                    <w:pStyle w:val="a7"/>
                    <w:spacing w:line="276" w:lineRule="auto"/>
                    <w:jc w:val="center"/>
                    <w:rPr>
                      <w:rFonts w:ascii="Times New Roman" w:hAnsi="Times New Roman"/>
                      <w:sz w:val="24"/>
                      <w:lang w:eastAsia="en-US"/>
                    </w:rPr>
                  </w:pPr>
                  <w:r>
                    <w:rPr>
                      <w:rFonts w:ascii="Times New Roman" w:hAnsi="Times New Roman"/>
                      <w:sz w:val="24"/>
                      <w:lang w:eastAsia="en-US"/>
                    </w:rPr>
                    <w:t>Кабинет хирурга-травматолога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657E05" w:rsidRDefault="00657E05">
                  <w:pPr>
                    <w:pStyle w:val="a7"/>
                    <w:spacing w:line="276" w:lineRule="auto"/>
                    <w:jc w:val="center"/>
                    <w:rPr>
                      <w:rFonts w:ascii="Times New Roman" w:hAnsi="Times New Roman"/>
                      <w:sz w:val="24"/>
                      <w:lang w:eastAsia="en-US"/>
                    </w:rPr>
                  </w:pPr>
                  <w:r>
                    <w:rPr>
                      <w:rFonts w:ascii="Times New Roman" w:hAnsi="Times New Roman"/>
                      <w:color w:val="000000"/>
                      <w:sz w:val="24"/>
                      <w:lang w:eastAsia="en-US"/>
                    </w:rPr>
                    <w:t>Г – 0,8</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7E05" w:rsidRDefault="00657E05">
                  <w:pPr>
                    <w:pStyle w:val="a7"/>
                    <w:spacing w:line="276" w:lineRule="auto"/>
                    <w:jc w:val="center"/>
                    <w:rPr>
                      <w:rFonts w:ascii="Times New Roman" w:hAnsi="Times New Roman"/>
                      <w:sz w:val="24"/>
                      <w:lang w:eastAsia="en-US"/>
                    </w:rPr>
                  </w:pPr>
                  <w:r>
                    <w:rPr>
                      <w:rFonts w:ascii="Times New Roman" w:hAnsi="Times New Roman"/>
                      <w:sz w:val="24"/>
                      <w:lang w:eastAsia="en-US"/>
                    </w:rPr>
                    <w:t>450</w:t>
                  </w:r>
                </w:p>
              </w:tc>
              <w:tc>
                <w:tcPr>
                  <w:tcW w:w="2013" w:type="dxa"/>
                  <w:tcBorders>
                    <w:top w:val="single" w:sz="4" w:space="0" w:color="auto"/>
                    <w:left w:val="single" w:sz="4" w:space="0" w:color="auto"/>
                    <w:bottom w:val="single" w:sz="4" w:space="0" w:color="auto"/>
                    <w:right w:val="single" w:sz="4" w:space="0" w:color="auto"/>
                  </w:tcBorders>
                  <w:vAlign w:val="center"/>
                  <w:hideMark/>
                </w:tcPr>
                <w:p w:rsidR="00657E05" w:rsidRDefault="00657E05">
                  <w:pPr>
                    <w:pStyle w:val="a7"/>
                    <w:spacing w:line="276" w:lineRule="auto"/>
                    <w:jc w:val="center"/>
                    <w:rPr>
                      <w:rFonts w:ascii="Times New Roman" w:hAnsi="Times New Roman"/>
                      <w:sz w:val="24"/>
                      <w:lang w:eastAsia="en-US"/>
                    </w:rPr>
                  </w:pPr>
                  <w:r>
                    <w:rPr>
                      <w:rFonts w:ascii="Times New Roman" w:hAnsi="Times New Roman"/>
                      <w:sz w:val="24"/>
                      <w:lang w:eastAsia="en-US"/>
                    </w:rPr>
                    <w:t>21000</w:t>
                  </w:r>
                </w:p>
              </w:tc>
            </w:tr>
            <w:tr w:rsidR="00657E05">
              <w:trPr>
                <w:trHeight w:val="552"/>
              </w:trPr>
              <w:tc>
                <w:tcPr>
                  <w:tcW w:w="2297" w:type="dxa"/>
                  <w:tcBorders>
                    <w:top w:val="single" w:sz="4" w:space="0" w:color="auto"/>
                    <w:left w:val="single" w:sz="4" w:space="0" w:color="auto"/>
                    <w:bottom w:val="single" w:sz="4" w:space="0" w:color="auto"/>
                    <w:right w:val="single" w:sz="4" w:space="0" w:color="auto"/>
                  </w:tcBorders>
                  <w:vAlign w:val="center"/>
                  <w:hideMark/>
                </w:tcPr>
                <w:p w:rsidR="00657E05" w:rsidRDefault="00657E05">
                  <w:pPr>
                    <w:pStyle w:val="a7"/>
                    <w:spacing w:line="276" w:lineRule="auto"/>
                    <w:jc w:val="center"/>
                    <w:rPr>
                      <w:rFonts w:ascii="Times New Roman" w:hAnsi="Times New Roman"/>
                      <w:sz w:val="24"/>
                      <w:lang w:eastAsia="en-US"/>
                    </w:rPr>
                  </w:pPr>
                  <w:r>
                    <w:rPr>
                      <w:rFonts w:ascii="Times New Roman" w:hAnsi="Times New Roman"/>
                      <w:sz w:val="24"/>
                      <w:lang w:eastAsia="en-US"/>
                    </w:rPr>
                    <w:t>Кабинет врача-инфекциониста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657E05" w:rsidRDefault="00657E05">
                  <w:pPr>
                    <w:pStyle w:val="a7"/>
                    <w:spacing w:line="276" w:lineRule="auto"/>
                    <w:jc w:val="center"/>
                    <w:rPr>
                      <w:rFonts w:ascii="Times New Roman" w:hAnsi="Times New Roman"/>
                      <w:sz w:val="24"/>
                      <w:lang w:eastAsia="en-US"/>
                    </w:rPr>
                  </w:pPr>
                  <w:r>
                    <w:rPr>
                      <w:rFonts w:ascii="Times New Roman" w:hAnsi="Times New Roman"/>
                      <w:color w:val="000000"/>
                      <w:sz w:val="24"/>
                      <w:lang w:eastAsia="en-US"/>
                    </w:rPr>
                    <w:t>Г – 0,8</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7E05" w:rsidRDefault="00657E05">
                  <w:pPr>
                    <w:pStyle w:val="a7"/>
                    <w:spacing w:line="276" w:lineRule="auto"/>
                    <w:jc w:val="center"/>
                    <w:rPr>
                      <w:rFonts w:ascii="Times New Roman" w:hAnsi="Times New Roman"/>
                      <w:sz w:val="24"/>
                      <w:lang w:eastAsia="en-US"/>
                    </w:rPr>
                  </w:pPr>
                  <w:r>
                    <w:rPr>
                      <w:rFonts w:ascii="Times New Roman" w:hAnsi="Times New Roman"/>
                      <w:sz w:val="24"/>
                      <w:lang w:eastAsia="en-US"/>
                    </w:rPr>
                    <w:t>350</w:t>
                  </w:r>
                </w:p>
              </w:tc>
              <w:tc>
                <w:tcPr>
                  <w:tcW w:w="2013" w:type="dxa"/>
                  <w:tcBorders>
                    <w:top w:val="single" w:sz="4" w:space="0" w:color="auto"/>
                    <w:left w:val="single" w:sz="4" w:space="0" w:color="auto"/>
                    <w:bottom w:val="single" w:sz="4" w:space="0" w:color="auto"/>
                    <w:right w:val="single" w:sz="4" w:space="0" w:color="auto"/>
                  </w:tcBorders>
                  <w:vAlign w:val="center"/>
                  <w:hideMark/>
                </w:tcPr>
                <w:p w:rsidR="00657E05" w:rsidRDefault="00657E05">
                  <w:pPr>
                    <w:pStyle w:val="a7"/>
                    <w:spacing w:line="276" w:lineRule="auto"/>
                    <w:jc w:val="center"/>
                    <w:rPr>
                      <w:rFonts w:ascii="Times New Roman" w:hAnsi="Times New Roman"/>
                      <w:sz w:val="24"/>
                      <w:lang w:eastAsia="en-US"/>
                    </w:rPr>
                  </w:pPr>
                  <w:r>
                    <w:rPr>
                      <w:rFonts w:ascii="Times New Roman" w:hAnsi="Times New Roman"/>
                      <w:sz w:val="24"/>
                      <w:lang w:eastAsia="en-US"/>
                    </w:rPr>
                    <w:t>21000</w:t>
                  </w:r>
                </w:p>
              </w:tc>
            </w:tr>
            <w:tr w:rsidR="00657E05">
              <w:trPr>
                <w:trHeight w:val="537"/>
              </w:trPr>
              <w:tc>
                <w:tcPr>
                  <w:tcW w:w="2297" w:type="dxa"/>
                  <w:tcBorders>
                    <w:top w:val="single" w:sz="4" w:space="0" w:color="auto"/>
                    <w:left w:val="single" w:sz="4" w:space="0" w:color="auto"/>
                    <w:bottom w:val="single" w:sz="4" w:space="0" w:color="auto"/>
                    <w:right w:val="single" w:sz="4" w:space="0" w:color="auto"/>
                  </w:tcBorders>
                  <w:vAlign w:val="center"/>
                  <w:hideMark/>
                </w:tcPr>
                <w:p w:rsidR="00657E05" w:rsidRDefault="00657E05">
                  <w:pPr>
                    <w:pStyle w:val="a7"/>
                    <w:spacing w:line="276" w:lineRule="auto"/>
                    <w:jc w:val="center"/>
                    <w:rPr>
                      <w:rFonts w:ascii="Times New Roman" w:hAnsi="Times New Roman"/>
                      <w:sz w:val="24"/>
                      <w:lang w:eastAsia="en-US"/>
                    </w:rPr>
                  </w:pPr>
                  <w:r>
                    <w:rPr>
                      <w:rFonts w:ascii="Times New Roman" w:hAnsi="Times New Roman"/>
                      <w:sz w:val="24"/>
                      <w:lang w:eastAsia="en-US"/>
                    </w:rPr>
                    <w:t>Смотровой кабинет</w:t>
                  </w:r>
                </w:p>
              </w:tc>
              <w:tc>
                <w:tcPr>
                  <w:tcW w:w="2410" w:type="dxa"/>
                  <w:tcBorders>
                    <w:top w:val="single" w:sz="4" w:space="0" w:color="auto"/>
                    <w:left w:val="single" w:sz="4" w:space="0" w:color="auto"/>
                    <w:bottom w:val="single" w:sz="4" w:space="0" w:color="auto"/>
                    <w:right w:val="single" w:sz="4" w:space="0" w:color="auto"/>
                  </w:tcBorders>
                  <w:vAlign w:val="center"/>
                  <w:hideMark/>
                </w:tcPr>
                <w:p w:rsidR="00657E05" w:rsidRDefault="00657E05">
                  <w:pPr>
                    <w:pStyle w:val="a7"/>
                    <w:spacing w:line="276" w:lineRule="auto"/>
                    <w:jc w:val="center"/>
                    <w:rPr>
                      <w:rFonts w:ascii="Times New Roman" w:hAnsi="Times New Roman"/>
                      <w:color w:val="000000"/>
                      <w:sz w:val="24"/>
                      <w:lang w:eastAsia="en-US"/>
                    </w:rPr>
                  </w:pPr>
                  <w:r>
                    <w:rPr>
                      <w:rFonts w:ascii="Times New Roman" w:hAnsi="Times New Roman"/>
                      <w:color w:val="000000"/>
                      <w:sz w:val="24"/>
                      <w:lang w:eastAsia="en-US"/>
                    </w:rPr>
                    <w:t>Г – 0,8</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7E05" w:rsidRDefault="00657E05">
                  <w:pPr>
                    <w:pStyle w:val="a7"/>
                    <w:spacing w:line="276" w:lineRule="auto"/>
                    <w:jc w:val="center"/>
                    <w:rPr>
                      <w:rFonts w:ascii="Times New Roman" w:hAnsi="Times New Roman"/>
                      <w:sz w:val="24"/>
                      <w:lang w:eastAsia="en-US"/>
                    </w:rPr>
                  </w:pPr>
                  <w:r>
                    <w:rPr>
                      <w:rFonts w:ascii="Times New Roman" w:hAnsi="Times New Roman"/>
                      <w:sz w:val="24"/>
                      <w:lang w:eastAsia="en-US"/>
                    </w:rPr>
                    <w:t>480</w:t>
                  </w:r>
                </w:p>
              </w:tc>
              <w:tc>
                <w:tcPr>
                  <w:tcW w:w="2013" w:type="dxa"/>
                  <w:tcBorders>
                    <w:top w:val="single" w:sz="4" w:space="0" w:color="auto"/>
                    <w:left w:val="single" w:sz="4" w:space="0" w:color="auto"/>
                    <w:bottom w:val="single" w:sz="4" w:space="0" w:color="auto"/>
                    <w:right w:val="single" w:sz="4" w:space="0" w:color="auto"/>
                  </w:tcBorders>
                  <w:vAlign w:val="center"/>
                  <w:hideMark/>
                </w:tcPr>
                <w:p w:rsidR="00657E05" w:rsidRDefault="00657E05">
                  <w:pPr>
                    <w:pStyle w:val="a7"/>
                    <w:spacing w:line="276" w:lineRule="auto"/>
                    <w:jc w:val="center"/>
                    <w:rPr>
                      <w:rFonts w:ascii="Times New Roman" w:hAnsi="Times New Roman"/>
                      <w:sz w:val="24"/>
                      <w:lang w:eastAsia="en-US"/>
                    </w:rPr>
                  </w:pPr>
                  <w:r>
                    <w:rPr>
                      <w:rFonts w:ascii="Times New Roman" w:hAnsi="Times New Roman"/>
                      <w:sz w:val="24"/>
                      <w:lang w:eastAsia="en-US"/>
                    </w:rPr>
                    <w:t>21000</w:t>
                  </w:r>
                </w:p>
              </w:tc>
            </w:tr>
            <w:tr w:rsidR="00657E05">
              <w:trPr>
                <w:trHeight w:val="268"/>
              </w:trPr>
              <w:tc>
                <w:tcPr>
                  <w:tcW w:w="2297" w:type="dxa"/>
                  <w:tcBorders>
                    <w:top w:val="single" w:sz="4" w:space="0" w:color="auto"/>
                    <w:left w:val="single" w:sz="4" w:space="0" w:color="auto"/>
                    <w:bottom w:val="single" w:sz="4" w:space="0" w:color="auto"/>
                    <w:right w:val="single" w:sz="4" w:space="0" w:color="auto"/>
                  </w:tcBorders>
                  <w:vAlign w:val="center"/>
                  <w:hideMark/>
                </w:tcPr>
                <w:p w:rsidR="00657E05" w:rsidRDefault="00657E05">
                  <w:pPr>
                    <w:pStyle w:val="a7"/>
                    <w:spacing w:line="276" w:lineRule="auto"/>
                    <w:jc w:val="center"/>
                    <w:rPr>
                      <w:rFonts w:ascii="Times New Roman" w:hAnsi="Times New Roman"/>
                      <w:sz w:val="24"/>
                      <w:lang w:eastAsia="en-US"/>
                    </w:rPr>
                  </w:pPr>
                  <w:r>
                    <w:rPr>
                      <w:rFonts w:ascii="Times New Roman" w:hAnsi="Times New Roman"/>
                      <w:sz w:val="24"/>
                      <w:lang w:eastAsia="en-US"/>
                    </w:rPr>
                    <w:t>Кабинет педиатра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657E05" w:rsidRDefault="00657E05">
                  <w:pPr>
                    <w:pStyle w:val="a7"/>
                    <w:spacing w:line="276" w:lineRule="auto"/>
                    <w:jc w:val="center"/>
                    <w:rPr>
                      <w:rFonts w:ascii="Times New Roman" w:hAnsi="Times New Roman"/>
                      <w:color w:val="000000"/>
                      <w:sz w:val="24"/>
                      <w:lang w:eastAsia="en-US"/>
                    </w:rPr>
                  </w:pPr>
                  <w:r>
                    <w:rPr>
                      <w:rFonts w:ascii="Times New Roman" w:hAnsi="Times New Roman"/>
                      <w:color w:val="000000"/>
                      <w:sz w:val="24"/>
                      <w:lang w:eastAsia="en-US"/>
                    </w:rPr>
                    <w:t>Г – 0,8</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7E05" w:rsidRDefault="00657E05">
                  <w:pPr>
                    <w:pStyle w:val="a7"/>
                    <w:spacing w:line="276" w:lineRule="auto"/>
                    <w:jc w:val="center"/>
                    <w:rPr>
                      <w:rFonts w:ascii="Times New Roman" w:hAnsi="Times New Roman"/>
                      <w:sz w:val="24"/>
                      <w:lang w:eastAsia="en-US"/>
                    </w:rPr>
                  </w:pPr>
                  <w:r>
                    <w:rPr>
                      <w:rFonts w:ascii="Times New Roman" w:hAnsi="Times New Roman"/>
                      <w:sz w:val="24"/>
                      <w:lang w:eastAsia="en-US"/>
                    </w:rPr>
                    <w:t>350</w:t>
                  </w:r>
                </w:p>
              </w:tc>
              <w:tc>
                <w:tcPr>
                  <w:tcW w:w="2013" w:type="dxa"/>
                  <w:tcBorders>
                    <w:top w:val="single" w:sz="4" w:space="0" w:color="auto"/>
                    <w:left w:val="single" w:sz="4" w:space="0" w:color="auto"/>
                    <w:bottom w:val="single" w:sz="4" w:space="0" w:color="auto"/>
                    <w:right w:val="single" w:sz="4" w:space="0" w:color="auto"/>
                  </w:tcBorders>
                  <w:vAlign w:val="center"/>
                  <w:hideMark/>
                </w:tcPr>
                <w:p w:rsidR="00657E05" w:rsidRDefault="00657E05">
                  <w:pPr>
                    <w:pStyle w:val="a7"/>
                    <w:spacing w:line="276" w:lineRule="auto"/>
                    <w:jc w:val="center"/>
                    <w:rPr>
                      <w:rFonts w:ascii="Times New Roman" w:hAnsi="Times New Roman"/>
                      <w:sz w:val="24"/>
                      <w:lang w:eastAsia="en-US"/>
                    </w:rPr>
                  </w:pPr>
                  <w:r>
                    <w:rPr>
                      <w:rFonts w:ascii="Times New Roman" w:hAnsi="Times New Roman"/>
                      <w:sz w:val="24"/>
                      <w:lang w:eastAsia="en-US"/>
                    </w:rPr>
                    <w:t>19000</w:t>
                  </w:r>
                </w:p>
              </w:tc>
            </w:tr>
            <w:tr w:rsidR="00657E05">
              <w:trPr>
                <w:trHeight w:val="552"/>
              </w:trPr>
              <w:tc>
                <w:tcPr>
                  <w:tcW w:w="2297" w:type="dxa"/>
                  <w:tcBorders>
                    <w:top w:val="single" w:sz="4" w:space="0" w:color="auto"/>
                    <w:left w:val="single" w:sz="4" w:space="0" w:color="auto"/>
                    <w:bottom w:val="single" w:sz="4" w:space="0" w:color="auto"/>
                    <w:right w:val="single" w:sz="4" w:space="0" w:color="auto"/>
                  </w:tcBorders>
                  <w:vAlign w:val="center"/>
                  <w:hideMark/>
                </w:tcPr>
                <w:p w:rsidR="00657E05" w:rsidRDefault="00657E05">
                  <w:pPr>
                    <w:pStyle w:val="a7"/>
                    <w:spacing w:line="276" w:lineRule="auto"/>
                    <w:jc w:val="center"/>
                    <w:rPr>
                      <w:rFonts w:ascii="Times New Roman" w:hAnsi="Times New Roman"/>
                      <w:sz w:val="24"/>
                      <w:lang w:eastAsia="en-US"/>
                    </w:rPr>
                  </w:pPr>
                  <w:r>
                    <w:rPr>
                      <w:rFonts w:ascii="Times New Roman" w:hAnsi="Times New Roman"/>
                      <w:sz w:val="24"/>
                      <w:lang w:eastAsia="en-US"/>
                    </w:rPr>
                    <w:t>Кабинет терапевта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657E05" w:rsidRDefault="00657E05">
                  <w:pPr>
                    <w:pStyle w:val="a7"/>
                    <w:spacing w:line="276" w:lineRule="auto"/>
                    <w:jc w:val="center"/>
                    <w:rPr>
                      <w:rFonts w:ascii="Times New Roman" w:hAnsi="Times New Roman"/>
                      <w:color w:val="000000"/>
                      <w:sz w:val="24"/>
                      <w:lang w:eastAsia="en-US"/>
                    </w:rPr>
                  </w:pPr>
                  <w:r>
                    <w:rPr>
                      <w:rFonts w:ascii="Times New Roman" w:hAnsi="Times New Roman"/>
                      <w:color w:val="000000"/>
                      <w:sz w:val="24"/>
                      <w:lang w:eastAsia="en-US"/>
                    </w:rPr>
                    <w:t>Г – 0,8</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7E05" w:rsidRDefault="00657E05">
                  <w:pPr>
                    <w:pStyle w:val="a7"/>
                    <w:spacing w:line="276" w:lineRule="auto"/>
                    <w:jc w:val="center"/>
                    <w:rPr>
                      <w:rFonts w:ascii="Times New Roman" w:hAnsi="Times New Roman"/>
                      <w:sz w:val="24"/>
                      <w:lang w:eastAsia="en-US"/>
                    </w:rPr>
                  </w:pPr>
                  <w:r>
                    <w:rPr>
                      <w:rFonts w:ascii="Times New Roman" w:hAnsi="Times New Roman"/>
                      <w:sz w:val="24"/>
                      <w:lang w:eastAsia="en-US"/>
                    </w:rPr>
                    <w:t>300</w:t>
                  </w:r>
                </w:p>
              </w:tc>
              <w:tc>
                <w:tcPr>
                  <w:tcW w:w="2013" w:type="dxa"/>
                  <w:tcBorders>
                    <w:top w:val="single" w:sz="4" w:space="0" w:color="auto"/>
                    <w:left w:val="single" w:sz="4" w:space="0" w:color="auto"/>
                    <w:bottom w:val="single" w:sz="4" w:space="0" w:color="auto"/>
                    <w:right w:val="single" w:sz="4" w:space="0" w:color="auto"/>
                  </w:tcBorders>
                  <w:vAlign w:val="center"/>
                  <w:hideMark/>
                </w:tcPr>
                <w:p w:rsidR="00657E05" w:rsidRDefault="00657E05">
                  <w:pPr>
                    <w:pStyle w:val="a7"/>
                    <w:spacing w:line="276" w:lineRule="auto"/>
                    <w:jc w:val="center"/>
                    <w:rPr>
                      <w:rFonts w:ascii="Times New Roman" w:hAnsi="Times New Roman"/>
                      <w:sz w:val="24"/>
                      <w:lang w:eastAsia="en-US"/>
                    </w:rPr>
                  </w:pPr>
                  <w:r>
                    <w:rPr>
                      <w:rFonts w:ascii="Times New Roman" w:hAnsi="Times New Roman"/>
                      <w:sz w:val="24"/>
                      <w:lang w:eastAsia="en-US"/>
                    </w:rPr>
                    <w:t>19000</w:t>
                  </w:r>
                </w:p>
              </w:tc>
            </w:tr>
            <w:tr w:rsidR="00657E05">
              <w:trPr>
                <w:trHeight w:val="268"/>
              </w:trPr>
              <w:tc>
                <w:tcPr>
                  <w:tcW w:w="2297" w:type="dxa"/>
                  <w:tcBorders>
                    <w:top w:val="single" w:sz="4" w:space="0" w:color="auto"/>
                    <w:left w:val="single" w:sz="4" w:space="0" w:color="auto"/>
                    <w:bottom w:val="single" w:sz="4" w:space="0" w:color="auto"/>
                    <w:right w:val="single" w:sz="4" w:space="0" w:color="auto"/>
                  </w:tcBorders>
                  <w:vAlign w:val="center"/>
                  <w:hideMark/>
                </w:tcPr>
                <w:p w:rsidR="00657E05" w:rsidRDefault="00657E05">
                  <w:pPr>
                    <w:pStyle w:val="a7"/>
                    <w:spacing w:line="276" w:lineRule="auto"/>
                    <w:jc w:val="center"/>
                    <w:rPr>
                      <w:rFonts w:ascii="Times New Roman" w:hAnsi="Times New Roman"/>
                      <w:sz w:val="24"/>
                      <w:lang w:eastAsia="en-US"/>
                    </w:rPr>
                  </w:pPr>
                  <w:r>
                    <w:rPr>
                      <w:rFonts w:ascii="Times New Roman" w:hAnsi="Times New Roman"/>
                      <w:sz w:val="24"/>
                      <w:lang w:eastAsia="en-US"/>
                    </w:rPr>
                    <w:t>Кабинет окулиста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657E05" w:rsidRDefault="00657E05">
                  <w:pPr>
                    <w:pStyle w:val="a7"/>
                    <w:spacing w:line="276" w:lineRule="auto"/>
                    <w:jc w:val="center"/>
                    <w:rPr>
                      <w:rFonts w:ascii="Times New Roman" w:hAnsi="Times New Roman"/>
                      <w:sz w:val="24"/>
                      <w:lang w:eastAsia="en-US"/>
                    </w:rPr>
                  </w:pPr>
                  <w:r>
                    <w:rPr>
                      <w:rFonts w:ascii="Times New Roman" w:hAnsi="Times New Roman"/>
                      <w:color w:val="000000"/>
                      <w:sz w:val="24"/>
                      <w:lang w:eastAsia="en-US"/>
                    </w:rPr>
                    <w:t>Г – 0,8</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7E05" w:rsidRDefault="00657E05">
                  <w:pPr>
                    <w:pStyle w:val="a7"/>
                    <w:spacing w:line="276" w:lineRule="auto"/>
                    <w:jc w:val="center"/>
                    <w:rPr>
                      <w:rFonts w:ascii="Times New Roman" w:hAnsi="Times New Roman"/>
                      <w:sz w:val="24"/>
                      <w:lang w:eastAsia="en-US"/>
                    </w:rPr>
                  </w:pPr>
                  <w:r>
                    <w:rPr>
                      <w:rFonts w:ascii="Times New Roman" w:hAnsi="Times New Roman"/>
                      <w:sz w:val="24"/>
                      <w:lang w:eastAsia="en-US"/>
                    </w:rPr>
                    <w:t>380</w:t>
                  </w:r>
                </w:p>
              </w:tc>
              <w:tc>
                <w:tcPr>
                  <w:tcW w:w="2013" w:type="dxa"/>
                  <w:tcBorders>
                    <w:top w:val="single" w:sz="4" w:space="0" w:color="auto"/>
                    <w:left w:val="single" w:sz="4" w:space="0" w:color="auto"/>
                    <w:bottom w:val="single" w:sz="4" w:space="0" w:color="auto"/>
                    <w:right w:val="single" w:sz="4" w:space="0" w:color="auto"/>
                  </w:tcBorders>
                  <w:vAlign w:val="center"/>
                  <w:hideMark/>
                </w:tcPr>
                <w:p w:rsidR="00657E05" w:rsidRDefault="00657E05">
                  <w:pPr>
                    <w:pStyle w:val="a7"/>
                    <w:spacing w:line="276" w:lineRule="auto"/>
                    <w:jc w:val="center"/>
                    <w:rPr>
                      <w:rFonts w:ascii="Times New Roman" w:hAnsi="Times New Roman"/>
                      <w:sz w:val="24"/>
                      <w:lang w:eastAsia="en-US"/>
                    </w:rPr>
                  </w:pPr>
                  <w:r>
                    <w:rPr>
                      <w:rFonts w:ascii="Times New Roman" w:hAnsi="Times New Roman"/>
                      <w:sz w:val="24"/>
                      <w:lang w:eastAsia="en-US"/>
                    </w:rPr>
                    <w:t>19000</w:t>
                  </w:r>
                </w:p>
              </w:tc>
            </w:tr>
            <w:tr w:rsidR="00657E05">
              <w:trPr>
                <w:trHeight w:val="552"/>
              </w:trPr>
              <w:tc>
                <w:tcPr>
                  <w:tcW w:w="2297" w:type="dxa"/>
                  <w:tcBorders>
                    <w:top w:val="single" w:sz="4" w:space="0" w:color="auto"/>
                    <w:left w:val="single" w:sz="4" w:space="0" w:color="auto"/>
                    <w:bottom w:val="single" w:sz="4" w:space="0" w:color="auto"/>
                    <w:right w:val="single" w:sz="4" w:space="0" w:color="auto"/>
                  </w:tcBorders>
                  <w:vAlign w:val="center"/>
                  <w:hideMark/>
                </w:tcPr>
                <w:p w:rsidR="00657E05" w:rsidRDefault="00657E05">
                  <w:pPr>
                    <w:pStyle w:val="a7"/>
                    <w:spacing w:line="276" w:lineRule="auto"/>
                    <w:jc w:val="center"/>
                    <w:rPr>
                      <w:rFonts w:ascii="Times New Roman" w:hAnsi="Times New Roman"/>
                      <w:sz w:val="24"/>
                      <w:lang w:eastAsia="en-US"/>
                    </w:rPr>
                  </w:pPr>
                  <w:r>
                    <w:rPr>
                      <w:rFonts w:ascii="Times New Roman" w:hAnsi="Times New Roman"/>
                      <w:sz w:val="24"/>
                      <w:lang w:eastAsia="en-US"/>
                    </w:rPr>
                    <w:t>Кабинет эндокринолога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657E05" w:rsidRDefault="00657E05">
                  <w:pPr>
                    <w:pStyle w:val="a7"/>
                    <w:spacing w:line="276" w:lineRule="auto"/>
                    <w:jc w:val="center"/>
                    <w:rPr>
                      <w:rFonts w:ascii="Times New Roman" w:hAnsi="Times New Roman"/>
                      <w:color w:val="000000"/>
                      <w:sz w:val="24"/>
                      <w:lang w:eastAsia="en-US"/>
                    </w:rPr>
                  </w:pPr>
                  <w:r>
                    <w:rPr>
                      <w:rFonts w:ascii="Times New Roman" w:hAnsi="Times New Roman"/>
                      <w:color w:val="000000"/>
                      <w:sz w:val="24"/>
                      <w:lang w:eastAsia="en-US"/>
                    </w:rPr>
                    <w:t>Г – 0,8</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7E05" w:rsidRDefault="00657E05">
                  <w:pPr>
                    <w:pStyle w:val="a7"/>
                    <w:spacing w:line="276" w:lineRule="auto"/>
                    <w:jc w:val="center"/>
                    <w:rPr>
                      <w:rFonts w:ascii="Times New Roman" w:hAnsi="Times New Roman"/>
                      <w:sz w:val="24"/>
                      <w:lang w:eastAsia="en-US"/>
                    </w:rPr>
                  </w:pPr>
                  <w:r>
                    <w:rPr>
                      <w:rFonts w:ascii="Times New Roman" w:hAnsi="Times New Roman"/>
                      <w:sz w:val="24"/>
                      <w:lang w:eastAsia="en-US"/>
                    </w:rPr>
                    <w:t>280</w:t>
                  </w:r>
                </w:p>
              </w:tc>
              <w:tc>
                <w:tcPr>
                  <w:tcW w:w="2013" w:type="dxa"/>
                  <w:tcBorders>
                    <w:top w:val="single" w:sz="4" w:space="0" w:color="auto"/>
                    <w:left w:val="single" w:sz="4" w:space="0" w:color="auto"/>
                    <w:bottom w:val="single" w:sz="4" w:space="0" w:color="auto"/>
                    <w:right w:val="single" w:sz="4" w:space="0" w:color="auto"/>
                  </w:tcBorders>
                  <w:vAlign w:val="center"/>
                  <w:hideMark/>
                </w:tcPr>
                <w:p w:rsidR="00657E05" w:rsidRDefault="00657E05">
                  <w:pPr>
                    <w:pStyle w:val="a7"/>
                    <w:spacing w:line="276" w:lineRule="auto"/>
                    <w:jc w:val="center"/>
                    <w:rPr>
                      <w:rFonts w:ascii="Times New Roman" w:hAnsi="Times New Roman"/>
                      <w:sz w:val="24"/>
                      <w:lang w:eastAsia="en-US"/>
                    </w:rPr>
                  </w:pPr>
                  <w:r>
                    <w:rPr>
                      <w:rFonts w:ascii="Times New Roman" w:hAnsi="Times New Roman"/>
                      <w:sz w:val="24"/>
                      <w:lang w:eastAsia="en-US"/>
                    </w:rPr>
                    <w:t>19000</w:t>
                  </w:r>
                </w:p>
              </w:tc>
            </w:tr>
          </w:tbl>
          <w:p w:rsidR="00657E05" w:rsidRDefault="00657E05">
            <w:pPr>
              <w:spacing w:after="0"/>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Задание:</w:t>
            </w:r>
          </w:p>
          <w:p w:rsidR="00657E05" w:rsidRDefault="00657E05">
            <w:pPr>
              <w:pStyle w:val="a7"/>
              <w:spacing w:line="276" w:lineRule="auto"/>
              <w:rPr>
                <w:rFonts w:ascii="Times New Roman" w:hAnsi="Times New Roman"/>
                <w:sz w:val="24"/>
                <w:szCs w:val="24"/>
                <w:lang w:eastAsia="en-US"/>
              </w:rPr>
            </w:pPr>
            <w:r>
              <w:rPr>
                <w:rFonts w:ascii="Times New Roman" w:hAnsi="Times New Roman"/>
                <w:sz w:val="24"/>
                <w:szCs w:val="24"/>
                <w:lang w:eastAsia="en-US"/>
              </w:rPr>
              <w:t>1. Рассчитайте коэффициент естественной освещенности (КЕО) в кабинетах поликлиники.</w:t>
            </w:r>
          </w:p>
          <w:p w:rsidR="00657E05" w:rsidRDefault="00657E05">
            <w:pPr>
              <w:pStyle w:val="a7"/>
              <w:spacing w:line="276" w:lineRule="auto"/>
              <w:rPr>
                <w:rFonts w:ascii="Times New Roman" w:hAnsi="Times New Roman"/>
                <w:sz w:val="24"/>
                <w:szCs w:val="24"/>
                <w:lang w:eastAsia="en-US"/>
              </w:rPr>
            </w:pPr>
            <w:r>
              <w:rPr>
                <w:rFonts w:ascii="Times New Roman" w:hAnsi="Times New Roman"/>
                <w:sz w:val="24"/>
                <w:szCs w:val="24"/>
                <w:lang w:eastAsia="en-US"/>
              </w:rPr>
              <w:t xml:space="preserve">2. Оцените соблюдение гигиенических норм естественной освещенности в ЛПО. </w:t>
            </w:r>
          </w:p>
          <w:p w:rsidR="00FE7FF0" w:rsidRDefault="00FE7FF0">
            <w:pPr>
              <w:pStyle w:val="a7"/>
              <w:spacing w:line="276" w:lineRule="auto"/>
              <w:rPr>
                <w:rFonts w:ascii="Times New Roman" w:hAnsi="Times New Roman"/>
                <w:sz w:val="24"/>
                <w:szCs w:val="24"/>
                <w:lang w:eastAsia="en-US"/>
              </w:rPr>
            </w:pPr>
          </w:p>
          <w:p w:rsidR="00657E05" w:rsidRDefault="00657E05">
            <w:pPr>
              <w:spacing w:after="0"/>
              <w:rPr>
                <w:rFonts w:ascii="Times New Roman" w:hAnsi="Times New Roman" w:cs="Times New Roman"/>
                <w:b/>
                <w:sz w:val="24"/>
                <w:szCs w:val="24"/>
                <w:lang w:eastAsia="en-US"/>
              </w:rPr>
            </w:pPr>
            <w:r>
              <w:rPr>
                <w:rFonts w:ascii="Times New Roman" w:hAnsi="Times New Roman" w:cs="Times New Roman"/>
                <w:b/>
                <w:sz w:val="24"/>
                <w:szCs w:val="24"/>
                <w:lang w:eastAsia="en-US"/>
              </w:rPr>
              <w:t>Решение задачи:</w:t>
            </w:r>
          </w:p>
          <w:p w:rsidR="00657E05" w:rsidRDefault="00657E05">
            <w:pPr>
              <w:spacing w:after="0"/>
              <w:ind w:firstLine="709"/>
              <w:rPr>
                <w:rFonts w:ascii="Times New Roman" w:eastAsia="Calibri" w:hAnsi="Times New Roman" w:cs="Times New Roman"/>
                <w:sz w:val="24"/>
                <w:lang w:eastAsia="en-US"/>
              </w:rPr>
            </w:pPr>
            <w:r>
              <w:rPr>
                <w:rFonts w:ascii="Times New Roman" w:eastAsia="Calibri" w:hAnsi="Times New Roman" w:cs="Times New Roman"/>
                <w:b/>
                <w:sz w:val="24"/>
                <w:lang w:eastAsia="en-US"/>
              </w:rPr>
              <w:t>1.</w:t>
            </w:r>
            <w:r>
              <w:rPr>
                <w:rFonts w:ascii="Times New Roman" w:eastAsia="Calibri" w:hAnsi="Times New Roman" w:cs="Times New Roman"/>
                <w:sz w:val="24"/>
                <w:lang w:eastAsia="en-US"/>
              </w:rPr>
              <w:t xml:space="preserve"> Определение коэффициента естественной освещенности.</w:t>
            </w:r>
          </w:p>
          <w:p w:rsidR="00657E05" w:rsidRDefault="00657E05">
            <w:pPr>
              <w:spacing w:after="0"/>
              <w:jc w:val="center"/>
              <w:rPr>
                <w:rFonts w:ascii="Times New Roman" w:eastAsia="Times New Roman" w:hAnsi="Times New Roman" w:cs="Times New Roman"/>
                <w:sz w:val="28"/>
                <w:szCs w:val="28"/>
                <w:lang w:eastAsia="en-US"/>
              </w:rPr>
            </w:pPr>
            <w:r>
              <w:rPr>
                <w:rFonts w:ascii="Times New Roman" w:eastAsia="Calibri" w:hAnsi="Times New Roman" w:cs="Times New Roman"/>
                <w:sz w:val="28"/>
                <w:szCs w:val="28"/>
                <w:lang w:eastAsia="en-US"/>
              </w:rPr>
              <w:t>КЕО=</w:t>
            </w:r>
            <m:oMath>
              <m:f>
                <m:fPr>
                  <m:ctrlPr>
                    <w:rPr>
                      <w:rFonts w:ascii="Cambria Math" w:eastAsia="Calibri" w:hAnsi="Cambria Math" w:cs="Times New Roman"/>
                      <w:sz w:val="28"/>
                      <w:szCs w:val="28"/>
                      <w:lang w:val="en-US" w:eastAsia="en-US"/>
                    </w:rPr>
                  </m:ctrlPr>
                </m:fPr>
                <m:num>
                  <m:sSub>
                    <m:sSubPr>
                      <m:ctrlPr>
                        <w:rPr>
                          <w:rFonts w:ascii="Cambria Math" w:eastAsia="Calibri" w:hAnsi="Cambria Math" w:cs="Times New Roman"/>
                          <w:sz w:val="28"/>
                          <w:szCs w:val="28"/>
                          <w:lang w:eastAsia="en-US"/>
                        </w:rPr>
                      </m:ctrlPr>
                    </m:sSubPr>
                    <m:e>
                      <m:r>
                        <m:rPr>
                          <m:sty m:val="p"/>
                        </m:rPr>
                        <w:rPr>
                          <w:rFonts w:ascii="Cambria Math" w:eastAsia="Calibri" w:hAnsi="Cambria Math" w:cs="Times New Roman"/>
                          <w:sz w:val="28"/>
                          <w:szCs w:val="28"/>
                          <w:lang w:eastAsia="en-US"/>
                        </w:rPr>
                        <m:t>Е</m:t>
                      </m:r>
                    </m:e>
                    <m:sub>
                      <m:r>
                        <m:rPr>
                          <m:sty m:val="p"/>
                        </m:rPr>
                        <w:rPr>
                          <w:rFonts w:ascii="Cambria Math" w:eastAsia="Calibri" w:hAnsi="Cambria Math" w:cs="Times New Roman"/>
                          <w:sz w:val="28"/>
                          <w:szCs w:val="28"/>
                          <w:lang w:eastAsia="en-US"/>
                        </w:rPr>
                        <m:t>В</m:t>
                      </m:r>
                    </m:sub>
                  </m:sSub>
                </m:num>
                <m:den>
                  <m:sSub>
                    <m:sSubPr>
                      <m:ctrlPr>
                        <w:rPr>
                          <w:rFonts w:ascii="Cambria Math" w:eastAsia="Calibri" w:hAnsi="Cambria Math" w:cs="Times New Roman"/>
                          <w:sz w:val="28"/>
                          <w:szCs w:val="28"/>
                          <w:lang w:val="en-US" w:eastAsia="en-US"/>
                        </w:rPr>
                      </m:ctrlPr>
                    </m:sSubPr>
                    <m:e>
                      <m:r>
                        <m:rPr>
                          <m:sty m:val="p"/>
                        </m:rPr>
                        <w:rPr>
                          <w:rFonts w:ascii="Cambria Math" w:eastAsia="Calibri" w:hAnsi="Cambria Math" w:cs="Times New Roman"/>
                          <w:sz w:val="28"/>
                          <w:szCs w:val="28"/>
                          <w:lang w:eastAsia="en-US"/>
                        </w:rPr>
                        <m:t>Е</m:t>
                      </m:r>
                    </m:e>
                    <m:sub>
                      <m:r>
                        <m:rPr>
                          <m:sty m:val="p"/>
                        </m:rPr>
                        <w:rPr>
                          <w:rFonts w:ascii="Cambria Math" w:eastAsia="Calibri" w:hAnsi="Cambria Math" w:cs="Times New Roman"/>
                          <w:sz w:val="28"/>
                          <w:szCs w:val="28"/>
                          <w:lang w:eastAsia="en-US"/>
                        </w:rPr>
                        <m:t>Н</m:t>
                      </m:r>
                    </m:sub>
                  </m:sSub>
                </m:den>
              </m:f>
              <m:r>
                <m:rPr>
                  <m:sty m:val="p"/>
                </m:rPr>
                <w:rPr>
                  <w:rFonts w:ascii="Cambria Math" w:eastAsia="Calibri" w:hAnsi="Cambria Math" w:cs="Times New Roman"/>
                  <w:sz w:val="28"/>
                  <w:szCs w:val="28"/>
                  <w:lang w:eastAsia="en-US"/>
                </w:rPr>
                <m:t>×100</m:t>
              </m:r>
            </m:oMath>
            <w:r>
              <w:rPr>
                <w:rFonts w:ascii="Times New Roman" w:eastAsia="Calibri" w:hAnsi="Times New Roman" w:cs="Times New Roman"/>
                <w:sz w:val="28"/>
                <w:szCs w:val="28"/>
                <w:lang w:eastAsia="en-US"/>
              </w:rPr>
              <w:t xml:space="preserve"> %</w:t>
            </w:r>
          </w:p>
          <w:p w:rsidR="00657E05" w:rsidRDefault="00657E05">
            <w:pPr>
              <w:spacing w:after="0"/>
              <w:jc w:val="both"/>
              <w:rPr>
                <w:rFonts w:ascii="Times New Roman" w:eastAsia="Calibri" w:hAnsi="Times New Roman" w:cs="Times New Roman"/>
                <w:sz w:val="24"/>
                <w:szCs w:val="24"/>
                <w:lang w:eastAsia="en-US"/>
              </w:rPr>
            </w:pPr>
          </w:p>
          <w:p w:rsidR="00657E05" w:rsidRDefault="00657E05">
            <w:pPr>
              <w:spacing w:after="0"/>
              <w:ind w:firstLine="709"/>
              <w:jc w:val="both"/>
              <w:rPr>
                <w:rFonts w:ascii="Times New Roman" w:eastAsia="Times New Roman" w:hAnsi="Times New Roman" w:cs="Times New Roman"/>
                <w:sz w:val="24"/>
                <w:szCs w:val="24"/>
                <w:lang w:eastAsia="en-US"/>
              </w:rPr>
            </w:pPr>
            <w:r>
              <w:rPr>
                <w:rFonts w:ascii="Times New Roman" w:eastAsia="Calibri" w:hAnsi="Times New Roman" w:cs="Times New Roman"/>
                <w:sz w:val="24"/>
                <w:szCs w:val="24"/>
                <w:lang w:eastAsia="en-US"/>
              </w:rPr>
              <w:t xml:space="preserve">КЕО (кабинет хирурга-травматолога)  = </w:t>
            </w:r>
            <m:oMath>
              <m:f>
                <m:fPr>
                  <m:ctrlPr>
                    <w:rPr>
                      <w:rFonts w:ascii="Cambria Math" w:eastAsia="Calibri" w:hAnsi="Cambria Math" w:cs="Times New Roman"/>
                      <w:i/>
                      <w:szCs w:val="24"/>
                      <w:lang w:val="en-US" w:eastAsia="en-US"/>
                    </w:rPr>
                  </m:ctrlPr>
                </m:fPr>
                <m:num>
                  <m:r>
                    <w:rPr>
                      <w:rFonts w:ascii="Cambria Math" w:eastAsia="Calibri" w:hAnsi="Cambria Math" w:cs="Times New Roman"/>
                      <w:szCs w:val="24"/>
                      <w:lang w:eastAsia="en-US"/>
                    </w:rPr>
                    <m:t>450</m:t>
                  </m:r>
                </m:num>
                <m:den>
                  <m:r>
                    <w:rPr>
                      <w:rFonts w:ascii="Cambria Math" w:eastAsia="Calibri" w:hAnsi="Cambria Math" w:cs="Times New Roman"/>
                      <w:szCs w:val="24"/>
                      <w:lang w:eastAsia="en-US"/>
                    </w:rPr>
                    <m:t>21000</m:t>
                  </m:r>
                </m:den>
              </m:f>
              <m:r>
                <m:rPr>
                  <m:sty m:val="p"/>
                </m:rPr>
                <w:rPr>
                  <w:rFonts w:ascii="Cambria Math" w:eastAsia="Calibri" w:hAnsi="Cambria Math" w:cs="Times New Roman"/>
                  <w:sz w:val="24"/>
                  <w:szCs w:val="28"/>
                  <w:lang w:eastAsia="en-US"/>
                </w:rPr>
                <m:t>×</m:t>
              </m:r>
              <m:r>
                <w:rPr>
                  <w:rFonts w:ascii="Cambria Math" w:eastAsia="Calibri" w:hAnsi="Cambria Math" w:cs="Times New Roman"/>
                  <w:szCs w:val="24"/>
                  <w:lang w:eastAsia="en-US"/>
                </w:rPr>
                <m:t>100</m:t>
              </m:r>
            </m:oMath>
            <w:r>
              <w:rPr>
                <w:rFonts w:ascii="Times New Roman" w:eastAsia="Times New Roman" w:hAnsi="Times New Roman" w:cs="Times New Roman"/>
                <w:sz w:val="24"/>
                <w:szCs w:val="24"/>
                <w:lang w:eastAsia="en-US"/>
              </w:rPr>
              <w:t xml:space="preserve"> = 2,14 %</w:t>
            </w:r>
          </w:p>
          <w:p w:rsidR="00657E05" w:rsidRDefault="00657E05">
            <w:pPr>
              <w:spacing w:after="0"/>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КЕО (кабинет врача инфекциониста) = </w:t>
            </w:r>
            <m:oMath>
              <m:f>
                <m:fPr>
                  <m:ctrlPr>
                    <w:rPr>
                      <w:rFonts w:ascii="Cambria Math" w:eastAsia="Calibri" w:hAnsi="Cambria Math" w:cs="Times New Roman"/>
                      <w:i/>
                      <w:sz w:val="24"/>
                      <w:szCs w:val="24"/>
                      <w:lang w:val="en-US" w:eastAsia="en-US"/>
                    </w:rPr>
                  </m:ctrlPr>
                </m:fPr>
                <m:num>
                  <m:r>
                    <w:rPr>
                      <w:rFonts w:ascii="Cambria Math" w:eastAsia="Calibri" w:hAnsi="Cambria Math" w:cs="Times New Roman"/>
                      <w:sz w:val="24"/>
                      <w:szCs w:val="24"/>
                      <w:lang w:eastAsia="en-US"/>
                    </w:rPr>
                    <m:t>350</m:t>
                  </m:r>
                </m:num>
                <m:den>
                  <m:r>
                    <w:rPr>
                      <w:rFonts w:ascii="Cambria Math" w:eastAsia="Calibri" w:hAnsi="Cambria Math" w:cs="Times New Roman"/>
                      <w:sz w:val="24"/>
                      <w:szCs w:val="24"/>
                      <w:lang w:eastAsia="en-US"/>
                    </w:rPr>
                    <m:t>21000</m:t>
                  </m:r>
                </m:den>
              </m:f>
              <m:r>
                <m:rPr>
                  <m:sty m:val="p"/>
                </m:rPr>
                <w:rPr>
                  <w:rFonts w:ascii="Cambria Math" w:eastAsia="Calibri" w:hAnsi="Cambria Math" w:cs="Times New Roman"/>
                  <w:sz w:val="24"/>
                  <w:szCs w:val="28"/>
                  <w:lang w:eastAsia="en-US"/>
                </w:rPr>
                <m:t>×</m:t>
              </m:r>
              <m:r>
                <w:rPr>
                  <w:rFonts w:ascii="Cambria Math" w:eastAsia="Calibri" w:hAnsi="Cambria Math" w:cs="Times New Roman"/>
                  <w:sz w:val="24"/>
                  <w:szCs w:val="24"/>
                  <w:lang w:eastAsia="en-US"/>
                </w:rPr>
                <m:t>100</m:t>
              </m:r>
            </m:oMath>
            <w:r>
              <w:rPr>
                <w:rFonts w:ascii="Times New Roman" w:eastAsia="Times New Roman" w:hAnsi="Times New Roman" w:cs="Times New Roman"/>
                <w:sz w:val="24"/>
                <w:szCs w:val="24"/>
                <w:lang w:eastAsia="en-US"/>
              </w:rPr>
              <w:t xml:space="preserve"> = 1,7 %</w:t>
            </w:r>
          </w:p>
          <w:p w:rsidR="00657E05" w:rsidRDefault="00657E05">
            <w:pPr>
              <w:spacing w:after="0"/>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КЕО (смотровой кабинет) = </w:t>
            </w:r>
            <m:oMath>
              <m:f>
                <m:fPr>
                  <m:ctrlPr>
                    <w:rPr>
                      <w:rFonts w:ascii="Cambria Math" w:eastAsia="Calibri" w:hAnsi="Cambria Math" w:cs="Times New Roman"/>
                      <w:i/>
                      <w:sz w:val="24"/>
                      <w:szCs w:val="24"/>
                      <w:lang w:val="en-US" w:eastAsia="en-US"/>
                    </w:rPr>
                  </m:ctrlPr>
                </m:fPr>
                <m:num>
                  <m:r>
                    <w:rPr>
                      <w:rFonts w:ascii="Cambria Math" w:eastAsia="Calibri" w:hAnsi="Cambria Math" w:cs="Times New Roman"/>
                      <w:sz w:val="24"/>
                      <w:szCs w:val="24"/>
                      <w:lang w:eastAsia="en-US"/>
                    </w:rPr>
                    <m:t>480</m:t>
                  </m:r>
                </m:num>
                <m:den>
                  <m:r>
                    <w:rPr>
                      <w:rFonts w:ascii="Cambria Math" w:eastAsia="Calibri" w:hAnsi="Cambria Math" w:cs="Times New Roman"/>
                      <w:sz w:val="24"/>
                      <w:szCs w:val="24"/>
                      <w:lang w:eastAsia="en-US"/>
                    </w:rPr>
                    <m:t>21000</m:t>
                  </m:r>
                </m:den>
              </m:f>
              <m:r>
                <m:rPr>
                  <m:sty m:val="p"/>
                </m:rPr>
                <w:rPr>
                  <w:rFonts w:ascii="Cambria Math" w:eastAsia="Calibri" w:hAnsi="Cambria Math" w:cs="Times New Roman"/>
                  <w:sz w:val="24"/>
                  <w:szCs w:val="28"/>
                  <w:lang w:eastAsia="en-US"/>
                </w:rPr>
                <m:t>×</m:t>
              </m:r>
              <m:r>
                <w:rPr>
                  <w:rFonts w:ascii="Cambria Math" w:eastAsia="Calibri" w:hAnsi="Cambria Math" w:cs="Times New Roman"/>
                  <w:sz w:val="24"/>
                  <w:szCs w:val="24"/>
                  <w:lang w:eastAsia="en-US"/>
                </w:rPr>
                <m:t>100</m:t>
              </m:r>
            </m:oMath>
            <w:r>
              <w:rPr>
                <w:rFonts w:ascii="Times New Roman" w:eastAsia="Times New Roman" w:hAnsi="Times New Roman" w:cs="Times New Roman"/>
                <w:sz w:val="24"/>
                <w:szCs w:val="24"/>
                <w:lang w:eastAsia="en-US"/>
              </w:rPr>
              <w:t xml:space="preserve"> = 2,29 %</w:t>
            </w:r>
          </w:p>
          <w:p w:rsidR="00657E05" w:rsidRDefault="00657E05">
            <w:pPr>
              <w:spacing w:after="0"/>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КЕО (кабинет педиатра) = </w:t>
            </w:r>
            <m:oMath>
              <m:f>
                <m:fPr>
                  <m:ctrlPr>
                    <w:rPr>
                      <w:rFonts w:ascii="Cambria Math" w:eastAsia="Calibri" w:hAnsi="Cambria Math" w:cs="Times New Roman"/>
                      <w:i/>
                      <w:sz w:val="24"/>
                      <w:szCs w:val="24"/>
                      <w:lang w:val="en-US" w:eastAsia="en-US"/>
                    </w:rPr>
                  </m:ctrlPr>
                </m:fPr>
                <m:num>
                  <m:r>
                    <w:rPr>
                      <w:rFonts w:ascii="Cambria Math" w:eastAsia="Calibri" w:hAnsi="Cambria Math" w:cs="Times New Roman"/>
                      <w:sz w:val="24"/>
                      <w:szCs w:val="24"/>
                      <w:lang w:eastAsia="en-US"/>
                    </w:rPr>
                    <m:t>350</m:t>
                  </m:r>
                </m:num>
                <m:den>
                  <m:r>
                    <w:rPr>
                      <w:rFonts w:ascii="Cambria Math" w:eastAsia="Calibri" w:hAnsi="Cambria Math" w:cs="Times New Roman"/>
                      <w:sz w:val="24"/>
                      <w:szCs w:val="24"/>
                      <w:lang w:eastAsia="en-US"/>
                    </w:rPr>
                    <m:t>19000</m:t>
                  </m:r>
                </m:den>
              </m:f>
              <m:r>
                <m:rPr>
                  <m:sty m:val="p"/>
                </m:rPr>
                <w:rPr>
                  <w:rFonts w:ascii="Cambria Math" w:eastAsia="Calibri" w:hAnsi="Cambria Math" w:cs="Times New Roman"/>
                  <w:sz w:val="24"/>
                  <w:szCs w:val="28"/>
                  <w:lang w:eastAsia="en-US"/>
                </w:rPr>
                <m:t>×</m:t>
              </m:r>
              <m:r>
                <w:rPr>
                  <w:rFonts w:ascii="Cambria Math" w:eastAsia="Calibri" w:hAnsi="Cambria Math" w:cs="Times New Roman"/>
                  <w:sz w:val="24"/>
                  <w:szCs w:val="24"/>
                  <w:lang w:eastAsia="en-US"/>
                </w:rPr>
                <m:t>100</m:t>
              </m:r>
            </m:oMath>
            <w:r>
              <w:rPr>
                <w:rFonts w:ascii="Times New Roman" w:eastAsia="Times New Roman" w:hAnsi="Times New Roman" w:cs="Times New Roman"/>
                <w:sz w:val="24"/>
                <w:szCs w:val="24"/>
                <w:lang w:eastAsia="en-US"/>
              </w:rPr>
              <w:t xml:space="preserve"> = 1,84 %</w:t>
            </w:r>
          </w:p>
          <w:p w:rsidR="00657E05" w:rsidRDefault="00657E05">
            <w:pPr>
              <w:spacing w:after="0"/>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КЕО (кабинет терапевта) = </w:t>
            </w:r>
            <m:oMath>
              <m:f>
                <m:fPr>
                  <m:ctrlPr>
                    <w:rPr>
                      <w:rFonts w:ascii="Cambria Math" w:eastAsia="Calibri" w:hAnsi="Cambria Math" w:cs="Times New Roman"/>
                      <w:i/>
                      <w:sz w:val="24"/>
                      <w:szCs w:val="24"/>
                      <w:lang w:val="en-US" w:eastAsia="en-US"/>
                    </w:rPr>
                  </m:ctrlPr>
                </m:fPr>
                <m:num>
                  <m:r>
                    <w:rPr>
                      <w:rFonts w:ascii="Cambria Math" w:eastAsia="Calibri" w:hAnsi="Cambria Math" w:cs="Times New Roman"/>
                      <w:sz w:val="24"/>
                      <w:szCs w:val="24"/>
                      <w:lang w:eastAsia="en-US"/>
                    </w:rPr>
                    <m:t>300</m:t>
                  </m:r>
                </m:num>
                <m:den>
                  <m:r>
                    <w:rPr>
                      <w:rFonts w:ascii="Cambria Math" w:eastAsia="Calibri" w:hAnsi="Cambria Math" w:cs="Times New Roman"/>
                      <w:sz w:val="24"/>
                      <w:szCs w:val="24"/>
                      <w:lang w:eastAsia="en-US"/>
                    </w:rPr>
                    <m:t>19000</m:t>
                  </m:r>
                </m:den>
              </m:f>
              <m:r>
                <m:rPr>
                  <m:sty m:val="p"/>
                </m:rPr>
                <w:rPr>
                  <w:rFonts w:ascii="Cambria Math" w:eastAsia="Calibri" w:hAnsi="Cambria Math" w:cs="Times New Roman"/>
                  <w:sz w:val="24"/>
                  <w:szCs w:val="28"/>
                  <w:lang w:eastAsia="en-US"/>
                </w:rPr>
                <m:t>×</m:t>
              </m:r>
              <m:r>
                <w:rPr>
                  <w:rFonts w:ascii="Cambria Math" w:eastAsia="Calibri" w:hAnsi="Cambria Math" w:cs="Times New Roman"/>
                  <w:sz w:val="24"/>
                  <w:szCs w:val="24"/>
                  <w:lang w:eastAsia="en-US"/>
                </w:rPr>
                <m:t>100</m:t>
              </m:r>
            </m:oMath>
            <w:r>
              <w:rPr>
                <w:rFonts w:ascii="Times New Roman" w:eastAsia="Times New Roman" w:hAnsi="Times New Roman" w:cs="Times New Roman"/>
                <w:sz w:val="24"/>
                <w:szCs w:val="24"/>
                <w:lang w:eastAsia="en-US"/>
              </w:rPr>
              <w:t>= 1,58 %</w:t>
            </w:r>
          </w:p>
          <w:p w:rsidR="00657E05" w:rsidRDefault="00657E05">
            <w:pPr>
              <w:spacing w:after="0"/>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КЕО (кабинет окулиста) = </w:t>
            </w:r>
            <m:oMath>
              <m:f>
                <m:fPr>
                  <m:ctrlPr>
                    <w:rPr>
                      <w:rFonts w:ascii="Cambria Math" w:eastAsia="Calibri" w:hAnsi="Cambria Math" w:cs="Times New Roman"/>
                      <w:i/>
                      <w:sz w:val="24"/>
                      <w:szCs w:val="24"/>
                      <w:lang w:val="en-US" w:eastAsia="en-US"/>
                    </w:rPr>
                  </m:ctrlPr>
                </m:fPr>
                <m:num>
                  <m:r>
                    <w:rPr>
                      <w:rFonts w:ascii="Cambria Math" w:eastAsia="Calibri" w:hAnsi="Cambria Math" w:cs="Times New Roman"/>
                      <w:sz w:val="24"/>
                      <w:szCs w:val="24"/>
                      <w:lang w:eastAsia="en-US"/>
                    </w:rPr>
                    <m:t>380</m:t>
                  </m:r>
                </m:num>
                <m:den>
                  <m:r>
                    <w:rPr>
                      <w:rFonts w:ascii="Cambria Math" w:eastAsia="Calibri" w:hAnsi="Cambria Math" w:cs="Times New Roman"/>
                      <w:sz w:val="24"/>
                      <w:szCs w:val="24"/>
                      <w:lang w:eastAsia="en-US"/>
                    </w:rPr>
                    <m:t>19000</m:t>
                  </m:r>
                </m:den>
              </m:f>
              <m:r>
                <m:rPr>
                  <m:sty m:val="p"/>
                </m:rPr>
                <w:rPr>
                  <w:rFonts w:ascii="Cambria Math" w:eastAsia="Calibri" w:hAnsi="Cambria Math" w:cs="Times New Roman"/>
                  <w:sz w:val="24"/>
                  <w:szCs w:val="28"/>
                  <w:lang w:eastAsia="en-US"/>
                </w:rPr>
                <m:t>×</m:t>
              </m:r>
              <m:r>
                <w:rPr>
                  <w:rFonts w:ascii="Cambria Math" w:eastAsia="Calibri" w:hAnsi="Cambria Math" w:cs="Times New Roman"/>
                  <w:sz w:val="24"/>
                  <w:szCs w:val="24"/>
                  <w:lang w:eastAsia="en-US"/>
                </w:rPr>
                <m:t>100</m:t>
              </m:r>
            </m:oMath>
            <w:r>
              <w:rPr>
                <w:rFonts w:ascii="Times New Roman" w:eastAsia="Times New Roman" w:hAnsi="Times New Roman" w:cs="Times New Roman"/>
                <w:sz w:val="24"/>
                <w:szCs w:val="24"/>
                <w:lang w:eastAsia="en-US"/>
              </w:rPr>
              <w:t xml:space="preserve"> = 2 %</w:t>
            </w:r>
          </w:p>
          <w:p w:rsidR="00657E05" w:rsidRDefault="00657E05">
            <w:pPr>
              <w:spacing w:after="0"/>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КЕО (кабинет эндокринолога) = </w:t>
            </w:r>
            <m:oMath>
              <m:f>
                <m:fPr>
                  <m:ctrlPr>
                    <w:rPr>
                      <w:rFonts w:ascii="Cambria Math" w:eastAsia="Calibri" w:hAnsi="Cambria Math" w:cs="Times New Roman"/>
                      <w:i/>
                      <w:sz w:val="24"/>
                      <w:szCs w:val="24"/>
                      <w:lang w:val="en-US" w:eastAsia="en-US"/>
                    </w:rPr>
                  </m:ctrlPr>
                </m:fPr>
                <m:num>
                  <m:r>
                    <w:rPr>
                      <w:rFonts w:ascii="Cambria Math" w:eastAsia="Calibri" w:hAnsi="Cambria Math" w:cs="Times New Roman"/>
                      <w:sz w:val="24"/>
                      <w:szCs w:val="24"/>
                      <w:lang w:eastAsia="en-US"/>
                    </w:rPr>
                    <m:t>280</m:t>
                  </m:r>
                </m:num>
                <m:den>
                  <m:r>
                    <w:rPr>
                      <w:rFonts w:ascii="Cambria Math" w:eastAsia="Calibri" w:hAnsi="Cambria Math" w:cs="Times New Roman"/>
                      <w:sz w:val="24"/>
                      <w:szCs w:val="24"/>
                      <w:lang w:eastAsia="en-US"/>
                    </w:rPr>
                    <m:t>19000</m:t>
                  </m:r>
                </m:den>
              </m:f>
              <m:r>
                <m:rPr>
                  <m:sty m:val="p"/>
                </m:rPr>
                <w:rPr>
                  <w:rFonts w:ascii="Cambria Math" w:eastAsia="Calibri" w:hAnsi="Cambria Math" w:cs="Times New Roman"/>
                  <w:sz w:val="24"/>
                  <w:szCs w:val="28"/>
                  <w:lang w:eastAsia="en-US"/>
                </w:rPr>
                <m:t>×</m:t>
              </m:r>
              <m:r>
                <w:rPr>
                  <w:rFonts w:ascii="Cambria Math" w:eastAsia="Calibri" w:hAnsi="Cambria Math" w:cs="Times New Roman"/>
                  <w:sz w:val="24"/>
                  <w:szCs w:val="24"/>
                  <w:lang w:eastAsia="en-US"/>
                </w:rPr>
                <m:t>100</m:t>
              </m:r>
            </m:oMath>
            <w:r>
              <w:rPr>
                <w:rFonts w:ascii="Times New Roman" w:eastAsia="Times New Roman" w:hAnsi="Times New Roman" w:cs="Times New Roman"/>
                <w:sz w:val="24"/>
                <w:szCs w:val="24"/>
                <w:lang w:eastAsia="en-US"/>
              </w:rPr>
              <w:t xml:space="preserve"> = 1,47 %</w:t>
            </w:r>
          </w:p>
          <w:p w:rsidR="00657E05" w:rsidRDefault="00657E05">
            <w:pPr>
              <w:spacing w:after="0"/>
              <w:ind w:firstLine="709"/>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2.</w:t>
            </w:r>
          </w:p>
          <w:tbl>
            <w:tblPr>
              <w:tblStyle w:val="ab"/>
              <w:tblW w:w="0" w:type="auto"/>
              <w:tblLayout w:type="fixed"/>
              <w:tblLook w:val="04A0" w:firstRow="1" w:lastRow="0" w:firstColumn="1" w:lastColumn="0" w:noHBand="0" w:noVBand="1"/>
            </w:tblPr>
            <w:tblGrid>
              <w:gridCol w:w="2883"/>
              <w:gridCol w:w="3114"/>
              <w:gridCol w:w="2701"/>
            </w:tblGrid>
            <w:tr w:rsidR="00657E05">
              <w:trPr>
                <w:trHeight w:val="613"/>
              </w:trPr>
              <w:tc>
                <w:tcPr>
                  <w:tcW w:w="2883" w:type="dxa"/>
                  <w:tcBorders>
                    <w:top w:val="single" w:sz="4" w:space="0" w:color="auto"/>
                    <w:left w:val="single" w:sz="4" w:space="0" w:color="auto"/>
                    <w:bottom w:val="single" w:sz="4" w:space="0" w:color="auto"/>
                    <w:right w:val="single" w:sz="4" w:space="0" w:color="auto"/>
                  </w:tcBorders>
                  <w:vAlign w:val="center"/>
                  <w:hideMark/>
                </w:tcPr>
                <w:p w:rsidR="00657E05" w:rsidRDefault="00657E05">
                  <w:pPr>
                    <w:jc w:val="center"/>
                    <w:rPr>
                      <w:rFonts w:ascii="Times New Roman" w:eastAsia="Calibri" w:hAnsi="Times New Roman" w:cs="Times New Roman"/>
                      <w:sz w:val="24"/>
                      <w:lang w:eastAsia="en-US"/>
                    </w:rPr>
                  </w:pPr>
                  <w:r>
                    <w:rPr>
                      <w:rFonts w:ascii="Times New Roman" w:eastAsia="Calibri" w:hAnsi="Times New Roman" w:cs="Times New Roman"/>
                      <w:sz w:val="24"/>
                      <w:lang w:eastAsia="en-US"/>
                    </w:rPr>
                    <w:t>Помещения</w:t>
                  </w:r>
                </w:p>
              </w:tc>
              <w:tc>
                <w:tcPr>
                  <w:tcW w:w="3114" w:type="dxa"/>
                  <w:tcBorders>
                    <w:top w:val="single" w:sz="4" w:space="0" w:color="auto"/>
                    <w:left w:val="single" w:sz="4" w:space="0" w:color="auto"/>
                    <w:bottom w:val="single" w:sz="4" w:space="0" w:color="auto"/>
                    <w:right w:val="single" w:sz="4" w:space="0" w:color="auto"/>
                  </w:tcBorders>
                  <w:vAlign w:val="center"/>
                  <w:hideMark/>
                </w:tcPr>
                <w:p w:rsidR="00657E05" w:rsidRDefault="00657E05">
                  <w:pPr>
                    <w:jc w:val="center"/>
                    <w:rPr>
                      <w:rFonts w:ascii="Times New Roman" w:eastAsia="Calibri" w:hAnsi="Times New Roman" w:cs="Times New Roman"/>
                      <w:sz w:val="24"/>
                      <w:lang w:eastAsia="en-US"/>
                    </w:rPr>
                  </w:pPr>
                  <w:r>
                    <w:rPr>
                      <w:rFonts w:ascii="Times New Roman" w:eastAsia="Calibri" w:hAnsi="Times New Roman" w:cs="Times New Roman"/>
                      <w:sz w:val="24"/>
                      <w:lang w:eastAsia="en-US"/>
                    </w:rPr>
                    <w:t xml:space="preserve"> КЕО в кабинетах поликлиники, %</w:t>
                  </w:r>
                </w:p>
              </w:tc>
              <w:tc>
                <w:tcPr>
                  <w:tcW w:w="2701" w:type="dxa"/>
                  <w:tcBorders>
                    <w:top w:val="single" w:sz="4" w:space="0" w:color="auto"/>
                    <w:left w:val="single" w:sz="4" w:space="0" w:color="auto"/>
                    <w:bottom w:val="single" w:sz="4" w:space="0" w:color="auto"/>
                    <w:right w:val="single" w:sz="4" w:space="0" w:color="auto"/>
                  </w:tcBorders>
                  <w:vAlign w:val="center"/>
                  <w:hideMark/>
                </w:tcPr>
                <w:p w:rsidR="00657E05" w:rsidRDefault="00657E05">
                  <w:pPr>
                    <w:jc w:val="center"/>
                    <w:rPr>
                      <w:rFonts w:ascii="Times New Roman" w:eastAsia="Calibri" w:hAnsi="Times New Roman" w:cs="Times New Roman"/>
                      <w:sz w:val="24"/>
                      <w:lang w:eastAsia="en-US"/>
                    </w:rPr>
                  </w:pPr>
                  <w:r>
                    <w:rPr>
                      <w:rFonts w:ascii="Times New Roman" w:eastAsia="Calibri" w:hAnsi="Times New Roman" w:cs="Times New Roman"/>
                      <w:sz w:val="24"/>
                      <w:lang w:eastAsia="en-US"/>
                    </w:rPr>
                    <w:t>Нормируемые показатели, %</w:t>
                  </w:r>
                </w:p>
              </w:tc>
            </w:tr>
            <w:tr w:rsidR="00657E05">
              <w:trPr>
                <w:trHeight w:val="494"/>
              </w:trPr>
              <w:tc>
                <w:tcPr>
                  <w:tcW w:w="2883" w:type="dxa"/>
                  <w:tcBorders>
                    <w:top w:val="single" w:sz="4" w:space="0" w:color="auto"/>
                    <w:left w:val="single" w:sz="4" w:space="0" w:color="auto"/>
                    <w:bottom w:val="single" w:sz="4" w:space="0" w:color="auto"/>
                    <w:right w:val="single" w:sz="4" w:space="0" w:color="auto"/>
                  </w:tcBorders>
                  <w:vAlign w:val="center"/>
                  <w:hideMark/>
                </w:tcPr>
                <w:p w:rsidR="00657E05" w:rsidRDefault="00657E05">
                  <w:pPr>
                    <w:jc w:val="center"/>
                    <w:rPr>
                      <w:rFonts w:ascii="Times New Roman" w:eastAsia="Calibri" w:hAnsi="Times New Roman" w:cs="Times New Roman"/>
                      <w:sz w:val="24"/>
                      <w:lang w:eastAsia="en-US"/>
                    </w:rPr>
                  </w:pPr>
                  <w:r>
                    <w:rPr>
                      <w:rFonts w:ascii="Times New Roman" w:eastAsia="Calibri" w:hAnsi="Times New Roman" w:cs="Times New Roman"/>
                      <w:sz w:val="24"/>
                      <w:lang w:eastAsia="en-US"/>
                    </w:rPr>
                    <w:t>Кабинет хирурга-травматолога</w:t>
                  </w:r>
                </w:p>
              </w:tc>
              <w:tc>
                <w:tcPr>
                  <w:tcW w:w="3114" w:type="dxa"/>
                  <w:tcBorders>
                    <w:top w:val="single" w:sz="4" w:space="0" w:color="auto"/>
                    <w:left w:val="single" w:sz="4" w:space="0" w:color="auto"/>
                    <w:bottom w:val="single" w:sz="4" w:space="0" w:color="auto"/>
                    <w:right w:val="single" w:sz="4" w:space="0" w:color="auto"/>
                  </w:tcBorders>
                  <w:vAlign w:val="center"/>
                  <w:hideMark/>
                </w:tcPr>
                <w:p w:rsidR="00657E05" w:rsidRDefault="00657E05">
                  <w:pPr>
                    <w:jc w:val="center"/>
                    <w:rPr>
                      <w:rFonts w:ascii="Times New Roman" w:eastAsia="Calibri" w:hAnsi="Times New Roman" w:cs="Times New Roman"/>
                      <w:sz w:val="24"/>
                      <w:lang w:eastAsia="en-US"/>
                    </w:rPr>
                  </w:pPr>
                  <w:r>
                    <w:rPr>
                      <w:rFonts w:ascii="Times New Roman" w:eastAsia="Calibri" w:hAnsi="Times New Roman" w:cs="Times New Roman"/>
                      <w:sz w:val="24"/>
                      <w:lang w:eastAsia="en-US"/>
                    </w:rPr>
                    <w:t>2,14</w:t>
                  </w:r>
                </w:p>
              </w:tc>
              <w:tc>
                <w:tcPr>
                  <w:tcW w:w="2701" w:type="dxa"/>
                  <w:tcBorders>
                    <w:top w:val="single" w:sz="4" w:space="0" w:color="auto"/>
                    <w:left w:val="single" w:sz="4" w:space="0" w:color="auto"/>
                    <w:bottom w:val="single" w:sz="4" w:space="0" w:color="auto"/>
                    <w:right w:val="single" w:sz="4" w:space="0" w:color="auto"/>
                  </w:tcBorders>
                  <w:vAlign w:val="center"/>
                  <w:hideMark/>
                </w:tcPr>
                <w:p w:rsidR="00657E05" w:rsidRDefault="00657E05">
                  <w:pPr>
                    <w:jc w:val="center"/>
                    <w:rPr>
                      <w:rFonts w:ascii="Times New Roman" w:eastAsia="Calibri" w:hAnsi="Times New Roman" w:cs="Times New Roman"/>
                      <w:sz w:val="24"/>
                      <w:lang w:eastAsia="en-US"/>
                    </w:rPr>
                  </w:pPr>
                  <w:r>
                    <w:rPr>
                      <w:rFonts w:ascii="Times New Roman" w:eastAsia="Calibri" w:hAnsi="Times New Roman" w:cs="Times New Roman"/>
                      <w:sz w:val="24"/>
                      <w:lang w:eastAsia="en-US"/>
                    </w:rPr>
                    <w:t>1,5</w:t>
                  </w:r>
                </w:p>
              </w:tc>
            </w:tr>
            <w:tr w:rsidR="00657E05">
              <w:trPr>
                <w:trHeight w:val="509"/>
              </w:trPr>
              <w:tc>
                <w:tcPr>
                  <w:tcW w:w="2883" w:type="dxa"/>
                  <w:tcBorders>
                    <w:top w:val="single" w:sz="4" w:space="0" w:color="auto"/>
                    <w:left w:val="single" w:sz="4" w:space="0" w:color="auto"/>
                    <w:bottom w:val="single" w:sz="4" w:space="0" w:color="auto"/>
                    <w:right w:val="single" w:sz="4" w:space="0" w:color="auto"/>
                  </w:tcBorders>
                  <w:vAlign w:val="center"/>
                  <w:hideMark/>
                </w:tcPr>
                <w:p w:rsidR="00657E05" w:rsidRDefault="00657E05">
                  <w:pPr>
                    <w:jc w:val="center"/>
                    <w:rPr>
                      <w:rFonts w:ascii="Times New Roman" w:eastAsia="Calibri" w:hAnsi="Times New Roman" w:cs="Times New Roman"/>
                      <w:sz w:val="24"/>
                      <w:lang w:eastAsia="en-US"/>
                    </w:rPr>
                  </w:pPr>
                  <w:r>
                    <w:rPr>
                      <w:rFonts w:ascii="Times New Roman" w:eastAsia="Calibri" w:hAnsi="Times New Roman" w:cs="Times New Roman"/>
                      <w:sz w:val="24"/>
                      <w:lang w:eastAsia="en-US"/>
                    </w:rPr>
                    <w:t>Кабинет врача-инфекциониста</w:t>
                  </w:r>
                </w:p>
              </w:tc>
              <w:tc>
                <w:tcPr>
                  <w:tcW w:w="3114" w:type="dxa"/>
                  <w:tcBorders>
                    <w:top w:val="single" w:sz="4" w:space="0" w:color="auto"/>
                    <w:left w:val="single" w:sz="4" w:space="0" w:color="auto"/>
                    <w:bottom w:val="single" w:sz="4" w:space="0" w:color="auto"/>
                    <w:right w:val="single" w:sz="4" w:space="0" w:color="auto"/>
                  </w:tcBorders>
                  <w:vAlign w:val="center"/>
                  <w:hideMark/>
                </w:tcPr>
                <w:p w:rsidR="00657E05" w:rsidRDefault="00657E05">
                  <w:pPr>
                    <w:jc w:val="center"/>
                    <w:rPr>
                      <w:rFonts w:ascii="Times New Roman" w:eastAsia="Calibri" w:hAnsi="Times New Roman" w:cs="Times New Roman"/>
                      <w:sz w:val="24"/>
                      <w:lang w:eastAsia="en-US"/>
                    </w:rPr>
                  </w:pPr>
                  <w:r>
                    <w:rPr>
                      <w:rFonts w:ascii="Times New Roman" w:eastAsia="Calibri" w:hAnsi="Times New Roman" w:cs="Times New Roman"/>
                      <w:sz w:val="24"/>
                      <w:lang w:eastAsia="en-US"/>
                    </w:rPr>
                    <w:t>1,7</w:t>
                  </w:r>
                </w:p>
              </w:tc>
              <w:tc>
                <w:tcPr>
                  <w:tcW w:w="2701" w:type="dxa"/>
                  <w:tcBorders>
                    <w:top w:val="single" w:sz="4" w:space="0" w:color="auto"/>
                    <w:left w:val="single" w:sz="4" w:space="0" w:color="auto"/>
                    <w:bottom w:val="single" w:sz="4" w:space="0" w:color="auto"/>
                    <w:right w:val="single" w:sz="4" w:space="0" w:color="auto"/>
                  </w:tcBorders>
                  <w:vAlign w:val="center"/>
                  <w:hideMark/>
                </w:tcPr>
                <w:p w:rsidR="00657E05" w:rsidRDefault="00657E05">
                  <w:pPr>
                    <w:jc w:val="center"/>
                    <w:rPr>
                      <w:rFonts w:ascii="Times New Roman" w:eastAsia="Calibri" w:hAnsi="Times New Roman" w:cs="Times New Roman"/>
                      <w:sz w:val="24"/>
                      <w:lang w:eastAsia="en-US"/>
                    </w:rPr>
                  </w:pPr>
                  <w:r>
                    <w:rPr>
                      <w:rFonts w:ascii="Times New Roman" w:eastAsia="Calibri" w:hAnsi="Times New Roman" w:cs="Times New Roman"/>
                      <w:sz w:val="24"/>
                      <w:lang w:eastAsia="en-US"/>
                    </w:rPr>
                    <w:t>1,5</w:t>
                  </w:r>
                </w:p>
              </w:tc>
            </w:tr>
            <w:tr w:rsidR="00657E05">
              <w:trPr>
                <w:trHeight w:val="239"/>
              </w:trPr>
              <w:tc>
                <w:tcPr>
                  <w:tcW w:w="2883" w:type="dxa"/>
                  <w:tcBorders>
                    <w:top w:val="single" w:sz="4" w:space="0" w:color="auto"/>
                    <w:left w:val="single" w:sz="4" w:space="0" w:color="auto"/>
                    <w:bottom w:val="single" w:sz="4" w:space="0" w:color="auto"/>
                    <w:right w:val="single" w:sz="4" w:space="0" w:color="auto"/>
                  </w:tcBorders>
                  <w:vAlign w:val="center"/>
                  <w:hideMark/>
                </w:tcPr>
                <w:p w:rsidR="00657E05" w:rsidRDefault="00657E05">
                  <w:pPr>
                    <w:jc w:val="center"/>
                    <w:rPr>
                      <w:rFonts w:ascii="Times New Roman" w:eastAsia="Calibri" w:hAnsi="Times New Roman" w:cs="Times New Roman"/>
                      <w:sz w:val="24"/>
                      <w:lang w:eastAsia="en-US"/>
                    </w:rPr>
                  </w:pPr>
                  <w:r>
                    <w:rPr>
                      <w:rFonts w:ascii="Times New Roman" w:eastAsia="Calibri" w:hAnsi="Times New Roman" w:cs="Times New Roman"/>
                      <w:sz w:val="24"/>
                      <w:lang w:eastAsia="en-US"/>
                    </w:rPr>
                    <w:t>Смотровой кабинет</w:t>
                  </w:r>
                </w:p>
              </w:tc>
              <w:tc>
                <w:tcPr>
                  <w:tcW w:w="3114" w:type="dxa"/>
                  <w:tcBorders>
                    <w:top w:val="single" w:sz="4" w:space="0" w:color="auto"/>
                    <w:left w:val="single" w:sz="4" w:space="0" w:color="auto"/>
                    <w:bottom w:val="single" w:sz="4" w:space="0" w:color="auto"/>
                    <w:right w:val="single" w:sz="4" w:space="0" w:color="auto"/>
                  </w:tcBorders>
                  <w:vAlign w:val="center"/>
                  <w:hideMark/>
                </w:tcPr>
                <w:p w:rsidR="00657E05" w:rsidRDefault="00657E05">
                  <w:pPr>
                    <w:jc w:val="center"/>
                    <w:rPr>
                      <w:rFonts w:ascii="Times New Roman" w:eastAsia="Calibri" w:hAnsi="Times New Roman" w:cs="Times New Roman"/>
                      <w:sz w:val="24"/>
                      <w:lang w:eastAsia="en-US"/>
                    </w:rPr>
                  </w:pPr>
                  <w:r>
                    <w:rPr>
                      <w:rFonts w:ascii="Times New Roman" w:eastAsia="Calibri" w:hAnsi="Times New Roman" w:cs="Times New Roman"/>
                      <w:sz w:val="24"/>
                      <w:lang w:eastAsia="en-US"/>
                    </w:rPr>
                    <w:t>2,29</w:t>
                  </w:r>
                </w:p>
              </w:tc>
              <w:tc>
                <w:tcPr>
                  <w:tcW w:w="2701" w:type="dxa"/>
                  <w:tcBorders>
                    <w:top w:val="single" w:sz="4" w:space="0" w:color="auto"/>
                    <w:left w:val="single" w:sz="4" w:space="0" w:color="auto"/>
                    <w:bottom w:val="single" w:sz="4" w:space="0" w:color="auto"/>
                    <w:right w:val="single" w:sz="4" w:space="0" w:color="auto"/>
                  </w:tcBorders>
                  <w:vAlign w:val="center"/>
                  <w:hideMark/>
                </w:tcPr>
                <w:p w:rsidR="00657E05" w:rsidRDefault="00657E05">
                  <w:pPr>
                    <w:jc w:val="center"/>
                    <w:rPr>
                      <w:rFonts w:ascii="Times New Roman" w:eastAsia="Calibri" w:hAnsi="Times New Roman" w:cs="Times New Roman"/>
                      <w:sz w:val="24"/>
                      <w:lang w:eastAsia="en-US"/>
                    </w:rPr>
                  </w:pPr>
                  <w:r>
                    <w:rPr>
                      <w:rFonts w:ascii="Times New Roman" w:eastAsia="Calibri" w:hAnsi="Times New Roman" w:cs="Times New Roman"/>
                      <w:sz w:val="24"/>
                      <w:lang w:eastAsia="en-US"/>
                    </w:rPr>
                    <w:t>1,5</w:t>
                  </w:r>
                </w:p>
              </w:tc>
            </w:tr>
            <w:tr w:rsidR="00657E05">
              <w:trPr>
                <w:trHeight w:val="254"/>
              </w:trPr>
              <w:tc>
                <w:tcPr>
                  <w:tcW w:w="2883" w:type="dxa"/>
                  <w:tcBorders>
                    <w:top w:val="single" w:sz="4" w:space="0" w:color="auto"/>
                    <w:left w:val="single" w:sz="4" w:space="0" w:color="auto"/>
                    <w:bottom w:val="single" w:sz="4" w:space="0" w:color="auto"/>
                    <w:right w:val="single" w:sz="4" w:space="0" w:color="auto"/>
                  </w:tcBorders>
                  <w:vAlign w:val="center"/>
                  <w:hideMark/>
                </w:tcPr>
                <w:p w:rsidR="00657E05" w:rsidRDefault="00657E05">
                  <w:pPr>
                    <w:jc w:val="center"/>
                    <w:rPr>
                      <w:rFonts w:ascii="Times New Roman" w:eastAsia="Calibri" w:hAnsi="Times New Roman" w:cs="Times New Roman"/>
                      <w:sz w:val="24"/>
                      <w:lang w:eastAsia="en-US"/>
                    </w:rPr>
                  </w:pPr>
                  <w:r>
                    <w:rPr>
                      <w:rFonts w:ascii="Times New Roman" w:eastAsia="Calibri" w:hAnsi="Times New Roman" w:cs="Times New Roman"/>
                      <w:sz w:val="24"/>
                      <w:lang w:eastAsia="en-US"/>
                    </w:rPr>
                    <w:t>Кабинет педиатра</w:t>
                  </w:r>
                </w:p>
              </w:tc>
              <w:tc>
                <w:tcPr>
                  <w:tcW w:w="3114" w:type="dxa"/>
                  <w:tcBorders>
                    <w:top w:val="single" w:sz="4" w:space="0" w:color="auto"/>
                    <w:left w:val="single" w:sz="4" w:space="0" w:color="auto"/>
                    <w:bottom w:val="single" w:sz="4" w:space="0" w:color="auto"/>
                    <w:right w:val="single" w:sz="4" w:space="0" w:color="auto"/>
                  </w:tcBorders>
                  <w:vAlign w:val="center"/>
                  <w:hideMark/>
                </w:tcPr>
                <w:p w:rsidR="00657E05" w:rsidRDefault="00657E05">
                  <w:pPr>
                    <w:jc w:val="center"/>
                    <w:rPr>
                      <w:rFonts w:ascii="Times New Roman" w:eastAsia="Calibri" w:hAnsi="Times New Roman" w:cs="Times New Roman"/>
                      <w:sz w:val="24"/>
                      <w:lang w:eastAsia="en-US"/>
                    </w:rPr>
                  </w:pPr>
                  <w:r>
                    <w:rPr>
                      <w:rFonts w:ascii="Times New Roman" w:eastAsia="Calibri" w:hAnsi="Times New Roman" w:cs="Times New Roman"/>
                      <w:sz w:val="24"/>
                      <w:lang w:eastAsia="en-US"/>
                    </w:rPr>
                    <w:t>1,84</w:t>
                  </w:r>
                </w:p>
              </w:tc>
              <w:tc>
                <w:tcPr>
                  <w:tcW w:w="2701" w:type="dxa"/>
                  <w:tcBorders>
                    <w:top w:val="single" w:sz="4" w:space="0" w:color="auto"/>
                    <w:left w:val="single" w:sz="4" w:space="0" w:color="auto"/>
                    <w:bottom w:val="single" w:sz="4" w:space="0" w:color="auto"/>
                    <w:right w:val="single" w:sz="4" w:space="0" w:color="auto"/>
                  </w:tcBorders>
                  <w:vAlign w:val="center"/>
                  <w:hideMark/>
                </w:tcPr>
                <w:p w:rsidR="00657E05" w:rsidRDefault="00657E05">
                  <w:pPr>
                    <w:jc w:val="center"/>
                    <w:rPr>
                      <w:rFonts w:ascii="Times New Roman" w:eastAsia="Calibri" w:hAnsi="Times New Roman" w:cs="Times New Roman"/>
                      <w:sz w:val="24"/>
                      <w:lang w:eastAsia="en-US"/>
                    </w:rPr>
                  </w:pPr>
                  <w:r>
                    <w:rPr>
                      <w:rFonts w:ascii="Times New Roman" w:eastAsia="Calibri" w:hAnsi="Times New Roman" w:cs="Times New Roman"/>
                      <w:sz w:val="24"/>
                      <w:lang w:eastAsia="en-US"/>
                    </w:rPr>
                    <w:t>1,5</w:t>
                  </w:r>
                </w:p>
              </w:tc>
            </w:tr>
            <w:tr w:rsidR="00657E05">
              <w:trPr>
                <w:trHeight w:val="239"/>
              </w:trPr>
              <w:tc>
                <w:tcPr>
                  <w:tcW w:w="2883" w:type="dxa"/>
                  <w:tcBorders>
                    <w:top w:val="single" w:sz="4" w:space="0" w:color="auto"/>
                    <w:left w:val="single" w:sz="4" w:space="0" w:color="auto"/>
                    <w:bottom w:val="single" w:sz="4" w:space="0" w:color="auto"/>
                    <w:right w:val="single" w:sz="4" w:space="0" w:color="auto"/>
                  </w:tcBorders>
                  <w:vAlign w:val="center"/>
                  <w:hideMark/>
                </w:tcPr>
                <w:p w:rsidR="00657E05" w:rsidRDefault="00657E05">
                  <w:pPr>
                    <w:jc w:val="center"/>
                    <w:rPr>
                      <w:rFonts w:ascii="Times New Roman" w:eastAsia="Calibri" w:hAnsi="Times New Roman" w:cs="Times New Roman"/>
                      <w:sz w:val="24"/>
                      <w:lang w:eastAsia="en-US"/>
                    </w:rPr>
                  </w:pPr>
                  <w:r>
                    <w:rPr>
                      <w:rFonts w:ascii="Times New Roman" w:eastAsia="Calibri" w:hAnsi="Times New Roman" w:cs="Times New Roman"/>
                      <w:sz w:val="24"/>
                      <w:lang w:eastAsia="en-US"/>
                    </w:rPr>
                    <w:t>Кабинет терапевта</w:t>
                  </w:r>
                </w:p>
              </w:tc>
              <w:tc>
                <w:tcPr>
                  <w:tcW w:w="3114" w:type="dxa"/>
                  <w:tcBorders>
                    <w:top w:val="single" w:sz="4" w:space="0" w:color="auto"/>
                    <w:left w:val="single" w:sz="4" w:space="0" w:color="auto"/>
                    <w:bottom w:val="single" w:sz="4" w:space="0" w:color="auto"/>
                    <w:right w:val="single" w:sz="4" w:space="0" w:color="auto"/>
                  </w:tcBorders>
                  <w:vAlign w:val="center"/>
                  <w:hideMark/>
                </w:tcPr>
                <w:p w:rsidR="00657E05" w:rsidRDefault="00657E05">
                  <w:pPr>
                    <w:jc w:val="center"/>
                    <w:rPr>
                      <w:rFonts w:ascii="Times New Roman" w:eastAsia="Calibri" w:hAnsi="Times New Roman" w:cs="Times New Roman"/>
                      <w:sz w:val="24"/>
                      <w:lang w:eastAsia="en-US"/>
                    </w:rPr>
                  </w:pPr>
                  <w:r>
                    <w:rPr>
                      <w:rFonts w:ascii="Times New Roman" w:eastAsia="Calibri" w:hAnsi="Times New Roman" w:cs="Times New Roman"/>
                      <w:sz w:val="24"/>
                      <w:lang w:eastAsia="en-US"/>
                    </w:rPr>
                    <w:t>1,58</w:t>
                  </w:r>
                </w:p>
              </w:tc>
              <w:tc>
                <w:tcPr>
                  <w:tcW w:w="2701" w:type="dxa"/>
                  <w:tcBorders>
                    <w:top w:val="single" w:sz="4" w:space="0" w:color="auto"/>
                    <w:left w:val="single" w:sz="4" w:space="0" w:color="auto"/>
                    <w:bottom w:val="single" w:sz="4" w:space="0" w:color="auto"/>
                    <w:right w:val="single" w:sz="4" w:space="0" w:color="auto"/>
                  </w:tcBorders>
                  <w:vAlign w:val="center"/>
                  <w:hideMark/>
                </w:tcPr>
                <w:p w:rsidR="00657E05" w:rsidRDefault="00657E05">
                  <w:pPr>
                    <w:jc w:val="center"/>
                    <w:rPr>
                      <w:rFonts w:ascii="Times New Roman" w:eastAsia="Calibri" w:hAnsi="Times New Roman" w:cs="Times New Roman"/>
                      <w:sz w:val="24"/>
                      <w:lang w:eastAsia="en-US"/>
                    </w:rPr>
                  </w:pPr>
                  <w:r>
                    <w:rPr>
                      <w:rFonts w:ascii="Times New Roman" w:eastAsia="Calibri" w:hAnsi="Times New Roman" w:cs="Times New Roman"/>
                      <w:sz w:val="24"/>
                      <w:lang w:eastAsia="en-US"/>
                    </w:rPr>
                    <w:t>1,0</w:t>
                  </w:r>
                </w:p>
              </w:tc>
            </w:tr>
            <w:tr w:rsidR="00657E05">
              <w:trPr>
                <w:trHeight w:val="254"/>
              </w:trPr>
              <w:tc>
                <w:tcPr>
                  <w:tcW w:w="2883" w:type="dxa"/>
                  <w:tcBorders>
                    <w:top w:val="single" w:sz="4" w:space="0" w:color="auto"/>
                    <w:left w:val="single" w:sz="4" w:space="0" w:color="auto"/>
                    <w:bottom w:val="single" w:sz="4" w:space="0" w:color="auto"/>
                    <w:right w:val="single" w:sz="4" w:space="0" w:color="auto"/>
                  </w:tcBorders>
                  <w:vAlign w:val="center"/>
                  <w:hideMark/>
                </w:tcPr>
                <w:p w:rsidR="00657E05" w:rsidRDefault="00657E05">
                  <w:pPr>
                    <w:jc w:val="center"/>
                    <w:rPr>
                      <w:rFonts w:ascii="Times New Roman" w:eastAsia="Calibri" w:hAnsi="Times New Roman" w:cs="Times New Roman"/>
                      <w:sz w:val="24"/>
                      <w:lang w:eastAsia="en-US"/>
                    </w:rPr>
                  </w:pPr>
                  <w:r>
                    <w:rPr>
                      <w:rFonts w:ascii="Times New Roman" w:eastAsia="Calibri" w:hAnsi="Times New Roman" w:cs="Times New Roman"/>
                      <w:sz w:val="24"/>
                      <w:lang w:eastAsia="en-US"/>
                    </w:rPr>
                    <w:t>Кабинет окулиста</w:t>
                  </w:r>
                </w:p>
              </w:tc>
              <w:tc>
                <w:tcPr>
                  <w:tcW w:w="3114" w:type="dxa"/>
                  <w:tcBorders>
                    <w:top w:val="single" w:sz="4" w:space="0" w:color="auto"/>
                    <w:left w:val="single" w:sz="4" w:space="0" w:color="auto"/>
                    <w:bottom w:val="single" w:sz="4" w:space="0" w:color="auto"/>
                    <w:right w:val="single" w:sz="4" w:space="0" w:color="auto"/>
                  </w:tcBorders>
                  <w:vAlign w:val="center"/>
                  <w:hideMark/>
                </w:tcPr>
                <w:p w:rsidR="00657E05" w:rsidRDefault="00657E05">
                  <w:pPr>
                    <w:jc w:val="center"/>
                    <w:rPr>
                      <w:rFonts w:ascii="Times New Roman" w:eastAsia="Calibri" w:hAnsi="Times New Roman" w:cs="Times New Roman"/>
                      <w:sz w:val="24"/>
                      <w:lang w:eastAsia="en-US"/>
                    </w:rPr>
                  </w:pPr>
                  <w:r>
                    <w:rPr>
                      <w:rFonts w:ascii="Times New Roman" w:eastAsia="Calibri" w:hAnsi="Times New Roman" w:cs="Times New Roman"/>
                      <w:sz w:val="24"/>
                      <w:lang w:eastAsia="en-US"/>
                    </w:rPr>
                    <w:t>2</w:t>
                  </w:r>
                </w:p>
              </w:tc>
              <w:tc>
                <w:tcPr>
                  <w:tcW w:w="2701" w:type="dxa"/>
                  <w:tcBorders>
                    <w:top w:val="single" w:sz="4" w:space="0" w:color="auto"/>
                    <w:left w:val="single" w:sz="4" w:space="0" w:color="auto"/>
                    <w:bottom w:val="single" w:sz="4" w:space="0" w:color="auto"/>
                    <w:right w:val="single" w:sz="4" w:space="0" w:color="auto"/>
                  </w:tcBorders>
                  <w:vAlign w:val="center"/>
                  <w:hideMark/>
                </w:tcPr>
                <w:p w:rsidR="00657E05" w:rsidRDefault="00657E05">
                  <w:pPr>
                    <w:jc w:val="center"/>
                    <w:rPr>
                      <w:rFonts w:ascii="Times New Roman" w:eastAsia="Calibri" w:hAnsi="Times New Roman" w:cs="Times New Roman"/>
                      <w:sz w:val="24"/>
                      <w:lang w:eastAsia="en-US"/>
                    </w:rPr>
                  </w:pPr>
                  <w:r>
                    <w:rPr>
                      <w:rFonts w:ascii="Times New Roman" w:eastAsia="Calibri" w:hAnsi="Times New Roman" w:cs="Times New Roman"/>
                      <w:sz w:val="24"/>
                      <w:lang w:eastAsia="en-US"/>
                    </w:rPr>
                    <w:t>1,0</w:t>
                  </w:r>
                </w:p>
              </w:tc>
            </w:tr>
            <w:tr w:rsidR="00657E05">
              <w:trPr>
                <w:trHeight w:val="283"/>
              </w:trPr>
              <w:tc>
                <w:tcPr>
                  <w:tcW w:w="2883" w:type="dxa"/>
                  <w:tcBorders>
                    <w:top w:val="single" w:sz="4" w:space="0" w:color="auto"/>
                    <w:left w:val="single" w:sz="4" w:space="0" w:color="auto"/>
                    <w:bottom w:val="single" w:sz="4" w:space="0" w:color="auto"/>
                    <w:right w:val="single" w:sz="4" w:space="0" w:color="auto"/>
                  </w:tcBorders>
                  <w:vAlign w:val="center"/>
                  <w:hideMark/>
                </w:tcPr>
                <w:p w:rsidR="00657E05" w:rsidRDefault="00657E05">
                  <w:pPr>
                    <w:jc w:val="center"/>
                    <w:rPr>
                      <w:rFonts w:ascii="Times New Roman" w:eastAsia="Calibri" w:hAnsi="Times New Roman" w:cs="Times New Roman"/>
                      <w:sz w:val="24"/>
                      <w:lang w:eastAsia="en-US"/>
                    </w:rPr>
                  </w:pPr>
                  <w:r>
                    <w:rPr>
                      <w:rFonts w:ascii="Times New Roman" w:eastAsia="Calibri" w:hAnsi="Times New Roman" w:cs="Times New Roman"/>
                      <w:sz w:val="24"/>
                      <w:lang w:eastAsia="en-US"/>
                    </w:rPr>
                    <w:t>Кабинет эндокринолога</w:t>
                  </w:r>
                </w:p>
              </w:tc>
              <w:tc>
                <w:tcPr>
                  <w:tcW w:w="3114" w:type="dxa"/>
                  <w:tcBorders>
                    <w:top w:val="single" w:sz="4" w:space="0" w:color="auto"/>
                    <w:left w:val="single" w:sz="4" w:space="0" w:color="auto"/>
                    <w:bottom w:val="single" w:sz="4" w:space="0" w:color="auto"/>
                    <w:right w:val="single" w:sz="4" w:space="0" w:color="auto"/>
                  </w:tcBorders>
                  <w:vAlign w:val="center"/>
                  <w:hideMark/>
                </w:tcPr>
                <w:p w:rsidR="00657E05" w:rsidRDefault="00657E05">
                  <w:pPr>
                    <w:jc w:val="center"/>
                    <w:rPr>
                      <w:rFonts w:ascii="Times New Roman" w:eastAsia="Calibri" w:hAnsi="Times New Roman" w:cs="Times New Roman"/>
                      <w:sz w:val="24"/>
                      <w:lang w:eastAsia="en-US"/>
                    </w:rPr>
                  </w:pPr>
                  <w:r>
                    <w:rPr>
                      <w:rFonts w:ascii="Times New Roman" w:eastAsia="Calibri" w:hAnsi="Times New Roman" w:cs="Times New Roman"/>
                      <w:sz w:val="24"/>
                      <w:lang w:eastAsia="en-US"/>
                    </w:rPr>
                    <w:t>1,47</w:t>
                  </w:r>
                </w:p>
              </w:tc>
              <w:tc>
                <w:tcPr>
                  <w:tcW w:w="2701" w:type="dxa"/>
                  <w:tcBorders>
                    <w:top w:val="single" w:sz="4" w:space="0" w:color="auto"/>
                    <w:left w:val="single" w:sz="4" w:space="0" w:color="auto"/>
                    <w:bottom w:val="single" w:sz="4" w:space="0" w:color="auto"/>
                    <w:right w:val="single" w:sz="4" w:space="0" w:color="auto"/>
                  </w:tcBorders>
                  <w:vAlign w:val="center"/>
                  <w:hideMark/>
                </w:tcPr>
                <w:p w:rsidR="00657E05" w:rsidRDefault="00657E05">
                  <w:pPr>
                    <w:jc w:val="center"/>
                    <w:rPr>
                      <w:rFonts w:ascii="Times New Roman" w:eastAsia="Calibri" w:hAnsi="Times New Roman" w:cs="Times New Roman"/>
                      <w:sz w:val="24"/>
                      <w:lang w:eastAsia="en-US"/>
                    </w:rPr>
                  </w:pPr>
                  <w:r>
                    <w:rPr>
                      <w:rFonts w:ascii="Times New Roman" w:eastAsia="Calibri" w:hAnsi="Times New Roman" w:cs="Times New Roman"/>
                      <w:sz w:val="24"/>
                      <w:lang w:eastAsia="en-US"/>
                    </w:rPr>
                    <w:t>1,0</w:t>
                  </w:r>
                </w:p>
              </w:tc>
            </w:tr>
          </w:tbl>
          <w:p w:rsidR="00657E05" w:rsidRDefault="00657E05">
            <w:pPr>
              <w:jc w:val="both"/>
              <w:rPr>
                <w:rFonts w:ascii="Times New Roman" w:eastAsia="Calibri" w:hAnsi="Times New Roman" w:cs="Times New Roman"/>
                <w:lang w:eastAsia="en-US"/>
              </w:rPr>
            </w:pPr>
          </w:p>
          <w:p w:rsidR="00657E05" w:rsidRDefault="00657E05">
            <w:pPr>
              <w:pStyle w:val="ConsPlusTitle"/>
              <w:spacing w:line="276" w:lineRule="auto"/>
              <w:ind w:firstLine="709"/>
              <w:jc w:val="both"/>
              <w:rPr>
                <w:b w:val="0"/>
                <w:lang w:eastAsia="en-US"/>
              </w:rPr>
            </w:pPr>
            <w:r>
              <w:rPr>
                <w:b w:val="0"/>
                <w:bCs w:val="0"/>
                <w:lang w:eastAsia="en-US"/>
              </w:rPr>
              <w:t>Для решения задачи использовался нормативный документ: САНПИН 2.2.1/2.1.1.1278–03«</w:t>
            </w:r>
            <w:proofErr w:type="gramStart"/>
            <w:r>
              <w:rPr>
                <w:b w:val="0"/>
                <w:lang w:eastAsia="en-US"/>
              </w:rPr>
              <w:t>ГИГИЕНИЧЕСКИЕ</w:t>
            </w:r>
            <w:proofErr w:type="gramEnd"/>
            <w:r>
              <w:rPr>
                <w:b w:val="0"/>
                <w:lang w:eastAsia="en-US"/>
              </w:rPr>
              <w:t xml:space="preserve"> ТРЕБОВАНИЯК ЕСТЕСТВЕННОМУ, ИСКУССТВЕННОМУ И СОВМЕЩЕННОМУ ОСВЕЩЕНИЮЖИЛЫХ И ОБЩЕСТВЕННЫХ ЗДАНИЙ» </w:t>
            </w:r>
            <w:r>
              <w:rPr>
                <w:b w:val="0"/>
                <w:bCs w:val="0"/>
                <w:lang w:eastAsia="en-US"/>
              </w:rPr>
              <w:t>(Далее СанПиН 2.2.1/2.1.1.1278 – 03).</w:t>
            </w:r>
          </w:p>
          <w:p w:rsidR="00657E05" w:rsidRDefault="00657E05">
            <w:pPr>
              <w:spacing w:after="0"/>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При проведении исследования </w:t>
            </w:r>
            <w:r>
              <w:rPr>
                <w:rFonts w:ascii="Times New Roman" w:eastAsia="Calibri" w:hAnsi="Times New Roman" w:cs="Times New Roman"/>
                <w:sz w:val="24"/>
                <w:lang w:eastAsia="en-US"/>
              </w:rPr>
              <w:t xml:space="preserve">естественного освещения помещений поликлиники № 18 </w:t>
            </w:r>
            <w:r>
              <w:rPr>
                <w:rFonts w:ascii="Times New Roman" w:eastAsia="Times New Roman" w:hAnsi="Times New Roman" w:cs="Times New Roman"/>
                <w:sz w:val="24"/>
                <w:szCs w:val="24"/>
                <w:lang w:eastAsia="en-US"/>
              </w:rPr>
              <w:t>установлено:</w:t>
            </w:r>
          </w:p>
          <w:p w:rsidR="00657E05" w:rsidRDefault="00657E05">
            <w:pPr>
              <w:spacing w:after="0"/>
              <w:ind w:firstLine="709"/>
              <w:jc w:val="both"/>
              <w:rPr>
                <w:rFonts w:ascii="Times New Roman" w:eastAsia="Calibri" w:hAnsi="Times New Roman" w:cs="Times New Roman"/>
                <w:sz w:val="24"/>
                <w:lang w:eastAsia="en-US"/>
              </w:rPr>
            </w:pPr>
            <w:r>
              <w:rPr>
                <w:rFonts w:ascii="Times New Roman" w:eastAsia="Calibri" w:hAnsi="Times New Roman" w:cs="Times New Roman"/>
                <w:sz w:val="24"/>
                <w:lang w:eastAsia="en-US"/>
              </w:rPr>
              <w:t xml:space="preserve">Коэффициент естественной освещенности в кабинете хирурга – травматолога равен 2,14%, </w:t>
            </w:r>
            <w:proofErr w:type="spellStart"/>
            <w:r>
              <w:rPr>
                <w:rFonts w:ascii="Times New Roman" w:eastAsia="Calibri" w:hAnsi="Times New Roman" w:cs="Times New Roman"/>
                <w:sz w:val="24"/>
                <w:lang w:eastAsia="en-US"/>
              </w:rPr>
              <w:t>чтоотвечает</w:t>
            </w:r>
            <w:proofErr w:type="spellEnd"/>
            <w:r>
              <w:rPr>
                <w:rFonts w:ascii="Times New Roman" w:eastAsia="Calibri" w:hAnsi="Times New Roman" w:cs="Times New Roman"/>
                <w:sz w:val="24"/>
                <w:lang w:eastAsia="en-US"/>
              </w:rPr>
              <w:t xml:space="preserve"> требованиям</w:t>
            </w:r>
            <w:r>
              <w:rPr>
                <w:rFonts w:ascii="Times New Roman" w:eastAsia="Times New Roman" w:hAnsi="Times New Roman" w:cs="Times New Roman"/>
                <w:sz w:val="24"/>
                <w:szCs w:val="24"/>
                <w:lang w:eastAsia="en-US"/>
              </w:rPr>
              <w:t xml:space="preserve"> п. </w:t>
            </w:r>
            <w:r>
              <w:rPr>
                <w:rFonts w:ascii="Times New Roman" w:eastAsia="Calibri" w:hAnsi="Times New Roman" w:cs="Times New Roman"/>
                <w:sz w:val="24"/>
                <w:szCs w:val="24"/>
                <w:lang w:eastAsia="en-US"/>
              </w:rPr>
              <w:t>2.3.1</w:t>
            </w:r>
            <w:r>
              <w:rPr>
                <w:rFonts w:ascii="Times New Roman" w:eastAsia="Times New Roman" w:hAnsi="Times New Roman" w:cs="Times New Roman"/>
                <w:sz w:val="24"/>
                <w:szCs w:val="24"/>
                <w:lang w:eastAsia="en-US"/>
              </w:rPr>
              <w:t>.</w:t>
            </w:r>
            <w:r>
              <w:rPr>
                <w:rFonts w:ascii="Times New Roman" w:eastAsia="Calibri" w:hAnsi="Times New Roman" w:cs="Times New Roman"/>
                <w:sz w:val="24"/>
                <w:lang w:eastAsia="en-US"/>
              </w:rPr>
              <w:t xml:space="preserve"> СанПиН  2.2.1/2.1.1.1278 – 03, который устанавливает, что нормируемый показатель естественной освещенности кабинета хирурга – травматолога не должен быть ниже 1,5%;</w:t>
            </w:r>
          </w:p>
          <w:p w:rsidR="00657E05" w:rsidRDefault="00657E05">
            <w:pPr>
              <w:spacing w:after="0"/>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Коэффициент естественной освещенности в кабинете врача – инфекциониста 1,7%, что отвечает требованиям п. 2.3.1.  СанПиН  2.2.1/2.1.1.1278 – 03, который устанавливает, что нормируемый показатель естественной освещенности кабинета врача – инфекциониста </w:t>
            </w:r>
            <w:r>
              <w:rPr>
                <w:rFonts w:ascii="Times New Roman" w:eastAsia="Calibri" w:hAnsi="Times New Roman" w:cs="Times New Roman"/>
                <w:sz w:val="24"/>
                <w:lang w:eastAsia="en-US"/>
              </w:rPr>
              <w:t xml:space="preserve">не должен быть ниже </w:t>
            </w:r>
            <w:r>
              <w:rPr>
                <w:rFonts w:ascii="Times New Roman" w:eastAsia="Times New Roman" w:hAnsi="Times New Roman" w:cs="Times New Roman"/>
                <w:sz w:val="24"/>
                <w:szCs w:val="24"/>
                <w:lang w:eastAsia="en-US"/>
              </w:rPr>
              <w:t>1,5%;</w:t>
            </w:r>
          </w:p>
          <w:p w:rsidR="00657E05" w:rsidRDefault="00657E05">
            <w:pPr>
              <w:spacing w:after="0"/>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Коэффициент естественной освещенности в смотровом кабинете 2,29%, </w:t>
            </w:r>
            <w:proofErr w:type="spellStart"/>
            <w:r>
              <w:rPr>
                <w:rFonts w:ascii="Times New Roman" w:eastAsia="Times New Roman" w:hAnsi="Times New Roman" w:cs="Times New Roman"/>
                <w:sz w:val="24"/>
                <w:szCs w:val="24"/>
                <w:lang w:eastAsia="en-US"/>
              </w:rPr>
              <w:t>чтоотвечает</w:t>
            </w:r>
            <w:proofErr w:type="spellEnd"/>
            <w:r>
              <w:rPr>
                <w:rFonts w:ascii="Times New Roman" w:eastAsia="Times New Roman" w:hAnsi="Times New Roman" w:cs="Times New Roman"/>
                <w:sz w:val="24"/>
                <w:szCs w:val="24"/>
                <w:lang w:eastAsia="en-US"/>
              </w:rPr>
              <w:t xml:space="preserve"> требованиям п. </w:t>
            </w:r>
            <w:r>
              <w:rPr>
                <w:rFonts w:ascii="Times New Roman" w:eastAsia="Calibri" w:hAnsi="Times New Roman" w:cs="Times New Roman"/>
                <w:sz w:val="24"/>
                <w:szCs w:val="24"/>
                <w:lang w:eastAsia="en-US"/>
              </w:rPr>
              <w:t>2.3.1</w:t>
            </w:r>
            <w:r>
              <w:rPr>
                <w:rFonts w:ascii="Times New Roman" w:eastAsia="Times New Roman" w:hAnsi="Times New Roman" w:cs="Times New Roman"/>
                <w:sz w:val="24"/>
                <w:szCs w:val="24"/>
                <w:lang w:eastAsia="en-US"/>
              </w:rPr>
              <w:t xml:space="preserve">.  СанПиН  2.2.1/2.1.1.1278 – 03, который устанавливает, что нормируемый показатель естественной освещенности смотрового </w:t>
            </w:r>
            <w:r>
              <w:rPr>
                <w:rFonts w:ascii="Times New Roman" w:eastAsia="Times New Roman" w:hAnsi="Times New Roman" w:cs="Times New Roman"/>
                <w:sz w:val="24"/>
                <w:szCs w:val="24"/>
                <w:lang w:eastAsia="en-US"/>
              </w:rPr>
              <w:lastRenderedPageBreak/>
              <w:t xml:space="preserve">кабинета </w:t>
            </w:r>
            <w:r>
              <w:rPr>
                <w:rFonts w:ascii="Times New Roman" w:eastAsia="Calibri" w:hAnsi="Times New Roman" w:cs="Times New Roman"/>
                <w:sz w:val="24"/>
                <w:lang w:eastAsia="en-US"/>
              </w:rPr>
              <w:t xml:space="preserve">не должен быть ниже </w:t>
            </w:r>
            <w:r>
              <w:rPr>
                <w:rFonts w:ascii="Times New Roman" w:eastAsia="Times New Roman" w:hAnsi="Times New Roman" w:cs="Times New Roman"/>
                <w:sz w:val="24"/>
                <w:szCs w:val="24"/>
                <w:lang w:eastAsia="en-US"/>
              </w:rPr>
              <w:t>1,5%;</w:t>
            </w:r>
          </w:p>
          <w:p w:rsidR="00657E05" w:rsidRDefault="00657E05">
            <w:pPr>
              <w:spacing w:after="0"/>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Коэффициент естественной освещенности в кабинете педиатра 1,84%, </w:t>
            </w:r>
            <w:proofErr w:type="spellStart"/>
            <w:r>
              <w:rPr>
                <w:rFonts w:ascii="Times New Roman" w:eastAsia="Times New Roman" w:hAnsi="Times New Roman" w:cs="Times New Roman"/>
                <w:sz w:val="24"/>
                <w:szCs w:val="24"/>
                <w:lang w:eastAsia="en-US"/>
              </w:rPr>
              <w:t>чтоотвечает</w:t>
            </w:r>
            <w:proofErr w:type="spellEnd"/>
            <w:r>
              <w:rPr>
                <w:rFonts w:ascii="Times New Roman" w:eastAsia="Times New Roman" w:hAnsi="Times New Roman" w:cs="Times New Roman"/>
                <w:sz w:val="24"/>
                <w:szCs w:val="24"/>
                <w:lang w:eastAsia="en-US"/>
              </w:rPr>
              <w:t xml:space="preserve"> требованиям п. </w:t>
            </w:r>
            <w:r>
              <w:rPr>
                <w:rFonts w:ascii="Times New Roman" w:eastAsia="Calibri" w:hAnsi="Times New Roman" w:cs="Times New Roman"/>
                <w:sz w:val="24"/>
                <w:szCs w:val="24"/>
                <w:lang w:eastAsia="en-US"/>
              </w:rPr>
              <w:t>2.3.1</w:t>
            </w:r>
            <w:r>
              <w:rPr>
                <w:rFonts w:ascii="Times New Roman" w:eastAsia="Times New Roman" w:hAnsi="Times New Roman" w:cs="Times New Roman"/>
                <w:sz w:val="24"/>
                <w:szCs w:val="24"/>
                <w:lang w:eastAsia="en-US"/>
              </w:rPr>
              <w:t xml:space="preserve">.  СанПиН  2.2.1/2.1.1.1278 – 03, который устанавливает, что нормируемый показатель естественной освещенности кабинета педиатра </w:t>
            </w:r>
            <w:r>
              <w:rPr>
                <w:rFonts w:ascii="Times New Roman" w:eastAsia="Calibri" w:hAnsi="Times New Roman" w:cs="Times New Roman"/>
                <w:sz w:val="24"/>
                <w:lang w:eastAsia="en-US"/>
              </w:rPr>
              <w:t xml:space="preserve">не должен быть ниже </w:t>
            </w:r>
            <w:r>
              <w:rPr>
                <w:rFonts w:ascii="Times New Roman" w:eastAsia="Times New Roman" w:hAnsi="Times New Roman" w:cs="Times New Roman"/>
                <w:sz w:val="24"/>
                <w:szCs w:val="24"/>
                <w:lang w:eastAsia="en-US"/>
              </w:rPr>
              <w:t>1,5%;</w:t>
            </w:r>
          </w:p>
          <w:p w:rsidR="00657E05" w:rsidRDefault="00657E05">
            <w:pPr>
              <w:spacing w:after="0"/>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Коэффициент естественной освещенности в кабинете терапевта 1,58%, что отвечает требованиям п. </w:t>
            </w:r>
            <w:r>
              <w:rPr>
                <w:rFonts w:ascii="Times New Roman" w:eastAsia="Calibri" w:hAnsi="Times New Roman" w:cs="Times New Roman"/>
                <w:sz w:val="24"/>
                <w:szCs w:val="24"/>
                <w:lang w:eastAsia="en-US"/>
              </w:rPr>
              <w:t>2.3.1</w:t>
            </w:r>
            <w:r>
              <w:rPr>
                <w:rFonts w:ascii="Times New Roman" w:eastAsia="Times New Roman" w:hAnsi="Times New Roman" w:cs="Times New Roman"/>
                <w:sz w:val="24"/>
                <w:szCs w:val="24"/>
                <w:lang w:eastAsia="en-US"/>
              </w:rPr>
              <w:t xml:space="preserve">.  СанПиН  2.2.1/2.1.1.1278 – 03, который устанавливает, что нормируемый показатель естественной освещенности кабинета терапевта </w:t>
            </w:r>
            <w:r>
              <w:rPr>
                <w:rFonts w:ascii="Times New Roman" w:eastAsia="Calibri" w:hAnsi="Times New Roman" w:cs="Times New Roman"/>
                <w:sz w:val="24"/>
                <w:lang w:eastAsia="en-US"/>
              </w:rPr>
              <w:t xml:space="preserve">не должен быть ниже </w:t>
            </w:r>
            <w:r>
              <w:rPr>
                <w:rFonts w:ascii="Times New Roman" w:eastAsia="Times New Roman" w:hAnsi="Times New Roman" w:cs="Times New Roman"/>
                <w:sz w:val="24"/>
                <w:szCs w:val="24"/>
                <w:lang w:eastAsia="en-US"/>
              </w:rPr>
              <w:t>1,0%;</w:t>
            </w:r>
          </w:p>
          <w:p w:rsidR="00657E05" w:rsidRDefault="00657E05">
            <w:pPr>
              <w:spacing w:after="0"/>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Коэффициент естественной освещенности в кабинете окулиста 2%, что отвечает требованиям п. </w:t>
            </w:r>
            <w:r>
              <w:rPr>
                <w:rFonts w:ascii="Times New Roman" w:eastAsia="Calibri" w:hAnsi="Times New Roman" w:cs="Times New Roman"/>
                <w:sz w:val="24"/>
                <w:szCs w:val="24"/>
                <w:lang w:eastAsia="en-US"/>
              </w:rPr>
              <w:t>2.3.1</w:t>
            </w:r>
            <w:r>
              <w:rPr>
                <w:rFonts w:ascii="Times New Roman" w:eastAsia="Times New Roman" w:hAnsi="Times New Roman" w:cs="Times New Roman"/>
                <w:sz w:val="24"/>
                <w:szCs w:val="24"/>
                <w:lang w:eastAsia="en-US"/>
              </w:rPr>
              <w:t xml:space="preserve">.  СанПиН  2.2.1/2.1.1.1278 – 03, который устанавливает, что нормируемый показатель естественной освещенности кабинета окулиста </w:t>
            </w:r>
            <w:r>
              <w:rPr>
                <w:rFonts w:ascii="Times New Roman" w:eastAsia="Calibri" w:hAnsi="Times New Roman" w:cs="Times New Roman"/>
                <w:sz w:val="24"/>
                <w:lang w:eastAsia="en-US"/>
              </w:rPr>
              <w:t xml:space="preserve">не должен быть ниже </w:t>
            </w:r>
            <w:r>
              <w:rPr>
                <w:rFonts w:ascii="Times New Roman" w:eastAsia="Times New Roman" w:hAnsi="Times New Roman" w:cs="Times New Roman"/>
                <w:sz w:val="24"/>
                <w:szCs w:val="24"/>
                <w:lang w:eastAsia="en-US"/>
              </w:rPr>
              <w:t xml:space="preserve">1,0%; </w:t>
            </w:r>
          </w:p>
          <w:p w:rsidR="00657E05" w:rsidRDefault="00657E05">
            <w:pPr>
              <w:spacing w:after="0"/>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Коэффициент естественной освещенности кабинет эндокринолога 1,47%, что отвечает требованиям п. </w:t>
            </w:r>
            <w:r>
              <w:rPr>
                <w:rFonts w:ascii="Times New Roman" w:eastAsia="Calibri" w:hAnsi="Times New Roman" w:cs="Times New Roman"/>
                <w:sz w:val="24"/>
                <w:szCs w:val="24"/>
                <w:lang w:eastAsia="en-US"/>
              </w:rPr>
              <w:t>2.3.1</w:t>
            </w:r>
            <w:r>
              <w:rPr>
                <w:rFonts w:ascii="Times New Roman" w:eastAsia="Times New Roman" w:hAnsi="Times New Roman" w:cs="Times New Roman"/>
                <w:sz w:val="24"/>
                <w:szCs w:val="24"/>
                <w:lang w:eastAsia="en-US"/>
              </w:rPr>
              <w:t xml:space="preserve">.  СанПиН  2.2.1/2.1.1.1278 – 03, который устанавливает, что нормируемый показатель естественной освещенности кабинета  </w:t>
            </w:r>
            <w:proofErr w:type="spellStart"/>
            <w:r>
              <w:rPr>
                <w:rFonts w:ascii="Times New Roman" w:eastAsia="Times New Roman" w:hAnsi="Times New Roman" w:cs="Times New Roman"/>
                <w:sz w:val="24"/>
                <w:szCs w:val="24"/>
                <w:lang w:eastAsia="en-US"/>
              </w:rPr>
              <w:t>эндокринолога</w:t>
            </w:r>
            <w:r>
              <w:rPr>
                <w:rFonts w:ascii="Times New Roman" w:eastAsia="Calibri" w:hAnsi="Times New Roman" w:cs="Times New Roman"/>
                <w:sz w:val="24"/>
                <w:lang w:eastAsia="en-US"/>
              </w:rPr>
              <w:t>не</w:t>
            </w:r>
            <w:proofErr w:type="spellEnd"/>
            <w:r>
              <w:rPr>
                <w:rFonts w:ascii="Times New Roman" w:eastAsia="Calibri" w:hAnsi="Times New Roman" w:cs="Times New Roman"/>
                <w:sz w:val="24"/>
                <w:lang w:eastAsia="en-US"/>
              </w:rPr>
              <w:t xml:space="preserve"> должен быть ниже</w:t>
            </w:r>
            <w:r>
              <w:rPr>
                <w:rFonts w:ascii="Times New Roman" w:eastAsia="Times New Roman" w:hAnsi="Times New Roman" w:cs="Times New Roman"/>
                <w:sz w:val="24"/>
                <w:szCs w:val="24"/>
                <w:lang w:eastAsia="en-US"/>
              </w:rPr>
              <w:t xml:space="preserve"> 1,0%.</w:t>
            </w:r>
          </w:p>
        </w:tc>
        <w:tc>
          <w:tcPr>
            <w:tcW w:w="995" w:type="dxa"/>
            <w:tcBorders>
              <w:top w:val="single" w:sz="6" w:space="0" w:color="auto"/>
              <w:left w:val="single" w:sz="6" w:space="0" w:color="auto"/>
              <w:bottom w:val="single" w:sz="6" w:space="0" w:color="auto"/>
              <w:right w:val="single" w:sz="6" w:space="0" w:color="auto"/>
            </w:tcBorders>
            <w:hideMark/>
          </w:tcPr>
          <w:p w:rsidR="00657E05" w:rsidRDefault="00657E05">
            <w:pPr>
              <w:spacing w:after="0"/>
              <w:rPr>
                <w:rFonts w:eastAsiaTheme="minorHAnsi" w:cs="Times New Roman"/>
                <w:lang w:eastAsia="en-US"/>
              </w:rPr>
            </w:pPr>
          </w:p>
        </w:tc>
      </w:tr>
      <w:tr w:rsidR="00657E05" w:rsidTr="00657E05">
        <w:trPr>
          <w:trHeight w:val="7080"/>
        </w:trPr>
        <w:tc>
          <w:tcPr>
            <w:tcW w:w="725" w:type="dxa"/>
            <w:tcBorders>
              <w:top w:val="single" w:sz="6" w:space="0" w:color="auto"/>
              <w:left w:val="single" w:sz="6" w:space="0" w:color="auto"/>
              <w:bottom w:val="single" w:sz="6" w:space="0" w:color="auto"/>
              <w:right w:val="single" w:sz="6" w:space="0" w:color="auto"/>
            </w:tcBorders>
            <w:hideMark/>
          </w:tcPr>
          <w:p w:rsidR="00657E05" w:rsidRDefault="00657E05">
            <w:pPr>
              <w:spacing w:after="0"/>
              <w:rPr>
                <w:rFonts w:eastAsiaTheme="minorHAnsi" w:cs="Times New Roman"/>
                <w:lang w:eastAsia="en-US"/>
              </w:rPr>
            </w:pPr>
          </w:p>
        </w:tc>
        <w:tc>
          <w:tcPr>
            <w:tcW w:w="9073" w:type="dxa"/>
            <w:tcBorders>
              <w:top w:val="single" w:sz="6" w:space="0" w:color="auto"/>
              <w:left w:val="single" w:sz="6" w:space="0" w:color="auto"/>
              <w:bottom w:val="single" w:sz="6" w:space="0" w:color="auto"/>
              <w:right w:val="single" w:sz="6" w:space="0" w:color="auto"/>
            </w:tcBorders>
          </w:tcPr>
          <w:p w:rsidR="00657E05" w:rsidRDefault="00657E05">
            <w:pPr>
              <w:pStyle w:val="a7"/>
              <w:spacing w:line="276" w:lineRule="auto"/>
              <w:rPr>
                <w:rFonts w:ascii="Times New Roman" w:hAnsi="Times New Roman"/>
                <w:b/>
                <w:sz w:val="24"/>
                <w:szCs w:val="24"/>
                <w:lang w:eastAsia="en-US"/>
              </w:rPr>
            </w:pPr>
            <w:r>
              <w:rPr>
                <w:rFonts w:ascii="Times New Roman" w:hAnsi="Times New Roman"/>
                <w:b/>
                <w:sz w:val="24"/>
                <w:szCs w:val="24"/>
                <w:lang w:eastAsia="en-US"/>
              </w:rPr>
              <w:t>Задача 2.</w:t>
            </w:r>
          </w:p>
          <w:p w:rsidR="00657E05" w:rsidRDefault="00657E05">
            <w:pPr>
              <w:pStyle w:val="a7"/>
              <w:spacing w:line="276" w:lineRule="auto"/>
              <w:rPr>
                <w:rFonts w:ascii="Times New Roman" w:hAnsi="Times New Roman"/>
                <w:sz w:val="24"/>
                <w:szCs w:val="24"/>
                <w:lang w:eastAsia="en-US"/>
              </w:rPr>
            </w:pPr>
            <w:r>
              <w:rPr>
                <w:rFonts w:ascii="Times New Roman" w:hAnsi="Times New Roman"/>
                <w:sz w:val="24"/>
                <w:szCs w:val="24"/>
                <w:lang w:eastAsia="en-US"/>
              </w:rPr>
              <w:t xml:space="preserve">В ходе производственного контроля в  поликлинике № 18 по адресу </w:t>
            </w:r>
            <w:proofErr w:type="spellStart"/>
            <w:r>
              <w:rPr>
                <w:rFonts w:ascii="Times New Roman" w:hAnsi="Times New Roman"/>
                <w:sz w:val="24"/>
                <w:szCs w:val="24"/>
                <w:lang w:eastAsia="en-US"/>
              </w:rPr>
              <w:t>г</w:t>
            </w:r>
            <w:proofErr w:type="gramStart"/>
            <w:r>
              <w:rPr>
                <w:rFonts w:ascii="Times New Roman" w:hAnsi="Times New Roman"/>
                <w:sz w:val="24"/>
                <w:szCs w:val="24"/>
                <w:lang w:eastAsia="en-US"/>
              </w:rPr>
              <w:t>.Э</w:t>
            </w:r>
            <w:proofErr w:type="gramEnd"/>
            <w:r>
              <w:rPr>
                <w:rFonts w:ascii="Times New Roman" w:hAnsi="Times New Roman"/>
                <w:sz w:val="24"/>
                <w:szCs w:val="24"/>
                <w:lang w:eastAsia="en-US"/>
              </w:rPr>
              <w:t>нск</w:t>
            </w:r>
            <w:proofErr w:type="spellEnd"/>
            <w:r>
              <w:rPr>
                <w:rFonts w:ascii="Times New Roman" w:hAnsi="Times New Roman"/>
                <w:sz w:val="24"/>
                <w:szCs w:val="24"/>
                <w:lang w:eastAsia="en-US"/>
              </w:rPr>
              <w:t>, ул. Береговая 15 выполнены инструментальные измерения искусственной освещенности, создаваемой в расчетной точке заданной плоскости внутри помещения в кабинетах поликлиники.</w:t>
            </w:r>
          </w:p>
          <w:p w:rsidR="00657E05" w:rsidRDefault="00657E05">
            <w:pPr>
              <w:pStyle w:val="a7"/>
              <w:spacing w:line="276" w:lineRule="auto"/>
              <w:rPr>
                <w:rFonts w:ascii="Times New Roman" w:hAnsi="Times New Roman"/>
                <w:sz w:val="24"/>
                <w:szCs w:val="24"/>
                <w:lang w:eastAsia="en-US"/>
              </w:rPr>
            </w:pPr>
            <w:r>
              <w:rPr>
                <w:rFonts w:ascii="Times New Roman" w:hAnsi="Times New Roman"/>
                <w:bCs/>
                <w:color w:val="000000"/>
                <w:sz w:val="24"/>
                <w:szCs w:val="24"/>
                <w:lang w:eastAsia="en-US"/>
              </w:rPr>
              <w:t>И</w:t>
            </w:r>
            <w:r>
              <w:rPr>
                <w:rFonts w:ascii="Times New Roman" w:hAnsi="Times New Roman"/>
                <w:sz w:val="24"/>
                <w:szCs w:val="24"/>
                <w:lang w:eastAsia="en-US"/>
              </w:rPr>
              <w:t>скусственное освещение общее, верхнее, осуществляемое люминесцентными лампами, создает на горизонтальных поверхностях на высоте стола уровень освещенности согласно таблице 1.</w:t>
            </w:r>
          </w:p>
          <w:p w:rsidR="00657E05" w:rsidRDefault="00657E05">
            <w:pPr>
              <w:pStyle w:val="a7"/>
              <w:spacing w:line="276" w:lineRule="auto"/>
              <w:jc w:val="both"/>
              <w:rPr>
                <w:rFonts w:ascii="Times New Roman" w:hAnsi="Times New Roman"/>
                <w:b/>
                <w:sz w:val="24"/>
                <w:szCs w:val="24"/>
                <w:lang w:eastAsia="en-US"/>
              </w:rPr>
            </w:pPr>
          </w:p>
          <w:tbl>
            <w:tblPr>
              <w:tblW w:w="8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43"/>
              <w:gridCol w:w="3866"/>
              <w:gridCol w:w="2076"/>
            </w:tblGrid>
            <w:tr w:rsidR="00657E05">
              <w:trPr>
                <w:trHeight w:val="797"/>
              </w:trPr>
              <w:tc>
                <w:tcPr>
                  <w:tcW w:w="2743" w:type="dxa"/>
                  <w:tcBorders>
                    <w:top w:val="single" w:sz="4" w:space="0" w:color="auto"/>
                    <w:left w:val="single" w:sz="4" w:space="0" w:color="auto"/>
                    <w:bottom w:val="single" w:sz="4" w:space="0" w:color="auto"/>
                    <w:right w:val="single" w:sz="4" w:space="0" w:color="auto"/>
                  </w:tcBorders>
                  <w:vAlign w:val="center"/>
                  <w:hideMark/>
                </w:tcPr>
                <w:p w:rsidR="00657E05" w:rsidRDefault="00657E05">
                  <w:pPr>
                    <w:pStyle w:val="a7"/>
                    <w:spacing w:line="276" w:lineRule="auto"/>
                    <w:jc w:val="center"/>
                    <w:rPr>
                      <w:rFonts w:ascii="Times New Roman" w:hAnsi="Times New Roman"/>
                      <w:lang w:eastAsia="en-US"/>
                    </w:rPr>
                  </w:pPr>
                  <w:r>
                    <w:rPr>
                      <w:rFonts w:ascii="Times New Roman" w:hAnsi="Times New Roman"/>
                      <w:lang w:eastAsia="en-US"/>
                    </w:rPr>
                    <w:t>Помещения</w:t>
                  </w:r>
                </w:p>
              </w:tc>
              <w:tc>
                <w:tcPr>
                  <w:tcW w:w="3866" w:type="dxa"/>
                  <w:tcBorders>
                    <w:top w:val="single" w:sz="4" w:space="0" w:color="auto"/>
                    <w:left w:val="single" w:sz="4" w:space="0" w:color="auto"/>
                    <w:bottom w:val="single" w:sz="4" w:space="0" w:color="auto"/>
                    <w:right w:val="single" w:sz="4" w:space="0" w:color="auto"/>
                  </w:tcBorders>
                  <w:vAlign w:val="center"/>
                  <w:hideMark/>
                </w:tcPr>
                <w:p w:rsidR="00657E05" w:rsidRDefault="00657E05">
                  <w:pPr>
                    <w:pStyle w:val="a7"/>
                    <w:spacing w:line="276" w:lineRule="auto"/>
                    <w:jc w:val="center"/>
                    <w:rPr>
                      <w:rFonts w:ascii="Times New Roman" w:hAnsi="Times New Roman"/>
                      <w:color w:val="000000"/>
                      <w:lang w:eastAsia="en-US"/>
                    </w:rPr>
                  </w:pPr>
                  <w:r>
                    <w:rPr>
                      <w:rFonts w:ascii="Times New Roman" w:hAnsi="Times New Roman"/>
                      <w:color w:val="000000"/>
                      <w:lang w:eastAsia="en-US"/>
                    </w:rPr>
                    <w:t>Рабочая поверхность и плоскость определения</w:t>
                  </w:r>
                </w:p>
                <w:p w:rsidR="00657E05" w:rsidRDefault="00657E05">
                  <w:pPr>
                    <w:pStyle w:val="a7"/>
                    <w:spacing w:line="276" w:lineRule="auto"/>
                    <w:jc w:val="center"/>
                    <w:rPr>
                      <w:rFonts w:ascii="Times New Roman" w:hAnsi="Times New Roman"/>
                      <w:lang w:eastAsia="en-US"/>
                    </w:rPr>
                  </w:pPr>
                  <w:r>
                    <w:rPr>
                      <w:rFonts w:ascii="Times New Roman" w:hAnsi="Times New Roman"/>
                      <w:color w:val="000000"/>
                      <w:lang w:eastAsia="en-US"/>
                    </w:rPr>
                    <w:t>(Г – горизонтальная) и высота плоскости над полом, м</w:t>
                  </w:r>
                </w:p>
              </w:tc>
              <w:tc>
                <w:tcPr>
                  <w:tcW w:w="2076" w:type="dxa"/>
                  <w:tcBorders>
                    <w:top w:val="single" w:sz="4" w:space="0" w:color="auto"/>
                    <w:left w:val="single" w:sz="4" w:space="0" w:color="auto"/>
                    <w:bottom w:val="single" w:sz="4" w:space="0" w:color="auto"/>
                    <w:right w:val="single" w:sz="4" w:space="0" w:color="auto"/>
                  </w:tcBorders>
                  <w:vAlign w:val="center"/>
                  <w:hideMark/>
                </w:tcPr>
                <w:p w:rsidR="00657E05" w:rsidRDefault="00657E05">
                  <w:pPr>
                    <w:pStyle w:val="a7"/>
                    <w:spacing w:line="276" w:lineRule="auto"/>
                    <w:jc w:val="center"/>
                    <w:rPr>
                      <w:rFonts w:ascii="Times New Roman" w:hAnsi="Times New Roman"/>
                      <w:lang w:eastAsia="en-US"/>
                    </w:rPr>
                  </w:pPr>
                  <w:r>
                    <w:rPr>
                      <w:rFonts w:ascii="Times New Roman" w:hAnsi="Times New Roman"/>
                      <w:lang w:eastAsia="en-US"/>
                    </w:rPr>
                    <w:t>Освещенность,</w:t>
                  </w:r>
                </w:p>
                <w:p w:rsidR="00657E05" w:rsidRDefault="00657E05">
                  <w:pPr>
                    <w:pStyle w:val="a7"/>
                    <w:spacing w:line="276" w:lineRule="auto"/>
                    <w:jc w:val="center"/>
                    <w:rPr>
                      <w:rFonts w:ascii="Times New Roman" w:hAnsi="Times New Roman"/>
                      <w:lang w:eastAsia="en-US"/>
                    </w:rPr>
                  </w:pPr>
                  <w:r>
                    <w:rPr>
                      <w:rFonts w:ascii="Times New Roman" w:hAnsi="Times New Roman"/>
                      <w:lang w:eastAsia="en-US"/>
                    </w:rPr>
                    <w:t>при общем освещении,</w:t>
                  </w:r>
                </w:p>
                <w:p w:rsidR="00657E05" w:rsidRDefault="00657E05">
                  <w:pPr>
                    <w:pStyle w:val="a7"/>
                    <w:spacing w:line="276" w:lineRule="auto"/>
                    <w:jc w:val="center"/>
                    <w:rPr>
                      <w:rFonts w:ascii="Times New Roman" w:hAnsi="Times New Roman"/>
                      <w:b/>
                      <w:lang w:eastAsia="en-US"/>
                    </w:rPr>
                  </w:pPr>
                  <w:proofErr w:type="spellStart"/>
                  <w:r>
                    <w:rPr>
                      <w:rFonts w:ascii="Times New Roman" w:hAnsi="Times New Roman"/>
                      <w:lang w:eastAsia="en-US"/>
                    </w:rPr>
                    <w:t>лк</w:t>
                  </w:r>
                  <w:proofErr w:type="spellEnd"/>
                </w:p>
              </w:tc>
            </w:tr>
            <w:tr w:rsidR="00657E05">
              <w:trPr>
                <w:trHeight w:val="540"/>
              </w:trPr>
              <w:tc>
                <w:tcPr>
                  <w:tcW w:w="2743" w:type="dxa"/>
                  <w:tcBorders>
                    <w:top w:val="single" w:sz="4" w:space="0" w:color="auto"/>
                    <w:left w:val="single" w:sz="4" w:space="0" w:color="auto"/>
                    <w:bottom w:val="single" w:sz="4" w:space="0" w:color="auto"/>
                    <w:right w:val="single" w:sz="4" w:space="0" w:color="auto"/>
                  </w:tcBorders>
                  <w:vAlign w:val="center"/>
                  <w:hideMark/>
                </w:tcPr>
                <w:p w:rsidR="00657E05" w:rsidRDefault="00657E05">
                  <w:pPr>
                    <w:pStyle w:val="a7"/>
                    <w:spacing w:line="276" w:lineRule="auto"/>
                    <w:jc w:val="center"/>
                    <w:rPr>
                      <w:rFonts w:ascii="Times New Roman" w:hAnsi="Times New Roman"/>
                      <w:sz w:val="24"/>
                      <w:szCs w:val="24"/>
                      <w:lang w:eastAsia="en-US"/>
                    </w:rPr>
                  </w:pPr>
                  <w:r>
                    <w:rPr>
                      <w:rFonts w:ascii="Times New Roman" w:hAnsi="Times New Roman"/>
                      <w:sz w:val="24"/>
                      <w:szCs w:val="24"/>
                      <w:lang w:eastAsia="en-US"/>
                    </w:rPr>
                    <w:t>Кабинет хирурга-травматолога</w:t>
                  </w:r>
                </w:p>
              </w:tc>
              <w:tc>
                <w:tcPr>
                  <w:tcW w:w="3866" w:type="dxa"/>
                  <w:tcBorders>
                    <w:top w:val="single" w:sz="4" w:space="0" w:color="auto"/>
                    <w:left w:val="single" w:sz="4" w:space="0" w:color="auto"/>
                    <w:bottom w:val="single" w:sz="4" w:space="0" w:color="auto"/>
                    <w:right w:val="single" w:sz="4" w:space="0" w:color="auto"/>
                  </w:tcBorders>
                  <w:vAlign w:val="center"/>
                  <w:hideMark/>
                </w:tcPr>
                <w:p w:rsidR="00657E05" w:rsidRDefault="00657E05">
                  <w:pPr>
                    <w:pStyle w:val="a7"/>
                    <w:spacing w:line="276" w:lineRule="auto"/>
                    <w:jc w:val="center"/>
                    <w:rPr>
                      <w:rFonts w:ascii="Times New Roman" w:hAnsi="Times New Roman"/>
                      <w:sz w:val="24"/>
                      <w:szCs w:val="24"/>
                      <w:lang w:eastAsia="en-US"/>
                    </w:rPr>
                  </w:pPr>
                  <w:r>
                    <w:rPr>
                      <w:rFonts w:ascii="Times New Roman" w:hAnsi="Times New Roman"/>
                      <w:color w:val="000000"/>
                      <w:sz w:val="24"/>
                      <w:szCs w:val="24"/>
                      <w:lang w:eastAsia="en-US"/>
                    </w:rPr>
                    <w:t>Г – 0,8</w:t>
                  </w:r>
                </w:p>
              </w:tc>
              <w:tc>
                <w:tcPr>
                  <w:tcW w:w="2076" w:type="dxa"/>
                  <w:tcBorders>
                    <w:top w:val="single" w:sz="4" w:space="0" w:color="auto"/>
                    <w:left w:val="single" w:sz="4" w:space="0" w:color="auto"/>
                    <w:bottom w:val="single" w:sz="4" w:space="0" w:color="auto"/>
                    <w:right w:val="single" w:sz="4" w:space="0" w:color="auto"/>
                  </w:tcBorders>
                  <w:vAlign w:val="center"/>
                  <w:hideMark/>
                </w:tcPr>
                <w:p w:rsidR="00657E05" w:rsidRDefault="00657E05">
                  <w:pPr>
                    <w:pStyle w:val="a7"/>
                    <w:spacing w:line="276" w:lineRule="auto"/>
                    <w:jc w:val="center"/>
                    <w:rPr>
                      <w:rFonts w:ascii="Times New Roman" w:hAnsi="Times New Roman"/>
                      <w:sz w:val="24"/>
                      <w:szCs w:val="24"/>
                      <w:lang w:eastAsia="en-US"/>
                    </w:rPr>
                  </w:pPr>
                  <w:r>
                    <w:rPr>
                      <w:rFonts w:ascii="Times New Roman" w:hAnsi="Times New Roman"/>
                      <w:sz w:val="24"/>
                      <w:szCs w:val="24"/>
                      <w:lang w:eastAsia="en-US"/>
                    </w:rPr>
                    <w:t>500</w:t>
                  </w:r>
                </w:p>
              </w:tc>
            </w:tr>
            <w:tr w:rsidR="00657E05">
              <w:trPr>
                <w:trHeight w:val="540"/>
              </w:trPr>
              <w:tc>
                <w:tcPr>
                  <w:tcW w:w="2743" w:type="dxa"/>
                  <w:tcBorders>
                    <w:top w:val="single" w:sz="4" w:space="0" w:color="auto"/>
                    <w:left w:val="single" w:sz="4" w:space="0" w:color="auto"/>
                    <w:bottom w:val="single" w:sz="4" w:space="0" w:color="auto"/>
                    <w:right w:val="single" w:sz="4" w:space="0" w:color="auto"/>
                  </w:tcBorders>
                  <w:vAlign w:val="center"/>
                  <w:hideMark/>
                </w:tcPr>
                <w:p w:rsidR="00657E05" w:rsidRDefault="00657E05">
                  <w:pPr>
                    <w:pStyle w:val="a7"/>
                    <w:spacing w:line="276" w:lineRule="auto"/>
                    <w:jc w:val="center"/>
                    <w:rPr>
                      <w:rFonts w:ascii="Times New Roman" w:hAnsi="Times New Roman"/>
                      <w:sz w:val="24"/>
                      <w:szCs w:val="24"/>
                      <w:lang w:eastAsia="en-US"/>
                    </w:rPr>
                  </w:pPr>
                  <w:r>
                    <w:rPr>
                      <w:rFonts w:ascii="Times New Roman" w:hAnsi="Times New Roman"/>
                      <w:sz w:val="24"/>
                      <w:szCs w:val="24"/>
                      <w:lang w:eastAsia="en-US"/>
                    </w:rPr>
                    <w:t>Кабинет врача-инфекциониста</w:t>
                  </w:r>
                </w:p>
              </w:tc>
              <w:tc>
                <w:tcPr>
                  <w:tcW w:w="3866" w:type="dxa"/>
                  <w:tcBorders>
                    <w:top w:val="single" w:sz="4" w:space="0" w:color="auto"/>
                    <w:left w:val="single" w:sz="4" w:space="0" w:color="auto"/>
                    <w:bottom w:val="single" w:sz="4" w:space="0" w:color="auto"/>
                    <w:right w:val="single" w:sz="4" w:space="0" w:color="auto"/>
                  </w:tcBorders>
                  <w:vAlign w:val="center"/>
                  <w:hideMark/>
                </w:tcPr>
                <w:p w:rsidR="00657E05" w:rsidRDefault="00657E05">
                  <w:pPr>
                    <w:pStyle w:val="a7"/>
                    <w:spacing w:line="276" w:lineRule="auto"/>
                    <w:jc w:val="center"/>
                    <w:rPr>
                      <w:rFonts w:ascii="Times New Roman" w:hAnsi="Times New Roman"/>
                      <w:sz w:val="24"/>
                      <w:szCs w:val="24"/>
                      <w:lang w:eastAsia="en-US"/>
                    </w:rPr>
                  </w:pPr>
                  <w:r>
                    <w:rPr>
                      <w:rFonts w:ascii="Times New Roman" w:hAnsi="Times New Roman"/>
                      <w:color w:val="000000"/>
                      <w:sz w:val="24"/>
                      <w:szCs w:val="24"/>
                      <w:lang w:eastAsia="en-US"/>
                    </w:rPr>
                    <w:t>Г – 0,8</w:t>
                  </w:r>
                </w:p>
              </w:tc>
              <w:tc>
                <w:tcPr>
                  <w:tcW w:w="2076" w:type="dxa"/>
                  <w:tcBorders>
                    <w:top w:val="single" w:sz="4" w:space="0" w:color="auto"/>
                    <w:left w:val="single" w:sz="4" w:space="0" w:color="auto"/>
                    <w:bottom w:val="single" w:sz="4" w:space="0" w:color="auto"/>
                    <w:right w:val="single" w:sz="4" w:space="0" w:color="auto"/>
                  </w:tcBorders>
                  <w:vAlign w:val="center"/>
                  <w:hideMark/>
                </w:tcPr>
                <w:p w:rsidR="00657E05" w:rsidRDefault="00657E05">
                  <w:pPr>
                    <w:pStyle w:val="a7"/>
                    <w:spacing w:line="276" w:lineRule="auto"/>
                    <w:jc w:val="center"/>
                    <w:rPr>
                      <w:rFonts w:ascii="Times New Roman" w:hAnsi="Times New Roman"/>
                      <w:sz w:val="24"/>
                      <w:szCs w:val="24"/>
                      <w:lang w:eastAsia="en-US"/>
                    </w:rPr>
                  </w:pPr>
                  <w:r>
                    <w:rPr>
                      <w:rFonts w:ascii="Times New Roman" w:hAnsi="Times New Roman"/>
                      <w:sz w:val="24"/>
                      <w:szCs w:val="24"/>
                      <w:lang w:eastAsia="en-US"/>
                    </w:rPr>
                    <w:t>450</w:t>
                  </w:r>
                </w:p>
              </w:tc>
            </w:tr>
            <w:tr w:rsidR="00657E05">
              <w:trPr>
                <w:trHeight w:val="285"/>
              </w:trPr>
              <w:tc>
                <w:tcPr>
                  <w:tcW w:w="2743" w:type="dxa"/>
                  <w:tcBorders>
                    <w:top w:val="single" w:sz="4" w:space="0" w:color="auto"/>
                    <w:left w:val="single" w:sz="4" w:space="0" w:color="auto"/>
                    <w:bottom w:val="single" w:sz="4" w:space="0" w:color="auto"/>
                    <w:right w:val="single" w:sz="4" w:space="0" w:color="auto"/>
                  </w:tcBorders>
                  <w:vAlign w:val="center"/>
                  <w:hideMark/>
                </w:tcPr>
                <w:p w:rsidR="00657E05" w:rsidRDefault="00657E05">
                  <w:pPr>
                    <w:pStyle w:val="a7"/>
                    <w:spacing w:line="276" w:lineRule="auto"/>
                    <w:jc w:val="center"/>
                    <w:rPr>
                      <w:rFonts w:ascii="Times New Roman" w:hAnsi="Times New Roman"/>
                      <w:sz w:val="24"/>
                      <w:szCs w:val="24"/>
                      <w:lang w:eastAsia="en-US"/>
                    </w:rPr>
                  </w:pPr>
                  <w:r>
                    <w:rPr>
                      <w:rFonts w:ascii="Times New Roman" w:hAnsi="Times New Roman"/>
                      <w:sz w:val="24"/>
                      <w:szCs w:val="24"/>
                      <w:lang w:eastAsia="en-US"/>
                    </w:rPr>
                    <w:t>Смотровой кабинет</w:t>
                  </w:r>
                </w:p>
              </w:tc>
              <w:tc>
                <w:tcPr>
                  <w:tcW w:w="3866" w:type="dxa"/>
                  <w:tcBorders>
                    <w:top w:val="single" w:sz="4" w:space="0" w:color="auto"/>
                    <w:left w:val="single" w:sz="4" w:space="0" w:color="auto"/>
                    <w:bottom w:val="single" w:sz="4" w:space="0" w:color="auto"/>
                    <w:right w:val="single" w:sz="4" w:space="0" w:color="auto"/>
                  </w:tcBorders>
                  <w:vAlign w:val="center"/>
                  <w:hideMark/>
                </w:tcPr>
                <w:p w:rsidR="00657E05" w:rsidRDefault="00657E05">
                  <w:pPr>
                    <w:pStyle w:val="a7"/>
                    <w:spacing w:line="276"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Г – 0,8</w:t>
                  </w:r>
                </w:p>
              </w:tc>
              <w:tc>
                <w:tcPr>
                  <w:tcW w:w="2076" w:type="dxa"/>
                  <w:tcBorders>
                    <w:top w:val="single" w:sz="4" w:space="0" w:color="auto"/>
                    <w:left w:val="single" w:sz="4" w:space="0" w:color="auto"/>
                    <w:bottom w:val="single" w:sz="4" w:space="0" w:color="auto"/>
                    <w:right w:val="single" w:sz="4" w:space="0" w:color="auto"/>
                  </w:tcBorders>
                  <w:vAlign w:val="center"/>
                  <w:hideMark/>
                </w:tcPr>
                <w:p w:rsidR="00657E05" w:rsidRDefault="00657E05">
                  <w:pPr>
                    <w:pStyle w:val="a7"/>
                    <w:spacing w:line="276" w:lineRule="auto"/>
                    <w:jc w:val="center"/>
                    <w:rPr>
                      <w:rFonts w:ascii="Times New Roman" w:hAnsi="Times New Roman"/>
                      <w:sz w:val="24"/>
                      <w:szCs w:val="24"/>
                      <w:lang w:eastAsia="en-US"/>
                    </w:rPr>
                  </w:pPr>
                  <w:r>
                    <w:rPr>
                      <w:rFonts w:ascii="Times New Roman" w:hAnsi="Times New Roman"/>
                      <w:sz w:val="24"/>
                      <w:szCs w:val="24"/>
                      <w:lang w:eastAsia="en-US"/>
                    </w:rPr>
                    <w:t>480</w:t>
                  </w:r>
                </w:p>
              </w:tc>
            </w:tr>
            <w:tr w:rsidR="00657E05">
              <w:trPr>
                <w:trHeight w:val="270"/>
              </w:trPr>
              <w:tc>
                <w:tcPr>
                  <w:tcW w:w="2743" w:type="dxa"/>
                  <w:tcBorders>
                    <w:top w:val="single" w:sz="4" w:space="0" w:color="auto"/>
                    <w:left w:val="single" w:sz="4" w:space="0" w:color="auto"/>
                    <w:bottom w:val="single" w:sz="4" w:space="0" w:color="auto"/>
                    <w:right w:val="single" w:sz="4" w:space="0" w:color="auto"/>
                  </w:tcBorders>
                  <w:vAlign w:val="center"/>
                  <w:hideMark/>
                </w:tcPr>
                <w:p w:rsidR="00657E05" w:rsidRDefault="00657E05">
                  <w:pPr>
                    <w:pStyle w:val="a7"/>
                    <w:spacing w:line="276" w:lineRule="auto"/>
                    <w:jc w:val="center"/>
                    <w:rPr>
                      <w:rFonts w:ascii="Times New Roman" w:hAnsi="Times New Roman"/>
                      <w:sz w:val="24"/>
                      <w:szCs w:val="24"/>
                      <w:lang w:eastAsia="en-US"/>
                    </w:rPr>
                  </w:pPr>
                  <w:r>
                    <w:rPr>
                      <w:rFonts w:ascii="Times New Roman" w:hAnsi="Times New Roman"/>
                      <w:sz w:val="24"/>
                      <w:szCs w:val="24"/>
                      <w:lang w:eastAsia="en-US"/>
                    </w:rPr>
                    <w:t>Кабинет педиатра</w:t>
                  </w:r>
                </w:p>
              </w:tc>
              <w:tc>
                <w:tcPr>
                  <w:tcW w:w="3866" w:type="dxa"/>
                  <w:tcBorders>
                    <w:top w:val="single" w:sz="4" w:space="0" w:color="auto"/>
                    <w:left w:val="single" w:sz="4" w:space="0" w:color="auto"/>
                    <w:bottom w:val="single" w:sz="4" w:space="0" w:color="auto"/>
                    <w:right w:val="single" w:sz="4" w:space="0" w:color="auto"/>
                  </w:tcBorders>
                  <w:vAlign w:val="center"/>
                  <w:hideMark/>
                </w:tcPr>
                <w:p w:rsidR="00657E05" w:rsidRDefault="00657E05">
                  <w:pPr>
                    <w:pStyle w:val="a7"/>
                    <w:spacing w:line="276"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Г – 0,8</w:t>
                  </w:r>
                </w:p>
              </w:tc>
              <w:tc>
                <w:tcPr>
                  <w:tcW w:w="2076" w:type="dxa"/>
                  <w:tcBorders>
                    <w:top w:val="single" w:sz="4" w:space="0" w:color="auto"/>
                    <w:left w:val="single" w:sz="4" w:space="0" w:color="auto"/>
                    <w:bottom w:val="single" w:sz="4" w:space="0" w:color="auto"/>
                    <w:right w:val="single" w:sz="4" w:space="0" w:color="auto"/>
                  </w:tcBorders>
                  <w:vAlign w:val="center"/>
                  <w:hideMark/>
                </w:tcPr>
                <w:p w:rsidR="00657E05" w:rsidRDefault="00657E05">
                  <w:pPr>
                    <w:pStyle w:val="a7"/>
                    <w:spacing w:line="276" w:lineRule="auto"/>
                    <w:jc w:val="center"/>
                    <w:rPr>
                      <w:rFonts w:ascii="Times New Roman" w:hAnsi="Times New Roman"/>
                      <w:sz w:val="24"/>
                      <w:szCs w:val="24"/>
                      <w:lang w:eastAsia="en-US"/>
                    </w:rPr>
                  </w:pPr>
                  <w:r>
                    <w:rPr>
                      <w:rFonts w:ascii="Times New Roman" w:hAnsi="Times New Roman"/>
                      <w:sz w:val="24"/>
                      <w:szCs w:val="24"/>
                      <w:lang w:eastAsia="en-US"/>
                    </w:rPr>
                    <w:t>350</w:t>
                  </w:r>
                </w:p>
              </w:tc>
            </w:tr>
            <w:tr w:rsidR="00657E05">
              <w:trPr>
                <w:trHeight w:val="270"/>
              </w:trPr>
              <w:tc>
                <w:tcPr>
                  <w:tcW w:w="2743" w:type="dxa"/>
                  <w:tcBorders>
                    <w:top w:val="single" w:sz="4" w:space="0" w:color="auto"/>
                    <w:left w:val="single" w:sz="4" w:space="0" w:color="auto"/>
                    <w:bottom w:val="single" w:sz="4" w:space="0" w:color="auto"/>
                    <w:right w:val="single" w:sz="4" w:space="0" w:color="auto"/>
                  </w:tcBorders>
                  <w:vAlign w:val="center"/>
                  <w:hideMark/>
                </w:tcPr>
                <w:p w:rsidR="00657E05" w:rsidRDefault="00657E05">
                  <w:pPr>
                    <w:pStyle w:val="a7"/>
                    <w:spacing w:line="276" w:lineRule="auto"/>
                    <w:jc w:val="center"/>
                    <w:rPr>
                      <w:rFonts w:ascii="Times New Roman" w:hAnsi="Times New Roman"/>
                      <w:sz w:val="24"/>
                      <w:szCs w:val="24"/>
                      <w:lang w:eastAsia="en-US"/>
                    </w:rPr>
                  </w:pPr>
                  <w:r>
                    <w:rPr>
                      <w:rFonts w:ascii="Times New Roman" w:hAnsi="Times New Roman"/>
                      <w:sz w:val="24"/>
                      <w:szCs w:val="24"/>
                      <w:lang w:eastAsia="en-US"/>
                    </w:rPr>
                    <w:t>Кабинет терапевта</w:t>
                  </w:r>
                </w:p>
              </w:tc>
              <w:tc>
                <w:tcPr>
                  <w:tcW w:w="3866" w:type="dxa"/>
                  <w:tcBorders>
                    <w:top w:val="single" w:sz="4" w:space="0" w:color="auto"/>
                    <w:left w:val="single" w:sz="4" w:space="0" w:color="auto"/>
                    <w:bottom w:val="single" w:sz="4" w:space="0" w:color="auto"/>
                    <w:right w:val="single" w:sz="4" w:space="0" w:color="auto"/>
                  </w:tcBorders>
                  <w:vAlign w:val="center"/>
                  <w:hideMark/>
                </w:tcPr>
                <w:p w:rsidR="00657E05" w:rsidRDefault="00657E05">
                  <w:pPr>
                    <w:pStyle w:val="a7"/>
                    <w:spacing w:line="276"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Г – 0,8</w:t>
                  </w:r>
                </w:p>
              </w:tc>
              <w:tc>
                <w:tcPr>
                  <w:tcW w:w="2076" w:type="dxa"/>
                  <w:tcBorders>
                    <w:top w:val="single" w:sz="4" w:space="0" w:color="auto"/>
                    <w:left w:val="single" w:sz="4" w:space="0" w:color="auto"/>
                    <w:bottom w:val="single" w:sz="4" w:space="0" w:color="auto"/>
                    <w:right w:val="single" w:sz="4" w:space="0" w:color="auto"/>
                  </w:tcBorders>
                  <w:vAlign w:val="center"/>
                  <w:hideMark/>
                </w:tcPr>
                <w:p w:rsidR="00657E05" w:rsidRDefault="00657E05">
                  <w:pPr>
                    <w:pStyle w:val="a7"/>
                    <w:spacing w:line="276" w:lineRule="auto"/>
                    <w:jc w:val="center"/>
                    <w:rPr>
                      <w:rFonts w:ascii="Times New Roman" w:hAnsi="Times New Roman"/>
                      <w:sz w:val="24"/>
                      <w:szCs w:val="24"/>
                      <w:lang w:eastAsia="en-US"/>
                    </w:rPr>
                  </w:pPr>
                  <w:r>
                    <w:rPr>
                      <w:rFonts w:ascii="Times New Roman" w:hAnsi="Times New Roman"/>
                      <w:sz w:val="24"/>
                      <w:szCs w:val="24"/>
                      <w:lang w:eastAsia="en-US"/>
                    </w:rPr>
                    <w:t>300</w:t>
                  </w:r>
                </w:p>
              </w:tc>
            </w:tr>
            <w:tr w:rsidR="00657E05">
              <w:trPr>
                <w:trHeight w:val="270"/>
              </w:trPr>
              <w:tc>
                <w:tcPr>
                  <w:tcW w:w="2743" w:type="dxa"/>
                  <w:tcBorders>
                    <w:top w:val="single" w:sz="4" w:space="0" w:color="auto"/>
                    <w:left w:val="single" w:sz="4" w:space="0" w:color="auto"/>
                    <w:bottom w:val="single" w:sz="4" w:space="0" w:color="auto"/>
                    <w:right w:val="single" w:sz="4" w:space="0" w:color="auto"/>
                  </w:tcBorders>
                  <w:vAlign w:val="center"/>
                  <w:hideMark/>
                </w:tcPr>
                <w:p w:rsidR="00657E05" w:rsidRDefault="00657E05">
                  <w:pPr>
                    <w:pStyle w:val="a7"/>
                    <w:spacing w:line="276" w:lineRule="auto"/>
                    <w:jc w:val="center"/>
                    <w:rPr>
                      <w:rFonts w:ascii="Times New Roman" w:hAnsi="Times New Roman"/>
                      <w:sz w:val="24"/>
                      <w:szCs w:val="24"/>
                      <w:lang w:eastAsia="en-US"/>
                    </w:rPr>
                  </w:pPr>
                  <w:r>
                    <w:rPr>
                      <w:rFonts w:ascii="Times New Roman" w:hAnsi="Times New Roman"/>
                      <w:sz w:val="24"/>
                      <w:szCs w:val="24"/>
                      <w:lang w:eastAsia="en-US"/>
                    </w:rPr>
                    <w:t>Кабинет окулиста</w:t>
                  </w:r>
                </w:p>
              </w:tc>
              <w:tc>
                <w:tcPr>
                  <w:tcW w:w="3866" w:type="dxa"/>
                  <w:tcBorders>
                    <w:top w:val="single" w:sz="4" w:space="0" w:color="auto"/>
                    <w:left w:val="single" w:sz="4" w:space="0" w:color="auto"/>
                    <w:bottom w:val="single" w:sz="4" w:space="0" w:color="auto"/>
                    <w:right w:val="single" w:sz="4" w:space="0" w:color="auto"/>
                  </w:tcBorders>
                  <w:vAlign w:val="center"/>
                  <w:hideMark/>
                </w:tcPr>
                <w:p w:rsidR="00657E05" w:rsidRDefault="00657E05">
                  <w:pPr>
                    <w:pStyle w:val="a7"/>
                    <w:spacing w:line="276" w:lineRule="auto"/>
                    <w:jc w:val="center"/>
                    <w:rPr>
                      <w:rFonts w:ascii="Times New Roman" w:hAnsi="Times New Roman"/>
                      <w:sz w:val="24"/>
                      <w:szCs w:val="24"/>
                      <w:lang w:eastAsia="en-US"/>
                    </w:rPr>
                  </w:pPr>
                  <w:r>
                    <w:rPr>
                      <w:rFonts w:ascii="Times New Roman" w:hAnsi="Times New Roman"/>
                      <w:color w:val="000000"/>
                      <w:sz w:val="24"/>
                      <w:szCs w:val="24"/>
                      <w:lang w:eastAsia="en-US"/>
                    </w:rPr>
                    <w:t>Г – 0,8</w:t>
                  </w:r>
                </w:p>
              </w:tc>
              <w:tc>
                <w:tcPr>
                  <w:tcW w:w="2076" w:type="dxa"/>
                  <w:tcBorders>
                    <w:top w:val="single" w:sz="4" w:space="0" w:color="auto"/>
                    <w:left w:val="single" w:sz="4" w:space="0" w:color="auto"/>
                    <w:bottom w:val="single" w:sz="4" w:space="0" w:color="auto"/>
                    <w:right w:val="single" w:sz="4" w:space="0" w:color="auto"/>
                  </w:tcBorders>
                  <w:vAlign w:val="center"/>
                  <w:hideMark/>
                </w:tcPr>
                <w:p w:rsidR="00657E05" w:rsidRDefault="00657E05">
                  <w:pPr>
                    <w:pStyle w:val="a7"/>
                    <w:spacing w:line="276" w:lineRule="auto"/>
                    <w:jc w:val="center"/>
                    <w:rPr>
                      <w:rFonts w:ascii="Times New Roman" w:hAnsi="Times New Roman"/>
                      <w:sz w:val="24"/>
                      <w:szCs w:val="24"/>
                      <w:lang w:eastAsia="en-US"/>
                    </w:rPr>
                  </w:pPr>
                  <w:r>
                    <w:rPr>
                      <w:rFonts w:ascii="Times New Roman" w:hAnsi="Times New Roman"/>
                      <w:sz w:val="24"/>
                      <w:szCs w:val="24"/>
                      <w:lang w:eastAsia="en-US"/>
                    </w:rPr>
                    <w:t>350</w:t>
                  </w:r>
                </w:p>
              </w:tc>
            </w:tr>
            <w:tr w:rsidR="00657E05">
              <w:trPr>
                <w:trHeight w:val="270"/>
              </w:trPr>
              <w:tc>
                <w:tcPr>
                  <w:tcW w:w="2743" w:type="dxa"/>
                  <w:tcBorders>
                    <w:top w:val="single" w:sz="4" w:space="0" w:color="auto"/>
                    <w:left w:val="single" w:sz="4" w:space="0" w:color="auto"/>
                    <w:bottom w:val="single" w:sz="4" w:space="0" w:color="auto"/>
                    <w:right w:val="single" w:sz="4" w:space="0" w:color="auto"/>
                  </w:tcBorders>
                  <w:vAlign w:val="center"/>
                  <w:hideMark/>
                </w:tcPr>
                <w:p w:rsidR="00657E05" w:rsidRDefault="00657E05">
                  <w:pPr>
                    <w:pStyle w:val="a7"/>
                    <w:spacing w:line="276" w:lineRule="auto"/>
                    <w:jc w:val="center"/>
                    <w:rPr>
                      <w:rFonts w:ascii="Times New Roman" w:hAnsi="Times New Roman"/>
                      <w:sz w:val="24"/>
                      <w:szCs w:val="24"/>
                      <w:lang w:eastAsia="en-US"/>
                    </w:rPr>
                  </w:pPr>
                  <w:r>
                    <w:rPr>
                      <w:rFonts w:ascii="Times New Roman" w:hAnsi="Times New Roman"/>
                      <w:sz w:val="24"/>
                      <w:szCs w:val="24"/>
                      <w:lang w:eastAsia="en-US"/>
                    </w:rPr>
                    <w:t>Кабинет эндокринолога</w:t>
                  </w:r>
                </w:p>
              </w:tc>
              <w:tc>
                <w:tcPr>
                  <w:tcW w:w="3866" w:type="dxa"/>
                  <w:tcBorders>
                    <w:top w:val="single" w:sz="4" w:space="0" w:color="auto"/>
                    <w:left w:val="single" w:sz="4" w:space="0" w:color="auto"/>
                    <w:bottom w:val="single" w:sz="4" w:space="0" w:color="auto"/>
                    <w:right w:val="single" w:sz="4" w:space="0" w:color="auto"/>
                  </w:tcBorders>
                  <w:vAlign w:val="center"/>
                  <w:hideMark/>
                </w:tcPr>
                <w:p w:rsidR="00657E05" w:rsidRDefault="00657E05">
                  <w:pPr>
                    <w:pStyle w:val="a7"/>
                    <w:spacing w:line="276"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Г – 0,8</w:t>
                  </w:r>
                </w:p>
              </w:tc>
              <w:tc>
                <w:tcPr>
                  <w:tcW w:w="2076" w:type="dxa"/>
                  <w:tcBorders>
                    <w:top w:val="single" w:sz="4" w:space="0" w:color="auto"/>
                    <w:left w:val="single" w:sz="4" w:space="0" w:color="auto"/>
                    <w:bottom w:val="single" w:sz="4" w:space="0" w:color="auto"/>
                    <w:right w:val="single" w:sz="4" w:space="0" w:color="auto"/>
                  </w:tcBorders>
                  <w:vAlign w:val="center"/>
                  <w:hideMark/>
                </w:tcPr>
                <w:p w:rsidR="00657E05" w:rsidRDefault="00657E05">
                  <w:pPr>
                    <w:pStyle w:val="a7"/>
                    <w:spacing w:line="276" w:lineRule="auto"/>
                    <w:jc w:val="center"/>
                    <w:rPr>
                      <w:rFonts w:ascii="Times New Roman" w:hAnsi="Times New Roman"/>
                      <w:sz w:val="24"/>
                      <w:szCs w:val="24"/>
                      <w:lang w:eastAsia="en-US"/>
                    </w:rPr>
                  </w:pPr>
                  <w:r>
                    <w:rPr>
                      <w:rFonts w:ascii="Times New Roman" w:hAnsi="Times New Roman"/>
                      <w:sz w:val="24"/>
                      <w:szCs w:val="24"/>
                      <w:lang w:eastAsia="en-US"/>
                    </w:rPr>
                    <w:t>280</w:t>
                  </w:r>
                </w:p>
              </w:tc>
            </w:tr>
          </w:tbl>
          <w:p w:rsidR="00657E05" w:rsidRDefault="00657E05">
            <w:pPr>
              <w:pStyle w:val="a8"/>
              <w:ind w:left="1069"/>
              <w:jc w:val="both"/>
              <w:rPr>
                <w:rFonts w:ascii="Times New Roman" w:hAnsi="Times New Roman"/>
                <w:sz w:val="24"/>
                <w:szCs w:val="24"/>
                <w:lang w:eastAsia="en-US"/>
              </w:rPr>
            </w:pPr>
            <w:r>
              <w:rPr>
                <w:rFonts w:ascii="Times New Roman" w:hAnsi="Times New Roman"/>
                <w:sz w:val="24"/>
                <w:szCs w:val="24"/>
                <w:lang w:eastAsia="en-US"/>
              </w:rPr>
              <w:t>Задание:</w:t>
            </w:r>
          </w:p>
          <w:p w:rsidR="00657E05" w:rsidRDefault="00657E05" w:rsidP="00657E05">
            <w:pPr>
              <w:pStyle w:val="a8"/>
              <w:numPr>
                <w:ilvl w:val="0"/>
                <w:numId w:val="15"/>
              </w:numPr>
              <w:jc w:val="both"/>
              <w:rPr>
                <w:rFonts w:ascii="Times New Roman" w:hAnsi="Times New Roman"/>
                <w:sz w:val="24"/>
                <w:szCs w:val="24"/>
                <w:lang w:eastAsia="en-US"/>
              </w:rPr>
            </w:pPr>
            <w:r>
              <w:rPr>
                <w:rFonts w:ascii="Times New Roman" w:hAnsi="Times New Roman"/>
                <w:sz w:val="24"/>
                <w:szCs w:val="24"/>
                <w:lang w:eastAsia="en-US"/>
              </w:rPr>
              <w:t xml:space="preserve">Дайте оценку искусственной освещенности в ЛПО. </w:t>
            </w:r>
          </w:p>
          <w:tbl>
            <w:tblPr>
              <w:tblStyle w:val="ab"/>
              <w:tblW w:w="8625" w:type="dxa"/>
              <w:tblLayout w:type="fixed"/>
              <w:tblLook w:val="04A0" w:firstRow="1" w:lastRow="0" w:firstColumn="1" w:lastColumn="0" w:noHBand="0" w:noVBand="1"/>
            </w:tblPr>
            <w:tblGrid>
              <w:gridCol w:w="3251"/>
              <w:gridCol w:w="2693"/>
              <w:gridCol w:w="2681"/>
            </w:tblGrid>
            <w:tr w:rsidR="00657E05">
              <w:trPr>
                <w:trHeight w:val="823"/>
              </w:trPr>
              <w:tc>
                <w:tcPr>
                  <w:tcW w:w="3250" w:type="dxa"/>
                  <w:tcBorders>
                    <w:top w:val="single" w:sz="4" w:space="0" w:color="auto"/>
                    <w:left w:val="single" w:sz="4" w:space="0" w:color="auto"/>
                    <w:bottom w:val="single" w:sz="4" w:space="0" w:color="auto"/>
                    <w:right w:val="single" w:sz="4" w:space="0" w:color="auto"/>
                  </w:tcBorders>
                  <w:vAlign w:val="center"/>
                  <w:hideMark/>
                </w:tcPr>
                <w:p w:rsidR="00657E05" w:rsidRDefault="00657E05">
                  <w:pPr>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Помещения</w:t>
                  </w:r>
                </w:p>
              </w:tc>
              <w:tc>
                <w:tcPr>
                  <w:tcW w:w="2693" w:type="dxa"/>
                  <w:tcBorders>
                    <w:top w:val="single" w:sz="4" w:space="0" w:color="auto"/>
                    <w:left w:val="single" w:sz="4" w:space="0" w:color="auto"/>
                    <w:bottom w:val="single" w:sz="4" w:space="0" w:color="auto"/>
                    <w:right w:val="single" w:sz="4" w:space="0" w:color="auto"/>
                  </w:tcBorders>
                  <w:vAlign w:val="center"/>
                  <w:hideMark/>
                </w:tcPr>
                <w:p w:rsidR="00657E05" w:rsidRDefault="00657E05">
                  <w:pPr>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Освещенность</w:t>
                  </w:r>
                </w:p>
                <w:p w:rsidR="00657E05" w:rsidRDefault="00657E05">
                  <w:pPr>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при общем освещении, </w:t>
                  </w:r>
                  <w:proofErr w:type="spellStart"/>
                  <w:r>
                    <w:rPr>
                      <w:rFonts w:ascii="Times New Roman" w:eastAsia="Times New Roman" w:hAnsi="Times New Roman" w:cs="Times New Roman"/>
                      <w:sz w:val="24"/>
                      <w:szCs w:val="24"/>
                      <w:lang w:eastAsia="en-US"/>
                    </w:rPr>
                    <w:t>лк</w:t>
                  </w:r>
                  <w:proofErr w:type="spellEnd"/>
                </w:p>
              </w:tc>
              <w:tc>
                <w:tcPr>
                  <w:tcW w:w="2681" w:type="dxa"/>
                  <w:tcBorders>
                    <w:top w:val="single" w:sz="4" w:space="0" w:color="auto"/>
                    <w:left w:val="single" w:sz="4" w:space="0" w:color="auto"/>
                    <w:bottom w:val="single" w:sz="4" w:space="0" w:color="auto"/>
                    <w:right w:val="single" w:sz="4" w:space="0" w:color="auto"/>
                  </w:tcBorders>
                  <w:vAlign w:val="center"/>
                  <w:hideMark/>
                </w:tcPr>
                <w:p w:rsidR="00657E05" w:rsidRDefault="00657E05">
                  <w:pPr>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Нормируемые показатели</w:t>
                  </w:r>
                </w:p>
              </w:tc>
            </w:tr>
            <w:tr w:rsidR="00657E05">
              <w:trPr>
                <w:trHeight w:val="269"/>
              </w:trPr>
              <w:tc>
                <w:tcPr>
                  <w:tcW w:w="3250" w:type="dxa"/>
                  <w:tcBorders>
                    <w:top w:val="single" w:sz="4" w:space="0" w:color="auto"/>
                    <w:left w:val="single" w:sz="4" w:space="0" w:color="auto"/>
                    <w:bottom w:val="single" w:sz="4" w:space="0" w:color="auto"/>
                    <w:right w:val="single" w:sz="4" w:space="0" w:color="auto"/>
                  </w:tcBorders>
                  <w:vAlign w:val="center"/>
                  <w:hideMark/>
                </w:tcPr>
                <w:p w:rsidR="00657E05" w:rsidRDefault="00657E05">
                  <w:pPr>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Кабинет хирурга - </w:t>
                  </w:r>
                  <w:r>
                    <w:rPr>
                      <w:rFonts w:ascii="Times New Roman" w:eastAsia="Times New Roman" w:hAnsi="Times New Roman" w:cs="Times New Roman"/>
                      <w:sz w:val="24"/>
                      <w:szCs w:val="24"/>
                      <w:lang w:eastAsia="en-US"/>
                    </w:rPr>
                    <w:lastRenderedPageBreak/>
                    <w:t>травматолога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657E05" w:rsidRDefault="00657E05">
                  <w:pPr>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500</w:t>
                  </w:r>
                </w:p>
              </w:tc>
              <w:tc>
                <w:tcPr>
                  <w:tcW w:w="2681" w:type="dxa"/>
                  <w:tcBorders>
                    <w:top w:val="single" w:sz="4" w:space="0" w:color="auto"/>
                    <w:left w:val="single" w:sz="4" w:space="0" w:color="auto"/>
                    <w:bottom w:val="single" w:sz="4" w:space="0" w:color="auto"/>
                    <w:right w:val="single" w:sz="4" w:space="0" w:color="auto"/>
                  </w:tcBorders>
                  <w:vAlign w:val="center"/>
                  <w:hideMark/>
                </w:tcPr>
                <w:p w:rsidR="00657E05" w:rsidRDefault="00657E05">
                  <w:pPr>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500</w:t>
                  </w:r>
                </w:p>
              </w:tc>
            </w:tr>
            <w:tr w:rsidR="00657E05">
              <w:trPr>
                <w:trHeight w:val="269"/>
              </w:trPr>
              <w:tc>
                <w:tcPr>
                  <w:tcW w:w="3250" w:type="dxa"/>
                  <w:tcBorders>
                    <w:top w:val="single" w:sz="4" w:space="0" w:color="auto"/>
                    <w:left w:val="single" w:sz="4" w:space="0" w:color="auto"/>
                    <w:bottom w:val="single" w:sz="4" w:space="0" w:color="auto"/>
                    <w:right w:val="single" w:sz="4" w:space="0" w:color="auto"/>
                  </w:tcBorders>
                  <w:vAlign w:val="center"/>
                  <w:hideMark/>
                </w:tcPr>
                <w:p w:rsidR="00657E05" w:rsidRDefault="00657E05">
                  <w:pPr>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Кабинет врача-инфекциониста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657E05" w:rsidRDefault="00657E05">
                  <w:pPr>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450</w:t>
                  </w:r>
                </w:p>
              </w:tc>
              <w:tc>
                <w:tcPr>
                  <w:tcW w:w="2681" w:type="dxa"/>
                  <w:tcBorders>
                    <w:top w:val="single" w:sz="4" w:space="0" w:color="auto"/>
                    <w:left w:val="single" w:sz="4" w:space="0" w:color="auto"/>
                    <w:bottom w:val="single" w:sz="4" w:space="0" w:color="auto"/>
                    <w:right w:val="single" w:sz="4" w:space="0" w:color="auto"/>
                  </w:tcBorders>
                  <w:vAlign w:val="center"/>
                  <w:hideMark/>
                </w:tcPr>
                <w:p w:rsidR="00657E05" w:rsidRDefault="00657E05">
                  <w:pPr>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500</w:t>
                  </w:r>
                </w:p>
              </w:tc>
            </w:tr>
            <w:tr w:rsidR="00657E05">
              <w:trPr>
                <w:trHeight w:val="269"/>
              </w:trPr>
              <w:tc>
                <w:tcPr>
                  <w:tcW w:w="3250" w:type="dxa"/>
                  <w:tcBorders>
                    <w:top w:val="single" w:sz="4" w:space="0" w:color="auto"/>
                    <w:left w:val="single" w:sz="4" w:space="0" w:color="auto"/>
                    <w:bottom w:val="single" w:sz="4" w:space="0" w:color="auto"/>
                    <w:right w:val="single" w:sz="4" w:space="0" w:color="auto"/>
                  </w:tcBorders>
                  <w:vAlign w:val="center"/>
                  <w:hideMark/>
                </w:tcPr>
                <w:p w:rsidR="00657E05" w:rsidRDefault="00657E05">
                  <w:pPr>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Смотровой кабинет</w:t>
                  </w:r>
                </w:p>
              </w:tc>
              <w:tc>
                <w:tcPr>
                  <w:tcW w:w="2693" w:type="dxa"/>
                  <w:tcBorders>
                    <w:top w:val="single" w:sz="4" w:space="0" w:color="auto"/>
                    <w:left w:val="single" w:sz="4" w:space="0" w:color="auto"/>
                    <w:bottom w:val="single" w:sz="4" w:space="0" w:color="auto"/>
                    <w:right w:val="single" w:sz="4" w:space="0" w:color="auto"/>
                  </w:tcBorders>
                  <w:vAlign w:val="center"/>
                  <w:hideMark/>
                </w:tcPr>
                <w:p w:rsidR="00657E05" w:rsidRDefault="00657E05">
                  <w:pPr>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480</w:t>
                  </w:r>
                </w:p>
              </w:tc>
              <w:tc>
                <w:tcPr>
                  <w:tcW w:w="2681" w:type="dxa"/>
                  <w:tcBorders>
                    <w:top w:val="single" w:sz="4" w:space="0" w:color="auto"/>
                    <w:left w:val="single" w:sz="4" w:space="0" w:color="auto"/>
                    <w:bottom w:val="single" w:sz="4" w:space="0" w:color="auto"/>
                    <w:right w:val="single" w:sz="4" w:space="0" w:color="auto"/>
                  </w:tcBorders>
                  <w:vAlign w:val="center"/>
                  <w:hideMark/>
                </w:tcPr>
                <w:p w:rsidR="00657E05" w:rsidRDefault="00657E05">
                  <w:pPr>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500</w:t>
                  </w:r>
                </w:p>
              </w:tc>
            </w:tr>
            <w:tr w:rsidR="00657E05">
              <w:trPr>
                <w:trHeight w:val="284"/>
              </w:trPr>
              <w:tc>
                <w:tcPr>
                  <w:tcW w:w="3250" w:type="dxa"/>
                  <w:tcBorders>
                    <w:top w:val="single" w:sz="4" w:space="0" w:color="auto"/>
                    <w:left w:val="single" w:sz="4" w:space="0" w:color="auto"/>
                    <w:bottom w:val="single" w:sz="4" w:space="0" w:color="auto"/>
                    <w:right w:val="single" w:sz="4" w:space="0" w:color="auto"/>
                  </w:tcBorders>
                  <w:vAlign w:val="center"/>
                  <w:hideMark/>
                </w:tcPr>
                <w:p w:rsidR="00657E05" w:rsidRDefault="00657E05">
                  <w:pPr>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Кабинет педиатра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657E05" w:rsidRDefault="00657E05">
                  <w:pPr>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350</w:t>
                  </w:r>
                </w:p>
              </w:tc>
              <w:tc>
                <w:tcPr>
                  <w:tcW w:w="2681" w:type="dxa"/>
                  <w:tcBorders>
                    <w:top w:val="single" w:sz="4" w:space="0" w:color="auto"/>
                    <w:left w:val="single" w:sz="4" w:space="0" w:color="auto"/>
                    <w:bottom w:val="single" w:sz="4" w:space="0" w:color="auto"/>
                    <w:right w:val="single" w:sz="4" w:space="0" w:color="auto"/>
                  </w:tcBorders>
                  <w:vAlign w:val="center"/>
                  <w:hideMark/>
                </w:tcPr>
                <w:p w:rsidR="00657E05" w:rsidRDefault="00657E05">
                  <w:pPr>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500</w:t>
                  </w:r>
                </w:p>
              </w:tc>
            </w:tr>
            <w:tr w:rsidR="00657E05">
              <w:trPr>
                <w:trHeight w:val="269"/>
              </w:trPr>
              <w:tc>
                <w:tcPr>
                  <w:tcW w:w="3250" w:type="dxa"/>
                  <w:tcBorders>
                    <w:top w:val="single" w:sz="4" w:space="0" w:color="auto"/>
                    <w:left w:val="single" w:sz="4" w:space="0" w:color="auto"/>
                    <w:bottom w:val="single" w:sz="4" w:space="0" w:color="auto"/>
                    <w:right w:val="single" w:sz="4" w:space="0" w:color="auto"/>
                  </w:tcBorders>
                  <w:vAlign w:val="center"/>
                  <w:hideMark/>
                </w:tcPr>
                <w:p w:rsidR="00657E05" w:rsidRDefault="00657E05">
                  <w:pPr>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Кабинет терапевта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657E05" w:rsidRDefault="00657E05">
                  <w:pPr>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300</w:t>
                  </w:r>
                </w:p>
              </w:tc>
              <w:tc>
                <w:tcPr>
                  <w:tcW w:w="2681" w:type="dxa"/>
                  <w:tcBorders>
                    <w:top w:val="single" w:sz="4" w:space="0" w:color="auto"/>
                    <w:left w:val="single" w:sz="4" w:space="0" w:color="auto"/>
                    <w:bottom w:val="single" w:sz="4" w:space="0" w:color="auto"/>
                    <w:right w:val="single" w:sz="4" w:space="0" w:color="auto"/>
                  </w:tcBorders>
                  <w:vAlign w:val="center"/>
                  <w:hideMark/>
                </w:tcPr>
                <w:p w:rsidR="00657E05" w:rsidRDefault="00657E05">
                  <w:pPr>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300</w:t>
                  </w:r>
                </w:p>
              </w:tc>
            </w:tr>
            <w:tr w:rsidR="00657E05">
              <w:trPr>
                <w:trHeight w:val="269"/>
              </w:trPr>
              <w:tc>
                <w:tcPr>
                  <w:tcW w:w="3250" w:type="dxa"/>
                  <w:tcBorders>
                    <w:top w:val="single" w:sz="4" w:space="0" w:color="auto"/>
                    <w:left w:val="single" w:sz="4" w:space="0" w:color="auto"/>
                    <w:bottom w:val="single" w:sz="4" w:space="0" w:color="auto"/>
                    <w:right w:val="single" w:sz="4" w:space="0" w:color="auto"/>
                  </w:tcBorders>
                  <w:vAlign w:val="center"/>
                  <w:hideMark/>
                </w:tcPr>
                <w:p w:rsidR="00657E05" w:rsidRDefault="00657E05">
                  <w:pPr>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Кабинет окулиста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657E05" w:rsidRDefault="00657E05">
                  <w:pPr>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350</w:t>
                  </w:r>
                </w:p>
              </w:tc>
              <w:tc>
                <w:tcPr>
                  <w:tcW w:w="2681" w:type="dxa"/>
                  <w:tcBorders>
                    <w:top w:val="single" w:sz="4" w:space="0" w:color="auto"/>
                    <w:left w:val="single" w:sz="4" w:space="0" w:color="auto"/>
                    <w:bottom w:val="single" w:sz="4" w:space="0" w:color="auto"/>
                    <w:right w:val="single" w:sz="4" w:space="0" w:color="auto"/>
                  </w:tcBorders>
                  <w:vAlign w:val="center"/>
                  <w:hideMark/>
                </w:tcPr>
                <w:p w:rsidR="00657E05" w:rsidRDefault="00657E05">
                  <w:pPr>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300</w:t>
                  </w:r>
                </w:p>
              </w:tc>
            </w:tr>
            <w:tr w:rsidR="00657E05">
              <w:trPr>
                <w:trHeight w:val="284"/>
              </w:trPr>
              <w:tc>
                <w:tcPr>
                  <w:tcW w:w="3250" w:type="dxa"/>
                  <w:tcBorders>
                    <w:top w:val="single" w:sz="4" w:space="0" w:color="auto"/>
                    <w:left w:val="single" w:sz="4" w:space="0" w:color="auto"/>
                    <w:bottom w:val="single" w:sz="4" w:space="0" w:color="auto"/>
                    <w:right w:val="single" w:sz="4" w:space="0" w:color="auto"/>
                  </w:tcBorders>
                  <w:vAlign w:val="center"/>
                  <w:hideMark/>
                </w:tcPr>
                <w:p w:rsidR="00657E05" w:rsidRDefault="00657E05">
                  <w:pPr>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Кабинет эндокринолога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657E05" w:rsidRDefault="00657E05">
                  <w:pPr>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280</w:t>
                  </w:r>
                </w:p>
              </w:tc>
              <w:tc>
                <w:tcPr>
                  <w:tcW w:w="2681" w:type="dxa"/>
                  <w:tcBorders>
                    <w:top w:val="single" w:sz="4" w:space="0" w:color="auto"/>
                    <w:left w:val="single" w:sz="4" w:space="0" w:color="auto"/>
                    <w:bottom w:val="single" w:sz="4" w:space="0" w:color="auto"/>
                    <w:right w:val="single" w:sz="4" w:space="0" w:color="auto"/>
                  </w:tcBorders>
                  <w:vAlign w:val="center"/>
                  <w:hideMark/>
                </w:tcPr>
                <w:p w:rsidR="00657E05" w:rsidRDefault="00657E05">
                  <w:pPr>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300</w:t>
                  </w:r>
                </w:p>
              </w:tc>
            </w:tr>
          </w:tbl>
          <w:p w:rsidR="00657E05" w:rsidRDefault="00657E05">
            <w:pPr>
              <w:ind w:left="709"/>
              <w:jc w:val="both"/>
              <w:rPr>
                <w:rFonts w:ascii="Times New Roman" w:eastAsia="Times New Roman" w:hAnsi="Times New Roman" w:cs="Times New Roman"/>
                <w:sz w:val="24"/>
                <w:szCs w:val="28"/>
                <w:lang w:eastAsia="en-US"/>
              </w:rPr>
            </w:pPr>
          </w:p>
          <w:p w:rsidR="00657E05" w:rsidRDefault="00657E05">
            <w:pPr>
              <w:pStyle w:val="ConsPlusTitle"/>
              <w:spacing w:line="276" w:lineRule="auto"/>
              <w:ind w:firstLine="709"/>
              <w:jc w:val="both"/>
              <w:rPr>
                <w:b w:val="0"/>
                <w:lang w:eastAsia="en-US"/>
              </w:rPr>
            </w:pPr>
            <w:r>
              <w:rPr>
                <w:b w:val="0"/>
                <w:bCs w:val="0"/>
                <w:lang w:eastAsia="en-US"/>
              </w:rPr>
              <w:t>Для решения задачи использовался нормативный документ: САНПИН 2.2.1/2.1.1.1278–03 «</w:t>
            </w:r>
            <w:proofErr w:type="gramStart"/>
            <w:r>
              <w:rPr>
                <w:b w:val="0"/>
                <w:lang w:eastAsia="en-US"/>
              </w:rPr>
              <w:t>ГИГИЕНИЧЕСКИЕ</w:t>
            </w:r>
            <w:proofErr w:type="gramEnd"/>
            <w:r>
              <w:rPr>
                <w:b w:val="0"/>
                <w:lang w:eastAsia="en-US"/>
              </w:rPr>
              <w:t xml:space="preserve"> ТРЕБОВАНИЯК ЕСТЕСТВЕННОМУ, ИСКУССТВЕННОМУ И СОВМЕЩЕННОМУ ОСВЕЩЕНИЮЖИЛЫХ И ОБЩЕСТВЕННЫХ ЗДАНИЙ» </w:t>
            </w:r>
            <w:r>
              <w:rPr>
                <w:b w:val="0"/>
                <w:bCs w:val="0"/>
                <w:lang w:eastAsia="en-US"/>
              </w:rPr>
              <w:t>(Далее СанПиН 2.2.1/2.1.1.1278 – 03).</w:t>
            </w:r>
          </w:p>
          <w:p w:rsidR="00657E05" w:rsidRDefault="00657E05">
            <w:pPr>
              <w:spacing w:after="0"/>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При проведении исследования </w:t>
            </w:r>
            <w:r>
              <w:rPr>
                <w:rFonts w:ascii="Times New Roman" w:eastAsia="Calibri" w:hAnsi="Times New Roman" w:cs="Times New Roman"/>
                <w:sz w:val="24"/>
                <w:lang w:eastAsia="en-US"/>
              </w:rPr>
              <w:t xml:space="preserve">искусственного освещения помещений поликлиники № 18 </w:t>
            </w:r>
            <w:r>
              <w:rPr>
                <w:rFonts w:ascii="Times New Roman" w:eastAsia="Times New Roman" w:hAnsi="Times New Roman" w:cs="Times New Roman"/>
                <w:sz w:val="24"/>
                <w:szCs w:val="24"/>
                <w:lang w:eastAsia="en-US"/>
              </w:rPr>
              <w:t>установлено:</w:t>
            </w:r>
          </w:p>
          <w:p w:rsidR="00657E05" w:rsidRDefault="00657E05">
            <w:pPr>
              <w:spacing w:after="0"/>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Искусственная освещенность при общем освещении в кабинете хирурга – травматолога  составляет 500 </w:t>
            </w:r>
            <w:proofErr w:type="spellStart"/>
            <w:r>
              <w:rPr>
                <w:rFonts w:ascii="Times New Roman" w:eastAsia="Times New Roman" w:hAnsi="Times New Roman" w:cs="Times New Roman"/>
                <w:sz w:val="24"/>
                <w:szCs w:val="24"/>
                <w:lang w:eastAsia="en-US"/>
              </w:rPr>
              <w:t>лк</w:t>
            </w:r>
            <w:proofErr w:type="spellEnd"/>
            <w:r>
              <w:rPr>
                <w:rFonts w:ascii="Times New Roman" w:eastAsia="Times New Roman" w:hAnsi="Times New Roman" w:cs="Times New Roman"/>
                <w:sz w:val="24"/>
                <w:szCs w:val="24"/>
                <w:lang w:eastAsia="en-US"/>
              </w:rPr>
              <w:t xml:space="preserve">, что отвечает требованиям п. </w:t>
            </w:r>
            <w:r>
              <w:rPr>
                <w:rFonts w:ascii="Times New Roman" w:hAnsi="Times New Roman" w:cs="Times New Roman"/>
                <w:sz w:val="24"/>
                <w:szCs w:val="24"/>
                <w:lang w:eastAsia="en-US"/>
              </w:rPr>
              <w:t>3.3.1</w:t>
            </w:r>
            <w:r>
              <w:rPr>
                <w:rFonts w:ascii="Times New Roman" w:eastAsia="Times New Roman" w:hAnsi="Times New Roman" w:cs="Times New Roman"/>
                <w:sz w:val="24"/>
                <w:szCs w:val="24"/>
                <w:lang w:eastAsia="en-US"/>
              </w:rPr>
              <w:t xml:space="preserve">. СанПиН  2.2.1/2.1.1.1278–03, который устанавливает, что нормируемый показатель искусственной освещенности при общем освещении кабинета  хирурга – травматолога не должен быть ниже 500 </w:t>
            </w:r>
            <w:proofErr w:type="spellStart"/>
            <w:r>
              <w:rPr>
                <w:rFonts w:ascii="Times New Roman" w:eastAsia="Times New Roman" w:hAnsi="Times New Roman" w:cs="Times New Roman"/>
                <w:sz w:val="24"/>
                <w:szCs w:val="24"/>
                <w:lang w:eastAsia="en-US"/>
              </w:rPr>
              <w:t>лк</w:t>
            </w:r>
            <w:proofErr w:type="spellEnd"/>
            <w:r>
              <w:rPr>
                <w:rFonts w:ascii="Times New Roman" w:eastAsia="Times New Roman" w:hAnsi="Times New Roman" w:cs="Times New Roman"/>
                <w:sz w:val="24"/>
                <w:szCs w:val="24"/>
                <w:lang w:eastAsia="en-US"/>
              </w:rPr>
              <w:t>;</w:t>
            </w:r>
          </w:p>
          <w:p w:rsidR="00657E05" w:rsidRDefault="00657E05">
            <w:pPr>
              <w:spacing w:after="0"/>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Искусственная освещенность при общем освещении в кабинете врача – инфекциониста 450 </w:t>
            </w:r>
            <w:proofErr w:type="spellStart"/>
            <w:r>
              <w:rPr>
                <w:rFonts w:ascii="Times New Roman" w:eastAsia="Times New Roman" w:hAnsi="Times New Roman" w:cs="Times New Roman"/>
                <w:sz w:val="24"/>
                <w:szCs w:val="24"/>
                <w:lang w:eastAsia="en-US"/>
              </w:rPr>
              <w:t>лк</w:t>
            </w:r>
            <w:proofErr w:type="spellEnd"/>
            <w:r>
              <w:rPr>
                <w:rFonts w:ascii="Times New Roman" w:eastAsia="Times New Roman" w:hAnsi="Times New Roman" w:cs="Times New Roman"/>
                <w:sz w:val="24"/>
                <w:szCs w:val="24"/>
                <w:lang w:eastAsia="en-US"/>
              </w:rPr>
              <w:t xml:space="preserve">, что не отвечает требованиям п. 3.3.1. СанПиН  2.2.1/2.1.1.1278–03, который устанавливает нормируемый показатель искусственной освещенности при общем освещении кабинета  врача – инфекциониста не должен быть ниже 500 </w:t>
            </w:r>
            <w:proofErr w:type="spellStart"/>
            <w:r>
              <w:rPr>
                <w:rFonts w:ascii="Times New Roman" w:eastAsia="Times New Roman" w:hAnsi="Times New Roman" w:cs="Times New Roman"/>
                <w:sz w:val="24"/>
                <w:szCs w:val="24"/>
                <w:lang w:eastAsia="en-US"/>
              </w:rPr>
              <w:t>лк</w:t>
            </w:r>
            <w:proofErr w:type="spellEnd"/>
            <w:r>
              <w:rPr>
                <w:rFonts w:ascii="Times New Roman" w:eastAsia="Times New Roman" w:hAnsi="Times New Roman" w:cs="Times New Roman"/>
                <w:sz w:val="24"/>
                <w:szCs w:val="24"/>
                <w:lang w:eastAsia="en-US"/>
              </w:rPr>
              <w:t>;</w:t>
            </w:r>
          </w:p>
          <w:p w:rsidR="00657E05" w:rsidRDefault="00657E05">
            <w:pPr>
              <w:spacing w:after="0"/>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Искусственная освещенность при общем освещении в смотровом кабинете 480 </w:t>
            </w:r>
            <w:proofErr w:type="spellStart"/>
            <w:r>
              <w:rPr>
                <w:rFonts w:ascii="Times New Roman" w:eastAsia="Times New Roman" w:hAnsi="Times New Roman" w:cs="Times New Roman"/>
                <w:sz w:val="24"/>
                <w:szCs w:val="24"/>
                <w:lang w:eastAsia="en-US"/>
              </w:rPr>
              <w:t>лк</w:t>
            </w:r>
            <w:proofErr w:type="spellEnd"/>
            <w:r>
              <w:rPr>
                <w:rFonts w:ascii="Times New Roman" w:eastAsia="Times New Roman" w:hAnsi="Times New Roman" w:cs="Times New Roman"/>
                <w:sz w:val="24"/>
                <w:szCs w:val="24"/>
                <w:lang w:eastAsia="en-US"/>
              </w:rPr>
              <w:t xml:space="preserve">, что не отвечает требованиям п. 3.3.1. СанПиН 2.2.1/2.1.1.1278–03, который устанавливает, что нормируемый показатель искусственной освещенности при общем освещении кабинета хирурга – травматолога  не должен быть ниже 500 </w:t>
            </w:r>
            <w:proofErr w:type="spellStart"/>
            <w:r>
              <w:rPr>
                <w:rFonts w:ascii="Times New Roman" w:eastAsia="Times New Roman" w:hAnsi="Times New Roman" w:cs="Times New Roman"/>
                <w:sz w:val="24"/>
                <w:szCs w:val="24"/>
                <w:lang w:eastAsia="en-US"/>
              </w:rPr>
              <w:t>лк</w:t>
            </w:r>
            <w:proofErr w:type="spellEnd"/>
            <w:r>
              <w:rPr>
                <w:rFonts w:ascii="Times New Roman" w:eastAsia="Times New Roman" w:hAnsi="Times New Roman" w:cs="Times New Roman"/>
                <w:sz w:val="24"/>
                <w:szCs w:val="24"/>
                <w:lang w:eastAsia="en-US"/>
              </w:rPr>
              <w:t>;</w:t>
            </w:r>
          </w:p>
          <w:p w:rsidR="00657E05" w:rsidRDefault="00657E05">
            <w:pPr>
              <w:spacing w:after="0"/>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Искусственная освещенность при общем освещении в кабинете педиатра 350 </w:t>
            </w:r>
            <w:proofErr w:type="spellStart"/>
            <w:r>
              <w:rPr>
                <w:rFonts w:ascii="Times New Roman" w:eastAsia="Times New Roman" w:hAnsi="Times New Roman" w:cs="Times New Roman"/>
                <w:sz w:val="24"/>
                <w:szCs w:val="24"/>
                <w:lang w:eastAsia="en-US"/>
              </w:rPr>
              <w:t>лк</w:t>
            </w:r>
            <w:proofErr w:type="spellEnd"/>
            <w:r>
              <w:rPr>
                <w:rFonts w:ascii="Times New Roman" w:eastAsia="Times New Roman" w:hAnsi="Times New Roman" w:cs="Times New Roman"/>
                <w:sz w:val="24"/>
                <w:szCs w:val="24"/>
                <w:lang w:eastAsia="en-US"/>
              </w:rPr>
              <w:t xml:space="preserve">, что не отвечает требованиям п. 3.3.1. СанПиН  2.2.1/2.1.1.1278–03, который устанавливает, что нормируемый показатель искусственной освещенности при общем освещении кабинета  педиатра  не должен быть ниже 500 </w:t>
            </w:r>
            <w:proofErr w:type="spellStart"/>
            <w:r>
              <w:rPr>
                <w:rFonts w:ascii="Times New Roman" w:eastAsia="Times New Roman" w:hAnsi="Times New Roman" w:cs="Times New Roman"/>
                <w:sz w:val="24"/>
                <w:szCs w:val="24"/>
                <w:lang w:eastAsia="en-US"/>
              </w:rPr>
              <w:t>лк</w:t>
            </w:r>
            <w:proofErr w:type="spellEnd"/>
            <w:r>
              <w:rPr>
                <w:rFonts w:ascii="Times New Roman" w:eastAsia="Times New Roman" w:hAnsi="Times New Roman" w:cs="Times New Roman"/>
                <w:sz w:val="24"/>
                <w:szCs w:val="24"/>
                <w:lang w:eastAsia="en-US"/>
              </w:rPr>
              <w:t>;</w:t>
            </w:r>
          </w:p>
          <w:p w:rsidR="00657E05" w:rsidRDefault="00657E05">
            <w:pPr>
              <w:spacing w:after="0"/>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Искусственная освещенность при общем освещении в кабинете терапевта 300 </w:t>
            </w:r>
            <w:proofErr w:type="spellStart"/>
            <w:r>
              <w:rPr>
                <w:rFonts w:ascii="Times New Roman" w:eastAsia="Times New Roman" w:hAnsi="Times New Roman" w:cs="Times New Roman"/>
                <w:sz w:val="24"/>
                <w:szCs w:val="24"/>
                <w:lang w:eastAsia="en-US"/>
              </w:rPr>
              <w:t>лк</w:t>
            </w:r>
            <w:proofErr w:type="spellEnd"/>
            <w:r>
              <w:rPr>
                <w:rFonts w:ascii="Times New Roman" w:eastAsia="Times New Roman" w:hAnsi="Times New Roman" w:cs="Times New Roman"/>
                <w:sz w:val="24"/>
                <w:szCs w:val="24"/>
                <w:lang w:eastAsia="en-US"/>
              </w:rPr>
              <w:t xml:space="preserve">, что отвечает требованиям п. 3.3.1. СанПиН  2.2.1/2.1.1.1278–03, который устанавливает, что нормируемый показатель искусственной освещенности при общем освещении кабинета  терапевта не должен быть ниже 300 </w:t>
            </w:r>
            <w:proofErr w:type="spellStart"/>
            <w:r>
              <w:rPr>
                <w:rFonts w:ascii="Times New Roman" w:eastAsia="Times New Roman" w:hAnsi="Times New Roman" w:cs="Times New Roman"/>
                <w:sz w:val="24"/>
                <w:szCs w:val="24"/>
                <w:lang w:eastAsia="en-US"/>
              </w:rPr>
              <w:t>лк</w:t>
            </w:r>
            <w:proofErr w:type="spellEnd"/>
            <w:r>
              <w:rPr>
                <w:rFonts w:ascii="Times New Roman" w:eastAsia="Times New Roman" w:hAnsi="Times New Roman" w:cs="Times New Roman"/>
                <w:sz w:val="24"/>
                <w:szCs w:val="24"/>
                <w:lang w:eastAsia="en-US"/>
              </w:rPr>
              <w:t>;</w:t>
            </w:r>
          </w:p>
          <w:p w:rsidR="00657E05" w:rsidRDefault="00657E05">
            <w:pPr>
              <w:spacing w:after="0"/>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Искусственная освещенность при общем освещении в кабинете окулиста 350 </w:t>
            </w:r>
            <w:proofErr w:type="spellStart"/>
            <w:r>
              <w:rPr>
                <w:rFonts w:ascii="Times New Roman" w:eastAsia="Times New Roman" w:hAnsi="Times New Roman" w:cs="Times New Roman"/>
                <w:sz w:val="24"/>
                <w:szCs w:val="24"/>
                <w:lang w:eastAsia="en-US"/>
              </w:rPr>
              <w:t>лк</w:t>
            </w:r>
            <w:proofErr w:type="spellEnd"/>
            <w:r>
              <w:rPr>
                <w:rFonts w:ascii="Times New Roman" w:eastAsia="Times New Roman" w:hAnsi="Times New Roman" w:cs="Times New Roman"/>
                <w:sz w:val="24"/>
                <w:szCs w:val="24"/>
                <w:lang w:eastAsia="en-US"/>
              </w:rPr>
              <w:t xml:space="preserve">, что отвечает требованиям п. 3.3.1. СанПиН  2.2.1/2.1.1.1278–03, который устанавливает, что нормируемый показатель искусственной освещенности при общем освещении кабинета окулиста не должен быть ниже 300 </w:t>
            </w:r>
            <w:proofErr w:type="spellStart"/>
            <w:r>
              <w:rPr>
                <w:rFonts w:ascii="Times New Roman" w:eastAsia="Times New Roman" w:hAnsi="Times New Roman" w:cs="Times New Roman"/>
                <w:sz w:val="24"/>
                <w:szCs w:val="24"/>
                <w:lang w:eastAsia="en-US"/>
              </w:rPr>
              <w:t>лк</w:t>
            </w:r>
            <w:proofErr w:type="spellEnd"/>
            <w:r>
              <w:rPr>
                <w:rFonts w:ascii="Times New Roman" w:eastAsia="Times New Roman" w:hAnsi="Times New Roman" w:cs="Times New Roman"/>
                <w:sz w:val="24"/>
                <w:szCs w:val="24"/>
                <w:lang w:eastAsia="en-US"/>
              </w:rPr>
              <w:t>;</w:t>
            </w:r>
          </w:p>
          <w:p w:rsidR="00657E05" w:rsidRPr="00FE7FF0" w:rsidRDefault="00657E05" w:rsidP="00FE7FF0">
            <w:pPr>
              <w:spacing w:after="0"/>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Искусственная освещенность при общем освещении в кабинете эндокринолога 280 </w:t>
            </w:r>
            <w:proofErr w:type="spellStart"/>
            <w:r>
              <w:rPr>
                <w:rFonts w:ascii="Times New Roman" w:eastAsia="Times New Roman" w:hAnsi="Times New Roman" w:cs="Times New Roman"/>
                <w:sz w:val="24"/>
                <w:szCs w:val="24"/>
                <w:lang w:eastAsia="en-US"/>
              </w:rPr>
              <w:t>лк</w:t>
            </w:r>
            <w:proofErr w:type="spellEnd"/>
            <w:r>
              <w:rPr>
                <w:rFonts w:ascii="Times New Roman" w:eastAsia="Times New Roman" w:hAnsi="Times New Roman" w:cs="Times New Roman"/>
                <w:sz w:val="24"/>
                <w:szCs w:val="24"/>
                <w:lang w:eastAsia="en-US"/>
              </w:rPr>
              <w:t xml:space="preserve">, что не отвечает требованиям п. 3.3.1. СанПиН  2.2.1/2.1.1.1278–03, который устанавливает, что нормируемый показатель искусственной освещенности при общем освещении кабинета эндокринолога не должен быть ниже 300 </w:t>
            </w:r>
            <w:proofErr w:type="spellStart"/>
            <w:r>
              <w:rPr>
                <w:rFonts w:ascii="Times New Roman" w:eastAsia="Times New Roman" w:hAnsi="Times New Roman" w:cs="Times New Roman"/>
                <w:sz w:val="24"/>
                <w:szCs w:val="24"/>
                <w:lang w:eastAsia="en-US"/>
              </w:rPr>
              <w:t>лк</w:t>
            </w:r>
            <w:proofErr w:type="spellEnd"/>
            <w:r>
              <w:rPr>
                <w:rFonts w:ascii="Times New Roman" w:eastAsia="Times New Roman" w:hAnsi="Times New Roman" w:cs="Times New Roman"/>
                <w:sz w:val="24"/>
                <w:szCs w:val="24"/>
                <w:lang w:eastAsia="en-US"/>
              </w:rPr>
              <w:t>.</w:t>
            </w:r>
          </w:p>
        </w:tc>
        <w:tc>
          <w:tcPr>
            <w:tcW w:w="995" w:type="dxa"/>
            <w:tcBorders>
              <w:top w:val="single" w:sz="6" w:space="0" w:color="auto"/>
              <w:left w:val="single" w:sz="6" w:space="0" w:color="auto"/>
              <w:bottom w:val="single" w:sz="6" w:space="0" w:color="auto"/>
              <w:right w:val="single" w:sz="6" w:space="0" w:color="auto"/>
            </w:tcBorders>
            <w:hideMark/>
          </w:tcPr>
          <w:p w:rsidR="00657E05" w:rsidRDefault="00657E05">
            <w:pPr>
              <w:spacing w:after="0"/>
              <w:rPr>
                <w:rFonts w:eastAsiaTheme="minorHAnsi" w:cs="Times New Roman"/>
                <w:lang w:eastAsia="en-US"/>
              </w:rPr>
            </w:pPr>
          </w:p>
        </w:tc>
      </w:tr>
      <w:tr w:rsidR="00657E05" w:rsidTr="00657E05">
        <w:trPr>
          <w:trHeight w:val="7222"/>
        </w:trPr>
        <w:tc>
          <w:tcPr>
            <w:tcW w:w="725" w:type="dxa"/>
            <w:tcBorders>
              <w:top w:val="single" w:sz="6" w:space="0" w:color="auto"/>
              <w:left w:val="single" w:sz="6" w:space="0" w:color="auto"/>
              <w:bottom w:val="single" w:sz="6" w:space="0" w:color="auto"/>
              <w:right w:val="single" w:sz="6" w:space="0" w:color="auto"/>
            </w:tcBorders>
            <w:hideMark/>
          </w:tcPr>
          <w:p w:rsidR="00657E05" w:rsidRDefault="00657E05">
            <w:pPr>
              <w:spacing w:after="0"/>
              <w:rPr>
                <w:rFonts w:eastAsiaTheme="minorHAnsi" w:cs="Times New Roman"/>
                <w:lang w:eastAsia="en-US"/>
              </w:rPr>
            </w:pPr>
          </w:p>
        </w:tc>
        <w:tc>
          <w:tcPr>
            <w:tcW w:w="9073" w:type="dxa"/>
            <w:tcBorders>
              <w:top w:val="single" w:sz="6" w:space="0" w:color="auto"/>
              <w:left w:val="single" w:sz="6" w:space="0" w:color="auto"/>
              <w:bottom w:val="single" w:sz="6" w:space="0" w:color="auto"/>
              <w:right w:val="single" w:sz="6" w:space="0" w:color="auto"/>
            </w:tcBorders>
          </w:tcPr>
          <w:p w:rsidR="00657E05" w:rsidRDefault="00657E05">
            <w:pPr>
              <w:pStyle w:val="a7"/>
              <w:spacing w:line="276" w:lineRule="auto"/>
              <w:jc w:val="both"/>
              <w:rPr>
                <w:rFonts w:ascii="Times New Roman" w:hAnsi="Times New Roman"/>
                <w:sz w:val="24"/>
                <w:szCs w:val="24"/>
                <w:lang w:eastAsia="en-US"/>
              </w:rPr>
            </w:pPr>
            <w:r>
              <w:rPr>
                <w:rFonts w:ascii="Times New Roman" w:hAnsi="Times New Roman"/>
                <w:sz w:val="24"/>
                <w:szCs w:val="24"/>
                <w:lang w:eastAsia="en-US"/>
              </w:rPr>
              <w:t>Оформите протокол измерений освещенности.</w:t>
            </w:r>
          </w:p>
          <w:p w:rsidR="00657E05" w:rsidRDefault="00657E05">
            <w:pPr>
              <w:pStyle w:val="a7"/>
              <w:spacing w:line="276" w:lineRule="auto"/>
              <w:jc w:val="both"/>
              <w:rPr>
                <w:rFonts w:ascii="Times New Roman" w:hAnsi="Times New Roman"/>
                <w:sz w:val="24"/>
                <w:szCs w:val="24"/>
                <w:lang w:eastAsia="en-US"/>
              </w:rPr>
            </w:pPr>
          </w:p>
          <w:tbl>
            <w:tblPr>
              <w:tblStyle w:val="ab"/>
              <w:tblW w:w="155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5"/>
            </w:tblGrid>
            <w:tr w:rsidR="00657E05">
              <w:tc>
                <w:tcPr>
                  <w:tcW w:w="7513" w:type="dxa"/>
                </w:tcPr>
                <w:p w:rsidR="00657E05" w:rsidRDefault="00657E05">
                  <w:pPr>
                    <w:pStyle w:val="ConsPlusNonformat"/>
                    <w:jc w:val="both"/>
                    <w:rPr>
                      <w:lang w:eastAsia="en-US"/>
                    </w:rPr>
                  </w:pPr>
                  <w:r>
                    <w:rPr>
                      <w:u w:val="single"/>
                      <w:lang w:eastAsia="en-US"/>
                    </w:rPr>
                    <w:t>_</w:t>
                  </w:r>
                  <w:r>
                    <w:rPr>
                      <w:lang w:eastAsia="en-US"/>
                    </w:rPr>
                    <w:t>_______</w:t>
                  </w:r>
                  <w:r>
                    <w:rPr>
                      <w:sz w:val="16"/>
                      <w:lang w:eastAsia="en-US"/>
                    </w:rPr>
                    <w:t>___</w:t>
                  </w:r>
                  <w:proofErr w:type="spellStart"/>
                  <w:r>
                    <w:rPr>
                      <w:u w:val="single"/>
                      <w:lang w:eastAsia="en-US"/>
                    </w:rPr>
                    <w:t>КрасГМУ</w:t>
                  </w:r>
                  <w:proofErr w:type="spellEnd"/>
                  <w:r>
                    <w:rPr>
                      <w:lang w:eastAsia="en-US"/>
                    </w:rPr>
                    <w:t>________           ____________</w:t>
                  </w:r>
                  <w:r>
                    <w:rPr>
                      <w:i/>
                      <w:lang w:eastAsia="en-US"/>
                    </w:rPr>
                    <w:t>Учебный</w:t>
                  </w:r>
                </w:p>
                <w:p w:rsidR="00657E05" w:rsidRDefault="00657E05">
                  <w:pPr>
                    <w:pStyle w:val="ConsPlusNonformat"/>
                    <w:jc w:val="both"/>
                    <w:rPr>
                      <w:lang w:eastAsia="en-US"/>
                    </w:rPr>
                  </w:pPr>
                  <w:r>
                    <w:rPr>
                      <w:sz w:val="16"/>
                      <w:lang w:eastAsia="en-US"/>
                    </w:rPr>
                    <w:t xml:space="preserve">   Наименование учреждения        на основании приказа. N 1030</w:t>
                  </w:r>
                </w:p>
                <w:p w:rsidR="00657E05" w:rsidRDefault="00657E05">
                  <w:pPr>
                    <w:pStyle w:val="ConsPlusNonformat"/>
                    <w:jc w:val="both"/>
                    <w:rPr>
                      <w:lang w:eastAsia="en-US"/>
                    </w:rPr>
                  </w:pPr>
                  <w:r>
                    <w:rPr>
                      <w:sz w:val="16"/>
                      <w:lang w:eastAsia="en-US"/>
                    </w:rPr>
                    <w:t xml:space="preserve">                                          04.10.80 г. ф. 335-у</w:t>
                  </w:r>
                </w:p>
                <w:p w:rsidR="00657E05" w:rsidRDefault="00657E05">
                  <w:pPr>
                    <w:pStyle w:val="ConsPlusNonformat"/>
                    <w:rPr>
                      <w:sz w:val="22"/>
                      <w:szCs w:val="22"/>
                      <w:lang w:eastAsia="en-US"/>
                    </w:rPr>
                  </w:pPr>
                  <w:r>
                    <w:rPr>
                      <w:lang w:eastAsia="en-US"/>
                    </w:rPr>
                    <w:t xml:space="preserve">                     ПРОТОКОЛ</w:t>
                  </w:r>
                </w:p>
                <w:p w:rsidR="00657E05" w:rsidRDefault="00657E05">
                  <w:pPr>
                    <w:pStyle w:val="ConsPlusNonformat"/>
                    <w:rPr>
                      <w:sz w:val="22"/>
                      <w:szCs w:val="22"/>
                      <w:lang w:eastAsia="en-US"/>
                    </w:rPr>
                  </w:pPr>
                  <w:r>
                    <w:rPr>
                      <w:lang w:eastAsia="en-US"/>
                    </w:rPr>
                    <w:t xml:space="preserve">               измерений освещенности</w:t>
                  </w:r>
                </w:p>
                <w:p w:rsidR="00657E05" w:rsidRDefault="00657E05">
                  <w:pPr>
                    <w:pStyle w:val="ConsPlusNonformat"/>
                    <w:rPr>
                      <w:lang w:eastAsia="en-US"/>
                    </w:rPr>
                  </w:pPr>
                </w:p>
                <w:p w:rsidR="00657E05" w:rsidRDefault="00657E05">
                  <w:pPr>
                    <w:rPr>
                      <w:rFonts w:ascii="Times New Roman" w:hAnsi="Times New Roman" w:cs="Times New Roman"/>
                      <w:lang w:eastAsia="en-US"/>
                    </w:rPr>
                  </w:pPr>
                  <w:r>
                    <w:rPr>
                      <w:rFonts w:ascii="Times New Roman" w:hAnsi="Times New Roman" w:cs="Times New Roman"/>
                      <w:lang w:eastAsia="en-US"/>
                    </w:rPr>
                    <w:t>от "</w:t>
                  </w:r>
                  <w:r>
                    <w:rPr>
                      <w:rFonts w:ascii="Times New Roman" w:hAnsi="Times New Roman" w:cs="Times New Roman"/>
                      <w:color w:val="5F497A" w:themeColor="accent4" w:themeShade="BF"/>
                      <w:u w:val="single"/>
                      <w:lang w:eastAsia="en-US"/>
                    </w:rPr>
                    <w:t xml:space="preserve"> 01 </w:t>
                  </w:r>
                  <w:r>
                    <w:rPr>
                      <w:rFonts w:ascii="Times New Roman" w:hAnsi="Times New Roman" w:cs="Times New Roman"/>
                      <w:lang w:eastAsia="en-US"/>
                    </w:rPr>
                    <w:t xml:space="preserve">" </w:t>
                  </w:r>
                  <w:r>
                    <w:rPr>
                      <w:rFonts w:ascii="Times New Roman" w:hAnsi="Times New Roman" w:cs="Times New Roman"/>
                      <w:color w:val="5F497A" w:themeColor="accent4" w:themeShade="BF"/>
                      <w:u w:val="single"/>
                      <w:lang w:eastAsia="en-US"/>
                    </w:rPr>
                    <w:t xml:space="preserve"> Июня  </w:t>
                  </w:r>
                  <w:r>
                    <w:rPr>
                      <w:rFonts w:ascii="Times New Roman" w:hAnsi="Times New Roman" w:cs="Times New Roman"/>
                      <w:lang w:eastAsia="en-US"/>
                    </w:rPr>
                    <w:t>20</w:t>
                  </w:r>
                  <w:r>
                    <w:rPr>
                      <w:rFonts w:ascii="Times New Roman" w:hAnsi="Times New Roman" w:cs="Times New Roman"/>
                      <w:color w:val="5F497A" w:themeColor="accent4" w:themeShade="BF"/>
                      <w:u w:val="single"/>
                      <w:lang w:eastAsia="en-US"/>
                    </w:rPr>
                    <w:t>20</w:t>
                  </w:r>
                  <w:r>
                    <w:rPr>
                      <w:rFonts w:ascii="Times New Roman" w:hAnsi="Times New Roman" w:cs="Times New Roman"/>
                      <w:lang w:eastAsia="en-US"/>
                    </w:rPr>
                    <w:t>г.</w:t>
                  </w:r>
                </w:p>
                <w:p w:rsidR="00657E05" w:rsidRDefault="00657E05">
                  <w:pPr>
                    <w:rPr>
                      <w:lang w:eastAsia="en-US"/>
                    </w:rPr>
                  </w:pPr>
                </w:p>
              </w:tc>
            </w:tr>
            <w:tr w:rsidR="00657E05">
              <w:trPr>
                <w:trHeight w:val="4671"/>
              </w:trPr>
              <w:tc>
                <w:tcPr>
                  <w:tcW w:w="7513" w:type="dxa"/>
                </w:tcPr>
                <w:p w:rsidR="00657E05" w:rsidRDefault="00657E05">
                  <w:pPr>
                    <w:pStyle w:val="ConsPlusNonformat"/>
                    <w:tabs>
                      <w:tab w:val="left" w:pos="7074"/>
                    </w:tabs>
                    <w:jc w:val="both"/>
                    <w:rPr>
                      <w:color w:val="5F497A" w:themeColor="accent4" w:themeShade="BF"/>
                      <w:u w:val="single"/>
                      <w:lang w:eastAsia="en-US"/>
                    </w:rPr>
                  </w:pPr>
                  <w:r>
                    <w:rPr>
                      <w:lang w:eastAsia="en-US"/>
                    </w:rPr>
                    <w:t xml:space="preserve">1. Место проведения измерений </w:t>
                  </w:r>
                  <w:r>
                    <w:rPr>
                      <w:rFonts w:ascii="Times New Roman" w:hAnsi="Times New Roman"/>
                      <w:color w:val="5F497A" w:themeColor="accent4" w:themeShade="BF"/>
                      <w:sz w:val="24"/>
                      <w:szCs w:val="24"/>
                      <w:u w:val="single"/>
                      <w:lang w:eastAsia="en-US"/>
                    </w:rPr>
                    <w:t xml:space="preserve">поликлинике № 18 по адресу </w:t>
                  </w:r>
                </w:p>
                <w:p w:rsidR="00657E05" w:rsidRDefault="00657E05">
                  <w:pPr>
                    <w:pStyle w:val="ConsPlusNonformat"/>
                    <w:jc w:val="both"/>
                    <w:rPr>
                      <w:rFonts w:ascii="Times New Roman" w:hAnsi="Times New Roman" w:cs="Times New Roman"/>
                      <w:color w:val="5F497A" w:themeColor="accent4" w:themeShade="BF"/>
                      <w:sz w:val="24"/>
                      <w:szCs w:val="22"/>
                      <w:u w:val="single"/>
                      <w:lang w:eastAsia="en-US"/>
                    </w:rPr>
                  </w:pPr>
                  <w:r>
                    <w:rPr>
                      <w:rFonts w:ascii="Times New Roman" w:hAnsi="Times New Roman"/>
                      <w:color w:val="5F497A" w:themeColor="accent4" w:themeShade="BF"/>
                      <w:sz w:val="24"/>
                      <w:szCs w:val="24"/>
                      <w:u w:val="single"/>
                      <w:lang w:eastAsia="en-US"/>
                    </w:rPr>
                    <w:t xml:space="preserve">г. </w:t>
                  </w:r>
                  <w:proofErr w:type="spellStart"/>
                  <w:r>
                    <w:rPr>
                      <w:rFonts w:ascii="Times New Roman" w:hAnsi="Times New Roman"/>
                      <w:color w:val="5F497A" w:themeColor="accent4" w:themeShade="BF"/>
                      <w:sz w:val="24"/>
                      <w:szCs w:val="24"/>
                      <w:u w:val="single"/>
                      <w:lang w:eastAsia="en-US"/>
                    </w:rPr>
                    <w:t>Энск</w:t>
                  </w:r>
                  <w:proofErr w:type="spellEnd"/>
                  <w:r>
                    <w:rPr>
                      <w:rFonts w:ascii="Times New Roman" w:hAnsi="Times New Roman"/>
                      <w:color w:val="5F497A" w:themeColor="accent4" w:themeShade="BF"/>
                      <w:sz w:val="24"/>
                      <w:szCs w:val="24"/>
                      <w:u w:val="single"/>
                      <w:lang w:eastAsia="en-US"/>
                    </w:rPr>
                    <w:t xml:space="preserve">, ул. </w:t>
                  </w:r>
                  <w:proofErr w:type="gramStart"/>
                  <w:r>
                    <w:rPr>
                      <w:rFonts w:ascii="Times New Roman" w:hAnsi="Times New Roman"/>
                      <w:color w:val="5F497A" w:themeColor="accent4" w:themeShade="BF"/>
                      <w:sz w:val="24"/>
                      <w:szCs w:val="24"/>
                      <w:u w:val="single"/>
                      <w:lang w:eastAsia="en-US"/>
                    </w:rPr>
                    <w:t>Береговая</w:t>
                  </w:r>
                  <w:proofErr w:type="gramEnd"/>
                  <w:r>
                    <w:rPr>
                      <w:rFonts w:ascii="Times New Roman" w:hAnsi="Times New Roman"/>
                      <w:color w:val="5F497A" w:themeColor="accent4" w:themeShade="BF"/>
                      <w:sz w:val="24"/>
                      <w:szCs w:val="24"/>
                      <w:u w:val="single"/>
                      <w:lang w:eastAsia="en-US"/>
                    </w:rPr>
                    <w:t xml:space="preserve"> 15, </w:t>
                  </w:r>
                  <w:r>
                    <w:rPr>
                      <w:rFonts w:ascii="Times New Roman" w:hAnsi="Times New Roman" w:cs="Times New Roman"/>
                      <w:color w:val="5F497A" w:themeColor="accent4" w:themeShade="BF"/>
                      <w:sz w:val="24"/>
                      <w:u w:val="single"/>
                      <w:lang w:eastAsia="en-US"/>
                    </w:rPr>
                    <w:t xml:space="preserve">кабинет врача – хирурга, </w:t>
                  </w:r>
                  <w:proofErr w:type="spellStart"/>
                  <w:r>
                    <w:rPr>
                      <w:rFonts w:ascii="Times New Roman" w:hAnsi="Times New Roman" w:cs="Times New Roman"/>
                      <w:color w:val="5F497A" w:themeColor="accent4" w:themeShade="BF"/>
                      <w:sz w:val="24"/>
                      <w:u w:val="single"/>
                      <w:lang w:eastAsia="en-US"/>
                    </w:rPr>
                    <w:t>инфекциони</w:t>
                  </w:r>
                  <w:proofErr w:type="spellEnd"/>
                  <w:r>
                    <w:rPr>
                      <w:rFonts w:ascii="Times New Roman" w:hAnsi="Times New Roman" w:cs="Times New Roman"/>
                      <w:color w:val="5F497A" w:themeColor="accent4" w:themeShade="BF"/>
                      <w:sz w:val="24"/>
                      <w:u w:val="single"/>
                      <w:lang w:eastAsia="en-US"/>
                    </w:rPr>
                    <w:t>-</w:t>
                  </w:r>
                </w:p>
                <w:p w:rsidR="00657E05" w:rsidRDefault="00657E05">
                  <w:pPr>
                    <w:pStyle w:val="ConsPlusNonformat"/>
                    <w:jc w:val="both"/>
                    <w:rPr>
                      <w:rFonts w:ascii="Times New Roman" w:hAnsi="Times New Roman" w:cs="Times New Roman"/>
                      <w:color w:val="5F497A" w:themeColor="accent4" w:themeShade="BF"/>
                      <w:sz w:val="24"/>
                      <w:u w:val="single"/>
                      <w:lang w:eastAsia="en-US"/>
                    </w:rPr>
                  </w:pPr>
                  <w:r>
                    <w:rPr>
                      <w:rFonts w:ascii="Times New Roman" w:hAnsi="Times New Roman" w:cs="Times New Roman"/>
                      <w:color w:val="5F497A" w:themeColor="accent4" w:themeShade="BF"/>
                      <w:sz w:val="24"/>
                      <w:u w:val="single"/>
                      <w:lang w:eastAsia="en-US"/>
                    </w:rPr>
                    <w:t xml:space="preserve">ста, педиатра, терапевта, окулиста, эндокринолога, </w:t>
                  </w:r>
                  <w:proofErr w:type="gramStart"/>
                  <w:r>
                    <w:rPr>
                      <w:rFonts w:ascii="Times New Roman" w:hAnsi="Times New Roman" w:cs="Times New Roman"/>
                      <w:color w:val="5F497A" w:themeColor="accent4" w:themeShade="BF"/>
                      <w:sz w:val="24"/>
                      <w:u w:val="single"/>
                      <w:lang w:eastAsia="en-US"/>
                    </w:rPr>
                    <w:t>смотровая</w:t>
                  </w:r>
                  <w:proofErr w:type="gramEnd"/>
                  <w:r>
                    <w:rPr>
                      <w:rFonts w:ascii="Times New Roman" w:hAnsi="Times New Roman" w:cs="Times New Roman"/>
                      <w:color w:val="FFFFFF" w:themeColor="background1"/>
                      <w:sz w:val="24"/>
                      <w:u w:val="single"/>
                      <w:lang w:eastAsia="en-US"/>
                    </w:rPr>
                    <w:t>.</w:t>
                  </w:r>
                </w:p>
                <w:p w:rsidR="00657E05" w:rsidRDefault="00657E05">
                  <w:pPr>
                    <w:pStyle w:val="ConsPlusNonformat"/>
                    <w:jc w:val="both"/>
                    <w:rPr>
                      <w:sz w:val="16"/>
                      <w:szCs w:val="16"/>
                      <w:lang w:eastAsia="en-US"/>
                    </w:rPr>
                  </w:pPr>
                  <w:r>
                    <w:rPr>
                      <w:sz w:val="16"/>
                      <w:szCs w:val="16"/>
                      <w:lang w:eastAsia="en-US"/>
                    </w:rPr>
                    <w:t xml:space="preserve">(наименование </w:t>
                  </w:r>
                  <w:proofErr w:type="spellStart"/>
                  <w:r>
                    <w:rPr>
                      <w:sz w:val="16"/>
                      <w:szCs w:val="16"/>
                      <w:lang w:eastAsia="en-US"/>
                    </w:rPr>
                    <w:t>объекта</w:t>
                  </w:r>
                  <w:proofErr w:type="gramStart"/>
                  <w:r>
                    <w:rPr>
                      <w:sz w:val="16"/>
                      <w:szCs w:val="16"/>
                      <w:lang w:eastAsia="en-US"/>
                    </w:rPr>
                    <w:t>,а</w:t>
                  </w:r>
                  <w:proofErr w:type="gramEnd"/>
                  <w:r>
                    <w:rPr>
                      <w:sz w:val="16"/>
                      <w:szCs w:val="16"/>
                      <w:lang w:eastAsia="en-US"/>
                    </w:rPr>
                    <w:t>дрес</w:t>
                  </w:r>
                  <w:proofErr w:type="spellEnd"/>
                  <w:r>
                    <w:rPr>
                      <w:sz w:val="16"/>
                      <w:szCs w:val="16"/>
                      <w:lang w:eastAsia="en-US"/>
                    </w:rPr>
                    <w:t>, цех, участок, класс, комната и т.д.)</w:t>
                  </w:r>
                </w:p>
                <w:p w:rsidR="00657E05" w:rsidRDefault="00657E05">
                  <w:pPr>
                    <w:pStyle w:val="ConsPlusNonformat"/>
                    <w:jc w:val="both"/>
                    <w:rPr>
                      <w:sz w:val="22"/>
                      <w:szCs w:val="22"/>
                      <w:lang w:eastAsia="en-US"/>
                    </w:rPr>
                  </w:pPr>
                </w:p>
                <w:p w:rsidR="00657E05" w:rsidRDefault="00657E05">
                  <w:pPr>
                    <w:pStyle w:val="ConsPlusNonformat"/>
                    <w:jc w:val="both"/>
                    <w:rPr>
                      <w:lang w:eastAsia="en-US"/>
                    </w:rPr>
                  </w:pPr>
                  <w:r>
                    <w:rPr>
                      <w:lang w:eastAsia="en-US"/>
                    </w:rPr>
                    <w:t xml:space="preserve">2. Измерения проводились в присутствии </w:t>
                  </w:r>
                </w:p>
                <w:p w:rsidR="00657E05" w:rsidRDefault="00657E05">
                  <w:pPr>
                    <w:pStyle w:val="ConsPlusNonformat"/>
                    <w:jc w:val="both"/>
                    <w:rPr>
                      <w:color w:val="5F497A" w:themeColor="accent4" w:themeShade="BF"/>
                      <w:u w:val="single"/>
                      <w:lang w:eastAsia="en-US"/>
                    </w:rPr>
                  </w:pPr>
                  <w:r>
                    <w:rPr>
                      <w:lang w:eastAsia="en-US"/>
                    </w:rPr>
                    <w:t xml:space="preserve">представителя  обследуемого объекта </w:t>
                  </w:r>
                  <w:r>
                    <w:rPr>
                      <w:color w:val="5F497A" w:themeColor="accent4" w:themeShade="BF"/>
                      <w:u w:val="single"/>
                      <w:lang w:eastAsia="en-US"/>
                    </w:rPr>
                    <w:t xml:space="preserve">преподаватель </w:t>
                  </w:r>
                </w:p>
                <w:p w:rsidR="00657E05" w:rsidRDefault="00657E05">
                  <w:pPr>
                    <w:pStyle w:val="ConsPlusNonformat"/>
                    <w:jc w:val="both"/>
                    <w:rPr>
                      <w:color w:val="5F497A" w:themeColor="accent4" w:themeShade="BF"/>
                      <w:u w:val="single"/>
                      <w:lang w:eastAsia="en-US"/>
                    </w:rPr>
                  </w:pPr>
                  <w:proofErr w:type="spellStart"/>
                  <w:r>
                    <w:rPr>
                      <w:color w:val="5F497A" w:themeColor="accent4" w:themeShade="BF"/>
                      <w:u w:val="single"/>
                      <w:lang w:eastAsia="en-US"/>
                    </w:rPr>
                    <w:t>Бондарцева</w:t>
                  </w:r>
                  <w:proofErr w:type="spellEnd"/>
                  <w:r>
                    <w:rPr>
                      <w:color w:val="5F497A" w:themeColor="accent4" w:themeShade="BF"/>
                      <w:u w:val="single"/>
                      <w:lang w:eastAsia="en-US"/>
                    </w:rPr>
                    <w:t xml:space="preserve"> Г. Н.</w:t>
                  </w:r>
                  <w:r>
                    <w:rPr>
                      <w:color w:val="FFFFFF" w:themeColor="background1"/>
                      <w:u w:val="single"/>
                      <w:lang w:eastAsia="en-US"/>
                    </w:rPr>
                    <w:t>.</w:t>
                  </w:r>
                </w:p>
                <w:p w:rsidR="00657E05" w:rsidRDefault="00657E05">
                  <w:pPr>
                    <w:pStyle w:val="ConsPlusNonformat"/>
                    <w:jc w:val="both"/>
                    <w:rPr>
                      <w:sz w:val="16"/>
                      <w:szCs w:val="16"/>
                      <w:lang w:eastAsia="en-US"/>
                    </w:rPr>
                  </w:pPr>
                  <w:r>
                    <w:rPr>
                      <w:sz w:val="16"/>
                      <w:szCs w:val="16"/>
                      <w:lang w:eastAsia="en-US"/>
                    </w:rPr>
                    <w:t>(должность, фамилия, имя, отчество)</w:t>
                  </w:r>
                </w:p>
                <w:p w:rsidR="00657E05" w:rsidRDefault="00657E05">
                  <w:pPr>
                    <w:pStyle w:val="ConsPlusNonformat"/>
                    <w:jc w:val="both"/>
                    <w:rPr>
                      <w:sz w:val="22"/>
                      <w:szCs w:val="22"/>
                      <w:lang w:eastAsia="en-US"/>
                    </w:rPr>
                  </w:pPr>
                </w:p>
                <w:p w:rsidR="00657E05" w:rsidRDefault="00657E05">
                  <w:pPr>
                    <w:pStyle w:val="ConsPlusNonformat"/>
                    <w:jc w:val="both"/>
                    <w:rPr>
                      <w:lang w:eastAsia="en-US"/>
                    </w:rPr>
                  </w:pPr>
                  <w:r>
                    <w:rPr>
                      <w:lang w:eastAsia="en-US"/>
                    </w:rPr>
                    <w:t xml:space="preserve">3. Фотоэлектрический люксметр типа </w:t>
                  </w:r>
                  <w:r>
                    <w:rPr>
                      <w:rFonts w:ascii="Times New Roman" w:hAnsi="Times New Roman" w:cs="Times New Roman"/>
                      <w:color w:val="5F497A" w:themeColor="accent4" w:themeShade="BF"/>
                      <w:u w:val="single"/>
                      <w:lang w:eastAsia="en-US"/>
                    </w:rPr>
                    <w:t>«ТКА – Люкс»</w:t>
                  </w:r>
                  <w:r>
                    <w:rPr>
                      <w:rFonts w:ascii="Times New Roman" w:hAnsi="Times New Roman" w:cs="Times New Roman"/>
                      <w:color w:val="FFFFFF" w:themeColor="background1"/>
                      <w:u w:val="single"/>
                      <w:lang w:eastAsia="en-US"/>
                    </w:rPr>
                    <w:t>.</w:t>
                  </w:r>
                </w:p>
                <w:p w:rsidR="00657E05" w:rsidRDefault="00657E05">
                  <w:pPr>
                    <w:pStyle w:val="ConsPlusNonformat"/>
                    <w:jc w:val="both"/>
                    <w:rPr>
                      <w:color w:val="5F497A" w:themeColor="accent4" w:themeShade="BF"/>
                      <w:u w:val="single"/>
                      <w:lang w:eastAsia="en-US"/>
                    </w:rPr>
                  </w:pPr>
                  <w:r>
                    <w:rPr>
                      <w:lang w:eastAsia="en-US"/>
                    </w:rPr>
                    <w:t xml:space="preserve">инвентарный N  </w:t>
                  </w:r>
                  <w:r>
                    <w:rPr>
                      <w:color w:val="5F497A" w:themeColor="accent4" w:themeShade="BF"/>
                      <w:u w:val="single"/>
                      <w:lang w:eastAsia="en-US"/>
                    </w:rPr>
                    <w:t xml:space="preserve">1010 4201217                          </w:t>
                  </w:r>
                  <w:r>
                    <w:rPr>
                      <w:color w:val="FFFFFF" w:themeColor="background1"/>
                      <w:u w:val="single"/>
                      <w:lang w:eastAsia="en-US"/>
                    </w:rPr>
                    <w:t>.</w:t>
                  </w:r>
                </w:p>
                <w:p w:rsidR="00657E05" w:rsidRDefault="00657E05">
                  <w:pPr>
                    <w:pStyle w:val="ConsPlusNonformat"/>
                    <w:jc w:val="both"/>
                    <w:rPr>
                      <w:lang w:eastAsia="en-US"/>
                    </w:rPr>
                  </w:pPr>
                </w:p>
                <w:p w:rsidR="00657E05" w:rsidRDefault="00657E05">
                  <w:pPr>
                    <w:pStyle w:val="ConsPlusNonformat"/>
                    <w:jc w:val="both"/>
                    <w:rPr>
                      <w:lang w:eastAsia="en-US"/>
                    </w:rPr>
                  </w:pPr>
                  <w:r>
                    <w:rPr>
                      <w:lang w:eastAsia="en-US"/>
                    </w:rPr>
                    <w:t xml:space="preserve">4. Сведения о государственной поверке </w:t>
                  </w:r>
                  <w:r>
                    <w:rPr>
                      <w:color w:val="5F497A" w:themeColor="accent4" w:themeShade="BF"/>
                      <w:u w:val="single"/>
                      <w:lang w:eastAsia="en-US"/>
                    </w:rPr>
                    <w:t xml:space="preserve"> 20.04.2019 №10  </w:t>
                  </w:r>
                  <w:r>
                    <w:rPr>
                      <w:lang w:eastAsia="en-US"/>
                    </w:rPr>
                    <w:t>+</w:t>
                  </w:r>
                </w:p>
                <w:p w:rsidR="00657E05" w:rsidRDefault="00657E05">
                  <w:pPr>
                    <w:pStyle w:val="ConsPlusNonformat"/>
                    <w:jc w:val="both"/>
                    <w:rPr>
                      <w:sz w:val="16"/>
                      <w:szCs w:val="16"/>
                      <w:lang w:eastAsia="en-US"/>
                    </w:rPr>
                  </w:pPr>
                  <w:r>
                    <w:rPr>
                      <w:sz w:val="16"/>
                      <w:szCs w:val="16"/>
                      <w:lang w:eastAsia="en-US"/>
                    </w:rPr>
                    <w:t xml:space="preserve">                                     (дата и N свидетельства, справки)</w:t>
                  </w:r>
                </w:p>
                <w:p w:rsidR="00657E05" w:rsidRDefault="00657E05">
                  <w:pPr>
                    <w:pStyle w:val="ConsPlusNonformat"/>
                    <w:jc w:val="both"/>
                    <w:rPr>
                      <w:sz w:val="22"/>
                      <w:szCs w:val="22"/>
                      <w:lang w:eastAsia="en-US"/>
                    </w:rPr>
                  </w:pPr>
                </w:p>
                <w:p w:rsidR="00657E05" w:rsidRDefault="00657E05">
                  <w:pPr>
                    <w:pStyle w:val="ConsPlusNonformat"/>
                    <w:jc w:val="both"/>
                    <w:rPr>
                      <w:lang w:eastAsia="en-US"/>
                    </w:rPr>
                  </w:pPr>
                  <w:r>
                    <w:rPr>
                      <w:lang w:eastAsia="en-US"/>
                    </w:rPr>
                    <w:t xml:space="preserve">5. Нормативно-техническая документация, в соответствии </w:t>
                  </w:r>
                </w:p>
                <w:p w:rsidR="00657E05" w:rsidRDefault="00657E05">
                  <w:pPr>
                    <w:pStyle w:val="ConsPlusNonformat"/>
                    <w:jc w:val="both"/>
                    <w:rPr>
                      <w:lang w:eastAsia="en-US"/>
                    </w:rPr>
                  </w:pPr>
                  <w:r>
                    <w:rPr>
                      <w:lang w:eastAsia="en-US"/>
                    </w:rPr>
                    <w:t xml:space="preserve">с которой проводились </w:t>
                  </w:r>
                  <w:proofErr w:type="gramStart"/>
                  <w:r>
                    <w:rPr>
                      <w:lang w:eastAsia="en-US"/>
                    </w:rPr>
                    <w:t>измерения</w:t>
                  </w:r>
                  <w:proofErr w:type="gramEnd"/>
                  <w:r>
                    <w:rPr>
                      <w:lang w:eastAsia="en-US"/>
                    </w:rPr>
                    <w:t xml:space="preserve"> и давалось заключение </w:t>
                  </w:r>
                </w:p>
                <w:p w:rsidR="00657E05" w:rsidRDefault="00657E05">
                  <w:pPr>
                    <w:widowControl w:val="0"/>
                    <w:autoSpaceDE w:val="0"/>
                    <w:autoSpaceDN w:val="0"/>
                    <w:adjustRightInd w:val="0"/>
                    <w:jc w:val="both"/>
                    <w:rPr>
                      <w:rFonts w:ascii="Times New Roman" w:eastAsia="Times New Roman" w:hAnsi="Times New Roman" w:cs="Times New Roman"/>
                      <w:bCs/>
                      <w:color w:val="5F497A" w:themeColor="accent4" w:themeShade="BF"/>
                      <w:sz w:val="20"/>
                      <w:szCs w:val="24"/>
                      <w:u w:val="single"/>
                      <w:lang w:eastAsia="en-US"/>
                    </w:rPr>
                  </w:pPr>
                  <w:r>
                    <w:rPr>
                      <w:rFonts w:ascii="Times New Roman" w:eastAsia="Times New Roman" w:hAnsi="Times New Roman" w:cs="Times New Roman"/>
                      <w:bCs/>
                      <w:color w:val="5F497A" w:themeColor="accent4" w:themeShade="BF"/>
                      <w:sz w:val="20"/>
                      <w:szCs w:val="24"/>
                      <w:u w:val="single"/>
                      <w:lang w:eastAsia="en-US"/>
                    </w:rPr>
                    <w:t xml:space="preserve">СанПиН 2.2.1/2.1.1.1278-03 «Гигиенические требования к </w:t>
                  </w:r>
                  <w:proofErr w:type="gramStart"/>
                  <w:r>
                    <w:rPr>
                      <w:rFonts w:ascii="Times New Roman" w:eastAsia="Times New Roman" w:hAnsi="Times New Roman" w:cs="Times New Roman"/>
                      <w:bCs/>
                      <w:color w:val="5F497A" w:themeColor="accent4" w:themeShade="BF"/>
                      <w:sz w:val="20"/>
                      <w:szCs w:val="24"/>
                      <w:u w:val="single"/>
                      <w:lang w:eastAsia="en-US"/>
                    </w:rPr>
                    <w:t>естественному</w:t>
                  </w:r>
                  <w:proofErr w:type="gramEnd"/>
                  <w:r>
                    <w:rPr>
                      <w:rFonts w:ascii="Times New Roman" w:eastAsia="Times New Roman" w:hAnsi="Times New Roman" w:cs="Times New Roman"/>
                      <w:bCs/>
                      <w:color w:val="5F497A" w:themeColor="accent4" w:themeShade="BF"/>
                      <w:sz w:val="20"/>
                      <w:szCs w:val="24"/>
                      <w:u w:val="single"/>
                      <w:lang w:eastAsia="en-US"/>
                    </w:rPr>
                    <w:t>,</w:t>
                  </w:r>
                </w:p>
                <w:p w:rsidR="00657E05" w:rsidRDefault="00657E05">
                  <w:pPr>
                    <w:pStyle w:val="ConsPlusNonformat"/>
                    <w:jc w:val="both"/>
                    <w:rPr>
                      <w:rFonts w:ascii="Calibri" w:eastAsia="Calibri" w:hAnsi="Calibri" w:cs="Times New Roman"/>
                      <w:b/>
                      <w:color w:val="5F497A" w:themeColor="accent4" w:themeShade="BF"/>
                      <w:lang w:eastAsia="en-US"/>
                    </w:rPr>
                  </w:pPr>
                  <w:r>
                    <w:rPr>
                      <w:rFonts w:ascii="Times New Roman" w:hAnsi="Times New Roman" w:cs="Times New Roman"/>
                      <w:bCs/>
                      <w:color w:val="5F497A" w:themeColor="accent4" w:themeShade="BF"/>
                      <w:szCs w:val="24"/>
                      <w:u w:val="single"/>
                      <w:lang w:eastAsia="en-US"/>
                    </w:rPr>
                    <w:t xml:space="preserve"> искусственному и совмещенному освещению </w:t>
                  </w:r>
                  <w:r>
                    <w:rPr>
                      <w:rFonts w:ascii="Times New Roman" w:eastAsia="Calibri" w:hAnsi="Times New Roman" w:cs="Times New Roman"/>
                      <w:color w:val="5F497A" w:themeColor="accent4" w:themeShade="BF"/>
                      <w:u w:val="single"/>
                      <w:lang w:eastAsia="en-US"/>
                    </w:rPr>
                    <w:t>жилых и общественных зданий</w:t>
                  </w:r>
                  <w:r>
                    <w:rPr>
                      <w:rFonts w:ascii="Times New Roman" w:eastAsia="Calibri" w:hAnsi="Times New Roman" w:cs="Times New Roman"/>
                      <w:color w:val="5F497A" w:themeColor="accent4" w:themeShade="BF"/>
                      <w:lang w:eastAsia="en-US"/>
                    </w:rPr>
                    <w:t>»</w:t>
                  </w:r>
                </w:p>
                <w:p w:rsidR="00657E05" w:rsidRDefault="00657E05">
                  <w:pPr>
                    <w:pStyle w:val="ConsPlusNonformat"/>
                    <w:jc w:val="both"/>
                    <w:rPr>
                      <w:sz w:val="16"/>
                      <w:szCs w:val="16"/>
                      <w:lang w:eastAsia="en-US"/>
                    </w:rPr>
                  </w:pPr>
                  <w:r>
                    <w:rPr>
                      <w:sz w:val="16"/>
                      <w:szCs w:val="16"/>
                      <w:lang w:eastAsia="en-US"/>
                    </w:rPr>
                    <w:t>(перечислить)</w:t>
                  </w:r>
                </w:p>
                <w:p w:rsidR="00657E05" w:rsidRDefault="00657E05">
                  <w:pPr>
                    <w:pStyle w:val="ConsPlusNonformat"/>
                    <w:jc w:val="both"/>
                    <w:rPr>
                      <w:sz w:val="22"/>
                      <w:szCs w:val="22"/>
                      <w:lang w:eastAsia="en-US"/>
                    </w:rPr>
                  </w:pPr>
                </w:p>
                <w:p w:rsidR="00657E05" w:rsidRDefault="00657E05">
                  <w:pPr>
                    <w:pStyle w:val="ConsPlusNonformat"/>
                    <w:jc w:val="both"/>
                    <w:rPr>
                      <w:lang w:eastAsia="en-US"/>
                    </w:rPr>
                  </w:pPr>
                  <w:r>
                    <w:rPr>
                      <w:lang w:eastAsia="en-US"/>
                    </w:rPr>
                    <w:t xml:space="preserve">6. Эскиз помещения с указаниями расстановки </w:t>
                  </w:r>
                </w:p>
                <w:p w:rsidR="00657E05" w:rsidRDefault="00657E05">
                  <w:pPr>
                    <w:pStyle w:val="ConsPlusNonformat"/>
                    <w:jc w:val="both"/>
                    <w:rPr>
                      <w:lang w:eastAsia="en-US"/>
                    </w:rPr>
                  </w:pPr>
                  <w:r>
                    <w:rPr>
                      <w:lang w:eastAsia="en-US"/>
                    </w:rPr>
                    <w:t xml:space="preserve">оборудования, размещения светильников, </w:t>
                  </w:r>
                </w:p>
                <w:p w:rsidR="00657E05" w:rsidRDefault="00657E05">
                  <w:pPr>
                    <w:pStyle w:val="ConsPlusNonformat"/>
                    <w:jc w:val="both"/>
                    <w:rPr>
                      <w:lang w:eastAsia="en-US"/>
                    </w:rPr>
                  </w:pPr>
                  <w:r>
                    <w:rPr>
                      <w:lang w:eastAsia="en-US"/>
                    </w:rPr>
                    <w:t xml:space="preserve">расположения </w:t>
                  </w:r>
                  <w:proofErr w:type="spellStart"/>
                  <w:r>
                    <w:rPr>
                      <w:lang w:eastAsia="en-US"/>
                    </w:rPr>
                    <w:t>светонесущих</w:t>
                  </w:r>
                  <w:proofErr w:type="spellEnd"/>
                  <w:r>
                    <w:rPr>
                      <w:lang w:eastAsia="en-US"/>
                    </w:rPr>
                    <w:t xml:space="preserve">  конструкций</w:t>
                  </w:r>
                </w:p>
                <w:p w:rsidR="00657E05" w:rsidRDefault="00657E05">
                  <w:pPr>
                    <w:pStyle w:val="ConsPlusNonformat"/>
                    <w:jc w:val="both"/>
                    <w:rPr>
                      <w:lang w:eastAsia="en-US"/>
                    </w:rPr>
                  </w:pPr>
                  <w:r>
                    <w:rPr>
                      <w:lang w:eastAsia="en-US"/>
                    </w:rPr>
                    <w:t>(окон, световых фонарей и пр.) и нанесением точек замеров.</w:t>
                  </w:r>
                </w:p>
                <w:p w:rsidR="00657E05" w:rsidRDefault="00657E05">
                  <w:pPr>
                    <w:pStyle w:val="ConsPlusNonformat"/>
                    <w:jc w:val="both"/>
                    <w:rPr>
                      <w:lang w:eastAsia="en-US"/>
                    </w:rPr>
                  </w:pPr>
                  <w:r>
                    <w:rPr>
                      <w:lang w:eastAsia="en-US"/>
                    </w:rPr>
                    <w:t>Число неработающих светильников:</w:t>
                  </w:r>
                </w:p>
                <w:p w:rsidR="00657E05" w:rsidRDefault="00657E05">
                  <w:pPr>
                    <w:pStyle w:val="ConsPlusNonformat"/>
                    <w:jc w:val="both"/>
                    <w:rPr>
                      <w:sz w:val="24"/>
                      <w:szCs w:val="24"/>
                      <w:lang w:eastAsia="en-US"/>
                    </w:rPr>
                  </w:pPr>
                  <w:r>
                    <w:rPr>
                      <w:sz w:val="24"/>
                      <w:szCs w:val="24"/>
                      <w:lang w:eastAsia="en-US"/>
                    </w:rPr>
                    <w:t xml:space="preserve">7. Результаты измерений искусственной освещенности стр. 2 </w:t>
                  </w:r>
                </w:p>
                <w:p w:rsidR="00657E05" w:rsidRDefault="00657E05">
                  <w:pPr>
                    <w:pStyle w:val="ConsPlusNonformat"/>
                    <w:jc w:val="both"/>
                    <w:rPr>
                      <w:sz w:val="24"/>
                      <w:szCs w:val="24"/>
                      <w:lang w:eastAsia="en-US"/>
                    </w:rPr>
                  </w:pPr>
                  <w:r>
                    <w:rPr>
                      <w:sz w:val="24"/>
                      <w:szCs w:val="24"/>
                      <w:lang w:eastAsia="en-US"/>
                    </w:rPr>
                    <w:t>Ф . 335-у</w:t>
                  </w:r>
                </w:p>
                <w:p w:rsidR="00657E05" w:rsidRDefault="00657E05">
                  <w:pPr>
                    <w:pStyle w:val="ConsPlusNonformat"/>
                    <w:jc w:val="both"/>
                    <w:rPr>
                      <w:lang w:eastAsia="en-US"/>
                    </w:rPr>
                  </w:pPr>
                </w:p>
                <w:tbl>
                  <w:tblPr>
                    <w:tblpPr w:leftFromText="180" w:rightFromText="180" w:bottomFromText="200" w:vertAnchor="text" w:horzAnchor="page" w:tblpX="148" w:tblpY="-202"/>
                    <w:tblOverlap w:val="never"/>
                    <w:tblW w:w="86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417"/>
                    <w:gridCol w:w="568"/>
                    <w:gridCol w:w="1275"/>
                    <w:gridCol w:w="426"/>
                    <w:gridCol w:w="567"/>
                    <w:gridCol w:w="1134"/>
                    <w:gridCol w:w="1702"/>
                    <w:gridCol w:w="567"/>
                    <w:gridCol w:w="425"/>
                    <w:gridCol w:w="425"/>
                    <w:gridCol w:w="1134"/>
                  </w:tblGrid>
                  <w:tr w:rsidR="00657E05">
                    <w:trPr>
                      <w:trHeight w:val="161"/>
                    </w:trPr>
                    <w:tc>
                      <w:tcPr>
                        <w:tcW w:w="416" w:type="dxa"/>
                        <w:vMerge w:val="restart"/>
                        <w:tcBorders>
                          <w:top w:val="single" w:sz="8" w:space="0" w:color="auto"/>
                          <w:left w:val="single" w:sz="8" w:space="0" w:color="auto"/>
                          <w:bottom w:val="single" w:sz="8" w:space="0" w:color="auto"/>
                          <w:right w:val="single" w:sz="8" w:space="0" w:color="auto"/>
                        </w:tcBorders>
                        <w:vAlign w:val="center"/>
                        <w:hideMark/>
                      </w:tcPr>
                      <w:p w:rsidR="00657E05" w:rsidRDefault="00657E05">
                        <w:pPr>
                          <w:pStyle w:val="ConsPlusNonformat"/>
                          <w:spacing w:line="276" w:lineRule="auto"/>
                          <w:jc w:val="center"/>
                          <w:rPr>
                            <w:rFonts w:ascii="Times New Roman" w:hAnsi="Times New Roman" w:cs="Times New Roman"/>
                            <w:lang w:eastAsia="en-US"/>
                          </w:rPr>
                        </w:pPr>
                        <w:r>
                          <w:rPr>
                            <w:rFonts w:ascii="Times New Roman" w:hAnsi="Times New Roman" w:cs="Times New Roman"/>
                            <w:lang w:eastAsia="en-US"/>
                          </w:rPr>
                          <w:t>N</w:t>
                        </w:r>
                      </w:p>
                      <w:p w:rsidR="00657E05" w:rsidRDefault="00657E05">
                        <w:pPr>
                          <w:pStyle w:val="ConsPlusNonformat"/>
                          <w:spacing w:line="276" w:lineRule="auto"/>
                          <w:jc w:val="center"/>
                          <w:rPr>
                            <w:rFonts w:ascii="Times New Roman" w:hAnsi="Times New Roman" w:cs="Times New Roman"/>
                            <w:lang w:eastAsia="en-US"/>
                          </w:rPr>
                        </w:pPr>
                        <w:r>
                          <w:rPr>
                            <w:rFonts w:ascii="Times New Roman" w:hAnsi="Times New Roman" w:cs="Times New Roman"/>
                            <w:lang w:eastAsia="en-US"/>
                          </w:rPr>
                          <w:t>п.</w:t>
                        </w:r>
                      </w:p>
                      <w:p w:rsidR="00657E05" w:rsidRDefault="00657E05">
                        <w:pPr>
                          <w:pStyle w:val="ConsPlusNonformat"/>
                          <w:spacing w:line="276" w:lineRule="auto"/>
                          <w:jc w:val="center"/>
                          <w:rPr>
                            <w:rFonts w:ascii="Times New Roman" w:hAnsi="Times New Roman" w:cs="Times New Roman"/>
                            <w:lang w:eastAsia="en-US"/>
                          </w:rPr>
                        </w:pPr>
                        <w:r>
                          <w:rPr>
                            <w:rFonts w:ascii="Times New Roman" w:hAnsi="Times New Roman" w:cs="Times New Roman"/>
                            <w:lang w:eastAsia="en-US"/>
                          </w:rPr>
                          <w:t>п.</w:t>
                        </w:r>
                      </w:p>
                    </w:tc>
                    <w:tc>
                      <w:tcPr>
                        <w:tcW w:w="567" w:type="dxa"/>
                        <w:vMerge w:val="restart"/>
                        <w:tcBorders>
                          <w:top w:val="single" w:sz="8" w:space="0" w:color="auto"/>
                          <w:left w:val="single" w:sz="8" w:space="0" w:color="auto"/>
                          <w:bottom w:val="single" w:sz="8" w:space="0" w:color="auto"/>
                          <w:right w:val="single" w:sz="8" w:space="0" w:color="auto"/>
                        </w:tcBorders>
                        <w:vAlign w:val="center"/>
                        <w:hideMark/>
                      </w:tcPr>
                      <w:p w:rsidR="00657E05" w:rsidRDefault="00657E05">
                        <w:pPr>
                          <w:pStyle w:val="ConsPlusNonformat"/>
                          <w:spacing w:line="276" w:lineRule="auto"/>
                          <w:jc w:val="center"/>
                          <w:rPr>
                            <w:rFonts w:ascii="Times New Roman" w:hAnsi="Times New Roman" w:cs="Times New Roman"/>
                            <w:lang w:eastAsia="en-US"/>
                          </w:rPr>
                        </w:pPr>
                        <w:r>
                          <w:rPr>
                            <w:rFonts w:ascii="Times New Roman" w:hAnsi="Times New Roman" w:cs="Times New Roman"/>
                            <w:lang w:eastAsia="en-US"/>
                          </w:rPr>
                          <w:t>NN</w:t>
                        </w:r>
                      </w:p>
                      <w:p w:rsidR="00657E05" w:rsidRDefault="00657E05">
                        <w:pPr>
                          <w:pStyle w:val="ConsPlusNonformat"/>
                          <w:spacing w:line="276" w:lineRule="auto"/>
                          <w:jc w:val="center"/>
                          <w:rPr>
                            <w:rFonts w:ascii="Times New Roman" w:hAnsi="Times New Roman" w:cs="Times New Roman"/>
                            <w:lang w:eastAsia="en-US"/>
                          </w:rPr>
                        </w:pPr>
                        <w:r>
                          <w:rPr>
                            <w:rFonts w:ascii="Times New Roman" w:hAnsi="Times New Roman" w:cs="Times New Roman"/>
                            <w:lang w:eastAsia="en-US"/>
                          </w:rPr>
                          <w:t>точек</w:t>
                        </w:r>
                      </w:p>
                      <w:p w:rsidR="00657E05" w:rsidRDefault="00657E05">
                        <w:pPr>
                          <w:pStyle w:val="ConsPlusNonformat"/>
                          <w:spacing w:line="276" w:lineRule="auto"/>
                          <w:jc w:val="center"/>
                          <w:rPr>
                            <w:rFonts w:ascii="Times New Roman" w:hAnsi="Times New Roman" w:cs="Times New Roman"/>
                            <w:lang w:eastAsia="en-US"/>
                          </w:rPr>
                        </w:pPr>
                        <w:r>
                          <w:rPr>
                            <w:rFonts w:ascii="Times New Roman" w:hAnsi="Times New Roman" w:cs="Times New Roman"/>
                            <w:lang w:eastAsia="en-US"/>
                          </w:rPr>
                          <w:t>по</w:t>
                        </w:r>
                      </w:p>
                      <w:p w:rsidR="00657E05" w:rsidRDefault="00657E05">
                        <w:pPr>
                          <w:pStyle w:val="ConsPlusNonformat"/>
                          <w:spacing w:line="276" w:lineRule="auto"/>
                          <w:jc w:val="center"/>
                          <w:rPr>
                            <w:rFonts w:ascii="Times New Roman" w:hAnsi="Times New Roman" w:cs="Times New Roman"/>
                            <w:lang w:eastAsia="en-US"/>
                          </w:rPr>
                        </w:pPr>
                        <w:r>
                          <w:rPr>
                            <w:rFonts w:ascii="Times New Roman" w:hAnsi="Times New Roman" w:cs="Times New Roman"/>
                            <w:lang w:eastAsia="en-US"/>
                          </w:rPr>
                          <w:t>эскизу</w:t>
                        </w:r>
                      </w:p>
                    </w:tc>
                    <w:tc>
                      <w:tcPr>
                        <w:tcW w:w="1275" w:type="dxa"/>
                        <w:vMerge w:val="restart"/>
                        <w:tcBorders>
                          <w:top w:val="single" w:sz="8" w:space="0" w:color="auto"/>
                          <w:left w:val="single" w:sz="8" w:space="0" w:color="auto"/>
                          <w:bottom w:val="single" w:sz="8" w:space="0" w:color="auto"/>
                          <w:right w:val="single" w:sz="8" w:space="0" w:color="auto"/>
                        </w:tcBorders>
                        <w:vAlign w:val="center"/>
                        <w:hideMark/>
                      </w:tcPr>
                      <w:p w:rsidR="00657E05" w:rsidRDefault="00657E05">
                        <w:pPr>
                          <w:pStyle w:val="ConsPlusNonformat"/>
                          <w:spacing w:line="276" w:lineRule="auto"/>
                          <w:jc w:val="center"/>
                          <w:rPr>
                            <w:rFonts w:ascii="Times New Roman" w:hAnsi="Times New Roman" w:cs="Times New Roman"/>
                            <w:lang w:eastAsia="en-US"/>
                          </w:rPr>
                        </w:pPr>
                        <w:r>
                          <w:rPr>
                            <w:rFonts w:ascii="Times New Roman" w:hAnsi="Times New Roman" w:cs="Times New Roman"/>
                            <w:lang w:eastAsia="en-US"/>
                          </w:rPr>
                          <w:t>Место</w:t>
                        </w:r>
                      </w:p>
                      <w:p w:rsidR="00657E05" w:rsidRDefault="00657E05">
                        <w:pPr>
                          <w:pStyle w:val="ConsPlusNonformat"/>
                          <w:spacing w:line="276" w:lineRule="auto"/>
                          <w:jc w:val="center"/>
                          <w:rPr>
                            <w:rFonts w:ascii="Times New Roman" w:hAnsi="Times New Roman" w:cs="Times New Roman"/>
                            <w:lang w:eastAsia="en-US"/>
                          </w:rPr>
                        </w:pPr>
                        <w:r>
                          <w:rPr>
                            <w:rFonts w:ascii="Times New Roman" w:hAnsi="Times New Roman" w:cs="Times New Roman"/>
                            <w:lang w:eastAsia="en-US"/>
                          </w:rPr>
                          <w:t>измерений</w:t>
                        </w:r>
                      </w:p>
                    </w:tc>
                    <w:tc>
                      <w:tcPr>
                        <w:tcW w:w="426" w:type="dxa"/>
                        <w:vMerge w:val="restart"/>
                        <w:tcBorders>
                          <w:top w:val="single" w:sz="8" w:space="0" w:color="auto"/>
                          <w:left w:val="single" w:sz="8" w:space="0" w:color="auto"/>
                          <w:bottom w:val="single" w:sz="8" w:space="0" w:color="auto"/>
                          <w:right w:val="single" w:sz="8" w:space="0" w:color="auto"/>
                        </w:tcBorders>
                        <w:vAlign w:val="center"/>
                        <w:hideMark/>
                      </w:tcPr>
                      <w:p w:rsidR="00657E05" w:rsidRDefault="00657E05">
                        <w:pPr>
                          <w:pStyle w:val="ConsPlusNonformat"/>
                          <w:spacing w:line="276" w:lineRule="auto"/>
                          <w:jc w:val="center"/>
                          <w:rPr>
                            <w:rFonts w:ascii="Times New Roman" w:hAnsi="Times New Roman" w:cs="Times New Roman"/>
                            <w:lang w:eastAsia="en-US"/>
                          </w:rPr>
                        </w:pPr>
                        <w:r>
                          <w:rPr>
                            <w:rFonts w:ascii="Times New Roman" w:hAnsi="Times New Roman" w:cs="Times New Roman"/>
                            <w:lang w:eastAsia="en-US"/>
                          </w:rPr>
                          <w:t>Разряд</w:t>
                        </w:r>
                      </w:p>
                      <w:p w:rsidR="00657E05" w:rsidRDefault="00657E05">
                        <w:pPr>
                          <w:pStyle w:val="ConsPlusNonformat"/>
                          <w:spacing w:line="276" w:lineRule="auto"/>
                          <w:jc w:val="center"/>
                          <w:rPr>
                            <w:rFonts w:ascii="Times New Roman" w:hAnsi="Times New Roman" w:cs="Times New Roman"/>
                            <w:lang w:eastAsia="en-US"/>
                          </w:rPr>
                        </w:pPr>
                        <w:r>
                          <w:rPr>
                            <w:rFonts w:ascii="Times New Roman" w:hAnsi="Times New Roman" w:cs="Times New Roman"/>
                            <w:lang w:eastAsia="en-US"/>
                          </w:rPr>
                          <w:t>работы</w:t>
                        </w:r>
                      </w:p>
                    </w:tc>
                    <w:tc>
                      <w:tcPr>
                        <w:tcW w:w="567" w:type="dxa"/>
                        <w:vMerge w:val="restart"/>
                        <w:tcBorders>
                          <w:top w:val="single" w:sz="8" w:space="0" w:color="auto"/>
                          <w:left w:val="single" w:sz="8" w:space="0" w:color="auto"/>
                          <w:bottom w:val="single" w:sz="8" w:space="0" w:color="auto"/>
                          <w:right w:val="single" w:sz="8" w:space="0" w:color="auto"/>
                        </w:tcBorders>
                        <w:vAlign w:val="center"/>
                        <w:hideMark/>
                      </w:tcPr>
                      <w:p w:rsidR="00657E05" w:rsidRDefault="00657E05">
                        <w:pPr>
                          <w:pStyle w:val="ConsPlusNonformat"/>
                          <w:spacing w:line="276" w:lineRule="auto"/>
                          <w:jc w:val="center"/>
                          <w:rPr>
                            <w:rFonts w:ascii="Times New Roman" w:hAnsi="Times New Roman" w:cs="Times New Roman"/>
                            <w:lang w:eastAsia="en-US"/>
                          </w:rPr>
                        </w:pPr>
                        <w:proofErr w:type="spellStart"/>
                        <w:r>
                          <w:rPr>
                            <w:rFonts w:ascii="Times New Roman" w:hAnsi="Times New Roman" w:cs="Times New Roman"/>
                            <w:lang w:eastAsia="en-US"/>
                          </w:rPr>
                          <w:t>Подразряд</w:t>
                        </w:r>
                        <w:proofErr w:type="spellEnd"/>
                      </w:p>
                    </w:tc>
                    <w:tc>
                      <w:tcPr>
                        <w:tcW w:w="1134" w:type="dxa"/>
                        <w:vMerge w:val="restart"/>
                        <w:tcBorders>
                          <w:top w:val="single" w:sz="8" w:space="0" w:color="auto"/>
                          <w:left w:val="single" w:sz="8" w:space="0" w:color="auto"/>
                          <w:bottom w:val="single" w:sz="8" w:space="0" w:color="auto"/>
                          <w:right w:val="single" w:sz="8" w:space="0" w:color="auto"/>
                        </w:tcBorders>
                        <w:vAlign w:val="center"/>
                        <w:hideMark/>
                      </w:tcPr>
                      <w:p w:rsidR="00657E05" w:rsidRDefault="00657E05">
                        <w:pPr>
                          <w:pStyle w:val="ConsPlusNonformat"/>
                          <w:spacing w:line="276" w:lineRule="auto"/>
                          <w:jc w:val="center"/>
                          <w:rPr>
                            <w:rFonts w:ascii="Times New Roman" w:hAnsi="Times New Roman" w:cs="Times New Roman"/>
                            <w:lang w:eastAsia="en-US"/>
                          </w:rPr>
                        </w:pPr>
                        <w:r>
                          <w:rPr>
                            <w:rFonts w:ascii="Times New Roman" w:hAnsi="Times New Roman" w:cs="Times New Roman"/>
                            <w:lang w:eastAsia="en-US"/>
                          </w:rPr>
                          <w:t>Система</w:t>
                        </w:r>
                      </w:p>
                      <w:p w:rsidR="00657E05" w:rsidRDefault="00657E05">
                        <w:pPr>
                          <w:pStyle w:val="ConsPlusNonformat"/>
                          <w:spacing w:line="276" w:lineRule="auto"/>
                          <w:jc w:val="center"/>
                          <w:rPr>
                            <w:rFonts w:ascii="Times New Roman" w:hAnsi="Times New Roman" w:cs="Times New Roman"/>
                            <w:lang w:eastAsia="en-US"/>
                          </w:rPr>
                        </w:pPr>
                        <w:r>
                          <w:rPr>
                            <w:rFonts w:ascii="Times New Roman" w:hAnsi="Times New Roman" w:cs="Times New Roman"/>
                            <w:lang w:eastAsia="en-US"/>
                          </w:rPr>
                          <w:t>освещения</w:t>
                        </w:r>
                      </w:p>
                      <w:p w:rsidR="00657E05" w:rsidRDefault="00657E05">
                        <w:pPr>
                          <w:pStyle w:val="ConsPlusNonformat"/>
                          <w:spacing w:line="276" w:lineRule="auto"/>
                          <w:jc w:val="center"/>
                          <w:rPr>
                            <w:rFonts w:ascii="Times New Roman" w:hAnsi="Times New Roman" w:cs="Times New Roman"/>
                            <w:lang w:eastAsia="en-US"/>
                          </w:rPr>
                        </w:pPr>
                        <w:proofErr w:type="gramStart"/>
                        <w:r>
                          <w:rPr>
                            <w:rFonts w:ascii="Times New Roman" w:hAnsi="Times New Roman" w:cs="Times New Roman"/>
                            <w:lang w:eastAsia="en-US"/>
                          </w:rPr>
                          <w:t>(комбинированная,</w:t>
                        </w:r>
                        <w:proofErr w:type="gramEnd"/>
                      </w:p>
                      <w:p w:rsidR="00657E05" w:rsidRDefault="00657E05">
                        <w:pPr>
                          <w:pStyle w:val="ConsPlusNonformat"/>
                          <w:spacing w:line="276" w:lineRule="auto"/>
                          <w:jc w:val="center"/>
                          <w:rPr>
                            <w:rFonts w:ascii="Times New Roman" w:hAnsi="Times New Roman" w:cs="Times New Roman"/>
                            <w:lang w:eastAsia="en-US"/>
                          </w:rPr>
                        </w:pPr>
                        <w:r>
                          <w:rPr>
                            <w:rFonts w:ascii="Times New Roman" w:hAnsi="Times New Roman" w:cs="Times New Roman"/>
                            <w:lang w:eastAsia="en-US"/>
                          </w:rPr>
                          <w:t>общая)</w:t>
                        </w:r>
                      </w:p>
                    </w:tc>
                    <w:tc>
                      <w:tcPr>
                        <w:tcW w:w="1701" w:type="dxa"/>
                        <w:vMerge w:val="restart"/>
                        <w:tcBorders>
                          <w:top w:val="single" w:sz="8" w:space="0" w:color="auto"/>
                          <w:left w:val="single" w:sz="8" w:space="0" w:color="auto"/>
                          <w:bottom w:val="single" w:sz="8" w:space="0" w:color="auto"/>
                          <w:right w:val="single" w:sz="8" w:space="0" w:color="auto"/>
                        </w:tcBorders>
                        <w:vAlign w:val="center"/>
                        <w:hideMark/>
                      </w:tcPr>
                      <w:p w:rsidR="00657E05" w:rsidRDefault="00657E05">
                        <w:pPr>
                          <w:pStyle w:val="ConsPlusNonformat"/>
                          <w:spacing w:line="276" w:lineRule="auto"/>
                          <w:jc w:val="center"/>
                          <w:rPr>
                            <w:rFonts w:ascii="Times New Roman" w:hAnsi="Times New Roman" w:cs="Times New Roman"/>
                            <w:lang w:eastAsia="en-US"/>
                          </w:rPr>
                        </w:pPr>
                        <w:r>
                          <w:rPr>
                            <w:rFonts w:ascii="Times New Roman" w:hAnsi="Times New Roman" w:cs="Times New Roman"/>
                            <w:lang w:eastAsia="en-US"/>
                          </w:rPr>
                          <w:t>Вид</w:t>
                        </w:r>
                      </w:p>
                      <w:p w:rsidR="00657E05" w:rsidRDefault="00657E05">
                        <w:pPr>
                          <w:pStyle w:val="ConsPlusNonformat"/>
                          <w:spacing w:line="276" w:lineRule="auto"/>
                          <w:jc w:val="center"/>
                          <w:rPr>
                            <w:rFonts w:ascii="Times New Roman" w:hAnsi="Times New Roman" w:cs="Times New Roman"/>
                            <w:lang w:eastAsia="en-US"/>
                          </w:rPr>
                        </w:pPr>
                        <w:proofErr w:type="gramStart"/>
                        <w:r>
                          <w:rPr>
                            <w:rFonts w:ascii="Times New Roman" w:hAnsi="Times New Roman" w:cs="Times New Roman"/>
                            <w:lang w:eastAsia="en-US"/>
                          </w:rPr>
                          <w:t>(</w:t>
                        </w:r>
                        <w:proofErr w:type="spellStart"/>
                        <w:r>
                          <w:rPr>
                            <w:rFonts w:ascii="Times New Roman" w:hAnsi="Times New Roman" w:cs="Times New Roman"/>
                            <w:lang w:eastAsia="en-US"/>
                          </w:rPr>
                          <w:t>люминисцентная</w:t>
                        </w:r>
                        <w:proofErr w:type="spellEnd"/>
                        <w:r>
                          <w:rPr>
                            <w:rFonts w:ascii="Times New Roman" w:hAnsi="Times New Roman" w:cs="Times New Roman"/>
                            <w:lang w:eastAsia="en-US"/>
                          </w:rPr>
                          <w:t>,</w:t>
                        </w:r>
                        <w:proofErr w:type="gramEnd"/>
                      </w:p>
                      <w:p w:rsidR="00657E05" w:rsidRDefault="00657E05">
                        <w:pPr>
                          <w:pStyle w:val="ConsPlusNonformat"/>
                          <w:spacing w:line="276" w:lineRule="auto"/>
                          <w:jc w:val="center"/>
                          <w:rPr>
                            <w:rFonts w:ascii="Times New Roman" w:hAnsi="Times New Roman" w:cs="Times New Roman"/>
                            <w:lang w:eastAsia="en-US"/>
                          </w:rPr>
                        </w:pPr>
                        <w:r>
                          <w:rPr>
                            <w:rFonts w:ascii="Times New Roman" w:hAnsi="Times New Roman" w:cs="Times New Roman"/>
                            <w:lang w:eastAsia="en-US"/>
                          </w:rPr>
                          <w:t>накаливания и тип) марка ламп</w:t>
                        </w:r>
                      </w:p>
                    </w:tc>
                    <w:tc>
                      <w:tcPr>
                        <w:tcW w:w="1417" w:type="dxa"/>
                        <w:gridSpan w:val="3"/>
                        <w:tcBorders>
                          <w:top w:val="single" w:sz="8" w:space="0" w:color="auto"/>
                          <w:left w:val="single" w:sz="8" w:space="0" w:color="auto"/>
                          <w:bottom w:val="single" w:sz="8" w:space="0" w:color="auto"/>
                          <w:right w:val="single" w:sz="8" w:space="0" w:color="auto"/>
                        </w:tcBorders>
                        <w:vAlign w:val="center"/>
                        <w:hideMark/>
                      </w:tcPr>
                      <w:p w:rsidR="00657E05" w:rsidRDefault="00657E05">
                        <w:pPr>
                          <w:pStyle w:val="ConsPlusNonformat"/>
                          <w:spacing w:line="276" w:lineRule="auto"/>
                          <w:jc w:val="center"/>
                          <w:rPr>
                            <w:rFonts w:ascii="Times New Roman" w:hAnsi="Times New Roman" w:cs="Times New Roman"/>
                            <w:lang w:eastAsia="en-US"/>
                          </w:rPr>
                        </w:pPr>
                        <w:r>
                          <w:rPr>
                            <w:rFonts w:ascii="Times New Roman" w:hAnsi="Times New Roman" w:cs="Times New Roman"/>
                            <w:lang w:eastAsia="en-US"/>
                          </w:rPr>
                          <w:t>Освещенность в люксах</w:t>
                        </w:r>
                      </w:p>
                    </w:tc>
                    <w:tc>
                      <w:tcPr>
                        <w:tcW w:w="1134" w:type="dxa"/>
                        <w:vMerge w:val="restart"/>
                        <w:tcBorders>
                          <w:top w:val="single" w:sz="8" w:space="0" w:color="auto"/>
                          <w:left w:val="single" w:sz="8" w:space="0" w:color="auto"/>
                          <w:bottom w:val="single" w:sz="8" w:space="0" w:color="auto"/>
                          <w:right w:val="single" w:sz="8" w:space="0" w:color="auto"/>
                        </w:tcBorders>
                        <w:vAlign w:val="center"/>
                        <w:hideMark/>
                      </w:tcPr>
                      <w:p w:rsidR="00657E05" w:rsidRDefault="00657E05">
                        <w:pPr>
                          <w:pStyle w:val="ConsPlusNonformat"/>
                          <w:spacing w:line="276" w:lineRule="auto"/>
                          <w:jc w:val="center"/>
                          <w:rPr>
                            <w:rFonts w:ascii="Times New Roman" w:hAnsi="Times New Roman" w:cs="Times New Roman"/>
                            <w:lang w:eastAsia="en-US"/>
                          </w:rPr>
                        </w:pPr>
                        <w:r>
                          <w:rPr>
                            <w:rFonts w:ascii="Times New Roman" w:hAnsi="Times New Roman" w:cs="Times New Roman"/>
                            <w:lang w:eastAsia="en-US"/>
                          </w:rPr>
                          <w:t>Допустимая</w:t>
                        </w:r>
                      </w:p>
                      <w:p w:rsidR="00657E05" w:rsidRDefault="00657E05">
                        <w:pPr>
                          <w:pStyle w:val="ConsPlusNonformat"/>
                          <w:spacing w:line="276" w:lineRule="auto"/>
                          <w:jc w:val="center"/>
                          <w:rPr>
                            <w:rFonts w:ascii="Times New Roman" w:hAnsi="Times New Roman" w:cs="Times New Roman"/>
                            <w:lang w:eastAsia="en-US"/>
                          </w:rPr>
                        </w:pPr>
                        <w:r>
                          <w:rPr>
                            <w:rFonts w:ascii="Times New Roman" w:hAnsi="Times New Roman" w:cs="Times New Roman"/>
                            <w:lang w:eastAsia="en-US"/>
                          </w:rPr>
                          <w:t>по нормам</w:t>
                        </w:r>
                      </w:p>
                    </w:tc>
                  </w:tr>
                  <w:tr w:rsidR="00657E05">
                    <w:trPr>
                      <w:trHeight w:val="545"/>
                    </w:trPr>
                    <w:tc>
                      <w:tcPr>
                        <w:tcW w:w="416" w:type="dxa"/>
                        <w:vMerge/>
                        <w:tcBorders>
                          <w:top w:val="single" w:sz="8" w:space="0" w:color="auto"/>
                          <w:left w:val="single" w:sz="8" w:space="0" w:color="auto"/>
                          <w:bottom w:val="single" w:sz="8" w:space="0" w:color="auto"/>
                          <w:right w:val="single" w:sz="8" w:space="0" w:color="auto"/>
                        </w:tcBorders>
                        <w:vAlign w:val="center"/>
                        <w:hideMark/>
                      </w:tcPr>
                      <w:p w:rsidR="00657E05" w:rsidRDefault="00657E05">
                        <w:pPr>
                          <w:spacing w:after="0" w:line="240" w:lineRule="auto"/>
                          <w:rPr>
                            <w:rFonts w:ascii="Times New Roman" w:eastAsia="Times New Roman" w:hAnsi="Times New Roman" w:cs="Times New Roman"/>
                            <w:sz w:val="20"/>
                            <w:szCs w:val="20"/>
                            <w:lang w:eastAsia="en-US"/>
                          </w:rPr>
                        </w:pPr>
                      </w:p>
                    </w:tc>
                    <w:tc>
                      <w:tcPr>
                        <w:tcW w:w="567" w:type="dxa"/>
                        <w:vMerge/>
                        <w:tcBorders>
                          <w:top w:val="single" w:sz="8" w:space="0" w:color="auto"/>
                          <w:left w:val="single" w:sz="8" w:space="0" w:color="auto"/>
                          <w:bottom w:val="single" w:sz="8" w:space="0" w:color="auto"/>
                          <w:right w:val="single" w:sz="8" w:space="0" w:color="auto"/>
                        </w:tcBorders>
                        <w:vAlign w:val="center"/>
                        <w:hideMark/>
                      </w:tcPr>
                      <w:p w:rsidR="00657E05" w:rsidRDefault="00657E05">
                        <w:pPr>
                          <w:spacing w:after="0" w:line="240" w:lineRule="auto"/>
                          <w:rPr>
                            <w:rFonts w:ascii="Times New Roman" w:eastAsia="Times New Roman" w:hAnsi="Times New Roman" w:cs="Times New Roman"/>
                            <w:sz w:val="20"/>
                            <w:szCs w:val="20"/>
                            <w:lang w:eastAsia="en-US"/>
                          </w:rPr>
                        </w:pPr>
                      </w:p>
                    </w:tc>
                    <w:tc>
                      <w:tcPr>
                        <w:tcW w:w="1275" w:type="dxa"/>
                        <w:vMerge/>
                        <w:tcBorders>
                          <w:top w:val="single" w:sz="8" w:space="0" w:color="auto"/>
                          <w:left w:val="single" w:sz="8" w:space="0" w:color="auto"/>
                          <w:bottom w:val="single" w:sz="8" w:space="0" w:color="auto"/>
                          <w:right w:val="single" w:sz="8" w:space="0" w:color="auto"/>
                        </w:tcBorders>
                        <w:vAlign w:val="center"/>
                        <w:hideMark/>
                      </w:tcPr>
                      <w:p w:rsidR="00657E05" w:rsidRDefault="00657E05">
                        <w:pPr>
                          <w:spacing w:after="0" w:line="240" w:lineRule="auto"/>
                          <w:rPr>
                            <w:rFonts w:ascii="Times New Roman" w:eastAsia="Times New Roman" w:hAnsi="Times New Roman" w:cs="Times New Roman"/>
                            <w:sz w:val="20"/>
                            <w:szCs w:val="20"/>
                            <w:lang w:eastAsia="en-US"/>
                          </w:rPr>
                        </w:pPr>
                      </w:p>
                    </w:tc>
                    <w:tc>
                      <w:tcPr>
                        <w:tcW w:w="426" w:type="dxa"/>
                        <w:vMerge/>
                        <w:tcBorders>
                          <w:top w:val="single" w:sz="8" w:space="0" w:color="auto"/>
                          <w:left w:val="single" w:sz="8" w:space="0" w:color="auto"/>
                          <w:bottom w:val="single" w:sz="8" w:space="0" w:color="auto"/>
                          <w:right w:val="single" w:sz="8" w:space="0" w:color="auto"/>
                        </w:tcBorders>
                        <w:vAlign w:val="center"/>
                        <w:hideMark/>
                      </w:tcPr>
                      <w:p w:rsidR="00657E05" w:rsidRDefault="00657E05">
                        <w:pPr>
                          <w:spacing w:after="0" w:line="240" w:lineRule="auto"/>
                          <w:rPr>
                            <w:rFonts w:ascii="Times New Roman" w:eastAsia="Times New Roman" w:hAnsi="Times New Roman" w:cs="Times New Roman"/>
                            <w:sz w:val="20"/>
                            <w:szCs w:val="20"/>
                            <w:lang w:eastAsia="en-US"/>
                          </w:rPr>
                        </w:pPr>
                      </w:p>
                    </w:tc>
                    <w:tc>
                      <w:tcPr>
                        <w:tcW w:w="567" w:type="dxa"/>
                        <w:vMerge/>
                        <w:tcBorders>
                          <w:top w:val="single" w:sz="8" w:space="0" w:color="auto"/>
                          <w:left w:val="single" w:sz="8" w:space="0" w:color="auto"/>
                          <w:bottom w:val="single" w:sz="8" w:space="0" w:color="auto"/>
                          <w:right w:val="single" w:sz="8" w:space="0" w:color="auto"/>
                        </w:tcBorders>
                        <w:vAlign w:val="center"/>
                        <w:hideMark/>
                      </w:tcPr>
                      <w:p w:rsidR="00657E05" w:rsidRDefault="00657E05">
                        <w:pPr>
                          <w:spacing w:after="0" w:line="240" w:lineRule="auto"/>
                          <w:rPr>
                            <w:rFonts w:ascii="Times New Roman" w:eastAsia="Times New Roman" w:hAnsi="Times New Roman" w:cs="Times New Roman"/>
                            <w:sz w:val="20"/>
                            <w:szCs w:val="20"/>
                            <w:lang w:eastAsia="en-US"/>
                          </w:rPr>
                        </w:pPr>
                      </w:p>
                    </w:tc>
                    <w:tc>
                      <w:tcPr>
                        <w:tcW w:w="1134" w:type="dxa"/>
                        <w:vMerge/>
                        <w:tcBorders>
                          <w:top w:val="single" w:sz="8" w:space="0" w:color="auto"/>
                          <w:left w:val="single" w:sz="8" w:space="0" w:color="auto"/>
                          <w:bottom w:val="single" w:sz="8" w:space="0" w:color="auto"/>
                          <w:right w:val="single" w:sz="8" w:space="0" w:color="auto"/>
                        </w:tcBorders>
                        <w:vAlign w:val="center"/>
                        <w:hideMark/>
                      </w:tcPr>
                      <w:p w:rsidR="00657E05" w:rsidRDefault="00657E05">
                        <w:pPr>
                          <w:spacing w:after="0" w:line="240" w:lineRule="auto"/>
                          <w:rPr>
                            <w:rFonts w:ascii="Times New Roman" w:eastAsia="Times New Roman" w:hAnsi="Times New Roman" w:cs="Times New Roman"/>
                            <w:sz w:val="20"/>
                            <w:szCs w:val="20"/>
                            <w:lang w:eastAsia="en-US"/>
                          </w:rPr>
                        </w:pPr>
                      </w:p>
                    </w:tc>
                    <w:tc>
                      <w:tcPr>
                        <w:tcW w:w="1701" w:type="dxa"/>
                        <w:vMerge/>
                        <w:tcBorders>
                          <w:top w:val="single" w:sz="8" w:space="0" w:color="auto"/>
                          <w:left w:val="single" w:sz="8" w:space="0" w:color="auto"/>
                          <w:bottom w:val="single" w:sz="8" w:space="0" w:color="auto"/>
                          <w:right w:val="single" w:sz="8" w:space="0" w:color="auto"/>
                        </w:tcBorders>
                        <w:vAlign w:val="center"/>
                        <w:hideMark/>
                      </w:tcPr>
                      <w:p w:rsidR="00657E05" w:rsidRDefault="00657E05">
                        <w:pPr>
                          <w:spacing w:after="0" w:line="240" w:lineRule="auto"/>
                          <w:rPr>
                            <w:rFonts w:ascii="Times New Roman" w:eastAsia="Times New Roman" w:hAnsi="Times New Roman" w:cs="Times New Roman"/>
                            <w:sz w:val="20"/>
                            <w:szCs w:val="20"/>
                            <w:lang w:eastAsia="en-US"/>
                          </w:rPr>
                        </w:pPr>
                      </w:p>
                    </w:tc>
                    <w:tc>
                      <w:tcPr>
                        <w:tcW w:w="567" w:type="dxa"/>
                        <w:tcBorders>
                          <w:top w:val="nil"/>
                          <w:left w:val="single" w:sz="8" w:space="0" w:color="auto"/>
                          <w:bottom w:val="single" w:sz="8" w:space="0" w:color="auto"/>
                          <w:right w:val="single" w:sz="8" w:space="0" w:color="auto"/>
                        </w:tcBorders>
                        <w:vAlign w:val="center"/>
                        <w:hideMark/>
                      </w:tcPr>
                      <w:p w:rsidR="00657E05" w:rsidRDefault="00657E05">
                        <w:pPr>
                          <w:pStyle w:val="ConsPlusNonformat"/>
                          <w:spacing w:line="276" w:lineRule="auto"/>
                          <w:jc w:val="center"/>
                          <w:rPr>
                            <w:rFonts w:ascii="Times New Roman" w:hAnsi="Times New Roman" w:cs="Times New Roman"/>
                            <w:lang w:eastAsia="en-US"/>
                          </w:rPr>
                        </w:pPr>
                        <w:r>
                          <w:rPr>
                            <w:rFonts w:ascii="Times New Roman" w:hAnsi="Times New Roman" w:cs="Times New Roman"/>
                            <w:lang w:eastAsia="en-US"/>
                          </w:rPr>
                          <w:t>1</w:t>
                        </w:r>
                      </w:p>
                    </w:tc>
                    <w:tc>
                      <w:tcPr>
                        <w:tcW w:w="425" w:type="dxa"/>
                        <w:tcBorders>
                          <w:top w:val="nil"/>
                          <w:left w:val="single" w:sz="8" w:space="0" w:color="auto"/>
                          <w:bottom w:val="single" w:sz="8" w:space="0" w:color="auto"/>
                          <w:right w:val="single" w:sz="8" w:space="0" w:color="auto"/>
                        </w:tcBorders>
                        <w:vAlign w:val="center"/>
                        <w:hideMark/>
                      </w:tcPr>
                      <w:p w:rsidR="00657E05" w:rsidRDefault="00657E05">
                        <w:pPr>
                          <w:pStyle w:val="ConsPlusNonformat"/>
                          <w:spacing w:line="276" w:lineRule="auto"/>
                          <w:jc w:val="center"/>
                          <w:rPr>
                            <w:rFonts w:ascii="Times New Roman" w:hAnsi="Times New Roman" w:cs="Times New Roman"/>
                            <w:lang w:eastAsia="en-US"/>
                          </w:rPr>
                        </w:pPr>
                        <w:r>
                          <w:rPr>
                            <w:rFonts w:ascii="Times New Roman" w:hAnsi="Times New Roman" w:cs="Times New Roman"/>
                            <w:lang w:eastAsia="en-US"/>
                          </w:rPr>
                          <w:t>2</w:t>
                        </w:r>
                      </w:p>
                    </w:tc>
                    <w:tc>
                      <w:tcPr>
                        <w:tcW w:w="425" w:type="dxa"/>
                        <w:tcBorders>
                          <w:top w:val="nil"/>
                          <w:left w:val="single" w:sz="8" w:space="0" w:color="auto"/>
                          <w:bottom w:val="single" w:sz="8" w:space="0" w:color="auto"/>
                          <w:right w:val="single" w:sz="8" w:space="0" w:color="auto"/>
                        </w:tcBorders>
                        <w:vAlign w:val="center"/>
                        <w:hideMark/>
                      </w:tcPr>
                      <w:p w:rsidR="00657E05" w:rsidRDefault="00657E05">
                        <w:pPr>
                          <w:pStyle w:val="ConsPlusNonformat"/>
                          <w:spacing w:line="276" w:lineRule="auto"/>
                          <w:jc w:val="center"/>
                          <w:rPr>
                            <w:rFonts w:ascii="Times New Roman" w:hAnsi="Times New Roman" w:cs="Times New Roman"/>
                            <w:lang w:eastAsia="en-US"/>
                          </w:rPr>
                        </w:pPr>
                        <w:r>
                          <w:rPr>
                            <w:rFonts w:ascii="Times New Roman" w:hAnsi="Times New Roman" w:cs="Times New Roman"/>
                            <w:lang w:eastAsia="en-US"/>
                          </w:rPr>
                          <w:t>3</w:t>
                        </w:r>
                      </w:p>
                    </w:tc>
                    <w:tc>
                      <w:tcPr>
                        <w:tcW w:w="1134" w:type="dxa"/>
                        <w:vMerge/>
                        <w:tcBorders>
                          <w:top w:val="single" w:sz="8" w:space="0" w:color="auto"/>
                          <w:left w:val="single" w:sz="8" w:space="0" w:color="auto"/>
                          <w:bottom w:val="single" w:sz="8" w:space="0" w:color="auto"/>
                          <w:right w:val="single" w:sz="8" w:space="0" w:color="auto"/>
                        </w:tcBorders>
                        <w:vAlign w:val="center"/>
                        <w:hideMark/>
                      </w:tcPr>
                      <w:p w:rsidR="00657E05" w:rsidRDefault="00657E05">
                        <w:pPr>
                          <w:spacing w:after="0" w:line="240" w:lineRule="auto"/>
                          <w:rPr>
                            <w:rFonts w:ascii="Times New Roman" w:eastAsia="Times New Roman" w:hAnsi="Times New Roman" w:cs="Times New Roman"/>
                            <w:sz w:val="20"/>
                            <w:szCs w:val="20"/>
                            <w:lang w:eastAsia="en-US"/>
                          </w:rPr>
                        </w:pPr>
                      </w:p>
                    </w:tc>
                  </w:tr>
                  <w:tr w:rsidR="00657E05">
                    <w:trPr>
                      <w:trHeight w:val="79"/>
                    </w:trPr>
                    <w:tc>
                      <w:tcPr>
                        <w:tcW w:w="416" w:type="dxa"/>
                        <w:tcBorders>
                          <w:top w:val="nil"/>
                          <w:left w:val="single" w:sz="8" w:space="0" w:color="auto"/>
                          <w:bottom w:val="single" w:sz="8" w:space="0" w:color="auto"/>
                          <w:right w:val="single" w:sz="8" w:space="0" w:color="auto"/>
                        </w:tcBorders>
                        <w:vAlign w:val="center"/>
                        <w:hideMark/>
                      </w:tcPr>
                      <w:p w:rsidR="00657E05" w:rsidRDefault="00657E05">
                        <w:pPr>
                          <w:pStyle w:val="ConsPlusNonformat"/>
                          <w:spacing w:line="276" w:lineRule="auto"/>
                          <w:jc w:val="center"/>
                          <w:rPr>
                            <w:rFonts w:ascii="Times New Roman" w:hAnsi="Times New Roman" w:cs="Times New Roman"/>
                            <w:b/>
                            <w:lang w:eastAsia="en-US"/>
                          </w:rPr>
                        </w:pPr>
                        <w:r>
                          <w:rPr>
                            <w:rFonts w:ascii="Times New Roman" w:hAnsi="Times New Roman" w:cs="Times New Roman"/>
                            <w:b/>
                            <w:lang w:eastAsia="en-US"/>
                          </w:rPr>
                          <w:t>1</w:t>
                        </w:r>
                      </w:p>
                    </w:tc>
                    <w:tc>
                      <w:tcPr>
                        <w:tcW w:w="567" w:type="dxa"/>
                        <w:tcBorders>
                          <w:top w:val="nil"/>
                          <w:left w:val="single" w:sz="8" w:space="0" w:color="auto"/>
                          <w:bottom w:val="single" w:sz="8" w:space="0" w:color="auto"/>
                          <w:right w:val="single" w:sz="8" w:space="0" w:color="auto"/>
                        </w:tcBorders>
                        <w:vAlign w:val="center"/>
                        <w:hideMark/>
                      </w:tcPr>
                      <w:p w:rsidR="00657E05" w:rsidRDefault="00657E05">
                        <w:pPr>
                          <w:pStyle w:val="ConsPlusNonformat"/>
                          <w:spacing w:line="276" w:lineRule="auto"/>
                          <w:jc w:val="center"/>
                          <w:rPr>
                            <w:rFonts w:ascii="Times New Roman" w:hAnsi="Times New Roman" w:cs="Times New Roman"/>
                            <w:b/>
                            <w:lang w:eastAsia="en-US"/>
                          </w:rPr>
                        </w:pPr>
                        <w:r>
                          <w:rPr>
                            <w:rFonts w:ascii="Times New Roman" w:hAnsi="Times New Roman" w:cs="Times New Roman"/>
                            <w:b/>
                            <w:lang w:eastAsia="en-US"/>
                          </w:rPr>
                          <w:t>2</w:t>
                        </w:r>
                      </w:p>
                    </w:tc>
                    <w:tc>
                      <w:tcPr>
                        <w:tcW w:w="1275" w:type="dxa"/>
                        <w:tcBorders>
                          <w:top w:val="nil"/>
                          <w:left w:val="single" w:sz="8" w:space="0" w:color="auto"/>
                          <w:bottom w:val="single" w:sz="8" w:space="0" w:color="auto"/>
                          <w:right w:val="single" w:sz="8" w:space="0" w:color="auto"/>
                        </w:tcBorders>
                        <w:vAlign w:val="center"/>
                        <w:hideMark/>
                      </w:tcPr>
                      <w:p w:rsidR="00657E05" w:rsidRDefault="00657E05">
                        <w:pPr>
                          <w:pStyle w:val="ConsPlusNonformat"/>
                          <w:spacing w:line="276" w:lineRule="auto"/>
                          <w:jc w:val="center"/>
                          <w:rPr>
                            <w:rFonts w:ascii="Times New Roman" w:hAnsi="Times New Roman" w:cs="Times New Roman"/>
                            <w:b/>
                            <w:lang w:eastAsia="en-US"/>
                          </w:rPr>
                        </w:pPr>
                        <w:r>
                          <w:rPr>
                            <w:rFonts w:ascii="Times New Roman" w:hAnsi="Times New Roman" w:cs="Times New Roman"/>
                            <w:b/>
                            <w:lang w:eastAsia="en-US"/>
                          </w:rPr>
                          <w:t>3</w:t>
                        </w:r>
                      </w:p>
                    </w:tc>
                    <w:tc>
                      <w:tcPr>
                        <w:tcW w:w="426" w:type="dxa"/>
                        <w:tcBorders>
                          <w:top w:val="nil"/>
                          <w:left w:val="single" w:sz="8" w:space="0" w:color="auto"/>
                          <w:bottom w:val="single" w:sz="8" w:space="0" w:color="auto"/>
                          <w:right w:val="single" w:sz="8" w:space="0" w:color="auto"/>
                        </w:tcBorders>
                        <w:vAlign w:val="center"/>
                        <w:hideMark/>
                      </w:tcPr>
                      <w:p w:rsidR="00657E05" w:rsidRDefault="00657E05">
                        <w:pPr>
                          <w:pStyle w:val="ConsPlusNonformat"/>
                          <w:spacing w:line="276" w:lineRule="auto"/>
                          <w:jc w:val="center"/>
                          <w:rPr>
                            <w:rFonts w:ascii="Times New Roman" w:hAnsi="Times New Roman" w:cs="Times New Roman"/>
                            <w:b/>
                            <w:lang w:eastAsia="en-US"/>
                          </w:rPr>
                        </w:pPr>
                        <w:r>
                          <w:rPr>
                            <w:rFonts w:ascii="Times New Roman" w:hAnsi="Times New Roman" w:cs="Times New Roman"/>
                            <w:b/>
                            <w:lang w:eastAsia="en-US"/>
                          </w:rPr>
                          <w:t>4</w:t>
                        </w:r>
                      </w:p>
                    </w:tc>
                    <w:tc>
                      <w:tcPr>
                        <w:tcW w:w="567" w:type="dxa"/>
                        <w:tcBorders>
                          <w:top w:val="nil"/>
                          <w:left w:val="single" w:sz="8" w:space="0" w:color="auto"/>
                          <w:bottom w:val="single" w:sz="8" w:space="0" w:color="auto"/>
                          <w:right w:val="single" w:sz="8" w:space="0" w:color="auto"/>
                        </w:tcBorders>
                        <w:vAlign w:val="center"/>
                        <w:hideMark/>
                      </w:tcPr>
                      <w:p w:rsidR="00657E05" w:rsidRDefault="00657E05">
                        <w:pPr>
                          <w:pStyle w:val="ConsPlusNonformat"/>
                          <w:spacing w:line="276" w:lineRule="auto"/>
                          <w:jc w:val="center"/>
                          <w:rPr>
                            <w:rFonts w:ascii="Times New Roman" w:hAnsi="Times New Roman" w:cs="Times New Roman"/>
                            <w:b/>
                            <w:lang w:eastAsia="en-US"/>
                          </w:rPr>
                        </w:pPr>
                        <w:r>
                          <w:rPr>
                            <w:rFonts w:ascii="Times New Roman" w:hAnsi="Times New Roman" w:cs="Times New Roman"/>
                            <w:b/>
                            <w:lang w:eastAsia="en-US"/>
                          </w:rPr>
                          <w:t>5</w:t>
                        </w:r>
                      </w:p>
                    </w:tc>
                    <w:tc>
                      <w:tcPr>
                        <w:tcW w:w="1134" w:type="dxa"/>
                        <w:tcBorders>
                          <w:top w:val="nil"/>
                          <w:left w:val="single" w:sz="8" w:space="0" w:color="auto"/>
                          <w:bottom w:val="single" w:sz="8" w:space="0" w:color="auto"/>
                          <w:right w:val="single" w:sz="8" w:space="0" w:color="auto"/>
                        </w:tcBorders>
                        <w:vAlign w:val="center"/>
                        <w:hideMark/>
                      </w:tcPr>
                      <w:p w:rsidR="00657E05" w:rsidRDefault="00657E05">
                        <w:pPr>
                          <w:pStyle w:val="ConsPlusNonformat"/>
                          <w:spacing w:line="276" w:lineRule="auto"/>
                          <w:jc w:val="center"/>
                          <w:rPr>
                            <w:rFonts w:ascii="Times New Roman" w:hAnsi="Times New Roman" w:cs="Times New Roman"/>
                            <w:b/>
                            <w:lang w:eastAsia="en-US"/>
                          </w:rPr>
                        </w:pPr>
                        <w:r>
                          <w:rPr>
                            <w:rFonts w:ascii="Times New Roman" w:hAnsi="Times New Roman" w:cs="Times New Roman"/>
                            <w:b/>
                            <w:lang w:eastAsia="en-US"/>
                          </w:rPr>
                          <w:t>6</w:t>
                        </w:r>
                      </w:p>
                    </w:tc>
                    <w:tc>
                      <w:tcPr>
                        <w:tcW w:w="1701" w:type="dxa"/>
                        <w:tcBorders>
                          <w:top w:val="nil"/>
                          <w:left w:val="single" w:sz="8" w:space="0" w:color="auto"/>
                          <w:bottom w:val="single" w:sz="8" w:space="0" w:color="auto"/>
                          <w:right w:val="single" w:sz="8" w:space="0" w:color="auto"/>
                        </w:tcBorders>
                        <w:vAlign w:val="center"/>
                        <w:hideMark/>
                      </w:tcPr>
                      <w:p w:rsidR="00657E05" w:rsidRDefault="00657E05">
                        <w:pPr>
                          <w:pStyle w:val="ConsPlusNonformat"/>
                          <w:spacing w:line="276" w:lineRule="auto"/>
                          <w:jc w:val="center"/>
                          <w:rPr>
                            <w:rFonts w:ascii="Times New Roman" w:hAnsi="Times New Roman" w:cs="Times New Roman"/>
                            <w:b/>
                            <w:lang w:eastAsia="en-US"/>
                          </w:rPr>
                        </w:pPr>
                        <w:r>
                          <w:rPr>
                            <w:rFonts w:ascii="Times New Roman" w:hAnsi="Times New Roman" w:cs="Times New Roman"/>
                            <w:b/>
                            <w:lang w:eastAsia="en-US"/>
                          </w:rPr>
                          <w:t>7</w:t>
                        </w:r>
                      </w:p>
                    </w:tc>
                    <w:tc>
                      <w:tcPr>
                        <w:tcW w:w="567" w:type="dxa"/>
                        <w:tcBorders>
                          <w:top w:val="nil"/>
                          <w:left w:val="single" w:sz="8" w:space="0" w:color="auto"/>
                          <w:bottom w:val="single" w:sz="8" w:space="0" w:color="auto"/>
                          <w:right w:val="single" w:sz="8" w:space="0" w:color="auto"/>
                        </w:tcBorders>
                        <w:vAlign w:val="center"/>
                        <w:hideMark/>
                      </w:tcPr>
                      <w:p w:rsidR="00657E05" w:rsidRDefault="00657E05">
                        <w:pPr>
                          <w:pStyle w:val="ConsPlusNonformat"/>
                          <w:spacing w:line="276" w:lineRule="auto"/>
                          <w:jc w:val="center"/>
                          <w:rPr>
                            <w:rFonts w:ascii="Times New Roman" w:hAnsi="Times New Roman" w:cs="Times New Roman"/>
                            <w:b/>
                            <w:lang w:eastAsia="en-US"/>
                          </w:rPr>
                        </w:pPr>
                        <w:r>
                          <w:rPr>
                            <w:rFonts w:ascii="Times New Roman" w:hAnsi="Times New Roman" w:cs="Times New Roman"/>
                            <w:b/>
                            <w:lang w:eastAsia="en-US"/>
                          </w:rPr>
                          <w:t>8</w:t>
                        </w:r>
                      </w:p>
                    </w:tc>
                    <w:tc>
                      <w:tcPr>
                        <w:tcW w:w="425" w:type="dxa"/>
                        <w:tcBorders>
                          <w:top w:val="nil"/>
                          <w:left w:val="single" w:sz="8" w:space="0" w:color="auto"/>
                          <w:bottom w:val="single" w:sz="8" w:space="0" w:color="auto"/>
                          <w:right w:val="single" w:sz="8" w:space="0" w:color="auto"/>
                        </w:tcBorders>
                        <w:vAlign w:val="center"/>
                        <w:hideMark/>
                      </w:tcPr>
                      <w:p w:rsidR="00657E05" w:rsidRDefault="00657E05">
                        <w:pPr>
                          <w:pStyle w:val="ConsPlusNonformat"/>
                          <w:spacing w:line="276" w:lineRule="auto"/>
                          <w:jc w:val="center"/>
                          <w:rPr>
                            <w:rFonts w:ascii="Times New Roman" w:hAnsi="Times New Roman" w:cs="Times New Roman"/>
                            <w:b/>
                            <w:lang w:eastAsia="en-US"/>
                          </w:rPr>
                        </w:pPr>
                        <w:r>
                          <w:rPr>
                            <w:rFonts w:ascii="Times New Roman" w:hAnsi="Times New Roman" w:cs="Times New Roman"/>
                            <w:b/>
                            <w:lang w:eastAsia="en-US"/>
                          </w:rPr>
                          <w:t>9</w:t>
                        </w:r>
                      </w:p>
                    </w:tc>
                    <w:tc>
                      <w:tcPr>
                        <w:tcW w:w="425" w:type="dxa"/>
                        <w:tcBorders>
                          <w:top w:val="nil"/>
                          <w:left w:val="single" w:sz="8" w:space="0" w:color="auto"/>
                          <w:bottom w:val="single" w:sz="8" w:space="0" w:color="auto"/>
                          <w:right w:val="single" w:sz="8" w:space="0" w:color="auto"/>
                        </w:tcBorders>
                        <w:vAlign w:val="center"/>
                        <w:hideMark/>
                      </w:tcPr>
                      <w:p w:rsidR="00657E05" w:rsidRDefault="00657E05">
                        <w:pPr>
                          <w:pStyle w:val="ConsPlusNonformat"/>
                          <w:spacing w:line="276" w:lineRule="auto"/>
                          <w:jc w:val="center"/>
                          <w:rPr>
                            <w:rFonts w:ascii="Times New Roman" w:hAnsi="Times New Roman" w:cs="Times New Roman"/>
                            <w:b/>
                            <w:lang w:eastAsia="en-US"/>
                          </w:rPr>
                        </w:pPr>
                        <w:r>
                          <w:rPr>
                            <w:rFonts w:ascii="Times New Roman" w:hAnsi="Times New Roman" w:cs="Times New Roman"/>
                            <w:b/>
                            <w:lang w:eastAsia="en-US"/>
                          </w:rPr>
                          <w:t>10</w:t>
                        </w:r>
                      </w:p>
                    </w:tc>
                    <w:tc>
                      <w:tcPr>
                        <w:tcW w:w="1134" w:type="dxa"/>
                        <w:tcBorders>
                          <w:top w:val="nil"/>
                          <w:left w:val="single" w:sz="8" w:space="0" w:color="auto"/>
                          <w:bottom w:val="single" w:sz="8" w:space="0" w:color="auto"/>
                          <w:right w:val="single" w:sz="8" w:space="0" w:color="auto"/>
                        </w:tcBorders>
                        <w:vAlign w:val="center"/>
                        <w:hideMark/>
                      </w:tcPr>
                      <w:p w:rsidR="00657E05" w:rsidRDefault="00657E05">
                        <w:pPr>
                          <w:pStyle w:val="ConsPlusNonformat"/>
                          <w:spacing w:line="276" w:lineRule="auto"/>
                          <w:jc w:val="center"/>
                          <w:rPr>
                            <w:rFonts w:ascii="Times New Roman" w:hAnsi="Times New Roman" w:cs="Times New Roman"/>
                            <w:b/>
                            <w:lang w:eastAsia="en-US"/>
                          </w:rPr>
                        </w:pPr>
                        <w:r>
                          <w:rPr>
                            <w:rFonts w:ascii="Times New Roman" w:hAnsi="Times New Roman" w:cs="Times New Roman"/>
                            <w:b/>
                            <w:lang w:eastAsia="en-US"/>
                          </w:rPr>
                          <w:t>11</w:t>
                        </w:r>
                      </w:p>
                    </w:tc>
                  </w:tr>
                  <w:tr w:rsidR="00657E05">
                    <w:trPr>
                      <w:trHeight w:val="589"/>
                    </w:trPr>
                    <w:tc>
                      <w:tcPr>
                        <w:tcW w:w="416" w:type="dxa"/>
                        <w:tcBorders>
                          <w:top w:val="single" w:sz="8" w:space="0" w:color="auto"/>
                          <w:left w:val="single" w:sz="8" w:space="0" w:color="auto"/>
                          <w:bottom w:val="single" w:sz="4" w:space="0" w:color="auto"/>
                          <w:right w:val="single" w:sz="8" w:space="0" w:color="auto"/>
                        </w:tcBorders>
                        <w:vAlign w:val="center"/>
                        <w:hideMark/>
                      </w:tcPr>
                      <w:p w:rsidR="00657E05" w:rsidRDefault="00657E05">
                        <w:pPr>
                          <w:pStyle w:val="ConsPlusNonformat"/>
                          <w:spacing w:line="276" w:lineRule="auto"/>
                          <w:jc w:val="center"/>
                          <w:rPr>
                            <w:rFonts w:ascii="Times New Roman" w:hAnsi="Times New Roman" w:cs="Times New Roman"/>
                            <w:color w:val="5F497A" w:themeColor="accent4" w:themeShade="BF"/>
                            <w:szCs w:val="22"/>
                            <w:lang w:eastAsia="en-US"/>
                          </w:rPr>
                        </w:pPr>
                        <w:r>
                          <w:rPr>
                            <w:rFonts w:ascii="Times New Roman" w:hAnsi="Times New Roman" w:cs="Times New Roman"/>
                            <w:color w:val="5F497A" w:themeColor="accent4" w:themeShade="BF"/>
                            <w:szCs w:val="22"/>
                            <w:lang w:eastAsia="en-US"/>
                          </w:rPr>
                          <w:t>1</w:t>
                        </w:r>
                      </w:p>
                    </w:tc>
                    <w:tc>
                      <w:tcPr>
                        <w:tcW w:w="567" w:type="dxa"/>
                        <w:tcBorders>
                          <w:top w:val="single" w:sz="8" w:space="0" w:color="auto"/>
                          <w:left w:val="single" w:sz="8" w:space="0" w:color="auto"/>
                          <w:bottom w:val="single" w:sz="4" w:space="0" w:color="auto"/>
                          <w:right w:val="single" w:sz="8" w:space="0" w:color="auto"/>
                        </w:tcBorders>
                        <w:vAlign w:val="center"/>
                        <w:hideMark/>
                      </w:tcPr>
                      <w:p w:rsidR="00657E05" w:rsidRDefault="00657E05">
                        <w:pPr>
                          <w:pStyle w:val="ConsPlusNonformat"/>
                          <w:spacing w:line="276" w:lineRule="auto"/>
                          <w:jc w:val="center"/>
                          <w:rPr>
                            <w:rFonts w:ascii="Times New Roman" w:hAnsi="Times New Roman" w:cs="Times New Roman"/>
                            <w:color w:val="5F497A" w:themeColor="accent4" w:themeShade="BF"/>
                            <w:szCs w:val="22"/>
                            <w:lang w:eastAsia="en-US"/>
                          </w:rPr>
                        </w:pPr>
                        <w:r>
                          <w:rPr>
                            <w:rFonts w:ascii="Times New Roman" w:hAnsi="Times New Roman" w:cs="Times New Roman"/>
                            <w:color w:val="5F497A" w:themeColor="accent4" w:themeShade="BF"/>
                            <w:szCs w:val="22"/>
                            <w:lang w:eastAsia="en-US"/>
                          </w:rPr>
                          <w:t>1</w:t>
                        </w:r>
                      </w:p>
                    </w:tc>
                    <w:tc>
                      <w:tcPr>
                        <w:tcW w:w="1275" w:type="dxa"/>
                        <w:tcBorders>
                          <w:top w:val="single" w:sz="8" w:space="0" w:color="auto"/>
                          <w:left w:val="single" w:sz="8" w:space="0" w:color="auto"/>
                          <w:bottom w:val="single" w:sz="4" w:space="0" w:color="auto"/>
                          <w:right w:val="single" w:sz="8" w:space="0" w:color="auto"/>
                        </w:tcBorders>
                        <w:vAlign w:val="center"/>
                        <w:hideMark/>
                      </w:tcPr>
                      <w:p w:rsidR="00657E05" w:rsidRDefault="00657E05">
                        <w:pPr>
                          <w:pStyle w:val="ConsPlusNonformat"/>
                          <w:spacing w:line="276" w:lineRule="auto"/>
                          <w:jc w:val="center"/>
                          <w:rPr>
                            <w:rFonts w:ascii="Times New Roman" w:hAnsi="Times New Roman" w:cs="Times New Roman"/>
                            <w:color w:val="5F497A" w:themeColor="accent4" w:themeShade="BF"/>
                            <w:szCs w:val="22"/>
                            <w:lang w:eastAsia="en-US"/>
                          </w:rPr>
                        </w:pPr>
                        <w:r>
                          <w:rPr>
                            <w:rFonts w:ascii="Times New Roman" w:hAnsi="Times New Roman" w:cs="Times New Roman"/>
                            <w:color w:val="5F497A" w:themeColor="accent4" w:themeShade="BF"/>
                            <w:szCs w:val="22"/>
                            <w:lang w:eastAsia="en-US"/>
                          </w:rPr>
                          <w:t>Кабинет хирурга - травматолога</w:t>
                        </w:r>
                      </w:p>
                    </w:tc>
                    <w:tc>
                      <w:tcPr>
                        <w:tcW w:w="426" w:type="dxa"/>
                        <w:tcBorders>
                          <w:top w:val="single" w:sz="8" w:space="0" w:color="auto"/>
                          <w:left w:val="single" w:sz="8" w:space="0" w:color="auto"/>
                          <w:bottom w:val="single" w:sz="4" w:space="0" w:color="auto"/>
                          <w:right w:val="single" w:sz="8" w:space="0" w:color="auto"/>
                        </w:tcBorders>
                        <w:vAlign w:val="center"/>
                        <w:hideMark/>
                      </w:tcPr>
                      <w:p w:rsidR="00657E05" w:rsidRDefault="00657E05">
                        <w:pPr>
                          <w:pStyle w:val="ConsPlusNonformat"/>
                          <w:spacing w:line="276" w:lineRule="auto"/>
                          <w:jc w:val="center"/>
                          <w:rPr>
                            <w:rFonts w:ascii="Times New Roman" w:hAnsi="Times New Roman" w:cs="Times New Roman"/>
                            <w:color w:val="5F497A" w:themeColor="accent4" w:themeShade="BF"/>
                            <w:szCs w:val="22"/>
                            <w:lang w:eastAsia="en-US"/>
                          </w:rPr>
                        </w:pPr>
                        <w:r>
                          <w:rPr>
                            <w:rFonts w:ascii="Times New Roman" w:hAnsi="Times New Roman" w:cs="Times New Roman"/>
                            <w:color w:val="5F497A" w:themeColor="accent4" w:themeShade="BF"/>
                            <w:szCs w:val="22"/>
                            <w:lang w:eastAsia="en-US"/>
                          </w:rPr>
                          <w:t>-</w:t>
                        </w:r>
                      </w:p>
                    </w:tc>
                    <w:tc>
                      <w:tcPr>
                        <w:tcW w:w="567" w:type="dxa"/>
                        <w:tcBorders>
                          <w:top w:val="single" w:sz="8" w:space="0" w:color="auto"/>
                          <w:left w:val="single" w:sz="8" w:space="0" w:color="auto"/>
                          <w:bottom w:val="single" w:sz="4" w:space="0" w:color="auto"/>
                          <w:right w:val="single" w:sz="8" w:space="0" w:color="auto"/>
                        </w:tcBorders>
                        <w:vAlign w:val="center"/>
                        <w:hideMark/>
                      </w:tcPr>
                      <w:p w:rsidR="00657E05" w:rsidRDefault="00657E05">
                        <w:pPr>
                          <w:pStyle w:val="ConsPlusNonformat"/>
                          <w:spacing w:line="276" w:lineRule="auto"/>
                          <w:jc w:val="center"/>
                          <w:rPr>
                            <w:rFonts w:ascii="Times New Roman" w:hAnsi="Times New Roman" w:cs="Times New Roman"/>
                            <w:color w:val="5F497A" w:themeColor="accent4" w:themeShade="BF"/>
                            <w:szCs w:val="22"/>
                            <w:lang w:eastAsia="en-US"/>
                          </w:rPr>
                        </w:pPr>
                        <w:r>
                          <w:rPr>
                            <w:rFonts w:ascii="Times New Roman" w:hAnsi="Times New Roman" w:cs="Times New Roman"/>
                            <w:color w:val="5F497A" w:themeColor="accent4" w:themeShade="BF"/>
                            <w:szCs w:val="22"/>
                            <w:lang w:eastAsia="en-US"/>
                          </w:rPr>
                          <w:t>-</w:t>
                        </w:r>
                      </w:p>
                    </w:tc>
                    <w:tc>
                      <w:tcPr>
                        <w:tcW w:w="1134" w:type="dxa"/>
                        <w:tcBorders>
                          <w:top w:val="single" w:sz="8" w:space="0" w:color="auto"/>
                          <w:left w:val="single" w:sz="8" w:space="0" w:color="auto"/>
                          <w:bottom w:val="single" w:sz="4" w:space="0" w:color="auto"/>
                          <w:right w:val="single" w:sz="8" w:space="0" w:color="auto"/>
                        </w:tcBorders>
                        <w:vAlign w:val="center"/>
                        <w:hideMark/>
                      </w:tcPr>
                      <w:p w:rsidR="00657E05" w:rsidRDefault="00657E05">
                        <w:pPr>
                          <w:pStyle w:val="ConsPlusNonformat"/>
                          <w:spacing w:line="276" w:lineRule="auto"/>
                          <w:jc w:val="center"/>
                          <w:rPr>
                            <w:rFonts w:ascii="Times New Roman" w:hAnsi="Times New Roman" w:cs="Times New Roman"/>
                            <w:color w:val="5F497A" w:themeColor="accent4" w:themeShade="BF"/>
                            <w:szCs w:val="22"/>
                            <w:lang w:eastAsia="en-US"/>
                          </w:rPr>
                        </w:pPr>
                        <w:r>
                          <w:rPr>
                            <w:rFonts w:ascii="Times New Roman" w:hAnsi="Times New Roman" w:cs="Times New Roman"/>
                            <w:color w:val="5F497A" w:themeColor="accent4" w:themeShade="BF"/>
                            <w:szCs w:val="22"/>
                            <w:lang w:eastAsia="en-US"/>
                          </w:rPr>
                          <w:t>общее</w:t>
                        </w:r>
                      </w:p>
                    </w:tc>
                    <w:tc>
                      <w:tcPr>
                        <w:tcW w:w="1701" w:type="dxa"/>
                        <w:tcBorders>
                          <w:top w:val="single" w:sz="8" w:space="0" w:color="auto"/>
                          <w:left w:val="single" w:sz="8" w:space="0" w:color="auto"/>
                          <w:bottom w:val="single" w:sz="4" w:space="0" w:color="auto"/>
                          <w:right w:val="single" w:sz="8" w:space="0" w:color="auto"/>
                        </w:tcBorders>
                        <w:vAlign w:val="center"/>
                        <w:hideMark/>
                      </w:tcPr>
                      <w:p w:rsidR="00657E05" w:rsidRDefault="00657E05">
                        <w:pPr>
                          <w:pStyle w:val="ConsPlusNonformat"/>
                          <w:spacing w:line="276" w:lineRule="auto"/>
                          <w:jc w:val="center"/>
                          <w:rPr>
                            <w:rFonts w:ascii="Times New Roman" w:hAnsi="Times New Roman" w:cs="Times New Roman"/>
                            <w:color w:val="5F497A" w:themeColor="accent4" w:themeShade="BF"/>
                            <w:szCs w:val="22"/>
                            <w:lang w:eastAsia="en-US"/>
                          </w:rPr>
                        </w:pPr>
                        <w:r>
                          <w:rPr>
                            <w:rFonts w:ascii="Times New Roman" w:hAnsi="Times New Roman" w:cs="Times New Roman"/>
                            <w:color w:val="5F497A" w:themeColor="accent4" w:themeShade="BF"/>
                            <w:szCs w:val="22"/>
                            <w:lang w:eastAsia="en-US"/>
                          </w:rPr>
                          <w:t>Люминесцентная</w:t>
                        </w:r>
                      </w:p>
                    </w:tc>
                    <w:tc>
                      <w:tcPr>
                        <w:tcW w:w="567" w:type="dxa"/>
                        <w:tcBorders>
                          <w:top w:val="single" w:sz="8" w:space="0" w:color="auto"/>
                          <w:left w:val="single" w:sz="8" w:space="0" w:color="auto"/>
                          <w:bottom w:val="single" w:sz="4" w:space="0" w:color="auto"/>
                          <w:right w:val="single" w:sz="8" w:space="0" w:color="auto"/>
                        </w:tcBorders>
                        <w:vAlign w:val="center"/>
                        <w:hideMark/>
                      </w:tcPr>
                      <w:p w:rsidR="00657E05" w:rsidRDefault="00657E05">
                        <w:pPr>
                          <w:pStyle w:val="ConsPlusNonformat"/>
                          <w:spacing w:line="276" w:lineRule="auto"/>
                          <w:jc w:val="center"/>
                          <w:rPr>
                            <w:rFonts w:ascii="Times New Roman" w:hAnsi="Times New Roman" w:cs="Times New Roman"/>
                            <w:color w:val="5F497A" w:themeColor="accent4" w:themeShade="BF"/>
                            <w:szCs w:val="22"/>
                            <w:lang w:eastAsia="en-US"/>
                          </w:rPr>
                        </w:pPr>
                        <w:r>
                          <w:rPr>
                            <w:rFonts w:ascii="Times New Roman" w:hAnsi="Times New Roman" w:cs="Times New Roman"/>
                            <w:color w:val="5F497A" w:themeColor="accent4" w:themeShade="BF"/>
                            <w:szCs w:val="22"/>
                            <w:lang w:eastAsia="en-US"/>
                          </w:rPr>
                          <w:t>500</w:t>
                        </w:r>
                      </w:p>
                    </w:tc>
                    <w:tc>
                      <w:tcPr>
                        <w:tcW w:w="425" w:type="dxa"/>
                        <w:tcBorders>
                          <w:top w:val="single" w:sz="8" w:space="0" w:color="auto"/>
                          <w:left w:val="single" w:sz="8" w:space="0" w:color="auto"/>
                          <w:bottom w:val="single" w:sz="4" w:space="0" w:color="auto"/>
                          <w:right w:val="single" w:sz="8" w:space="0" w:color="auto"/>
                        </w:tcBorders>
                        <w:vAlign w:val="center"/>
                        <w:hideMark/>
                      </w:tcPr>
                      <w:p w:rsidR="00657E05" w:rsidRDefault="00657E05">
                        <w:pPr>
                          <w:pStyle w:val="ConsPlusNonformat"/>
                          <w:spacing w:line="276" w:lineRule="auto"/>
                          <w:jc w:val="center"/>
                          <w:rPr>
                            <w:rFonts w:ascii="Times New Roman" w:hAnsi="Times New Roman" w:cs="Times New Roman"/>
                            <w:color w:val="5F497A" w:themeColor="accent4" w:themeShade="BF"/>
                            <w:szCs w:val="22"/>
                            <w:lang w:eastAsia="en-US"/>
                          </w:rPr>
                        </w:pPr>
                        <w:r>
                          <w:rPr>
                            <w:rFonts w:ascii="Times New Roman" w:hAnsi="Times New Roman" w:cs="Times New Roman"/>
                            <w:color w:val="5F497A" w:themeColor="accent4" w:themeShade="BF"/>
                            <w:szCs w:val="22"/>
                            <w:lang w:eastAsia="en-US"/>
                          </w:rPr>
                          <w:t>-</w:t>
                        </w:r>
                      </w:p>
                    </w:tc>
                    <w:tc>
                      <w:tcPr>
                        <w:tcW w:w="425" w:type="dxa"/>
                        <w:tcBorders>
                          <w:top w:val="single" w:sz="8" w:space="0" w:color="auto"/>
                          <w:left w:val="single" w:sz="8" w:space="0" w:color="auto"/>
                          <w:bottom w:val="single" w:sz="4" w:space="0" w:color="auto"/>
                          <w:right w:val="single" w:sz="8" w:space="0" w:color="auto"/>
                        </w:tcBorders>
                        <w:vAlign w:val="center"/>
                        <w:hideMark/>
                      </w:tcPr>
                      <w:p w:rsidR="00657E05" w:rsidRDefault="00657E05">
                        <w:pPr>
                          <w:pStyle w:val="ConsPlusNonformat"/>
                          <w:spacing w:line="276" w:lineRule="auto"/>
                          <w:jc w:val="center"/>
                          <w:rPr>
                            <w:rFonts w:ascii="Times New Roman" w:hAnsi="Times New Roman" w:cs="Times New Roman"/>
                            <w:color w:val="5F497A" w:themeColor="accent4" w:themeShade="BF"/>
                            <w:szCs w:val="22"/>
                            <w:lang w:eastAsia="en-US"/>
                          </w:rPr>
                        </w:pPr>
                        <w:r>
                          <w:rPr>
                            <w:rFonts w:ascii="Times New Roman" w:hAnsi="Times New Roman" w:cs="Times New Roman"/>
                            <w:color w:val="5F497A" w:themeColor="accent4" w:themeShade="BF"/>
                            <w:szCs w:val="22"/>
                            <w:lang w:eastAsia="en-US"/>
                          </w:rPr>
                          <w:t>-</w:t>
                        </w:r>
                      </w:p>
                    </w:tc>
                    <w:tc>
                      <w:tcPr>
                        <w:tcW w:w="1134" w:type="dxa"/>
                        <w:tcBorders>
                          <w:top w:val="single" w:sz="8" w:space="0" w:color="auto"/>
                          <w:left w:val="single" w:sz="8" w:space="0" w:color="auto"/>
                          <w:bottom w:val="single" w:sz="4" w:space="0" w:color="auto"/>
                          <w:right w:val="single" w:sz="8" w:space="0" w:color="auto"/>
                        </w:tcBorders>
                        <w:vAlign w:val="center"/>
                        <w:hideMark/>
                      </w:tcPr>
                      <w:p w:rsidR="00657E05" w:rsidRDefault="00657E05">
                        <w:pPr>
                          <w:pStyle w:val="ConsPlusNonformat"/>
                          <w:spacing w:line="276" w:lineRule="auto"/>
                          <w:jc w:val="center"/>
                          <w:rPr>
                            <w:rFonts w:ascii="Times New Roman" w:hAnsi="Times New Roman" w:cs="Times New Roman"/>
                            <w:color w:val="5F497A" w:themeColor="accent4" w:themeShade="BF"/>
                            <w:szCs w:val="22"/>
                            <w:lang w:eastAsia="en-US"/>
                          </w:rPr>
                        </w:pPr>
                        <w:r>
                          <w:rPr>
                            <w:rFonts w:ascii="Times New Roman" w:hAnsi="Times New Roman" w:cs="Times New Roman"/>
                            <w:color w:val="5F497A" w:themeColor="accent4" w:themeShade="BF"/>
                            <w:szCs w:val="22"/>
                            <w:lang w:eastAsia="en-US"/>
                          </w:rPr>
                          <w:t>500</w:t>
                        </w:r>
                      </w:p>
                    </w:tc>
                  </w:tr>
                  <w:tr w:rsidR="00657E05">
                    <w:trPr>
                      <w:trHeight w:val="881"/>
                    </w:trPr>
                    <w:tc>
                      <w:tcPr>
                        <w:tcW w:w="416" w:type="dxa"/>
                        <w:tcBorders>
                          <w:top w:val="single" w:sz="4" w:space="0" w:color="auto"/>
                          <w:left w:val="single" w:sz="8" w:space="0" w:color="auto"/>
                          <w:bottom w:val="single" w:sz="4" w:space="0" w:color="auto"/>
                          <w:right w:val="single" w:sz="8" w:space="0" w:color="auto"/>
                        </w:tcBorders>
                        <w:vAlign w:val="center"/>
                        <w:hideMark/>
                      </w:tcPr>
                      <w:p w:rsidR="00657E05" w:rsidRDefault="00657E05">
                        <w:pPr>
                          <w:pStyle w:val="ConsPlusNonformat"/>
                          <w:spacing w:line="276" w:lineRule="auto"/>
                          <w:jc w:val="center"/>
                          <w:rPr>
                            <w:rFonts w:ascii="Times New Roman" w:hAnsi="Times New Roman" w:cs="Times New Roman"/>
                            <w:color w:val="5F497A" w:themeColor="accent4" w:themeShade="BF"/>
                            <w:szCs w:val="22"/>
                            <w:lang w:eastAsia="en-US"/>
                          </w:rPr>
                        </w:pPr>
                        <w:r>
                          <w:rPr>
                            <w:rFonts w:ascii="Times New Roman" w:hAnsi="Times New Roman" w:cs="Times New Roman"/>
                            <w:color w:val="5F497A" w:themeColor="accent4" w:themeShade="BF"/>
                            <w:szCs w:val="22"/>
                            <w:lang w:eastAsia="en-US"/>
                          </w:rPr>
                          <w:t>2</w:t>
                        </w:r>
                      </w:p>
                    </w:tc>
                    <w:tc>
                      <w:tcPr>
                        <w:tcW w:w="567" w:type="dxa"/>
                        <w:tcBorders>
                          <w:top w:val="single" w:sz="4" w:space="0" w:color="auto"/>
                          <w:left w:val="single" w:sz="8" w:space="0" w:color="auto"/>
                          <w:bottom w:val="single" w:sz="4" w:space="0" w:color="auto"/>
                          <w:right w:val="single" w:sz="8" w:space="0" w:color="auto"/>
                        </w:tcBorders>
                        <w:vAlign w:val="center"/>
                        <w:hideMark/>
                      </w:tcPr>
                      <w:p w:rsidR="00657E05" w:rsidRDefault="00657E05">
                        <w:pPr>
                          <w:pStyle w:val="ConsPlusNonformat"/>
                          <w:spacing w:line="276" w:lineRule="auto"/>
                          <w:jc w:val="center"/>
                          <w:rPr>
                            <w:rFonts w:ascii="Times New Roman" w:hAnsi="Times New Roman" w:cs="Times New Roman"/>
                            <w:color w:val="5F497A" w:themeColor="accent4" w:themeShade="BF"/>
                            <w:szCs w:val="22"/>
                            <w:lang w:eastAsia="en-US"/>
                          </w:rPr>
                        </w:pPr>
                        <w:r>
                          <w:rPr>
                            <w:rFonts w:ascii="Times New Roman" w:hAnsi="Times New Roman" w:cs="Times New Roman"/>
                            <w:color w:val="5F497A" w:themeColor="accent4" w:themeShade="BF"/>
                            <w:szCs w:val="22"/>
                            <w:lang w:eastAsia="en-US"/>
                          </w:rPr>
                          <w:t>2</w:t>
                        </w:r>
                      </w:p>
                    </w:tc>
                    <w:tc>
                      <w:tcPr>
                        <w:tcW w:w="1275" w:type="dxa"/>
                        <w:tcBorders>
                          <w:top w:val="single" w:sz="4" w:space="0" w:color="auto"/>
                          <w:left w:val="single" w:sz="8" w:space="0" w:color="auto"/>
                          <w:bottom w:val="single" w:sz="4" w:space="0" w:color="auto"/>
                          <w:right w:val="single" w:sz="8" w:space="0" w:color="auto"/>
                        </w:tcBorders>
                        <w:vAlign w:val="center"/>
                        <w:hideMark/>
                      </w:tcPr>
                      <w:p w:rsidR="00657E05" w:rsidRDefault="00657E05">
                        <w:pPr>
                          <w:pStyle w:val="ConsPlusNonformat"/>
                          <w:spacing w:line="276" w:lineRule="auto"/>
                          <w:jc w:val="center"/>
                          <w:rPr>
                            <w:rFonts w:ascii="Times New Roman" w:hAnsi="Times New Roman" w:cs="Times New Roman"/>
                            <w:color w:val="5F497A" w:themeColor="accent4" w:themeShade="BF"/>
                            <w:szCs w:val="22"/>
                            <w:lang w:eastAsia="en-US"/>
                          </w:rPr>
                        </w:pPr>
                        <w:r>
                          <w:rPr>
                            <w:rFonts w:ascii="Times New Roman" w:hAnsi="Times New Roman" w:cs="Times New Roman"/>
                            <w:color w:val="5F497A" w:themeColor="accent4" w:themeShade="BF"/>
                            <w:szCs w:val="22"/>
                            <w:lang w:eastAsia="en-US"/>
                          </w:rPr>
                          <w:t>Кабинет врача - инфекциониста</w:t>
                        </w:r>
                      </w:p>
                    </w:tc>
                    <w:tc>
                      <w:tcPr>
                        <w:tcW w:w="426" w:type="dxa"/>
                        <w:tcBorders>
                          <w:top w:val="single" w:sz="4" w:space="0" w:color="auto"/>
                          <w:left w:val="single" w:sz="8" w:space="0" w:color="auto"/>
                          <w:bottom w:val="single" w:sz="4" w:space="0" w:color="auto"/>
                          <w:right w:val="single" w:sz="8" w:space="0" w:color="auto"/>
                        </w:tcBorders>
                        <w:vAlign w:val="center"/>
                        <w:hideMark/>
                      </w:tcPr>
                      <w:p w:rsidR="00657E05" w:rsidRDefault="00657E05">
                        <w:pPr>
                          <w:pStyle w:val="ConsPlusNonformat"/>
                          <w:spacing w:line="276" w:lineRule="auto"/>
                          <w:jc w:val="center"/>
                          <w:rPr>
                            <w:rFonts w:ascii="Times New Roman" w:hAnsi="Times New Roman" w:cs="Times New Roman"/>
                            <w:color w:val="5F497A" w:themeColor="accent4" w:themeShade="BF"/>
                            <w:szCs w:val="22"/>
                            <w:lang w:eastAsia="en-US"/>
                          </w:rPr>
                        </w:pPr>
                        <w:r>
                          <w:rPr>
                            <w:rFonts w:ascii="Times New Roman" w:hAnsi="Times New Roman" w:cs="Times New Roman"/>
                            <w:color w:val="5F497A" w:themeColor="accent4" w:themeShade="BF"/>
                            <w:szCs w:val="22"/>
                            <w:lang w:eastAsia="en-US"/>
                          </w:rPr>
                          <w:t>-</w:t>
                        </w:r>
                      </w:p>
                    </w:tc>
                    <w:tc>
                      <w:tcPr>
                        <w:tcW w:w="567" w:type="dxa"/>
                        <w:tcBorders>
                          <w:top w:val="single" w:sz="4" w:space="0" w:color="auto"/>
                          <w:left w:val="single" w:sz="8" w:space="0" w:color="auto"/>
                          <w:bottom w:val="single" w:sz="4" w:space="0" w:color="auto"/>
                          <w:right w:val="single" w:sz="8" w:space="0" w:color="auto"/>
                        </w:tcBorders>
                        <w:vAlign w:val="center"/>
                        <w:hideMark/>
                      </w:tcPr>
                      <w:p w:rsidR="00657E05" w:rsidRDefault="00657E05">
                        <w:pPr>
                          <w:pStyle w:val="ConsPlusNonformat"/>
                          <w:spacing w:line="276" w:lineRule="auto"/>
                          <w:jc w:val="center"/>
                          <w:rPr>
                            <w:rFonts w:ascii="Times New Roman" w:hAnsi="Times New Roman" w:cs="Times New Roman"/>
                            <w:color w:val="5F497A" w:themeColor="accent4" w:themeShade="BF"/>
                            <w:szCs w:val="22"/>
                            <w:lang w:eastAsia="en-US"/>
                          </w:rPr>
                        </w:pPr>
                        <w:r>
                          <w:rPr>
                            <w:rFonts w:ascii="Times New Roman" w:hAnsi="Times New Roman" w:cs="Times New Roman"/>
                            <w:color w:val="5F497A" w:themeColor="accent4" w:themeShade="BF"/>
                            <w:szCs w:val="22"/>
                            <w:lang w:eastAsia="en-US"/>
                          </w:rPr>
                          <w:t>-</w:t>
                        </w:r>
                      </w:p>
                    </w:tc>
                    <w:tc>
                      <w:tcPr>
                        <w:tcW w:w="1134" w:type="dxa"/>
                        <w:tcBorders>
                          <w:top w:val="single" w:sz="4" w:space="0" w:color="auto"/>
                          <w:left w:val="single" w:sz="8" w:space="0" w:color="auto"/>
                          <w:bottom w:val="single" w:sz="4" w:space="0" w:color="auto"/>
                          <w:right w:val="single" w:sz="8" w:space="0" w:color="auto"/>
                        </w:tcBorders>
                        <w:vAlign w:val="center"/>
                        <w:hideMark/>
                      </w:tcPr>
                      <w:p w:rsidR="00657E05" w:rsidRDefault="00657E05">
                        <w:pPr>
                          <w:spacing w:line="240" w:lineRule="auto"/>
                          <w:jc w:val="center"/>
                          <w:rPr>
                            <w:rFonts w:ascii="Times New Roman" w:hAnsi="Times New Roman" w:cs="Times New Roman"/>
                            <w:color w:val="5F497A" w:themeColor="accent4" w:themeShade="BF"/>
                            <w:sz w:val="20"/>
                            <w:lang w:eastAsia="en-US"/>
                          </w:rPr>
                        </w:pPr>
                        <w:r>
                          <w:rPr>
                            <w:rFonts w:ascii="Times New Roman" w:hAnsi="Times New Roman" w:cs="Times New Roman"/>
                            <w:color w:val="5F497A" w:themeColor="accent4" w:themeShade="BF"/>
                            <w:sz w:val="20"/>
                            <w:lang w:eastAsia="en-US"/>
                          </w:rPr>
                          <w:t>общее</w:t>
                        </w:r>
                      </w:p>
                    </w:tc>
                    <w:tc>
                      <w:tcPr>
                        <w:tcW w:w="1701" w:type="dxa"/>
                        <w:tcBorders>
                          <w:top w:val="single" w:sz="4" w:space="0" w:color="auto"/>
                          <w:left w:val="single" w:sz="8" w:space="0" w:color="auto"/>
                          <w:bottom w:val="single" w:sz="4" w:space="0" w:color="auto"/>
                          <w:right w:val="single" w:sz="8" w:space="0" w:color="auto"/>
                        </w:tcBorders>
                        <w:vAlign w:val="center"/>
                        <w:hideMark/>
                      </w:tcPr>
                      <w:p w:rsidR="00657E05" w:rsidRDefault="00657E05">
                        <w:pPr>
                          <w:spacing w:line="240" w:lineRule="auto"/>
                          <w:jc w:val="center"/>
                          <w:rPr>
                            <w:rFonts w:ascii="Times New Roman" w:hAnsi="Times New Roman" w:cs="Times New Roman"/>
                            <w:color w:val="5F497A" w:themeColor="accent4" w:themeShade="BF"/>
                            <w:sz w:val="20"/>
                            <w:lang w:eastAsia="en-US"/>
                          </w:rPr>
                        </w:pPr>
                        <w:r>
                          <w:rPr>
                            <w:rFonts w:ascii="Times New Roman" w:hAnsi="Times New Roman" w:cs="Times New Roman"/>
                            <w:color w:val="5F497A" w:themeColor="accent4" w:themeShade="BF"/>
                            <w:sz w:val="20"/>
                            <w:lang w:eastAsia="en-US"/>
                          </w:rPr>
                          <w:t>Люминесцентная</w:t>
                        </w:r>
                      </w:p>
                    </w:tc>
                    <w:tc>
                      <w:tcPr>
                        <w:tcW w:w="567" w:type="dxa"/>
                        <w:tcBorders>
                          <w:top w:val="single" w:sz="4" w:space="0" w:color="auto"/>
                          <w:left w:val="single" w:sz="8" w:space="0" w:color="auto"/>
                          <w:bottom w:val="single" w:sz="4" w:space="0" w:color="auto"/>
                          <w:right w:val="single" w:sz="8" w:space="0" w:color="auto"/>
                        </w:tcBorders>
                        <w:vAlign w:val="center"/>
                        <w:hideMark/>
                      </w:tcPr>
                      <w:p w:rsidR="00657E05" w:rsidRDefault="00657E05">
                        <w:pPr>
                          <w:spacing w:line="240" w:lineRule="auto"/>
                          <w:jc w:val="center"/>
                          <w:rPr>
                            <w:rFonts w:ascii="Times New Roman" w:hAnsi="Times New Roman" w:cs="Times New Roman"/>
                            <w:color w:val="5F497A" w:themeColor="accent4" w:themeShade="BF"/>
                            <w:sz w:val="20"/>
                            <w:lang w:eastAsia="en-US"/>
                          </w:rPr>
                        </w:pPr>
                        <w:r>
                          <w:rPr>
                            <w:rFonts w:ascii="Times New Roman" w:hAnsi="Times New Roman" w:cs="Times New Roman"/>
                            <w:color w:val="5F497A" w:themeColor="accent4" w:themeShade="BF"/>
                            <w:sz w:val="20"/>
                            <w:lang w:eastAsia="en-US"/>
                          </w:rPr>
                          <w:t>450</w:t>
                        </w:r>
                      </w:p>
                    </w:tc>
                    <w:tc>
                      <w:tcPr>
                        <w:tcW w:w="425" w:type="dxa"/>
                        <w:tcBorders>
                          <w:top w:val="single" w:sz="4" w:space="0" w:color="auto"/>
                          <w:left w:val="single" w:sz="8" w:space="0" w:color="auto"/>
                          <w:bottom w:val="single" w:sz="4" w:space="0" w:color="auto"/>
                          <w:right w:val="single" w:sz="8" w:space="0" w:color="auto"/>
                        </w:tcBorders>
                        <w:vAlign w:val="center"/>
                        <w:hideMark/>
                      </w:tcPr>
                      <w:p w:rsidR="00657E05" w:rsidRDefault="00657E05">
                        <w:pPr>
                          <w:pStyle w:val="ConsPlusNonformat"/>
                          <w:spacing w:line="276" w:lineRule="auto"/>
                          <w:jc w:val="center"/>
                          <w:rPr>
                            <w:rFonts w:ascii="Times New Roman" w:hAnsi="Times New Roman" w:cs="Times New Roman"/>
                            <w:color w:val="5F497A" w:themeColor="accent4" w:themeShade="BF"/>
                            <w:szCs w:val="22"/>
                            <w:lang w:eastAsia="en-US"/>
                          </w:rPr>
                        </w:pPr>
                        <w:r>
                          <w:rPr>
                            <w:rFonts w:ascii="Times New Roman" w:hAnsi="Times New Roman" w:cs="Times New Roman"/>
                            <w:color w:val="5F497A" w:themeColor="accent4" w:themeShade="BF"/>
                            <w:szCs w:val="22"/>
                            <w:lang w:eastAsia="en-US"/>
                          </w:rPr>
                          <w:t>-</w:t>
                        </w:r>
                      </w:p>
                    </w:tc>
                    <w:tc>
                      <w:tcPr>
                        <w:tcW w:w="425" w:type="dxa"/>
                        <w:tcBorders>
                          <w:top w:val="single" w:sz="4" w:space="0" w:color="auto"/>
                          <w:left w:val="single" w:sz="8" w:space="0" w:color="auto"/>
                          <w:bottom w:val="single" w:sz="4" w:space="0" w:color="auto"/>
                          <w:right w:val="single" w:sz="8" w:space="0" w:color="auto"/>
                        </w:tcBorders>
                        <w:vAlign w:val="center"/>
                        <w:hideMark/>
                      </w:tcPr>
                      <w:p w:rsidR="00657E05" w:rsidRDefault="00657E05">
                        <w:pPr>
                          <w:pStyle w:val="ConsPlusNonformat"/>
                          <w:spacing w:line="276" w:lineRule="auto"/>
                          <w:jc w:val="center"/>
                          <w:rPr>
                            <w:rFonts w:ascii="Times New Roman" w:hAnsi="Times New Roman" w:cs="Times New Roman"/>
                            <w:color w:val="5F497A" w:themeColor="accent4" w:themeShade="BF"/>
                            <w:szCs w:val="22"/>
                            <w:lang w:eastAsia="en-US"/>
                          </w:rPr>
                        </w:pPr>
                        <w:r>
                          <w:rPr>
                            <w:rFonts w:ascii="Times New Roman" w:hAnsi="Times New Roman" w:cs="Times New Roman"/>
                            <w:color w:val="5F497A" w:themeColor="accent4" w:themeShade="BF"/>
                            <w:szCs w:val="22"/>
                            <w:lang w:eastAsia="en-US"/>
                          </w:rPr>
                          <w:t>-</w:t>
                        </w:r>
                      </w:p>
                    </w:tc>
                    <w:tc>
                      <w:tcPr>
                        <w:tcW w:w="1134" w:type="dxa"/>
                        <w:tcBorders>
                          <w:top w:val="single" w:sz="4" w:space="0" w:color="auto"/>
                          <w:left w:val="single" w:sz="8" w:space="0" w:color="auto"/>
                          <w:bottom w:val="single" w:sz="4" w:space="0" w:color="auto"/>
                          <w:right w:val="single" w:sz="8" w:space="0" w:color="auto"/>
                        </w:tcBorders>
                        <w:vAlign w:val="center"/>
                        <w:hideMark/>
                      </w:tcPr>
                      <w:p w:rsidR="00657E05" w:rsidRDefault="00657E05">
                        <w:pPr>
                          <w:pStyle w:val="ConsPlusNonformat"/>
                          <w:spacing w:line="276" w:lineRule="auto"/>
                          <w:jc w:val="center"/>
                          <w:rPr>
                            <w:rFonts w:ascii="Times New Roman" w:hAnsi="Times New Roman" w:cs="Times New Roman"/>
                            <w:color w:val="5F497A" w:themeColor="accent4" w:themeShade="BF"/>
                            <w:szCs w:val="22"/>
                            <w:lang w:eastAsia="en-US"/>
                          </w:rPr>
                        </w:pPr>
                        <w:r>
                          <w:rPr>
                            <w:rFonts w:ascii="Times New Roman" w:hAnsi="Times New Roman" w:cs="Times New Roman"/>
                            <w:color w:val="5F497A" w:themeColor="accent4" w:themeShade="BF"/>
                            <w:szCs w:val="22"/>
                            <w:lang w:eastAsia="en-US"/>
                          </w:rPr>
                          <w:t>500</w:t>
                        </w:r>
                      </w:p>
                    </w:tc>
                  </w:tr>
                  <w:tr w:rsidR="00657E05">
                    <w:trPr>
                      <w:trHeight w:val="161"/>
                    </w:trPr>
                    <w:tc>
                      <w:tcPr>
                        <w:tcW w:w="416" w:type="dxa"/>
                        <w:tcBorders>
                          <w:top w:val="single" w:sz="4" w:space="0" w:color="auto"/>
                          <w:left w:val="single" w:sz="8" w:space="0" w:color="auto"/>
                          <w:bottom w:val="single" w:sz="4" w:space="0" w:color="auto"/>
                          <w:right w:val="single" w:sz="8" w:space="0" w:color="auto"/>
                        </w:tcBorders>
                        <w:vAlign w:val="center"/>
                        <w:hideMark/>
                      </w:tcPr>
                      <w:p w:rsidR="00657E05" w:rsidRDefault="00657E05">
                        <w:pPr>
                          <w:pStyle w:val="ConsPlusNonformat"/>
                          <w:spacing w:line="276" w:lineRule="auto"/>
                          <w:jc w:val="center"/>
                          <w:rPr>
                            <w:rFonts w:ascii="Times New Roman" w:hAnsi="Times New Roman" w:cs="Times New Roman"/>
                            <w:color w:val="5F497A" w:themeColor="accent4" w:themeShade="BF"/>
                            <w:szCs w:val="22"/>
                            <w:lang w:eastAsia="en-US"/>
                          </w:rPr>
                        </w:pPr>
                        <w:r>
                          <w:rPr>
                            <w:rFonts w:ascii="Times New Roman" w:hAnsi="Times New Roman" w:cs="Times New Roman"/>
                            <w:color w:val="5F497A" w:themeColor="accent4" w:themeShade="BF"/>
                            <w:szCs w:val="22"/>
                            <w:lang w:eastAsia="en-US"/>
                          </w:rPr>
                          <w:t>3</w:t>
                        </w:r>
                      </w:p>
                    </w:tc>
                    <w:tc>
                      <w:tcPr>
                        <w:tcW w:w="567" w:type="dxa"/>
                        <w:tcBorders>
                          <w:top w:val="single" w:sz="4" w:space="0" w:color="auto"/>
                          <w:left w:val="single" w:sz="8" w:space="0" w:color="auto"/>
                          <w:bottom w:val="single" w:sz="4" w:space="0" w:color="auto"/>
                          <w:right w:val="single" w:sz="8" w:space="0" w:color="auto"/>
                        </w:tcBorders>
                        <w:vAlign w:val="center"/>
                        <w:hideMark/>
                      </w:tcPr>
                      <w:p w:rsidR="00657E05" w:rsidRDefault="00657E05">
                        <w:pPr>
                          <w:pStyle w:val="ConsPlusNonformat"/>
                          <w:spacing w:line="276" w:lineRule="auto"/>
                          <w:jc w:val="center"/>
                          <w:rPr>
                            <w:rFonts w:ascii="Times New Roman" w:hAnsi="Times New Roman" w:cs="Times New Roman"/>
                            <w:color w:val="5F497A" w:themeColor="accent4" w:themeShade="BF"/>
                            <w:szCs w:val="22"/>
                            <w:lang w:eastAsia="en-US"/>
                          </w:rPr>
                        </w:pPr>
                        <w:r>
                          <w:rPr>
                            <w:rFonts w:ascii="Times New Roman" w:hAnsi="Times New Roman" w:cs="Times New Roman"/>
                            <w:color w:val="5F497A" w:themeColor="accent4" w:themeShade="BF"/>
                            <w:szCs w:val="22"/>
                            <w:lang w:eastAsia="en-US"/>
                          </w:rPr>
                          <w:t>3</w:t>
                        </w:r>
                      </w:p>
                    </w:tc>
                    <w:tc>
                      <w:tcPr>
                        <w:tcW w:w="1275" w:type="dxa"/>
                        <w:tcBorders>
                          <w:top w:val="single" w:sz="4" w:space="0" w:color="auto"/>
                          <w:left w:val="single" w:sz="8" w:space="0" w:color="auto"/>
                          <w:bottom w:val="single" w:sz="4" w:space="0" w:color="auto"/>
                          <w:right w:val="single" w:sz="8" w:space="0" w:color="auto"/>
                        </w:tcBorders>
                        <w:vAlign w:val="center"/>
                        <w:hideMark/>
                      </w:tcPr>
                      <w:p w:rsidR="00657E05" w:rsidRDefault="00657E05">
                        <w:pPr>
                          <w:pStyle w:val="ConsPlusNonformat"/>
                          <w:spacing w:line="276" w:lineRule="auto"/>
                          <w:jc w:val="center"/>
                          <w:rPr>
                            <w:rFonts w:ascii="Times New Roman" w:hAnsi="Times New Roman" w:cs="Times New Roman"/>
                            <w:color w:val="5F497A" w:themeColor="accent4" w:themeShade="BF"/>
                            <w:szCs w:val="22"/>
                            <w:lang w:eastAsia="en-US"/>
                          </w:rPr>
                        </w:pPr>
                        <w:r>
                          <w:rPr>
                            <w:rFonts w:ascii="Times New Roman" w:hAnsi="Times New Roman" w:cs="Times New Roman"/>
                            <w:color w:val="5F497A" w:themeColor="accent4" w:themeShade="BF"/>
                            <w:szCs w:val="22"/>
                            <w:lang w:eastAsia="en-US"/>
                          </w:rPr>
                          <w:t>Смотровой кабинет</w:t>
                        </w:r>
                      </w:p>
                    </w:tc>
                    <w:tc>
                      <w:tcPr>
                        <w:tcW w:w="426" w:type="dxa"/>
                        <w:tcBorders>
                          <w:top w:val="single" w:sz="4" w:space="0" w:color="auto"/>
                          <w:left w:val="single" w:sz="8" w:space="0" w:color="auto"/>
                          <w:bottom w:val="single" w:sz="4" w:space="0" w:color="auto"/>
                          <w:right w:val="single" w:sz="8" w:space="0" w:color="auto"/>
                        </w:tcBorders>
                        <w:vAlign w:val="center"/>
                        <w:hideMark/>
                      </w:tcPr>
                      <w:p w:rsidR="00657E05" w:rsidRDefault="00657E05">
                        <w:pPr>
                          <w:pStyle w:val="ConsPlusNonformat"/>
                          <w:spacing w:line="276" w:lineRule="auto"/>
                          <w:jc w:val="center"/>
                          <w:rPr>
                            <w:rFonts w:ascii="Times New Roman" w:hAnsi="Times New Roman" w:cs="Times New Roman"/>
                            <w:color w:val="5F497A" w:themeColor="accent4" w:themeShade="BF"/>
                            <w:szCs w:val="22"/>
                            <w:lang w:eastAsia="en-US"/>
                          </w:rPr>
                        </w:pPr>
                        <w:r>
                          <w:rPr>
                            <w:rFonts w:ascii="Times New Roman" w:hAnsi="Times New Roman" w:cs="Times New Roman"/>
                            <w:color w:val="5F497A" w:themeColor="accent4" w:themeShade="BF"/>
                            <w:szCs w:val="22"/>
                            <w:lang w:eastAsia="en-US"/>
                          </w:rPr>
                          <w:t>-</w:t>
                        </w:r>
                      </w:p>
                    </w:tc>
                    <w:tc>
                      <w:tcPr>
                        <w:tcW w:w="567" w:type="dxa"/>
                        <w:tcBorders>
                          <w:top w:val="single" w:sz="4" w:space="0" w:color="auto"/>
                          <w:left w:val="single" w:sz="8" w:space="0" w:color="auto"/>
                          <w:bottom w:val="single" w:sz="4" w:space="0" w:color="auto"/>
                          <w:right w:val="single" w:sz="8" w:space="0" w:color="auto"/>
                        </w:tcBorders>
                        <w:vAlign w:val="center"/>
                        <w:hideMark/>
                      </w:tcPr>
                      <w:p w:rsidR="00657E05" w:rsidRDefault="00657E05">
                        <w:pPr>
                          <w:pStyle w:val="ConsPlusNonformat"/>
                          <w:spacing w:line="276" w:lineRule="auto"/>
                          <w:jc w:val="center"/>
                          <w:rPr>
                            <w:rFonts w:ascii="Times New Roman" w:hAnsi="Times New Roman" w:cs="Times New Roman"/>
                            <w:color w:val="5F497A" w:themeColor="accent4" w:themeShade="BF"/>
                            <w:szCs w:val="22"/>
                            <w:lang w:eastAsia="en-US"/>
                          </w:rPr>
                        </w:pPr>
                        <w:r>
                          <w:rPr>
                            <w:rFonts w:ascii="Times New Roman" w:hAnsi="Times New Roman" w:cs="Times New Roman"/>
                            <w:color w:val="5F497A" w:themeColor="accent4" w:themeShade="BF"/>
                            <w:szCs w:val="22"/>
                            <w:lang w:eastAsia="en-US"/>
                          </w:rPr>
                          <w:t>-</w:t>
                        </w:r>
                      </w:p>
                    </w:tc>
                    <w:tc>
                      <w:tcPr>
                        <w:tcW w:w="1134" w:type="dxa"/>
                        <w:tcBorders>
                          <w:top w:val="single" w:sz="4" w:space="0" w:color="auto"/>
                          <w:left w:val="single" w:sz="8" w:space="0" w:color="auto"/>
                          <w:bottom w:val="single" w:sz="4" w:space="0" w:color="auto"/>
                          <w:right w:val="single" w:sz="8" w:space="0" w:color="auto"/>
                        </w:tcBorders>
                        <w:vAlign w:val="center"/>
                        <w:hideMark/>
                      </w:tcPr>
                      <w:p w:rsidR="00657E05" w:rsidRDefault="00657E05">
                        <w:pPr>
                          <w:spacing w:line="240" w:lineRule="auto"/>
                          <w:jc w:val="center"/>
                          <w:rPr>
                            <w:rFonts w:ascii="Times New Roman" w:hAnsi="Times New Roman" w:cs="Times New Roman"/>
                            <w:color w:val="5F497A" w:themeColor="accent4" w:themeShade="BF"/>
                            <w:sz w:val="20"/>
                            <w:lang w:eastAsia="en-US"/>
                          </w:rPr>
                        </w:pPr>
                        <w:r>
                          <w:rPr>
                            <w:rFonts w:ascii="Times New Roman" w:hAnsi="Times New Roman" w:cs="Times New Roman"/>
                            <w:color w:val="5F497A" w:themeColor="accent4" w:themeShade="BF"/>
                            <w:sz w:val="20"/>
                            <w:lang w:eastAsia="en-US"/>
                          </w:rPr>
                          <w:t>общее</w:t>
                        </w:r>
                      </w:p>
                    </w:tc>
                    <w:tc>
                      <w:tcPr>
                        <w:tcW w:w="1701" w:type="dxa"/>
                        <w:tcBorders>
                          <w:top w:val="single" w:sz="4" w:space="0" w:color="auto"/>
                          <w:left w:val="single" w:sz="8" w:space="0" w:color="auto"/>
                          <w:bottom w:val="single" w:sz="4" w:space="0" w:color="auto"/>
                          <w:right w:val="single" w:sz="8" w:space="0" w:color="auto"/>
                        </w:tcBorders>
                        <w:vAlign w:val="center"/>
                        <w:hideMark/>
                      </w:tcPr>
                      <w:p w:rsidR="00657E05" w:rsidRDefault="00657E05">
                        <w:pPr>
                          <w:spacing w:line="240" w:lineRule="auto"/>
                          <w:jc w:val="center"/>
                          <w:rPr>
                            <w:rFonts w:ascii="Times New Roman" w:hAnsi="Times New Roman" w:cs="Times New Roman"/>
                            <w:color w:val="5F497A" w:themeColor="accent4" w:themeShade="BF"/>
                            <w:sz w:val="20"/>
                            <w:lang w:eastAsia="en-US"/>
                          </w:rPr>
                        </w:pPr>
                        <w:r>
                          <w:rPr>
                            <w:rFonts w:ascii="Times New Roman" w:hAnsi="Times New Roman" w:cs="Times New Roman"/>
                            <w:color w:val="5F497A" w:themeColor="accent4" w:themeShade="BF"/>
                            <w:sz w:val="20"/>
                            <w:lang w:eastAsia="en-US"/>
                          </w:rPr>
                          <w:t>Люминесцентная</w:t>
                        </w:r>
                      </w:p>
                    </w:tc>
                    <w:tc>
                      <w:tcPr>
                        <w:tcW w:w="567" w:type="dxa"/>
                        <w:tcBorders>
                          <w:top w:val="single" w:sz="4" w:space="0" w:color="auto"/>
                          <w:left w:val="single" w:sz="8" w:space="0" w:color="auto"/>
                          <w:bottom w:val="single" w:sz="4" w:space="0" w:color="auto"/>
                          <w:right w:val="single" w:sz="8" w:space="0" w:color="auto"/>
                        </w:tcBorders>
                        <w:vAlign w:val="center"/>
                        <w:hideMark/>
                      </w:tcPr>
                      <w:p w:rsidR="00657E05" w:rsidRDefault="00657E05">
                        <w:pPr>
                          <w:spacing w:line="240" w:lineRule="auto"/>
                          <w:jc w:val="center"/>
                          <w:rPr>
                            <w:rFonts w:ascii="Times New Roman" w:hAnsi="Times New Roman" w:cs="Times New Roman"/>
                            <w:color w:val="5F497A" w:themeColor="accent4" w:themeShade="BF"/>
                            <w:sz w:val="20"/>
                            <w:lang w:eastAsia="en-US"/>
                          </w:rPr>
                        </w:pPr>
                        <w:r>
                          <w:rPr>
                            <w:rFonts w:ascii="Times New Roman" w:hAnsi="Times New Roman" w:cs="Times New Roman"/>
                            <w:color w:val="5F497A" w:themeColor="accent4" w:themeShade="BF"/>
                            <w:sz w:val="20"/>
                            <w:lang w:eastAsia="en-US"/>
                          </w:rPr>
                          <w:t>480</w:t>
                        </w:r>
                      </w:p>
                    </w:tc>
                    <w:tc>
                      <w:tcPr>
                        <w:tcW w:w="425" w:type="dxa"/>
                        <w:tcBorders>
                          <w:top w:val="single" w:sz="4" w:space="0" w:color="auto"/>
                          <w:left w:val="single" w:sz="8" w:space="0" w:color="auto"/>
                          <w:bottom w:val="single" w:sz="4" w:space="0" w:color="auto"/>
                          <w:right w:val="single" w:sz="8" w:space="0" w:color="auto"/>
                        </w:tcBorders>
                        <w:vAlign w:val="center"/>
                        <w:hideMark/>
                      </w:tcPr>
                      <w:p w:rsidR="00657E05" w:rsidRDefault="00657E05">
                        <w:pPr>
                          <w:pStyle w:val="ConsPlusNonformat"/>
                          <w:spacing w:line="276" w:lineRule="auto"/>
                          <w:jc w:val="center"/>
                          <w:rPr>
                            <w:rFonts w:ascii="Times New Roman" w:hAnsi="Times New Roman" w:cs="Times New Roman"/>
                            <w:color w:val="5F497A" w:themeColor="accent4" w:themeShade="BF"/>
                            <w:szCs w:val="22"/>
                            <w:lang w:eastAsia="en-US"/>
                          </w:rPr>
                        </w:pPr>
                        <w:r>
                          <w:rPr>
                            <w:rFonts w:ascii="Times New Roman" w:hAnsi="Times New Roman" w:cs="Times New Roman"/>
                            <w:color w:val="5F497A" w:themeColor="accent4" w:themeShade="BF"/>
                            <w:szCs w:val="22"/>
                            <w:lang w:eastAsia="en-US"/>
                          </w:rPr>
                          <w:t>-</w:t>
                        </w:r>
                      </w:p>
                    </w:tc>
                    <w:tc>
                      <w:tcPr>
                        <w:tcW w:w="425" w:type="dxa"/>
                        <w:tcBorders>
                          <w:top w:val="single" w:sz="4" w:space="0" w:color="auto"/>
                          <w:left w:val="single" w:sz="8" w:space="0" w:color="auto"/>
                          <w:bottom w:val="single" w:sz="4" w:space="0" w:color="auto"/>
                          <w:right w:val="single" w:sz="8" w:space="0" w:color="auto"/>
                        </w:tcBorders>
                        <w:vAlign w:val="center"/>
                        <w:hideMark/>
                      </w:tcPr>
                      <w:p w:rsidR="00657E05" w:rsidRDefault="00657E05">
                        <w:pPr>
                          <w:pStyle w:val="ConsPlusNonformat"/>
                          <w:spacing w:line="276" w:lineRule="auto"/>
                          <w:jc w:val="center"/>
                          <w:rPr>
                            <w:rFonts w:ascii="Times New Roman" w:hAnsi="Times New Roman" w:cs="Times New Roman"/>
                            <w:color w:val="5F497A" w:themeColor="accent4" w:themeShade="BF"/>
                            <w:szCs w:val="22"/>
                            <w:lang w:eastAsia="en-US"/>
                          </w:rPr>
                        </w:pPr>
                        <w:r>
                          <w:rPr>
                            <w:rFonts w:ascii="Times New Roman" w:hAnsi="Times New Roman" w:cs="Times New Roman"/>
                            <w:color w:val="5F497A" w:themeColor="accent4" w:themeShade="BF"/>
                            <w:szCs w:val="22"/>
                            <w:lang w:eastAsia="en-US"/>
                          </w:rPr>
                          <w:t>-</w:t>
                        </w:r>
                      </w:p>
                    </w:tc>
                    <w:tc>
                      <w:tcPr>
                        <w:tcW w:w="1134" w:type="dxa"/>
                        <w:tcBorders>
                          <w:top w:val="single" w:sz="4" w:space="0" w:color="auto"/>
                          <w:left w:val="single" w:sz="8" w:space="0" w:color="auto"/>
                          <w:bottom w:val="single" w:sz="4" w:space="0" w:color="auto"/>
                          <w:right w:val="single" w:sz="8" w:space="0" w:color="auto"/>
                        </w:tcBorders>
                        <w:vAlign w:val="center"/>
                        <w:hideMark/>
                      </w:tcPr>
                      <w:p w:rsidR="00657E05" w:rsidRDefault="00657E05">
                        <w:pPr>
                          <w:pStyle w:val="ConsPlusNonformat"/>
                          <w:spacing w:line="276" w:lineRule="auto"/>
                          <w:jc w:val="center"/>
                          <w:rPr>
                            <w:rFonts w:ascii="Times New Roman" w:hAnsi="Times New Roman" w:cs="Times New Roman"/>
                            <w:color w:val="5F497A" w:themeColor="accent4" w:themeShade="BF"/>
                            <w:szCs w:val="22"/>
                            <w:lang w:eastAsia="en-US"/>
                          </w:rPr>
                        </w:pPr>
                        <w:r>
                          <w:rPr>
                            <w:rFonts w:ascii="Times New Roman" w:hAnsi="Times New Roman" w:cs="Times New Roman"/>
                            <w:color w:val="5F497A" w:themeColor="accent4" w:themeShade="BF"/>
                            <w:szCs w:val="22"/>
                            <w:lang w:eastAsia="en-US"/>
                          </w:rPr>
                          <w:t>500</w:t>
                        </w:r>
                      </w:p>
                    </w:tc>
                  </w:tr>
                  <w:tr w:rsidR="00657E05">
                    <w:trPr>
                      <w:trHeight w:val="161"/>
                    </w:trPr>
                    <w:tc>
                      <w:tcPr>
                        <w:tcW w:w="416" w:type="dxa"/>
                        <w:tcBorders>
                          <w:top w:val="single" w:sz="4" w:space="0" w:color="auto"/>
                          <w:left w:val="single" w:sz="8" w:space="0" w:color="auto"/>
                          <w:bottom w:val="single" w:sz="4" w:space="0" w:color="auto"/>
                          <w:right w:val="single" w:sz="8" w:space="0" w:color="auto"/>
                        </w:tcBorders>
                        <w:vAlign w:val="center"/>
                        <w:hideMark/>
                      </w:tcPr>
                      <w:p w:rsidR="00657E05" w:rsidRDefault="00657E05">
                        <w:pPr>
                          <w:pStyle w:val="ConsPlusNonformat"/>
                          <w:spacing w:line="276" w:lineRule="auto"/>
                          <w:jc w:val="center"/>
                          <w:rPr>
                            <w:rFonts w:ascii="Times New Roman" w:hAnsi="Times New Roman" w:cs="Times New Roman"/>
                            <w:color w:val="5F497A" w:themeColor="accent4" w:themeShade="BF"/>
                            <w:szCs w:val="22"/>
                            <w:lang w:eastAsia="en-US"/>
                          </w:rPr>
                        </w:pPr>
                        <w:r>
                          <w:rPr>
                            <w:rFonts w:ascii="Times New Roman" w:hAnsi="Times New Roman" w:cs="Times New Roman"/>
                            <w:color w:val="5F497A" w:themeColor="accent4" w:themeShade="BF"/>
                            <w:szCs w:val="22"/>
                            <w:lang w:eastAsia="en-US"/>
                          </w:rPr>
                          <w:lastRenderedPageBreak/>
                          <w:t>4</w:t>
                        </w:r>
                      </w:p>
                    </w:tc>
                    <w:tc>
                      <w:tcPr>
                        <w:tcW w:w="567" w:type="dxa"/>
                        <w:tcBorders>
                          <w:top w:val="single" w:sz="4" w:space="0" w:color="auto"/>
                          <w:left w:val="single" w:sz="8" w:space="0" w:color="auto"/>
                          <w:bottom w:val="single" w:sz="4" w:space="0" w:color="auto"/>
                          <w:right w:val="single" w:sz="8" w:space="0" w:color="auto"/>
                        </w:tcBorders>
                        <w:vAlign w:val="center"/>
                        <w:hideMark/>
                      </w:tcPr>
                      <w:p w:rsidR="00657E05" w:rsidRDefault="00657E05">
                        <w:pPr>
                          <w:pStyle w:val="ConsPlusNonformat"/>
                          <w:spacing w:line="276" w:lineRule="auto"/>
                          <w:jc w:val="center"/>
                          <w:rPr>
                            <w:rFonts w:ascii="Times New Roman" w:hAnsi="Times New Roman" w:cs="Times New Roman"/>
                            <w:color w:val="5F497A" w:themeColor="accent4" w:themeShade="BF"/>
                            <w:szCs w:val="22"/>
                            <w:lang w:eastAsia="en-US"/>
                          </w:rPr>
                        </w:pPr>
                        <w:r>
                          <w:rPr>
                            <w:rFonts w:ascii="Times New Roman" w:hAnsi="Times New Roman" w:cs="Times New Roman"/>
                            <w:color w:val="5F497A" w:themeColor="accent4" w:themeShade="BF"/>
                            <w:szCs w:val="22"/>
                            <w:lang w:eastAsia="en-US"/>
                          </w:rPr>
                          <w:t>4</w:t>
                        </w:r>
                      </w:p>
                    </w:tc>
                    <w:tc>
                      <w:tcPr>
                        <w:tcW w:w="1275" w:type="dxa"/>
                        <w:tcBorders>
                          <w:top w:val="single" w:sz="4" w:space="0" w:color="auto"/>
                          <w:left w:val="single" w:sz="8" w:space="0" w:color="auto"/>
                          <w:bottom w:val="single" w:sz="4" w:space="0" w:color="auto"/>
                          <w:right w:val="single" w:sz="8" w:space="0" w:color="auto"/>
                        </w:tcBorders>
                        <w:vAlign w:val="center"/>
                        <w:hideMark/>
                      </w:tcPr>
                      <w:p w:rsidR="00657E05" w:rsidRDefault="00657E05">
                        <w:pPr>
                          <w:pStyle w:val="ConsPlusNonformat"/>
                          <w:spacing w:line="276" w:lineRule="auto"/>
                          <w:jc w:val="center"/>
                          <w:rPr>
                            <w:rFonts w:ascii="Times New Roman" w:hAnsi="Times New Roman" w:cs="Times New Roman"/>
                            <w:color w:val="5F497A" w:themeColor="accent4" w:themeShade="BF"/>
                            <w:szCs w:val="22"/>
                            <w:lang w:eastAsia="en-US"/>
                          </w:rPr>
                        </w:pPr>
                        <w:r>
                          <w:rPr>
                            <w:rFonts w:ascii="Times New Roman" w:hAnsi="Times New Roman" w:cs="Times New Roman"/>
                            <w:color w:val="5F497A" w:themeColor="accent4" w:themeShade="BF"/>
                            <w:szCs w:val="22"/>
                            <w:lang w:eastAsia="en-US"/>
                          </w:rPr>
                          <w:t>Кабинет педиатра</w:t>
                        </w:r>
                      </w:p>
                    </w:tc>
                    <w:tc>
                      <w:tcPr>
                        <w:tcW w:w="426" w:type="dxa"/>
                        <w:tcBorders>
                          <w:top w:val="single" w:sz="4" w:space="0" w:color="auto"/>
                          <w:left w:val="single" w:sz="8" w:space="0" w:color="auto"/>
                          <w:bottom w:val="single" w:sz="4" w:space="0" w:color="auto"/>
                          <w:right w:val="single" w:sz="8" w:space="0" w:color="auto"/>
                        </w:tcBorders>
                        <w:vAlign w:val="center"/>
                        <w:hideMark/>
                      </w:tcPr>
                      <w:p w:rsidR="00657E05" w:rsidRDefault="00657E05">
                        <w:pPr>
                          <w:pStyle w:val="ConsPlusNonformat"/>
                          <w:spacing w:line="276" w:lineRule="auto"/>
                          <w:jc w:val="center"/>
                          <w:rPr>
                            <w:rFonts w:ascii="Times New Roman" w:hAnsi="Times New Roman" w:cs="Times New Roman"/>
                            <w:color w:val="5F497A" w:themeColor="accent4" w:themeShade="BF"/>
                            <w:szCs w:val="22"/>
                            <w:lang w:eastAsia="en-US"/>
                          </w:rPr>
                        </w:pPr>
                        <w:r>
                          <w:rPr>
                            <w:rFonts w:ascii="Times New Roman" w:hAnsi="Times New Roman" w:cs="Times New Roman"/>
                            <w:color w:val="5F497A" w:themeColor="accent4" w:themeShade="BF"/>
                            <w:szCs w:val="22"/>
                            <w:lang w:eastAsia="en-US"/>
                          </w:rPr>
                          <w:t>-</w:t>
                        </w:r>
                      </w:p>
                    </w:tc>
                    <w:tc>
                      <w:tcPr>
                        <w:tcW w:w="567" w:type="dxa"/>
                        <w:tcBorders>
                          <w:top w:val="single" w:sz="4" w:space="0" w:color="auto"/>
                          <w:left w:val="single" w:sz="8" w:space="0" w:color="auto"/>
                          <w:bottom w:val="single" w:sz="4" w:space="0" w:color="auto"/>
                          <w:right w:val="single" w:sz="8" w:space="0" w:color="auto"/>
                        </w:tcBorders>
                        <w:vAlign w:val="center"/>
                        <w:hideMark/>
                      </w:tcPr>
                      <w:p w:rsidR="00657E05" w:rsidRDefault="00657E05">
                        <w:pPr>
                          <w:pStyle w:val="ConsPlusNonformat"/>
                          <w:spacing w:line="276" w:lineRule="auto"/>
                          <w:jc w:val="center"/>
                          <w:rPr>
                            <w:rFonts w:ascii="Times New Roman" w:hAnsi="Times New Roman" w:cs="Times New Roman"/>
                            <w:color w:val="5F497A" w:themeColor="accent4" w:themeShade="BF"/>
                            <w:szCs w:val="22"/>
                            <w:lang w:eastAsia="en-US"/>
                          </w:rPr>
                        </w:pPr>
                        <w:r>
                          <w:rPr>
                            <w:rFonts w:ascii="Times New Roman" w:hAnsi="Times New Roman" w:cs="Times New Roman"/>
                            <w:color w:val="5F497A" w:themeColor="accent4" w:themeShade="BF"/>
                            <w:szCs w:val="22"/>
                            <w:lang w:eastAsia="en-US"/>
                          </w:rPr>
                          <w:t>-</w:t>
                        </w:r>
                      </w:p>
                    </w:tc>
                    <w:tc>
                      <w:tcPr>
                        <w:tcW w:w="1134" w:type="dxa"/>
                        <w:tcBorders>
                          <w:top w:val="single" w:sz="4" w:space="0" w:color="auto"/>
                          <w:left w:val="single" w:sz="8" w:space="0" w:color="auto"/>
                          <w:bottom w:val="single" w:sz="4" w:space="0" w:color="auto"/>
                          <w:right w:val="single" w:sz="8" w:space="0" w:color="auto"/>
                        </w:tcBorders>
                        <w:vAlign w:val="center"/>
                        <w:hideMark/>
                      </w:tcPr>
                      <w:p w:rsidR="00657E05" w:rsidRDefault="00657E05">
                        <w:pPr>
                          <w:spacing w:line="240" w:lineRule="auto"/>
                          <w:jc w:val="center"/>
                          <w:rPr>
                            <w:rFonts w:ascii="Times New Roman" w:hAnsi="Times New Roman" w:cs="Times New Roman"/>
                            <w:color w:val="5F497A" w:themeColor="accent4" w:themeShade="BF"/>
                            <w:sz w:val="20"/>
                            <w:lang w:eastAsia="en-US"/>
                          </w:rPr>
                        </w:pPr>
                        <w:r>
                          <w:rPr>
                            <w:rFonts w:ascii="Times New Roman" w:hAnsi="Times New Roman" w:cs="Times New Roman"/>
                            <w:color w:val="5F497A" w:themeColor="accent4" w:themeShade="BF"/>
                            <w:sz w:val="20"/>
                            <w:lang w:eastAsia="en-US"/>
                          </w:rPr>
                          <w:t>общее</w:t>
                        </w:r>
                      </w:p>
                    </w:tc>
                    <w:tc>
                      <w:tcPr>
                        <w:tcW w:w="1701" w:type="dxa"/>
                        <w:tcBorders>
                          <w:top w:val="single" w:sz="4" w:space="0" w:color="auto"/>
                          <w:left w:val="single" w:sz="8" w:space="0" w:color="auto"/>
                          <w:bottom w:val="single" w:sz="4" w:space="0" w:color="auto"/>
                          <w:right w:val="single" w:sz="8" w:space="0" w:color="auto"/>
                        </w:tcBorders>
                        <w:vAlign w:val="center"/>
                        <w:hideMark/>
                      </w:tcPr>
                      <w:p w:rsidR="00657E05" w:rsidRDefault="00657E05">
                        <w:pPr>
                          <w:spacing w:line="240" w:lineRule="auto"/>
                          <w:jc w:val="center"/>
                          <w:rPr>
                            <w:rFonts w:ascii="Times New Roman" w:hAnsi="Times New Roman" w:cs="Times New Roman"/>
                            <w:color w:val="5F497A" w:themeColor="accent4" w:themeShade="BF"/>
                            <w:sz w:val="20"/>
                            <w:lang w:eastAsia="en-US"/>
                          </w:rPr>
                        </w:pPr>
                        <w:r>
                          <w:rPr>
                            <w:rFonts w:ascii="Times New Roman" w:hAnsi="Times New Roman" w:cs="Times New Roman"/>
                            <w:color w:val="5F497A" w:themeColor="accent4" w:themeShade="BF"/>
                            <w:sz w:val="20"/>
                            <w:lang w:eastAsia="en-US"/>
                          </w:rPr>
                          <w:t>Люминесцентная</w:t>
                        </w:r>
                      </w:p>
                    </w:tc>
                    <w:tc>
                      <w:tcPr>
                        <w:tcW w:w="567" w:type="dxa"/>
                        <w:tcBorders>
                          <w:top w:val="single" w:sz="4" w:space="0" w:color="auto"/>
                          <w:left w:val="single" w:sz="8" w:space="0" w:color="auto"/>
                          <w:bottom w:val="single" w:sz="4" w:space="0" w:color="auto"/>
                          <w:right w:val="single" w:sz="8" w:space="0" w:color="auto"/>
                        </w:tcBorders>
                        <w:vAlign w:val="center"/>
                        <w:hideMark/>
                      </w:tcPr>
                      <w:p w:rsidR="00657E05" w:rsidRDefault="00657E05">
                        <w:pPr>
                          <w:spacing w:line="240" w:lineRule="auto"/>
                          <w:jc w:val="center"/>
                          <w:rPr>
                            <w:rFonts w:ascii="Times New Roman" w:hAnsi="Times New Roman" w:cs="Times New Roman"/>
                            <w:color w:val="5F497A" w:themeColor="accent4" w:themeShade="BF"/>
                            <w:sz w:val="20"/>
                            <w:lang w:eastAsia="en-US"/>
                          </w:rPr>
                        </w:pPr>
                        <w:r>
                          <w:rPr>
                            <w:rFonts w:ascii="Times New Roman" w:hAnsi="Times New Roman" w:cs="Times New Roman"/>
                            <w:color w:val="5F497A" w:themeColor="accent4" w:themeShade="BF"/>
                            <w:sz w:val="20"/>
                            <w:lang w:eastAsia="en-US"/>
                          </w:rPr>
                          <w:t>350</w:t>
                        </w:r>
                      </w:p>
                    </w:tc>
                    <w:tc>
                      <w:tcPr>
                        <w:tcW w:w="425" w:type="dxa"/>
                        <w:tcBorders>
                          <w:top w:val="single" w:sz="4" w:space="0" w:color="auto"/>
                          <w:left w:val="single" w:sz="8" w:space="0" w:color="auto"/>
                          <w:bottom w:val="single" w:sz="4" w:space="0" w:color="auto"/>
                          <w:right w:val="single" w:sz="8" w:space="0" w:color="auto"/>
                        </w:tcBorders>
                        <w:vAlign w:val="center"/>
                        <w:hideMark/>
                      </w:tcPr>
                      <w:p w:rsidR="00657E05" w:rsidRDefault="00657E05">
                        <w:pPr>
                          <w:pStyle w:val="ConsPlusNonformat"/>
                          <w:spacing w:line="276" w:lineRule="auto"/>
                          <w:jc w:val="center"/>
                          <w:rPr>
                            <w:rFonts w:ascii="Times New Roman" w:hAnsi="Times New Roman" w:cs="Times New Roman"/>
                            <w:color w:val="5F497A" w:themeColor="accent4" w:themeShade="BF"/>
                            <w:szCs w:val="22"/>
                            <w:lang w:eastAsia="en-US"/>
                          </w:rPr>
                        </w:pPr>
                        <w:r>
                          <w:rPr>
                            <w:rFonts w:ascii="Times New Roman" w:hAnsi="Times New Roman" w:cs="Times New Roman"/>
                            <w:color w:val="5F497A" w:themeColor="accent4" w:themeShade="BF"/>
                            <w:szCs w:val="22"/>
                            <w:lang w:eastAsia="en-US"/>
                          </w:rPr>
                          <w:t>-</w:t>
                        </w:r>
                      </w:p>
                    </w:tc>
                    <w:tc>
                      <w:tcPr>
                        <w:tcW w:w="425" w:type="dxa"/>
                        <w:tcBorders>
                          <w:top w:val="single" w:sz="4" w:space="0" w:color="auto"/>
                          <w:left w:val="single" w:sz="8" w:space="0" w:color="auto"/>
                          <w:bottom w:val="single" w:sz="4" w:space="0" w:color="auto"/>
                          <w:right w:val="single" w:sz="8" w:space="0" w:color="auto"/>
                        </w:tcBorders>
                        <w:vAlign w:val="center"/>
                        <w:hideMark/>
                      </w:tcPr>
                      <w:p w:rsidR="00657E05" w:rsidRDefault="00657E05">
                        <w:pPr>
                          <w:pStyle w:val="ConsPlusNonformat"/>
                          <w:spacing w:line="276" w:lineRule="auto"/>
                          <w:jc w:val="center"/>
                          <w:rPr>
                            <w:rFonts w:ascii="Times New Roman" w:hAnsi="Times New Roman" w:cs="Times New Roman"/>
                            <w:color w:val="5F497A" w:themeColor="accent4" w:themeShade="BF"/>
                            <w:szCs w:val="22"/>
                            <w:lang w:eastAsia="en-US"/>
                          </w:rPr>
                        </w:pPr>
                        <w:r>
                          <w:rPr>
                            <w:rFonts w:ascii="Times New Roman" w:hAnsi="Times New Roman" w:cs="Times New Roman"/>
                            <w:color w:val="5F497A" w:themeColor="accent4" w:themeShade="BF"/>
                            <w:szCs w:val="22"/>
                            <w:lang w:eastAsia="en-US"/>
                          </w:rPr>
                          <w:t>-</w:t>
                        </w:r>
                      </w:p>
                    </w:tc>
                    <w:tc>
                      <w:tcPr>
                        <w:tcW w:w="1134" w:type="dxa"/>
                        <w:tcBorders>
                          <w:top w:val="single" w:sz="4" w:space="0" w:color="auto"/>
                          <w:left w:val="single" w:sz="8" w:space="0" w:color="auto"/>
                          <w:bottom w:val="single" w:sz="4" w:space="0" w:color="auto"/>
                          <w:right w:val="single" w:sz="8" w:space="0" w:color="auto"/>
                        </w:tcBorders>
                        <w:vAlign w:val="center"/>
                        <w:hideMark/>
                      </w:tcPr>
                      <w:p w:rsidR="00657E05" w:rsidRDefault="00657E05">
                        <w:pPr>
                          <w:pStyle w:val="ConsPlusNonformat"/>
                          <w:spacing w:line="276" w:lineRule="auto"/>
                          <w:jc w:val="center"/>
                          <w:rPr>
                            <w:rFonts w:ascii="Times New Roman" w:hAnsi="Times New Roman" w:cs="Times New Roman"/>
                            <w:color w:val="5F497A" w:themeColor="accent4" w:themeShade="BF"/>
                            <w:szCs w:val="22"/>
                            <w:lang w:eastAsia="en-US"/>
                          </w:rPr>
                        </w:pPr>
                        <w:r>
                          <w:rPr>
                            <w:rFonts w:ascii="Times New Roman" w:hAnsi="Times New Roman" w:cs="Times New Roman"/>
                            <w:color w:val="5F497A" w:themeColor="accent4" w:themeShade="BF"/>
                            <w:szCs w:val="22"/>
                            <w:lang w:eastAsia="en-US"/>
                          </w:rPr>
                          <w:t>500</w:t>
                        </w:r>
                      </w:p>
                    </w:tc>
                  </w:tr>
                  <w:tr w:rsidR="00657E05">
                    <w:trPr>
                      <w:trHeight w:val="161"/>
                    </w:trPr>
                    <w:tc>
                      <w:tcPr>
                        <w:tcW w:w="416" w:type="dxa"/>
                        <w:tcBorders>
                          <w:top w:val="single" w:sz="4" w:space="0" w:color="auto"/>
                          <w:left w:val="single" w:sz="8" w:space="0" w:color="auto"/>
                          <w:bottom w:val="single" w:sz="4" w:space="0" w:color="auto"/>
                          <w:right w:val="single" w:sz="8" w:space="0" w:color="auto"/>
                        </w:tcBorders>
                        <w:vAlign w:val="center"/>
                        <w:hideMark/>
                      </w:tcPr>
                      <w:p w:rsidR="00657E05" w:rsidRDefault="00657E05">
                        <w:pPr>
                          <w:pStyle w:val="ConsPlusNonformat"/>
                          <w:spacing w:line="276" w:lineRule="auto"/>
                          <w:jc w:val="center"/>
                          <w:rPr>
                            <w:rFonts w:ascii="Times New Roman" w:hAnsi="Times New Roman" w:cs="Times New Roman"/>
                            <w:color w:val="5F497A" w:themeColor="accent4" w:themeShade="BF"/>
                            <w:szCs w:val="22"/>
                            <w:lang w:eastAsia="en-US"/>
                          </w:rPr>
                        </w:pPr>
                        <w:r>
                          <w:rPr>
                            <w:rFonts w:ascii="Times New Roman" w:hAnsi="Times New Roman" w:cs="Times New Roman"/>
                            <w:color w:val="5F497A" w:themeColor="accent4" w:themeShade="BF"/>
                            <w:szCs w:val="22"/>
                            <w:lang w:eastAsia="en-US"/>
                          </w:rPr>
                          <w:t>5</w:t>
                        </w:r>
                      </w:p>
                    </w:tc>
                    <w:tc>
                      <w:tcPr>
                        <w:tcW w:w="567" w:type="dxa"/>
                        <w:tcBorders>
                          <w:top w:val="single" w:sz="4" w:space="0" w:color="auto"/>
                          <w:left w:val="single" w:sz="8" w:space="0" w:color="auto"/>
                          <w:bottom w:val="single" w:sz="4" w:space="0" w:color="auto"/>
                          <w:right w:val="single" w:sz="8" w:space="0" w:color="auto"/>
                        </w:tcBorders>
                        <w:vAlign w:val="center"/>
                        <w:hideMark/>
                      </w:tcPr>
                      <w:p w:rsidR="00657E05" w:rsidRDefault="00657E05">
                        <w:pPr>
                          <w:pStyle w:val="ConsPlusNonformat"/>
                          <w:spacing w:line="276" w:lineRule="auto"/>
                          <w:jc w:val="center"/>
                          <w:rPr>
                            <w:rFonts w:ascii="Times New Roman" w:hAnsi="Times New Roman" w:cs="Times New Roman"/>
                            <w:color w:val="5F497A" w:themeColor="accent4" w:themeShade="BF"/>
                            <w:szCs w:val="22"/>
                            <w:lang w:eastAsia="en-US"/>
                          </w:rPr>
                        </w:pPr>
                        <w:r>
                          <w:rPr>
                            <w:rFonts w:ascii="Times New Roman" w:hAnsi="Times New Roman" w:cs="Times New Roman"/>
                            <w:color w:val="5F497A" w:themeColor="accent4" w:themeShade="BF"/>
                            <w:szCs w:val="22"/>
                            <w:lang w:eastAsia="en-US"/>
                          </w:rPr>
                          <w:t>5</w:t>
                        </w:r>
                      </w:p>
                    </w:tc>
                    <w:tc>
                      <w:tcPr>
                        <w:tcW w:w="1275" w:type="dxa"/>
                        <w:tcBorders>
                          <w:top w:val="single" w:sz="4" w:space="0" w:color="auto"/>
                          <w:left w:val="single" w:sz="8" w:space="0" w:color="auto"/>
                          <w:bottom w:val="single" w:sz="4" w:space="0" w:color="auto"/>
                          <w:right w:val="single" w:sz="8" w:space="0" w:color="auto"/>
                        </w:tcBorders>
                        <w:vAlign w:val="center"/>
                        <w:hideMark/>
                      </w:tcPr>
                      <w:p w:rsidR="00657E05" w:rsidRDefault="00657E05">
                        <w:pPr>
                          <w:pStyle w:val="ConsPlusNonformat"/>
                          <w:spacing w:line="276" w:lineRule="auto"/>
                          <w:jc w:val="center"/>
                          <w:rPr>
                            <w:rFonts w:ascii="Times New Roman" w:hAnsi="Times New Roman" w:cs="Times New Roman"/>
                            <w:color w:val="5F497A" w:themeColor="accent4" w:themeShade="BF"/>
                            <w:szCs w:val="22"/>
                            <w:lang w:eastAsia="en-US"/>
                          </w:rPr>
                        </w:pPr>
                        <w:r>
                          <w:rPr>
                            <w:rFonts w:ascii="Times New Roman" w:hAnsi="Times New Roman" w:cs="Times New Roman"/>
                            <w:color w:val="5F497A" w:themeColor="accent4" w:themeShade="BF"/>
                            <w:szCs w:val="22"/>
                            <w:lang w:eastAsia="en-US"/>
                          </w:rPr>
                          <w:t>Кабинет терапевта</w:t>
                        </w:r>
                      </w:p>
                    </w:tc>
                    <w:tc>
                      <w:tcPr>
                        <w:tcW w:w="426" w:type="dxa"/>
                        <w:tcBorders>
                          <w:top w:val="single" w:sz="4" w:space="0" w:color="auto"/>
                          <w:left w:val="single" w:sz="8" w:space="0" w:color="auto"/>
                          <w:bottom w:val="single" w:sz="4" w:space="0" w:color="auto"/>
                          <w:right w:val="single" w:sz="8" w:space="0" w:color="auto"/>
                        </w:tcBorders>
                        <w:vAlign w:val="center"/>
                        <w:hideMark/>
                      </w:tcPr>
                      <w:p w:rsidR="00657E05" w:rsidRDefault="00657E05">
                        <w:pPr>
                          <w:pStyle w:val="ConsPlusNonformat"/>
                          <w:spacing w:line="276" w:lineRule="auto"/>
                          <w:jc w:val="center"/>
                          <w:rPr>
                            <w:rFonts w:ascii="Times New Roman" w:hAnsi="Times New Roman" w:cs="Times New Roman"/>
                            <w:color w:val="5F497A" w:themeColor="accent4" w:themeShade="BF"/>
                            <w:szCs w:val="22"/>
                            <w:lang w:eastAsia="en-US"/>
                          </w:rPr>
                        </w:pPr>
                        <w:r>
                          <w:rPr>
                            <w:rFonts w:ascii="Times New Roman" w:hAnsi="Times New Roman" w:cs="Times New Roman"/>
                            <w:color w:val="5F497A" w:themeColor="accent4" w:themeShade="BF"/>
                            <w:szCs w:val="22"/>
                            <w:lang w:eastAsia="en-US"/>
                          </w:rPr>
                          <w:t>-</w:t>
                        </w:r>
                      </w:p>
                    </w:tc>
                    <w:tc>
                      <w:tcPr>
                        <w:tcW w:w="567" w:type="dxa"/>
                        <w:tcBorders>
                          <w:top w:val="single" w:sz="4" w:space="0" w:color="auto"/>
                          <w:left w:val="single" w:sz="8" w:space="0" w:color="auto"/>
                          <w:bottom w:val="single" w:sz="4" w:space="0" w:color="auto"/>
                          <w:right w:val="single" w:sz="8" w:space="0" w:color="auto"/>
                        </w:tcBorders>
                        <w:vAlign w:val="center"/>
                        <w:hideMark/>
                      </w:tcPr>
                      <w:p w:rsidR="00657E05" w:rsidRDefault="00657E05">
                        <w:pPr>
                          <w:pStyle w:val="ConsPlusNonformat"/>
                          <w:spacing w:line="276" w:lineRule="auto"/>
                          <w:jc w:val="center"/>
                          <w:rPr>
                            <w:rFonts w:ascii="Times New Roman" w:hAnsi="Times New Roman" w:cs="Times New Roman"/>
                            <w:color w:val="5F497A" w:themeColor="accent4" w:themeShade="BF"/>
                            <w:szCs w:val="22"/>
                            <w:lang w:eastAsia="en-US"/>
                          </w:rPr>
                        </w:pPr>
                        <w:r>
                          <w:rPr>
                            <w:rFonts w:ascii="Times New Roman" w:hAnsi="Times New Roman" w:cs="Times New Roman"/>
                            <w:color w:val="5F497A" w:themeColor="accent4" w:themeShade="BF"/>
                            <w:szCs w:val="22"/>
                            <w:lang w:eastAsia="en-US"/>
                          </w:rPr>
                          <w:t>-</w:t>
                        </w:r>
                      </w:p>
                    </w:tc>
                    <w:tc>
                      <w:tcPr>
                        <w:tcW w:w="1134" w:type="dxa"/>
                        <w:tcBorders>
                          <w:top w:val="single" w:sz="4" w:space="0" w:color="auto"/>
                          <w:left w:val="single" w:sz="8" w:space="0" w:color="auto"/>
                          <w:bottom w:val="single" w:sz="4" w:space="0" w:color="auto"/>
                          <w:right w:val="single" w:sz="8" w:space="0" w:color="auto"/>
                        </w:tcBorders>
                        <w:vAlign w:val="center"/>
                        <w:hideMark/>
                      </w:tcPr>
                      <w:p w:rsidR="00657E05" w:rsidRDefault="00657E05">
                        <w:pPr>
                          <w:spacing w:line="240" w:lineRule="auto"/>
                          <w:jc w:val="center"/>
                          <w:rPr>
                            <w:rFonts w:ascii="Times New Roman" w:hAnsi="Times New Roman" w:cs="Times New Roman"/>
                            <w:color w:val="5F497A" w:themeColor="accent4" w:themeShade="BF"/>
                            <w:sz w:val="20"/>
                            <w:lang w:eastAsia="en-US"/>
                          </w:rPr>
                        </w:pPr>
                        <w:r>
                          <w:rPr>
                            <w:rFonts w:ascii="Times New Roman" w:hAnsi="Times New Roman" w:cs="Times New Roman"/>
                            <w:color w:val="5F497A" w:themeColor="accent4" w:themeShade="BF"/>
                            <w:sz w:val="20"/>
                            <w:lang w:eastAsia="en-US"/>
                          </w:rPr>
                          <w:t>общее</w:t>
                        </w:r>
                      </w:p>
                    </w:tc>
                    <w:tc>
                      <w:tcPr>
                        <w:tcW w:w="1701" w:type="dxa"/>
                        <w:tcBorders>
                          <w:top w:val="single" w:sz="4" w:space="0" w:color="auto"/>
                          <w:left w:val="single" w:sz="8" w:space="0" w:color="auto"/>
                          <w:bottom w:val="single" w:sz="4" w:space="0" w:color="auto"/>
                          <w:right w:val="single" w:sz="8" w:space="0" w:color="auto"/>
                        </w:tcBorders>
                        <w:vAlign w:val="center"/>
                        <w:hideMark/>
                      </w:tcPr>
                      <w:p w:rsidR="00657E05" w:rsidRDefault="00657E05">
                        <w:pPr>
                          <w:spacing w:line="240" w:lineRule="auto"/>
                          <w:jc w:val="center"/>
                          <w:rPr>
                            <w:rFonts w:ascii="Times New Roman" w:hAnsi="Times New Roman" w:cs="Times New Roman"/>
                            <w:color w:val="5F497A" w:themeColor="accent4" w:themeShade="BF"/>
                            <w:sz w:val="20"/>
                            <w:lang w:eastAsia="en-US"/>
                          </w:rPr>
                        </w:pPr>
                        <w:r>
                          <w:rPr>
                            <w:rFonts w:ascii="Times New Roman" w:hAnsi="Times New Roman" w:cs="Times New Roman"/>
                            <w:color w:val="5F497A" w:themeColor="accent4" w:themeShade="BF"/>
                            <w:sz w:val="20"/>
                            <w:lang w:eastAsia="en-US"/>
                          </w:rPr>
                          <w:t>Люминесцентная</w:t>
                        </w:r>
                      </w:p>
                    </w:tc>
                    <w:tc>
                      <w:tcPr>
                        <w:tcW w:w="567" w:type="dxa"/>
                        <w:tcBorders>
                          <w:top w:val="single" w:sz="4" w:space="0" w:color="auto"/>
                          <w:left w:val="single" w:sz="8" w:space="0" w:color="auto"/>
                          <w:bottom w:val="single" w:sz="4" w:space="0" w:color="auto"/>
                          <w:right w:val="single" w:sz="8" w:space="0" w:color="auto"/>
                        </w:tcBorders>
                        <w:vAlign w:val="center"/>
                        <w:hideMark/>
                      </w:tcPr>
                      <w:p w:rsidR="00657E05" w:rsidRDefault="00657E05">
                        <w:pPr>
                          <w:spacing w:line="240" w:lineRule="auto"/>
                          <w:jc w:val="center"/>
                          <w:rPr>
                            <w:rFonts w:ascii="Times New Roman" w:hAnsi="Times New Roman" w:cs="Times New Roman"/>
                            <w:color w:val="5F497A" w:themeColor="accent4" w:themeShade="BF"/>
                            <w:sz w:val="20"/>
                            <w:lang w:eastAsia="en-US"/>
                          </w:rPr>
                        </w:pPr>
                        <w:r>
                          <w:rPr>
                            <w:rFonts w:ascii="Times New Roman" w:hAnsi="Times New Roman" w:cs="Times New Roman"/>
                            <w:color w:val="5F497A" w:themeColor="accent4" w:themeShade="BF"/>
                            <w:sz w:val="20"/>
                            <w:lang w:eastAsia="en-US"/>
                          </w:rPr>
                          <w:t>300</w:t>
                        </w:r>
                      </w:p>
                    </w:tc>
                    <w:tc>
                      <w:tcPr>
                        <w:tcW w:w="425" w:type="dxa"/>
                        <w:tcBorders>
                          <w:top w:val="single" w:sz="4" w:space="0" w:color="auto"/>
                          <w:left w:val="single" w:sz="8" w:space="0" w:color="auto"/>
                          <w:bottom w:val="single" w:sz="4" w:space="0" w:color="auto"/>
                          <w:right w:val="single" w:sz="8" w:space="0" w:color="auto"/>
                        </w:tcBorders>
                        <w:vAlign w:val="center"/>
                        <w:hideMark/>
                      </w:tcPr>
                      <w:p w:rsidR="00657E05" w:rsidRDefault="00657E05">
                        <w:pPr>
                          <w:pStyle w:val="ConsPlusNonformat"/>
                          <w:spacing w:line="276" w:lineRule="auto"/>
                          <w:jc w:val="center"/>
                          <w:rPr>
                            <w:rFonts w:ascii="Times New Roman" w:hAnsi="Times New Roman" w:cs="Times New Roman"/>
                            <w:color w:val="5F497A" w:themeColor="accent4" w:themeShade="BF"/>
                            <w:szCs w:val="22"/>
                            <w:lang w:eastAsia="en-US"/>
                          </w:rPr>
                        </w:pPr>
                        <w:r>
                          <w:rPr>
                            <w:rFonts w:ascii="Times New Roman" w:hAnsi="Times New Roman" w:cs="Times New Roman"/>
                            <w:color w:val="5F497A" w:themeColor="accent4" w:themeShade="BF"/>
                            <w:szCs w:val="22"/>
                            <w:lang w:eastAsia="en-US"/>
                          </w:rPr>
                          <w:t>-</w:t>
                        </w:r>
                      </w:p>
                    </w:tc>
                    <w:tc>
                      <w:tcPr>
                        <w:tcW w:w="425" w:type="dxa"/>
                        <w:tcBorders>
                          <w:top w:val="single" w:sz="4" w:space="0" w:color="auto"/>
                          <w:left w:val="single" w:sz="8" w:space="0" w:color="auto"/>
                          <w:bottom w:val="single" w:sz="4" w:space="0" w:color="auto"/>
                          <w:right w:val="single" w:sz="8" w:space="0" w:color="auto"/>
                        </w:tcBorders>
                        <w:vAlign w:val="center"/>
                        <w:hideMark/>
                      </w:tcPr>
                      <w:p w:rsidR="00657E05" w:rsidRDefault="00657E05">
                        <w:pPr>
                          <w:pStyle w:val="ConsPlusNonformat"/>
                          <w:spacing w:line="276" w:lineRule="auto"/>
                          <w:jc w:val="center"/>
                          <w:rPr>
                            <w:rFonts w:ascii="Times New Roman" w:hAnsi="Times New Roman" w:cs="Times New Roman"/>
                            <w:color w:val="5F497A" w:themeColor="accent4" w:themeShade="BF"/>
                            <w:szCs w:val="22"/>
                            <w:lang w:eastAsia="en-US"/>
                          </w:rPr>
                        </w:pPr>
                        <w:r>
                          <w:rPr>
                            <w:rFonts w:ascii="Times New Roman" w:hAnsi="Times New Roman" w:cs="Times New Roman"/>
                            <w:color w:val="5F497A" w:themeColor="accent4" w:themeShade="BF"/>
                            <w:szCs w:val="22"/>
                            <w:lang w:eastAsia="en-US"/>
                          </w:rPr>
                          <w:t>-</w:t>
                        </w:r>
                      </w:p>
                    </w:tc>
                    <w:tc>
                      <w:tcPr>
                        <w:tcW w:w="1134" w:type="dxa"/>
                        <w:tcBorders>
                          <w:top w:val="single" w:sz="4" w:space="0" w:color="auto"/>
                          <w:left w:val="single" w:sz="8" w:space="0" w:color="auto"/>
                          <w:bottom w:val="single" w:sz="4" w:space="0" w:color="auto"/>
                          <w:right w:val="single" w:sz="8" w:space="0" w:color="auto"/>
                        </w:tcBorders>
                        <w:vAlign w:val="center"/>
                        <w:hideMark/>
                      </w:tcPr>
                      <w:p w:rsidR="00657E05" w:rsidRDefault="00657E05">
                        <w:pPr>
                          <w:pStyle w:val="ConsPlusNonformat"/>
                          <w:spacing w:line="276" w:lineRule="auto"/>
                          <w:jc w:val="center"/>
                          <w:rPr>
                            <w:rFonts w:ascii="Times New Roman" w:hAnsi="Times New Roman" w:cs="Times New Roman"/>
                            <w:color w:val="5F497A" w:themeColor="accent4" w:themeShade="BF"/>
                            <w:szCs w:val="22"/>
                            <w:lang w:eastAsia="en-US"/>
                          </w:rPr>
                        </w:pPr>
                        <w:r>
                          <w:rPr>
                            <w:rFonts w:ascii="Times New Roman" w:hAnsi="Times New Roman" w:cs="Times New Roman"/>
                            <w:color w:val="5F497A" w:themeColor="accent4" w:themeShade="BF"/>
                            <w:szCs w:val="22"/>
                            <w:lang w:eastAsia="en-US"/>
                          </w:rPr>
                          <w:t>300</w:t>
                        </w:r>
                      </w:p>
                    </w:tc>
                  </w:tr>
                  <w:tr w:rsidR="00657E05">
                    <w:trPr>
                      <w:trHeight w:val="161"/>
                    </w:trPr>
                    <w:tc>
                      <w:tcPr>
                        <w:tcW w:w="416" w:type="dxa"/>
                        <w:tcBorders>
                          <w:top w:val="single" w:sz="4" w:space="0" w:color="auto"/>
                          <w:left w:val="single" w:sz="8" w:space="0" w:color="auto"/>
                          <w:bottom w:val="single" w:sz="4" w:space="0" w:color="auto"/>
                          <w:right w:val="single" w:sz="8" w:space="0" w:color="auto"/>
                        </w:tcBorders>
                        <w:vAlign w:val="center"/>
                        <w:hideMark/>
                      </w:tcPr>
                      <w:p w:rsidR="00657E05" w:rsidRDefault="00657E05">
                        <w:pPr>
                          <w:pStyle w:val="ConsPlusNonformat"/>
                          <w:spacing w:line="276" w:lineRule="auto"/>
                          <w:jc w:val="center"/>
                          <w:rPr>
                            <w:rFonts w:ascii="Times New Roman" w:hAnsi="Times New Roman" w:cs="Times New Roman"/>
                            <w:color w:val="5F497A" w:themeColor="accent4" w:themeShade="BF"/>
                            <w:szCs w:val="22"/>
                            <w:lang w:eastAsia="en-US"/>
                          </w:rPr>
                        </w:pPr>
                        <w:r>
                          <w:rPr>
                            <w:rFonts w:ascii="Times New Roman" w:hAnsi="Times New Roman" w:cs="Times New Roman"/>
                            <w:color w:val="5F497A" w:themeColor="accent4" w:themeShade="BF"/>
                            <w:szCs w:val="22"/>
                            <w:lang w:eastAsia="en-US"/>
                          </w:rPr>
                          <w:t>6</w:t>
                        </w:r>
                      </w:p>
                    </w:tc>
                    <w:tc>
                      <w:tcPr>
                        <w:tcW w:w="567" w:type="dxa"/>
                        <w:tcBorders>
                          <w:top w:val="single" w:sz="4" w:space="0" w:color="auto"/>
                          <w:left w:val="single" w:sz="8" w:space="0" w:color="auto"/>
                          <w:bottom w:val="single" w:sz="4" w:space="0" w:color="auto"/>
                          <w:right w:val="single" w:sz="8" w:space="0" w:color="auto"/>
                        </w:tcBorders>
                        <w:vAlign w:val="center"/>
                        <w:hideMark/>
                      </w:tcPr>
                      <w:p w:rsidR="00657E05" w:rsidRDefault="00657E05">
                        <w:pPr>
                          <w:pStyle w:val="ConsPlusNonformat"/>
                          <w:spacing w:line="276" w:lineRule="auto"/>
                          <w:jc w:val="center"/>
                          <w:rPr>
                            <w:rFonts w:ascii="Times New Roman" w:hAnsi="Times New Roman" w:cs="Times New Roman"/>
                            <w:color w:val="5F497A" w:themeColor="accent4" w:themeShade="BF"/>
                            <w:szCs w:val="22"/>
                            <w:lang w:eastAsia="en-US"/>
                          </w:rPr>
                        </w:pPr>
                        <w:r>
                          <w:rPr>
                            <w:rFonts w:ascii="Times New Roman" w:hAnsi="Times New Roman" w:cs="Times New Roman"/>
                            <w:color w:val="5F497A" w:themeColor="accent4" w:themeShade="BF"/>
                            <w:szCs w:val="22"/>
                            <w:lang w:eastAsia="en-US"/>
                          </w:rPr>
                          <w:t>6</w:t>
                        </w:r>
                      </w:p>
                    </w:tc>
                    <w:tc>
                      <w:tcPr>
                        <w:tcW w:w="1275" w:type="dxa"/>
                        <w:tcBorders>
                          <w:top w:val="single" w:sz="4" w:space="0" w:color="auto"/>
                          <w:left w:val="single" w:sz="8" w:space="0" w:color="auto"/>
                          <w:bottom w:val="single" w:sz="4" w:space="0" w:color="auto"/>
                          <w:right w:val="single" w:sz="8" w:space="0" w:color="auto"/>
                        </w:tcBorders>
                        <w:vAlign w:val="center"/>
                        <w:hideMark/>
                      </w:tcPr>
                      <w:p w:rsidR="00657E05" w:rsidRDefault="00657E05">
                        <w:pPr>
                          <w:pStyle w:val="ConsPlusNonformat"/>
                          <w:spacing w:line="276" w:lineRule="auto"/>
                          <w:jc w:val="center"/>
                          <w:rPr>
                            <w:rFonts w:ascii="Times New Roman" w:hAnsi="Times New Roman" w:cs="Times New Roman"/>
                            <w:color w:val="5F497A" w:themeColor="accent4" w:themeShade="BF"/>
                            <w:szCs w:val="22"/>
                            <w:lang w:eastAsia="en-US"/>
                          </w:rPr>
                        </w:pPr>
                        <w:r>
                          <w:rPr>
                            <w:rFonts w:ascii="Times New Roman" w:hAnsi="Times New Roman" w:cs="Times New Roman"/>
                            <w:color w:val="5F497A" w:themeColor="accent4" w:themeShade="BF"/>
                            <w:szCs w:val="22"/>
                            <w:lang w:eastAsia="en-US"/>
                          </w:rPr>
                          <w:t>Кабинет окулиста</w:t>
                        </w:r>
                      </w:p>
                    </w:tc>
                    <w:tc>
                      <w:tcPr>
                        <w:tcW w:w="426" w:type="dxa"/>
                        <w:tcBorders>
                          <w:top w:val="single" w:sz="4" w:space="0" w:color="auto"/>
                          <w:left w:val="single" w:sz="8" w:space="0" w:color="auto"/>
                          <w:bottom w:val="single" w:sz="4" w:space="0" w:color="auto"/>
                          <w:right w:val="single" w:sz="8" w:space="0" w:color="auto"/>
                        </w:tcBorders>
                        <w:vAlign w:val="center"/>
                        <w:hideMark/>
                      </w:tcPr>
                      <w:p w:rsidR="00657E05" w:rsidRDefault="00657E05">
                        <w:pPr>
                          <w:pStyle w:val="ConsPlusNonformat"/>
                          <w:spacing w:line="276" w:lineRule="auto"/>
                          <w:jc w:val="center"/>
                          <w:rPr>
                            <w:rFonts w:ascii="Times New Roman" w:hAnsi="Times New Roman" w:cs="Times New Roman"/>
                            <w:color w:val="5F497A" w:themeColor="accent4" w:themeShade="BF"/>
                            <w:szCs w:val="22"/>
                            <w:lang w:eastAsia="en-US"/>
                          </w:rPr>
                        </w:pPr>
                        <w:r>
                          <w:rPr>
                            <w:rFonts w:ascii="Times New Roman" w:hAnsi="Times New Roman" w:cs="Times New Roman"/>
                            <w:color w:val="5F497A" w:themeColor="accent4" w:themeShade="BF"/>
                            <w:szCs w:val="22"/>
                            <w:lang w:eastAsia="en-US"/>
                          </w:rPr>
                          <w:t>-</w:t>
                        </w:r>
                      </w:p>
                    </w:tc>
                    <w:tc>
                      <w:tcPr>
                        <w:tcW w:w="567" w:type="dxa"/>
                        <w:tcBorders>
                          <w:top w:val="single" w:sz="4" w:space="0" w:color="auto"/>
                          <w:left w:val="single" w:sz="8" w:space="0" w:color="auto"/>
                          <w:bottom w:val="single" w:sz="4" w:space="0" w:color="auto"/>
                          <w:right w:val="single" w:sz="8" w:space="0" w:color="auto"/>
                        </w:tcBorders>
                        <w:vAlign w:val="center"/>
                        <w:hideMark/>
                      </w:tcPr>
                      <w:p w:rsidR="00657E05" w:rsidRDefault="00657E05">
                        <w:pPr>
                          <w:pStyle w:val="ConsPlusNonformat"/>
                          <w:spacing w:line="276" w:lineRule="auto"/>
                          <w:jc w:val="center"/>
                          <w:rPr>
                            <w:rFonts w:ascii="Times New Roman" w:hAnsi="Times New Roman" w:cs="Times New Roman"/>
                            <w:color w:val="5F497A" w:themeColor="accent4" w:themeShade="BF"/>
                            <w:szCs w:val="22"/>
                            <w:lang w:eastAsia="en-US"/>
                          </w:rPr>
                        </w:pPr>
                        <w:r>
                          <w:rPr>
                            <w:rFonts w:ascii="Times New Roman" w:hAnsi="Times New Roman" w:cs="Times New Roman"/>
                            <w:color w:val="5F497A" w:themeColor="accent4" w:themeShade="BF"/>
                            <w:szCs w:val="22"/>
                            <w:lang w:eastAsia="en-US"/>
                          </w:rPr>
                          <w:t>-</w:t>
                        </w:r>
                      </w:p>
                    </w:tc>
                    <w:tc>
                      <w:tcPr>
                        <w:tcW w:w="1134" w:type="dxa"/>
                        <w:tcBorders>
                          <w:top w:val="single" w:sz="4" w:space="0" w:color="auto"/>
                          <w:left w:val="single" w:sz="8" w:space="0" w:color="auto"/>
                          <w:bottom w:val="single" w:sz="4" w:space="0" w:color="auto"/>
                          <w:right w:val="single" w:sz="8" w:space="0" w:color="auto"/>
                        </w:tcBorders>
                        <w:vAlign w:val="center"/>
                        <w:hideMark/>
                      </w:tcPr>
                      <w:p w:rsidR="00657E05" w:rsidRDefault="00657E05">
                        <w:pPr>
                          <w:spacing w:line="240" w:lineRule="auto"/>
                          <w:jc w:val="center"/>
                          <w:rPr>
                            <w:rFonts w:ascii="Times New Roman" w:hAnsi="Times New Roman" w:cs="Times New Roman"/>
                            <w:color w:val="5F497A" w:themeColor="accent4" w:themeShade="BF"/>
                            <w:sz w:val="20"/>
                            <w:lang w:eastAsia="en-US"/>
                          </w:rPr>
                        </w:pPr>
                        <w:r>
                          <w:rPr>
                            <w:rFonts w:ascii="Times New Roman" w:hAnsi="Times New Roman" w:cs="Times New Roman"/>
                            <w:color w:val="5F497A" w:themeColor="accent4" w:themeShade="BF"/>
                            <w:sz w:val="20"/>
                            <w:lang w:eastAsia="en-US"/>
                          </w:rPr>
                          <w:t>общее</w:t>
                        </w:r>
                      </w:p>
                    </w:tc>
                    <w:tc>
                      <w:tcPr>
                        <w:tcW w:w="1701" w:type="dxa"/>
                        <w:tcBorders>
                          <w:top w:val="single" w:sz="4" w:space="0" w:color="auto"/>
                          <w:left w:val="single" w:sz="8" w:space="0" w:color="auto"/>
                          <w:bottom w:val="single" w:sz="4" w:space="0" w:color="auto"/>
                          <w:right w:val="single" w:sz="8" w:space="0" w:color="auto"/>
                        </w:tcBorders>
                        <w:vAlign w:val="center"/>
                        <w:hideMark/>
                      </w:tcPr>
                      <w:p w:rsidR="00657E05" w:rsidRDefault="00657E05">
                        <w:pPr>
                          <w:spacing w:line="240" w:lineRule="auto"/>
                          <w:jc w:val="center"/>
                          <w:rPr>
                            <w:rFonts w:ascii="Times New Roman" w:hAnsi="Times New Roman" w:cs="Times New Roman"/>
                            <w:color w:val="5F497A" w:themeColor="accent4" w:themeShade="BF"/>
                            <w:sz w:val="20"/>
                            <w:lang w:eastAsia="en-US"/>
                          </w:rPr>
                        </w:pPr>
                        <w:r>
                          <w:rPr>
                            <w:rFonts w:ascii="Times New Roman" w:hAnsi="Times New Roman" w:cs="Times New Roman"/>
                            <w:color w:val="5F497A" w:themeColor="accent4" w:themeShade="BF"/>
                            <w:sz w:val="20"/>
                            <w:lang w:eastAsia="en-US"/>
                          </w:rPr>
                          <w:t>Люминесцентная</w:t>
                        </w:r>
                      </w:p>
                    </w:tc>
                    <w:tc>
                      <w:tcPr>
                        <w:tcW w:w="567" w:type="dxa"/>
                        <w:tcBorders>
                          <w:top w:val="single" w:sz="4" w:space="0" w:color="auto"/>
                          <w:left w:val="single" w:sz="8" w:space="0" w:color="auto"/>
                          <w:bottom w:val="single" w:sz="4" w:space="0" w:color="auto"/>
                          <w:right w:val="single" w:sz="8" w:space="0" w:color="auto"/>
                        </w:tcBorders>
                        <w:vAlign w:val="center"/>
                        <w:hideMark/>
                      </w:tcPr>
                      <w:p w:rsidR="00657E05" w:rsidRDefault="00657E05">
                        <w:pPr>
                          <w:spacing w:line="240" w:lineRule="auto"/>
                          <w:jc w:val="center"/>
                          <w:rPr>
                            <w:rFonts w:ascii="Times New Roman" w:hAnsi="Times New Roman" w:cs="Times New Roman"/>
                            <w:color w:val="5F497A" w:themeColor="accent4" w:themeShade="BF"/>
                            <w:sz w:val="20"/>
                            <w:lang w:eastAsia="en-US"/>
                          </w:rPr>
                        </w:pPr>
                        <w:r>
                          <w:rPr>
                            <w:rFonts w:ascii="Times New Roman" w:hAnsi="Times New Roman" w:cs="Times New Roman"/>
                            <w:color w:val="5F497A" w:themeColor="accent4" w:themeShade="BF"/>
                            <w:sz w:val="20"/>
                            <w:lang w:eastAsia="en-US"/>
                          </w:rPr>
                          <w:t>350</w:t>
                        </w:r>
                      </w:p>
                    </w:tc>
                    <w:tc>
                      <w:tcPr>
                        <w:tcW w:w="425" w:type="dxa"/>
                        <w:tcBorders>
                          <w:top w:val="single" w:sz="4" w:space="0" w:color="auto"/>
                          <w:left w:val="single" w:sz="8" w:space="0" w:color="auto"/>
                          <w:bottom w:val="single" w:sz="4" w:space="0" w:color="auto"/>
                          <w:right w:val="single" w:sz="8" w:space="0" w:color="auto"/>
                        </w:tcBorders>
                        <w:vAlign w:val="center"/>
                        <w:hideMark/>
                      </w:tcPr>
                      <w:p w:rsidR="00657E05" w:rsidRDefault="00657E05">
                        <w:pPr>
                          <w:pStyle w:val="ConsPlusNonformat"/>
                          <w:spacing w:line="276" w:lineRule="auto"/>
                          <w:jc w:val="center"/>
                          <w:rPr>
                            <w:rFonts w:ascii="Times New Roman" w:hAnsi="Times New Roman" w:cs="Times New Roman"/>
                            <w:color w:val="5F497A" w:themeColor="accent4" w:themeShade="BF"/>
                            <w:szCs w:val="22"/>
                            <w:lang w:eastAsia="en-US"/>
                          </w:rPr>
                        </w:pPr>
                        <w:r>
                          <w:rPr>
                            <w:rFonts w:ascii="Times New Roman" w:hAnsi="Times New Roman" w:cs="Times New Roman"/>
                            <w:color w:val="5F497A" w:themeColor="accent4" w:themeShade="BF"/>
                            <w:szCs w:val="22"/>
                            <w:lang w:eastAsia="en-US"/>
                          </w:rPr>
                          <w:t>-</w:t>
                        </w:r>
                      </w:p>
                    </w:tc>
                    <w:tc>
                      <w:tcPr>
                        <w:tcW w:w="425" w:type="dxa"/>
                        <w:tcBorders>
                          <w:top w:val="single" w:sz="4" w:space="0" w:color="auto"/>
                          <w:left w:val="single" w:sz="8" w:space="0" w:color="auto"/>
                          <w:bottom w:val="single" w:sz="4" w:space="0" w:color="auto"/>
                          <w:right w:val="single" w:sz="8" w:space="0" w:color="auto"/>
                        </w:tcBorders>
                        <w:vAlign w:val="center"/>
                        <w:hideMark/>
                      </w:tcPr>
                      <w:p w:rsidR="00657E05" w:rsidRDefault="00657E05">
                        <w:pPr>
                          <w:pStyle w:val="ConsPlusNonformat"/>
                          <w:spacing w:line="276" w:lineRule="auto"/>
                          <w:jc w:val="center"/>
                          <w:rPr>
                            <w:rFonts w:ascii="Times New Roman" w:hAnsi="Times New Roman" w:cs="Times New Roman"/>
                            <w:color w:val="5F497A" w:themeColor="accent4" w:themeShade="BF"/>
                            <w:szCs w:val="22"/>
                            <w:lang w:eastAsia="en-US"/>
                          </w:rPr>
                        </w:pPr>
                        <w:r>
                          <w:rPr>
                            <w:rFonts w:ascii="Times New Roman" w:hAnsi="Times New Roman" w:cs="Times New Roman"/>
                            <w:color w:val="5F497A" w:themeColor="accent4" w:themeShade="BF"/>
                            <w:szCs w:val="22"/>
                            <w:lang w:eastAsia="en-US"/>
                          </w:rPr>
                          <w:t>-</w:t>
                        </w:r>
                      </w:p>
                    </w:tc>
                    <w:tc>
                      <w:tcPr>
                        <w:tcW w:w="1134" w:type="dxa"/>
                        <w:tcBorders>
                          <w:top w:val="single" w:sz="4" w:space="0" w:color="auto"/>
                          <w:left w:val="single" w:sz="8" w:space="0" w:color="auto"/>
                          <w:bottom w:val="single" w:sz="4" w:space="0" w:color="auto"/>
                          <w:right w:val="single" w:sz="8" w:space="0" w:color="auto"/>
                        </w:tcBorders>
                        <w:vAlign w:val="center"/>
                        <w:hideMark/>
                      </w:tcPr>
                      <w:p w:rsidR="00657E05" w:rsidRDefault="00657E05">
                        <w:pPr>
                          <w:pStyle w:val="ConsPlusNonformat"/>
                          <w:spacing w:line="276" w:lineRule="auto"/>
                          <w:jc w:val="center"/>
                          <w:rPr>
                            <w:rFonts w:ascii="Times New Roman" w:hAnsi="Times New Roman" w:cs="Times New Roman"/>
                            <w:color w:val="5F497A" w:themeColor="accent4" w:themeShade="BF"/>
                            <w:szCs w:val="22"/>
                            <w:lang w:eastAsia="en-US"/>
                          </w:rPr>
                        </w:pPr>
                        <w:r>
                          <w:rPr>
                            <w:rFonts w:ascii="Times New Roman" w:hAnsi="Times New Roman" w:cs="Times New Roman"/>
                            <w:color w:val="5F497A" w:themeColor="accent4" w:themeShade="BF"/>
                            <w:szCs w:val="22"/>
                            <w:lang w:eastAsia="en-US"/>
                          </w:rPr>
                          <w:t>300</w:t>
                        </w:r>
                      </w:p>
                    </w:tc>
                  </w:tr>
                  <w:tr w:rsidR="00657E05">
                    <w:trPr>
                      <w:trHeight w:val="161"/>
                    </w:trPr>
                    <w:tc>
                      <w:tcPr>
                        <w:tcW w:w="416" w:type="dxa"/>
                        <w:tcBorders>
                          <w:top w:val="single" w:sz="4" w:space="0" w:color="auto"/>
                          <w:left w:val="single" w:sz="8" w:space="0" w:color="auto"/>
                          <w:bottom w:val="single" w:sz="4" w:space="0" w:color="auto"/>
                          <w:right w:val="single" w:sz="8" w:space="0" w:color="auto"/>
                        </w:tcBorders>
                        <w:vAlign w:val="center"/>
                        <w:hideMark/>
                      </w:tcPr>
                      <w:p w:rsidR="00657E05" w:rsidRDefault="00657E05">
                        <w:pPr>
                          <w:pStyle w:val="ConsPlusNonformat"/>
                          <w:spacing w:line="276" w:lineRule="auto"/>
                          <w:jc w:val="center"/>
                          <w:rPr>
                            <w:rFonts w:ascii="Times New Roman" w:hAnsi="Times New Roman" w:cs="Times New Roman"/>
                            <w:color w:val="5F497A" w:themeColor="accent4" w:themeShade="BF"/>
                            <w:szCs w:val="22"/>
                            <w:lang w:eastAsia="en-US"/>
                          </w:rPr>
                        </w:pPr>
                        <w:r>
                          <w:rPr>
                            <w:rFonts w:ascii="Times New Roman" w:hAnsi="Times New Roman" w:cs="Times New Roman"/>
                            <w:color w:val="5F497A" w:themeColor="accent4" w:themeShade="BF"/>
                            <w:szCs w:val="22"/>
                            <w:lang w:eastAsia="en-US"/>
                          </w:rPr>
                          <w:t>7</w:t>
                        </w:r>
                      </w:p>
                    </w:tc>
                    <w:tc>
                      <w:tcPr>
                        <w:tcW w:w="567" w:type="dxa"/>
                        <w:tcBorders>
                          <w:top w:val="single" w:sz="4" w:space="0" w:color="auto"/>
                          <w:left w:val="single" w:sz="8" w:space="0" w:color="auto"/>
                          <w:bottom w:val="single" w:sz="4" w:space="0" w:color="auto"/>
                          <w:right w:val="single" w:sz="8" w:space="0" w:color="auto"/>
                        </w:tcBorders>
                        <w:vAlign w:val="center"/>
                        <w:hideMark/>
                      </w:tcPr>
                      <w:p w:rsidR="00657E05" w:rsidRDefault="00657E05">
                        <w:pPr>
                          <w:pStyle w:val="ConsPlusNonformat"/>
                          <w:spacing w:line="276" w:lineRule="auto"/>
                          <w:jc w:val="center"/>
                          <w:rPr>
                            <w:rFonts w:ascii="Times New Roman" w:hAnsi="Times New Roman" w:cs="Times New Roman"/>
                            <w:color w:val="5F497A" w:themeColor="accent4" w:themeShade="BF"/>
                            <w:szCs w:val="22"/>
                            <w:lang w:eastAsia="en-US"/>
                          </w:rPr>
                        </w:pPr>
                        <w:r>
                          <w:rPr>
                            <w:rFonts w:ascii="Times New Roman" w:hAnsi="Times New Roman" w:cs="Times New Roman"/>
                            <w:color w:val="5F497A" w:themeColor="accent4" w:themeShade="BF"/>
                            <w:szCs w:val="22"/>
                            <w:lang w:eastAsia="en-US"/>
                          </w:rPr>
                          <w:t>7</w:t>
                        </w:r>
                      </w:p>
                    </w:tc>
                    <w:tc>
                      <w:tcPr>
                        <w:tcW w:w="1275" w:type="dxa"/>
                        <w:tcBorders>
                          <w:top w:val="single" w:sz="4" w:space="0" w:color="auto"/>
                          <w:left w:val="single" w:sz="8" w:space="0" w:color="auto"/>
                          <w:bottom w:val="single" w:sz="4" w:space="0" w:color="auto"/>
                          <w:right w:val="single" w:sz="8" w:space="0" w:color="auto"/>
                        </w:tcBorders>
                        <w:vAlign w:val="center"/>
                        <w:hideMark/>
                      </w:tcPr>
                      <w:p w:rsidR="00657E05" w:rsidRDefault="00657E05">
                        <w:pPr>
                          <w:pStyle w:val="ConsPlusNonformat"/>
                          <w:spacing w:line="276" w:lineRule="auto"/>
                          <w:jc w:val="center"/>
                          <w:rPr>
                            <w:rFonts w:ascii="Times New Roman" w:hAnsi="Times New Roman" w:cs="Times New Roman"/>
                            <w:color w:val="5F497A" w:themeColor="accent4" w:themeShade="BF"/>
                            <w:szCs w:val="22"/>
                            <w:lang w:eastAsia="en-US"/>
                          </w:rPr>
                        </w:pPr>
                        <w:r>
                          <w:rPr>
                            <w:rFonts w:ascii="Times New Roman" w:hAnsi="Times New Roman" w:cs="Times New Roman"/>
                            <w:color w:val="5F497A" w:themeColor="accent4" w:themeShade="BF"/>
                            <w:szCs w:val="22"/>
                            <w:lang w:eastAsia="en-US"/>
                          </w:rPr>
                          <w:t>Кабинет эндокринолога</w:t>
                        </w:r>
                      </w:p>
                    </w:tc>
                    <w:tc>
                      <w:tcPr>
                        <w:tcW w:w="426" w:type="dxa"/>
                        <w:tcBorders>
                          <w:top w:val="single" w:sz="4" w:space="0" w:color="auto"/>
                          <w:left w:val="single" w:sz="8" w:space="0" w:color="auto"/>
                          <w:bottom w:val="single" w:sz="4" w:space="0" w:color="auto"/>
                          <w:right w:val="single" w:sz="8" w:space="0" w:color="auto"/>
                        </w:tcBorders>
                        <w:vAlign w:val="center"/>
                        <w:hideMark/>
                      </w:tcPr>
                      <w:p w:rsidR="00657E05" w:rsidRDefault="00657E05">
                        <w:pPr>
                          <w:pStyle w:val="ConsPlusNonformat"/>
                          <w:spacing w:line="276" w:lineRule="auto"/>
                          <w:jc w:val="center"/>
                          <w:rPr>
                            <w:rFonts w:ascii="Times New Roman" w:hAnsi="Times New Roman" w:cs="Times New Roman"/>
                            <w:color w:val="5F497A" w:themeColor="accent4" w:themeShade="BF"/>
                            <w:szCs w:val="22"/>
                            <w:lang w:eastAsia="en-US"/>
                          </w:rPr>
                        </w:pPr>
                        <w:r>
                          <w:rPr>
                            <w:rFonts w:ascii="Times New Roman" w:hAnsi="Times New Roman" w:cs="Times New Roman"/>
                            <w:color w:val="5F497A" w:themeColor="accent4" w:themeShade="BF"/>
                            <w:szCs w:val="22"/>
                            <w:lang w:eastAsia="en-US"/>
                          </w:rPr>
                          <w:t>-</w:t>
                        </w:r>
                      </w:p>
                    </w:tc>
                    <w:tc>
                      <w:tcPr>
                        <w:tcW w:w="567" w:type="dxa"/>
                        <w:tcBorders>
                          <w:top w:val="single" w:sz="4" w:space="0" w:color="auto"/>
                          <w:left w:val="single" w:sz="8" w:space="0" w:color="auto"/>
                          <w:bottom w:val="single" w:sz="4" w:space="0" w:color="auto"/>
                          <w:right w:val="single" w:sz="8" w:space="0" w:color="auto"/>
                        </w:tcBorders>
                        <w:vAlign w:val="center"/>
                        <w:hideMark/>
                      </w:tcPr>
                      <w:p w:rsidR="00657E05" w:rsidRDefault="00657E05">
                        <w:pPr>
                          <w:pStyle w:val="ConsPlusNonformat"/>
                          <w:spacing w:line="276" w:lineRule="auto"/>
                          <w:jc w:val="center"/>
                          <w:rPr>
                            <w:rFonts w:ascii="Times New Roman" w:hAnsi="Times New Roman" w:cs="Times New Roman"/>
                            <w:color w:val="5F497A" w:themeColor="accent4" w:themeShade="BF"/>
                            <w:szCs w:val="22"/>
                            <w:lang w:eastAsia="en-US"/>
                          </w:rPr>
                        </w:pPr>
                        <w:r>
                          <w:rPr>
                            <w:rFonts w:ascii="Times New Roman" w:hAnsi="Times New Roman" w:cs="Times New Roman"/>
                            <w:color w:val="5F497A" w:themeColor="accent4" w:themeShade="BF"/>
                            <w:szCs w:val="22"/>
                            <w:lang w:eastAsia="en-US"/>
                          </w:rPr>
                          <w:t>-</w:t>
                        </w:r>
                      </w:p>
                    </w:tc>
                    <w:tc>
                      <w:tcPr>
                        <w:tcW w:w="1134" w:type="dxa"/>
                        <w:tcBorders>
                          <w:top w:val="single" w:sz="4" w:space="0" w:color="auto"/>
                          <w:left w:val="single" w:sz="8" w:space="0" w:color="auto"/>
                          <w:bottom w:val="single" w:sz="4" w:space="0" w:color="auto"/>
                          <w:right w:val="single" w:sz="8" w:space="0" w:color="auto"/>
                        </w:tcBorders>
                        <w:vAlign w:val="center"/>
                        <w:hideMark/>
                      </w:tcPr>
                      <w:p w:rsidR="00657E05" w:rsidRDefault="00657E05">
                        <w:pPr>
                          <w:spacing w:line="240" w:lineRule="auto"/>
                          <w:jc w:val="center"/>
                          <w:rPr>
                            <w:rFonts w:ascii="Times New Roman" w:hAnsi="Times New Roman" w:cs="Times New Roman"/>
                            <w:color w:val="5F497A" w:themeColor="accent4" w:themeShade="BF"/>
                            <w:sz w:val="20"/>
                            <w:lang w:eastAsia="en-US"/>
                          </w:rPr>
                        </w:pPr>
                        <w:r>
                          <w:rPr>
                            <w:rFonts w:ascii="Times New Roman" w:hAnsi="Times New Roman" w:cs="Times New Roman"/>
                            <w:color w:val="5F497A" w:themeColor="accent4" w:themeShade="BF"/>
                            <w:sz w:val="20"/>
                            <w:lang w:eastAsia="en-US"/>
                          </w:rPr>
                          <w:t>общее</w:t>
                        </w:r>
                      </w:p>
                    </w:tc>
                    <w:tc>
                      <w:tcPr>
                        <w:tcW w:w="1701" w:type="dxa"/>
                        <w:tcBorders>
                          <w:top w:val="single" w:sz="4" w:space="0" w:color="auto"/>
                          <w:left w:val="single" w:sz="8" w:space="0" w:color="auto"/>
                          <w:bottom w:val="single" w:sz="4" w:space="0" w:color="auto"/>
                          <w:right w:val="single" w:sz="8" w:space="0" w:color="auto"/>
                        </w:tcBorders>
                        <w:vAlign w:val="center"/>
                        <w:hideMark/>
                      </w:tcPr>
                      <w:p w:rsidR="00657E05" w:rsidRDefault="00657E05">
                        <w:pPr>
                          <w:spacing w:line="240" w:lineRule="auto"/>
                          <w:jc w:val="center"/>
                          <w:rPr>
                            <w:rFonts w:ascii="Times New Roman" w:hAnsi="Times New Roman" w:cs="Times New Roman"/>
                            <w:color w:val="5F497A" w:themeColor="accent4" w:themeShade="BF"/>
                            <w:sz w:val="20"/>
                            <w:lang w:eastAsia="en-US"/>
                          </w:rPr>
                        </w:pPr>
                        <w:r>
                          <w:rPr>
                            <w:rFonts w:ascii="Times New Roman" w:hAnsi="Times New Roman" w:cs="Times New Roman"/>
                            <w:color w:val="5F497A" w:themeColor="accent4" w:themeShade="BF"/>
                            <w:sz w:val="20"/>
                            <w:lang w:eastAsia="en-US"/>
                          </w:rPr>
                          <w:t>Люминесцентная</w:t>
                        </w:r>
                      </w:p>
                    </w:tc>
                    <w:tc>
                      <w:tcPr>
                        <w:tcW w:w="567" w:type="dxa"/>
                        <w:tcBorders>
                          <w:top w:val="single" w:sz="4" w:space="0" w:color="auto"/>
                          <w:left w:val="single" w:sz="8" w:space="0" w:color="auto"/>
                          <w:bottom w:val="single" w:sz="4" w:space="0" w:color="auto"/>
                          <w:right w:val="single" w:sz="8" w:space="0" w:color="auto"/>
                        </w:tcBorders>
                        <w:vAlign w:val="center"/>
                        <w:hideMark/>
                      </w:tcPr>
                      <w:p w:rsidR="00657E05" w:rsidRDefault="00657E05">
                        <w:pPr>
                          <w:spacing w:line="240" w:lineRule="auto"/>
                          <w:jc w:val="center"/>
                          <w:rPr>
                            <w:rFonts w:ascii="Times New Roman" w:hAnsi="Times New Roman" w:cs="Times New Roman"/>
                            <w:color w:val="5F497A" w:themeColor="accent4" w:themeShade="BF"/>
                            <w:sz w:val="20"/>
                            <w:lang w:eastAsia="en-US"/>
                          </w:rPr>
                        </w:pPr>
                        <w:r>
                          <w:rPr>
                            <w:rFonts w:ascii="Times New Roman" w:hAnsi="Times New Roman" w:cs="Times New Roman"/>
                            <w:color w:val="5F497A" w:themeColor="accent4" w:themeShade="BF"/>
                            <w:sz w:val="20"/>
                            <w:lang w:eastAsia="en-US"/>
                          </w:rPr>
                          <w:t>280</w:t>
                        </w:r>
                      </w:p>
                    </w:tc>
                    <w:tc>
                      <w:tcPr>
                        <w:tcW w:w="425" w:type="dxa"/>
                        <w:tcBorders>
                          <w:top w:val="single" w:sz="4" w:space="0" w:color="auto"/>
                          <w:left w:val="single" w:sz="8" w:space="0" w:color="auto"/>
                          <w:bottom w:val="single" w:sz="4" w:space="0" w:color="auto"/>
                          <w:right w:val="single" w:sz="8" w:space="0" w:color="auto"/>
                        </w:tcBorders>
                        <w:vAlign w:val="center"/>
                        <w:hideMark/>
                      </w:tcPr>
                      <w:p w:rsidR="00657E05" w:rsidRDefault="00657E05">
                        <w:pPr>
                          <w:pStyle w:val="ConsPlusNonformat"/>
                          <w:spacing w:line="276" w:lineRule="auto"/>
                          <w:jc w:val="center"/>
                          <w:rPr>
                            <w:rFonts w:ascii="Times New Roman" w:hAnsi="Times New Roman" w:cs="Times New Roman"/>
                            <w:color w:val="5F497A" w:themeColor="accent4" w:themeShade="BF"/>
                            <w:szCs w:val="22"/>
                            <w:lang w:eastAsia="en-US"/>
                          </w:rPr>
                        </w:pPr>
                        <w:r>
                          <w:rPr>
                            <w:rFonts w:ascii="Times New Roman" w:hAnsi="Times New Roman" w:cs="Times New Roman"/>
                            <w:color w:val="5F497A" w:themeColor="accent4" w:themeShade="BF"/>
                            <w:szCs w:val="22"/>
                            <w:lang w:eastAsia="en-US"/>
                          </w:rPr>
                          <w:t>-</w:t>
                        </w:r>
                      </w:p>
                    </w:tc>
                    <w:tc>
                      <w:tcPr>
                        <w:tcW w:w="425" w:type="dxa"/>
                        <w:tcBorders>
                          <w:top w:val="single" w:sz="4" w:space="0" w:color="auto"/>
                          <w:left w:val="single" w:sz="8" w:space="0" w:color="auto"/>
                          <w:bottom w:val="single" w:sz="4" w:space="0" w:color="auto"/>
                          <w:right w:val="single" w:sz="8" w:space="0" w:color="auto"/>
                        </w:tcBorders>
                        <w:vAlign w:val="center"/>
                        <w:hideMark/>
                      </w:tcPr>
                      <w:p w:rsidR="00657E05" w:rsidRDefault="00657E05">
                        <w:pPr>
                          <w:pStyle w:val="ConsPlusNonformat"/>
                          <w:spacing w:line="276" w:lineRule="auto"/>
                          <w:jc w:val="center"/>
                          <w:rPr>
                            <w:rFonts w:ascii="Times New Roman" w:hAnsi="Times New Roman" w:cs="Times New Roman"/>
                            <w:color w:val="5F497A" w:themeColor="accent4" w:themeShade="BF"/>
                            <w:szCs w:val="22"/>
                            <w:lang w:eastAsia="en-US"/>
                          </w:rPr>
                        </w:pPr>
                        <w:r>
                          <w:rPr>
                            <w:rFonts w:ascii="Times New Roman" w:hAnsi="Times New Roman" w:cs="Times New Roman"/>
                            <w:color w:val="5F497A" w:themeColor="accent4" w:themeShade="BF"/>
                            <w:szCs w:val="22"/>
                            <w:lang w:eastAsia="en-US"/>
                          </w:rPr>
                          <w:t>-</w:t>
                        </w:r>
                      </w:p>
                    </w:tc>
                    <w:tc>
                      <w:tcPr>
                        <w:tcW w:w="1134" w:type="dxa"/>
                        <w:tcBorders>
                          <w:top w:val="single" w:sz="4" w:space="0" w:color="auto"/>
                          <w:left w:val="single" w:sz="8" w:space="0" w:color="auto"/>
                          <w:bottom w:val="single" w:sz="4" w:space="0" w:color="auto"/>
                          <w:right w:val="single" w:sz="8" w:space="0" w:color="auto"/>
                        </w:tcBorders>
                        <w:vAlign w:val="center"/>
                        <w:hideMark/>
                      </w:tcPr>
                      <w:p w:rsidR="00657E05" w:rsidRDefault="00657E05">
                        <w:pPr>
                          <w:pStyle w:val="ConsPlusNonformat"/>
                          <w:spacing w:line="276" w:lineRule="auto"/>
                          <w:jc w:val="center"/>
                          <w:rPr>
                            <w:rFonts w:ascii="Times New Roman" w:hAnsi="Times New Roman" w:cs="Times New Roman"/>
                            <w:color w:val="5F497A" w:themeColor="accent4" w:themeShade="BF"/>
                            <w:szCs w:val="22"/>
                            <w:lang w:eastAsia="en-US"/>
                          </w:rPr>
                        </w:pPr>
                        <w:r>
                          <w:rPr>
                            <w:rFonts w:ascii="Times New Roman" w:hAnsi="Times New Roman" w:cs="Times New Roman"/>
                            <w:color w:val="5F497A" w:themeColor="accent4" w:themeShade="BF"/>
                            <w:szCs w:val="22"/>
                            <w:lang w:eastAsia="en-US"/>
                          </w:rPr>
                          <w:t>300</w:t>
                        </w:r>
                      </w:p>
                    </w:tc>
                  </w:tr>
                </w:tbl>
                <w:p w:rsidR="00657E05" w:rsidRDefault="00657E05">
                  <w:pPr>
                    <w:pStyle w:val="ConsPlusNonformat"/>
                    <w:jc w:val="both"/>
                    <w:rPr>
                      <w:lang w:eastAsia="en-US"/>
                    </w:rPr>
                  </w:pPr>
                </w:p>
                <w:p w:rsidR="00657E05" w:rsidRDefault="00657E05">
                  <w:pPr>
                    <w:pStyle w:val="ConsPlusNonformat"/>
                    <w:jc w:val="both"/>
                    <w:rPr>
                      <w:lang w:eastAsia="en-US"/>
                    </w:rPr>
                  </w:pPr>
                </w:p>
                <w:p w:rsidR="00657E05" w:rsidRDefault="00657E05">
                  <w:pPr>
                    <w:pStyle w:val="ConsPlusNonformat"/>
                    <w:jc w:val="both"/>
                    <w:rPr>
                      <w:lang w:eastAsia="en-US"/>
                    </w:rPr>
                  </w:pPr>
                </w:p>
                <w:p w:rsidR="00657E05" w:rsidRDefault="00657E05">
                  <w:pPr>
                    <w:pStyle w:val="ConsPlusNonformat"/>
                    <w:jc w:val="both"/>
                    <w:rPr>
                      <w:lang w:eastAsia="en-US"/>
                    </w:rPr>
                  </w:pPr>
                </w:p>
                <w:p w:rsidR="00657E05" w:rsidRDefault="00657E05">
                  <w:pPr>
                    <w:pStyle w:val="ConsPlusNonformat"/>
                    <w:jc w:val="both"/>
                    <w:rPr>
                      <w:lang w:eastAsia="en-US"/>
                    </w:rPr>
                  </w:pPr>
                </w:p>
                <w:p w:rsidR="00657E05" w:rsidRDefault="00657E05">
                  <w:pPr>
                    <w:pStyle w:val="ConsPlusNonformat"/>
                    <w:jc w:val="both"/>
                    <w:rPr>
                      <w:lang w:eastAsia="en-US"/>
                    </w:rPr>
                  </w:pPr>
                </w:p>
                <w:p w:rsidR="00657E05" w:rsidRDefault="00657E05">
                  <w:pPr>
                    <w:pStyle w:val="ConsPlusNonformat"/>
                    <w:jc w:val="both"/>
                    <w:rPr>
                      <w:lang w:eastAsia="en-US"/>
                    </w:rPr>
                  </w:pPr>
                </w:p>
                <w:p w:rsidR="00657E05" w:rsidRDefault="00657E05">
                  <w:pPr>
                    <w:pStyle w:val="ConsPlusNonformat"/>
                    <w:jc w:val="both"/>
                    <w:rPr>
                      <w:lang w:eastAsia="en-US"/>
                    </w:rPr>
                  </w:pPr>
                </w:p>
                <w:p w:rsidR="00657E05" w:rsidRDefault="00657E05">
                  <w:pPr>
                    <w:pStyle w:val="ConsPlusNonformat"/>
                    <w:jc w:val="both"/>
                    <w:rPr>
                      <w:lang w:eastAsia="en-US"/>
                    </w:rPr>
                  </w:pPr>
                </w:p>
                <w:p w:rsidR="00657E05" w:rsidRDefault="00657E05">
                  <w:pPr>
                    <w:pStyle w:val="ConsPlusNonformat"/>
                    <w:jc w:val="both"/>
                    <w:rPr>
                      <w:lang w:eastAsia="en-US"/>
                    </w:rPr>
                  </w:pPr>
                </w:p>
                <w:p w:rsidR="00657E05" w:rsidRDefault="00657E05">
                  <w:pPr>
                    <w:pStyle w:val="ConsPlusNonformat"/>
                    <w:jc w:val="both"/>
                    <w:rPr>
                      <w:lang w:eastAsia="en-US"/>
                    </w:rPr>
                  </w:pPr>
                </w:p>
                <w:p w:rsidR="00657E05" w:rsidRDefault="00657E05">
                  <w:pPr>
                    <w:widowControl w:val="0"/>
                    <w:autoSpaceDE w:val="0"/>
                    <w:autoSpaceDN w:val="0"/>
                    <w:jc w:val="both"/>
                    <w:rPr>
                      <w:rFonts w:ascii="Courier New" w:eastAsia="Times New Roman" w:hAnsi="Courier New" w:cs="Courier New"/>
                      <w:lang w:eastAsia="en-US"/>
                    </w:rPr>
                  </w:pPr>
                  <w:r>
                    <w:rPr>
                      <w:rFonts w:ascii="Courier New" w:eastAsia="Times New Roman" w:hAnsi="Courier New" w:cs="Courier New"/>
                      <w:lang w:eastAsia="en-US"/>
                    </w:rPr>
                    <w:t xml:space="preserve">8. Результаты измерений </w:t>
                  </w:r>
                  <w:proofErr w:type="gramStart"/>
                  <w:r>
                    <w:rPr>
                      <w:rFonts w:ascii="Courier New" w:eastAsia="Times New Roman" w:hAnsi="Courier New" w:cs="Courier New"/>
                      <w:lang w:eastAsia="en-US"/>
                    </w:rPr>
                    <w:t>естественной</w:t>
                  </w:r>
                  <w:proofErr w:type="gramEnd"/>
                  <w:r>
                    <w:rPr>
                      <w:rFonts w:ascii="Courier New" w:eastAsia="Times New Roman" w:hAnsi="Courier New" w:cs="Courier New"/>
                      <w:lang w:eastAsia="en-US"/>
                    </w:rPr>
                    <w:t xml:space="preserve"> </w:t>
                  </w:r>
                  <w:proofErr w:type="spellStart"/>
                  <w:r>
                    <w:rPr>
                      <w:rFonts w:ascii="Courier New" w:eastAsia="Times New Roman" w:hAnsi="Courier New" w:cs="Courier New"/>
                      <w:lang w:eastAsia="en-US"/>
                    </w:rPr>
                    <w:t>освещенностистр</w:t>
                  </w:r>
                  <w:proofErr w:type="spellEnd"/>
                  <w:r>
                    <w:rPr>
                      <w:rFonts w:ascii="Courier New" w:eastAsia="Times New Roman" w:hAnsi="Courier New" w:cs="Courier New"/>
                      <w:lang w:eastAsia="en-US"/>
                    </w:rPr>
                    <w:t>. 3 ф. 335-у</w:t>
                  </w:r>
                </w:p>
                <w:p w:rsidR="00657E05" w:rsidRDefault="00657E05">
                  <w:pPr>
                    <w:pStyle w:val="ConsPlusNonformat"/>
                    <w:jc w:val="both"/>
                    <w:rPr>
                      <w:lang w:eastAsia="en-US"/>
                    </w:rPr>
                  </w:pPr>
                </w:p>
                <w:tbl>
                  <w:tblPr>
                    <w:tblW w:w="86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341"/>
                    <w:gridCol w:w="424"/>
                    <w:gridCol w:w="852"/>
                    <w:gridCol w:w="425"/>
                    <w:gridCol w:w="567"/>
                    <w:gridCol w:w="710"/>
                    <w:gridCol w:w="710"/>
                    <w:gridCol w:w="851"/>
                    <w:gridCol w:w="710"/>
                    <w:gridCol w:w="710"/>
                    <w:gridCol w:w="709"/>
                    <w:gridCol w:w="852"/>
                    <w:gridCol w:w="794"/>
                  </w:tblGrid>
                  <w:tr w:rsidR="00657E05">
                    <w:trPr>
                      <w:trHeight w:val="160"/>
                    </w:trPr>
                    <w:tc>
                      <w:tcPr>
                        <w:tcW w:w="342" w:type="dxa"/>
                        <w:vMerge w:val="restart"/>
                        <w:tcBorders>
                          <w:top w:val="single" w:sz="8" w:space="0" w:color="auto"/>
                          <w:left w:val="single" w:sz="8" w:space="0" w:color="auto"/>
                          <w:bottom w:val="single" w:sz="8" w:space="0" w:color="auto"/>
                          <w:right w:val="single" w:sz="8" w:space="0" w:color="auto"/>
                        </w:tcBorders>
                        <w:vAlign w:val="center"/>
                      </w:tcPr>
                      <w:p w:rsidR="00657E05" w:rsidRDefault="00657E05">
                        <w:pPr>
                          <w:pStyle w:val="a7"/>
                          <w:spacing w:line="276" w:lineRule="auto"/>
                          <w:jc w:val="center"/>
                          <w:rPr>
                            <w:rFonts w:ascii="Times New Roman" w:hAnsi="Times New Roman"/>
                            <w:sz w:val="20"/>
                            <w:lang w:eastAsia="en-US"/>
                          </w:rPr>
                        </w:pPr>
                        <w:r>
                          <w:rPr>
                            <w:rFonts w:ascii="Times New Roman" w:hAnsi="Times New Roman"/>
                            <w:sz w:val="20"/>
                            <w:lang w:eastAsia="en-US"/>
                          </w:rPr>
                          <w:t>NN</w:t>
                        </w:r>
                      </w:p>
                      <w:p w:rsidR="00657E05" w:rsidRDefault="00657E05">
                        <w:pPr>
                          <w:pStyle w:val="a7"/>
                          <w:spacing w:line="276" w:lineRule="auto"/>
                          <w:jc w:val="center"/>
                          <w:rPr>
                            <w:rFonts w:ascii="Times New Roman" w:hAnsi="Times New Roman"/>
                            <w:sz w:val="20"/>
                            <w:lang w:eastAsia="en-US"/>
                          </w:rPr>
                        </w:pPr>
                        <w:r>
                          <w:rPr>
                            <w:rFonts w:ascii="Times New Roman" w:hAnsi="Times New Roman"/>
                            <w:sz w:val="20"/>
                            <w:lang w:eastAsia="en-US"/>
                          </w:rPr>
                          <w:t>п.</w:t>
                        </w:r>
                      </w:p>
                      <w:p w:rsidR="00657E05" w:rsidRDefault="00657E05">
                        <w:pPr>
                          <w:pStyle w:val="a7"/>
                          <w:spacing w:line="276" w:lineRule="auto"/>
                          <w:jc w:val="center"/>
                          <w:rPr>
                            <w:rFonts w:ascii="Times New Roman" w:hAnsi="Times New Roman"/>
                            <w:sz w:val="20"/>
                            <w:lang w:eastAsia="en-US"/>
                          </w:rPr>
                        </w:pPr>
                        <w:r>
                          <w:rPr>
                            <w:rFonts w:ascii="Times New Roman" w:hAnsi="Times New Roman"/>
                            <w:sz w:val="20"/>
                            <w:lang w:eastAsia="en-US"/>
                          </w:rPr>
                          <w:t>п.</w:t>
                        </w:r>
                      </w:p>
                      <w:p w:rsidR="00657E05" w:rsidRDefault="00657E05">
                        <w:pPr>
                          <w:pStyle w:val="a7"/>
                          <w:spacing w:line="276" w:lineRule="auto"/>
                          <w:jc w:val="center"/>
                          <w:rPr>
                            <w:rFonts w:ascii="Times New Roman" w:hAnsi="Times New Roman"/>
                            <w:sz w:val="20"/>
                            <w:lang w:eastAsia="en-US"/>
                          </w:rPr>
                        </w:pPr>
                      </w:p>
                    </w:tc>
                    <w:tc>
                      <w:tcPr>
                        <w:tcW w:w="425" w:type="dxa"/>
                        <w:vMerge w:val="restart"/>
                        <w:tcBorders>
                          <w:top w:val="single" w:sz="8" w:space="0" w:color="auto"/>
                          <w:left w:val="single" w:sz="8" w:space="0" w:color="auto"/>
                          <w:bottom w:val="single" w:sz="8" w:space="0" w:color="auto"/>
                          <w:right w:val="single" w:sz="8" w:space="0" w:color="auto"/>
                        </w:tcBorders>
                        <w:vAlign w:val="center"/>
                        <w:hideMark/>
                      </w:tcPr>
                      <w:p w:rsidR="00657E05" w:rsidRDefault="00657E05">
                        <w:pPr>
                          <w:pStyle w:val="a7"/>
                          <w:spacing w:line="276" w:lineRule="auto"/>
                          <w:jc w:val="center"/>
                          <w:rPr>
                            <w:rFonts w:ascii="Times New Roman" w:hAnsi="Times New Roman"/>
                            <w:sz w:val="20"/>
                            <w:lang w:eastAsia="en-US"/>
                          </w:rPr>
                        </w:pPr>
                        <w:r>
                          <w:rPr>
                            <w:rFonts w:ascii="Times New Roman" w:hAnsi="Times New Roman"/>
                            <w:sz w:val="20"/>
                            <w:lang w:eastAsia="en-US"/>
                          </w:rPr>
                          <w:t>NN</w:t>
                        </w:r>
                      </w:p>
                      <w:p w:rsidR="00657E05" w:rsidRDefault="00657E05">
                        <w:pPr>
                          <w:pStyle w:val="a7"/>
                          <w:spacing w:line="276" w:lineRule="auto"/>
                          <w:jc w:val="center"/>
                          <w:rPr>
                            <w:rFonts w:ascii="Times New Roman" w:hAnsi="Times New Roman"/>
                            <w:sz w:val="20"/>
                            <w:lang w:eastAsia="en-US"/>
                          </w:rPr>
                        </w:pPr>
                        <w:r>
                          <w:rPr>
                            <w:rFonts w:ascii="Times New Roman" w:hAnsi="Times New Roman"/>
                            <w:sz w:val="20"/>
                            <w:lang w:eastAsia="en-US"/>
                          </w:rPr>
                          <w:t>То</w:t>
                        </w:r>
                      </w:p>
                      <w:p w:rsidR="00657E05" w:rsidRDefault="00657E05">
                        <w:pPr>
                          <w:pStyle w:val="a7"/>
                          <w:spacing w:line="276" w:lineRule="auto"/>
                          <w:jc w:val="center"/>
                          <w:rPr>
                            <w:rFonts w:ascii="Times New Roman" w:hAnsi="Times New Roman"/>
                            <w:sz w:val="20"/>
                            <w:lang w:eastAsia="en-US"/>
                          </w:rPr>
                        </w:pPr>
                        <w:r>
                          <w:rPr>
                            <w:rFonts w:ascii="Times New Roman" w:hAnsi="Times New Roman"/>
                            <w:sz w:val="20"/>
                            <w:lang w:eastAsia="en-US"/>
                          </w:rPr>
                          <w:t>чек</w:t>
                        </w:r>
                      </w:p>
                      <w:p w:rsidR="00657E05" w:rsidRDefault="00657E05">
                        <w:pPr>
                          <w:pStyle w:val="a7"/>
                          <w:spacing w:line="276" w:lineRule="auto"/>
                          <w:jc w:val="center"/>
                          <w:rPr>
                            <w:rFonts w:ascii="Times New Roman" w:hAnsi="Times New Roman"/>
                            <w:sz w:val="20"/>
                            <w:lang w:eastAsia="en-US"/>
                          </w:rPr>
                        </w:pPr>
                        <w:r>
                          <w:rPr>
                            <w:rFonts w:ascii="Times New Roman" w:hAnsi="Times New Roman"/>
                            <w:sz w:val="20"/>
                            <w:lang w:eastAsia="en-US"/>
                          </w:rPr>
                          <w:t>по</w:t>
                        </w:r>
                      </w:p>
                      <w:p w:rsidR="00657E05" w:rsidRDefault="00657E05">
                        <w:pPr>
                          <w:pStyle w:val="a7"/>
                          <w:spacing w:line="276" w:lineRule="auto"/>
                          <w:jc w:val="center"/>
                          <w:rPr>
                            <w:rFonts w:ascii="Times New Roman" w:hAnsi="Times New Roman"/>
                            <w:sz w:val="20"/>
                            <w:lang w:eastAsia="en-US"/>
                          </w:rPr>
                        </w:pPr>
                        <w:r>
                          <w:rPr>
                            <w:rFonts w:ascii="Times New Roman" w:hAnsi="Times New Roman"/>
                            <w:sz w:val="20"/>
                            <w:lang w:eastAsia="en-US"/>
                          </w:rPr>
                          <w:t>эскизу</w:t>
                        </w:r>
                      </w:p>
                    </w:tc>
                    <w:tc>
                      <w:tcPr>
                        <w:tcW w:w="851" w:type="dxa"/>
                        <w:vMerge w:val="restart"/>
                        <w:tcBorders>
                          <w:top w:val="single" w:sz="8" w:space="0" w:color="auto"/>
                          <w:left w:val="single" w:sz="8" w:space="0" w:color="auto"/>
                          <w:bottom w:val="single" w:sz="8" w:space="0" w:color="auto"/>
                          <w:right w:val="single" w:sz="8" w:space="0" w:color="auto"/>
                        </w:tcBorders>
                        <w:vAlign w:val="center"/>
                        <w:hideMark/>
                      </w:tcPr>
                      <w:p w:rsidR="00657E05" w:rsidRDefault="00657E05">
                        <w:pPr>
                          <w:pStyle w:val="a7"/>
                          <w:spacing w:line="276" w:lineRule="auto"/>
                          <w:jc w:val="center"/>
                          <w:rPr>
                            <w:rFonts w:ascii="Times New Roman" w:hAnsi="Times New Roman"/>
                            <w:sz w:val="20"/>
                            <w:lang w:eastAsia="en-US"/>
                          </w:rPr>
                        </w:pPr>
                        <w:r>
                          <w:rPr>
                            <w:rFonts w:ascii="Times New Roman" w:hAnsi="Times New Roman"/>
                            <w:sz w:val="20"/>
                            <w:lang w:eastAsia="en-US"/>
                          </w:rPr>
                          <w:t>Место</w:t>
                        </w:r>
                      </w:p>
                      <w:p w:rsidR="00657E05" w:rsidRDefault="00657E05">
                        <w:pPr>
                          <w:pStyle w:val="a7"/>
                          <w:spacing w:line="276" w:lineRule="auto"/>
                          <w:jc w:val="center"/>
                          <w:rPr>
                            <w:rFonts w:ascii="Times New Roman" w:hAnsi="Times New Roman"/>
                            <w:sz w:val="20"/>
                            <w:lang w:eastAsia="en-US"/>
                          </w:rPr>
                        </w:pPr>
                        <w:r>
                          <w:rPr>
                            <w:rFonts w:ascii="Times New Roman" w:hAnsi="Times New Roman"/>
                            <w:sz w:val="20"/>
                            <w:lang w:eastAsia="en-US"/>
                          </w:rPr>
                          <w:t>измерений</w:t>
                        </w:r>
                      </w:p>
                    </w:tc>
                    <w:tc>
                      <w:tcPr>
                        <w:tcW w:w="425" w:type="dxa"/>
                        <w:vMerge w:val="restart"/>
                        <w:tcBorders>
                          <w:top w:val="single" w:sz="8" w:space="0" w:color="auto"/>
                          <w:left w:val="single" w:sz="8" w:space="0" w:color="auto"/>
                          <w:bottom w:val="single" w:sz="8" w:space="0" w:color="auto"/>
                          <w:right w:val="single" w:sz="8" w:space="0" w:color="auto"/>
                        </w:tcBorders>
                        <w:vAlign w:val="center"/>
                        <w:hideMark/>
                      </w:tcPr>
                      <w:p w:rsidR="00657E05" w:rsidRDefault="00657E05">
                        <w:pPr>
                          <w:pStyle w:val="a7"/>
                          <w:spacing w:line="276" w:lineRule="auto"/>
                          <w:jc w:val="center"/>
                          <w:rPr>
                            <w:rFonts w:ascii="Times New Roman" w:hAnsi="Times New Roman"/>
                            <w:sz w:val="20"/>
                            <w:lang w:eastAsia="en-US"/>
                          </w:rPr>
                        </w:pPr>
                        <w:r>
                          <w:rPr>
                            <w:rFonts w:ascii="Times New Roman" w:hAnsi="Times New Roman"/>
                            <w:sz w:val="20"/>
                            <w:lang w:eastAsia="en-US"/>
                          </w:rPr>
                          <w:t>Раз</w:t>
                        </w:r>
                      </w:p>
                      <w:p w:rsidR="00657E05" w:rsidRDefault="00657E05">
                        <w:pPr>
                          <w:pStyle w:val="a7"/>
                          <w:spacing w:line="276" w:lineRule="auto"/>
                          <w:jc w:val="center"/>
                          <w:rPr>
                            <w:rFonts w:ascii="Times New Roman" w:hAnsi="Times New Roman"/>
                            <w:sz w:val="20"/>
                            <w:lang w:eastAsia="en-US"/>
                          </w:rPr>
                        </w:pPr>
                        <w:r>
                          <w:rPr>
                            <w:rFonts w:ascii="Times New Roman" w:hAnsi="Times New Roman"/>
                            <w:sz w:val="20"/>
                            <w:lang w:eastAsia="en-US"/>
                          </w:rPr>
                          <w:t>ряд</w:t>
                        </w:r>
                      </w:p>
                      <w:p w:rsidR="00657E05" w:rsidRDefault="00657E05">
                        <w:pPr>
                          <w:pStyle w:val="a7"/>
                          <w:spacing w:line="276" w:lineRule="auto"/>
                          <w:jc w:val="center"/>
                          <w:rPr>
                            <w:rFonts w:ascii="Times New Roman" w:hAnsi="Times New Roman"/>
                            <w:sz w:val="20"/>
                            <w:lang w:eastAsia="en-US"/>
                          </w:rPr>
                        </w:pPr>
                        <w:r>
                          <w:rPr>
                            <w:rFonts w:ascii="Times New Roman" w:hAnsi="Times New Roman"/>
                            <w:sz w:val="20"/>
                            <w:lang w:eastAsia="en-US"/>
                          </w:rPr>
                          <w:t>работы</w:t>
                        </w:r>
                      </w:p>
                    </w:tc>
                    <w:tc>
                      <w:tcPr>
                        <w:tcW w:w="567" w:type="dxa"/>
                        <w:vMerge w:val="restart"/>
                        <w:tcBorders>
                          <w:top w:val="single" w:sz="8" w:space="0" w:color="auto"/>
                          <w:left w:val="single" w:sz="8" w:space="0" w:color="auto"/>
                          <w:bottom w:val="single" w:sz="8" w:space="0" w:color="auto"/>
                          <w:right w:val="single" w:sz="8" w:space="0" w:color="auto"/>
                        </w:tcBorders>
                        <w:vAlign w:val="center"/>
                        <w:hideMark/>
                      </w:tcPr>
                      <w:p w:rsidR="00657E05" w:rsidRDefault="00657E05">
                        <w:pPr>
                          <w:pStyle w:val="a7"/>
                          <w:spacing w:line="276" w:lineRule="auto"/>
                          <w:jc w:val="center"/>
                          <w:rPr>
                            <w:rFonts w:ascii="Times New Roman" w:hAnsi="Times New Roman"/>
                            <w:sz w:val="20"/>
                            <w:lang w:eastAsia="en-US"/>
                          </w:rPr>
                        </w:pPr>
                        <w:r>
                          <w:rPr>
                            <w:rFonts w:ascii="Times New Roman" w:hAnsi="Times New Roman"/>
                            <w:sz w:val="20"/>
                            <w:lang w:eastAsia="en-US"/>
                          </w:rPr>
                          <w:t>Время</w:t>
                        </w:r>
                      </w:p>
                      <w:p w:rsidR="00657E05" w:rsidRDefault="00657E05">
                        <w:pPr>
                          <w:pStyle w:val="a7"/>
                          <w:spacing w:line="276" w:lineRule="auto"/>
                          <w:jc w:val="center"/>
                          <w:rPr>
                            <w:rFonts w:ascii="Times New Roman" w:hAnsi="Times New Roman"/>
                            <w:sz w:val="20"/>
                            <w:lang w:eastAsia="en-US"/>
                          </w:rPr>
                        </w:pPr>
                        <w:r>
                          <w:rPr>
                            <w:rFonts w:ascii="Times New Roman" w:hAnsi="Times New Roman"/>
                            <w:sz w:val="20"/>
                            <w:lang w:eastAsia="en-US"/>
                          </w:rPr>
                          <w:t>суток</w:t>
                        </w:r>
                      </w:p>
                      <w:p w:rsidR="00657E05" w:rsidRDefault="00657E05">
                        <w:pPr>
                          <w:pStyle w:val="a7"/>
                          <w:spacing w:line="276" w:lineRule="auto"/>
                          <w:jc w:val="center"/>
                          <w:rPr>
                            <w:rFonts w:ascii="Times New Roman" w:hAnsi="Times New Roman"/>
                            <w:sz w:val="20"/>
                            <w:lang w:eastAsia="en-US"/>
                          </w:rPr>
                        </w:pPr>
                        <w:r>
                          <w:rPr>
                            <w:rFonts w:ascii="Times New Roman" w:hAnsi="Times New Roman"/>
                            <w:sz w:val="20"/>
                            <w:lang w:eastAsia="en-US"/>
                          </w:rPr>
                          <w:t>проведения</w:t>
                        </w:r>
                      </w:p>
                      <w:p w:rsidR="00657E05" w:rsidRDefault="00657E05">
                        <w:pPr>
                          <w:pStyle w:val="a7"/>
                          <w:spacing w:line="276" w:lineRule="auto"/>
                          <w:jc w:val="center"/>
                          <w:rPr>
                            <w:rFonts w:ascii="Times New Roman" w:hAnsi="Times New Roman"/>
                            <w:sz w:val="20"/>
                            <w:lang w:eastAsia="en-US"/>
                          </w:rPr>
                        </w:pPr>
                        <w:proofErr w:type="gramStart"/>
                        <w:r>
                          <w:rPr>
                            <w:rFonts w:ascii="Times New Roman" w:hAnsi="Times New Roman"/>
                            <w:sz w:val="20"/>
                            <w:lang w:eastAsia="en-US"/>
                          </w:rPr>
                          <w:t>заме</w:t>
                        </w:r>
                        <w:proofErr w:type="gramEnd"/>
                      </w:p>
                      <w:p w:rsidR="00657E05" w:rsidRDefault="00657E05">
                        <w:pPr>
                          <w:pStyle w:val="a7"/>
                          <w:spacing w:line="276" w:lineRule="auto"/>
                          <w:jc w:val="center"/>
                          <w:rPr>
                            <w:rFonts w:ascii="Times New Roman" w:hAnsi="Times New Roman"/>
                            <w:sz w:val="20"/>
                            <w:lang w:eastAsia="en-US"/>
                          </w:rPr>
                        </w:pPr>
                        <w:r>
                          <w:rPr>
                            <w:rFonts w:ascii="Times New Roman" w:hAnsi="Times New Roman"/>
                            <w:sz w:val="20"/>
                            <w:lang w:eastAsia="en-US"/>
                          </w:rPr>
                          <w:t>ров</w:t>
                        </w:r>
                      </w:p>
                    </w:tc>
                    <w:tc>
                      <w:tcPr>
                        <w:tcW w:w="2977" w:type="dxa"/>
                        <w:gridSpan w:val="4"/>
                        <w:tcBorders>
                          <w:top w:val="single" w:sz="8" w:space="0" w:color="auto"/>
                          <w:left w:val="single" w:sz="8" w:space="0" w:color="auto"/>
                          <w:bottom w:val="single" w:sz="8" w:space="0" w:color="auto"/>
                          <w:right w:val="single" w:sz="8" w:space="0" w:color="auto"/>
                        </w:tcBorders>
                        <w:vAlign w:val="center"/>
                        <w:hideMark/>
                      </w:tcPr>
                      <w:p w:rsidR="00657E05" w:rsidRDefault="00657E05">
                        <w:pPr>
                          <w:pStyle w:val="a7"/>
                          <w:spacing w:line="276" w:lineRule="auto"/>
                          <w:jc w:val="center"/>
                          <w:rPr>
                            <w:rFonts w:ascii="Times New Roman" w:hAnsi="Times New Roman"/>
                            <w:sz w:val="20"/>
                            <w:lang w:eastAsia="en-US"/>
                          </w:rPr>
                        </w:pPr>
                        <w:r>
                          <w:rPr>
                            <w:rFonts w:ascii="Times New Roman" w:hAnsi="Times New Roman"/>
                            <w:sz w:val="20"/>
                            <w:lang w:eastAsia="en-US"/>
                          </w:rPr>
                          <w:t>При верхнем и</w:t>
                        </w:r>
                      </w:p>
                      <w:p w:rsidR="00657E05" w:rsidRDefault="00657E05">
                        <w:pPr>
                          <w:pStyle w:val="a7"/>
                          <w:spacing w:line="276" w:lineRule="auto"/>
                          <w:jc w:val="center"/>
                          <w:rPr>
                            <w:rFonts w:ascii="Times New Roman" w:hAnsi="Times New Roman"/>
                            <w:sz w:val="20"/>
                            <w:lang w:eastAsia="en-US"/>
                          </w:rPr>
                        </w:pPr>
                        <w:r>
                          <w:rPr>
                            <w:rFonts w:ascii="Times New Roman" w:hAnsi="Times New Roman"/>
                            <w:sz w:val="20"/>
                            <w:lang w:eastAsia="en-US"/>
                          </w:rPr>
                          <w:t xml:space="preserve">комбинированном </w:t>
                        </w:r>
                        <w:proofErr w:type="gramStart"/>
                        <w:r>
                          <w:rPr>
                            <w:rFonts w:ascii="Times New Roman" w:hAnsi="Times New Roman"/>
                            <w:sz w:val="20"/>
                            <w:lang w:eastAsia="en-US"/>
                          </w:rPr>
                          <w:t>освещении</w:t>
                        </w:r>
                        <w:proofErr w:type="gramEnd"/>
                      </w:p>
                    </w:tc>
                    <w:tc>
                      <w:tcPr>
                        <w:tcW w:w="3061" w:type="dxa"/>
                        <w:gridSpan w:val="4"/>
                        <w:tcBorders>
                          <w:top w:val="single" w:sz="8" w:space="0" w:color="auto"/>
                          <w:left w:val="single" w:sz="8" w:space="0" w:color="auto"/>
                          <w:bottom w:val="single" w:sz="8" w:space="0" w:color="auto"/>
                          <w:right w:val="single" w:sz="8" w:space="0" w:color="auto"/>
                        </w:tcBorders>
                        <w:vAlign w:val="center"/>
                        <w:hideMark/>
                      </w:tcPr>
                      <w:p w:rsidR="00657E05" w:rsidRDefault="00657E05">
                        <w:pPr>
                          <w:pStyle w:val="a7"/>
                          <w:spacing w:line="276" w:lineRule="auto"/>
                          <w:jc w:val="center"/>
                          <w:rPr>
                            <w:rFonts w:ascii="Times New Roman" w:hAnsi="Times New Roman"/>
                            <w:sz w:val="20"/>
                            <w:lang w:eastAsia="en-US"/>
                          </w:rPr>
                        </w:pPr>
                        <w:r>
                          <w:rPr>
                            <w:rFonts w:ascii="Times New Roman" w:hAnsi="Times New Roman"/>
                            <w:sz w:val="20"/>
                            <w:lang w:eastAsia="en-US"/>
                          </w:rPr>
                          <w:t>При боковом освещении</w:t>
                        </w:r>
                      </w:p>
                    </w:tc>
                  </w:tr>
                  <w:tr w:rsidR="00657E05">
                    <w:tc>
                      <w:tcPr>
                        <w:tcW w:w="342" w:type="dxa"/>
                        <w:vMerge/>
                        <w:tcBorders>
                          <w:top w:val="single" w:sz="8" w:space="0" w:color="auto"/>
                          <w:left w:val="single" w:sz="8" w:space="0" w:color="auto"/>
                          <w:bottom w:val="single" w:sz="8" w:space="0" w:color="auto"/>
                          <w:right w:val="single" w:sz="8" w:space="0" w:color="auto"/>
                        </w:tcBorders>
                        <w:vAlign w:val="center"/>
                        <w:hideMark/>
                      </w:tcPr>
                      <w:p w:rsidR="00657E05" w:rsidRDefault="00657E05">
                        <w:pPr>
                          <w:spacing w:after="0" w:line="240" w:lineRule="auto"/>
                          <w:rPr>
                            <w:rFonts w:ascii="Times New Roman" w:eastAsia="Times New Roman" w:hAnsi="Times New Roman" w:cs="Times New Roman"/>
                            <w:sz w:val="20"/>
                            <w:lang w:eastAsia="en-US"/>
                          </w:rPr>
                        </w:pPr>
                      </w:p>
                    </w:tc>
                    <w:tc>
                      <w:tcPr>
                        <w:tcW w:w="425" w:type="dxa"/>
                        <w:vMerge/>
                        <w:tcBorders>
                          <w:top w:val="single" w:sz="8" w:space="0" w:color="auto"/>
                          <w:left w:val="single" w:sz="8" w:space="0" w:color="auto"/>
                          <w:bottom w:val="single" w:sz="8" w:space="0" w:color="auto"/>
                          <w:right w:val="single" w:sz="8" w:space="0" w:color="auto"/>
                        </w:tcBorders>
                        <w:vAlign w:val="center"/>
                        <w:hideMark/>
                      </w:tcPr>
                      <w:p w:rsidR="00657E05" w:rsidRDefault="00657E05">
                        <w:pPr>
                          <w:spacing w:after="0" w:line="240" w:lineRule="auto"/>
                          <w:rPr>
                            <w:rFonts w:ascii="Times New Roman" w:eastAsia="Times New Roman" w:hAnsi="Times New Roman" w:cs="Times New Roman"/>
                            <w:sz w:val="20"/>
                            <w:lang w:eastAsia="en-US"/>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657E05" w:rsidRDefault="00657E05">
                        <w:pPr>
                          <w:spacing w:after="0" w:line="240" w:lineRule="auto"/>
                          <w:rPr>
                            <w:rFonts w:ascii="Times New Roman" w:eastAsia="Times New Roman" w:hAnsi="Times New Roman" w:cs="Times New Roman"/>
                            <w:sz w:val="20"/>
                            <w:lang w:eastAsia="en-US"/>
                          </w:rPr>
                        </w:pPr>
                      </w:p>
                    </w:tc>
                    <w:tc>
                      <w:tcPr>
                        <w:tcW w:w="425" w:type="dxa"/>
                        <w:vMerge/>
                        <w:tcBorders>
                          <w:top w:val="single" w:sz="8" w:space="0" w:color="auto"/>
                          <w:left w:val="single" w:sz="8" w:space="0" w:color="auto"/>
                          <w:bottom w:val="single" w:sz="8" w:space="0" w:color="auto"/>
                          <w:right w:val="single" w:sz="8" w:space="0" w:color="auto"/>
                        </w:tcBorders>
                        <w:vAlign w:val="center"/>
                        <w:hideMark/>
                      </w:tcPr>
                      <w:p w:rsidR="00657E05" w:rsidRDefault="00657E05">
                        <w:pPr>
                          <w:spacing w:after="0" w:line="240" w:lineRule="auto"/>
                          <w:rPr>
                            <w:rFonts w:ascii="Times New Roman" w:eastAsia="Times New Roman" w:hAnsi="Times New Roman" w:cs="Times New Roman"/>
                            <w:sz w:val="20"/>
                            <w:lang w:eastAsia="en-US"/>
                          </w:rPr>
                        </w:pPr>
                      </w:p>
                    </w:tc>
                    <w:tc>
                      <w:tcPr>
                        <w:tcW w:w="567" w:type="dxa"/>
                        <w:vMerge/>
                        <w:tcBorders>
                          <w:top w:val="single" w:sz="8" w:space="0" w:color="auto"/>
                          <w:left w:val="single" w:sz="8" w:space="0" w:color="auto"/>
                          <w:bottom w:val="single" w:sz="8" w:space="0" w:color="auto"/>
                          <w:right w:val="single" w:sz="8" w:space="0" w:color="auto"/>
                        </w:tcBorders>
                        <w:vAlign w:val="center"/>
                        <w:hideMark/>
                      </w:tcPr>
                      <w:p w:rsidR="00657E05" w:rsidRDefault="00657E05">
                        <w:pPr>
                          <w:spacing w:after="0" w:line="240" w:lineRule="auto"/>
                          <w:rPr>
                            <w:rFonts w:ascii="Times New Roman" w:eastAsia="Times New Roman" w:hAnsi="Times New Roman" w:cs="Times New Roman"/>
                            <w:sz w:val="20"/>
                            <w:lang w:eastAsia="en-US"/>
                          </w:rPr>
                        </w:pPr>
                      </w:p>
                    </w:tc>
                    <w:tc>
                      <w:tcPr>
                        <w:tcW w:w="709" w:type="dxa"/>
                        <w:tcBorders>
                          <w:top w:val="single" w:sz="8" w:space="0" w:color="auto"/>
                          <w:left w:val="single" w:sz="8" w:space="0" w:color="auto"/>
                          <w:bottom w:val="single" w:sz="8" w:space="0" w:color="auto"/>
                          <w:right w:val="single" w:sz="8" w:space="0" w:color="auto"/>
                        </w:tcBorders>
                        <w:vAlign w:val="center"/>
                        <w:hideMark/>
                      </w:tcPr>
                      <w:p w:rsidR="00657E05" w:rsidRDefault="00657E05">
                        <w:pPr>
                          <w:pStyle w:val="a7"/>
                          <w:spacing w:line="276" w:lineRule="auto"/>
                          <w:jc w:val="center"/>
                          <w:rPr>
                            <w:rFonts w:ascii="Times New Roman" w:hAnsi="Times New Roman"/>
                            <w:sz w:val="20"/>
                            <w:lang w:eastAsia="en-US"/>
                          </w:rPr>
                        </w:pPr>
                        <w:r>
                          <w:rPr>
                            <w:rFonts w:ascii="Times New Roman" w:hAnsi="Times New Roman"/>
                            <w:sz w:val="20"/>
                            <w:lang w:eastAsia="en-US"/>
                          </w:rPr>
                          <w:t>освещен</w:t>
                        </w:r>
                      </w:p>
                      <w:p w:rsidR="00657E05" w:rsidRDefault="00657E05">
                        <w:pPr>
                          <w:pStyle w:val="a7"/>
                          <w:spacing w:line="276" w:lineRule="auto"/>
                          <w:jc w:val="center"/>
                          <w:rPr>
                            <w:rFonts w:ascii="Times New Roman" w:hAnsi="Times New Roman"/>
                            <w:sz w:val="20"/>
                            <w:lang w:eastAsia="en-US"/>
                          </w:rPr>
                        </w:pPr>
                        <w:r>
                          <w:rPr>
                            <w:rFonts w:ascii="Times New Roman" w:hAnsi="Times New Roman"/>
                            <w:sz w:val="20"/>
                            <w:lang w:eastAsia="en-US"/>
                          </w:rPr>
                          <w:t>внутри</w:t>
                        </w:r>
                      </w:p>
                      <w:p w:rsidR="00657E05" w:rsidRDefault="00657E05">
                        <w:pPr>
                          <w:pStyle w:val="a7"/>
                          <w:spacing w:line="276" w:lineRule="auto"/>
                          <w:jc w:val="center"/>
                          <w:rPr>
                            <w:rFonts w:ascii="Times New Roman" w:hAnsi="Times New Roman"/>
                            <w:sz w:val="20"/>
                            <w:lang w:eastAsia="en-US"/>
                          </w:rPr>
                        </w:pPr>
                        <w:r>
                          <w:rPr>
                            <w:rFonts w:ascii="Times New Roman" w:hAnsi="Times New Roman"/>
                            <w:sz w:val="20"/>
                            <w:lang w:eastAsia="en-US"/>
                          </w:rPr>
                          <w:t>помещения</w:t>
                        </w:r>
                      </w:p>
                    </w:tc>
                    <w:tc>
                      <w:tcPr>
                        <w:tcW w:w="709" w:type="dxa"/>
                        <w:tcBorders>
                          <w:top w:val="single" w:sz="8" w:space="0" w:color="auto"/>
                          <w:left w:val="single" w:sz="8" w:space="0" w:color="auto"/>
                          <w:bottom w:val="single" w:sz="8" w:space="0" w:color="auto"/>
                          <w:right w:val="single" w:sz="8" w:space="0" w:color="auto"/>
                        </w:tcBorders>
                        <w:vAlign w:val="center"/>
                      </w:tcPr>
                      <w:p w:rsidR="00657E05" w:rsidRDefault="00657E05">
                        <w:pPr>
                          <w:pStyle w:val="a7"/>
                          <w:spacing w:line="276" w:lineRule="auto"/>
                          <w:jc w:val="center"/>
                          <w:rPr>
                            <w:rFonts w:ascii="Times New Roman" w:hAnsi="Times New Roman"/>
                            <w:sz w:val="20"/>
                            <w:lang w:eastAsia="en-US"/>
                          </w:rPr>
                        </w:pPr>
                        <w:r>
                          <w:rPr>
                            <w:rFonts w:ascii="Times New Roman" w:hAnsi="Times New Roman"/>
                            <w:sz w:val="20"/>
                            <w:lang w:eastAsia="en-US"/>
                          </w:rPr>
                          <w:t>Наружная</w:t>
                        </w:r>
                      </w:p>
                      <w:p w:rsidR="00657E05" w:rsidRDefault="00657E05">
                        <w:pPr>
                          <w:pStyle w:val="a7"/>
                          <w:spacing w:line="276" w:lineRule="auto"/>
                          <w:jc w:val="center"/>
                          <w:rPr>
                            <w:rFonts w:ascii="Times New Roman" w:hAnsi="Times New Roman"/>
                            <w:sz w:val="20"/>
                            <w:lang w:eastAsia="en-US"/>
                          </w:rPr>
                        </w:pPr>
                        <w:r>
                          <w:rPr>
                            <w:rFonts w:ascii="Times New Roman" w:hAnsi="Times New Roman"/>
                            <w:sz w:val="20"/>
                            <w:lang w:eastAsia="en-US"/>
                          </w:rPr>
                          <w:t>освещенность</w:t>
                        </w:r>
                      </w:p>
                      <w:p w:rsidR="00657E05" w:rsidRDefault="00657E05">
                        <w:pPr>
                          <w:pStyle w:val="a7"/>
                          <w:spacing w:line="276" w:lineRule="auto"/>
                          <w:jc w:val="center"/>
                          <w:rPr>
                            <w:rFonts w:ascii="Times New Roman" w:hAnsi="Times New Roman"/>
                            <w:sz w:val="20"/>
                            <w:lang w:eastAsia="en-US"/>
                          </w:rPr>
                        </w:pPr>
                      </w:p>
                    </w:tc>
                    <w:tc>
                      <w:tcPr>
                        <w:tcW w:w="850" w:type="dxa"/>
                        <w:tcBorders>
                          <w:top w:val="single" w:sz="8" w:space="0" w:color="auto"/>
                          <w:left w:val="single" w:sz="8" w:space="0" w:color="auto"/>
                          <w:bottom w:val="single" w:sz="8" w:space="0" w:color="auto"/>
                          <w:right w:val="single" w:sz="8" w:space="0" w:color="auto"/>
                        </w:tcBorders>
                        <w:vAlign w:val="center"/>
                        <w:hideMark/>
                      </w:tcPr>
                      <w:p w:rsidR="00657E05" w:rsidRDefault="00657E05">
                        <w:pPr>
                          <w:pStyle w:val="a7"/>
                          <w:spacing w:line="276" w:lineRule="auto"/>
                          <w:jc w:val="center"/>
                          <w:rPr>
                            <w:rFonts w:ascii="Times New Roman" w:hAnsi="Times New Roman"/>
                            <w:sz w:val="20"/>
                            <w:lang w:eastAsia="en-US"/>
                          </w:rPr>
                        </w:pPr>
                        <w:r>
                          <w:rPr>
                            <w:rFonts w:ascii="Times New Roman" w:hAnsi="Times New Roman"/>
                            <w:sz w:val="20"/>
                            <w:lang w:eastAsia="en-US"/>
                          </w:rPr>
                          <w:t>КЕО</w:t>
                        </w:r>
                      </w:p>
                      <w:p w:rsidR="00657E05" w:rsidRDefault="00657E05">
                        <w:pPr>
                          <w:pStyle w:val="a7"/>
                          <w:spacing w:line="276" w:lineRule="auto"/>
                          <w:jc w:val="center"/>
                          <w:rPr>
                            <w:rFonts w:ascii="Times New Roman" w:hAnsi="Times New Roman"/>
                            <w:sz w:val="20"/>
                            <w:lang w:eastAsia="en-US"/>
                          </w:rPr>
                        </w:pPr>
                        <w:r>
                          <w:rPr>
                            <w:rFonts w:ascii="Times New Roman" w:hAnsi="Times New Roman"/>
                            <w:sz w:val="20"/>
                            <w:lang w:eastAsia="en-US"/>
                          </w:rPr>
                          <w:t>среднее</w:t>
                        </w:r>
                      </w:p>
                      <w:p w:rsidR="00657E05" w:rsidRDefault="00657E05">
                        <w:pPr>
                          <w:pStyle w:val="a7"/>
                          <w:spacing w:line="276" w:lineRule="auto"/>
                          <w:jc w:val="center"/>
                          <w:rPr>
                            <w:rFonts w:ascii="Times New Roman" w:hAnsi="Times New Roman"/>
                            <w:sz w:val="20"/>
                            <w:lang w:eastAsia="en-US"/>
                          </w:rPr>
                        </w:pPr>
                        <w:r>
                          <w:rPr>
                            <w:rFonts w:ascii="Times New Roman" w:hAnsi="Times New Roman"/>
                            <w:sz w:val="20"/>
                            <w:lang w:eastAsia="en-US"/>
                          </w:rPr>
                          <w:t>значение</w:t>
                        </w:r>
                      </w:p>
                    </w:tc>
                    <w:tc>
                      <w:tcPr>
                        <w:tcW w:w="709" w:type="dxa"/>
                        <w:tcBorders>
                          <w:top w:val="single" w:sz="8" w:space="0" w:color="auto"/>
                          <w:left w:val="single" w:sz="8" w:space="0" w:color="auto"/>
                          <w:bottom w:val="single" w:sz="8" w:space="0" w:color="auto"/>
                          <w:right w:val="single" w:sz="8" w:space="0" w:color="auto"/>
                        </w:tcBorders>
                        <w:vAlign w:val="center"/>
                        <w:hideMark/>
                      </w:tcPr>
                      <w:p w:rsidR="00657E05" w:rsidRDefault="00657E05">
                        <w:pPr>
                          <w:pStyle w:val="a7"/>
                          <w:spacing w:line="276" w:lineRule="auto"/>
                          <w:jc w:val="center"/>
                          <w:rPr>
                            <w:rFonts w:ascii="Times New Roman" w:hAnsi="Times New Roman"/>
                            <w:sz w:val="20"/>
                            <w:lang w:eastAsia="en-US"/>
                          </w:rPr>
                        </w:pPr>
                        <w:r>
                          <w:rPr>
                            <w:rFonts w:ascii="Times New Roman" w:hAnsi="Times New Roman"/>
                            <w:sz w:val="20"/>
                            <w:lang w:eastAsia="en-US"/>
                          </w:rPr>
                          <w:t>допустимая</w:t>
                        </w:r>
                      </w:p>
                      <w:p w:rsidR="00657E05" w:rsidRDefault="00657E05">
                        <w:pPr>
                          <w:pStyle w:val="a7"/>
                          <w:spacing w:line="276" w:lineRule="auto"/>
                          <w:jc w:val="center"/>
                          <w:rPr>
                            <w:rFonts w:ascii="Times New Roman" w:hAnsi="Times New Roman"/>
                            <w:sz w:val="20"/>
                            <w:lang w:eastAsia="en-US"/>
                          </w:rPr>
                        </w:pPr>
                        <w:r>
                          <w:rPr>
                            <w:rFonts w:ascii="Times New Roman" w:hAnsi="Times New Roman"/>
                            <w:sz w:val="20"/>
                            <w:lang w:eastAsia="en-US"/>
                          </w:rPr>
                          <w:t>по</w:t>
                        </w:r>
                      </w:p>
                      <w:p w:rsidR="00657E05" w:rsidRDefault="00657E05">
                        <w:pPr>
                          <w:pStyle w:val="a7"/>
                          <w:spacing w:line="276" w:lineRule="auto"/>
                          <w:jc w:val="center"/>
                          <w:rPr>
                            <w:rFonts w:ascii="Times New Roman" w:hAnsi="Times New Roman"/>
                            <w:sz w:val="20"/>
                            <w:lang w:eastAsia="en-US"/>
                          </w:rPr>
                        </w:pPr>
                        <w:r>
                          <w:rPr>
                            <w:rFonts w:ascii="Times New Roman" w:hAnsi="Times New Roman"/>
                            <w:sz w:val="20"/>
                            <w:lang w:eastAsia="en-US"/>
                          </w:rPr>
                          <w:t>нормам</w:t>
                        </w:r>
                      </w:p>
                    </w:tc>
                    <w:tc>
                      <w:tcPr>
                        <w:tcW w:w="709" w:type="dxa"/>
                        <w:tcBorders>
                          <w:top w:val="single" w:sz="8" w:space="0" w:color="auto"/>
                          <w:left w:val="single" w:sz="8" w:space="0" w:color="auto"/>
                          <w:bottom w:val="single" w:sz="8" w:space="0" w:color="auto"/>
                          <w:right w:val="single" w:sz="8" w:space="0" w:color="auto"/>
                        </w:tcBorders>
                        <w:vAlign w:val="center"/>
                        <w:hideMark/>
                      </w:tcPr>
                      <w:p w:rsidR="00657E05" w:rsidRDefault="00657E05">
                        <w:pPr>
                          <w:pStyle w:val="a7"/>
                          <w:spacing w:line="276" w:lineRule="auto"/>
                          <w:jc w:val="center"/>
                          <w:rPr>
                            <w:rFonts w:ascii="Times New Roman" w:hAnsi="Times New Roman"/>
                            <w:sz w:val="20"/>
                            <w:lang w:eastAsia="en-US"/>
                          </w:rPr>
                        </w:pPr>
                        <w:r>
                          <w:rPr>
                            <w:rFonts w:ascii="Times New Roman" w:hAnsi="Times New Roman"/>
                            <w:sz w:val="20"/>
                            <w:lang w:eastAsia="en-US"/>
                          </w:rPr>
                          <w:t>освещен</w:t>
                        </w:r>
                      </w:p>
                      <w:p w:rsidR="00657E05" w:rsidRDefault="00657E05">
                        <w:pPr>
                          <w:pStyle w:val="a7"/>
                          <w:spacing w:line="276" w:lineRule="auto"/>
                          <w:jc w:val="center"/>
                          <w:rPr>
                            <w:rFonts w:ascii="Times New Roman" w:hAnsi="Times New Roman"/>
                            <w:sz w:val="20"/>
                            <w:lang w:eastAsia="en-US"/>
                          </w:rPr>
                        </w:pPr>
                        <w:r>
                          <w:rPr>
                            <w:rFonts w:ascii="Times New Roman" w:hAnsi="Times New Roman"/>
                            <w:sz w:val="20"/>
                            <w:lang w:eastAsia="en-US"/>
                          </w:rPr>
                          <w:t>внутри</w:t>
                        </w:r>
                      </w:p>
                      <w:p w:rsidR="00657E05" w:rsidRDefault="00657E05">
                        <w:pPr>
                          <w:pStyle w:val="a7"/>
                          <w:spacing w:line="276" w:lineRule="auto"/>
                          <w:jc w:val="center"/>
                          <w:rPr>
                            <w:rFonts w:ascii="Times New Roman" w:hAnsi="Times New Roman"/>
                            <w:sz w:val="20"/>
                            <w:lang w:eastAsia="en-US"/>
                          </w:rPr>
                        </w:pPr>
                        <w:r>
                          <w:rPr>
                            <w:rFonts w:ascii="Times New Roman" w:hAnsi="Times New Roman"/>
                            <w:sz w:val="20"/>
                            <w:lang w:eastAsia="en-US"/>
                          </w:rPr>
                          <w:t>помещения</w:t>
                        </w:r>
                      </w:p>
                    </w:tc>
                    <w:tc>
                      <w:tcPr>
                        <w:tcW w:w="708" w:type="dxa"/>
                        <w:tcBorders>
                          <w:top w:val="single" w:sz="8" w:space="0" w:color="auto"/>
                          <w:left w:val="single" w:sz="8" w:space="0" w:color="auto"/>
                          <w:bottom w:val="single" w:sz="8" w:space="0" w:color="auto"/>
                          <w:right w:val="single" w:sz="8" w:space="0" w:color="auto"/>
                        </w:tcBorders>
                        <w:vAlign w:val="center"/>
                        <w:hideMark/>
                      </w:tcPr>
                      <w:p w:rsidR="00657E05" w:rsidRDefault="00657E05">
                        <w:pPr>
                          <w:pStyle w:val="a7"/>
                          <w:spacing w:line="276" w:lineRule="auto"/>
                          <w:jc w:val="center"/>
                          <w:rPr>
                            <w:rFonts w:ascii="Times New Roman" w:hAnsi="Times New Roman"/>
                            <w:sz w:val="20"/>
                            <w:lang w:eastAsia="en-US"/>
                          </w:rPr>
                        </w:pPr>
                        <w:r>
                          <w:rPr>
                            <w:rFonts w:ascii="Times New Roman" w:hAnsi="Times New Roman"/>
                            <w:sz w:val="20"/>
                            <w:lang w:eastAsia="en-US"/>
                          </w:rPr>
                          <w:t>Наружная</w:t>
                        </w:r>
                      </w:p>
                      <w:p w:rsidR="00657E05" w:rsidRDefault="00657E05">
                        <w:pPr>
                          <w:pStyle w:val="a7"/>
                          <w:spacing w:line="276" w:lineRule="auto"/>
                          <w:jc w:val="center"/>
                          <w:rPr>
                            <w:rFonts w:ascii="Times New Roman" w:hAnsi="Times New Roman"/>
                            <w:sz w:val="20"/>
                            <w:lang w:eastAsia="en-US"/>
                          </w:rPr>
                        </w:pPr>
                        <w:r>
                          <w:rPr>
                            <w:rFonts w:ascii="Times New Roman" w:hAnsi="Times New Roman"/>
                            <w:sz w:val="20"/>
                            <w:lang w:eastAsia="en-US"/>
                          </w:rPr>
                          <w:t>освещенность</w:t>
                        </w:r>
                      </w:p>
                    </w:tc>
                    <w:tc>
                      <w:tcPr>
                        <w:tcW w:w="851" w:type="dxa"/>
                        <w:tcBorders>
                          <w:top w:val="single" w:sz="8" w:space="0" w:color="auto"/>
                          <w:left w:val="single" w:sz="8" w:space="0" w:color="auto"/>
                          <w:bottom w:val="single" w:sz="8" w:space="0" w:color="auto"/>
                          <w:right w:val="single" w:sz="8" w:space="0" w:color="auto"/>
                        </w:tcBorders>
                        <w:vAlign w:val="center"/>
                      </w:tcPr>
                      <w:p w:rsidR="00657E05" w:rsidRDefault="00657E05">
                        <w:pPr>
                          <w:pStyle w:val="a7"/>
                          <w:spacing w:line="276" w:lineRule="auto"/>
                          <w:jc w:val="center"/>
                          <w:rPr>
                            <w:rFonts w:ascii="Times New Roman" w:hAnsi="Times New Roman"/>
                            <w:sz w:val="20"/>
                            <w:lang w:eastAsia="en-US"/>
                          </w:rPr>
                        </w:pPr>
                        <w:r>
                          <w:rPr>
                            <w:rFonts w:ascii="Times New Roman" w:hAnsi="Times New Roman"/>
                            <w:sz w:val="20"/>
                            <w:lang w:eastAsia="en-US"/>
                          </w:rPr>
                          <w:t>КЕО</w:t>
                        </w:r>
                      </w:p>
                      <w:p w:rsidR="00657E05" w:rsidRDefault="00657E05">
                        <w:pPr>
                          <w:pStyle w:val="a7"/>
                          <w:spacing w:line="276" w:lineRule="auto"/>
                          <w:jc w:val="center"/>
                          <w:rPr>
                            <w:rFonts w:ascii="Times New Roman" w:hAnsi="Times New Roman"/>
                            <w:sz w:val="20"/>
                            <w:lang w:eastAsia="en-US"/>
                          </w:rPr>
                        </w:pPr>
                        <w:r>
                          <w:rPr>
                            <w:rFonts w:ascii="Times New Roman" w:hAnsi="Times New Roman"/>
                            <w:sz w:val="20"/>
                            <w:lang w:eastAsia="en-US"/>
                          </w:rPr>
                          <w:t>среднее</w:t>
                        </w:r>
                      </w:p>
                      <w:p w:rsidR="00657E05" w:rsidRDefault="00657E05">
                        <w:pPr>
                          <w:pStyle w:val="a7"/>
                          <w:spacing w:line="276" w:lineRule="auto"/>
                          <w:jc w:val="center"/>
                          <w:rPr>
                            <w:rFonts w:ascii="Times New Roman" w:hAnsi="Times New Roman"/>
                            <w:sz w:val="20"/>
                            <w:lang w:eastAsia="en-US"/>
                          </w:rPr>
                        </w:pPr>
                        <w:r>
                          <w:rPr>
                            <w:rFonts w:ascii="Times New Roman" w:hAnsi="Times New Roman"/>
                            <w:sz w:val="20"/>
                            <w:lang w:eastAsia="en-US"/>
                          </w:rPr>
                          <w:t>значение</w:t>
                        </w:r>
                      </w:p>
                      <w:p w:rsidR="00657E05" w:rsidRDefault="00657E05">
                        <w:pPr>
                          <w:pStyle w:val="a7"/>
                          <w:spacing w:line="276" w:lineRule="auto"/>
                          <w:jc w:val="center"/>
                          <w:rPr>
                            <w:rFonts w:ascii="Times New Roman" w:hAnsi="Times New Roman"/>
                            <w:sz w:val="20"/>
                            <w:lang w:eastAsia="en-US"/>
                          </w:rPr>
                        </w:pPr>
                      </w:p>
                    </w:tc>
                    <w:tc>
                      <w:tcPr>
                        <w:tcW w:w="793" w:type="dxa"/>
                        <w:tcBorders>
                          <w:top w:val="single" w:sz="8" w:space="0" w:color="auto"/>
                          <w:left w:val="single" w:sz="8" w:space="0" w:color="auto"/>
                          <w:bottom w:val="single" w:sz="8" w:space="0" w:color="auto"/>
                          <w:right w:val="single" w:sz="8" w:space="0" w:color="auto"/>
                        </w:tcBorders>
                        <w:vAlign w:val="center"/>
                        <w:hideMark/>
                      </w:tcPr>
                      <w:p w:rsidR="00657E05" w:rsidRDefault="00657E05">
                        <w:pPr>
                          <w:pStyle w:val="a7"/>
                          <w:spacing w:line="276" w:lineRule="auto"/>
                          <w:jc w:val="center"/>
                          <w:rPr>
                            <w:rFonts w:ascii="Times New Roman" w:hAnsi="Times New Roman"/>
                            <w:sz w:val="20"/>
                            <w:lang w:eastAsia="en-US"/>
                          </w:rPr>
                        </w:pPr>
                        <w:r>
                          <w:rPr>
                            <w:rFonts w:ascii="Times New Roman" w:hAnsi="Times New Roman"/>
                            <w:sz w:val="20"/>
                            <w:lang w:eastAsia="en-US"/>
                          </w:rPr>
                          <w:t>допустимая</w:t>
                        </w:r>
                      </w:p>
                      <w:p w:rsidR="00657E05" w:rsidRDefault="00657E05">
                        <w:pPr>
                          <w:pStyle w:val="a7"/>
                          <w:spacing w:line="276" w:lineRule="auto"/>
                          <w:jc w:val="center"/>
                          <w:rPr>
                            <w:rFonts w:ascii="Times New Roman" w:hAnsi="Times New Roman"/>
                            <w:sz w:val="20"/>
                            <w:lang w:eastAsia="en-US"/>
                          </w:rPr>
                        </w:pPr>
                        <w:r>
                          <w:rPr>
                            <w:rFonts w:ascii="Times New Roman" w:hAnsi="Times New Roman"/>
                            <w:sz w:val="20"/>
                            <w:lang w:eastAsia="en-US"/>
                          </w:rPr>
                          <w:t>по</w:t>
                        </w:r>
                      </w:p>
                      <w:p w:rsidR="00657E05" w:rsidRDefault="00657E05">
                        <w:pPr>
                          <w:pStyle w:val="a7"/>
                          <w:spacing w:line="276" w:lineRule="auto"/>
                          <w:jc w:val="center"/>
                          <w:rPr>
                            <w:rFonts w:ascii="Times New Roman" w:hAnsi="Times New Roman"/>
                            <w:sz w:val="20"/>
                            <w:lang w:eastAsia="en-US"/>
                          </w:rPr>
                        </w:pPr>
                        <w:r>
                          <w:rPr>
                            <w:rFonts w:ascii="Times New Roman" w:hAnsi="Times New Roman"/>
                            <w:sz w:val="20"/>
                            <w:lang w:eastAsia="en-US"/>
                          </w:rPr>
                          <w:t>нормам</w:t>
                        </w:r>
                      </w:p>
                    </w:tc>
                  </w:tr>
                  <w:tr w:rsidR="00657E05">
                    <w:trPr>
                      <w:trHeight w:val="160"/>
                    </w:trPr>
                    <w:tc>
                      <w:tcPr>
                        <w:tcW w:w="342" w:type="dxa"/>
                        <w:tcBorders>
                          <w:top w:val="nil"/>
                          <w:left w:val="single" w:sz="8" w:space="0" w:color="auto"/>
                          <w:bottom w:val="single" w:sz="8" w:space="0" w:color="auto"/>
                          <w:right w:val="single" w:sz="8" w:space="0" w:color="auto"/>
                        </w:tcBorders>
                        <w:hideMark/>
                      </w:tcPr>
                      <w:p w:rsidR="00657E05" w:rsidRDefault="00657E05">
                        <w:pPr>
                          <w:pStyle w:val="ConsPlusNonformat"/>
                          <w:spacing w:line="276" w:lineRule="auto"/>
                          <w:jc w:val="center"/>
                          <w:rPr>
                            <w:rFonts w:ascii="Times New Roman" w:hAnsi="Times New Roman" w:cs="Times New Roman"/>
                            <w:b/>
                            <w:sz w:val="16"/>
                            <w:szCs w:val="14"/>
                            <w:lang w:eastAsia="en-US"/>
                          </w:rPr>
                        </w:pPr>
                        <w:r>
                          <w:rPr>
                            <w:rFonts w:ascii="Times New Roman" w:hAnsi="Times New Roman" w:cs="Times New Roman"/>
                            <w:b/>
                            <w:sz w:val="16"/>
                            <w:szCs w:val="14"/>
                            <w:lang w:eastAsia="en-US"/>
                          </w:rPr>
                          <w:t>1</w:t>
                        </w:r>
                      </w:p>
                    </w:tc>
                    <w:tc>
                      <w:tcPr>
                        <w:tcW w:w="425" w:type="dxa"/>
                        <w:tcBorders>
                          <w:top w:val="nil"/>
                          <w:left w:val="single" w:sz="8" w:space="0" w:color="auto"/>
                          <w:bottom w:val="single" w:sz="8" w:space="0" w:color="auto"/>
                          <w:right w:val="single" w:sz="8" w:space="0" w:color="auto"/>
                        </w:tcBorders>
                        <w:hideMark/>
                      </w:tcPr>
                      <w:p w:rsidR="00657E05" w:rsidRDefault="00657E05">
                        <w:pPr>
                          <w:pStyle w:val="ConsPlusNonformat"/>
                          <w:spacing w:line="276" w:lineRule="auto"/>
                          <w:jc w:val="center"/>
                          <w:rPr>
                            <w:rFonts w:ascii="Times New Roman" w:hAnsi="Times New Roman" w:cs="Times New Roman"/>
                            <w:b/>
                            <w:sz w:val="16"/>
                            <w:szCs w:val="14"/>
                            <w:lang w:eastAsia="en-US"/>
                          </w:rPr>
                        </w:pPr>
                        <w:r>
                          <w:rPr>
                            <w:rFonts w:ascii="Times New Roman" w:hAnsi="Times New Roman" w:cs="Times New Roman"/>
                            <w:b/>
                            <w:sz w:val="16"/>
                            <w:szCs w:val="14"/>
                            <w:lang w:eastAsia="en-US"/>
                          </w:rPr>
                          <w:t>2</w:t>
                        </w:r>
                      </w:p>
                    </w:tc>
                    <w:tc>
                      <w:tcPr>
                        <w:tcW w:w="851" w:type="dxa"/>
                        <w:tcBorders>
                          <w:top w:val="nil"/>
                          <w:left w:val="single" w:sz="8" w:space="0" w:color="auto"/>
                          <w:bottom w:val="single" w:sz="8" w:space="0" w:color="auto"/>
                          <w:right w:val="single" w:sz="8" w:space="0" w:color="auto"/>
                        </w:tcBorders>
                        <w:hideMark/>
                      </w:tcPr>
                      <w:p w:rsidR="00657E05" w:rsidRDefault="00657E05">
                        <w:pPr>
                          <w:pStyle w:val="ConsPlusNonformat"/>
                          <w:spacing w:line="276" w:lineRule="auto"/>
                          <w:jc w:val="center"/>
                          <w:rPr>
                            <w:rFonts w:ascii="Times New Roman" w:hAnsi="Times New Roman" w:cs="Times New Roman"/>
                            <w:b/>
                            <w:sz w:val="16"/>
                            <w:szCs w:val="14"/>
                            <w:lang w:eastAsia="en-US"/>
                          </w:rPr>
                        </w:pPr>
                        <w:r>
                          <w:rPr>
                            <w:rFonts w:ascii="Times New Roman" w:hAnsi="Times New Roman" w:cs="Times New Roman"/>
                            <w:b/>
                            <w:sz w:val="16"/>
                            <w:szCs w:val="14"/>
                            <w:lang w:eastAsia="en-US"/>
                          </w:rPr>
                          <w:t>3</w:t>
                        </w:r>
                      </w:p>
                    </w:tc>
                    <w:tc>
                      <w:tcPr>
                        <w:tcW w:w="425" w:type="dxa"/>
                        <w:tcBorders>
                          <w:top w:val="nil"/>
                          <w:left w:val="single" w:sz="8" w:space="0" w:color="auto"/>
                          <w:bottom w:val="single" w:sz="8" w:space="0" w:color="auto"/>
                          <w:right w:val="single" w:sz="8" w:space="0" w:color="auto"/>
                        </w:tcBorders>
                        <w:hideMark/>
                      </w:tcPr>
                      <w:p w:rsidR="00657E05" w:rsidRDefault="00657E05">
                        <w:pPr>
                          <w:pStyle w:val="ConsPlusNonformat"/>
                          <w:spacing w:line="276" w:lineRule="auto"/>
                          <w:jc w:val="center"/>
                          <w:rPr>
                            <w:rFonts w:ascii="Times New Roman" w:hAnsi="Times New Roman" w:cs="Times New Roman"/>
                            <w:b/>
                            <w:sz w:val="16"/>
                            <w:szCs w:val="14"/>
                            <w:lang w:eastAsia="en-US"/>
                          </w:rPr>
                        </w:pPr>
                        <w:r>
                          <w:rPr>
                            <w:rFonts w:ascii="Times New Roman" w:hAnsi="Times New Roman" w:cs="Times New Roman"/>
                            <w:b/>
                            <w:sz w:val="16"/>
                            <w:szCs w:val="14"/>
                            <w:lang w:eastAsia="en-US"/>
                          </w:rPr>
                          <w:t>4</w:t>
                        </w:r>
                      </w:p>
                    </w:tc>
                    <w:tc>
                      <w:tcPr>
                        <w:tcW w:w="567" w:type="dxa"/>
                        <w:tcBorders>
                          <w:top w:val="nil"/>
                          <w:left w:val="single" w:sz="8" w:space="0" w:color="auto"/>
                          <w:bottom w:val="single" w:sz="8" w:space="0" w:color="auto"/>
                          <w:right w:val="single" w:sz="8" w:space="0" w:color="auto"/>
                        </w:tcBorders>
                        <w:hideMark/>
                      </w:tcPr>
                      <w:p w:rsidR="00657E05" w:rsidRDefault="00657E05">
                        <w:pPr>
                          <w:pStyle w:val="ConsPlusNonformat"/>
                          <w:spacing w:line="276" w:lineRule="auto"/>
                          <w:jc w:val="center"/>
                          <w:rPr>
                            <w:rFonts w:ascii="Times New Roman" w:hAnsi="Times New Roman" w:cs="Times New Roman"/>
                            <w:b/>
                            <w:sz w:val="16"/>
                            <w:szCs w:val="14"/>
                            <w:lang w:eastAsia="en-US"/>
                          </w:rPr>
                        </w:pPr>
                        <w:r>
                          <w:rPr>
                            <w:rFonts w:ascii="Times New Roman" w:hAnsi="Times New Roman" w:cs="Times New Roman"/>
                            <w:b/>
                            <w:sz w:val="16"/>
                            <w:szCs w:val="14"/>
                            <w:lang w:eastAsia="en-US"/>
                          </w:rPr>
                          <w:t>5</w:t>
                        </w:r>
                      </w:p>
                    </w:tc>
                    <w:tc>
                      <w:tcPr>
                        <w:tcW w:w="709" w:type="dxa"/>
                        <w:tcBorders>
                          <w:top w:val="nil"/>
                          <w:left w:val="single" w:sz="8" w:space="0" w:color="auto"/>
                          <w:bottom w:val="single" w:sz="8" w:space="0" w:color="auto"/>
                          <w:right w:val="single" w:sz="8" w:space="0" w:color="auto"/>
                        </w:tcBorders>
                        <w:hideMark/>
                      </w:tcPr>
                      <w:p w:rsidR="00657E05" w:rsidRDefault="00657E05">
                        <w:pPr>
                          <w:pStyle w:val="ConsPlusNonformat"/>
                          <w:spacing w:line="276" w:lineRule="auto"/>
                          <w:jc w:val="center"/>
                          <w:rPr>
                            <w:rFonts w:ascii="Times New Roman" w:hAnsi="Times New Roman" w:cs="Times New Roman"/>
                            <w:b/>
                            <w:sz w:val="16"/>
                            <w:szCs w:val="14"/>
                            <w:lang w:eastAsia="en-US"/>
                          </w:rPr>
                        </w:pPr>
                        <w:r>
                          <w:rPr>
                            <w:rFonts w:ascii="Times New Roman" w:hAnsi="Times New Roman" w:cs="Times New Roman"/>
                            <w:b/>
                            <w:sz w:val="16"/>
                            <w:szCs w:val="14"/>
                            <w:lang w:eastAsia="en-US"/>
                          </w:rPr>
                          <w:t>6</w:t>
                        </w:r>
                      </w:p>
                    </w:tc>
                    <w:tc>
                      <w:tcPr>
                        <w:tcW w:w="709" w:type="dxa"/>
                        <w:tcBorders>
                          <w:top w:val="nil"/>
                          <w:left w:val="single" w:sz="8" w:space="0" w:color="auto"/>
                          <w:bottom w:val="single" w:sz="8" w:space="0" w:color="auto"/>
                          <w:right w:val="single" w:sz="8" w:space="0" w:color="auto"/>
                        </w:tcBorders>
                        <w:hideMark/>
                      </w:tcPr>
                      <w:p w:rsidR="00657E05" w:rsidRDefault="00657E05">
                        <w:pPr>
                          <w:pStyle w:val="ConsPlusNonformat"/>
                          <w:spacing w:line="276" w:lineRule="auto"/>
                          <w:jc w:val="center"/>
                          <w:rPr>
                            <w:rFonts w:ascii="Times New Roman" w:hAnsi="Times New Roman" w:cs="Times New Roman"/>
                            <w:b/>
                            <w:sz w:val="16"/>
                            <w:szCs w:val="14"/>
                            <w:lang w:eastAsia="en-US"/>
                          </w:rPr>
                        </w:pPr>
                        <w:r>
                          <w:rPr>
                            <w:rFonts w:ascii="Times New Roman" w:hAnsi="Times New Roman" w:cs="Times New Roman"/>
                            <w:b/>
                            <w:sz w:val="16"/>
                            <w:szCs w:val="14"/>
                            <w:lang w:eastAsia="en-US"/>
                          </w:rPr>
                          <w:t>7</w:t>
                        </w:r>
                      </w:p>
                    </w:tc>
                    <w:tc>
                      <w:tcPr>
                        <w:tcW w:w="850" w:type="dxa"/>
                        <w:tcBorders>
                          <w:top w:val="nil"/>
                          <w:left w:val="single" w:sz="8" w:space="0" w:color="auto"/>
                          <w:bottom w:val="single" w:sz="8" w:space="0" w:color="auto"/>
                          <w:right w:val="single" w:sz="8" w:space="0" w:color="auto"/>
                        </w:tcBorders>
                        <w:hideMark/>
                      </w:tcPr>
                      <w:p w:rsidR="00657E05" w:rsidRDefault="00657E05">
                        <w:pPr>
                          <w:pStyle w:val="ConsPlusNonformat"/>
                          <w:spacing w:line="276" w:lineRule="auto"/>
                          <w:jc w:val="center"/>
                          <w:rPr>
                            <w:rFonts w:ascii="Times New Roman" w:hAnsi="Times New Roman" w:cs="Times New Roman"/>
                            <w:b/>
                            <w:sz w:val="16"/>
                            <w:szCs w:val="14"/>
                            <w:lang w:eastAsia="en-US"/>
                          </w:rPr>
                        </w:pPr>
                        <w:r>
                          <w:rPr>
                            <w:rFonts w:ascii="Times New Roman" w:hAnsi="Times New Roman" w:cs="Times New Roman"/>
                            <w:b/>
                            <w:sz w:val="16"/>
                            <w:szCs w:val="14"/>
                            <w:lang w:eastAsia="en-US"/>
                          </w:rPr>
                          <w:t>8</w:t>
                        </w:r>
                      </w:p>
                    </w:tc>
                    <w:tc>
                      <w:tcPr>
                        <w:tcW w:w="709" w:type="dxa"/>
                        <w:tcBorders>
                          <w:top w:val="nil"/>
                          <w:left w:val="single" w:sz="8" w:space="0" w:color="auto"/>
                          <w:bottom w:val="single" w:sz="8" w:space="0" w:color="auto"/>
                          <w:right w:val="single" w:sz="8" w:space="0" w:color="auto"/>
                        </w:tcBorders>
                        <w:hideMark/>
                      </w:tcPr>
                      <w:p w:rsidR="00657E05" w:rsidRDefault="00657E05">
                        <w:pPr>
                          <w:pStyle w:val="ConsPlusNonformat"/>
                          <w:spacing w:line="276" w:lineRule="auto"/>
                          <w:jc w:val="center"/>
                          <w:rPr>
                            <w:rFonts w:ascii="Times New Roman" w:hAnsi="Times New Roman" w:cs="Times New Roman"/>
                            <w:b/>
                            <w:sz w:val="16"/>
                            <w:szCs w:val="14"/>
                            <w:lang w:eastAsia="en-US"/>
                          </w:rPr>
                        </w:pPr>
                        <w:r>
                          <w:rPr>
                            <w:rFonts w:ascii="Times New Roman" w:hAnsi="Times New Roman" w:cs="Times New Roman"/>
                            <w:b/>
                            <w:sz w:val="16"/>
                            <w:szCs w:val="14"/>
                            <w:lang w:eastAsia="en-US"/>
                          </w:rPr>
                          <w:t>9</w:t>
                        </w:r>
                      </w:p>
                    </w:tc>
                    <w:tc>
                      <w:tcPr>
                        <w:tcW w:w="709" w:type="dxa"/>
                        <w:tcBorders>
                          <w:top w:val="nil"/>
                          <w:left w:val="single" w:sz="8" w:space="0" w:color="auto"/>
                          <w:bottom w:val="single" w:sz="8" w:space="0" w:color="auto"/>
                          <w:right w:val="single" w:sz="8" w:space="0" w:color="auto"/>
                        </w:tcBorders>
                        <w:hideMark/>
                      </w:tcPr>
                      <w:p w:rsidR="00657E05" w:rsidRDefault="00657E05">
                        <w:pPr>
                          <w:pStyle w:val="ConsPlusNonformat"/>
                          <w:spacing w:line="276" w:lineRule="auto"/>
                          <w:jc w:val="center"/>
                          <w:rPr>
                            <w:rFonts w:ascii="Times New Roman" w:hAnsi="Times New Roman" w:cs="Times New Roman"/>
                            <w:b/>
                            <w:sz w:val="16"/>
                            <w:szCs w:val="14"/>
                            <w:lang w:eastAsia="en-US"/>
                          </w:rPr>
                        </w:pPr>
                        <w:r>
                          <w:rPr>
                            <w:rFonts w:ascii="Times New Roman" w:hAnsi="Times New Roman" w:cs="Times New Roman"/>
                            <w:b/>
                            <w:sz w:val="16"/>
                            <w:szCs w:val="14"/>
                            <w:lang w:eastAsia="en-US"/>
                          </w:rPr>
                          <w:t>10</w:t>
                        </w:r>
                      </w:p>
                    </w:tc>
                    <w:tc>
                      <w:tcPr>
                        <w:tcW w:w="708" w:type="dxa"/>
                        <w:tcBorders>
                          <w:top w:val="nil"/>
                          <w:left w:val="single" w:sz="8" w:space="0" w:color="auto"/>
                          <w:bottom w:val="single" w:sz="8" w:space="0" w:color="auto"/>
                          <w:right w:val="single" w:sz="8" w:space="0" w:color="auto"/>
                        </w:tcBorders>
                        <w:hideMark/>
                      </w:tcPr>
                      <w:p w:rsidR="00657E05" w:rsidRDefault="00657E05">
                        <w:pPr>
                          <w:pStyle w:val="ConsPlusNonformat"/>
                          <w:spacing w:line="276" w:lineRule="auto"/>
                          <w:jc w:val="center"/>
                          <w:rPr>
                            <w:rFonts w:ascii="Times New Roman" w:hAnsi="Times New Roman" w:cs="Times New Roman"/>
                            <w:b/>
                            <w:sz w:val="16"/>
                            <w:szCs w:val="14"/>
                            <w:lang w:eastAsia="en-US"/>
                          </w:rPr>
                        </w:pPr>
                        <w:r>
                          <w:rPr>
                            <w:rFonts w:ascii="Times New Roman" w:hAnsi="Times New Roman" w:cs="Times New Roman"/>
                            <w:b/>
                            <w:sz w:val="16"/>
                            <w:szCs w:val="14"/>
                            <w:lang w:eastAsia="en-US"/>
                          </w:rPr>
                          <w:t>11</w:t>
                        </w:r>
                      </w:p>
                    </w:tc>
                    <w:tc>
                      <w:tcPr>
                        <w:tcW w:w="851" w:type="dxa"/>
                        <w:tcBorders>
                          <w:top w:val="nil"/>
                          <w:left w:val="single" w:sz="8" w:space="0" w:color="auto"/>
                          <w:bottom w:val="single" w:sz="8" w:space="0" w:color="auto"/>
                          <w:right w:val="single" w:sz="8" w:space="0" w:color="auto"/>
                        </w:tcBorders>
                        <w:hideMark/>
                      </w:tcPr>
                      <w:p w:rsidR="00657E05" w:rsidRDefault="00657E05">
                        <w:pPr>
                          <w:pStyle w:val="ConsPlusNonformat"/>
                          <w:spacing w:line="276" w:lineRule="auto"/>
                          <w:jc w:val="center"/>
                          <w:rPr>
                            <w:rFonts w:ascii="Times New Roman" w:hAnsi="Times New Roman" w:cs="Times New Roman"/>
                            <w:b/>
                            <w:sz w:val="16"/>
                            <w:szCs w:val="14"/>
                            <w:lang w:eastAsia="en-US"/>
                          </w:rPr>
                        </w:pPr>
                        <w:r>
                          <w:rPr>
                            <w:rFonts w:ascii="Times New Roman" w:hAnsi="Times New Roman" w:cs="Times New Roman"/>
                            <w:b/>
                            <w:sz w:val="16"/>
                            <w:szCs w:val="14"/>
                            <w:lang w:eastAsia="en-US"/>
                          </w:rPr>
                          <w:t>12</w:t>
                        </w:r>
                      </w:p>
                    </w:tc>
                    <w:tc>
                      <w:tcPr>
                        <w:tcW w:w="793" w:type="dxa"/>
                        <w:tcBorders>
                          <w:top w:val="nil"/>
                          <w:left w:val="single" w:sz="8" w:space="0" w:color="auto"/>
                          <w:bottom w:val="single" w:sz="8" w:space="0" w:color="auto"/>
                          <w:right w:val="single" w:sz="8" w:space="0" w:color="auto"/>
                        </w:tcBorders>
                        <w:hideMark/>
                      </w:tcPr>
                      <w:p w:rsidR="00657E05" w:rsidRDefault="00657E05">
                        <w:pPr>
                          <w:pStyle w:val="ConsPlusNonformat"/>
                          <w:spacing w:line="276" w:lineRule="auto"/>
                          <w:jc w:val="center"/>
                          <w:rPr>
                            <w:rFonts w:ascii="Times New Roman" w:hAnsi="Times New Roman" w:cs="Times New Roman"/>
                            <w:b/>
                            <w:sz w:val="16"/>
                            <w:szCs w:val="14"/>
                            <w:lang w:eastAsia="en-US"/>
                          </w:rPr>
                        </w:pPr>
                        <w:r>
                          <w:rPr>
                            <w:rFonts w:ascii="Times New Roman" w:hAnsi="Times New Roman" w:cs="Times New Roman"/>
                            <w:b/>
                            <w:sz w:val="16"/>
                            <w:szCs w:val="14"/>
                            <w:lang w:eastAsia="en-US"/>
                          </w:rPr>
                          <w:t>13</w:t>
                        </w:r>
                      </w:p>
                    </w:tc>
                  </w:tr>
                  <w:tr w:rsidR="00657E05">
                    <w:trPr>
                      <w:trHeight w:val="688"/>
                    </w:trPr>
                    <w:tc>
                      <w:tcPr>
                        <w:tcW w:w="342" w:type="dxa"/>
                        <w:tcBorders>
                          <w:top w:val="single" w:sz="8" w:space="0" w:color="auto"/>
                          <w:left w:val="single" w:sz="8" w:space="0" w:color="auto"/>
                          <w:bottom w:val="single" w:sz="4" w:space="0" w:color="auto"/>
                          <w:right w:val="single" w:sz="8" w:space="0" w:color="auto"/>
                        </w:tcBorders>
                        <w:vAlign w:val="center"/>
                        <w:hideMark/>
                      </w:tcPr>
                      <w:p w:rsidR="00657E05" w:rsidRDefault="00657E05">
                        <w:pPr>
                          <w:pStyle w:val="ConsPlusNonformat"/>
                          <w:spacing w:line="276" w:lineRule="auto"/>
                          <w:jc w:val="center"/>
                          <w:rPr>
                            <w:rFonts w:ascii="Times New Roman" w:hAnsi="Times New Roman" w:cs="Times New Roman"/>
                            <w:color w:val="5F497A" w:themeColor="accent4" w:themeShade="BF"/>
                            <w:lang w:eastAsia="en-US"/>
                          </w:rPr>
                        </w:pPr>
                        <w:r>
                          <w:rPr>
                            <w:rFonts w:ascii="Times New Roman" w:hAnsi="Times New Roman" w:cs="Times New Roman"/>
                            <w:color w:val="5F497A" w:themeColor="accent4" w:themeShade="BF"/>
                            <w:lang w:eastAsia="en-US"/>
                          </w:rPr>
                          <w:t>1</w:t>
                        </w:r>
                      </w:p>
                    </w:tc>
                    <w:tc>
                      <w:tcPr>
                        <w:tcW w:w="425" w:type="dxa"/>
                        <w:tcBorders>
                          <w:top w:val="single" w:sz="8" w:space="0" w:color="auto"/>
                          <w:left w:val="single" w:sz="8" w:space="0" w:color="auto"/>
                          <w:bottom w:val="single" w:sz="4" w:space="0" w:color="auto"/>
                          <w:right w:val="single" w:sz="8" w:space="0" w:color="auto"/>
                        </w:tcBorders>
                        <w:vAlign w:val="center"/>
                        <w:hideMark/>
                      </w:tcPr>
                      <w:p w:rsidR="00657E05" w:rsidRDefault="00657E05">
                        <w:pPr>
                          <w:pStyle w:val="ConsPlusNonformat"/>
                          <w:spacing w:line="276" w:lineRule="auto"/>
                          <w:jc w:val="center"/>
                          <w:rPr>
                            <w:rFonts w:ascii="Times New Roman" w:hAnsi="Times New Roman" w:cs="Times New Roman"/>
                            <w:color w:val="5F497A" w:themeColor="accent4" w:themeShade="BF"/>
                            <w:lang w:eastAsia="en-US"/>
                          </w:rPr>
                        </w:pPr>
                        <w:r>
                          <w:rPr>
                            <w:rFonts w:ascii="Times New Roman" w:hAnsi="Times New Roman" w:cs="Times New Roman"/>
                            <w:color w:val="5F497A" w:themeColor="accent4" w:themeShade="BF"/>
                            <w:lang w:eastAsia="en-US"/>
                          </w:rPr>
                          <w:t>1</w:t>
                        </w:r>
                      </w:p>
                    </w:tc>
                    <w:tc>
                      <w:tcPr>
                        <w:tcW w:w="851" w:type="dxa"/>
                        <w:tcBorders>
                          <w:top w:val="single" w:sz="8" w:space="0" w:color="auto"/>
                          <w:left w:val="single" w:sz="8" w:space="0" w:color="auto"/>
                          <w:bottom w:val="single" w:sz="4" w:space="0" w:color="auto"/>
                          <w:right w:val="single" w:sz="8" w:space="0" w:color="auto"/>
                        </w:tcBorders>
                        <w:vAlign w:val="center"/>
                        <w:hideMark/>
                      </w:tcPr>
                      <w:p w:rsidR="00657E05" w:rsidRDefault="00657E05">
                        <w:pPr>
                          <w:pStyle w:val="ConsPlusNonformat"/>
                          <w:spacing w:line="276" w:lineRule="auto"/>
                          <w:jc w:val="center"/>
                          <w:rPr>
                            <w:rFonts w:ascii="Times New Roman" w:hAnsi="Times New Roman" w:cs="Times New Roman"/>
                            <w:color w:val="5F497A" w:themeColor="accent4" w:themeShade="BF"/>
                            <w:lang w:eastAsia="en-US"/>
                          </w:rPr>
                        </w:pPr>
                        <w:r>
                          <w:rPr>
                            <w:rFonts w:ascii="Times New Roman" w:hAnsi="Times New Roman" w:cs="Times New Roman"/>
                            <w:color w:val="5F497A" w:themeColor="accent4" w:themeShade="BF"/>
                            <w:lang w:eastAsia="en-US"/>
                          </w:rPr>
                          <w:t>Кабинет хирурга травматолога</w:t>
                        </w:r>
                      </w:p>
                    </w:tc>
                    <w:tc>
                      <w:tcPr>
                        <w:tcW w:w="425" w:type="dxa"/>
                        <w:tcBorders>
                          <w:top w:val="single" w:sz="8" w:space="0" w:color="auto"/>
                          <w:left w:val="single" w:sz="8" w:space="0" w:color="auto"/>
                          <w:bottom w:val="single" w:sz="4" w:space="0" w:color="auto"/>
                          <w:right w:val="single" w:sz="8" w:space="0" w:color="auto"/>
                        </w:tcBorders>
                        <w:vAlign w:val="center"/>
                        <w:hideMark/>
                      </w:tcPr>
                      <w:p w:rsidR="00657E05" w:rsidRDefault="00657E05">
                        <w:pPr>
                          <w:pStyle w:val="ConsPlusNonformat"/>
                          <w:spacing w:line="276" w:lineRule="auto"/>
                          <w:jc w:val="center"/>
                          <w:rPr>
                            <w:rFonts w:ascii="Times New Roman" w:hAnsi="Times New Roman" w:cs="Times New Roman"/>
                            <w:color w:val="5F497A" w:themeColor="accent4" w:themeShade="BF"/>
                            <w:lang w:eastAsia="en-US"/>
                          </w:rPr>
                        </w:pPr>
                        <w:r>
                          <w:rPr>
                            <w:rFonts w:ascii="Times New Roman" w:hAnsi="Times New Roman" w:cs="Times New Roman"/>
                            <w:color w:val="5F497A" w:themeColor="accent4" w:themeShade="BF"/>
                            <w:lang w:eastAsia="en-US"/>
                          </w:rPr>
                          <w:t>-</w:t>
                        </w:r>
                      </w:p>
                    </w:tc>
                    <w:tc>
                      <w:tcPr>
                        <w:tcW w:w="567" w:type="dxa"/>
                        <w:tcBorders>
                          <w:top w:val="single" w:sz="8" w:space="0" w:color="auto"/>
                          <w:left w:val="single" w:sz="8" w:space="0" w:color="auto"/>
                          <w:bottom w:val="single" w:sz="4" w:space="0" w:color="auto"/>
                          <w:right w:val="single" w:sz="8" w:space="0" w:color="auto"/>
                        </w:tcBorders>
                        <w:vAlign w:val="center"/>
                        <w:hideMark/>
                      </w:tcPr>
                      <w:p w:rsidR="00657E05" w:rsidRDefault="00657E05">
                        <w:pPr>
                          <w:pStyle w:val="ConsPlusNonformat"/>
                          <w:spacing w:line="276" w:lineRule="auto"/>
                          <w:jc w:val="center"/>
                          <w:rPr>
                            <w:rFonts w:ascii="Times New Roman" w:hAnsi="Times New Roman" w:cs="Times New Roman"/>
                            <w:color w:val="5F497A" w:themeColor="accent4" w:themeShade="BF"/>
                            <w:lang w:eastAsia="en-US"/>
                          </w:rPr>
                        </w:pPr>
                        <w:r>
                          <w:rPr>
                            <w:rFonts w:ascii="Times New Roman" w:hAnsi="Times New Roman" w:cs="Times New Roman"/>
                            <w:color w:val="5F497A" w:themeColor="accent4" w:themeShade="BF"/>
                            <w:lang w:eastAsia="en-US"/>
                          </w:rPr>
                          <w:t>9:00</w:t>
                        </w:r>
                      </w:p>
                    </w:tc>
                    <w:tc>
                      <w:tcPr>
                        <w:tcW w:w="709" w:type="dxa"/>
                        <w:tcBorders>
                          <w:top w:val="single" w:sz="8" w:space="0" w:color="auto"/>
                          <w:left w:val="single" w:sz="8" w:space="0" w:color="auto"/>
                          <w:bottom w:val="single" w:sz="4" w:space="0" w:color="auto"/>
                          <w:right w:val="single" w:sz="8" w:space="0" w:color="auto"/>
                        </w:tcBorders>
                        <w:vAlign w:val="center"/>
                        <w:hideMark/>
                      </w:tcPr>
                      <w:p w:rsidR="00657E05" w:rsidRDefault="00657E05">
                        <w:pPr>
                          <w:pStyle w:val="ConsPlusNonformat"/>
                          <w:spacing w:line="276" w:lineRule="auto"/>
                          <w:jc w:val="center"/>
                          <w:rPr>
                            <w:rFonts w:ascii="Times New Roman" w:hAnsi="Times New Roman" w:cs="Times New Roman"/>
                            <w:color w:val="5F497A" w:themeColor="accent4" w:themeShade="BF"/>
                            <w:lang w:eastAsia="en-US"/>
                          </w:rPr>
                        </w:pPr>
                        <w:r>
                          <w:rPr>
                            <w:rFonts w:ascii="Times New Roman" w:hAnsi="Times New Roman" w:cs="Times New Roman"/>
                            <w:color w:val="5F497A" w:themeColor="accent4" w:themeShade="BF"/>
                            <w:lang w:eastAsia="en-US"/>
                          </w:rPr>
                          <w:t>-</w:t>
                        </w:r>
                      </w:p>
                    </w:tc>
                    <w:tc>
                      <w:tcPr>
                        <w:tcW w:w="709" w:type="dxa"/>
                        <w:tcBorders>
                          <w:top w:val="single" w:sz="8" w:space="0" w:color="auto"/>
                          <w:left w:val="single" w:sz="8" w:space="0" w:color="auto"/>
                          <w:bottom w:val="single" w:sz="4" w:space="0" w:color="auto"/>
                          <w:right w:val="single" w:sz="8" w:space="0" w:color="auto"/>
                        </w:tcBorders>
                        <w:vAlign w:val="center"/>
                        <w:hideMark/>
                      </w:tcPr>
                      <w:p w:rsidR="00657E05" w:rsidRDefault="00657E05">
                        <w:pPr>
                          <w:spacing w:line="240" w:lineRule="auto"/>
                          <w:jc w:val="center"/>
                          <w:rPr>
                            <w:rFonts w:ascii="Times New Roman" w:hAnsi="Times New Roman" w:cs="Times New Roman"/>
                            <w:color w:val="5F497A" w:themeColor="accent4" w:themeShade="BF"/>
                            <w:sz w:val="20"/>
                            <w:szCs w:val="20"/>
                            <w:lang w:eastAsia="en-US"/>
                          </w:rPr>
                        </w:pPr>
                        <w:r>
                          <w:rPr>
                            <w:rFonts w:ascii="Times New Roman" w:hAnsi="Times New Roman" w:cs="Times New Roman"/>
                            <w:color w:val="5F497A" w:themeColor="accent4" w:themeShade="BF"/>
                            <w:sz w:val="20"/>
                            <w:szCs w:val="20"/>
                            <w:lang w:eastAsia="en-US"/>
                          </w:rPr>
                          <w:t>-</w:t>
                        </w:r>
                      </w:p>
                    </w:tc>
                    <w:tc>
                      <w:tcPr>
                        <w:tcW w:w="850" w:type="dxa"/>
                        <w:tcBorders>
                          <w:top w:val="single" w:sz="8" w:space="0" w:color="auto"/>
                          <w:left w:val="single" w:sz="8" w:space="0" w:color="auto"/>
                          <w:bottom w:val="single" w:sz="4" w:space="0" w:color="auto"/>
                          <w:right w:val="single" w:sz="8" w:space="0" w:color="auto"/>
                        </w:tcBorders>
                        <w:vAlign w:val="center"/>
                        <w:hideMark/>
                      </w:tcPr>
                      <w:p w:rsidR="00657E05" w:rsidRDefault="00657E05">
                        <w:pPr>
                          <w:spacing w:line="240" w:lineRule="auto"/>
                          <w:jc w:val="center"/>
                          <w:rPr>
                            <w:rFonts w:ascii="Times New Roman" w:hAnsi="Times New Roman" w:cs="Times New Roman"/>
                            <w:color w:val="5F497A" w:themeColor="accent4" w:themeShade="BF"/>
                            <w:sz w:val="20"/>
                            <w:szCs w:val="20"/>
                            <w:lang w:eastAsia="en-US"/>
                          </w:rPr>
                        </w:pPr>
                        <w:r>
                          <w:rPr>
                            <w:rFonts w:ascii="Times New Roman" w:hAnsi="Times New Roman" w:cs="Times New Roman"/>
                            <w:color w:val="5F497A" w:themeColor="accent4" w:themeShade="BF"/>
                            <w:sz w:val="20"/>
                            <w:szCs w:val="20"/>
                            <w:lang w:eastAsia="en-US"/>
                          </w:rPr>
                          <w:t>-</w:t>
                        </w:r>
                      </w:p>
                    </w:tc>
                    <w:tc>
                      <w:tcPr>
                        <w:tcW w:w="709" w:type="dxa"/>
                        <w:tcBorders>
                          <w:top w:val="single" w:sz="8" w:space="0" w:color="auto"/>
                          <w:left w:val="single" w:sz="8" w:space="0" w:color="auto"/>
                          <w:bottom w:val="single" w:sz="4" w:space="0" w:color="auto"/>
                          <w:right w:val="single" w:sz="8" w:space="0" w:color="auto"/>
                        </w:tcBorders>
                        <w:vAlign w:val="center"/>
                        <w:hideMark/>
                      </w:tcPr>
                      <w:p w:rsidR="00657E05" w:rsidRDefault="00657E05">
                        <w:pPr>
                          <w:spacing w:line="240" w:lineRule="auto"/>
                          <w:jc w:val="center"/>
                          <w:rPr>
                            <w:rFonts w:ascii="Times New Roman" w:hAnsi="Times New Roman" w:cs="Times New Roman"/>
                            <w:color w:val="5F497A" w:themeColor="accent4" w:themeShade="BF"/>
                            <w:sz w:val="20"/>
                            <w:szCs w:val="20"/>
                            <w:lang w:eastAsia="en-US"/>
                          </w:rPr>
                        </w:pPr>
                        <w:r>
                          <w:rPr>
                            <w:rFonts w:ascii="Times New Roman" w:hAnsi="Times New Roman" w:cs="Times New Roman"/>
                            <w:color w:val="5F497A" w:themeColor="accent4" w:themeShade="BF"/>
                            <w:sz w:val="20"/>
                            <w:szCs w:val="20"/>
                            <w:lang w:eastAsia="en-US"/>
                          </w:rPr>
                          <w:t>-</w:t>
                        </w:r>
                      </w:p>
                    </w:tc>
                    <w:tc>
                      <w:tcPr>
                        <w:tcW w:w="709" w:type="dxa"/>
                        <w:tcBorders>
                          <w:top w:val="single" w:sz="8" w:space="0" w:color="auto"/>
                          <w:left w:val="single" w:sz="8" w:space="0" w:color="auto"/>
                          <w:bottom w:val="single" w:sz="4" w:space="0" w:color="auto"/>
                          <w:right w:val="single" w:sz="8" w:space="0" w:color="auto"/>
                        </w:tcBorders>
                        <w:vAlign w:val="center"/>
                        <w:hideMark/>
                      </w:tcPr>
                      <w:p w:rsidR="00657E05" w:rsidRDefault="00657E05">
                        <w:pPr>
                          <w:pStyle w:val="ConsPlusNonformat"/>
                          <w:spacing w:line="276" w:lineRule="auto"/>
                          <w:jc w:val="center"/>
                          <w:rPr>
                            <w:rFonts w:ascii="Times New Roman" w:hAnsi="Times New Roman" w:cs="Times New Roman"/>
                            <w:color w:val="5F497A" w:themeColor="accent4" w:themeShade="BF"/>
                            <w:lang w:eastAsia="en-US"/>
                          </w:rPr>
                        </w:pPr>
                        <w:r>
                          <w:rPr>
                            <w:rFonts w:ascii="Times New Roman" w:hAnsi="Times New Roman" w:cs="Times New Roman"/>
                            <w:color w:val="5F497A" w:themeColor="accent4" w:themeShade="BF"/>
                            <w:lang w:eastAsia="en-US"/>
                          </w:rPr>
                          <w:t>450</w:t>
                        </w:r>
                      </w:p>
                    </w:tc>
                    <w:tc>
                      <w:tcPr>
                        <w:tcW w:w="708" w:type="dxa"/>
                        <w:tcBorders>
                          <w:top w:val="single" w:sz="8" w:space="0" w:color="auto"/>
                          <w:left w:val="single" w:sz="8" w:space="0" w:color="auto"/>
                          <w:bottom w:val="single" w:sz="4" w:space="0" w:color="auto"/>
                          <w:right w:val="single" w:sz="8" w:space="0" w:color="auto"/>
                        </w:tcBorders>
                        <w:vAlign w:val="center"/>
                        <w:hideMark/>
                      </w:tcPr>
                      <w:p w:rsidR="00657E05" w:rsidRDefault="00657E05">
                        <w:pPr>
                          <w:pStyle w:val="ConsPlusNonformat"/>
                          <w:spacing w:line="276" w:lineRule="auto"/>
                          <w:jc w:val="center"/>
                          <w:rPr>
                            <w:rFonts w:ascii="Times New Roman" w:hAnsi="Times New Roman" w:cs="Times New Roman"/>
                            <w:color w:val="5F497A" w:themeColor="accent4" w:themeShade="BF"/>
                            <w:lang w:eastAsia="en-US"/>
                          </w:rPr>
                        </w:pPr>
                        <w:r>
                          <w:rPr>
                            <w:rFonts w:ascii="Times New Roman" w:hAnsi="Times New Roman" w:cs="Times New Roman"/>
                            <w:color w:val="5F497A" w:themeColor="accent4" w:themeShade="BF"/>
                            <w:lang w:eastAsia="en-US"/>
                          </w:rPr>
                          <w:t>21000</w:t>
                        </w:r>
                      </w:p>
                    </w:tc>
                    <w:tc>
                      <w:tcPr>
                        <w:tcW w:w="851" w:type="dxa"/>
                        <w:tcBorders>
                          <w:top w:val="single" w:sz="8" w:space="0" w:color="auto"/>
                          <w:left w:val="single" w:sz="8" w:space="0" w:color="auto"/>
                          <w:bottom w:val="single" w:sz="4" w:space="0" w:color="auto"/>
                          <w:right w:val="single" w:sz="8" w:space="0" w:color="auto"/>
                        </w:tcBorders>
                        <w:vAlign w:val="center"/>
                        <w:hideMark/>
                      </w:tcPr>
                      <w:p w:rsidR="00657E05" w:rsidRDefault="00657E05">
                        <w:pPr>
                          <w:spacing w:after="0" w:line="240" w:lineRule="auto"/>
                          <w:jc w:val="center"/>
                          <w:rPr>
                            <w:rFonts w:ascii="Times New Roman" w:hAnsi="Times New Roman" w:cs="Times New Roman"/>
                            <w:color w:val="5F497A" w:themeColor="accent4" w:themeShade="BF"/>
                            <w:sz w:val="20"/>
                            <w:szCs w:val="20"/>
                            <w:lang w:eastAsia="en-US"/>
                          </w:rPr>
                        </w:pPr>
                        <w:r>
                          <w:rPr>
                            <w:rFonts w:ascii="Times New Roman" w:hAnsi="Times New Roman" w:cs="Times New Roman"/>
                            <w:color w:val="5F497A" w:themeColor="accent4" w:themeShade="BF"/>
                            <w:sz w:val="20"/>
                            <w:szCs w:val="20"/>
                            <w:lang w:eastAsia="en-US"/>
                          </w:rPr>
                          <w:t>2,14</w:t>
                        </w:r>
                      </w:p>
                    </w:tc>
                    <w:tc>
                      <w:tcPr>
                        <w:tcW w:w="793" w:type="dxa"/>
                        <w:tcBorders>
                          <w:top w:val="single" w:sz="8" w:space="0" w:color="auto"/>
                          <w:left w:val="single" w:sz="8" w:space="0" w:color="auto"/>
                          <w:bottom w:val="single" w:sz="4" w:space="0" w:color="auto"/>
                          <w:right w:val="single" w:sz="8" w:space="0" w:color="auto"/>
                        </w:tcBorders>
                        <w:vAlign w:val="center"/>
                        <w:hideMark/>
                      </w:tcPr>
                      <w:p w:rsidR="00657E05" w:rsidRDefault="00657E05">
                        <w:pPr>
                          <w:spacing w:after="0" w:line="240" w:lineRule="auto"/>
                          <w:jc w:val="center"/>
                          <w:rPr>
                            <w:rFonts w:ascii="Times New Roman" w:hAnsi="Times New Roman" w:cs="Times New Roman"/>
                            <w:color w:val="5F497A" w:themeColor="accent4" w:themeShade="BF"/>
                            <w:sz w:val="20"/>
                            <w:szCs w:val="20"/>
                            <w:lang w:eastAsia="en-US"/>
                          </w:rPr>
                        </w:pPr>
                        <w:r>
                          <w:rPr>
                            <w:rFonts w:ascii="Times New Roman" w:hAnsi="Times New Roman" w:cs="Times New Roman"/>
                            <w:color w:val="5F497A" w:themeColor="accent4" w:themeShade="BF"/>
                            <w:sz w:val="20"/>
                            <w:szCs w:val="20"/>
                            <w:lang w:eastAsia="en-US"/>
                          </w:rPr>
                          <w:t>1,5</w:t>
                        </w:r>
                      </w:p>
                    </w:tc>
                  </w:tr>
                  <w:tr w:rsidR="00657E05">
                    <w:trPr>
                      <w:trHeight w:val="586"/>
                    </w:trPr>
                    <w:tc>
                      <w:tcPr>
                        <w:tcW w:w="342" w:type="dxa"/>
                        <w:tcBorders>
                          <w:top w:val="single" w:sz="4" w:space="0" w:color="auto"/>
                          <w:left w:val="single" w:sz="8" w:space="0" w:color="auto"/>
                          <w:bottom w:val="single" w:sz="4" w:space="0" w:color="auto"/>
                          <w:right w:val="single" w:sz="8" w:space="0" w:color="auto"/>
                        </w:tcBorders>
                        <w:vAlign w:val="center"/>
                        <w:hideMark/>
                      </w:tcPr>
                      <w:p w:rsidR="00657E05" w:rsidRDefault="00657E05">
                        <w:pPr>
                          <w:pStyle w:val="ConsPlusNonformat"/>
                          <w:spacing w:line="276" w:lineRule="auto"/>
                          <w:jc w:val="center"/>
                          <w:rPr>
                            <w:rFonts w:ascii="Times New Roman" w:hAnsi="Times New Roman" w:cs="Times New Roman"/>
                            <w:color w:val="5F497A" w:themeColor="accent4" w:themeShade="BF"/>
                            <w:lang w:eastAsia="en-US"/>
                          </w:rPr>
                        </w:pPr>
                        <w:r>
                          <w:rPr>
                            <w:rFonts w:ascii="Times New Roman" w:hAnsi="Times New Roman" w:cs="Times New Roman"/>
                            <w:color w:val="5F497A" w:themeColor="accent4" w:themeShade="BF"/>
                            <w:lang w:eastAsia="en-US"/>
                          </w:rPr>
                          <w:t>2</w:t>
                        </w:r>
                      </w:p>
                    </w:tc>
                    <w:tc>
                      <w:tcPr>
                        <w:tcW w:w="425" w:type="dxa"/>
                        <w:tcBorders>
                          <w:top w:val="single" w:sz="4" w:space="0" w:color="auto"/>
                          <w:left w:val="single" w:sz="8" w:space="0" w:color="auto"/>
                          <w:bottom w:val="single" w:sz="4" w:space="0" w:color="auto"/>
                          <w:right w:val="single" w:sz="8" w:space="0" w:color="auto"/>
                        </w:tcBorders>
                        <w:vAlign w:val="center"/>
                        <w:hideMark/>
                      </w:tcPr>
                      <w:p w:rsidR="00657E05" w:rsidRDefault="00657E05">
                        <w:pPr>
                          <w:pStyle w:val="ConsPlusNonformat"/>
                          <w:spacing w:line="276" w:lineRule="auto"/>
                          <w:jc w:val="center"/>
                          <w:rPr>
                            <w:rFonts w:ascii="Times New Roman" w:hAnsi="Times New Roman" w:cs="Times New Roman"/>
                            <w:color w:val="5F497A" w:themeColor="accent4" w:themeShade="BF"/>
                            <w:lang w:eastAsia="en-US"/>
                          </w:rPr>
                        </w:pPr>
                        <w:r>
                          <w:rPr>
                            <w:rFonts w:ascii="Times New Roman" w:hAnsi="Times New Roman" w:cs="Times New Roman"/>
                            <w:color w:val="5F497A" w:themeColor="accent4" w:themeShade="BF"/>
                            <w:lang w:eastAsia="en-US"/>
                          </w:rPr>
                          <w:t>2</w:t>
                        </w:r>
                      </w:p>
                    </w:tc>
                    <w:tc>
                      <w:tcPr>
                        <w:tcW w:w="851" w:type="dxa"/>
                        <w:tcBorders>
                          <w:top w:val="single" w:sz="4" w:space="0" w:color="auto"/>
                          <w:left w:val="single" w:sz="8" w:space="0" w:color="auto"/>
                          <w:bottom w:val="single" w:sz="4" w:space="0" w:color="auto"/>
                          <w:right w:val="single" w:sz="8" w:space="0" w:color="auto"/>
                        </w:tcBorders>
                        <w:vAlign w:val="center"/>
                        <w:hideMark/>
                      </w:tcPr>
                      <w:p w:rsidR="00657E05" w:rsidRDefault="00657E05">
                        <w:pPr>
                          <w:pStyle w:val="ConsPlusNonformat"/>
                          <w:spacing w:line="276" w:lineRule="auto"/>
                          <w:jc w:val="center"/>
                          <w:rPr>
                            <w:rFonts w:ascii="Times New Roman" w:hAnsi="Times New Roman" w:cs="Times New Roman"/>
                            <w:color w:val="5F497A" w:themeColor="accent4" w:themeShade="BF"/>
                            <w:lang w:eastAsia="en-US"/>
                          </w:rPr>
                        </w:pPr>
                        <w:r>
                          <w:rPr>
                            <w:rFonts w:ascii="Times New Roman" w:hAnsi="Times New Roman" w:cs="Times New Roman"/>
                            <w:color w:val="5F497A" w:themeColor="accent4" w:themeShade="BF"/>
                            <w:lang w:eastAsia="en-US"/>
                          </w:rPr>
                          <w:t>Кабинет врача инфекциониста</w:t>
                        </w:r>
                      </w:p>
                    </w:tc>
                    <w:tc>
                      <w:tcPr>
                        <w:tcW w:w="425" w:type="dxa"/>
                        <w:tcBorders>
                          <w:top w:val="single" w:sz="4" w:space="0" w:color="auto"/>
                          <w:left w:val="single" w:sz="8" w:space="0" w:color="auto"/>
                          <w:bottom w:val="single" w:sz="4" w:space="0" w:color="auto"/>
                          <w:right w:val="single" w:sz="8" w:space="0" w:color="auto"/>
                        </w:tcBorders>
                        <w:vAlign w:val="center"/>
                        <w:hideMark/>
                      </w:tcPr>
                      <w:p w:rsidR="00657E05" w:rsidRDefault="00657E05">
                        <w:pPr>
                          <w:pStyle w:val="ConsPlusNonformat"/>
                          <w:spacing w:line="276" w:lineRule="auto"/>
                          <w:jc w:val="center"/>
                          <w:rPr>
                            <w:rFonts w:ascii="Times New Roman" w:hAnsi="Times New Roman" w:cs="Times New Roman"/>
                            <w:color w:val="5F497A" w:themeColor="accent4" w:themeShade="BF"/>
                            <w:lang w:eastAsia="en-US"/>
                          </w:rPr>
                        </w:pPr>
                        <w:r>
                          <w:rPr>
                            <w:rFonts w:ascii="Times New Roman" w:hAnsi="Times New Roman" w:cs="Times New Roman"/>
                            <w:color w:val="5F497A" w:themeColor="accent4" w:themeShade="BF"/>
                            <w:lang w:eastAsia="en-US"/>
                          </w:rPr>
                          <w:t>-</w:t>
                        </w:r>
                      </w:p>
                    </w:tc>
                    <w:tc>
                      <w:tcPr>
                        <w:tcW w:w="567" w:type="dxa"/>
                        <w:tcBorders>
                          <w:top w:val="single" w:sz="4" w:space="0" w:color="auto"/>
                          <w:left w:val="single" w:sz="8" w:space="0" w:color="auto"/>
                          <w:bottom w:val="single" w:sz="4" w:space="0" w:color="auto"/>
                          <w:right w:val="single" w:sz="8" w:space="0" w:color="auto"/>
                        </w:tcBorders>
                        <w:vAlign w:val="center"/>
                        <w:hideMark/>
                      </w:tcPr>
                      <w:p w:rsidR="00657E05" w:rsidRDefault="00657E05">
                        <w:pPr>
                          <w:pStyle w:val="ConsPlusNonformat"/>
                          <w:spacing w:line="276" w:lineRule="auto"/>
                          <w:jc w:val="center"/>
                          <w:rPr>
                            <w:rFonts w:ascii="Times New Roman" w:hAnsi="Times New Roman" w:cs="Times New Roman"/>
                            <w:color w:val="5F497A" w:themeColor="accent4" w:themeShade="BF"/>
                            <w:lang w:eastAsia="en-US"/>
                          </w:rPr>
                        </w:pPr>
                        <w:r>
                          <w:rPr>
                            <w:rFonts w:ascii="Times New Roman" w:hAnsi="Times New Roman" w:cs="Times New Roman"/>
                            <w:color w:val="5F497A" w:themeColor="accent4" w:themeShade="BF"/>
                            <w:lang w:eastAsia="en-US"/>
                          </w:rPr>
                          <w:t>9:10</w:t>
                        </w:r>
                      </w:p>
                    </w:tc>
                    <w:tc>
                      <w:tcPr>
                        <w:tcW w:w="709" w:type="dxa"/>
                        <w:tcBorders>
                          <w:top w:val="single" w:sz="4" w:space="0" w:color="auto"/>
                          <w:left w:val="single" w:sz="8" w:space="0" w:color="auto"/>
                          <w:bottom w:val="single" w:sz="4" w:space="0" w:color="auto"/>
                          <w:right w:val="single" w:sz="8" w:space="0" w:color="auto"/>
                        </w:tcBorders>
                        <w:vAlign w:val="center"/>
                        <w:hideMark/>
                      </w:tcPr>
                      <w:p w:rsidR="00657E05" w:rsidRDefault="00657E05">
                        <w:pPr>
                          <w:spacing w:line="240" w:lineRule="auto"/>
                          <w:jc w:val="center"/>
                          <w:rPr>
                            <w:rFonts w:ascii="Times New Roman" w:hAnsi="Times New Roman" w:cs="Times New Roman"/>
                            <w:color w:val="5F497A" w:themeColor="accent4" w:themeShade="BF"/>
                            <w:sz w:val="20"/>
                            <w:szCs w:val="20"/>
                            <w:lang w:eastAsia="en-US"/>
                          </w:rPr>
                        </w:pPr>
                        <w:r>
                          <w:rPr>
                            <w:rFonts w:ascii="Times New Roman" w:hAnsi="Times New Roman" w:cs="Times New Roman"/>
                            <w:color w:val="5F497A" w:themeColor="accent4" w:themeShade="BF"/>
                            <w:sz w:val="20"/>
                            <w:szCs w:val="20"/>
                            <w:lang w:eastAsia="en-US"/>
                          </w:rPr>
                          <w:t>-</w:t>
                        </w:r>
                      </w:p>
                    </w:tc>
                    <w:tc>
                      <w:tcPr>
                        <w:tcW w:w="709" w:type="dxa"/>
                        <w:tcBorders>
                          <w:top w:val="single" w:sz="4" w:space="0" w:color="auto"/>
                          <w:left w:val="single" w:sz="8" w:space="0" w:color="auto"/>
                          <w:bottom w:val="single" w:sz="4" w:space="0" w:color="auto"/>
                          <w:right w:val="single" w:sz="8" w:space="0" w:color="auto"/>
                        </w:tcBorders>
                        <w:vAlign w:val="center"/>
                        <w:hideMark/>
                      </w:tcPr>
                      <w:p w:rsidR="00657E05" w:rsidRDefault="00657E05">
                        <w:pPr>
                          <w:spacing w:line="240" w:lineRule="auto"/>
                          <w:jc w:val="center"/>
                          <w:rPr>
                            <w:rFonts w:ascii="Times New Roman" w:hAnsi="Times New Roman" w:cs="Times New Roman"/>
                            <w:color w:val="5F497A" w:themeColor="accent4" w:themeShade="BF"/>
                            <w:sz w:val="20"/>
                            <w:szCs w:val="20"/>
                            <w:lang w:eastAsia="en-US"/>
                          </w:rPr>
                        </w:pPr>
                        <w:r>
                          <w:rPr>
                            <w:rFonts w:ascii="Times New Roman" w:hAnsi="Times New Roman" w:cs="Times New Roman"/>
                            <w:color w:val="5F497A" w:themeColor="accent4" w:themeShade="BF"/>
                            <w:sz w:val="20"/>
                            <w:szCs w:val="20"/>
                            <w:lang w:eastAsia="en-US"/>
                          </w:rPr>
                          <w:t>-</w:t>
                        </w:r>
                      </w:p>
                    </w:tc>
                    <w:tc>
                      <w:tcPr>
                        <w:tcW w:w="850" w:type="dxa"/>
                        <w:tcBorders>
                          <w:top w:val="single" w:sz="4" w:space="0" w:color="auto"/>
                          <w:left w:val="single" w:sz="8" w:space="0" w:color="auto"/>
                          <w:bottom w:val="single" w:sz="4" w:space="0" w:color="auto"/>
                          <w:right w:val="single" w:sz="8" w:space="0" w:color="auto"/>
                        </w:tcBorders>
                        <w:vAlign w:val="center"/>
                        <w:hideMark/>
                      </w:tcPr>
                      <w:p w:rsidR="00657E05" w:rsidRDefault="00657E05">
                        <w:pPr>
                          <w:spacing w:line="240" w:lineRule="auto"/>
                          <w:jc w:val="center"/>
                          <w:rPr>
                            <w:rFonts w:ascii="Times New Roman" w:hAnsi="Times New Roman" w:cs="Times New Roman"/>
                            <w:color w:val="5F497A" w:themeColor="accent4" w:themeShade="BF"/>
                            <w:sz w:val="20"/>
                            <w:szCs w:val="20"/>
                            <w:lang w:eastAsia="en-US"/>
                          </w:rPr>
                        </w:pPr>
                        <w:r>
                          <w:rPr>
                            <w:rFonts w:ascii="Times New Roman" w:hAnsi="Times New Roman" w:cs="Times New Roman"/>
                            <w:color w:val="5F497A" w:themeColor="accent4" w:themeShade="BF"/>
                            <w:sz w:val="20"/>
                            <w:szCs w:val="20"/>
                            <w:lang w:eastAsia="en-US"/>
                          </w:rPr>
                          <w:t>-</w:t>
                        </w:r>
                      </w:p>
                    </w:tc>
                    <w:tc>
                      <w:tcPr>
                        <w:tcW w:w="709" w:type="dxa"/>
                        <w:tcBorders>
                          <w:top w:val="single" w:sz="4" w:space="0" w:color="auto"/>
                          <w:left w:val="single" w:sz="8" w:space="0" w:color="auto"/>
                          <w:bottom w:val="single" w:sz="4" w:space="0" w:color="auto"/>
                          <w:right w:val="single" w:sz="8" w:space="0" w:color="auto"/>
                        </w:tcBorders>
                        <w:vAlign w:val="center"/>
                        <w:hideMark/>
                      </w:tcPr>
                      <w:p w:rsidR="00657E05" w:rsidRDefault="00657E05">
                        <w:pPr>
                          <w:spacing w:line="240" w:lineRule="auto"/>
                          <w:jc w:val="center"/>
                          <w:rPr>
                            <w:rFonts w:ascii="Times New Roman" w:hAnsi="Times New Roman" w:cs="Times New Roman"/>
                            <w:color w:val="5F497A" w:themeColor="accent4" w:themeShade="BF"/>
                            <w:sz w:val="20"/>
                            <w:szCs w:val="20"/>
                            <w:lang w:eastAsia="en-US"/>
                          </w:rPr>
                        </w:pPr>
                        <w:r>
                          <w:rPr>
                            <w:rFonts w:ascii="Times New Roman" w:hAnsi="Times New Roman" w:cs="Times New Roman"/>
                            <w:color w:val="5F497A" w:themeColor="accent4" w:themeShade="BF"/>
                            <w:sz w:val="20"/>
                            <w:szCs w:val="20"/>
                            <w:lang w:eastAsia="en-US"/>
                          </w:rPr>
                          <w:t>-</w:t>
                        </w:r>
                      </w:p>
                    </w:tc>
                    <w:tc>
                      <w:tcPr>
                        <w:tcW w:w="709" w:type="dxa"/>
                        <w:tcBorders>
                          <w:top w:val="single" w:sz="4" w:space="0" w:color="auto"/>
                          <w:left w:val="single" w:sz="8" w:space="0" w:color="auto"/>
                          <w:bottom w:val="single" w:sz="4" w:space="0" w:color="auto"/>
                          <w:right w:val="single" w:sz="8" w:space="0" w:color="auto"/>
                        </w:tcBorders>
                        <w:vAlign w:val="center"/>
                        <w:hideMark/>
                      </w:tcPr>
                      <w:p w:rsidR="00657E05" w:rsidRDefault="00657E05">
                        <w:pPr>
                          <w:pStyle w:val="ConsPlusNonformat"/>
                          <w:spacing w:line="276" w:lineRule="auto"/>
                          <w:jc w:val="center"/>
                          <w:rPr>
                            <w:rFonts w:ascii="Times New Roman" w:hAnsi="Times New Roman" w:cs="Times New Roman"/>
                            <w:color w:val="5F497A" w:themeColor="accent4" w:themeShade="BF"/>
                            <w:lang w:eastAsia="en-US"/>
                          </w:rPr>
                        </w:pPr>
                        <w:r>
                          <w:rPr>
                            <w:rFonts w:ascii="Times New Roman" w:hAnsi="Times New Roman" w:cs="Times New Roman"/>
                            <w:color w:val="5F497A" w:themeColor="accent4" w:themeShade="BF"/>
                            <w:lang w:eastAsia="en-US"/>
                          </w:rPr>
                          <w:t>350</w:t>
                        </w:r>
                      </w:p>
                    </w:tc>
                    <w:tc>
                      <w:tcPr>
                        <w:tcW w:w="708" w:type="dxa"/>
                        <w:tcBorders>
                          <w:top w:val="single" w:sz="4" w:space="0" w:color="auto"/>
                          <w:left w:val="single" w:sz="8" w:space="0" w:color="auto"/>
                          <w:bottom w:val="single" w:sz="4" w:space="0" w:color="auto"/>
                          <w:right w:val="single" w:sz="8" w:space="0" w:color="auto"/>
                        </w:tcBorders>
                        <w:vAlign w:val="center"/>
                        <w:hideMark/>
                      </w:tcPr>
                      <w:p w:rsidR="00657E05" w:rsidRDefault="00657E05">
                        <w:pPr>
                          <w:pStyle w:val="ConsPlusNonformat"/>
                          <w:spacing w:line="276" w:lineRule="auto"/>
                          <w:jc w:val="center"/>
                          <w:rPr>
                            <w:rFonts w:ascii="Times New Roman" w:hAnsi="Times New Roman" w:cs="Times New Roman"/>
                            <w:color w:val="5F497A" w:themeColor="accent4" w:themeShade="BF"/>
                            <w:lang w:eastAsia="en-US"/>
                          </w:rPr>
                        </w:pPr>
                        <w:r>
                          <w:rPr>
                            <w:rFonts w:ascii="Times New Roman" w:hAnsi="Times New Roman" w:cs="Times New Roman"/>
                            <w:color w:val="5F497A" w:themeColor="accent4" w:themeShade="BF"/>
                            <w:lang w:eastAsia="en-US"/>
                          </w:rPr>
                          <w:t>21000</w:t>
                        </w:r>
                      </w:p>
                    </w:tc>
                    <w:tc>
                      <w:tcPr>
                        <w:tcW w:w="851" w:type="dxa"/>
                        <w:tcBorders>
                          <w:top w:val="single" w:sz="4" w:space="0" w:color="auto"/>
                          <w:left w:val="single" w:sz="8" w:space="0" w:color="auto"/>
                          <w:bottom w:val="single" w:sz="4" w:space="0" w:color="auto"/>
                          <w:right w:val="single" w:sz="8" w:space="0" w:color="auto"/>
                        </w:tcBorders>
                        <w:vAlign w:val="center"/>
                        <w:hideMark/>
                      </w:tcPr>
                      <w:p w:rsidR="00657E05" w:rsidRDefault="00657E05">
                        <w:pPr>
                          <w:spacing w:after="0" w:line="240" w:lineRule="auto"/>
                          <w:jc w:val="center"/>
                          <w:rPr>
                            <w:rFonts w:ascii="Times New Roman" w:hAnsi="Times New Roman" w:cs="Times New Roman"/>
                            <w:color w:val="5F497A" w:themeColor="accent4" w:themeShade="BF"/>
                            <w:sz w:val="20"/>
                            <w:szCs w:val="20"/>
                            <w:lang w:eastAsia="en-US"/>
                          </w:rPr>
                        </w:pPr>
                        <w:r>
                          <w:rPr>
                            <w:rFonts w:ascii="Times New Roman" w:hAnsi="Times New Roman" w:cs="Times New Roman"/>
                            <w:color w:val="5F497A" w:themeColor="accent4" w:themeShade="BF"/>
                            <w:sz w:val="20"/>
                            <w:szCs w:val="20"/>
                            <w:lang w:eastAsia="en-US"/>
                          </w:rPr>
                          <w:t>1,7</w:t>
                        </w:r>
                      </w:p>
                    </w:tc>
                    <w:tc>
                      <w:tcPr>
                        <w:tcW w:w="793" w:type="dxa"/>
                        <w:tcBorders>
                          <w:top w:val="single" w:sz="4" w:space="0" w:color="auto"/>
                          <w:left w:val="single" w:sz="8" w:space="0" w:color="auto"/>
                          <w:bottom w:val="single" w:sz="4" w:space="0" w:color="auto"/>
                          <w:right w:val="single" w:sz="8" w:space="0" w:color="auto"/>
                        </w:tcBorders>
                        <w:vAlign w:val="center"/>
                        <w:hideMark/>
                      </w:tcPr>
                      <w:p w:rsidR="00657E05" w:rsidRDefault="00657E05">
                        <w:pPr>
                          <w:spacing w:after="0" w:line="240" w:lineRule="auto"/>
                          <w:jc w:val="center"/>
                          <w:rPr>
                            <w:rFonts w:ascii="Times New Roman" w:hAnsi="Times New Roman" w:cs="Times New Roman"/>
                            <w:color w:val="5F497A" w:themeColor="accent4" w:themeShade="BF"/>
                            <w:sz w:val="20"/>
                            <w:szCs w:val="20"/>
                            <w:lang w:eastAsia="en-US"/>
                          </w:rPr>
                        </w:pPr>
                        <w:r>
                          <w:rPr>
                            <w:rFonts w:ascii="Times New Roman" w:hAnsi="Times New Roman" w:cs="Times New Roman"/>
                            <w:color w:val="5F497A" w:themeColor="accent4" w:themeShade="BF"/>
                            <w:sz w:val="20"/>
                            <w:szCs w:val="20"/>
                            <w:lang w:eastAsia="en-US"/>
                          </w:rPr>
                          <w:t>1,5</w:t>
                        </w:r>
                      </w:p>
                    </w:tc>
                  </w:tr>
                  <w:tr w:rsidR="00657E05">
                    <w:trPr>
                      <w:trHeight w:val="160"/>
                    </w:trPr>
                    <w:tc>
                      <w:tcPr>
                        <w:tcW w:w="342" w:type="dxa"/>
                        <w:tcBorders>
                          <w:top w:val="single" w:sz="4" w:space="0" w:color="auto"/>
                          <w:left w:val="single" w:sz="8" w:space="0" w:color="auto"/>
                          <w:bottom w:val="single" w:sz="4" w:space="0" w:color="auto"/>
                          <w:right w:val="single" w:sz="8" w:space="0" w:color="auto"/>
                        </w:tcBorders>
                        <w:vAlign w:val="center"/>
                        <w:hideMark/>
                      </w:tcPr>
                      <w:p w:rsidR="00657E05" w:rsidRDefault="00657E05">
                        <w:pPr>
                          <w:pStyle w:val="ConsPlusNonformat"/>
                          <w:spacing w:line="276" w:lineRule="auto"/>
                          <w:jc w:val="center"/>
                          <w:rPr>
                            <w:rFonts w:ascii="Times New Roman" w:hAnsi="Times New Roman" w:cs="Times New Roman"/>
                            <w:color w:val="5F497A" w:themeColor="accent4" w:themeShade="BF"/>
                            <w:lang w:eastAsia="en-US"/>
                          </w:rPr>
                        </w:pPr>
                        <w:r>
                          <w:rPr>
                            <w:rFonts w:ascii="Times New Roman" w:hAnsi="Times New Roman" w:cs="Times New Roman"/>
                            <w:color w:val="5F497A" w:themeColor="accent4" w:themeShade="BF"/>
                            <w:lang w:eastAsia="en-US"/>
                          </w:rPr>
                          <w:t>3</w:t>
                        </w:r>
                      </w:p>
                    </w:tc>
                    <w:tc>
                      <w:tcPr>
                        <w:tcW w:w="425" w:type="dxa"/>
                        <w:tcBorders>
                          <w:top w:val="single" w:sz="4" w:space="0" w:color="auto"/>
                          <w:left w:val="single" w:sz="8" w:space="0" w:color="auto"/>
                          <w:bottom w:val="single" w:sz="4" w:space="0" w:color="auto"/>
                          <w:right w:val="single" w:sz="8" w:space="0" w:color="auto"/>
                        </w:tcBorders>
                        <w:vAlign w:val="center"/>
                        <w:hideMark/>
                      </w:tcPr>
                      <w:p w:rsidR="00657E05" w:rsidRDefault="00657E05">
                        <w:pPr>
                          <w:pStyle w:val="ConsPlusNonformat"/>
                          <w:spacing w:line="276" w:lineRule="auto"/>
                          <w:jc w:val="center"/>
                          <w:rPr>
                            <w:rFonts w:ascii="Times New Roman" w:hAnsi="Times New Roman" w:cs="Times New Roman"/>
                            <w:color w:val="5F497A" w:themeColor="accent4" w:themeShade="BF"/>
                            <w:lang w:eastAsia="en-US"/>
                          </w:rPr>
                        </w:pPr>
                        <w:r>
                          <w:rPr>
                            <w:rFonts w:ascii="Times New Roman" w:hAnsi="Times New Roman" w:cs="Times New Roman"/>
                            <w:color w:val="5F497A" w:themeColor="accent4" w:themeShade="BF"/>
                            <w:lang w:eastAsia="en-US"/>
                          </w:rPr>
                          <w:t>3</w:t>
                        </w:r>
                      </w:p>
                    </w:tc>
                    <w:tc>
                      <w:tcPr>
                        <w:tcW w:w="851" w:type="dxa"/>
                        <w:tcBorders>
                          <w:top w:val="single" w:sz="4" w:space="0" w:color="auto"/>
                          <w:left w:val="single" w:sz="8" w:space="0" w:color="auto"/>
                          <w:bottom w:val="single" w:sz="4" w:space="0" w:color="auto"/>
                          <w:right w:val="single" w:sz="8" w:space="0" w:color="auto"/>
                        </w:tcBorders>
                        <w:vAlign w:val="center"/>
                        <w:hideMark/>
                      </w:tcPr>
                      <w:p w:rsidR="00657E05" w:rsidRDefault="00657E05">
                        <w:pPr>
                          <w:pStyle w:val="ConsPlusNonformat"/>
                          <w:spacing w:line="276" w:lineRule="auto"/>
                          <w:jc w:val="center"/>
                          <w:rPr>
                            <w:rFonts w:ascii="Times New Roman" w:hAnsi="Times New Roman" w:cs="Times New Roman"/>
                            <w:color w:val="5F497A" w:themeColor="accent4" w:themeShade="BF"/>
                            <w:lang w:eastAsia="en-US"/>
                          </w:rPr>
                        </w:pPr>
                        <w:r>
                          <w:rPr>
                            <w:rFonts w:ascii="Times New Roman" w:hAnsi="Times New Roman" w:cs="Times New Roman"/>
                            <w:color w:val="5F497A" w:themeColor="accent4" w:themeShade="BF"/>
                            <w:lang w:eastAsia="en-US"/>
                          </w:rPr>
                          <w:t>Смотровой кабинет</w:t>
                        </w:r>
                      </w:p>
                    </w:tc>
                    <w:tc>
                      <w:tcPr>
                        <w:tcW w:w="425" w:type="dxa"/>
                        <w:tcBorders>
                          <w:top w:val="single" w:sz="4" w:space="0" w:color="auto"/>
                          <w:left w:val="single" w:sz="8" w:space="0" w:color="auto"/>
                          <w:bottom w:val="single" w:sz="4" w:space="0" w:color="auto"/>
                          <w:right w:val="single" w:sz="8" w:space="0" w:color="auto"/>
                        </w:tcBorders>
                        <w:vAlign w:val="center"/>
                        <w:hideMark/>
                      </w:tcPr>
                      <w:p w:rsidR="00657E05" w:rsidRDefault="00657E05">
                        <w:pPr>
                          <w:pStyle w:val="ConsPlusNonformat"/>
                          <w:spacing w:line="276" w:lineRule="auto"/>
                          <w:jc w:val="center"/>
                          <w:rPr>
                            <w:rFonts w:ascii="Times New Roman" w:hAnsi="Times New Roman" w:cs="Times New Roman"/>
                            <w:color w:val="5F497A" w:themeColor="accent4" w:themeShade="BF"/>
                            <w:lang w:eastAsia="en-US"/>
                          </w:rPr>
                        </w:pPr>
                        <w:r>
                          <w:rPr>
                            <w:rFonts w:ascii="Times New Roman" w:hAnsi="Times New Roman" w:cs="Times New Roman"/>
                            <w:color w:val="5F497A" w:themeColor="accent4" w:themeShade="BF"/>
                            <w:lang w:eastAsia="en-US"/>
                          </w:rPr>
                          <w:t>-</w:t>
                        </w:r>
                      </w:p>
                    </w:tc>
                    <w:tc>
                      <w:tcPr>
                        <w:tcW w:w="567" w:type="dxa"/>
                        <w:tcBorders>
                          <w:top w:val="single" w:sz="4" w:space="0" w:color="auto"/>
                          <w:left w:val="single" w:sz="8" w:space="0" w:color="auto"/>
                          <w:bottom w:val="single" w:sz="4" w:space="0" w:color="auto"/>
                          <w:right w:val="single" w:sz="8" w:space="0" w:color="auto"/>
                        </w:tcBorders>
                        <w:vAlign w:val="center"/>
                        <w:hideMark/>
                      </w:tcPr>
                      <w:p w:rsidR="00657E05" w:rsidRDefault="00657E05">
                        <w:pPr>
                          <w:pStyle w:val="ConsPlusNonformat"/>
                          <w:spacing w:line="276" w:lineRule="auto"/>
                          <w:jc w:val="center"/>
                          <w:rPr>
                            <w:rFonts w:ascii="Times New Roman" w:hAnsi="Times New Roman" w:cs="Times New Roman"/>
                            <w:color w:val="5F497A" w:themeColor="accent4" w:themeShade="BF"/>
                            <w:lang w:eastAsia="en-US"/>
                          </w:rPr>
                        </w:pPr>
                        <w:r>
                          <w:rPr>
                            <w:rFonts w:ascii="Times New Roman" w:hAnsi="Times New Roman" w:cs="Times New Roman"/>
                            <w:color w:val="5F497A" w:themeColor="accent4" w:themeShade="BF"/>
                            <w:lang w:eastAsia="en-US"/>
                          </w:rPr>
                          <w:t>9:20</w:t>
                        </w:r>
                      </w:p>
                    </w:tc>
                    <w:tc>
                      <w:tcPr>
                        <w:tcW w:w="709" w:type="dxa"/>
                        <w:tcBorders>
                          <w:top w:val="single" w:sz="4" w:space="0" w:color="auto"/>
                          <w:left w:val="single" w:sz="8" w:space="0" w:color="auto"/>
                          <w:bottom w:val="single" w:sz="4" w:space="0" w:color="auto"/>
                          <w:right w:val="single" w:sz="8" w:space="0" w:color="auto"/>
                        </w:tcBorders>
                        <w:vAlign w:val="center"/>
                        <w:hideMark/>
                      </w:tcPr>
                      <w:p w:rsidR="00657E05" w:rsidRDefault="00657E05">
                        <w:pPr>
                          <w:spacing w:line="240" w:lineRule="auto"/>
                          <w:jc w:val="center"/>
                          <w:rPr>
                            <w:rFonts w:ascii="Times New Roman" w:hAnsi="Times New Roman" w:cs="Times New Roman"/>
                            <w:color w:val="5F497A" w:themeColor="accent4" w:themeShade="BF"/>
                            <w:sz w:val="20"/>
                            <w:szCs w:val="20"/>
                            <w:lang w:eastAsia="en-US"/>
                          </w:rPr>
                        </w:pPr>
                        <w:r>
                          <w:rPr>
                            <w:rFonts w:ascii="Times New Roman" w:hAnsi="Times New Roman" w:cs="Times New Roman"/>
                            <w:color w:val="5F497A" w:themeColor="accent4" w:themeShade="BF"/>
                            <w:sz w:val="20"/>
                            <w:szCs w:val="20"/>
                            <w:lang w:eastAsia="en-US"/>
                          </w:rPr>
                          <w:t>-</w:t>
                        </w:r>
                      </w:p>
                    </w:tc>
                    <w:tc>
                      <w:tcPr>
                        <w:tcW w:w="709" w:type="dxa"/>
                        <w:tcBorders>
                          <w:top w:val="single" w:sz="4" w:space="0" w:color="auto"/>
                          <w:left w:val="single" w:sz="8" w:space="0" w:color="auto"/>
                          <w:bottom w:val="single" w:sz="4" w:space="0" w:color="auto"/>
                          <w:right w:val="single" w:sz="8" w:space="0" w:color="auto"/>
                        </w:tcBorders>
                        <w:vAlign w:val="center"/>
                        <w:hideMark/>
                      </w:tcPr>
                      <w:p w:rsidR="00657E05" w:rsidRDefault="00657E05">
                        <w:pPr>
                          <w:spacing w:line="240" w:lineRule="auto"/>
                          <w:jc w:val="center"/>
                          <w:rPr>
                            <w:rFonts w:ascii="Times New Roman" w:hAnsi="Times New Roman" w:cs="Times New Roman"/>
                            <w:color w:val="5F497A" w:themeColor="accent4" w:themeShade="BF"/>
                            <w:sz w:val="20"/>
                            <w:szCs w:val="20"/>
                            <w:lang w:eastAsia="en-US"/>
                          </w:rPr>
                        </w:pPr>
                        <w:r>
                          <w:rPr>
                            <w:rFonts w:ascii="Times New Roman" w:hAnsi="Times New Roman" w:cs="Times New Roman"/>
                            <w:color w:val="5F497A" w:themeColor="accent4" w:themeShade="BF"/>
                            <w:sz w:val="20"/>
                            <w:szCs w:val="20"/>
                            <w:lang w:eastAsia="en-US"/>
                          </w:rPr>
                          <w:t>-</w:t>
                        </w:r>
                      </w:p>
                    </w:tc>
                    <w:tc>
                      <w:tcPr>
                        <w:tcW w:w="850" w:type="dxa"/>
                        <w:tcBorders>
                          <w:top w:val="single" w:sz="4" w:space="0" w:color="auto"/>
                          <w:left w:val="single" w:sz="8" w:space="0" w:color="auto"/>
                          <w:bottom w:val="single" w:sz="4" w:space="0" w:color="auto"/>
                          <w:right w:val="single" w:sz="8" w:space="0" w:color="auto"/>
                        </w:tcBorders>
                        <w:vAlign w:val="center"/>
                        <w:hideMark/>
                      </w:tcPr>
                      <w:p w:rsidR="00657E05" w:rsidRDefault="00657E05">
                        <w:pPr>
                          <w:spacing w:line="240" w:lineRule="auto"/>
                          <w:jc w:val="center"/>
                          <w:rPr>
                            <w:rFonts w:ascii="Times New Roman" w:hAnsi="Times New Roman" w:cs="Times New Roman"/>
                            <w:color w:val="5F497A" w:themeColor="accent4" w:themeShade="BF"/>
                            <w:sz w:val="20"/>
                            <w:szCs w:val="20"/>
                            <w:lang w:eastAsia="en-US"/>
                          </w:rPr>
                        </w:pPr>
                        <w:r>
                          <w:rPr>
                            <w:rFonts w:ascii="Times New Roman" w:hAnsi="Times New Roman" w:cs="Times New Roman"/>
                            <w:color w:val="5F497A" w:themeColor="accent4" w:themeShade="BF"/>
                            <w:sz w:val="20"/>
                            <w:szCs w:val="20"/>
                            <w:lang w:eastAsia="en-US"/>
                          </w:rPr>
                          <w:t>-</w:t>
                        </w:r>
                      </w:p>
                    </w:tc>
                    <w:tc>
                      <w:tcPr>
                        <w:tcW w:w="709" w:type="dxa"/>
                        <w:tcBorders>
                          <w:top w:val="single" w:sz="4" w:space="0" w:color="auto"/>
                          <w:left w:val="single" w:sz="8" w:space="0" w:color="auto"/>
                          <w:bottom w:val="single" w:sz="4" w:space="0" w:color="auto"/>
                          <w:right w:val="single" w:sz="8" w:space="0" w:color="auto"/>
                        </w:tcBorders>
                        <w:vAlign w:val="center"/>
                        <w:hideMark/>
                      </w:tcPr>
                      <w:p w:rsidR="00657E05" w:rsidRDefault="00657E05">
                        <w:pPr>
                          <w:spacing w:line="240" w:lineRule="auto"/>
                          <w:jc w:val="center"/>
                          <w:rPr>
                            <w:rFonts w:ascii="Times New Roman" w:hAnsi="Times New Roman" w:cs="Times New Roman"/>
                            <w:color w:val="5F497A" w:themeColor="accent4" w:themeShade="BF"/>
                            <w:sz w:val="20"/>
                            <w:szCs w:val="20"/>
                            <w:lang w:eastAsia="en-US"/>
                          </w:rPr>
                        </w:pPr>
                        <w:r>
                          <w:rPr>
                            <w:rFonts w:ascii="Times New Roman" w:hAnsi="Times New Roman" w:cs="Times New Roman"/>
                            <w:color w:val="5F497A" w:themeColor="accent4" w:themeShade="BF"/>
                            <w:sz w:val="20"/>
                            <w:szCs w:val="20"/>
                            <w:lang w:eastAsia="en-US"/>
                          </w:rPr>
                          <w:t>-</w:t>
                        </w:r>
                      </w:p>
                    </w:tc>
                    <w:tc>
                      <w:tcPr>
                        <w:tcW w:w="709" w:type="dxa"/>
                        <w:tcBorders>
                          <w:top w:val="single" w:sz="4" w:space="0" w:color="auto"/>
                          <w:left w:val="single" w:sz="8" w:space="0" w:color="auto"/>
                          <w:bottom w:val="single" w:sz="4" w:space="0" w:color="auto"/>
                          <w:right w:val="single" w:sz="8" w:space="0" w:color="auto"/>
                        </w:tcBorders>
                        <w:vAlign w:val="center"/>
                        <w:hideMark/>
                      </w:tcPr>
                      <w:p w:rsidR="00657E05" w:rsidRDefault="00657E05">
                        <w:pPr>
                          <w:pStyle w:val="ConsPlusNonformat"/>
                          <w:spacing w:line="276" w:lineRule="auto"/>
                          <w:jc w:val="center"/>
                          <w:rPr>
                            <w:rFonts w:ascii="Times New Roman" w:hAnsi="Times New Roman" w:cs="Times New Roman"/>
                            <w:color w:val="5F497A" w:themeColor="accent4" w:themeShade="BF"/>
                            <w:lang w:eastAsia="en-US"/>
                          </w:rPr>
                        </w:pPr>
                        <w:r>
                          <w:rPr>
                            <w:rFonts w:ascii="Times New Roman" w:hAnsi="Times New Roman" w:cs="Times New Roman"/>
                            <w:color w:val="5F497A" w:themeColor="accent4" w:themeShade="BF"/>
                            <w:lang w:eastAsia="en-US"/>
                          </w:rPr>
                          <w:t>480</w:t>
                        </w:r>
                      </w:p>
                    </w:tc>
                    <w:tc>
                      <w:tcPr>
                        <w:tcW w:w="708" w:type="dxa"/>
                        <w:tcBorders>
                          <w:top w:val="single" w:sz="4" w:space="0" w:color="auto"/>
                          <w:left w:val="single" w:sz="8" w:space="0" w:color="auto"/>
                          <w:bottom w:val="single" w:sz="4" w:space="0" w:color="auto"/>
                          <w:right w:val="single" w:sz="8" w:space="0" w:color="auto"/>
                        </w:tcBorders>
                        <w:vAlign w:val="center"/>
                        <w:hideMark/>
                      </w:tcPr>
                      <w:p w:rsidR="00657E05" w:rsidRDefault="00657E05">
                        <w:pPr>
                          <w:pStyle w:val="ConsPlusNonformat"/>
                          <w:spacing w:line="276" w:lineRule="auto"/>
                          <w:jc w:val="center"/>
                          <w:rPr>
                            <w:rFonts w:ascii="Times New Roman" w:hAnsi="Times New Roman" w:cs="Times New Roman"/>
                            <w:color w:val="5F497A" w:themeColor="accent4" w:themeShade="BF"/>
                            <w:lang w:eastAsia="en-US"/>
                          </w:rPr>
                        </w:pPr>
                        <w:r>
                          <w:rPr>
                            <w:rFonts w:ascii="Times New Roman" w:hAnsi="Times New Roman" w:cs="Times New Roman"/>
                            <w:color w:val="5F497A" w:themeColor="accent4" w:themeShade="BF"/>
                            <w:lang w:eastAsia="en-US"/>
                          </w:rPr>
                          <w:t>21000</w:t>
                        </w:r>
                      </w:p>
                    </w:tc>
                    <w:tc>
                      <w:tcPr>
                        <w:tcW w:w="851" w:type="dxa"/>
                        <w:tcBorders>
                          <w:top w:val="single" w:sz="4" w:space="0" w:color="auto"/>
                          <w:left w:val="single" w:sz="8" w:space="0" w:color="auto"/>
                          <w:bottom w:val="single" w:sz="4" w:space="0" w:color="auto"/>
                          <w:right w:val="single" w:sz="8" w:space="0" w:color="auto"/>
                        </w:tcBorders>
                        <w:vAlign w:val="center"/>
                        <w:hideMark/>
                      </w:tcPr>
                      <w:p w:rsidR="00657E05" w:rsidRDefault="00657E05">
                        <w:pPr>
                          <w:spacing w:after="0" w:line="240" w:lineRule="auto"/>
                          <w:jc w:val="center"/>
                          <w:rPr>
                            <w:rFonts w:ascii="Times New Roman" w:hAnsi="Times New Roman" w:cs="Times New Roman"/>
                            <w:color w:val="5F497A" w:themeColor="accent4" w:themeShade="BF"/>
                            <w:sz w:val="20"/>
                            <w:szCs w:val="20"/>
                            <w:lang w:eastAsia="en-US"/>
                          </w:rPr>
                        </w:pPr>
                        <w:r>
                          <w:rPr>
                            <w:rFonts w:ascii="Times New Roman" w:hAnsi="Times New Roman" w:cs="Times New Roman"/>
                            <w:color w:val="5F497A" w:themeColor="accent4" w:themeShade="BF"/>
                            <w:sz w:val="20"/>
                            <w:szCs w:val="20"/>
                            <w:lang w:eastAsia="en-US"/>
                          </w:rPr>
                          <w:t>2,29</w:t>
                        </w:r>
                      </w:p>
                    </w:tc>
                    <w:tc>
                      <w:tcPr>
                        <w:tcW w:w="793" w:type="dxa"/>
                        <w:tcBorders>
                          <w:top w:val="single" w:sz="4" w:space="0" w:color="auto"/>
                          <w:left w:val="single" w:sz="8" w:space="0" w:color="auto"/>
                          <w:bottom w:val="single" w:sz="4" w:space="0" w:color="auto"/>
                          <w:right w:val="single" w:sz="8" w:space="0" w:color="auto"/>
                        </w:tcBorders>
                        <w:vAlign w:val="center"/>
                        <w:hideMark/>
                      </w:tcPr>
                      <w:p w:rsidR="00657E05" w:rsidRDefault="00657E05">
                        <w:pPr>
                          <w:spacing w:after="0" w:line="240" w:lineRule="auto"/>
                          <w:jc w:val="center"/>
                          <w:rPr>
                            <w:rFonts w:ascii="Times New Roman" w:hAnsi="Times New Roman" w:cs="Times New Roman"/>
                            <w:color w:val="5F497A" w:themeColor="accent4" w:themeShade="BF"/>
                            <w:sz w:val="20"/>
                            <w:szCs w:val="20"/>
                            <w:lang w:eastAsia="en-US"/>
                          </w:rPr>
                        </w:pPr>
                        <w:r>
                          <w:rPr>
                            <w:rFonts w:ascii="Times New Roman" w:hAnsi="Times New Roman" w:cs="Times New Roman"/>
                            <w:color w:val="5F497A" w:themeColor="accent4" w:themeShade="BF"/>
                            <w:sz w:val="20"/>
                            <w:szCs w:val="20"/>
                            <w:lang w:eastAsia="en-US"/>
                          </w:rPr>
                          <w:t>1,5</w:t>
                        </w:r>
                      </w:p>
                    </w:tc>
                  </w:tr>
                  <w:tr w:rsidR="00657E05">
                    <w:trPr>
                      <w:trHeight w:val="160"/>
                    </w:trPr>
                    <w:tc>
                      <w:tcPr>
                        <w:tcW w:w="342" w:type="dxa"/>
                        <w:tcBorders>
                          <w:top w:val="single" w:sz="4" w:space="0" w:color="auto"/>
                          <w:left w:val="single" w:sz="8" w:space="0" w:color="auto"/>
                          <w:bottom w:val="single" w:sz="4" w:space="0" w:color="auto"/>
                          <w:right w:val="single" w:sz="8" w:space="0" w:color="auto"/>
                        </w:tcBorders>
                        <w:vAlign w:val="center"/>
                        <w:hideMark/>
                      </w:tcPr>
                      <w:p w:rsidR="00657E05" w:rsidRDefault="00657E05">
                        <w:pPr>
                          <w:pStyle w:val="ConsPlusNonformat"/>
                          <w:spacing w:line="276" w:lineRule="auto"/>
                          <w:jc w:val="center"/>
                          <w:rPr>
                            <w:rFonts w:ascii="Times New Roman" w:hAnsi="Times New Roman" w:cs="Times New Roman"/>
                            <w:color w:val="5F497A" w:themeColor="accent4" w:themeShade="BF"/>
                            <w:lang w:eastAsia="en-US"/>
                          </w:rPr>
                        </w:pPr>
                        <w:r>
                          <w:rPr>
                            <w:rFonts w:ascii="Times New Roman" w:hAnsi="Times New Roman" w:cs="Times New Roman"/>
                            <w:color w:val="5F497A" w:themeColor="accent4" w:themeShade="BF"/>
                            <w:lang w:eastAsia="en-US"/>
                          </w:rPr>
                          <w:t>4</w:t>
                        </w:r>
                      </w:p>
                    </w:tc>
                    <w:tc>
                      <w:tcPr>
                        <w:tcW w:w="425" w:type="dxa"/>
                        <w:tcBorders>
                          <w:top w:val="single" w:sz="4" w:space="0" w:color="auto"/>
                          <w:left w:val="single" w:sz="8" w:space="0" w:color="auto"/>
                          <w:bottom w:val="single" w:sz="4" w:space="0" w:color="auto"/>
                          <w:right w:val="single" w:sz="8" w:space="0" w:color="auto"/>
                        </w:tcBorders>
                        <w:vAlign w:val="center"/>
                        <w:hideMark/>
                      </w:tcPr>
                      <w:p w:rsidR="00657E05" w:rsidRDefault="00657E05">
                        <w:pPr>
                          <w:pStyle w:val="ConsPlusNonformat"/>
                          <w:spacing w:line="276" w:lineRule="auto"/>
                          <w:jc w:val="center"/>
                          <w:rPr>
                            <w:rFonts w:ascii="Times New Roman" w:hAnsi="Times New Roman" w:cs="Times New Roman"/>
                            <w:color w:val="5F497A" w:themeColor="accent4" w:themeShade="BF"/>
                            <w:lang w:eastAsia="en-US"/>
                          </w:rPr>
                        </w:pPr>
                        <w:r>
                          <w:rPr>
                            <w:rFonts w:ascii="Times New Roman" w:hAnsi="Times New Roman" w:cs="Times New Roman"/>
                            <w:color w:val="5F497A" w:themeColor="accent4" w:themeShade="BF"/>
                            <w:lang w:eastAsia="en-US"/>
                          </w:rPr>
                          <w:t>4</w:t>
                        </w:r>
                      </w:p>
                    </w:tc>
                    <w:tc>
                      <w:tcPr>
                        <w:tcW w:w="851" w:type="dxa"/>
                        <w:tcBorders>
                          <w:top w:val="single" w:sz="4" w:space="0" w:color="auto"/>
                          <w:left w:val="single" w:sz="8" w:space="0" w:color="auto"/>
                          <w:bottom w:val="single" w:sz="4" w:space="0" w:color="auto"/>
                          <w:right w:val="single" w:sz="8" w:space="0" w:color="auto"/>
                        </w:tcBorders>
                        <w:vAlign w:val="center"/>
                        <w:hideMark/>
                      </w:tcPr>
                      <w:p w:rsidR="00657E05" w:rsidRDefault="00657E05">
                        <w:pPr>
                          <w:pStyle w:val="ConsPlusNonformat"/>
                          <w:spacing w:line="276" w:lineRule="auto"/>
                          <w:jc w:val="center"/>
                          <w:rPr>
                            <w:rFonts w:ascii="Times New Roman" w:hAnsi="Times New Roman" w:cs="Times New Roman"/>
                            <w:color w:val="5F497A" w:themeColor="accent4" w:themeShade="BF"/>
                            <w:lang w:eastAsia="en-US"/>
                          </w:rPr>
                        </w:pPr>
                        <w:r>
                          <w:rPr>
                            <w:rFonts w:ascii="Times New Roman" w:hAnsi="Times New Roman" w:cs="Times New Roman"/>
                            <w:color w:val="5F497A" w:themeColor="accent4" w:themeShade="BF"/>
                            <w:lang w:eastAsia="en-US"/>
                          </w:rPr>
                          <w:t>Кабинет педиатра</w:t>
                        </w:r>
                      </w:p>
                    </w:tc>
                    <w:tc>
                      <w:tcPr>
                        <w:tcW w:w="425" w:type="dxa"/>
                        <w:tcBorders>
                          <w:top w:val="single" w:sz="4" w:space="0" w:color="auto"/>
                          <w:left w:val="single" w:sz="8" w:space="0" w:color="auto"/>
                          <w:bottom w:val="single" w:sz="4" w:space="0" w:color="auto"/>
                          <w:right w:val="single" w:sz="8" w:space="0" w:color="auto"/>
                        </w:tcBorders>
                        <w:vAlign w:val="center"/>
                        <w:hideMark/>
                      </w:tcPr>
                      <w:p w:rsidR="00657E05" w:rsidRDefault="00657E05">
                        <w:pPr>
                          <w:pStyle w:val="ConsPlusNonformat"/>
                          <w:spacing w:line="276" w:lineRule="auto"/>
                          <w:jc w:val="center"/>
                          <w:rPr>
                            <w:rFonts w:ascii="Times New Roman" w:hAnsi="Times New Roman" w:cs="Times New Roman"/>
                            <w:color w:val="5F497A" w:themeColor="accent4" w:themeShade="BF"/>
                            <w:lang w:eastAsia="en-US"/>
                          </w:rPr>
                        </w:pPr>
                        <w:r>
                          <w:rPr>
                            <w:rFonts w:ascii="Times New Roman" w:hAnsi="Times New Roman" w:cs="Times New Roman"/>
                            <w:color w:val="5F497A" w:themeColor="accent4" w:themeShade="BF"/>
                            <w:lang w:eastAsia="en-US"/>
                          </w:rPr>
                          <w:t>-</w:t>
                        </w:r>
                      </w:p>
                    </w:tc>
                    <w:tc>
                      <w:tcPr>
                        <w:tcW w:w="567" w:type="dxa"/>
                        <w:tcBorders>
                          <w:top w:val="single" w:sz="4" w:space="0" w:color="auto"/>
                          <w:left w:val="single" w:sz="8" w:space="0" w:color="auto"/>
                          <w:bottom w:val="single" w:sz="4" w:space="0" w:color="auto"/>
                          <w:right w:val="single" w:sz="8" w:space="0" w:color="auto"/>
                        </w:tcBorders>
                        <w:vAlign w:val="center"/>
                        <w:hideMark/>
                      </w:tcPr>
                      <w:p w:rsidR="00657E05" w:rsidRDefault="00657E05">
                        <w:pPr>
                          <w:pStyle w:val="ConsPlusNonformat"/>
                          <w:spacing w:line="276" w:lineRule="auto"/>
                          <w:jc w:val="center"/>
                          <w:rPr>
                            <w:rFonts w:ascii="Times New Roman" w:hAnsi="Times New Roman" w:cs="Times New Roman"/>
                            <w:color w:val="5F497A" w:themeColor="accent4" w:themeShade="BF"/>
                            <w:lang w:eastAsia="en-US"/>
                          </w:rPr>
                        </w:pPr>
                        <w:r>
                          <w:rPr>
                            <w:rFonts w:ascii="Times New Roman" w:hAnsi="Times New Roman" w:cs="Times New Roman"/>
                            <w:color w:val="5F497A" w:themeColor="accent4" w:themeShade="BF"/>
                            <w:lang w:eastAsia="en-US"/>
                          </w:rPr>
                          <w:t>9:30</w:t>
                        </w:r>
                      </w:p>
                    </w:tc>
                    <w:tc>
                      <w:tcPr>
                        <w:tcW w:w="709" w:type="dxa"/>
                        <w:tcBorders>
                          <w:top w:val="single" w:sz="4" w:space="0" w:color="auto"/>
                          <w:left w:val="single" w:sz="8" w:space="0" w:color="auto"/>
                          <w:bottom w:val="single" w:sz="4" w:space="0" w:color="auto"/>
                          <w:right w:val="single" w:sz="8" w:space="0" w:color="auto"/>
                        </w:tcBorders>
                        <w:vAlign w:val="center"/>
                        <w:hideMark/>
                      </w:tcPr>
                      <w:p w:rsidR="00657E05" w:rsidRDefault="00657E05">
                        <w:pPr>
                          <w:spacing w:line="240" w:lineRule="auto"/>
                          <w:jc w:val="center"/>
                          <w:rPr>
                            <w:rFonts w:ascii="Times New Roman" w:hAnsi="Times New Roman" w:cs="Times New Roman"/>
                            <w:color w:val="5F497A" w:themeColor="accent4" w:themeShade="BF"/>
                            <w:sz w:val="20"/>
                            <w:szCs w:val="20"/>
                            <w:lang w:eastAsia="en-US"/>
                          </w:rPr>
                        </w:pPr>
                        <w:r>
                          <w:rPr>
                            <w:rFonts w:ascii="Times New Roman" w:hAnsi="Times New Roman" w:cs="Times New Roman"/>
                            <w:color w:val="5F497A" w:themeColor="accent4" w:themeShade="BF"/>
                            <w:sz w:val="20"/>
                            <w:szCs w:val="20"/>
                            <w:lang w:eastAsia="en-US"/>
                          </w:rPr>
                          <w:t>-</w:t>
                        </w:r>
                      </w:p>
                    </w:tc>
                    <w:tc>
                      <w:tcPr>
                        <w:tcW w:w="709" w:type="dxa"/>
                        <w:tcBorders>
                          <w:top w:val="single" w:sz="4" w:space="0" w:color="auto"/>
                          <w:left w:val="single" w:sz="8" w:space="0" w:color="auto"/>
                          <w:bottom w:val="single" w:sz="4" w:space="0" w:color="auto"/>
                          <w:right w:val="single" w:sz="8" w:space="0" w:color="auto"/>
                        </w:tcBorders>
                        <w:vAlign w:val="center"/>
                        <w:hideMark/>
                      </w:tcPr>
                      <w:p w:rsidR="00657E05" w:rsidRDefault="00657E05">
                        <w:pPr>
                          <w:spacing w:line="240" w:lineRule="auto"/>
                          <w:jc w:val="center"/>
                          <w:rPr>
                            <w:rFonts w:ascii="Times New Roman" w:hAnsi="Times New Roman" w:cs="Times New Roman"/>
                            <w:color w:val="5F497A" w:themeColor="accent4" w:themeShade="BF"/>
                            <w:sz w:val="20"/>
                            <w:szCs w:val="20"/>
                            <w:lang w:eastAsia="en-US"/>
                          </w:rPr>
                        </w:pPr>
                        <w:r>
                          <w:rPr>
                            <w:rFonts w:ascii="Times New Roman" w:hAnsi="Times New Roman" w:cs="Times New Roman"/>
                            <w:color w:val="5F497A" w:themeColor="accent4" w:themeShade="BF"/>
                            <w:sz w:val="20"/>
                            <w:szCs w:val="20"/>
                            <w:lang w:eastAsia="en-US"/>
                          </w:rPr>
                          <w:t>-</w:t>
                        </w:r>
                      </w:p>
                    </w:tc>
                    <w:tc>
                      <w:tcPr>
                        <w:tcW w:w="850" w:type="dxa"/>
                        <w:tcBorders>
                          <w:top w:val="single" w:sz="4" w:space="0" w:color="auto"/>
                          <w:left w:val="single" w:sz="8" w:space="0" w:color="auto"/>
                          <w:bottom w:val="single" w:sz="4" w:space="0" w:color="auto"/>
                          <w:right w:val="single" w:sz="8" w:space="0" w:color="auto"/>
                        </w:tcBorders>
                        <w:vAlign w:val="center"/>
                        <w:hideMark/>
                      </w:tcPr>
                      <w:p w:rsidR="00657E05" w:rsidRDefault="00657E05">
                        <w:pPr>
                          <w:spacing w:line="240" w:lineRule="auto"/>
                          <w:jc w:val="center"/>
                          <w:rPr>
                            <w:rFonts w:ascii="Times New Roman" w:hAnsi="Times New Roman" w:cs="Times New Roman"/>
                            <w:color w:val="5F497A" w:themeColor="accent4" w:themeShade="BF"/>
                            <w:sz w:val="20"/>
                            <w:szCs w:val="20"/>
                            <w:lang w:eastAsia="en-US"/>
                          </w:rPr>
                        </w:pPr>
                        <w:r>
                          <w:rPr>
                            <w:rFonts w:ascii="Times New Roman" w:hAnsi="Times New Roman" w:cs="Times New Roman"/>
                            <w:color w:val="5F497A" w:themeColor="accent4" w:themeShade="BF"/>
                            <w:sz w:val="20"/>
                            <w:szCs w:val="20"/>
                            <w:lang w:eastAsia="en-US"/>
                          </w:rPr>
                          <w:t>-</w:t>
                        </w:r>
                      </w:p>
                    </w:tc>
                    <w:tc>
                      <w:tcPr>
                        <w:tcW w:w="709" w:type="dxa"/>
                        <w:tcBorders>
                          <w:top w:val="single" w:sz="4" w:space="0" w:color="auto"/>
                          <w:left w:val="single" w:sz="8" w:space="0" w:color="auto"/>
                          <w:bottom w:val="single" w:sz="4" w:space="0" w:color="auto"/>
                          <w:right w:val="single" w:sz="8" w:space="0" w:color="auto"/>
                        </w:tcBorders>
                        <w:vAlign w:val="center"/>
                        <w:hideMark/>
                      </w:tcPr>
                      <w:p w:rsidR="00657E05" w:rsidRDefault="00657E05">
                        <w:pPr>
                          <w:spacing w:line="240" w:lineRule="auto"/>
                          <w:jc w:val="center"/>
                          <w:rPr>
                            <w:rFonts w:ascii="Times New Roman" w:hAnsi="Times New Roman" w:cs="Times New Roman"/>
                            <w:color w:val="5F497A" w:themeColor="accent4" w:themeShade="BF"/>
                            <w:sz w:val="20"/>
                            <w:szCs w:val="20"/>
                            <w:lang w:eastAsia="en-US"/>
                          </w:rPr>
                        </w:pPr>
                        <w:r>
                          <w:rPr>
                            <w:rFonts w:ascii="Times New Roman" w:hAnsi="Times New Roman" w:cs="Times New Roman"/>
                            <w:color w:val="5F497A" w:themeColor="accent4" w:themeShade="BF"/>
                            <w:sz w:val="20"/>
                            <w:szCs w:val="20"/>
                            <w:lang w:eastAsia="en-US"/>
                          </w:rPr>
                          <w:t>-</w:t>
                        </w:r>
                      </w:p>
                    </w:tc>
                    <w:tc>
                      <w:tcPr>
                        <w:tcW w:w="709" w:type="dxa"/>
                        <w:tcBorders>
                          <w:top w:val="single" w:sz="4" w:space="0" w:color="auto"/>
                          <w:left w:val="single" w:sz="8" w:space="0" w:color="auto"/>
                          <w:bottom w:val="single" w:sz="4" w:space="0" w:color="auto"/>
                          <w:right w:val="single" w:sz="8" w:space="0" w:color="auto"/>
                        </w:tcBorders>
                        <w:vAlign w:val="center"/>
                        <w:hideMark/>
                      </w:tcPr>
                      <w:p w:rsidR="00657E05" w:rsidRDefault="00657E05">
                        <w:pPr>
                          <w:pStyle w:val="ConsPlusNonformat"/>
                          <w:spacing w:line="276" w:lineRule="auto"/>
                          <w:jc w:val="center"/>
                          <w:rPr>
                            <w:rFonts w:ascii="Times New Roman" w:hAnsi="Times New Roman" w:cs="Times New Roman"/>
                            <w:color w:val="5F497A" w:themeColor="accent4" w:themeShade="BF"/>
                            <w:lang w:eastAsia="en-US"/>
                          </w:rPr>
                        </w:pPr>
                        <w:r>
                          <w:rPr>
                            <w:rFonts w:ascii="Times New Roman" w:hAnsi="Times New Roman" w:cs="Times New Roman"/>
                            <w:color w:val="5F497A" w:themeColor="accent4" w:themeShade="BF"/>
                            <w:lang w:eastAsia="en-US"/>
                          </w:rPr>
                          <w:t>350</w:t>
                        </w:r>
                      </w:p>
                    </w:tc>
                    <w:tc>
                      <w:tcPr>
                        <w:tcW w:w="708" w:type="dxa"/>
                        <w:tcBorders>
                          <w:top w:val="single" w:sz="4" w:space="0" w:color="auto"/>
                          <w:left w:val="single" w:sz="8" w:space="0" w:color="auto"/>
                          <w:bottom w:val="single" w:sz="4" w:space="0" w:color="auto"/>
                          <w:right w:val="single" w:sz="8" w:space="0" w:color="auto"/>
                        </w:tcBorders>
                        <w:vAlign w:val="center"/>
                        <w:hideMark/>
                      </w:tcPr>
                      <w:p w:rsidR="00657E05" w:rsidRDefault="00657E05">
                        <w:pPr>
                          <w:pStyle w:val="ConsPlusNonformat"/>
                          <w:spacing w:line="276" w:lineRule="auto"/>
                          <w:jc w:val="center"/>
                          <w:rPr>
                            <w:rFonts w:ascii="Times New Roman" w:hAnsi="Times New Roman" w:cs="Times New Roman"/>
                            <w:color w:val="5F497A" w:themeColor="accent4" w:themeShade="BF"/>
                            <w:lang w:eastAsia="en-US"/>
                          </w:rPr>
                        </w:pPr>
                        <w:r>
                          <w:rPr>
                            <w:rFonts w:ascii="Times New Roman" w:hAnsi="Times New Roman" w:cs="Times New Roman"/>
                            <w:color w:val="5F497A" w:themeColor="accent4" w:themeShade="BF"/>
                            <w:lang w:eastAsia="en-US"/>
                          </w:rPr>
                          <w:t>19000</w:t>
                        </w:r>
                      </w:p>
                    </w:tc>
                    <w:tc>
                      <w:tcPr>
                        <w:tcW w:w="851" w:type="dxa"/>
                        <w:tcBorders>
                          <w:top w:val="single" w:sz="4" w:space="0" w:color="auto"/>
                          <w:left w:val="single" w:sz="8" w:space="0" w:color="auto"/>
                          <w:bottom w:val="single" w:sz="4" w:space="0" w:color="auto"/>
                          <w:right w:val="single" w:sz="8" w:space="0" w:color="auto"/>
                        </w:tcBorders>
                        <w:vAlign w:val="center"/>
                        <w:hideMark/>
                      </w:tcPr>
                      <w:p w:rsidR="00657E05" w:rsidRDefault="00657E05">
                        <w:pPr>
                          <w:spacing w:line="240" w:lineRule="auto"/>
                          <w:jc w:val="center"/>
                          <w:rPr>
                            <w:rFonts w:ascii="Times New Roman" w:hAnsi="Times New Roman" w:cs="Times New Roman"/>
                            <w:color w:val="5F497A" w:themeColor="accent4" w:themeShade="BF"/>
                            <w:sz w:val="20"/>
                            <w:szCs w:val="20"/>
                            <w:lang w:eastAsia="en-US"/>
                          </w:rPr>
                        </w:pPr>
                        <w:r>
                          <w:rPr>
                            <w:rFonts w:ascii="Times New Roman" w:hAnsi="Times New Roman" w:cs="Times New Roman"/>
                            <w:color w:val="5F497A" w:themeColor="accent4" w:themeShade="BF"/>
                            <w:sz w:val="20"/>
                            <w:szCs w:val="20"/>
                            <w:lang w:eastAsia="en-US"/>
                          </w:rPr>
                          <w:t>1,84</w:t>
                        </w:r>
                      </w:p>
                    </w:tc>
                    <w:tc>
                      <w:tcPr>
                        <w:tcW w:w="793" w:type="dxa"/>
                        <w:tcBorders>
                          <w:top w:val="single" w:sz="4" w:space="0" w:color="auto"/>
                          <w:left w:val="single" w:sz="8" w:space="0" w:color="auto"/>
                          <w:bottom w:val="single" w:sz="4" w:space="0" w:color="auto"/>
                          <w:right w:val="single" w:sz="8" w:space="0" w:color="auto"/>
                        </w:tcBorders>
                        <w:vAlign w:val="center"/>
                        <w:hideMark/>
                      </w:tcPr>
                      <w:p w:rsidR="00657E05" w:rsidRDefault="00657E05">
                        <w:pPr>
                          <w:spacing w:line="240" w:lineRule="auto"/>
                          <w:jc w:val="center"/>
                          <w:rPr>
                            <w:rFonts w:ascii="Times New Roman" w:hAnsi="Times New Roman" w:cs="Times New Roman"/>
                            <w:color w:val="5F497A" w:themeColor="accent4" w:themeShade="BF"/>
                            <w:sz w:val="20"/>
                            <w:szCs w:val="20"/>
                            <w:lang w:eastAsia="en-US"/>
                          </w:rPr>
                        </w:pPr>
                        <w:r>
                          <w:rPr>
                            <w:rFonts w:ascii="Times New Roman" w:hAnsi="Times New Roman" w:cs="Times New Roman"/>
                            <w:color w:val="5F497A" w:themeColor="accent4" w:themeShade="BF"/>
                            <w:sz w:val="20"/>
                            <w:szCs w:val="20"/>
                            <w:lang w:eastAsia="en-US"/>
                          </w:rPr>
                          <w:t>1,5</w:t>
                        </w:r>
                      </w:p>
                    </w:tc>
                  </w:tr>
                  <w:tr w:rsidR="00657E05">
                    <w:trPr>
                      <w:trHeight w:val="160"/>
                    </w:trPr>
                    <w:tc>
                      <w:tcPr>
                        <w:tcW w:w="342" w:type="dxa"/>
                        <w:tcBorders>
                          <w:top w:val="single" w:sz="4" w:space="0" w:color="auto"/>
                          <w:left w:val="single" w:sz="8" w:space="0" w:color="auto"/>
                          <w:bottom w:val="single" w:sz="4" w:space="0" w:color="auto"/>
                          <w:right w:val="single" w:sz="8" w:space="0" w:color="auto"/>
                        </w:tcBorders>
                        <w:vAlign w:val="center"/>
                        <w:hideMark/>
                      </w:tcPr>
                      <w:p w:rsidR="00657E05" w:rsidRDefault="00657E05">
                        <w:pPr>
                          <w:pStyle w:val="ConsPlusNonformat"/>
                          <w:spacing w:line="276" w:lineRule="auto"/>
                          <w:jc w:val="center"/>
                          <w:rPr>
                            <w:rFonts w:ascii="Times New Roman" w:hAnsi="Times New Roman" w:cs="Times New Roman"/>
                            <w:color w:val="5F497A" w:themeColor="accent4" w:themeShade="BF"/>
                            <w:lang w:eastAsia="en-US"/>
                          </w:rPr>
                        </w:pPr>
                        <w:r>
                          <w:rPr>
                            <w:rFonts w:ascii="Times New Roman" w:hAnsi="Times New Roman" w:cs="Times New Roman"/>
                            <w:color w:val="5F497A" w:themeColor="accent4" w:themeShade="BF"/>
                            <w:lang w:eastAsia="en-US"/>
                          </w:rPr>
                          <w:t>5</w:t>
                        </w:r>
                      </w:p>
                    </w:tc>
                    <w:tc>
                      <w:tcPr>
                        <w:tcW w:w="425" w:type="dxa"/>
                        <w:tcBorders>
                          <w:top w:val="single" w:sz="4" w:space="0" w:color="auto"/>
                          <w:left w:val="single" w:sz="8" w:space="0" w:color="auto"/>
                          <w:bottom w:val="single" w:sz="4" w:space="0" w:color="auto"/>
                          <w:right w:val="single" w:sz="8" w:space="0" w:color="auto"/>
                        </w:tcBorders>
                        <w:vAlign w:val="center"/>
                        <w:hideMark/>
                      </w:tcPr>
                      <w:p w:rsidR="00657E05" w:rsidRDefault="00657E05">
                        <w:pPr>
                          <w:pStyle w:val="ConsPlusNonformat"/>
                          <w:spacing w:line="276" w:lineRule="auto"/>
                          <w:jc w:val="center"/>
                          <w:rPr>
                            <w:rFonts w:ascii="Times New Roman" w:hAnsi="Times New Roman" w:cs="Times New Roman"/>
                            <w:color w:val="5F497A" w:themeColor="accent4" w:themeShade="BF"/>
                            <w:lang w:eastAsia="en-US"/>
                          </w:rPr>
                        </w:pPr>
                        <w:r>
                          <w:rPr>
                            <w:rFonts w:ascii="Times New Roman" w:hAnsi="Times New Roman" w:cs="Times New Roman"/>
                            <w:color w:val="5F497A" w:themeColor="accent4" w:themeShade="BF"/>
                            <w:lang w:eastAsia="en-US"/>
                          </w:rPr>
                          <w:t>5</w:t>
                        </w:r>
                      </w:p>
                    </w:tc>
                    <w:tc>
                      <w:tcPr>
                        <w:tcW w:w="851" w:type="dxa"/>
                        <w:tcBorders>
                          <w:top w:val="single" w:sz="4" w:space="0" w:color="auto"/>
                          <w:left w:val="single" w:sz="8" w:space="0" w:color="auto"/>
                          <w:bottom w:val="single" w:sz="4" w:space="0" w:color="auto"/>
                          <w:right w:val="single" w:sz="8" w:space="0" w:color="auto"/>
                        </w:tcBorders>
                        <w:vAlign w:val="center"/>
                        <w:hideMark/>
                      </w:tcPr>
                      <w:p w:rsidR="00657E05" w:rsidRDefault="00657E05">
                        <w:pPr>
                          <w:pStyle w:val="ConsPlusNonformat"/>
                          <w:spacing w:line="276" w:lineRule="auto"/>
                          <w:jc w:val="center"/>
                          <w:rPr>
                            <w:rFonts w:ascii="Times New Roman" w:hAnsi="Times New Roman" w:cs="Times New Roman"/>
                            <w:color w:val="5F497A" w:themeColor="accent4" w:themeShade="BF"/>
                            <w:lang w:eastAsia="en-US"/>
                          </w:rPr>
                        </w:pPr>
                        <w:r>
                          <w:rPr>
                            <w:rFonts w:ascii="Times New Roman" w:hAnsi="Times New Roman" w:cs="Times New Roman"/>
                            <w:color w:val="5F497A" w:themeColor="accent4" w:themeShade="BF"/>
                            <w:lang w:eastAsia="en-US"/>
                          </w:rPr>
                          <w:t>Кабинет терапевта</w:t>
                        </w:r>
                      </w:p>
                    </w:tc>
                    <w:tc>
                      <w:tcPr>
                        <w:tcW w:w="425" w:type="dxa"/>
                        <w:tcBorders>
                          <w:top w:val="single" w:sz="4" w:space="0" w:color="auto"/>
                          <w:left w:val="single" w:sz="8" w:space="0" w:color="auto"/>
                          <w:bottom w:val="single" w:sz="4" w:space="0" w:color="auto"/>
                          <w:right w:val="single" w:sz="8" w:space="0" w:color="auto"/>
                        </w:tcBorders>
                        <w:vAlign w:val="center"/>
                        <w:hideMark/>
                      </w:tcPr>
                      <w:p w:rsidR="00657E05" w:rsidRDefault="00657E05">
                        <w:pPr>
                          <w:pStyle w:val="ConsPlusNonformat"/>
                          <w:spacing w:line="276" w:lineRule="auto"/>
                          <w:jc w:val="center"/>
                          <w:rPr>
                            <w:rFonts w:ascii="Times New Roman" w:hAnsi="Times New Roman" w:cs="Times New Roman"/>
                            <w:color w:val="5F497A" w:themeColor="accent4" w:themeShade="BF"/>
                            <w:lang w:eastAsia="en-US"/>
                          </w:rPr>
                        </w:pPr>
                        <w:r>
                          <w:rPr>
                            <w:rFonts w:ascii="Times New Roman" w:hAnsi="Times New Roman" w:cs="Times New Roman"/>
                            <w:color w:val="5F497A" w:themeColor="accent4" w:themeShade="BF"/>
                            <w:lang w:eastAsia="en-US"/>
                          </w:rPr>
                          <w:t>-</w:t>
                        </w:r>
                      </w:p>
                    </w:tc>
                    <w:tc>
                      <w:tcPr>
                        <w:tcW w:w="567" w:type="dxa"/>
                        <w:tcBorders>
                          <w:top w:val="single" w:sz="4" w:space="0" w:color="auto"/>
                          <w:left w:val="single" w:sz="8" w:space="0" w:color="auto"/>
                          <w:bottom w:val="single" w:sz="4" w:space="0" w:color="auto"/>
                          <w:right w:val="single" w:sz="8" w:space="0" w:color="auto"/>
                        </w:tcBorders>
                        <w:vAlign w:val="center"/>
                        <w:hideMark/>
                      </w:tcPr>
                      <w:p w:rsidR="00657E05" w:rsidRDefault="00657E05">
                        <w:pPr>
                          <w:pStyle w:val="ConsPlusNonformat"/>
                          <w:spacing w:line="276" w:lineRule="auto"/>
                          <w:jc w:val="center"/>
                          <w:rPr>
                            <w:rFonts w:ascii="Times New Roman" w:hAnsi="Times New Roman" w:cs="Times New Roman"/>
                            <w:color w:val="5F497A" w:themeColor="accent4" w:themeShade="BF"/>
                            <w:lang w:eastAsia="en-US"/>
                          </w:rPr>
                        </w:pPr>
                        <w:r>
                          <w:rPr>
                            <w:rFonts w:ascii="Times New Roman" w:hAnsi="Times New Roman" w:cs="Times New Roman"/>
                            <w:color w:val="5F497A" w:themeColor="accent4" w:themeShade="BF"/>
                            <w:lang w:eastAsia="en-US"/>
                          </w:rPr>
                          <w:t>9:40</w:t>
                        </w:r>
                      </w:p>
                    </w:tc>
                    <w:tc>
                      <w:tcPr>
                        <w:tcW w:w="709" w:type="dxa"/>
                        <w:tcBorders>
                          <w:top w:val="single" w:sz="4" w:space="0" w:color="auto"/>
                          <w:left w:val="single" w:sz="8" w:space="0" w:color="auto"/>
                          <w:bottom w:val="single" w:sz="4" w:space="0" w:color="auto"/>
                          <w:right w:val="single" w:sz="8" w:space="0" w:color="auto"/>
                        </w:tcBorders>
                        <w:vAlign w:val="center"/>
                        <w:hideMark/>
                      </w:tcPr>
                      <w:p w:rsidR="00657E05" w:rsidRDefault="00657E05">
                        <w:pPr>
                          <w:spacing w:line="240" w:lineRule="auto"/>
                          <w:jc w:val="center"/>
                          <w:rPr>
                            <w:rFonts w:ascii="Times New Roman" w:hAnsi="Times New Roman" w:cs="Times New Roman"/>
                            <w:color w:val="5F497A" w:themeColor="accent4" w:themeShade="BF"/>
                            <w:sz w:val="20"/>
                            <w:szCs w:val="20"/>
                            <w:lang w:eastAsia="en-US"/>
                          </w:rPr>
                        </w:pPr>
                        <w:r>
                          <w:rPr>
                            <w:rFonts w:ascii="Times New Roman" w:hAnsi="Times New Roman" w:cs="Times New Roman"/>
                            <w:color w:val="5F497A" w:themeColor="accent4" w:themeShade="BF"/>
                            <w:sz w:val="20"/>
                            <w:szCs w:val="20"/>
                            <w:lang w:eastAsia="en-US"/>
                          </w:rPr>
                          <w:t>-</w:t>
                        </w:r>
                      </w:p>
                    </w:tc>
                    <w:tc>
                      <w:tcPr>
                        <w:tcW w:w="709" w:type="dxa"/>
                        <w:tcBorders>
                          <w:top w:val="single" w:sz="4" w:space="0" w:color="auto"/>
                          <w:left w:val="single" w:sz="8" w:space="0" w:color="auto"/>
                          <w:bottom w:val="single" w:sz="4" w:space="0" w:color="auto"/>
                          <w:right w:val="single" w:sz="8" w:space="0" w:color="auto"/>
                        </w:tcBorders>
                        <w:vAlign w:val="center"/>
                        <w:hideMark/>
                      </w:tcPr>
                      <w:p w:rsidR="00657E05" w:rsidRDefault="00657E05">
                        <w:pPr>
                          <w:spacing w:line="240" w:lineRule="auto"/>
                          <w:jc w:val="center"/>
                          <w:rPr>
                            <w:rFonts w:ascii="Times New Roman" w:hAnsi="Times New Roman" w:cs="Times New Roman"/>
                            <w:color w:val="5F497A" w:themeColor="accent4" w:themeShade="BF"/>
                            <w:sz w:val="20"/>
                            <w:szCs w:val="20"/>
                            <w:lang w:eastAsia="en-US"/>
                          </w:rPr>
                        </w:pPr>
                        <w:r>
                          <w:rPr>
                            <w:rFonts w:ascii="Times New Roman" w:hAnsi="Times New Roman" w:cs="Times New Roman"/>
                            <w:color w:val="5F497A" w:themeColor="accent4" w:themeShade="BF"/>
                            <w:sz w:val="20"/>
                            <w:szCs w:val="20"/>
                            <w:lang w:eastAsia="en-US"/>
                          </w:rPr>
                          <w:t>-</w:t>
                        </w:r>
                      </w:p>
                    </w:tc>
                    <w:tc>
                      <w:tcPr>
                        <w:tcW w:w="850" w:type="dxa"/>
                        <w:tcBorders>
                          <w:top w:val="single" w:sz="4" w:space="0" w:color="auto"/>
                          <w:left w:val="single" w:sz="8" w:space="0" w:color="auto"/>
                          <w:bottom w:val="single" w:sz="4" w:space="0" w:color="auto"/>
                          <w:right w:val="single" w:sz="8" w:space="0" w:color="auto"/>
                        </w:tcBorders>
                        <w:vAlign w:val="center"/>
                        <w:hideMark/>
                      </w:tcPr>
                      <w:p w:rsidR="00657E05" w:rsidRDefault="00657E05">
                        <w:pPr>
                          <w:spacing w:line="240" w:lineRule="auto"/>
                          <w:jc w:val="center"/>
                          <w:rPr>
                            <w:rFonts w:ascii="Times New Roman" w:hAnsi="Times New Roman" w:cs="Times New Roman"/>
                            <w:color w:val="5F497A" w:themeColor="accent4" w:themeShade="BF"/>
                            <w:sz w:val="20"/>
                            <w:szCs w:val="20"/>
                            <w:lang w:eastAsia="en-US"/>
                          </w:rPr>
                        </w:pPr>
                        <w:r>
                          <w:rPr>
                            <w:rFonts w:ascii="Times New Roman" w:hAnsi="Times New Roman" w:cs="Times New Roman"/>
                            <w:color w:val="5F497A" w:themeColor="accent4" w:themeShade="BF"/>
                            <w:sz w:val="20"/>
                            <w:szCs w:val="20"/>
                            <w:lang w:eastAsia="en-US"/>
                          </w:rPr>
                          <w:t>-</w:t>
                        </w:r>
                      </w:p>
                    </w:tc>
                    <w:tc>
                      <w:tcPr>
                        <w:tcW w:w="709" w:type="dxa"/>
                        <w:tcBorders>
                          <w:top w:val="single" w:sz="4" w:space="0" w:color="auto"/>
                          <w:left w:val="single" w:sz="8" w:space="0" w:color="auto"/>
                          <w:bottom w:val="single" w:sz="4" w:space="0" w:color="auto"/>
                          <w:right w:val="single" w:sz="8" w:space="0" w:color="auto"/>
                        </w:tcBorders>
                        <w:vAlign w:val="center"/>
                        <w:hideMark/>
                      </w:tcPr>
                      <w:p w:rsidR="00657E05" w:rsidRDefault="00657E05">
                        <w:pPr>
                          <w:spacing w:line="240" w:lineRule="auto"/>
                          <w:jc w:val="center"/>
                          <w:rPr>
                            <w:rFonts w:ascii="Times New Roman" w:hAnsi="Times New Roman" w:cs="Times New Roman"/>
                            <w:color w:val="5F497A" w:themeColor="accent4" w:themeShade="BF"/>
                            <w:sz w:val="20"/>
                            <w:szCs w:val="20"/>
                            <w:lang w:eastAsia="en-US"/>
                          </w:rPr>
                        </w:pPr>
                        <w:r>
                          <w:rPr>
                            <w:rFonts w:ascii="Times New Roman" w:hAnsi="Times New Roman" w:cs="Times New Roman"/>
                            <w:color w:val="5F497A" w:themeColor="accent4" w:themeShade="BF"/>
                            <w:sz w:val="20"/>
                            <w:szCs w:val="20"/>
                            <w:lang w:eastAsia="en-US"/>
                          </w:rPr>
                          <w:t>-</w:t>
                        </w:r>
                      </w:p>
                    </w:tc>
                    <w:tc>
                      <w:tcPr>
                        <w:tcW w:w="709" w:type="dxa"/>
                        <w:tcBorders>
                          <w:top w:val="single" w:sz="4" w:space="0" w:color="auto"/>
                          <w:left w:val="single" w:sz="8" w:space="0" w:color="auto"/>
                          <w:bottom w:val="single" w:sz="4" w:space="0" w:color="auto"/>
                          <w:right w:val="single" w:sz="8" w:space="0" w:color="auto"/>
                        </w:tcBorders>
                        <w:vAlign w:val="center"/>
                        <w:hideMark/>
                      </w:tcPr>
                      <w:p w:rsidR="00657E05" w:rsidRDefault="00657E05">
                        <w:pPr>
                          <w:pStyle w:val="ConsPlusNonformat"/>
                          <w:spacing w:line="276" w:lineRule="auto"/>
                          <w:jc w:val="center"/>
                          <w:rPr>
                            <w:rFonts w:ascii="Times New Roman" w:hAnsi="Times New Roman" w:cs="Times New Roman"/>
                            <w:color w:val="5F497A" w:themeColor="accent4" w:themeShade="BF"/>
                            <w:lang w:eastAsia="en-US"/>
                          </w:rPr>
                        </w:pPr>
                        <w:r>
                          <w:rPr>
                            <w:rFonts w:ascii="Times New Roman" w:hAnsi="Times New Roman" w:cs="Times New Roman"/>
                            <w:color w:val="5F497A" w:themeColor="accent4" w:themeShade="BF"/>
                            <w:lang w:eastAsia="en-US"/>
                          </w:rPr>
                          <w:t>300</w:t>
                        </w:r>
                      </w:p>
                    </w:tc>
                    <w:tc>
                      <w:tcPr>
                        <w:tcW w:w="708" w:type="dxa"/>
                        <w:tcBorders>
                          <w:top w:val="single" w:sz="4" w:space="0" w:color="auto"/>
                          <w:left w:val="single" w:sz="8" w:space="0" w:color="auto"/>
                          <w:bottom w:val="single" w:sz="4" w:space="0" w:color="auto"/>
                          <w:right w:val="single" w:sz="8" w:space="0" w:color="auto"/>
                        </w:tcBorders>
                        <w:vAlign w:val="center"/>
                        <w:hideMark/>
                      </w:tcPr>
                      <w:p w:rsidR="00657E05" w:rsidRDefault="00657E05">
                        <w:pPr>
                          <w:pStyle w:val="ConsPlusNonformat"/>
                          <w:spacing w:line="276" w:lineRule="auto"/>
                          <w:jc w:val="center"/>
                          <w:rPr>
                            <w:rFonts w:ascii="Times New Roman" w:hAnsi="Times New Roman" w:cs="Times New Roman"/>
                            <w:color w:val="5F497A" w:themeColor="accent4" w:themeShade="BF"/>
                            <w:lang w:eastAsia="en-US"/>
                          </w:rPr>
                        </w:pPr>
                        <w:r>
                          <w:rPr>
                            <w:rFonts w:ascii="Times New Roman" w:hAnsi="Times New Roman" w:cs="Times New Roman"/>
                            <w:color w:val="5F497A" w:themeColor="accent4" w:themeShade="BF"/>
                            <w:lang w:eastAsia="en-US"/>
                          </w:rPr>
                          <w:t>19000</w:t>
                        </w:r>
                      </w:p>
                    </w:tc>
                    <w:tc>
                      <w:tcPr>
                        <w:tcW w:w="851" w:type="dxa"/>
                        <w:tcBorders>
                          <w:top w:val="single" w:sz="4" w:space="0" w:color="auto"/>
                          <w:left w:val="single" w:sz="8" w:space="0" w:color="auto"/>
                          <w:bottom w:val="single" w:sz="4" w:space="0" w:color="auto"/>
                          <w:right w:val="single" w:sz="8" w:space="0" w:color="auto"/>
                        </w:tcBorders>
                        <w:vAlign w:val="center"/>
                        <w:hideMark/>
                      </w:tcPr>
                      <w:p w:rsidR="00657E05" w:rsidRDefault="00657E05">
                        <w:pPr>
                          <w:spacing w:after="0" w:line="240" w:lineRule="auto"/>
                          <w:jc w:val="center"/>
                          <w:rPr>
                            <w:rFonts w:ascii="Times New Roman" w:hAnsi="Times New Roman" w:cs="Times New Roman"/>
                            <w:color w:val="5F497A" w:themeColor="accent4" w:themeShade="BF"/>
                            <w:sz w:val="20"/>
                            <w:szCs w:val="20"/>
                            <w:lang w:eastAsia="en-US"/>
                          </w:rPr>
                        </w:pPr>
                        <w:r>
                          <w:rPr>
                            <w:rFonts w:ascii="Times New Roman" w:hAnsi="Times New Roman" w:cs="Times New Roman"/>
                            <w:color w:val="5F497A" w:themeColor="accent4" w:themeShade="BF"/>
                            <w:sz w:val="20"/>
                            <w:szCs w:val="20"/>
                            <w:lang w:eastAsia="en-US"/>
                          </w:rPr>
                          <w:t>1,58</w:t>
                        </w:r>
                      </w:p>
                    </w:tc>
                    <w:tc>
                      <w:tcPr>
                        <w:tcW w:w="793" w:type="dxa"/>
                        <w:tcBorders>
                          <w:top w:val="single" w:sz="4" w:space="0" w:color="auto"/>
                          <w:left w:val="single" w:sz="8" w:space="0" w:color="auto"/>
                          <w:bottom w:val="single" w:sz="4" w:space="0" w:color="auto"/>
                          <w:right w:val="single" w:sz="8" w:space="0" w:color="auto"/>
                        </w:tcBorders>
                        <w:vAlign w:val="center"/>
                        <w:hideMark/>
                      </w:tcPr>
                      <w:p w:rsidR="00657E05" w:rsidRDefault="00657E05">
                        <w:pPr>
                          <w:spacing w:after="0" w:line="240" w:lineRule="auto"/>
                          <w:jc w:val="center"/>
                          <w:rPr>
                            <w:rFonts w:ascii="Times New Roman" w:hAnsi="Times New Roman" w:cs="Times New Roman"/>
                            <w:color w:val="5F497A" w:themeColor="accent4" w:themeShade="BF"/>
                            <w:sz w:val="20"/>
                            <w:szCs w:val="20"/>
                            <w:lang w:eastAsia="en-US"/>
                          </w:rPr>
                        </w:pPr>
                        <w:r>
                          <w:rPr>
                            <w:rFonts w:ascii="Times New Roman" w:hAnsi="Times New Roman" w:cs="Times New Roman"/>
                            <w:color w:val="5F497A" w:themeColor="accent4" w:themeShade="BF"/>
                            <w:sz w:val="20"/>
                            <w:szCs w:val="20"/>
                            <w:lang w:eastAsia="en-US"/>
                          </w:rPr>
                          <w:t>1,0</w:t>
                        </w:r>
                      </w:p>
                    </w:tc>
                  </w:tr>
                  <w:tr w:rsidR="00657E05">
                    <w:trPr>
                      <w:trHeight w:val="160"/>
                    </w:trPr>
                    <w:tc>
                      <w:tcPr>
                        <w:tcW w:w="342" w:type="dxa"/>
                        <w:tcBorders>
                          <w:top w:val="single" w:sz="4" w:space="0" w:color="auto"/>
                          <w:left w:val="single" w:sz="8" w:space="0" w:color="auto"/>
                          <w:bottom w:val="single" w:sz="4" w:space="0" w:color="auto"/>
                          <w:right w:val="single" w:sz="8" w:space="0" w:color="auto"/>
                        </w:tcBorders>
                        <w:vAlign w:val="center"/>
                        <w:hideMark/>
                      </w:tcPr>
                      <w:p w:rsidR="00657E05" w:rsidRDefault="00657E05">
                        <w:pPr>
                          <w:pStyle w:val="ConsPlusNonformat"/>
                          <w:spacing w:line="276" w:lineRule="auto"/>
                          <w:jc w:val="center"/>
                          <w:rPr>
                            <w:rFonts w:ascii="Times New Roman" w:hAnsi="Times New Roman" w:cs="Times New Roman"/>
                            <w:color w:val="5F497A" w:themeColor="accent4" w:themeShade="BF"/>
                            <w:lang w:eastAsia="en-US"/>
                          </w:rPr>
                        </w:pPr>
                        <w:r>
                          <w:rPr>
                            <w:rFonts w:ascii="Times New Roman" w:hAnsi="Times New Roman" w:cs="Times New Roman"/>
                            <w:color w:val="5F497A" w:themeColor="accent4" w:themeShade="BF"/>
                            <w:lang w:eastAsia="en-US"/>
                          </w:rPr>
                          <w:t>6</w:t>
                        </w:r>
                      </w:p>
                    </w:tc>
                    <w:tc>
                      <w:tcPr>
                        <w:tcW w:w="425" w:type="dxa"/>
                        <w:tcBorders>
                          <w:top w:val="single" w:sz="4" w:space="0" w:color="auto"/>
                          <w:left w:val="single" w:sz="8" w:space="0" w:color="auto"/>
                          <w:bottom w:val="single" w:sz="4" w:space="0" w:color="auto"/>
                          <w:right w:val="single" w:sz="8" w:space="0" w:color="auto"/>
                        </w:tcBorders>
                        <w:vAlign w:val="center"/>
                        <w:hideMark/>
                      </w:tcPr>
                      <w:p w:rsidR="00657E05" w:rsidRDefault="00657E05">
                        <w:pPr>
                          <w:pStyle w:val="ConsPlusNonformat"/>
                          <w:spacing w:line="276" w:lineRule="auto"/>
                          <w:jc w:val="center"/>
                          <w:rPr>
                            <w:rFonts w:ascii="Times New Roman" w:hAnsi="Times New Roman" w:cs="Times New Roman"/>
                            <w:color w:val="5F497A" w:themeColor="accent4" w:themeShade="BF"/>
                            <w:lang w:eastAsia="en-US"/>
                          </w:rPr>
                        </w:pPr>
                        <w:r>
                          <w:rPr>
                            <w:rFonts w:ascii="Times New Roman" w:hAnsi="Times New Roman" w:cs="Times New Roman"/>
                            <w:color w:val="5F497A" w:themeColor="accent4" w:themeShade="BF"/>
                            <w:lang w:eastAsia="en-US"/>
                          </w:rPr>
                          <w:t>6</w:t>
                        </w:r>
                      </w:p>
                    </w:tc>
                    <w:tc>
                      <w:tcPr>
                        <w:tcW w:w="851" w:type="dxa"/>
                        <w:tcBorders>
                          <w:top w:val="single" w:sz="4" w:space="0" w:color="auto"/>
                          <w:left w:val="single" w:sz="8" w:space="0" w:color="auto"/>
                          <w:bottom w:val="single" w:sz="4" w:space="0" w:color="auto"/>
                          <w:right w:val="single" w:sz="8" w:space="0" w:color="auto"/>
                        </w:tcBorders>
                        <w:vAlign w:val="center"/>
                        <w:hideMark/>
                      </w:tcPr>
                      <w:p w:rsidR="00657E05" w:rsidRDefault="00657E05">
                        <w:pPr>
                          <w:pStyle w:val="ConsPlusNonformat"/>
                          <w:spacing w:line="276" w:lineRule="auto"/>
                          <w:jc w:val="center"/>
                          <w:rPr>
                            <w:rFonts w:ascii="Times New Roman" w:hAnsi="Times New Roman" w:cs="Times New Roman"/>
                            <w:color w:val="5F497A" w:themeColor="accent4" w:themeShade="BF"/>
                            <w:lang w:eastAsia="en-US"/>
                          </w:rPr>
                        </w:pPr>
                        <w:r>
                          <w:rPr>
                            <w:rFonts w:ascii="Times New Roman" w:hAnsi="Times New Roman" w:cs="Times New Roman"/>
                            <w:color w:val="5F497A" w:themeColor="accent4" w:themeShade="BF"/>
                            <w:lang w:eastAsia="en-US"/>
                          </w:rPr>
                          <w:t>Кабинет окулиста</w:t>
                        </w:r>
                      </w:p>
                    </w:tc>
                    <w:tc>
                      <w:tcPr>
                        <w:tcW w:w="425" w:type="dxa"/>
                        <w:tcBorders>
                          <w:top w:val="single" w:sz="4" w:space="0" w:color="auto"/>
                          <w:left w:val="single" w:sz="8" w:space="0" w:color="auto"/>
                          <w:bottom w:val="single" w:sz="4" w:space="0" w:color="auto"/>
                          <w:right w:val="single" w:sz="8" w:space="0" w:color="auto"/>
                        </w:tcBorders>
                        <w:vAlign w:val="center"/>
                        <w:hideMark/>
                      </w:tcPr>
                      <w:p w:rsidR="00657E05" w:rsidRDefault="00657E05">
                        <w:pPr>
                          <w:pStyle w:val="ConsPlusNonformat"/>
                          <w:spacing w:line="276" w:lineRule="auto"/>
                          <w:jc w:val="center"/>
                          <w:rPr>
                            <w:rFonts w:ascii="Times New Roman" w:hAnsi="Times New Roman" w:cs="Times New Roman"/>
                            <w:color w:val="5F497A" w:themeColor="accent4" w:themeShade="BF"/>
                            <w:lang w:eastAsia="en-US"/>
                          </w:rPr>
                        </w:pPr>
                        <w:r>
                          <w:rPr>
                            <w:rFonts w:ascii="Times New Roman" w:hAnsi="Times New Roman" w:cs="Times New Roman"/>
                            <w:color w:val="5F497A" w:themeColor="accent4" w:themeShade="BF"/>
                            <w:lang w:eastAsia="en-US"/>
                          </w:rPr>
                          <w:t>-</w:t>
                        </w:r>
                      </w:p>
                    </w:tc>
                    <w:tc>
                      <w:tcPr>
                        <w:tcW w:w="567" w:type="dxa"/>
                        <w:tcBorders>
                          <w:top w:val="single" w:sz="4" w:space="0" w:color="auto"/>
                          <w:left w:val="single" w:sz="8" w:space="0" w:color="auto"/>
                          <w:bottom w:val="single" w:sz="4" w:space="0" w:color="auto"/>
                          <w:right w:val="single" w:sz="8" w:space="0" w:color="auto"/>
                        </w:tcBorders>
                        <w:vAlign w:val="center"/>
                        <w:hideMark/>
                      </w:tcPr>
                      <w:p w:rsidR="00657E05" w:rsidRDefault="00657E05">
                        <w:pPr>
                          <w:pStyle w:val="ConsPlusNonformat"/>
                          <w:spacing w:line="276" w:lineRule="auto"/>
                          <w:jc w:val="center"/>
                          <w:rPr>
                            <w:rFonts w:ascii="Times New Roman" w:hAnsi="Times New Roman" w:cs="Times New Roman"/>
                            <w:color w:val="5F497A" w:themeColor="accent4" w:themeShade="BF"/>
                            <w:lang w:eastAsia="en-US"/>
                          </w:rPr>
                        </w:pPr>
                        <w:r>
                          <w:rPr>
                            <w:rFonts w:ascii="Times New Roman" w:hAnsi="Times New Roman" w:cs="Times New Roman"/>
                            <w:color w:val="5F497A" w:themeColor="accent4" w:themeShade="BF"/>
                            <w:lang w:eastAsia="en-US"/>
                          </w:rPr>
                          <w:t>9:50</w:t>
                        </w:r>
                      </w:p>
                    </w:tc>
                    <w:tc>
                      <w:tcPr>
                        <w:tcW w:w="709" w:type="dxa"/>
                        <w:tcBorders>
                          <w:top w:val="single" w:sz="4" w:space="0" w:color="auto"/>
                          <w:left w:val="single" w:sz="8" w:space="0" w:color="auto"/>
                          <w:bottom w:val="single" w:sz="4" w:space="0" w:color="auto"/>
                          <w:right w:val="single" w:sz="8" w:space="0" w:color="auto"/>
                        </w:tcBorders>
                        <w:vAlign w:val="center"/>
                        <w:hideMark/>
                      </w:tcPr>
                      <w:p w:rsidR="00657E05" w:rsidRDefault="00657E05">
                        <w:pPr>
                          <w:spacing w:line="240" w:lineRule="auto"/>
                          <w:jc w:val="center"/>
                          <w:rPr>
                            <w:rFonts w:ascii="Times New Roman" w:hAnsi="Times New Roman" w:cs="Times New Roman"/>
                            <w:color w:val="5F497A" w:themeColor="accent4" w:themeShade="BF"/>
                            <w:sz w:val="20"/>
                            <w:szCs w:val="20"/>
                            <w:lang w:eastAsia="en-US"/>
                          </w:rPr>
                        </w:pPr>
                        <w:r>
                          <w:rPr>
                            <w:rFonts w:ascii="Times New Roman" w:hAnsi="Times New Roman" w:cs="Times New Roman"/>
                            <w:color w:val="5F497A" w:themeColor="accent4" w:themeShade="BF"/>
                            <w:sz w:val="20"/>
                            <w:szCs w:val="20"/>
                            <w:lang w:eastAsia="en-US"/>
                          </w:rPr>
                          <w:t>-</w:t>
                        </w:r>
                      </w:p>
                    </w:tc>
                    <w:tc>
                      <w:tcPr>
                        <w:tcW w:w="709" w:type="dxa"/>
                        <w:tcBorders>
                          <w:top w:val="single" w:sz="4" w:space="0" w:color="auto"/>
                          <w:left w:val="single" w:sz="8" w:space="0" w:color="auto"/>
                          <w:bottom w:val="single" w:sz="4" w:space="0" w:color="auto"/>
                          <w:right w:val="single" w:sz="8" w:space="0" w:color="auto"/>
                        </w:tcBorders>
                        <w:vAlign w:val="center"/>
                        <w:hideMark/>
                      </w:tcPr>
                      <w:p w:rsidR="00657E05" w:rsidRDefault="00657E05">
                        <w:pPr>
                          <w:spacing w:line="240" w:lineRule="auto"/>
                          <w:jc w:val="center"/>
                          <w:rPr>
                            <w:rFonts w:ascii="Times New Roman" w:hAnsi="Times New Roman" w:cs="Times New Roman"/>
                            <w:color w:val="5F497A" w:themeColor="accent4" w:themeShade="BF"/>
                            <w:sz w:val="20"/>
                            <w:szCs w:val="20"/>
                            <w:lang w:eastAsia="en-US"/>
                          </w:rPr>
                        </w:pPr>
                        <w:r>
                          <w:rPr>
                            <w:rFonts w:ascii="Times New Roman" w:hAnsi="Times New Roman" w:cs="Times New Roman"/>
                            <w:color w:val="5F497A" w:themeColor="accent4" w:themeShade="BF"/>
                            <w:sz w:val="20"/>
                            <w:szCs w:val="20"/>
                            <w:lang w:eastAsia="en-US"/>
                          </w:rPr>
                          <w:t>-</w:t>
                        </w:r>
                      </w:p>
                    </w:tc>
                    <w:tc>
                      <w:tcPr>
                        <w:tcW w:w="850" w:type="dxa"/>
                        <w:tcBorders>
                          <w:top w:val="single" w:sz="4" w:space="0" w:color="auto"/>
                          <w:left w:val="single" w:sz="8" w:space="0" w:color="auto"/>
                          <w:bottom w:val="single" w:sz="4" w:space="0" w:color="auto"/>
                          <w:right w:val="single" w:sz="8" w:space="0" w:color="auto"/>
                        </w:tcBorders>
                        <w:vAlign w:val="center"/>
                        <w:hideMark/>
                      </w:tcPr>
                      <w:p w:rsidR="00657E05" w:rsidRDefault="00657E05">
                        <w:pPr>
                          <w:spacing w:line="240" w:lineRule="auto"/>
                          <w:jc w:val="center"/>
                          <w:rPr>
                            <w:rFonts w:ascii="Times New Roman" w:hAnsi="Times New Roman" w:cs="Times New Roman"/>
                            <w:color w:val="5F497A" w:themeColor="accent4" w:themeShade="BF"/>
                            <w:sz w:val="20"/>
                            <w:szCs w:val="20"/>
                            <w:lang w:eastAsia="en-US"/>
                          </w:rPr>
                        </w:pPr>
                        <w:r>
                          <w:rPr>
                            <w:rFonts w:ascii="Times New Roman" w:hAnsi="Times New Roman" w:cs="Times New Roman"/>
                            <w:color w:val="5F497A" w:themeColor="accent4" w:themeShade="BF"/>
                            <w:sz w:val="20"/>
                            <w:szCs w:val="20"/>
                            <w:lang w:eastAsia="en-US"/>
                          </w:rPr>
                          <w:t>-</w:t>
                        </w:r>
                      </w:p>
                    </w:tc>
                    <w:tc>
                      <w:tcPr>
                        <w:tcW w:w="709" w:type="dxa"/>
                        <w:tcBorders>
                          <w:top w:val="single" w:sz="4" w:space="0" w:color="auto"/>
                          <w:left w:val="single" w:sz="8" w:space="0" w:color="auto"/>
                          <w:bottom w:val="single" w:sz="4" w:space="0" w:color="auto"/>
                          <w:right w:val="single" w:sz="8" w:space="0" w:color="auto"/>
                        </w:tcBorders>
                        <w:vAlign w:val="center"/>
                        <w:hideMark/>
                      </w:tcPr>
                      <w:p w:rsidR="00657E05" w:rsidRDefault="00657E05">
                        <w:pPr>
                          <w:spacing w:line="240" w:lineRule="auto"/>
                          <w:jc w:val="center"/>
                          <w:rPr>
                            <w:rFonts w:ascii="Times New Roman" w:hAnsi="Times New Roman" w:cs="Times New Roman"/>
                            <w:color w:val="5F497A" w:themeColor="accent4" w:themeShade="BF"/>
                            <w:sz w:val="20"/>
                            <w:szCs w:val="20"/>
                            <w:lang w:eastAsia="en-US"/>
                          </w:rPr>
                        </w:pPr>
                        <w:r>
                          <w:rPr>
                            <w:rFonts w:ascii="Times New Roman" w:hAnsi="Times New Roman" w:cs="Times New Roman"/>
                            <w:color w:val="5F497A" w:themeColor="accent4" w:themeShade="BF"/>
                            <w:sz w:val="20"/>
                            <w:szCs w:val="20"/>
                            <w:lang w:eastAsia="en-US"/>
                          </w:rPr>
                          <w:t>-</w:t>
                        </w:r>
                      </w:p>
                    </w:tc>
                    <w:tc>
                      <w:tcPr>
                        <w:tcW w:w="709" w:type="dxa"/>
                        <w:tcBorders>
                          <w:top w:val="single" w:sz="4" w:space="0" w:color="auto"/>
                          <w:left w:val="single" w:sz="8" w:space="0" w:color="auto"/>
                          <w:bottom w:val="single" w:sz="4" w:space="0" w:color="auto"/>
                          <w:right w:val="single" w:sz="8" w:space="0" w:color="auto"/>
                        </w:tcBorders>
                        <w:vAlign w:val="center"/>
                        <w:hideMark/>
                      </w:tcPr>
                      <w:p w:rsidR="00657E05" w:rsidRDefault="00657E05">
                        <w:pPr>
                          <w:pStyle w:val="ConsPlusNonformat"/>
                          <w:spacing w:line="276" w:lineRule="auto"/>
                          <w:jc w:val="center"/>
                          <w:rPr>
                            <w:rFonts w:ascii="Times New Roman" w:hAnsi="Times New Roman" w:cs="Times New Roman"/>
                            <w:color w:val="5F497A" w:themeColor="accent4" w:themeShade="BF"/>
                            <w:lang w:eastAsia="en-US"/>
                          </w:rPr>
                        </w:pPr>
                        <w:r>
                          <w:rPr>
                            <w:rFonts w:ascii="Times New Roman" w:hAnsi="Times New Roman" w:cs="Times New Roman"/>
                            <w:color w:val="5F497A" w:themeColor="accent4" w:themeShade="BF"/>
                            <w:lang w:eastAsia="en-US"/>
                          </w:rPr>
                          <w:t>380</w:t>
                        </w:r>
                      </w:p>
                    </w:tc>
                    <w:tc>
                      <w:tcPr>
                        <w:tcW w:w="708" w:type="dxa"/>
                        <w:tcBorders>
                          <w:top w:val="single" w:sz="4" w:space="0" w:color="auto"/>
                          <w:left w:val="single" w:sz="8" w:space="0" w:color="auto"/>
                          <w:bottom w:val="single" w:sz="4" w:space="0" w:color="auto"/>
                          <w:right w:val="single" w:sz="8" w:space="0" w:color="auto"/>
                        </w:tcBorders>
                        <w:vAlign w:val="center"/>
                        <w:hideMark/>
                      </w:tcPr>
                      <w:p w:rsidR="00657E05" w:rsidRDefault="00657E05">
                        <w:pPr>
                          <w:pStyle w:val="ConsPlusNonformat"/>
                          <w:spacing w:line="276" w:lineRule="auto"/>
                          <w:jc w:val="center"/>
                          <w:rPr>
                            <w:rFonts w:ascii="Times New Roman" w:hAnsi="Times New Roman" w:cs="Times New Roman"/>
                            <w:color w:val="5F497A" w:themeColor="accent4" w:themeShade="BF"/>
                            <w:lang w:eastAsia="en-US"/>
                          </w:rPr>
                        </w:pPr>
                        <w:r>
                          <w:rPr>
                            <w:rFonts w:ascii="Times New Roman" w:hAnsi="Times New Roman" w:cs="Times New Roman"/>
                            <w:color w:val="5F497A" w:themeColor="accent4" w:themeShade="BF"/>
                            <w:lang w:eastAsia="en-US"/>
                          </w:rPr>
                          <w:t>19000</w:t>
                        </w:r>
                      </w:p>
                    </w:tc>
                    <w:tc>
                      <w:tcPr>
                        <w:tcW w:w="851" w:type="dxa"/>
                        <w:tcBorders>
                          <w:top w:val="single" w:sz="4" w:space="0" w:color="auto"/>
                          <w:left w:val="single" w:sz="8" w:space="0" w:color="auto"/>
                          <w:bottom w:val="single" w:sz="4" w:space="0" w:color="auto"/>
                          <w:right w:val="single" w:sz="8" w:space="0" w:color="auto"/>
                        </w:tcBorders>
                        <w:vAlign w:val="center"/>
                        <w:hideMark/>
                      </w:tcPr>
                      <w:p w:rsidR="00657E05" w:rsidRDefault="00657E05">
                        <w:pPr>
                          <w:spacing w:after="0" w:line="240" w:lineRule="auto"/>
                          <w:jc w:val="center"/>
                          <w:rPr>
                            <w:rFonts w:ascii="Times New Roman" w:hAnsi="Times New Roman" w:cs="Times New Roman"/>
                            <w:color w:val="5F497A" w:themeColor="accent4" w:themeShade="BF"/>
                            <w:sz w:val="20"/>
                            <w:szCs w:val="20"/>
                            <w:lang w:eastAsia="en-US"/>
                          </w:rPr>
                        </w:pPr>
                        <w:r>
                          <w:rPr>
                            <w:rFonts w:ascii="Times New Roman" w:hAnsi="Times New Roman" w:cs="Times New Roman"/>
                            <w:color w:val="5F497A" w:themeColor="accent4" w:themeShade="BF"/>
                            <w:sz w:val="20"/>
                            <w:szCs w:val="20"/>
                            <w:lang w:eastAsia="en-US"/>
                          </w:rPr>
                          <w:t>2</w:t>
                        </w:r>
                      </w:p>
                    </w:tc>
                    <w:tc>
                      <w:tcPr>
                        <w:tcW w:w="793" w:type="dxa"/>
                        <w:tcBorders>
                          <w:top w:val="single" w:sz="4" w:space="0" w:color="auto"/>
                          <w:left w:val="single" w:sz="8" w:space="0" w:color="auto"/>
                          <w:bottom w:val="single" w:sz="4" w:space="0" w:color="auto"/>
                          <w:right w:val="single" w:sz="8" w:space="0" w:color="auto"/>
                        </w:tcBorders>
                        <w:vAlign w:val="center"/>
                        <w:hideMark/>
                      </w:tcPr>
                      <w:p w:rsidR="00657E05" w:rsidRDefault="00657E05">
                        <w:pPr>
                          <w:spacing w:line="240" w:lineRule="auto"/>
                          <w:jc w:val="center"/>
                          <w:rPr>
                            <w:rFonts w:ascii="Times New Roman" w:hAnsi="Times New Roman" w:cs="Times New Roman"/>
                            <w:color w:val="5F497A" w:themeColor="accent4" w:themeShade="BF"/>
                            <w:sz w:val="20"/>
                            <w:szCs w:val="20"/>
                            <w:lang w:eastAsia="en-US"/>
                          </w:rPr>
                        </w:pPr>
                        <w:r>
                          <w:rPr>
                            <w:rFonts w:ascii="Times New Roman" w:hAnsi="Times New Roman" w:cs="Times New Roman"/>
                            <w:color w:val="5F497A" w:themeColor="accent4" w:themeShade="BF"/>
                            <w:sz w:val="20"/>
                            <w:szCs w:val="20"/>
                            <w:lang w:eastAsia="en-US"/>
                          </w:rPr>
                          <w:t>1,0</w:t>
                        </w:r>
                      </w:p>
                    </w:tc>
                  </w:tr>
                  <w:tr w:rsidR="00657E05">
                    <w:trPr>
                      <w:trHeight w:val="160"/>
                    </w:trPr>
                    <w:tc>
                      <w:tcPr>
                        <w:tcW w:w="342" w:type="dxa"/>
                        <w:tcBorders>
                          <w:top w:val="single" w:sz="4" w:space="0" w:color="auto"/>
                          <w:left w:val="single" w:sz="8" w:space="0" w:color="auto"/>
                          <w:bottom w:val="single" w:sz="4" w:space="0" w:color="auto"/>
                          <w:right w:val="single" w:sz="8" w:space="0" w:color="auto"/>
                        </w:tcBorders>
                        <w:vAlign w:val="center"/>
                        <w:hideMark/>
                      </w:tcPr>
                      <w:p w:rsidR="00657E05" w:rsidRDefault="00657E05">
                        <w:pPr>
                          <w:pStyle w:val="ConsPlusNonformat"/>
                          <w:spacing w:line="276" w:lineRule="auto"/>
                          <w:jc w:val="center"/>
                          <w:rPr>
                            <w:rFonts w:ascii="Times New Roman" w:hAnsi="Times New Roman" w:cs="Times New Roman"/>
                            <w:color w:val="5F497A" w:themeColor="accent4" w:themeShade="BF"/>
                            <w:lang w:eastAsia="en-US"/>
                          </w:rPr>
                        </w:pPr>
                        <w:r>
                          <w:rPr>
                            <w:rFonts w:ascii="Times New Roman" w:hAnsi="Times New Roman" w:cs="Times New Roman"/>
                            <w:color w:val="5F497A" w:themeColor="accent4" w:themeShade="BF"/>
                            <w:lang w:eastAsia="en-US"/>
                          </w:rPr>
                          <w:t>7</w:t>
                        </w:r>
                      </w:p>
                    </w:tc>
                    <w:tc>
                      <w:tcPr>
                        <w:tcW w:w="425" w:type="dxa"/>
                        <w:tcBorders>
                          <w:top w:val="single" w:sz="4" w:space="0" w:color="auto"/>
                          <w:left w:val="single" w:sz="8" w:space="0" w:color="auto"/>
                          <w:bottom w:val="single" w:sz="4" w:space="0" w:color="auto"/>
                          <w:right w:val="single" w:sz="8" w:space="0" w:color="auto"/>
                        </w:tcBorders>
                        <w:vAlign w:val="center"/>
                        <w:hideMark/>
                      </w:tcPr>
                      <w:p w:rsidR="00657E05" w:rsidRDefault="00657E05">
                        <w:pPr>
                          <w:pStyle w:val="ConsPlusNonformat"/>
                          <w:spacing w:line="276" w:lineRule="auto"/>
                          <w:jc w:val="center"/>
                          <w:rPr>
                            <w:rFonts w:ascii="Times New Roman" w:hAnsi="Times New Roman" w:cs="Times New Roman"/>
                            <w:color w:val="5F497A" w:themeColor="accent4" w:themeShade="BF"/>
                            <w:lang w:eastAsia="en-US"/>
                          </w:rPr>
                        </w:pPr>
                        <w:r>
                          <w:rPr>
                            <w:rFonts w:ascii="Times New Roman" w:hAnsi="Times New Roman" w:cs="Times New Roman"/>
                            <w:color w:val="5F497A" w:themeColor="accent4" w:themeShade="BF"/>
                            <w:lang w:eastAsia="en-US"/>
                          </w:rPr>
                          <w:t>7</w:t>
                        </w:r>
                      </w:p>
                    </w:tc>
                    <w:tc>
                      <w:tcPr>
                        <w:tcW w:w="851" w:type="dxa"/>
                        <w:tcBorders>
                          <w:top w:val="single" w:sz="4" w:space="0" w:color="auto"/>
                          <w:left w:val="single" w:sz="8" w:space="0" w:color="auto"/>
                          <w:bottom w:val="single" w:sz="4" w:space="0" w:color="auto"/>
                          <w:right w:val="single" w:sz="8" w:space="0" w:color="auto"/>
                        </w:tcBorders>
                        <w:vAlign w:val="center"/>
                        <w:hideMark/>
                      </w:tcPr>
                      <w:p w:rsidR="00657E05" w:rsidRDefault="00657E05">
                        <w:pPr>
                          <w:pStyle w:val="ConsPlusNonformat"/>
                          <w:spacing w:line="276" w:lineRule="auto"/>
                          <w:jc w:val="center"/>
                          <w:rPr>
                            <w:rFonts w:ascii="Times New Roman" w:hAnsi="Times New Roman" w:cs="Times New Roman"/>
                            <w:color w:val="5F497A" w:themeColor="accent4" w:themeShade="BF"/>
                            <w:lang w:eastAsia="en-US"/>
                          </w:rPr>
                        </w:pPr>
                        <w:r>
                          <w:rPr>
                            <w:rFonts w:ascii="Times New Roman" w:hAnsi="Times New Roman" w:cs="Times New Roman"/>
                            <w:color w:val="5F497A" w:themeColor="accent4" w:themeShade="BF"/>
                            <w:lang w:eastAsia="en-US"/>
                          </w:rPr>
                          <w:t>Кабинет эндокринолога</w:t>
                        </w:r>
                      </w:p>
                    </w:tc>
                    <w:tc>
                      <w:tcPr>
                        <w:tcW w:w="425" w:type="dxa"/>
                        <w:tcBorders>
                          <w:top w:val="single" w:sz="4" w:space="0" w:color="auto"/>
                          <w:left w:val="single" w:sz="8" w:space="0" w:color="auto"/>
                          <w:bottom w:val="single" w:sz="4" w:space="0" w:color="auto"/>
                          <w:right w:val="single" w:sz="8" w:space="0" w:color="auto"/>
                        </w:tcBorders>
                        <w:vAlign w:val="center"/>
                        <w:hideMark/>
                      </w:tcPr>
                      <w:p w:rsidR="00657E05" w:rsidRDefault="00657E05">
                        <w:pPr>
                          <w:pStyle w:val="ConsPlusNonformat"/>
                          <w:spacing w:line="276" w:lineRule="auto"/>
                          <w:jc w:val="center"/>
                          <w:rPr>
                            <w:rFonts w:ascii="Times New Roman" w:hAnsi="Times New Roman" w:cs="Times New Roman"/>
                            <w:color w:val="5F497A" w:themeColor="accent4" w:themeShade="BF"/>
                            <w:lang w:eastAsia="en-US"/>
                          </w:rPr>
                        </w:pPr>
                        <w:r>
                          <w:rPr>
                            <w:rFonts w:ascii="Times New Roman" w:hAnsi="Times New Roman" w:cs="Times New Roman"/>
                            <w:color w:val="5F497A" w:themeColor="accent4" w:themeShade="BF"/>
                            <w:lang w:eastAsia="en-US"/>
                          </w:rPr>
                          <w:t>-</w:t>
                        </w:r>
                      </w:p>
                    </w:tc>
                    <w:tc>
                      <w:tcPr>
                        <w:tcW w:w="567" w:type="dxa"/>
                        <w:tcBorders>
                          <w:top w:val="single" w:sz="4" w:space="0" w:color="auto"/>
                          <w:left w:val="single" w:sz="8" w:space="0" w:color="auto"/>
                          <w:bottom w:val="single" w:sz="4" w:space="0" w:color="auto"/>
                          <w:right w:val="single" w:sz="8" w:space="0" w:color="auto"/>
                        </w:tcBorders>
                        <w:vAlign w:val="center"/>
                        <w:hideMark/>
                      </w:tcPr>
                      <w:p w:rsidR="00657E05" w:rsidRDefault="00657E05">
                        <w:pPr>
                          <w:pStyle w:val="ConsPlusNonformat"/>
                          <w:spacing w:line="276" w:lineRule="auto"/>
                          <w:jc w:val="center"/>
                          <w:rPr>
                            <w:rFonts w:ascii="Times New Roman" w:hAnsi="Times New Roman" w:cs="Times New Roman"/>
                            <w:color w:val="5F497A" w:themeColor="accent4" w:themeShade="BF"/>
                            <w:lang w:eastAsia="en-US"/>
                          </w:rPr>
                        </w:pPr>
                        <w:r>
                          <w:rPr>
                            <w:rFonts w:ascii="Times New Roman" w:hAnsi="Times New Roman" w:cs="Times New Roman"/>
                            <w:color w:val="5F497A" w:themeColor="accent4" w:themeShade="BF"/>
                            <w:lang w:eastAsia="en-US"/>
                          </w:rPr>
                          <w:t>10:00</w:t>
                        </w:r>
                      </w:p>
                    </w:tc>
                    <w:tc>
                      <w:tcPr>
                        <w:tcW w:w="709" w:type="dxa"/>
                        <w:tcBorders>
                          <w:top w:val="single" w:sz="4" w:space="0" w:color="auto"/>
                          <w:left w:val="single" w:sz="8" w:space="0" w:color="auto"/>
                          <w:bottom w:val="single" w:sz="4" w:space="0" w:color="auto"/>
                          <w:right w:val="single" w:sz="8" w:space="0" w:color="auto"/>
                        </w:tcBorders>
                        <w:vAlign w:val="center"/>
                        <w:hideMark/>
                      </w:tcPr>
                      <w:p w:rsidR="00657E05" w:rsidRDefault="00657E05">
                        <w:pPr>
                          <w:spacing w:line="240" w:lineRule="auto"/>
                          <w:jc w:val="center"/>
                          <w:rPr>
                            <w:rFonts w:ascii="Times New Roman" w:hAnsi="Times New Roman" w:cs="Times New Roman"/>
                            <w:color w:val="5F497A" w:themeColor="accent4" w:themeShade="BF"/>
                            <w:sz w:val="20"/>
                            <w:szCs w:val="20"/>
                            <w:lang w:eastAsia="en-US"/>
                          </w:rPr>
                        </w:pPr>
                        <w:r>
                          <w:rPr>
                            <w:rFonts w:ascii="Times New Roman" w:hAnsi="Times New Roman" w:cs="Times New Roman"/>
                            <w:color w:val="5F497A" w:themeColor="accent4" w:themeShade="BF"/>
                            <w:sz w:val="20"/>
                            <w:szCs w:val="20"/>
                            <w:lang w:eastAsia="en-US"/>
                          </w:rPr>
                          <w:t>-</w:t>
                        </w:r>
                      </w:p>
                    </w:tc>
                    <w:tc>
                      <w:tcPr>
                        <w:tcW w:w="709" w:type="dxa"/>
                        <w:tcBorders>
                          <w:top w:val="single" w:sz="4" w:space="0" w:color="auto"/>
                          <w:left w:val="single" w:sz="8" w:space="0" w:color="auto"/>
                          <w:bottom w:val="single" w:sz="4" w:space="0" w:color="auto"/>
                          <w:right w:val="single" w:sz="8" w:space="0" w:color="auto"/>
                        </w:tcBorders>
                        <w:vAlign w:val="center"/>
                        <w:hideMark/>
                      </w:tcPr>
                      <w:p w:rsidR="00657E05" w:rsidRDefault="00657E05">
                        <w:pPr>
                          <w:spacing w:line="240" w:lineRule="auto"/>
                          <w:jc w:val="center"/>
                          <w:rPr>
                            <w:rFonts w:ascii="Times New Roman" w:hAnsi="Times New Roman" w:cs="Times New Roman"/>
                            <w:color w:val="5F497A" w:themeColor="accent4" w:themeShade="BF"/>
                            <w:sz w:val="20"/>
                            <w:szCs w:val="20"/>
                            <w:lang w:eastAsia="en-US"/>
                          </w:rPr>
                        </w:pPr>
                        <w:r>
                          <w:rPr>
                            <w:rFonts w:ascii="Times New Roman" w:hAnsi="Times New Roman" w:cs="Times New Roman"/>
                            <w:color w:val="5F497A" w:themeColor="accent4" w:themeShade="BF"/>
                            <w:sz w:val="20"/>
                            <w:szCs w:val="20"/>
                            <w:lang w:eastAsia="en-US"/>
                          </w:rPr>
                          <w:t>-</w:t>
                        </w:r>
                      </w:p>
                    </w:tc>
                    <w:tc>
                      <w:tcPr>
                        <w:tcW w:w="850" w:type="dxa"/>
                        <w:tcBorders>
                          <w:top w:val="single" w:sz="4" w:space="0" w:color="auto"/>
                          <w:left w:val="single" w:sz="8" w:space="0" w:color="auto"/>
                          <w:bottom w:val="single" w:sz="4" w:space="0" w:color="auto"/>
                          <w:right w:val="single" w:sz="8" w:space="0" w:color="auto"/>
                        </w:tcBorders>
                        <w:vAlign w:val="center"/>
                        <w:hideMark/>
                      </w:tcPr>
                      <w:p w:rsidR="00657E05" w:rsidRDefault="00657E05">
                        <w:pPr>
                          <w:spacing w:line="240" w:lineRule="auto"/>
                          <w:jc w:val="center"/>
                          <w:rPr>
                            <w:rFonts w:ascii="Times New Roman" w:hAnsi="Times New Roman" w:cs="Times New Roman"/>
                            <w:color w:val="5F497A" w:themeColor="accent4" w:themeShade="BF"/>
                            <w:sz w:val="20"/>
                            <w:szCs w:val="20"/>
                            <w:lang w:eastAsia="en-US"/>
                          </w:rPr>
                        </w:pPr>
                        <w:r>
                          <w:rPr>
                            <w:rFonts w:ascii="Times New Roman" w:hAnsi="Times New Roman" w:cs="Times New Roman"/>
                            <w:color w:val="5F497A" w:themeColor="accent4" w:themeShade="BF"/>
                            <w:sz w:val="20"/>
                            <w:szCs w:val="20"/>
                            <w:lang w:eastAsia="en-US"/>
                          </w:rPr>
                          <w:t>-</w:t>
                        </w:r>
                      </w:p>
                    </w:tc>
                    <w:tc>
                      <w:tcPr>
                        <w:tcW w:w="709" w:type="dxa"/>
                        <w:tcBorders>
                          <w:top w:val="single" w:sz="4" w:space="0" w:color="auto"/>
                          <w:left w:val="single" w:sz="8" w:space="0" w:color="auto"/>
                          <w:bottom w:val="single" w:sz="4" w:space="0" w:color="auto"/>
                          <w:right w:val="single" w:sz="8" w:space="0" w:color="auto"/>
                        </w:tcBorders>
                        <w:vAlign w:val="center"/>
                        <w:hideMark/>
                      </w:tcPr>
                      <w:p w:rsidR="00657E05" w:rsidRDefault="00657E05">
                        <w:pPr>
                          <w:spacing w:line="240" w:lineRule="auto"/>
                          <w:jc w:val="center"/>
                          <w:rPr>
                            <w:rFonts w:ascii="Times New Roman" w:hAnsi="Times New Roman" w:cs="Times New Roman"/>
                            <w:color w:val="5F497A" w:themeColor="accent4" w:themeShade="BF"/>
                            <w:sz w:val="20"/>
                            <w:szCs w:val="20"/>
                            <w:lang w:eastAsia="en-US"/>
                          </w:rPr>
                        </w:pPr>
                        <w:r>
                          <w:rPr>
                            <w:rFonts w:ascii="Times New Roman" w:hAnsi="Times New Roman" w:cs="Times New Roman"/>
                            <w:color w:val="5F497A" w:themeColor="accent4" w:themeShade="BF"/>
                            <w:sz w:val="20"/>
                            <w:szCs w:val="20"/>
                            <w:lang w:eastAsia="en-US"/>
                          </w:rPr>
                          <w:t>-</w:t>
                        </w:r>
                      </w:p>
                    </w:tc>
                    <w:tc>
                      <w:tcPr>
                        <w:tcW w:w="709" w:type="dxa"/>
                        <w:tcBorders>
                          <w:top w:val="single" w:sz="4" w:space="0" w:color="auto"/>
                          <w:left w:val="single" w:sz="8" w:space="0" w:color="auto"/>
                          <w:bottom w:val="single" w:sz="4" w:space="0" w:color="auto"/>
                          <w:right w:val="single" w:sz="8" w:space="0" w:color="auto"/>
                        </w:tcBorders>
                        <w:vAlign w:val="center"/>
                        <w:hideMark/>
                      </w:tcPr>
                      <w:p w:rsidR="00657E05" w:rsidRDefault="00657E05">
                        <w:pPr>
                          <w:pStyle w:val="ConsPlusNonformat"/>
                          <w:spacing w:line="276" w:lineRule="auto"/>
                          <w:jc w:val="center"/>
                          <w:rPr>
                            <w:rFonts w:ascii="Times New Roman" w:hAnsi="Times New Roman" w:cs="Times New Roman"/>
                            <w:color w:val="5F497A" w:themeColor="accent4" w:themeShade="BF"/>
                            <w:lang w:eastAsia="en-US"/>
                          </w:rPr>
                        </w:pPr>
                        <w:r>
                          <w:rPr>
                            <w:rFonts w:ascii="Times New Roman" w:hAnsi="Times New Roman" w:cs="Times New Roman"/>
                            <w:color w:val="5F497A" w:themeColor="accent4" w:themeShade="BF"/>
                            <w:lang w:eastAsia="en-US"/>
                          </w:rPr>
                          <w:t>280</w:t>
                        </w:r>
                      </w:p>
                    </w:tc>
                    <w:tc>
                      <w:tcPr>
                        <w:tcW w:w="708" w:type="dxa"/>
                        <w:tcBorders>
                          <w:top w:val="single" w:sz="4" w:space="0" w:color="auto"/>
                          <w:left w:val="single" w:sz="8" w:space="0" w:color="auto"/>
                          <w:bottom w:val="single" w:sz="4" w:space="0" w:color="auto"/>
                          <w:right w:val="single" w:sz="8" w:space="0" w:color="auto"/>
                        </w:tcBorders>
                        <w:vAlign w:val="center"/>
                        <w:hideMark/>
                      </w:tcPr>
                      <w:p w:rsidR="00657E05" w:rsidRDefault="00657E05">
                        <w:pPr>
                          <w:pStyle w:val="ConsPlusNonformat"/>
                          <w:spacing w:line="276" w:lineRule="auto"/>
                          <w:jc w:val="center"/>
                          <w:rPr>
                            <w:rFonts w:ascii="Times New Roman" w:hAnsi="Times New Roman" w:cs="Times New Roman"/>
                            <w:color w:val="5F497A" w:themeColor="accent4" w:themeShade="BF"/>
                            <w:lang w:eastAsia="en-US"/>
                          </w:rPr>
                        </w:pPr>
                        <w:r>
                          <w:rPr>
                            <w:rFonts w:ascii="Times New Roman" w:hAnsi="Times New Roman" w:cs="Times New Roman"/>
                            <w:color w:val="5F497A" w:themeColor="accent4" w:themeShade="BF"/>
                            <w:lang w:eastAsia="en-US"/>
                          </w:rPr>
                          <w:t>19000</w:t>
                        </w:r>
                      </w:p>
                    </w:tc>
                    <w:tc>
                      <w:tcPr>
                        <w:tcW w:w="851" w:type="dxa"/>
                        <w:tcBorders>
                          <w:top w:val="single" w:sz="4" w:space="0" w:color="auto"/>
                          <w:left w:val="single" w:sz="8" w:space="0" w:color="auto"/>
                          <w:bottom w:val="single" w:sz="4" w:space="0" w:color="auto"/>
                          <w:right w:val="single" w:sz="8" w:space="0" w:color="auto"/>
                        </w:tcBorders>
                        <w:vAlign w:val="center"/>
                        <w:hideMark/>
                      </w:tcPr>
                      <w:p w:rsidR="00657E05" w:rsidRDefault="00657E05">
                        <w:pPr>
                          <w:spacing w:after="0" w:line="240" w:lineRule="auto"/>
                          <w:jc w:val="center"/>
                          <w:rPr>
                            <w:rFonts w:ascii="Times New Roman" w:hAnsi="Times New Roman" w:cs="Times New Roman"/>
                            <w:color w:val="5F497A" w:themeColor="accent4" w:themeShade="BF"/>
                            <w:sz w:val="20"/>
                            <w:szCs w:val="20"/>
                            <w:lang w:eastAsia="en-US"/>
                          </w:rPr>
                        </w:pPr>
                        <w:r>
                          <w:rPr>
                            <w:rFonts w:ascii="Times New Roman" w:hAnsi="Times New Roman" w:cs="Times New Roman"/>
                            <w:color w:val="5F497A" w:themeColor="accent4" w:themeShade="BF"/>
                            <w:sz w:val="20"/>
                            <w:szCs w:val="20"/>
                            <w:lang w:eastAsia="en-US"/>
                          </w:rPr>
                          <w:t>1,47</w:t>
                        </w:r>
                      </w:p>
                    </w:tc>
                    <w:tc>
                      <w:tcPr>
                        <w:tcW w:w="793" w:type="dxa"/>
                        <w:tcBorders>
                          <w:top w:val="single" w:sz="4" w:space="0" w:color="auto"/>
                          <w:left w:val="single" w:sz="8" w:space="0" w:color="auto"/>
                          <w:bottom w:val="single" w:sz="4" w:space="0" w:color="auto"/>
                          <w:right w:val="single" w:sz="8" w:space="0" w:color="auto"/>
                        </w:tcBorders>
                        <w:vAlign w:val="center"/>
                        <w:hideMark/>
                      </w:tcPr>
                      <w:p w:rsidR="00657E05" w:rsidRDefault="00657E05">
                        <w:pPr>
                          <w:spacing w:after="0" w:line="240" w:lineRule="auto"/>
                          <w:jc w:val="center"/>
                          <w:rPr>
                            <w:rFonts w:ascii="Times New Roman" w:hAnsi="Times New Roman" w:cs="Times New Roman"/>
                            <w:color w:val="5F497A" w:themeColor="accent4" w:themeShade="BF"/>
                            <w:sz w:val="20"/>
                            <w:szCs w:val="20"/>
                            <w:lang w:eastAsia="en-US"/>
                          </w:rPr>
                        </w:pPr>
                        <w:r>
                          <w:rPr>
                            <w:rFonts w:ascii="Times New Roman" w:hAnsi="Times New Roman" w:cs="Times New Roman"/>
                            <w:color w:val="5F497A" w:themeColor="accent4" w:themeShade="BF"/>
                            <w:sz w:val="20"/>
                            <w:szCs w:val="20"/>
                            <w:lang w:eastAsia="en-US"/>
                          </w:rPr>
                          <w:t>1,0</w:t>
                        </w:r>
                      </w:p>
                    </w:tc>
                  </w:tr>
                </w:tbl>
                <w:p w:rsidR="00657E05" w:rsidRDefault="00657E05">
                  <w:pPr>
                    <w:pStyle w:val="ConsPlusNonformat"/>
                    <w:jc w:val="both"/>
                    <w:rPr>
                      <w:lang w:eastAsia="en-US"/>
                    </w:rPr>
                  </w:pPr>
                </w:p>
                <w:p w:rsidR="00657E05" w:rsidRDefault="00657E05">
                  <w:pPr>
                    <w:widowControl w:val="0"/>
                    <w:autoSpaceDE w:val="0"/>
                    <w:autoSpaceDN w:val="0"/>
                    <w:jc w:val="both"/>
                    <w:rPr>
                      <w:rFonts w:ascii="Courier New" w:eastAsia="Times New Roman" w:hAnsi="Courier New" w:cs="Courier New"/>
                      <w:sz w:val="20"/>
                      <w:szCs w:val="20"/>
                      <w:lang w:eastAsia="en-US"/>
                    </w:rPr>
                  </w:pPr>
                  <w:r>
                    <w:rPr>
                      <w:rFonts w:ascii="Courier New" w:eastAsia="Times New Roman" w:hAnsi="Courier New" w:cs="Courier New"/>
                      <w:sz w:val="16"/>
                      <w:szCs w:val="20"/>
                      <w:lang w:eastAsia="en-US"/>
                    </w:rPr>
                    <w:t xml:space="preserve">Измерение проводил </w:t>
                  </w:r>
                  <w:r>
                    <w:rPr>
                      <w:rFonts w:ascii="Times New Roman" w:eastAsia="Times New Roman" w:hAnsi="Times New Roman" w:cs="Times New Roman"/>
                      <w:color w:val="5F497A" w:themeColor="accent4" w:themeShade="BF"/>
                      <w:sz w:val="20"/>
                      <w:szCs w:val="20"/>
                      <w:u w:val="single"/>
                      <w:lang w:eastAsia="en-US"/>
                    </w:rPr>
                    <w:t>студентка Ковшова О. В.</w:t>
                  </w:r>
                </w:p>
                <w:p w:rsidR="00657E05" w:rsidRDefault="00657E05">
                  <w:pPr>
                    <w:pStyle w:val="ConsPlusNonformat"/>
                    <w:jc w:val="both"/>
                    <w:rPr>
                      <w:sz w:val="16"/>
                      <w:lang w:eastAsia="en-US"/>
                    </w:rPr>
                  </w:pPr>
                  <w:r>
                    <w:rPr>
                      <w:sz w:val="16"/>
                      <w:lang w:eastAsia="en-US"/>
                    </w:rPr>
                    <w:t>(должность, фамилия, подпись)</w:t>
                  </w:r>
                </w:p>
                <w:p w:rsidR="00657E05" w:rsidRDefault="00657E05">
                  <w:pPr>
                    <w:pStyle w:val="ConsPlusNonformat"/>
                    <w:jc w:val="both"/>
                    <w:rPr>
                      <w:lang w:eastAsia="en-US"/>
                    </w:rPr>
                  </w:pPr>
                </w:p>
              </w:tc>
            </w:tr>
          </w:tbl>
          <w:p w:rsidR="00657E05" w:rsidRDefault="00657E05">
            <w:pPr>
              <w:spacing w:after="0"/>
              <w:rPr>
                <w:rFonts w:cs="Times New Roman"/>
                <w:lang w:eastAsia="en-US"/>
              </w:rPr>
            </w:pPr>
          </w:p>
        </w:tc>
        <w:tc>
          <w:tcPr>
            <w:tcW w:w="995" w:type="dxa"/>
            <w:tcBorders>
              <w:top w:val="single" w:sz="6" w:space="0" w:color="auto"/>
              <w:left w:val="single" w:sz="6" w:space="0" w:color="auto"/>
              <w:bottom w:val="single" w:sz="6" w:space="0" w:color="auto"/>
              <w:right w:val="single" w:sz="6" w:space="0" w:color="auto"/>
            </w:tcBorders>
            <w:hideMark/>
          </w:tcPr>
          <w:p w:rsidR="00657E05" w:rsidRDefault="00657E05">
            <w:pPr>
              <w:spacing w:after="0"/>
              <w:rPr>
                <w:rFonts w:eastAsiaTheme="minorHAnsi" w:cs="Times New Roman"/>
                <w:lang w:eastAsia="en-US"/>
              </w:rPr>
            </w:pPr>
          </w:p>
        </w:tc>
      </w:tr>
      <w:tr w:rsidR="00657E05" w:rsidTr="00657E05">
        <w:trPr>
          <w:trHeight w:val="3685"/>
        </w:trPr>
        <w:tc>
          <w:tcPr>
            <w:tcW w:w="725" w:type="dxa"/>
            <w:tcBorders>
              <w:top w:val="single" w:sz="6" w:space="0" w:color="auto"/>
              <w:left w:val="single" w:sz="6" w:space="0" w:color="auto"/>
              <w:bottom w:val="single" w:sz="6" w:space="0" w:color="auto"/>
              <w:right w:val="single" w:sz="6" w:space="0" w:color="auto"/>
            </w:tcBorders>
            <w:hideMark/>
          </w:tcPr>
          <w:p w:rsidR="00657E05" w:rsidRDefault="00657E05">
            <w:pPr>
              <w:spacing w:after="0"/>
              <w:rPr>
                <w:rFonts w:eastAsiaTheme="minorHAnsi" w:cs="Times New Roman"/>
                <w:lang w:eastAsia="en-US"/>
              </w:rPr>
            </w:pPr>
          </w:p>
        </w:tc>
        <w:tc>
          <w:tcPr>
            <w:tcW w:w="9073" w:type="dxa"/>
            <w:tcBorders>
              <w:top w:val="single" w:sz="6" w:space="0" w:color="auto"/>
              <w:left w:val="single" w:sz="6" w:space="0" w:color="auto"/>
              <w:bottom w:val="single" w:sz="6" w:space="0" w:color="auto"/>
              <w:right w:val="single" w:sz="6" w:space="0" w:color="auto"/>
            </w:tcBorders>
          </w:tcPr>
          <w:p w:rsidR="00657E05" w:rsidRDefault="00657E05">
            <w:pPr>
              <w:pStyle w:val="ConsPlusNonformat"/>
              <w:spacing w:line="276" w:lineRule="auto"/>
              <w:jc w:val="both"/>
              <w:rPr>
                <w:rFonts w:ascii="Times New Roman" w:hAnsi="Times New Roman" w:cs="Times New Roman"/>
                <w:sz w:val="24"/>
                <w:szCs w:val="24"/>
                <w:lang w:eastAsia="en-US"/>
              </w:rPr>
            </w:pPr>
          </w:p>
          <w:p w:rsidR="00657E05" w:rsidRDefault="00657E05">
            <w:pPr>
              <w:spacing w:after="0"/>
              <w:jc w:val="both"/>
              <w:rPr>
                <w:rFonts w:ascii="Times New Roman" w:hAnsi="Times New Roman" w:cs="Times New Roman"/>
                <w:sz w:val="24"/>
                <w:lang w:eastAsia="en-US"/>
              </w:rPr>
            </w:pPr>
            <w:r>
              <w:rPr>
                <w:rFonts w:ascii="Times New Roman" w:hAnsi="Times New Roman" w:cs="Times New Roman"/>
                <w:b/>
                <w:sz w:val="24"/>
                <w:lang w:eastAsia="en-US"/>
              </w:rPr>
              <w:t>Задание:</w:t>
            </w:r>
            <w:r>
              <w:rPr>
                <w:rFonts w:ascii="Times New Roman" w:hAnsi="Times New Roman" w:cs="Times New Roman"/>
                <w:sz w:val="24"/>
                <w:lang w:eastAsia="en-US"/>
              </w:rPr>
              <w:t xml:space="preserve"> Составьте алгоритм измерения освещенности в образовательной организации:</w:t>
            </w:r>
          </w:p>
          <w:p w:rsidR="00657E05" w:rsidRDefault="00657E05">
            <w:pPr>
              <w:spacing w:after="0"/>
              <w:jc w:val="both"/>
              <w:rPr>
                <w:rFonts w:ascii="Times New Roman" w:hAnsi="Times New Roman" w:cs="Times New Roman"/>
                <w:sz w:val="24"/>
                <w:lang w:eastAsia="en-US"/>
              </w:rPr>
            </w:pPr>
            <w:r>
              <w:rPr>
                <w:rFonts w:ascii="Times New Roman" w:hAnsi="Times New Roman" w:cs="Times New Roman"/>
                <w:b/>
                <w:sz w:val="24"/>
                <w:lang w:eastAsia="en-US"/>
              </w:rPr>
              <w:t>Анонс:</w:t>
            </w:r>
            <w:r>
              <w:rPr>
                <w:rFonts w:ascii="Times New Roman" w:hAnsi="Times New Roman" w:cs="Times New Roman"/>
                <w:sz w:val="24"/>
                <w:lang w:eastAsia="en-US"/>
              </w:rPr>
              <w:t xml:space="preserve"> Вы специалист лаборатории физических факторов ИЛЦ. В составе группы проводите замеры освещенности в школе № 12, расположенной по улице Солнечной 5 города </w:t>
            </w:r>
            <w:proofErr w:type="spellStart"/>
            <w:r>
              <w:rPr>
                <w:rFonts w:ascii="Times New Roman" w:hAnsi="Times New Roman" w:cs="Times New Roman"/>
                <w:sz w:val="24"/>
                <w:lang w:eastAsia="en-US"/>
              </w:rPr>
              <w:t>Энска</w:t>
            </w:r>
            <w:proofErr w:type="spellEnd"/>
            <w:r>
              <w:rPr>
                <w:rFonts w:ascii="Times New Roman" w:hAnsi="Times New Roman" w:cs="Times New Roman"/>
                <w:sz w:val="24"/>
                <w:lang w:eastAsia="en-US"/>
              </w:rPr>
              <w:t>. Замеры проводились в блоке начальных классов для детей с 6-летнего возраста. Замеры проводились в классе площадью 60кв</w:t>
            </w:r>
            <w:proofErr w:type="gramStart"/>
            <w:r>
              <w:rPr>
                <w:rFonts w:ascii="Times New Roman" w:hAnsi="Times New Roman" w:cs="Times New Roman"/>
                <w:sz w:val="24"/>
                <w:lang w:eastAsia="en-US"/>
              </w:rPr>
              <w:t>.м</w:t>
            </w:r>
            <w:proofErr w:type="gramEnd"/>
            <w:r>
              <w:rPr>
                <w:rFonts w:ascii="Times New Roman" w:hAnsi="Times New Roman" w:cs="Times New Roman"/>
                <w:sz w:val="24"/>
                <w:lang w:eastAsia="en-US"/>
              </w:rPr>
              <w:t xml:space="preserve">, спальне площадью 60 </w:t>
            </w:r>
            <w:proofErr w:type="spellStart"/>
            <w:r>
              <w:rPr>
                <w:rFonts w:ascii="Times New Roman" w:hAnsi="Times New Roman" w:cs="Times New Roman"/>
                <w:sz w:val="24"/>
                <w:lang w:eastAsia="en-US"/>
              </w:rPr>
              <w:t>кв.м</w:t>
            </w:r>
            <w:proofErr w:type="spellEnd"/>
            <w:r>
              <w:rPr>
                <w:rFonts w:ascii="Times New Roman" w:hAnsi="Times New Roman" w:cs="Times New Roman"/>
                <w:sz w:val="24"/>
                <w:lang w:eastAsia="en-US"/>
              </w:rPr>
              <w:t xml:space="preserve">., и рекреации площадью 80 </w:t>
            </w:r>
            <w:proofErr w:type="spellStart"/>
            <w:r>
              <w:rPr>
                <w:rFonts w:ascii="Times New Roman" w:hAnsi="Times New Roman" w:cs="Times New Roman"/>
                <w:sz w:val="24"/>
                <w:lang w:eastAsia="en-US"/>
              </w:rPr>
              <w:t>кв.м</w:t>
            </w:r>
            <w:proofErr w:type="spellEnd"/>
            <w:r>
              <w:rPr>
                <w:rFonts w:ascii="Times New Roman" w:hAnsi="Times New Roman" w:cs="Times New Roman"/>
                <w:sz w:val="24"/>
                <w:lang w:eastAsia="en-US"/>
              </w:rPr>
              <w:t xml:space="preserve">. Все помещения с односторонними </w:t>
            </w:r>
            <w:proofErr w:type="spellStart"/>
            <w:r>
              <w:rPr>
                <w:rFonts w:ascii="Times New Roman" w:hAnsi="Times New Roman" w:cs="Times New Roman"/>
                <w:sz w:val="24"/>
                <w:lang w:eastAsia="en-US"/>
              </w:rPr>
              <w:t>светонесущими</w:t>
            </w:r>
            <w:proofErr w:type="spellEnd"/>
            <w:r>
              <w:rPr>
                <w:rFonts w:ascii="Times New Roman" w:hAnsi="Times New Roman" w:cs="Times New Roman"/>
                <w:sz w:val="24"/>
                <w:lang w:eastAsia="en-US"/>
              </w:rPr>
              <w:t xml:space="preserve"> проемами. Искусственное освещение общее, верхнее.</w:t>
            </w:r>
          </w:p>
          <w:p w:rsidR="00657E05" w:rsidRDefault="00657E05">
            <w:pPr>
              <w:pStyle w:val="ConsPlusNonformat"/>
              <w:spacing w:line="276" w:lineRule="auto"/>
              <w:jc w:val="both"/>
              <w:rPr>
                <w:rFonts w:ascii="Times New Roman" w:hAnsi="Times New Roman"/>
                <w:b/>
                <w:sz w:val="24"/>
                <w:szCs w:val="24"/>
                <w:lang w:eastAsia="en-US"/>
              </w:rPr>
            </w:pPr>
          </w:p>
          <w:p w:rsidR="00657E05" w:rsidRDefault="00657E05">
            <w:pPr>
              <w:pStyle w:val="ConsPlusNonformat"/>
              <w:spacing w:line="276" w:lineRule="auto"/>
              <w:ind w:firstLine="709"/>
              <w:jc w:val="both"/>
              <w:rPr>
                <w:rFonts w:ascii="Times New Roman" w:hAnsi="Times New Roman"/>
                <w:b/>
                <w:sz w:val="24"/>
                <w:szCs w:val="24"/>
                <w:lang w:eastAsia="en-US"/>
              </w:rPr>
            </w:pPr>
            <w:r>
              <w:rPr>
                <w:rFonts w:ascii="Times New Roman" w:hAnsi="Times New Roman"/>
                <w:b/>
                <w:sz w:val="24"/>
                <w:szCs w:val="24"/>
                <w:lang w:eastAsia="en-US"/>
              </w:rPr>
              <w:t>Алгоритм измерения освещенности в образовательной организации:</w:t>
            </w:r>
          </w:p>
          <w:p w:rsidR="00657E05" w:rsidRDefault="00657E05">
            <w:pPr>
              <w:pStyle w:val="ConsPlusNonformat"/>
              <w:spacing w:line="276" w:lineRule="auto"/>
              <w:ind w:firstLine="709"/>
              <w:jc w:val="both"/>
              <w:rPr>
                <w:rFonts w:ascii="Times New Roman" w:hAnsi="Times New Roman"/>
                <w:b/>
                <w:sz w:val="24"/>
                <w:szCs w:val="24"/>
                <w:lang w:eastAsia="en-US"/>
              </w:rPr>
            </w:pPr>
          </w:p>
          <w:p w:rsidR="00657E05" w:rsidRPr="00657E05" w:rsidRDefault="00657E05" w:rsidP="00657E05">
            <w:pPr>
              <w:pStyle w:val="ConsPlusNonformat"/>
              <w:ind w:firstLine="709"/>
              <w:jc w:val="both"/>
              <w:rPr>
                <w:rFonts w:ascii="Times New Roman" w:hAnsi="Times New Roman" w:cs="Times New Roman"/>
                <w:sz w:val="12"/>
                <w:szCs w:val="24"/>
              </w:rPr>
            </w:pPr>
            <w:r w:rsidRPr="00657E05">
              <w:rPr>
                <w:rFonts w:ascii="Times New Roman" w:hAnsi="Times New Roman" w:cs="Times New Roman"/>
                <w:sz w:val="24"/>
                <w:szCs w:val="48"/>
              </w:rPr>
              <w:t xml:space="preserve">При измерении освещенности </w:t>
            </w:r>
            <w:r w:rsidRPr="00657E05">
              <w:rPr>
                <w:rFonts w:ascii="Times New Roman" w:hAnsi="Times New Roman" w:cs="Times New Roman"/>
                <w:sz w:val="24"/>
                <w:szCs w:val="24"/>
              </w:rPr>
              <w:t>в образовательной организации</w:t>
            </w:r>
            <w:r w:rsidRPr="00657E05">
              <w:rPr>
                <w:rFonts w:ascii="Times New Roman" w:hAnsi="Times New Roman" w:cs="Times New Roman"/>
                <w:sz w:val="28"/>
                <w:szCs w:val="48"/>
              </w:rPr>
              <w:t xml:space="preserve"> </w:t>
            </w:r>
            <w:r w:rsidRPr="00657E05">
              <w:rPr>
                <w:rFonts w:ascii="Times New Roman" w:hAnsi="Times New Roman" w:cs="Times New Roman"/>
                <w:sz w:val="24"/>
                <w:szCs w:val="48"/>
              </w:rPr>
              <w:t>пользовалась ГОСТ 24940-2016 «Здания и сооружения. Методы измерения освещенности».</w:t>
            </w:r>
          </w:p>
          <w:p w:rsidR="00657E05" w:rsidRPr="00657E05" w:rsidRDefault="00657E05" w:rsidP="00657E05">
            <w:pPr>
              <w:pStyle w:val="ConsPlusNonformat"/>
              <w:ind w:firstLine="709"/>
              <w:jc w:val="both"/>
              <w:rPr>
                <w:rFonts w:ascii="Times New Roman" w:hAnsi="Times New Roman" w:cs="Times New Roman"/>
                <w:sz w:val="24"/>
                <w:szCs w:val="24"/>
              </w:rPr>
            </w:pPr>
            <w:r w:rsidRPr="00657E05">
              <w:rPr>
                <w:rFonts w:ascii="Times New Roman" w:hAnsi="Times New Roman" w:cs="Times New Roman"/>
                <w:sz w:val="24"/>
                <w:szCs w:val="24"/>
              </w:rPr>
              <w:t xml:space="preserve">Для измерения освещенности использую – люксметр с измерительными преобразователями излучения, п. 4.1 </w:t>
            </w:r>
            <w:r w:rsidRPr="00657E05">
              <w:rPr>
                <w:rFonts w:ascii="Times New Roman" w:hAnsi="Times New Roman" w:cs="Times New Roman"/>
                <w:sz w:val="24"/>
                <w:szCs w:val="48"/>
              </w:rPr>
              <w:t>ГОСТ 24940-2016.</w:t>
            </w:r>
          </w:p>
          <w:p w:rsidR="00657E05" w:rsidRPr="00657E05" w:rsidRDefault="00657E05" w:rsidP="00657E05">
            <w:pPr>
              <w:pStyle w:val="ConsPlusNormal"/>
              <w:ind w:firstLine="709"/>
              <w:jc w:val="both"/>
              <w:rPr>
                <w:rFonts w:ascii="Times New Roman" w:hAnsi="Times New Roman" w:cs="Times New Roman"/>
                <w:sz w:val="24"/>
              </w:rPr>
            </w:pPr>
            <w:r w:rsidRPr="00657E05">
              <w:rPr>
                <w:rFonts w:ascii="Times New Roman" w:hAnsi="Times New Roman" w:cs="Times New Roman"/>
                <w:sz w:val="24"/>
              </w:rPr>
              <w:t xml:space="preserve">1. Перед измерениями освещенности и КЕО выбираю и наношу контрольные точки на план помещения с указанием размещения светильников, п. 5.1 </w:t>
            </w:r>
            <w:r w:rsidRPr="00657E05">
              <w:rPr>
                <w:rFonts w:ascii="Times New Roman" w:hAnsi="Times New Roman" w:cs="Times New Roman"/>
                <w:sz w:val="24"/>
                <w:szCs w:val="48"/>
              </w:rPr>
              <w:t>ГОСТ 24940-2016.</w:t>
            </w:r>
          </w:p>
          <w:p w:rsidR="00657E05" w:rsidRPr="00657E05" w:rsidRDefault="00657E05" w:rsidP="00657E05">
            <w:pPr>
              <w:pStyle w:val="ConsPlusNormal"/>
              <w:ind w:firstLine="709"/>
              <w:jc w:val="both"/>
              <w:rPr>
                <w:rFonts w:ascii="Times New Roman" w:hAnsi="Times New Roman" w:cs="Times New Roman"/>
                <w:sz w:val="24"/>
              </w:rPr>
            </w:pPr>
            <w:r w:rsidRPr="00657E05">
              <w:rPr>
                <w:rFonts w:ascii="Times New Roman" w:hAnsi="Times New Roman" w:cs="Times New Roman"/>
                <w:sz w:val="24"/>
              </w:rPr>
              <w:t xml:space="preserve">Перед измерением освещенности от искусственного освещения провожу замену всех перегоревших ламп и чистку светильников, п. 5.2 </w:t>
            </w:r>
            <w:r w:rsidRPr="00657E05">
              <w:rPr>
                <w:rFonts w:ascii="Times New Roman" w:hAnsi="Times New Roman" w:cs="Times New Roman"/>
                <w:sz w:val="24"/>
                <w:szCs w:val="48"/>
              </w:rPr>
              <w:t>ГОСТ 24940-2016.</w:t>
            </w:r>
          </w:p>
          <w:p w:rsidR="00657E05" w:rsidRPr="00657E05" w:rsidRDefault="00657E05" w:rsidP="00657E05">
            <w:pPr>
              <w:pStyle w:val="ConsPlusNormal"/>
              <w:ind w:firstLine="709"/>
              <w:jc w:val="both"/>
              <w:rPr>
                <w:rFonts w:ascii="Times New Roman" w:hAnsi="Times New Roman" w:cs="Times New Roman"/>
                <w:i/>
                <w:sz w:val="24"/>
              </w:rPr>
            </w:pPr>
            <w:r w:rsidRPr="00657E05">
              <w:rPr>
                <w:rFonts w:ascii="Times New Roman" w:hAnsi="Times New Roman" w:cs="Times New Roman"/>
                <w:i/>
                <w:sz w:val="24"/>
              </w:rPr>
              <w:t xml:space="preserve">2. Измеряю освещенность от искусственного освещения, </w:t>
            </w:r>
            <w:r w:rsidRPr="00657E05">
              <w:rPr>
                <w:rFonts w:ascii="Times New Roman" w:hAnsi="Times New Roman" w:cs="Times New Roman"/>
                <w:sz w:val="24"/>
              </w:rPr>
              <w:t xml:space="preserve">п. 6.1 </w:t>
            </w:r>
            <w:r w:rsidRPr="00657E05">
              <w:rPr>
                <w:rFonts w:ascii="Times New Roman" w:hAnsi="Times New Roman" w:cs="Times New Roman"/>
                <w:sz w:val="24"/>
                <w:szCs w:val="48"/>
              </w:rPr>
              <w:t>ГОСТ 24940-2016.</w:t>
            </w:r>
          </w:p>
          <w:p w:rsidR="00657E05" w:rsidRPr="00657E05" w:rsidRDefault="00657E05" w:rsidP="00657E05">
            <w:pPr>
              <w:pStyle w:val="ConsPlusNormal"/>
              <w:spacing w:line="276" w:lineRule="auto"/>
              <w:ind w:firstLine="540"/>
              <w:jc w:val="both"/>
              <w:rPr>
                <w:rFonts w:ascii="Times New Roman" w:hAnsi="Times New Roman" w:cs="Times New Roman"/>
                <w:sz w:val="24"/>
              </w:rPr>
            </w:pPr>
            <w:r w:rsidRPr="00657E05">
              <w:rPr>
                <w:rFonts w:ascii="Times New Roman" w:hAnsi="Times New Roman" w:cs="Times New Roman"/>
                <w:sz w:val="24"/>
              </w:rPr>
              <w:t xml:space="preserve">При измерениях освещенности помещений от искусственного освещения в дневное время завешиваю окна темной, не пропускающей свет тканью. </w:t>
            </w:r>
          </w:p>
          <w:p w:rsidR="00657E05" w:rsidRPr="00657E05" w:rsidRDefault="00657E05" w:rsidP="00657E05">
            <w:pPr>
              <w:pStyle w:val="ConsPlusNormal"/>
              <w:ind w:firstLine="709"/>
              <w:jc w:val="both"/>
              <w:rPr>
                <w:rFonts w:ascii="Times New Roman" w:hAnsi="Times New Roman" w:cs="Times New Roman"/>
                <w:sz w:val="24"/>
              </w:rPr>
            </w:pPr>
            <w:r w:rsidRPr="00657E05">
              <w:rPr>
                <w:rFonts w:ascii="Times New Roman" w:hAnsi="Times New Roman" w:cs="Times New Roman"/>
                <w:sz w:val="24"/>
              </w:rPr>
              <w:t xml:space="preserve">В начале и в конце измерений, измеряю напряжение на щитках распределительных сетей освещения. Результаты вношу в протокол. При измерениях освещенности защищаю измерительный фотометрический датчик от падения тени человека, деревьев, посторонних предметов, а также свет от других источников света. Освещенность на рабочем месте определяю прямыми измерениями на рабочей поверхности, указанной в нормативных документах, п. 6.1.2 – 6.1.5 </w:t>
            </w:r>
            <w:r w:rsidRPr="00657E05">
              <w:rPr>
                <w:rFonts w:ascii="Times New Roman" w:hAnsi="Times New Roman" w:cs="Times New Roman"/>
                <w:sz w:val="24"/>
                <w:szCs w:val="48"/>
              </w:rPr>
              <w:t>ГОСТ 24940-2016.</w:t>
            </w:r>
          </w:p>
          <w:p w:rsidR="00657E05" w:rsidRPr="00657E05" w:rsidRDefault="00657E05" w:rsidP="00657E05">
            <w:pPr>
              <w:pStyle w:val="ConsPlusNormal"/>
              <w:ind w:firstLine="709"/>
              <w:jc w:val="both"/>
              <w:rPr>
                <w:rFonts w:ascii="Times New Roman" w:hAnsi="Times New Roman" w:cs="Times New Roman"/>
                <w:sz w:val="24"/>
              </w:rPr>
            </w:pPr>
            <w:r w:rsidRPr="00657E05">
              <w:rPr>
                <w:rFonts w:ascii="Times New Roman" w:hAnsi="Times New Roman" w:cs="Times New Roman"/>
                <w:sz w:val="24"/>
              </w:rPr>
              <w:t xml:space="preserve">При комбинированном освещении рабочих мест, </w:t>
            </w:r>
            <w:proofErr w:type="gramStart"/>
            <w:r w:rsidRPr="00657E05">
              <w:rPr>
                <w:rFonts w:ascii="Times New Roman" w:hAnsi="Times New Roman" w:cs="Times New Roman"/>
                <w:sz w:val="24"/>
              </w:rPr>
              <w:t>измеряю</w:t>
            </w:r>
            <w:proofErr w:type="gramEnd"/>
            <w:r w:rsidRPr="00657E05">
              <w:rPr>
                <w:rFonts w:ascii="Times New Roman" w:hAnsi="Times New Roman" w:cs="Times New Roman"/>
                <w:sz w:val="24"/>
              </w:rPr>
              <w:t xml:space="preserve"> освещенность сначала от светильников общего освещения, затем включаю светильники местного освещения в их рабочем положении и измеряю суммарную освещенность от светильников общего и местного освещения, п. 6.1.5 </w:t>
            </w:r>
            <w:r w:rsidRPr="00657E05">
              <w:rPr>
                <w:rFonts w:ascii="Times New Roman" w:hAnsi="Times New Roman" w:cs="Times New Roman"/>
                <w:sz w:val="24"/>
                <w:szCs w:val="48"/>
              </w:rPr>
              <w:t>ГОСТ 24940-2016.</w:t>
            </w:r>
          </w:p>
          <w:p w:rsidR="00657E05" w:rsidRPr="00657E05" w:rsidRDefault="00657E05" w:rsidP="00657E05">
            <w:pPr>
              <w:pStyle w:val="ConsPlusNormal"/>
              <w:ind w:firstLine="709"/>
              <w:jc w:val="both"/>
              <w:rPr>
                <w:rFonts w:ascii="Times New Roman" w:hAnsi="Times New Roman" w:cs="Times New Roman"/>
                <w:sz w:val="24"/>
              </w:rPr>
            </w:pPr>
            <w:r w:rsidRPr="00657E05">
              <w:rPr>
                <w:rFonts w:ascii="Times New Roman" w:hAnsi="Times New Roman" w:cs="Times New Roman"/>
                <w:sz w:val="24"/>
              </w:rPr>
              <w:t xml:space="preserve">Результаты измерения освещенности оформляю в протокол измерений освещенности в производственных, общественных и жилых помещениях, п. 6.1.7 </w:t>
            </w:r>
            <w:r w:rsidRPr="00657E05">
              <w:rPr>
                <w:rFonts w:ascii="Times New Roman" w:hAnsi="Times New Roman" w:cs="Times New Roman"/>
                <w:sz w:val="24"/>
                <w:szCs w:val="48"/>
              </w:rPr>
              <w:t>ГОСТ 24940-2016.</w:t>
            </w:r>
          </w:p>
          <w:p w:rsidR="00657E05" w:rsidRPr="00657E05" w:rsidRDefault="00657E05" w:rsidP="00657E05">
            <w:pPr>
              <w:pStyle w:val="ConsPlusNormal"/>
              <w:ind w:firstLine="709"/>
              <w:jc w:val="both"/>
              <w:rPr>
                <w:rFonts w:ascii="Times New Roman" w:hAnsi="Times New Roman" w:cs="Times New Roman"/>
                <w:i/>
                <w:sz w:val="24"/>
              </w:rPr>
            </w:pPr>
            <w:r w:rsidRPr="00657E05">
              <w:rPr>
                <w:rFonts w:ascii="Times New Roman" w:hAnsi="Times New Roman" w:cs="Times New Roman"/>
                <w:i/>
                <w:sz w:val="24"/>
              </w:rPr>
              <w:t>3. Измеряю коэффициент естественной освещенности,</w:t>
            </w:r>
            <w:r w:rsidRPr="00657E05">
              <w:rPr>
                <w:rFonts w:ascii="Times New Roman" w:hAnsi="Times New Roman" w:cs="Times New Roman"/>
                <w:sz w:val="24"/>
              </w:rPr>
              <w:t xml:space="preserve"> п. 6.2 </w:t>
            </w:r>
            <w:r w:rsidRPr="00657E05">
              <w:rPr>
                <w:rFonts w:ascii="Times New Roman" w:hAnsi="Times New Roman" w:cs="Times New Roman"/>
                <w:sz w:val="24"/>
                <w:szCs w:val="48"/>
              </w:rPr>
              <w:t>ГОСТ 24940-2016.</w:t>
            </w:r>
          </w:p>
          <w:p w:rsidR="00657E05" w:rsidRPr="00657E05" w:rsidRDefault="00657E05" w:rsidP="00657E05">
            <w:pPr>
              <w:pStyle w:val="ConsPlusNormal"/>
              <w:ind w:firstLine="709"/>
              <w:jc w:val="both"/>
              <w:rPr>
                <w:rFonts w:ascii="Times New Roman" w:hAnsi="Times New Roman" w:cs="Times New Roman"/>
                <w:i/>
                <w:sz w:val="24"/>
              </w:rPr>
            </w:pPr>
            <w:r w:rsidRPr="00657E05">
              <w:rPr>
                <w:rFonts w:ascii="Times New Roman" w:hAnsi="Times New Roman" w:cs="Times New Roman"/>
                <w:sz w:val="24"/>
              </w:rPr>
              <w:t xml:space="preserve">При определении коэффициента естественной освещенности провожу одновременные измерения освещенности в контрольных точках внутри помещений и наружной освещенности на горизонтальной площадке, освещаемой всем светом небосвода, п. 6.2.1 </w:t>
            </w:r>
            <w:r w:rsidRPr="00657E05">
              <w:rPr>
                <w:rFonts w:ascii="Times New Roman" w:hAnsi="Times New Roman" w:cs="Times New Roman"/>
                <w:sz w:val="24"/>
                <w:szCs w:val="48"/>
              </w:rPr>
              <w:t>ГОСТ 24940-2016.</w:t>
            </w:r>
          </w:p>
          <w:p w:rsidR="00657E05" w:rsidRPr="00657E05" w:rsidRDefault="00657E05" w:rsidP="00657E05">
            <w:pPr>
              <w:pStyle w:val="ConsPlusNormal"/>
              <w:ind w:firstLine="709"/>
              <w:jc w:val="both"/>
              <w:rPr>
                <w:rFonts w:ascii="Times New Roman" w:hAnsi="Times New Roman" w:cs="Times New Roman"/>
                <w:i/>
                <w:sz w:val="24"/>
              </w:rPr>
            </w:pPr>
            <w:r w:rsidRPr="00657E05">
              <w:rPr>
                <w:rFonts w:ascii="Times New Roman" w:hAnsi="Times New Roman" w:cs="Times New Roman"/>
                <w:sz w:val="24"/>
              </w:rPr>
              <w:t xml:space="preserve">Результаты измерений заношу в протокол, п. 6.2.2 </w:t>
            </w:r>
            <w:r w:rsidRPr="00657E05">
              <w:rPr>
                <w:rFonts w:ascii="Times New Roman" w:hAnsi="Times New Roman" w:cs="Times New Roman"/>
                <w:sz w:val="24"/>
                <w:szCs w:val="48"/>
              </w:rPr>
              <w:t>ГОСТ 24940-2016.</w:t>
            </w:r>
          </w:p>
          <w:p w:rsidR="00657E05" w:rsidRPr="00657E05" w:rsidRDefault="00657E05" w:rsidP="00657E05">
            <w:pPr>
              <w:pStyle w:val="ConsPlusNormal"/>
              <w:ind w:firstLine="709"/>
              <w:jc w:val="both"/>
              <w:rPr>
                <w:rFonts w:ascii="Times New Roman" w:hAnsi="Times New Roman" w:cs="Times New Roman"/>
                <w:sz w:val="24"/>
              </w:rPr>
            </w:pPr>
            <w:r w:rsidRPr="00657E05">
              <w:rPr>
                <w:rFonts w:ascii="Times New Roman" w:hAnsi="Times New Roman" w:cs="Times New Roman"/>
                <w:sz w:val="24"/>
              </w:rPr>
              <w:t>Искусственное освещение в помещении на время проведения измерений отключаю.</w:t>
            </w:r>
          </w:p>
          <w:p w:rsidR="00657E05" w:rsidRPr="00657E05" w:rsidRDefault="00657E05" w:rsidP="00657E05">
            <w:pPr>
              <w:pStyle w:val="ConsPlusNormal"/>
              <w:ind w:firstLine="709"/>
              <w:jc w:val="both"/>
              <w:rPr>
                <w:rFonts w:ascii="Times New Roman" w:hAnsi="Times New Roman" w:cs="Times New Roman"/>
                <w:sz w:val="24"/>
                <w:szCs w:val="48"/>
              </w:rPr>
            </w:pPr>
            <w:r w:rsidRPr="00657E05">
              <w:rPr>
                <w:rFonts w:ascii="Times New Roman" w:hAnsi="Times New Roman" w:cs="Times New Roman"/>
                <w:sz w:val="24"/>
              </w:rPr>
              <w:t xml:space="preserve">4. </w:t>
            </w:r>
            <w:r w:rsidRPr="00657E05">
              <w:rPr>
                <w:rFonts w:ascii="Times New Roman" w:hAnsi="Times New Roman" w:cs="Times New Roman"/>
                <w:i/>
                <w:sz w:val="24"/>
              </w:rPr>
              <w:t>Обработка результатов измерений.</w:t>
            </w:r>
            <w:r w:rsidRPr="00657E05">
              <w:rPr>
                <w:rFonts w:ascii="Times New Roman" w:hAnsi="Times New Roman" w:cs="Times New Roman"/>
                <w:sz w:val="24"/>
              </w:rPr>
              <w:t xml:space="preserve">  Параметры освещенности вычисляю по формулам, п. 7 </w:t>
            </w:r>
            <w:r w:rsidRPr="00657E05">
              <w:rPr>
                <w:rFonts w:ascii="Times New Roman" w:hAnsi="Times New Roman" w:cs="Times New Roman"/>
                <w:sz w:val="24"/>
                <w:szCs w:val="48"/>
              </w:rPr>
              <w:t>ГОСТ 24940-2016.</w:t>
            </w:r>
          </w:p>
          <w:p w:rsidR="00657E05" w:rsidRPr="00657E05" w:rsidRDefault="00657E05" w:rsidP="00657E05">
            <w:pPr>
              <w:pStyle w:val="ConsPlusNormal"/>
              <w:ind w:firstLine="709"/>
              <w:jc w:val="both"/>
              <w:rPr>
                <w:rFonts w:ascii="Times New Roman" w:hAnsi="Times New Roman" w:cs="Times New Roman"/>
                <w:i/>
                <w:sz w:val="24"/>
              </w:rPr>
            </w:pPr>
            <w:r w:rsidRPr="00657E05">
              <w:rPr>
                <w:rFonts w:ascii="Times New Roman" w:hAnsi="Times New Roman" w:cs="Times New Roman"/>
                <w:sz w:val="24"/>
              </w:rPr>
              <w:lastRenderedPageBreak/>
              <w:t>5. Обработку и оценку результатов измерений</w:t>
            </w:r>
            <w:r w:rsidRPr="00657E05">
              <w:rPr>
                <w:rFonts w:ascii="Times New Roman" w:hAnsi="Times New Roman" w:cs="Times New Roman"/>
                <w:i/>
                <w:sz w:val="24"/>
              </w:rPr>
              <w:t xml:space="preserve">  </w:t>
            </w:r>
            <w:r w:rsidRPr="00657E05">
              <w:rPr>
                <w:rFonts w:ascii="Times New Roman" w:hAnsi="Times New Roman" w:cs="Times New Roman"/>
                <w:sz w:val="24"/>
              </w:rPr>
              <w:t xml:space="preserve">проводила с использованием </w:t>
            </w:r>
            <w:r w:rsidRPr="00657E05">
              <w:rPr>
                <w:rFonts w:ascii="Times New Roman" w:hAnsi="Times New Roman" w:cs="Times New Roman"/>
                <w:bCs/>
                <w:sz w:val="24"/>
                <w:szCs w:val="24"/>
              </w:rPr>
              <w:t xml:space="preserve">СанПиН 2.2.1/2.1.1.1278-03 «Гигиенические требования к естественному, искусственному и совмещенному освещению </w:t>
            </w:r>
            <w:r w:rsidRPr="00657E05">
              <w:rPr>
                <w:rFonts w:ascii="Times New Roman" w:eastAsia="Calibri" w:hAnsi="Times New Roman" w:cs="Times New Roman"/>
                <w:sz w:val="24"/>
              </w:rPr>
              <w:t>жилых и общественных зданий».</w:t>
            </w:r>
          </w:p>
          <w:p w:rsidR="00657E05" w:rsidRDefault="00657E05">
            <w:pPr>
              <w:pStyle w:val="ConsPlusNonformat"/>
              <w:spacing w:line="276" w:lineRule="auto"/>
              <w:ind w:firstLine="709"/>
              <w:jc w:val="both"/>
              <w:rPr>
                <w:rFonts w:ascii="Times New Roman" w:hAnsi="Times New Roman"/>
                <w:sz w:val="24"/>
                <w:szCs w:val="24"/>
                <w:lang w:eastAsia="en-US"/>
              </w:rPr>
            </w:pPr>
          </w:p>
          <w:p w:rsidR="00657E05" w:rsidRDefault="00657E05">
            <w:pPr>
              <w:spacing w:after="0"/>
              <w:jc w:val="both"/>
              <w:rPr>
                <w:rFonts w:ascii="Times New Roman" w:hAnsi="Times New Roman" w:cs="Times New Roman"/>
                <w:sz w:val="24"/>
                <w:lang w:eastAsia="en-US"/>
              </w:rPr>
            </w:pPr>
            <w:r>
              <w:rPr>
                <w:rFonts w:ascii="Times New Roman" w:hAnsi="Times New Roman" w:cs="Times New Roman"/>
                <w:sz w:val="24"/>
                <w:lang w:eastAsia="en-US"/>
              </w:rPr>
              <w:t>Отчет: ИТОГО:</w:t>
            </w:r>
          </w:p>
          <w:p w:rsidR="00657E05" w:rsidRDefault="00657E05">
            <w:pPr>
              <w:pStyle w:val="a7"/>
              <w:spacing w:line="276" w:lineRule="auto"/>
              <w:rPr>
                <w:rFonts w:ascii="Times New Roman" w:hAnsi="Times New Roman"/>
                <w:sz w:val="24"/>
                <w:szCs w:val="24"/>
                <w:lang w:eastAsia="en-US"/>
              </w:rPr>
            </w:pPr>
            <w:r>
              <w:rPr>
                <w:rFonts w:ascii="Times New Roman" w:hAnsi="Times New Roman"/>
                <w:sz w:val="24"/>
                <w:szCs w:val="24"/>
                <w:lang w:eastAsia="en-US"/>
              </w:rPr>
              <w:t>1. Изучено нормативных документов – 2;</w:t>
            </w:r>
          </w:p>
          <w:p w:rsidR="00657E05" w:rsidRDefault="00657E05">
            <w:pPr>
              <w:pStyle w:val="a7"/>
              <w:spacing w:line="276" w:lineRule="auto"/>
              <w:rPr>
                <w:rFonts w:ascii="Times New Roman" w:hAnsi="Times New Roman"/>
                <w:sz w:val="24"/>
                <w:szCs w:val="24"/>
                <w:lang w:eastAsia="en-US"/>
              </w:rPr>
            </w:pPr>
            <w:r>
              <w:rPr>
                <w:rFonts w:ascii="Times New Roman" w:hAnsi="Times New Roman"/>
                <w:sz w:val="24"/>
                <w:szCs w:val="24"/>
                <w:lang w:eastAsia="en-US"/>
              </w:rPr>
              <w:t>2. Изучено презентаций по теме – 1;</w:t>
            </w:r>
          </w:p>
          <w:p w:rsidR="00657E05" w:rsidRDefault="00657E05">
            <w:pPr>
              <w:pStyle w:val="a7"/>
              <w:spacing w:line="276" w:lineRule="auto"/>
              <w:rPr>
                <w:rFonts w:ascii="Times New Roman" w:hAnsi="Times New Roman"/>
                <w:sz w:val="24"/>
                <w:szCs w:val="24"/>
                <w:lang w:eastAsia="en-US"/>
              </w:rPr>
            </w:pPr>
            <w:r>
              <w:rPr>
                <w:rFonts w:ascii="Times New Roman" w:hAnsi="Times New Roman"/>
                <w:sz w:val="24"/>
                <w:szCs w:val="24"/>
                <w:lang w:eastAsia="en-US"/>
              </w:rPr>
              <w:t>3. Решено ситуационных задач – 2;</w:t>
            </w:r>
          </w:p>
          <w:p w:rsidR="00657E05" w:rsidRDefault="00657E05">
            <w:pPr>
              <w:pStyle w:val="a7"/>
              <w:spacing w:line="276" w:lineRule="auto"/>
              <w:rPr>
                <w:rFonts w:ascii="Times New Roman" w:hAnsi="Times New Roman"/>
                <w:sz w:val="24"/>
                <w:szCs w:val="24"/>
                <w:lang w:eastAsia="en-US"/>
              </w:rPr>
            </w:pPr>
            <w:r>
              <w:rPr>
                <w:rFonts w:ascii="Times New Roman" w:hAnsi="Times New Roman"/>
                <w:sz w:val="24"/>
                <w:szCs w:val="24"/>
                <w:lang w:eastAsia="en-US"/>
              </w:rPr>
              <w:t>4. Подготовлен алгоритм измерения освещенности – 1;</w:t>
            </w:r>
          </w:p>
          <w:p w:rsidR="00657E05" w:rsidRDefault="00657E05">
            <w:pPr>
              <w:pStyle w:val="a7"/>
              <w:spacing w:line="276" w:lineRule="auto"/>
              <w:rPr>
                <w:rFonts w:ascii="Times New Roman" w:hAnsi="Times New Roman"/>
                <w:sz w:val="24"/>
                <w:szCs w:val="24"/>
                <w:lang w:eastAsia="en-US"/>
              </w:rPr>
            </w:pPr>
            <w:r>
              <w:rPr>
                <w:rFonts w:ascii="Times New Roman" w:hAnsi="Times New Roman"/>
                <w:sz w:val="24"/>
                <w:szCs w:val="24"/>
                <w:lang w:eastAsia="en-US"/>
              </w:rPr>
              <w:t>5. Оформлено протоколов измерения освещенности – 1.</w:t>
            </w:r>
          </w:p>
        </w:tc>
        <w:tc>
          <w:tcPr>
            <w:tcW w:w="995" w:type="dxa"/>
            <w:tcBorders>
              <w:top w:val="single" w:sz="6" w:space="0" w:color="auto"/>
              <w:left w:val="single" w:sz="6" w:space="0" w:color="auto"/>
              <w:bottom w:val="single" w:sz="6" w:space="0" w:color="auto"/>
              <w:right w:val="single" w:sz="6" w:space="0" w:color="auto"/>
            </w:tcBorders>
            <w:hideMark/>
          </w:tcPr>
          <w:p w:rsidR="00657E05" w:rsidRDefault="00657E05">
            <w:pPr>
              <w:spacing w:after="0"/>
              <w:rPr>
                <w:rFonts w:eastAsiaTheme="minorHAnsi" w:cs="Times New Roman"/>
                <w:lang w:eastAsia="en-US"/>
              </w:rPr>
            </w:pPr>
          </w:p>
        </w:tc>
      </w:tr>
    </w:tbl>
    <w:p w:rsidR="00657E05" w:rsidRDefault="00657E05">
      <w:pPr>
        <w:rPr>
          <w:rFonts w:ascii="Times New Roman" w:eastAsia="Times New Roman" w:hAnsi="Times New Roman" w:cs="Times New Roman"/>
          <w:bCs/>
          <w:sz w:val="24"/>
          <w:szCs w:val="20"/>
        </w:rPr>
      </w:pPr>
    </w:p>
    <w:p w:rsidR="00657E05" w:rsidRDefault="00657E05">
      <w:pPr>
        <w:rPr>
          <w:rFonts w:ascii="Times New Roman" w:eastAsia="Times New Roman" w:hAnsi="Times New Roman" w:cs="Times New Roman"/>
          <w:bCs/>
          <w:sz w:val="24"/>
          <w:szCs w:val="20"/>
        </w:rPr>
      </w:pPr>
    </w:p>
    <w:p w:rsidR="00657E05" w:rsidRDefault="00657E05">
      <w:pPr>
        <w:rPr>
          <w:rFonts w:ascii="Times New Roman" w:eastAsia="Times New Roman" w:hAnsi="Times New Roman" w:cs="Times New Roman"/>
          <w:bCs/>
          <w:sz w:val="24"/>
          <w:szCs w:val="20"/>
        </w:rPr>
      </w:pPr>
    </w:p>
    <w:p w:rsidR="00657E05" w:rsidRDefault="00657E05">
      <w:pPr>
        <w:rPr>
          <w:rFonts w:ascii="Times New Roman" w:eastAsia="Times New Roman" w:hAnsi="Times New Roman" w:cs="Times New Roman"/>
          <w:bCs/>
          <w:sz w:val="24"/>
          <w:szCs w:val="20"/>
        </w:rPr>
      </w:pPr>
    </w:p>
    <w:p w:rsidR="00657E05" w:rsidRDefault="00657E05">
      <w:pPr>
        <w:rPr>
          <w:rFonts w:ascii="Times New Roman" w:eastAsia="Times New Roman" w:hAnsi="Times New Roman" w:cs="Times New Roman"/>
          <w:bCs/>
          <w:sz w:val="24"/>
          <w:szCs w:val="20"/>
        </w:rPr>
      </w:pPr>
    </w:p>
    <w:p w:rsidR="00657E05" w:rsidRDefault="00657E05">
      <w:pPr>
        <w:rPr>
          <w:rFonts w:ascii="Times New Roman" w:eastAsia="Times New Roman" w:hAnsi="Times New Roman" w:cs="Times New Roman"/>
          <w:bCs/>
          <w:sz w:val="24"/>
          <w:szCs w:val="20"/>
        </w:rPr>
      </w:pPr>
    </w:p>
    <w:p w:rsidR="00657E05" w:rsidRDefault="00657E05">
      <w:pPr>
        <w:rPr>
          <w:rFonts w:ascii="Times New Roman" w:eastAsia="Times New Roman" w:hAnsi="Times New Roman" w:cs="Times New Roman"/>
          <w:bCs/>
          <w:sz w:val="24"/>
          <w:szCs w:val="20"/>
        </w:rPr>
      </w:pPr>
    </w:p>
    <w:p w:rsidR="00657E05" w:rsidRDefault="00657E05">
      <w:pPr>
        <w:rPr>
          <w:rFonts w:ascii="Times New Roman" w:eastAsia="Times New Roman" w:hAnsi="Times New Roman" w:cs="Times New Roman"/>
          <w:bCs/>
          <w:sz w:val="24"/>
          <w:szCs w:val="20"/>
        </w:rPr>
      </w:pPr>
    </w:p>
    <w:p w:rsidR="00FE7FF0" w:rsidRDefault="00FE7FF0">
      <w:pPr>
        <w:rPr>
          <w:rFonts w:ascii="Times New Roman" w:eastAsia="Times New Roman" w:hAnsi="Times New Roman" w:cs="Times New Roman"/>
          <w:bCs/>
          <w:sz w:val="24"/>
          <w:szCs w:val="20"/>
        </w:rPr>
      </w:pPr>
    </w:p>
    <w:p w:rsidR="00FE7FF0" w:rsidRDefault="00FE7FF0">
      <w:pPr>
        <w:rPr>
          <w:rFonts w:ascii="Times New Roman" w:eastAsia="Times New Roman" w:hAnsi="Times New Roman" w:cs="Times New Roman"/>
          <w:bCs/>
          <w:sz w:val="24"/>
          <w:szCs w:val="20"/>
        </w:rPr>
      </w:pPr>
    </w:p>
    <w:p w:rsidR="00FE7FF0" w:rsidRDefault="00FE7FF0">
      <w:pPr>
        <w:rPr>
          <w:rFonts w:ascii="Times New Roman" w:eastAsia="Times New Roman" w:hAnsi="Times New Roman" w:cs="Times New Roman"/>
          <w:bCs/>
          <w:sz w:val="24"/>
          <w:szCs w:val="20"/>
        </w:rPr>
      </w:pPr>
    </w:p>
    <w:p w:rsidR="00FE7FF0" w:rsidRDefault="00FE7FF0">
      <w:pPr>
        <w:rPr>
          <w:rFonts w:ascii="Times New Roman" w:eastAsia="Times New Roman" w:hAnsi="Times New Roman" w:cs="Times New Roman"/>
          <w:bCs/>
          <w:sz w:val="24"/>
          <w:szCs w:val="20"/>
        </w:rPr>
      </w:pPr>
    </w:p>
    <w:p w:rsidR="00FE7FF0" w:rsidRDefault="00FE7FF0">
      <w:pPr>
        <w:rPr>
          <w:rFonts w:ascii="Times New Roman" w:eastAsia="Times New Roman" w:hAnsi="Times New Roman" w:cs="Times New Roman"/>
          <w:bCs/>
          <w:sz w:val="24"/>
          <w:szCs w:val="20"/>
        </w:rPr>
      </w:pPr>
    </w:p>
    <w:p w:rsidR="00FE7FF0" w:rsidRDefault="00FE7FF0">
      <w:pPr>
        <w:rPr>
          <w:rFonts w:ascii="Times New Roman" w:eastAsia="Times New Roman" w:hAnsi="Times New Roman" w:cs="Times New Roman"/>
          <w:bCs/>
          <w:sz w:val="24"/>
          <w:szCs w:val="20"/>
        </w:rPr>
      </w:pPr>
    </w:p>
    <w:p w:rsidR="00FE7FF0" w:rsidRDefault="00FE7FF0">
      <w:pPr>
        <w:rPr>
          <w:rFonts w:ascii="Times New Roman" w:eastAsia="Times New Roman" w:hAnsi="Times New Roman" w:cs="Times New Roman"/>
          <w:bCs/>
          <w:sz w:val="24"/>
          <w:szCs w:val="20"/>
        </w:rPr>
      </w:pPr>
    </w:p>
    <w:p w:rsidR="00FE7FF0" w:rsidRDefault="00FE7FF0">
      <w:pPr>
        <w:rPr>
          <w:rFonts w:ascii="Times New Roman" w:eastAsia="Times New Roman" w:hAnsi="Times New Roman" w:cs="Times New Roman"/>
          <w:bCs/>
          <w:sz w:val="24"/>
          <w:szCs w:val="20"/>
        </w:rPr>
      </w:pPr>
    </w:p>
    <w:p w:rsidR="00FE7FF0" w:rsidRDefault="00FE7FF0">
      <w:pPr>
        <w:rPr>
          <w:rFonts w:ascii="Times New Roman" w:eastAsia="Times New Roman" w:hAnsi="Times New Roman" w:cs="Times New Roman"/>
          <w:bCs/>
          <w:sz w:val="24"/>
          <w:szCs w:val="20"/>
        </w:rPr>
      </w:pPr>
    </w:p>
    <w:p w:rsidR="00FE7FF0" w:rsidRDefault="00FE7FF0">
      <w:pPr>
        <w:rPr>
          <w:rFonts w:ascii="Times New Roman" w:eastAsia="Times New Roman" w:hAnsi="Times New Roman" w:cs="Times New Roman"/>
          <w:bCs/>
          <w:sz w:val="24"/>
          <w:szCs w:val="20"/>
        </w:rPr>
      </w:pPr>
    </w:p>
    <w:p w:rsidR="00FE7FF0" w:rsidRDefault="00FE7FF0">
      <w:pPr>
        <w:rPr>
          <w:rFonts w:ascii="Times New Roman" w:eastAsia="Times New Roman" w:hAnsi="Times New Roman" w:cs="Times New Roman"/>
          <w:bCs/>
          <w:sz w:val="24"/>
          <w:szCs w:val="20"/>
        </w:rPr>
      </w:pPr>
    </w:p>
    <w:p w:rsidR="00FE7FF0" w:rsidRDefault="00FE7FF0">
      <w:pPr>
        <w:rPr>
          <w:rFonts w:ascii="Times New Roman" w:eastAsia="Times New Roman" w:hAnsi="Times New Roman" w:cs="Times New Roman"/>
          <w:bCs/>
          <w:sz w:val="24"/>
          <w:szCs w:val="20"/>
        </w:rPr>
      </w:pPr>
    </w:p>
    <w:p w:rsidR="00FE7FF0" w:rsidRDefault="00FE7FF0">
      <w:pPr>
        <w:rPr>
          <w:rFonts w:ascii="Times New Roman" w:eastAsia="Times New Roman" w:hAnsi="Times New Roman" w:cs="Times New Roman"/>
          <w:bCs/>
          <w:sz w:val="24"/>
          <w:szCs w:val="20"/>
        </w:rPr>
      </w:pPr>
    </w:p>
    <w:tbl>
      <w:tblPr>
        <w:tblW w:w="10605" w:type="dxa"/>
        <w:tblInd w:w="-10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72"/>
        <w:gridCol w:w="9304"/>
        <w:gridCol w:w="838"/>
      </w:tblGrid>
      <w:tr w:rsidR="00657E05" w:rsidTr="00657E05">
        <w:tc>
          <w:tcPr>
            <w:tcW w:w="959" w:type="dxa"/>
            <w:tcBorders>
              <w:top w:val="single" w:sz="6" w:space="0" w:color="auto"/>
              <w:left w:val="single" w:sz="6" w:space="0" w:color="auto"/>
              <w:bottom w:val="single" w:sz="6" w:space="0" w:color="auto"/>
              <w:right w:val="single" w:sz="6" w:space="0" w:color="auto"/>
            </w:tcBorders>
            <w:hideMark/>
          </w:tcPr>
          <w:p w:rsidR="00657E05" w:rsidRDefault="00657E05">
            <w:pPr>
              <w:pStyle w:val="a7"/>
              <w:spacing w:line="276" w:lineRule="auto"/>
              <w:jc w:val="center"/>
              <w:rPr>
                <w:rFonts w:ascii="Times New Roman" w:hAnsi="Times New Roman"/>
                <w:sz w:val="24"/>
                <w:szCs w:val="24"/>
                <w:lang w:eastAsia="en-US"/>
              </w:rPr>
            </w:pPr>
            <w:r>
              <w:rPr>
                <w:rFonts w:ascii="Times New Roman" w:hAnsi="Times New Roman"/>
                <w:sz w:val="24"/>
                <w:szCs w:val="24"/>
                <w:lang w:eastAsia="en-US"/>
              </w:rPr>
              <w:lastRenderedPageBreak/>
              <w:t>Дата</w:t>
            </w:r>
          </w:p>
        </w:tc>
        <w:tc>
          <w:tcPr>
            <w:tcW w:w="8653" w:type="dxa"/>
            <w:tcBorders>
              <w:top w:val="single" w:sz="6" w:space="0" w:color="auto"/>
              <w:left w:val="single" w:sz="6" w:space="0" w:color="auto"/>
              <w:bottom w:val="single" w:sz="6" w:space="0" w:color="auto"/>
              <w:right w:val="single" w:sz="6" w:space="0" w:color="auto"/>
            </w:tcBorders>
            <w:hideMark/>
          </w:tcPr>
          <w:p w:rsidR="00657E05" w:rsidRDefault="00657E05">
            <w:pPr>
              <w:pStyle w:val="a7"/>
              <w:spacing w:line="276" w:lineRule="auto"/>
              <w:jc w:val="center"/>
              <w:rPr>
                <w:rFonts w:ascii="Times New Roman" w:hAnsi="Times New Roman"/>
                <w:sz w:val="24"/>
                <w:szCs w:val="24"/>
                <w:lang w:eastAsia="en-US"/>
              </w:rPr>
            </w:pPr>
            <w:r>
              <w:rPr>
                <w:rFonts w:ascii="Times New Roman" w:hAnsi="Times New Roman"/>
                <w:sz w:val="24"/>
                <w:szCs w:val="24"/>
                <w:lang w:eastAsia="en-US"/>
              </w:rPr>
              <w:t>Содержание работы студента</w:t>
            </w:r>
          </w:p>
        </w:tc>
        <w:tc>
          <w:tcPr>
            <w:tcW w:w="993" w:type="dxa"/>
            <w:tcBorders>
              <w:top w:val="single" w:sz="6" w:space="0" w:color="auto"/>
              <w:left w:val="single" w:sz="6" w:space="0" w:color="auto"/>
              <w:bottom w:val="single" w:sz="6" w:space="0" w:color="auto"/>
              <w:right w:val="single" w:sz="6" w:space="0" w:color="auto"/>
            </w:tcBorders>
            <w:hideMark/>
          </w:tcPr>
          <w:p w:rsidR="00657E05" w:rsidRDefault="00657E05">
            <w:pPr>
              <w:pStyle w:val="a7"/>
              <w:spacing w:line="276" w:lineRule="auto"/>
              <w:jc w:val="center"/>
              <w:rPr>
                <w:rFonts w:ascii="Times New Roman" w:hAnsi="Times New Roman"/>
                <w:sz w:val="20"/>
                <w:szCs w:val="20"/>
                <w:lang w:eastAsia="en-US"/>
              </w:rPr>
            </w:pPr>
            <w:r>
              <w:rPr>
                <w:rFonts w:ascii="Times New Roman" w:hAnsi="Times New Roman"/>
                <w:sz w:val="20"/>
                <w:szCs w:val="20"/>
                <w:lang w:eastAsia="en-US"/>
              </w:rPr>
              <w:t>Оценка и подпись руководителя практики</w:t>
            </w:r>
          </w:p>
        </w:tc>
      </w:tr>
      <w:tr w:rsidR="00657E05" w:rsidTr="00657E05">
        <w:tc>
          <w:tcPr>
            <w:tcW w:w="959" w:type="dxa"/>
            <w:tcBorders>
              <w:top w:val="single" w:sz="6" w:space="0" w:color="auto"/>
              <w:left w:val="single" w:sz="6" w:space="0" w:color="auto"/>
              <w:bottom w:val="single" w:sz="6" w:space="0" w:color="auto"/>
              <w:right w:val="single" w:sz="6" w:space="0" w:color="auto"/>
            </w:tcBorders>
            <w:hideMark/>
          </w:tcPr>
          <w:p w:rsidR="00657E05" w:rsidRPr="00657E05" w:rsidRDefault="00657E05">
            <w:pPr>
              <w:spacing w:after="0"/>
              <w:rPr>
                <w:rFonts w:ascii="Times New Roman" w:hAnsi="Times New Roman" w:cs="Times New Roman"/>
                <w:lang w:eastAsia="en-US"/>
              </w:rPr>
            </w:pPr>
            <w:r w:rsidRPr="00657E05">
              <w:rPr>
                <w:rFonts w:ascii="Times New Roman" w:hAnsi="Times New Roman" w:cs="Times New Roman"/>
                <w:sz w:val="20"/>
                <w:lang w:eastAsia="en-US"/>
              </w:rPr>
              <w:t>02. 06</w:t>
            </w:r>
          </w:p>
        </w:tc>
        <w:tc>
          <w:tcPr>
            <w:tcW w:w="8653" w:type="dxa"/>
            <w:tcBorders>
              <w:top w:val="single" w:sz="6" w:space="0" w:color="auto"/>
              <w:left w:val="single" w:sz="6" w:space="0" w:color="auto"/>
              <w:bottom w:val="single" w:sz="6" w:space="0" w:color="auto"/>
              <w:right w:val="single" w:sz="6" w:space="0" w:color="auto"/>
            </w:tcBorders>
            <w:hideMark/>
          </w:tcPr>
          <w:p w:rsidR="00657E05" w:rsidRDefault="00657E05">
            <w:pPr>
              <w:pStyle w:val="a7"/>
              <w:spacing w:line="276" w:lineRule="auto"/>
              <w:jc w:val="center"/>
              <w:rPr>
                <w:rFonts w:ascii="Times New Roman" w:hAnsi="Times New Roman"/>
                <w:b/>
                <w:sz w:val="24"/>
                <w:szCs w:val="24"/>
                <w:lang w:eastAsia="en-US"/>
              </w:rPr>
            </w:pPr>
            <w:r>
              <w:rPr>
                <w:rFonts w:ascii="Times New Roman" w:hAnsi="Times New Roman"/>
                <w:b/>
                <w:sz w:val="24"/>
                <w:szCs w:val="24"/>
                <w:lang w:eastAsia="en-US"/>
              </w:rPr>
              <w:t>Оценка уровней шума жилых, общественных и производственных помещений. Радиационный контроль.</w:t>
            </w:r>
          </w:p>
          <w:p w:rsidR="00657E05" w:rsidRDefault="00657E05">
            <w:pPr>
              <w:pStyle w:val="a7"/>
              <w:spacing w:line="276" w:lineRule="auto"/>
              <w:rPr>
                <w:rFonts w:ascii="Times New Roman" w:hAnsi="Times New Roman"/>
                <w:sz w:val="24"/>
                <w:szCs w:val="24"/>
                <w:lang w:eastAsia="en-US"/>
              </w:rPr>
            </w:pPr>
            <w:r>
              <w:rPr>
                <w:rFonts w:ascii="Times New Roman" w:hAnsi="Times New Roman"/>
                <w:sz w:val="24"/>
                <w:szCs w:val="24"/>
                <w:lang w:eastAsia="en-US"/>
              </w:rPr>
              <w:t>Задание:</w:t>
            </w:r>
          </w:p>
          <w:p w:rsidR="00657E05" w:rsidRDefault="00657E05">
            <w:pPr>
              <w:pStyle w:val="a7"/>
              <w:spacing w:line="276" w:lineRule="auto"/>
              <w:rPr>
                <w:rFonts w:ascii="Times New Roman" w:hAnsi="Times New Roman"/>
                <w:sz w:val="24"/>
                <w:szCs w:val="24"/>
                <w:lang w:eastAsia="en-US"/>
              </w:rPr>
            </w:pPr>
            <w:r>
              <w:rPr>
                <w:rFonts w:ascii="Times New Roman" w:hAnsi="Times New Roman"/>
                <w:sz w:val="24"/>
                <w:szCs w:val="24"/>
                <w:lang w:eastAsia="en-US"/>
              </w:rPr>
              <w:t>1.Изучите нормативные документы.</w:t>
            </w:r>
          </w:p>
          <w:p w:rsidR="00657E05" w:rsidRDefault="00657E05">
            <w:pPr>
              <w:pStyle w:val="a7"/>
              <w:spacing w:line="276" w:lineRule="auto"/>
              <w:rPr>
                <w:rFonts w:ascii="Times New Roman" w:hAnsi="Times New Roman"/>
                <w:sz w:val="24"/>
                <w:szCs w:val="24"/>
                <w:lang w:eastAsia="en-US"/>
              </w:rPr>
            </w:pPr>
            <w:r>
              <w:rPr>
                <w:rFonts w:ascii="Times New Roman" w:hAnsi="Times New Roman"/>
                <w:sz w:val="24"/>
                <w:szCs w:val="24"/>
                <w:lang w:eastAsia="en-US"/>
              </w:rPr>
              <w:t>2.Изучите презентацию по теме</w:t>
            </w:r>
          </w:p>
          <w:p w:rsidR="00657E05" w:rsidRDefault="00657E05">
            <w:pPr>
              <w:pStyle w:val="a7"/>
              <w:spacing w:line="276" w:lineRule="auto"/>
              <w:rPr>
                <w:rFonts w:ascii="Times New Roman" w:hAnsi="Times New Roman"/>
                <w:sz w:val="24"/>
                <w:szCs w:val="24"/>
                <w:lang w:eastAsia="en-US"/>
              </w:rPr>
            </w:pPr>
            <w:r>
              <w:rPr>
                <w:rFonts w:ascii="Times New Roman" w:hAnsi="Times New Roman"/>
                <w:sz w:val="24"/>
                <w:szCs w:val="24"/>
                <w:lang w:eastAsia="en-US"/>
              </w:rPr>
              <w:t>3.Решите ситуационную задачу</w:t>
            </w:r>
          </w:p>
          <w:p w:rsidR="00657E05" w:rsidRDefault="00657E05">
            <w:pPr>
              <w:pStyle w:val="a7"/>
              <w:spacing w:line="276" w:lineRule="auto"/>
              <w:rPr>
                <w:rFonts w:ascii="Times New Roman" w:hAnsi="Times New Roman"/>
                <w:sz w:val="24"/>
                <w:szCs w:val="24"/>
                <w:lang w:eastAsia="en-US"/>
              </w:rPr>
            </w:pPr>
            <w:r>
              <w:rPr>
                <w:rFonts w:ascii="Times New Roman" w:hAnsi="Times New Roman"/>
                <w:sz w:val="24"/>
                <w:szCs w:val="24"/>
                <w:lang w:eastAsia="en-US"/>
              </w:rPr>
              <w:t>4.Подготовьте алгоритм измерения шума в производственном помещении</w:t>
            </w:r>
          </w:p>
          <w:p w:rsidR="00657E05" w:rsidRDefault="00657E05">
            <w:pPr>
              <w:pStyle w:val="a7"/>
              <w:spacing w:line="276" w:lineRule="auto"/>
              <w:rPr>
                <w:rFonts w:ascii="Times New Roman" w:hAnsi="Times New Roman"/>
                <w:sz w:val="24"/>
                <w:szCs w:val="24"/>
                <w:lang w:eastAsia="en-US"/>
              </w:rPr>
            </w:pPr>
            <w:r>
              <w:rPr>
                <w:rFonts w:ascii="Times New Roman" w:hAnsi="Times New Roman"/>
                <w:sz w:val="24"/>
                <w:szCs w:val="24"/>
                <w:lang w:eastAsia="en-US"/>
              </w:rPr>
              <w:t>5.Оформите протоколы измерений</w:t>
            </w:r>
          </w:p>
          <w:p w:rsidR="00657E05" w:rsidRDefault="00657E05">
            <w:pPr>
              <w:pStyle w:val="a7"/>
              <w:spacing w:line="276" w:lineRule="auto"/>
              <w:rPr>
                <w:rFonts w:ascii="Times New Roman" w:hAnsi="Times New Roman"/>
                <w:sz w:val="24"/>
                <w:szCs w:val="24"/>
                <w:lang w:eastAsia="en-US"/>
              </w:rPr>
            </w:pPr>
            <w:r>
              <w:rPr>
                <w:rFonts w:ascii="Times New Roman" w:hAnsi="Times New Roman"/>
                <w:sz w:val="24"/>
                <w:szCs w:val="24"/>
                <w:lang w:eastAsia="en-US"/>
              </w:rPr>
              <w:t>6.Подготовьте отчет о выполненной работе.</w:t>
            </w:r>
          </w:p>
        </w:tc>
        <w:tc>
          <w:tcPr>
            <w:tcW w:w="993" w:type="dxa"/>
            <w:tcBorders>
              <w:top w:val="single" w:sz="6" w:space="0" w:color="auto"/>
              <w:left w:val="single" w:sz="6" w:space="0" w:color="auto"/>
              <w:bottom w:val="single" w:sz="6" w:space="0" w:color="auto"/>
              <w:right w:val="single" w:sz="6" w:space="0" w:color="auto"/>
            </w:tcBorders>
            <w:hideMark/>
          </w:tcPr>
          <w:p w:rsidR="00657E05" w:rsidRDefault="00657E05">
            <w:pPr>
              <w:spacing w:after="0"/>
              <w:jc w:val="center"/>
              <w:rPr>
                <w:rFonts w:cs="Times New Roman"/>
                <w:b/>
                <w:color w:val="C00000"/>
                <w:sz w:val="28"/>
                <w:szCs w:val="28"/>
                <w:lang w:eastAsia="en-US"/>
              </w:rPr>
            </w:pPr>
            <w:r>
              <w:rPr>
                <w:rFonts w:cs="Times New Roman"/>
                <w:b/>
                <w:color w:val="C00000"/>
                <w:sz w:val="28"/>
                <w:szCs w:val="28"/>
                <w:lang w:eastAsia="en-US"/>
              </w:rPr>
              <w:t>4</w:t>
            </w:r>
          </w:p>
          <w:p w:rsidR="00657E05" w:rsidRDefault="00657E05">
            <w:pPr>
              <w:spacing w:after="0"/>
              <w:jc w:val="both"/>
              <w:rPr>
                <w:rFonts w:cs="Times New Roman"/>
                <w:b/>
                <w:color w:val="C00000"/>
                <w:sz w:val="28"/>
                <w:szCs w:val="28"/>
                <w:lang w:eastAsia="en-US"/>
              </w:rPr>
            </w:pPr>
            <w:r>
              <w:rPr>
                <w:rFonts w:cs="Times New Roman"/>
                <w:b/>
                <w:noProof/>
                <w:color w:val="C00000"/>
                <w:sz w:val="28"/>
                <w:szCs w:val="28"/>
              </w:rPr>
              <w:drawing>
                <wp:inline distT="0" distB="0" distL="0" distR="0">
                  <wp:extent cx="616585" cy="138430"/>
                  <wp:effectExtent l="0" t="0" r="0" b="0"/>
                  <wp:docPr id="14" name="Рисунок 14" descr="Описание: C:\Users\ASUS\Documents\штрих код идентификатор.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C:\Users\ASUS\Documents\штрих код идентификатор.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6585" cy="138430"/>
                          </a:xfrm>
                          <a:prstGeom prst="rect">
                            <a:avLst/>
                          </a:prstGeom>
                          <a:noFill/>
                          <a:ln>
                            <a:noFill/>
                          </a:ln>
                        </pic:spPr>
                      </pic:pic>
                    </a:graphicData>
                  </a:graphic>
                </wp:inline>
              </w:drawing>
            </w:r>
          </w:p>
        </w:tc>
      </w:tr>
      <w:tr w:rsidR="00657E05" w:rsidTr="00657E05">
        <w:tc>
          <w:tcPr>
            <w:tcW w:w="959" w:type="dxa"/>
            <w:tcBorders>
              <w:top w:val="single" w:sz="6" w:space="0" w:color="auto"/>
              <w:left w:val="single" w:sz="6" w:space="0" w:color="auto"/>
              <w:bottom w:val="single" w:sz="6" w:space="0" w:color="auto"/>
              <w:right w:val="single" w:sz="6" w:space="0" w:color="auto"/>
            </w:tcBorders>
            <w:hideMark/>
          </w:tcPr>
          <w:p w:rsidR="00657E05" w:rsidRDefault="00657E05">
            <w:pPr>
              <w:spacing w:after="0"/>
              <w:rPr>
                <w:rFonts w:eastAsiaTheme="minorHAnsi" w:cs="Times New Roman"/>
                <w:lang w:eastAsia="en-US"/>
              </w:rPr>
            </w:pPr>
          </w:p>
        </w:tc>
        <w:tc>
          <w:tcPr>
            <w:tcW w:w="8653" w:type="dxa"/>
            <w:tcBorders>
              <w:top w:val="single" w:sz="6" w:space="0" w:color="auto"/>
              <w:left w:val="single" w:sz="6" w:space="0" w:color="auto"/>
              <w:bottom w:val="single" w:sz="6" w:space="0" w:color="auto"/>
              <w:right w:val="single" w:sz="6" w:space="0" w:color="auto"/>
            </w:tcBorders>
          </w:tcPr>
          <w:p w:rsidR="00657E05" w:rsidRDefault="00657E05">
            <w:pPr>
              <w:autoSpaceDE w:val="0"/>
              <w:autoSpaceDN w:val="0"/>
              <w:adjustRightInd w:val="0"/>
              <w:spacing w:before="120" w:after="120"/>
              <w:ind w:firstLine="709"/>
              <w:rPr>
                <w:rFonts w:ascii="Times New Roman" w:hAnsi="Times New Roman" w:cs="Times New Roman"/>
                <w:b/>
                <w:sz w:val="24"/>
                <w:szCs w:val="24"/>
                <w:lang w:eastAsia="en-US"/>
              </w:rPr>
            </w:pPr>
            <w:r>
              <w:rPr>
                <w:rFonts w:ascii="Times New Roman" w:hAnsi="Times New Roman" w:cs="Times New Roman"/>
                <w:b/>
                <w:sz w:val="24"/>
                <w:szCs w:val="24"/>
                <w:lang w:eastAsia="en-US"/>
              </w:rPr>
              <w:t>Задача № 1.</w:t>
            </w:r>
          </w:p>
          <w:p w:rsidR="00657E05" w:rsidRDefault="00657E05">
            <w:pPr>
              <w:autoSpaceDE w:val="0"/>
              <w:autoSpaceDN w:val="0"/>
              <w:adjustRightInd w:val="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На рабочем месте водителя автопогрузчика аптечного склада, расположенного в г. </w:t>
            </w:r>
            <w:proofErr w:type="spellStart"/>
            <w:r>
              <w:rPr>
                <w:rFonts w:ascii="Times New Roman" w:hAnsi="Times New Roman" w:cs="Times New Roman"/>
                <w:sz w:val="24"/>
                <w:szCs w:val="24"/>
                <w:lang w:eastAsia="en-US"/>
              </w:rPr>
              <w:t>Энске</w:t>
            </w:r>
            <w:proofErr w:type="spellEnd"/>
            <w:r>
              <w:rPr>
                <w:rFonts w:ascii="Times New Roman" w:hAnsi="Times New Roman" w:cs="Times New Roman"/>
                <w:sz w:val="24"/>
                <w:szCs w:val="24"/>
                <w:lang w:eastAsia="en-US"/>
              </w:rPr>
              <w:t xml:space="preserve">, ул. </w:t>
            </w:r>
            <w:proofErr w:type="gramStart"/>
            <w:r>
              <w:rPr>
                <w:rFonts w:ascii="Times New Roman" w:hAnsi="Times New Roman" w:cs="Times New Roman"/>
                <w:sz w:val="24"/>
                <w:szCs w:val="24"/>
                <w:lang w:eastAsia="en-US"/>
              </w:rPr>
              <w:t>Первомайская</w:t>
            </w:r>
            <w:proofErr w:type="gramEnd"/>
            <w:r>
              <w:rPr>
                <w:rFonts w:ascii="Times New Roman" w:hAnsi="Times New Roman" w:cs="Times New Roman"/>
                <w:sz w:val="24"/>
                <w:szCs w:val="24"/>
                <w:lang w:eastAsia="en-US"/>
              </w:rPr>
              <w:t xml:space="preserve"> 24, определены следующие вредные физические параметры производственной среды:</w:t>
            </w:r>
          </w:p>
          <w:p w:rsidR="00657E05" w:rsidRDefault="00657E05">
            <w:pPr>
              <w:autoSpaceDE w:val="0"/>
              <w:autoSpaceDN w:val="0"/>
              <w:adjustRightInd w:val="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а) уровень шума за смену составил:</w:t>
            </w:r>
          </w:p>
          <w:tbl>
            <w:tblPr>
              <w:tblW w:w="0" w:type="auto"/>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6"/>
              <w:gridCol w:w="2474"/>
              <w:gridCol w:w="2552"/>
              <w:gridCol w:w="1959"/>
            </w:tblGrid>
            <w:tr w:rsidR="00657E05">
              <w:trPr>
                <w:trHeight w:val="509"/>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57E05" w:rsidRDefault="00657E05">
                  <w:pPr>
                    <w:autoSpaceDE w:val="0"/>
                    <w:autoSpaceDN w:val="0"/>
                    <w:adjustRightInd w:val="0"/>
                    <w:spacing w:after="0"/>
                    <w:jc w:val="center"/>
                    <w:rPr>
                      <w:rFonts w:ascii="Times New Roman" w:hAnsi="Times New Roman" w:cs="Times New Roman"/>
                      <w:lang w:eastAsia="en-US"/>
                    </w:rPr>
                  </w:pPr>
                  <w:r>
                    <w:rPr>
                      <w:rFonts w:ascii="Times New Roman" w:hAnsi="Times New Roman" w:cs="Times New Roman"/>
                      <w:lang w:eastAsia="en-US"/>
                    </w:rPr>
                    <w:t>Место измерения</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57E05" w:rsidRDefault="00657E05">
                  <w:pPr>
                    <w:autoSpaceDE w:val="0"/>
                    <w:autoSpaceDN w:val="0"/>
                    <w:adjustRightInd w:val="0"/>
                    <w:spacing w:after="0"/>
                    <w:jc w:val="center"/>
                    <w:rPr>
                      <w:rFonts w:ascii="Times New Roman" w:hAnsi="Times New Roman" w:cs="Times New Roman"/>
                      <w:lang w:eastAsia="en-US"/>
                    </w:rPr>
                  </w:pPr>
                  <w:r>
                    <w:rPr>
                      <w:rFonts w:ascii="Times New Roman" w:hAnsi="Times New Roman" w:cs="Times New Roman"/>
                      <w:lang w:eastAsia="en-US"/>
                    </w:rPr>
                    <w:t xml:space="preserve">Эквивалентный уровень звука, </w:t>
                  </w:r>
                  <w:proofErr w:type="spellStart"/>
                  <w:r>
                    <w:rPr>
                      <w:rFonts w:ascii="Times New Roman" w:hAnsi="Times New Roman" w:cs="Times New Roman"/>
                      <w:lang w:eastAsia="en-US"/>
                    </w:rPr>
                    <w:t>дБА</w:t>
                  </w:r>
                  <w:proofErr w:type="spellEnd"/>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57E05" w:rsidRDefault="00657E05">
                  <w:pPr>
                    <w:autoSpaceDE w:val="0"/>
                    <w:autoSpaceDN w:val="0"/>
                    <w:adjustRightInd w:val="0"/>
                    <w:spacing w:after="0"/>
                    <w:jc w:val="center"/>
                    <w:rPr>
                      <w:rFonts w:ascii="Times New Roman" w:hAnsi="Times New Roman" w:cs="Times New Roman"/>
                      <w:lang w:eastAsia="en-US"/>
                    </w:rPr>
                  </w:pPr>
                  <w:r>
                    <w:rPr>
                      <w:rFonts w:ascii="Times New Roman" w:hAnsi="Times New Roman" w:cs="Times New Roman"/>
                      <w:lang w:eastAsia="en-US"/>
                    </w:rPr>
                    <w:t xml:space="preserve">Максимальный уровень звука </w:t>
                  </w:r>
                  <w:proofErr w:type="spellStart"/>
                  <w:r>
                    <w:rPr>
                      <w:rFonts w:ascii="Times New Roman" w:hAnsi="Times New Roman" w:cs="Times New Roman"/>
                      <w:lang w:eastAsia="en-US"/>
                    </w:rPr>
                    <w:t>A,дБА</w:t>
                  </w:r>
                  <w:proofErr w:type="spellEnd"/>
                  <w:r>
                    <w:rPr>
                      <w:rFonts w:ascii="Times New Roman" w:hAnsi="Times New Roman" w:cs="Times New Roman"/>
                      <w:lang w:eastAsia="en-US"/>
                    </w:rPr>
                    <w:t>*</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57E05" w:rsidRDefault="00657E05">
                  <w:pPr>
                    <w:autoSpaceDE w:val="0"/>
                    <w:autoSpaceDN w:val="0"/>
                    <w:adjustRightInd w:val="0"/>
                    <w:spacing w:after="0"/>
                    <w:jc w:val="center"/>
                    <w:rPr>
                      <w:rFonts w:ascii="Times New Roman" w:hAnsi="Times New Roman" w:cs="Times New Roman"/>
                      <w:lang w:eastAsia="en-US"/>
                    </w:rPr>
                  </w:pPr>
                  <w:r>
                    <w:rPr>
                      <w:rFonts w:ascii="Times New Roman" w:hAnsi="Times New Roman" w:cs="Times New Roman"/>
                      <w:lang w:eastAsia="en-US"/>
                    </w:rPr>
                    <w:t xml:space="preserve">Пиковый уровень звука C, </w:t>
                  </w:r>
                  <w:proofErr w:type="spellStart"/>
                  <w:r>
                    <w:rPr>
                      <w:rFonts w:ascii="Times New Roman" w:hAnsi="Times New Roman" w:cs="Times New Roman"/>
                      <w:lang w:eastAsia="en-US"/>
                    </w:rPr>
                    <w:t>дБС</w:t>
                  </w:r>
                  <w:proofErr w:type="spellEnd"/>
                  <w:r>
                    <w:rPr>
                      <w:rFonts w:ascii="Times New Roman" w:hAnsi="Times New Roman" w:cs="Times New Roman"/>
                      <w:lang w:eastAsia="en-US"/>
                    </w:rPr>
                    <w:t>.</w:t>
                  </w:r>
                </w:p>
              </w:tc>
            </w:tr>
            <w:tr w:rsidR="00657E05">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7E05" w:rsidRDefault="00657E05">
                  <w:pPr>
                    <w:spacing w:after="0" w:line="240"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7E05" w:rsidRDefault="00657E05">
                  <w:pPr>
                    <w:spacing w:after="0" w:line="240"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7E05" w:rsidRDefault="00657E05">
                  <w:pPr>
                    <w:spacing w:after="0" w:line="240"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7E05" w:rsidRDefault="00657E05">
                  <w:pPr>
                    <w:spacing w:after="0" w:line="240" w:lineRule="auto"/>
                    <w:rPr>
                      <w:rFonts w:ascii="Times New Roman" w:hAnsi="Times New Roman" w:cs="Times New Roman"/>
                      <w:lang w:eastAsia="en-US"/>
                    </w:rPr>
                  </w:pPr>
                </w:p>
              </w:tc>
            </w:tr>
            <w:tr w:rsidR="00657E05">
              <w:trPr>
                <w:trHeight w:val="430"/>
              </w:trPr>
              <w:tc>
                <w:tcPr>
                  <w:tcW w:w="0" w:type="auto"/>
                  <w:tcBorders>
                    <w:top w:val="single" w:sz="4" w:space="0" w:color="auto"/>
                    <w:left w:val="single" w:sz="4" w:space="0" w:color="auto"/>
                    <w:bottom w:val="single" w:sz="4" w:space="0" w:color="auto"/>
                    <w:right w:val="single" w:sz="4" w:space="0" w:color="auto"/>
                  </w:tcBorders>
                  <w:vAlign w:val="center"/>
                  <w:hideMark/>
                </w:tcPr>
                <w:p w:rsidR="00657E05" w:rsidRDefault="00657E05">
                  <w:pPr>
                    <w:autoSpaceDE w:val="0"/>
                    <w:autoSpaceDN w:val="0"/>
                    <w:adjustRightInd w:val="0"/>
                    <w:spacing w:after="0"/>
                    <w:jc w:val="center"/>
                    <w:rPr>
                      <w:rFonts w:ascii="Times New Roman" w:hAnsi="Times New Roman" w:cs="Times New Roman"/>
                      <w:lang w:eastAsia="en-US"/>
                    </w:rPr>
                  </w:pPr>
                  <w:r>
                    <w:rPr>
                      <w:rFonts w:ascii="Times New Roman" w:hAnsi="Times New Roman" w:cs="Times New Roman"/>
                      <w:lang w:eastAsia="en-US"/>
                    </w:rPr>
                    <w:t>Рабочее место водителя</w:t>
                  </w:r>
                </w:p>
              </w:tc>
              <w:tc>
                <w:tcPr>
                  <w:tcW w:w="0" w:type="auto"/>
                  <w:tcBorders>
                    <w:top w:val="single" w:sz="4" w:space="0" w:color="auto"/>
                    <w:left w:val="single" w:sz="4" w:space="0" w:color="auto"/>
                    <w:bottom w:val="single" w:sz="4" w:space="0" w:color="auto"/>
                    <w:right w:val="single" w:sz="4" w:space="0" w:color="auto"/>
                  </w:tcBorders>
                  <w:vAlign w:val="center"/>
                  <w:hideMark/>
                </w:tcPr>
                <w:p w:rsidR="00657E05" w:rsidRDefault="00657E05">
                  <w:pPr>
                    <w:autoSpaceDE w:val="0"/>
                    <w:autoSpaceDN w:val="0"/>
                    <w:adjustRightInd w:val="0"/>
                    <w:spacing w:after="0"/>
                    <w:jc w:val="center"/>
                    <w:rPr>
                      <w:rFonts w:ascii="Times New Roman" w:hAnsi="Times New Roman" w:cs="Times New Roman"/>
                      <w:lang w:eastAsia="en-US"/>
                    </w:rPr>
                  </w:pPr>
                  <w:r>
                    <w:rPr>
                      <w:rFonts w:ascii="Times New Roman" w:hAnsi="Times New Roman" w:cs="Times New Roman"/>
                      <w:lang w:eastAsia="en-US"/>
                    </w:rPr>
                    <w:t>82</w:t>
                  </w:r>
                </w:p>
              </w:tc>
              <w:tc>
                <w:tcPr>
                  <w:tcW w:w="0" w:type="auto"/>
                  <w:tcBorders>
                    <w:top w:val="single" w:sz="4" w:space="0" w:color="auto"/>
                    <w:left w:val="single" w:sz="4" w:space="0" w:color="auto"/>
                    <w:bottom w:val="single" w:sz="4" w:space="0" w:color="auto"/>
                    <w:right w:val="single" w:sz="4" w:space="0" w:color="auto"/>
                  </w:tcBorders>
                  <w:vAlign w:val="center"/>
                  <w:hideMark/>
                </w:tcPr>
                <w:p w:rsidR="00657E05" w:rsidRDefault="00657E05">
                  <w:pPr>
                    <w:autoSpaceDE w:val="0"/>
                    <w:autoSpaceDN w:val="0"/>
                    <w:adjustRightInd w:val="0"/>
                    <w:spacing w:after="0"/>
                    <w:jc w:val="center"/>
                    <w:rPr>
                      <w:rFonts w:ascii="Times New Roman" w:hAnsi="Times New Roman" w:cs="Times New Roman"/>
                      <w:lang w:eastAsia="en-US"/>
                    </w:rPr>
                  </w:pPr>
                  <w:r>
                    <w:rPr>
                      <w:rFonts w:ascii="Times New Roman" w:hAnsi="Times New Roman" w:cs="Times New Roman"/>
                      <w:lang w:eastAsia="en-US"/>
                    </w:rPr>
                    <w:t>115</w:t>
                  </w:r>
                </w:p>
              </w:tc>
              <w:tc>
                <w:tcPr>
                  <w:tcW w:w="0" w:type="auto"/>
                  <w:tcBorders>
                    <w:top w:val="single" w:sz="4" w:space="0" w:color="auto"/>
                    <w:left w:val="single" w:sz="4" w:space="0" w:color="auto"/>
                    <w:bottom w:val="single" w:sz="4" w:space="0" w:color="auto"/>
                    <w:right w:val="single" w:sz="4" w:space="0" w:color="auto"/>
                  </w:tcBorders>
                  <w:vAlign w:val="center"/>
                  <w:hideMark/>
                </w:tcPr>
                <w:p w:rsidR="00657E05" w:rsidRDefault="00657E05">
                  <w:pPr>
                    <w:autoSpaceDE w:val="0"/>
                    <w:autoSpaceDN w:val="0"/>
                    <w:adjustRightInd w:val="0"/>
                    <w:spacing w:after="0"/>
                    <w:jc w:val="center"/>
                    <w:rPr>
                      <w:rFonts w:ascii="Times New Roman" w:hAnsi="Times New Roman" w:cs="Times New Roman"/>
                      <w:lang w:eastAsia="en-US"/>
                    </w:rPr>
                  </w:pPr>
                  <w:r>
                    <w:rPr>
                      <w:rFonts w:ascii="Times New Roman" w:hAnsi="Times New Roman" w:cs="Times New Roman"/>
                      <w:lang w:eastAsia="en-US"/>
                    </w:rPr>
                    <w:t>140</w:t>
                  </w:r>
                </w:p>
              </w:tc>
            </w:tr>
            <w:tr w:rsidR="00657E05">
              <w:trPr>
                <w:trHeight w:val="268"/>
              </w:trPr>
              <w:tc>
                <w:tcPr>
                  <w:tcW w:w="0" w:type="auto"/>
                  <w:tcBorders>
                    <w:top w:val="single" w:sz="4" w:space="0" w:color="auto"/>
                    <w:left w:val="single" w:sz="4" w:space="0" w:color="auto"/>
                    <w:bottom w:val="single" w:sz="4" w:space="0" w:color="auto"/>
                    <w:right w:val="single" w:sz="4" w:space="0" w:color="auto"/>
                  </w:tcBorders>
                  <w:vAlign w:val="center"/>
                  <w:hideMark/>
                </w:tcPr>
                <w:p w:rsidR="00657E05" w:rsidRDefault="00657E05">
                  <w:pPr>
                    <w:autoSpaceDE w:val="0"/>
                    <w:autoSpaceDN w:val="0"/>
                    <w:adjustRightInd w:val="0"/>
                    <w:spacing w:after="0"/>
                    <w:jc w:val="center"/>
                    <w:rPr>
                      <w:rFonts w:ascii="Times New Roman" w:hAnsi="Times New Roman" w:cs="Times New Roman"/>
                      <w:lang w:eastAsia="en-US"/>
                    </w:rPr>
                  </w:pPr>
                  <w:r>
                    <w:rPr>
                      <w:rFonts w:ascii="Times New Roman" w:hAnsi="Times New Roman" w:cs="Times New Roman"/>
                      <w:lang w:eastAsia="en-US"/>
                    </w:rPr>
                    <w:t>Норма</w:t>
                  </w:r>
                </w:p>
              </w:tc>
              <w:tc>
                <w:tcPr>
                  <w:tcW w:w="0" w:type="auto"/>
                  <w:tcBorders>
                    <w:top w:val="single" w:sz="4" w:space="0" w:color="auto"/>
                    <w:left w:val="single" w:sz="4" w:space="0" w:color="auto"/>
                    <w:bottom w:val="single" w:sz="4" w:space="0" w:color="auto"/>
                    <w:right w:val="single" w:sz="4" w:space="0" w:color="auto"/>
                  </w:tcBorders>
                  <w:vAlign w:val="center"/>
                  <w:hideMark/>
                </w:tcPr>
                <w:p w:rsidR="00657E05" w:rsidRDefault="00657E05">
                  <w:pPr>
                    <w:autoSpaceDE w:val="0"/>
                    <w:autoSpaceDN w:val="0"/>
                    <w:adjustRightInd w:val="0"/>
                    <w:spacing w:after="0"/>
                    <w:jc w:val="center"/>
                    <w:rPr>
                      <w:rFonts w:ascii="Times New Roman" w:hAnsi="Times New Roman" w:cs="Times New Roman"/>
                      <w:lang w:eastAsia="en-US"/>
                    </w:rPr>
                  </w:pPr>
                  <w:r>
                    <w:rPr>
                      <w:rFonts w:ascii="Times New Roman" w:hAnsi="Times New Roman" w:cs="Times New Roman"/>
                      <w:lang w:eastAsia="en-US"/>
                    </w:rPr>
                    <w:t>Не более 80</w:t>
                  </w:r>
                </w:p>
              </w:tc>
              <w:tc>
                <w:tcPr>
                  <w:tcW w:w="0" w:type="auto"/>
                  <w:tcBorders>
                    <w:top w:val="single" w:sz="4" w:space="0" w:color="auto"/>
                    <w:left w:val="single" w:sz="4" w:space="0" w:color="auto"/>
                    <w:bottom w:val="single" w:sz="4" w:space="0" w:color="auto"/>
                    <w:right w:val="single" w:sz="4" w:space="0" w:color="auto"/>
                  </w:tcBorders>
                  <w:vAlign w:val="center"/>
                  <w:hideMark/>
                </w:tcPr>
                <w:p w:rsidR="00657E05" w:rsidRDefault="00657E05">
                  <w:pPr>
                    <w:autoSpaceDE w:val="0"/>
                    <w:autoSpaceDN w:val="0"/>
                    <w:adjustRightInd w:val="0"/>
                    <w:spacing w:after="0"/>
                    <w:jc w:val="center"/>
                    <w:rPr>
                      <w:rFonts w:ascii="Times New Roman" w:hAnsi="Times New Roman" w:cs="Times New Roman"/>
                      <w:lang w:eastAsia="en-US"/>
                    </w:rPr>
                  </w:pPr>
                  <w:r>
                    <w:rPr>
                      <w:rFonts w:ascii="Times New Roman" w:hAnsi="Times New Roman" w:cs="Times New Roman"/>
                      <w:lang w:eastAsia="en-US"/>
                    </w:rPr>
                    <w:t>Не более 110</w:t>
                  </w:r>
                </w:p>
              </w:tc>
              <w:tc>
                <w:tcPr>
                  <w:tcW w:w="0" w:type="auto"/>
                  <w:tcBorders>
                    <w:top w:val="single" w:sz="4" w:space="0" w:color="auto"/>
                    <w:left w:val="single" w:sz="4" w:space="0" w:color="auto"/>
                    <w:bottom w:val="single" w:sz="4" w:space="0" w:color="auto"/>
                    <w:right w:val="single" w:sz="4" w:space="0" w:color="auto"/>
                  </w:tcBorders>
                  <w:vAlign w:val="center"/>
                  <w:hideMark/>
                </w:tcPr>
                <w:p w:rsidR="00657E05" w:rsidRDefault="00657E05">
                  <w:pPr>
                    <w:autoSpaceDE w:val="0"/>
                    <w:autoSpaceDN w:val="0"/>
                    <w:adjustRightInd w:val="0"/>
                    <w:spacing w:after="0"/>
                    <w:jc w:val="center"/>
                    <w:rPr>
                      <w:rFonts w:ascii="Times New Roman" w:hAnsi="Times New Roman" w:cs="Times New Roman"/>
                      <w:lang w:eastAsia="en-US"/>
                    </w:rPr>
                  </w:pPr>
                  <w:r>
                    <w:rPr>
                      <w:rFonts w:ascii="Times New Roman" w:hAnsi="Times New Roman" w:cs="Times New Roman"/>
                      <w:lang w:eastAsia="en-US"/>
                    </w:rPr>
                    <w:t>Не более 137</w:t>
                  </w:r>
                </w:p>
              </w:tc>
            </w:tr>
          </w:tbl>
          <w:p w:rsidR="00657E05" w:rsidRDefault="00657E05">
            <w:pPr>
              <w:autoSpaceDE w:val="0"/>
              <w:autoSpaceDN w:val="0"/>
              <w:adjustRightInd w:val="0"/>
              <w:rPr>
                <w:sz w:val="28"/>
                <w:szCs w:val="28"/>
                <w:lang w:eastAsia="en-US"/>
              </w:rPr>
            </w:pPr>
          </w:p>
          <w:p w:rsidR="00657E05" w:rsidRDefault="00657E05">
            <w:pPr>
              <w:autoSpaceDE w:val="0"/>
              <w:autoSpaceDN w:val="0"/>
              <w:adjustRightInd w:val="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Примечание – * –максимальный уровень звука A, измеренный с временными коррекциями S.</w:t>
            </w:r>
          </w:p>
          <w:p w:rsidR="00657E05" w:rsidRDefault="00657E05">
            <w:pPr>
              <w:autoSpaceDE w:val="0"/>
              <w:autoSpaceDN w:val="0"/>
              <w:adjustRightInd w:val="0"/>
              <w:spacing w:after="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Задание:</w:t>
            </w:r>
          </w:p>
          <w:p w:rsidR="00657E05" w:rsidRDefault="00657E05">
            <w:pPr>
              <w:autoSpaceDE w:val="0"/>
              <w:autoSpaceDN w:val="0"/>
              <w:adjustRightInd w:val="0"/>
              <w:spacing w:after="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1.Выявите </w:t>
            </w:r>
            <w:proofErr w:type="gramStart"/>
            <w:r>
              <w:rPr>
                <w:rFonts w:ascii="Times New Roman" w:hAnsi="Times New Roman" w:cs="Times New Roman"/>
                <w:sz w:val="24"/>
                <w:szCs w:val="24"/>
                <w:lang w:eastAsia="en-US"/>
              </w:rPr>
              <w:t>не соответствие</w:t>
            </w:r>
            <w:proofErr w:type="gramEnd"/>
            <w:r>
              <w:rPr>
                <w:rFonts w:ascii="Times New Roman" w:hAnsi="Times New Roman" w:cs="Times New Roman"/>
                <w:sz w:val="24"/>
                <w:szCs w:val="24"/>
                <w:lang w:eastAsia="en-US"/>
              </w:rPr>
              <w:t xml:space="preserve"> гигиеническим нормативам уровня шума на рабочем месте водителя автопогрузчика.</w:t>
            </w:r>
          </w:p>
          <w:p w:rsidR="00657E05" w:rsidRDefault="00657E05">
            <w:pPr>
              <w:autoSpaceDE w:val="0"/>
              <w:autoSpaceDN w:val="0"/>
              <w:adjustRightInd w:val="0"/>
              <w:spacing w:after="0"/>
              <w:jc w:val="both"/>
              <w:rPr>
                <w:rFonts w:ascii="Times New Roman" w:hAnsi="Times New Roman" w:cs="Times New Roman"/>
                <w:sz w:val="24"/>
                <w:szCs w:val="24"/>
                <w:lang w:eastAsia="en-US"/>
              </w:rPr>
            </w:pPr>
            <w:r>
              <w:rPr>
                <w:rFonts w:ascii="Times New Roman" w:hAnsi="Times New Roman" w:cs="Times New Roman"/>
                <w:sz w:val="24"/>
                <w:szCs w:val="24"/>
                <w:lang w:eastAsia="en-US"/>
              </w:rPr>
              <w:t>2.Составьте алгоритм выполнения замеров шума на рабочем месте водителя автопогрузчика.</w:t>
            </w:r>
          </w:p>
          <w:p w:rsidR="00657E05" w:rsidRDefault="00657E05">
            <w:pPr>
              <w:autoSpaceDE w:val="0"/>
              <w:autoSpaceDN w:val="0"/>
              <w:adjustRightInd w:val="0"/>
              <w:spacing w:after="0"/>
              <w:jc w:val="both"/>
              <w:rPr>
                <w:rFonts w:ascii="Times New Roman" w:hAnsi="Times New Roman" w:cs="Times New Roman"/>
                <w:sz w:val="24"/>
                <w:szCs w:val="24"/>
                <w:lang w:eastAsia="en-US"/>
              </w:rPr>
            </w:pPr>
            <w:r>
              <w:rPr>
                <w:rFonts w:ascii="Times New Roman" w:hAnsi="Times New Roman" w:cs="Times New Roman"/>
                <w:sz w:val="24"/>
                <w:szCs w:val="24"/>
                <w:lang w:eastAsia="en-US"/>
              </w:rPr>
              <w:t>3.Оформите протокол измерения уровней шума.</w:t>
            </w:r>
          </w:p>
          <w:p w:rsidR="00657E05" w:rsidRDefault="00657E05">
            <w:pPr>
              <w:autoSpaceDE w:val="0"/>
              <w:autoSpaceDN w:val="0"/>
              <w:adjustRightInd w:val="0"/>
              <w:spacing w:after="0"/>
              <w:jc w:val="both"/>
              <w:rPr>
                <w:rFonts w:ascii="Times New Roman" w:hAnsi="Times New Roman" w:cs="Times New Roman"/>
                <w:sz w:val="24"/>
                <w:szCs w:val="24"/>
                <w:lang w:eastAsia="en-US"/>
              </w:rPr>
            </w:pPr>
          </w:p>
          <w:p w:rsidR="00657E05" w:rsidRDefault="00657E05">
            <w:pPr>
              <w:autoSpaceDE w:val="0"/>
              <w:autoSpaceDN w:val="0"/>
              <w:adjustRightInd w:val="0"/>
              <w:spacing w:after="0"/>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Решение задачи:</w:t>
            </w:r>
          </w:p>
          <w:p w:rsidR="00657E05" w:rsidRDefault="00657E05">
            <w:pPr>
              <w:autoSpaceDE w:val="0"/>
              <w:autoSpaceDN w:val="0"/>
              <w:adjustRightInd w:val="0"/>
              <w:spacing w:after="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Для решения задачи использовала нормативный </w:t>
            </w:r>
            <w:proofErr w:type="spellStart"/>
            <w:r>
              <w:rPr>
                <w:rFonts w:ascii="Times New Roman" w:hAnsi="Times New Roman" w:cs="Times New Roman"/>
                <w:sz w:val="24"/>
                <w:szCs w:val="24"/>
                <w:lang w:eastAsia="en-US"/>
              </w:rPr>
              <w:t>документ</w:t>
            </w:r>
            <w:proofErr w:type="gramStart"/>
            <w:r>
              <w:rPr>
                <w:rFonts w:ascii="Times New Roman" w:hAnsi="Times New Roman" w:cs="Times New Roman"/>
                <w:sz w:val="24"/>
                <w:szCs w:val="24"/>
                <w:lang w:eastAsia="en-US"/>
              </w:rPr>
              <w:t>:С</w:t>
            </w:r>
            <w:proofErr w:type="gramEnd"/>
            <w:r>
              <w:rPr>
                <w:rFonts w:ascii="Times New Roman" w:hAnsi="Times New Roman" w:cs="Times New Roman"/>
                <w:sz w:val="24"/>
                <w:szCs w:val="24"/>
                <w:lang w:eastAsia="en-US"/>
              </w:rPr>
              <w:t>анПиН</w:t>
            </w:r>
            <w:proofErr w:type="spellEnd"/>
            <w:r>
              <w:rPr>
                <w:rFonts w:ascii="Times New Roman" w:hAnsi="Times New Roman" w:cs="Times New Roman"/>
                <w:sz w:val="24"/>
                <w:szCs w:val="24"/>
                <w:lang w:eastAsia="en-US"/>
              </w:rPr>
              <w:t xml:space="preserve"> 2.2.4.3359-16 «Санитарно-эпидемиологические требования к физическим факторам на рабочих местах» (Далее СанПиН 2.2.4.3359-16).</w:t>
            </w:r>
          </w:p>
          <w:p w:rsidR="00657E05" w:rsidRDefault="00657E05">
            <w:pPr>
              <w:autoSpaceDE w:val="0"/>
              <w:autoSpaceDN w:val="0"/>
              <w:adjustRightInd w:val="0"/>
              <w:spacing w:after="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При оценке уровня шума на рабочем месте водителя автопогрузчика аптечного </w:t>
            </w:r>
            <w:r>
              <w:rPr>
                <w:rFonts w:ascii="Times New Roman" w:hAnsi="Times New Roman" w:cs="Times New Roman"/>
                <w:sz w:val="24"/>
                <w:szCs w:val="24"/>
                <w:lang w:eastAsia="en-US"/>
              </w:rPr>
              <w:lastRenderedPageBreak/>
              <w:t xml:space="preserve">склада установлено: </w:t>
            </w:r>
          </w:p>
          <w:p w:rsidR="00657E05" w:rsidRDefault="00657E05">
            <w:pPr>
              <w:autoSpaceDE w:val="0"/>
              <w:autoSpaceDN w:val="0"/>
              <w:adjustRightInd w:val="0"/>
              <w:spacing w:after="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Эквивалентный уровень звука за смену составил 82 </w:t>
            </w:r>
            <w:proofErr w:type="spellStart"/>
            <w:r>
              <w:rPr>
                <w:rFonts w:ascii="Times New Roman" w:hAnsi="Times New Roman" w:cs="Times New Roman"/>
                <w:sz w:val="24"/>
                <w:szCs w:val="24"/>
                <w:lang w:eastAsia="en-US"/>
              </w:rPr>
              <w:t>дБА</w:t>
            </w:r>
            <w:proofErr w:type="spellEnd"/>
            <w:r>
              <w:rPr>
                <w:rFonts w:ascii="Times New Roman" w:hAnsi="Times New Roman" w:cs="Times New Roman"/>
                <w:sz w:val="24"/>
                <w:szCs w:val="24"/>
                <w:lang w:eastAsia="en-US"/>
              </w:rPr>
              <w:t xml:space="preserve">, что не соответствует требованиям п.3.2.2 СанПиНа 2.2.4.3359-16, который устанавливает, что нормативным эквивалентным уровнем звука на рабочих местах является 80 </w:t>
            </w:r>
            <w:proofErr w:type="spellStart"/>
            <w:r>
              <w:rPr>
                <w:rFonts w:ascii="Times New Roman" w:hAnsi="Times New Roman" w:cs="Times New Roman"/>
                <w:sz w:val="24"/>
                <w:szCs w:val="24"/>
                <w:lang w:eastAsia="en-US"/>
              </w:rPr>
              <w:t>дБА</w:t>
            </w:r>
            <w:proofErr w:type="spellEnd"/>
            <w:r>
              <w:rPr>
                <w:rFonts w:ascii="Times New Roman" w:hAnsi="Times New Roman" w:cs="Times New Roman"/>
                <w:sz w:val="24"/>
                <w:szCs w:val="24"/>
                <w:lang w:eastAsia="en-US"/>
              </w:rPr>
              <w:t>.</w:t>
            </w:r>
          </w:p>
          <w:p w:rsidR="00657E05" w:rsidRDefault="00657E05">
            <w:pPr>
              <w:autoSpaceDE w:val="0"/>
              <w:autoSpaceDN w:val="0"/>
              <w:adjustRightInd w:val="0"/>
              <w:spacing w:after="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Максимальный уровень звука, измеренный с временными коррекциями S, составил за смену 115 </w:t>
            </w:r>
            <w:proofErr w:type="spellStart"/>
            <w:r>
              <w:rPr>
                <w:rFonts w:ascii="Times New Roman" w:hAnsi="Times New Roman" w:cs="Times New Roman"/>
                <w:sz w:val="24"/>
                <w:szCs w:val="24"/>
                <w:lang w:eastAsia="en-US"/>
              </w:rPr>
              <w:t>дБА</w:t>
            </w:r>
            <w:proofErr w:type="spellEnd"/>
            <w:r>
              <w:rPr>
                <w:rFonts w:ascii="Times New Roman" w:hAnsi="Times New Roman" w:cs="Times New Roman"/>
                <w:sz w:val="24"/>
                <w:szCs w:val="24"/>
                <w:lang w:eastAsia="en-US"/>
              </w:rPr>
              <w:t xml:space="preserve">, что не соответствует требованиям п. 3.2.5   СанПиН 2.2.4.3359-16, который устанавливает, что </w:t>
            </w:r>
            <w:proofErr w:type="spellStart"/>
            <w:r>
              <w:rPr>
                <w:rFonts w:ascii="Times New Roman" w:hAnsi="Times New Roman" w:cs="Times New Roman"/>
                <w:sz w:val="24"/>
                <w:szCs w:val="24"/>
                <w:lang w:eastAsia="en-US"/>
              </w:rPr>
              <w:t>нормативныммаксимальным</w:t>
            </w:r>
            <w:proofErr w:type="spellEnd"/>
            <w:r>
              <w:rPr>
                <w:rFonts w:ascii="Times New Roman" w:hAnsi="Times New Roman" w:cs="Times New Roman"/>
                <w:sz w:val="24"/>
                <w:szCs w:val="24"/>
                <w:lang w:eastAsia="en-US"/>
              </w:rPr>
              <w:t xml:space="preserve"> уровнем </w:t>
            </w:r>
            <w:proofErr w:type="spellStart"/>
            <w:r>
              <w:rPr>
                <w:rFonts w:ascii="Times New Roman" w:hAnsi="Times New Roman" w:cs="Times New Roman"/>
                <w:sz w:val="24"/>
                <w:szCs w:val="24"/>
                <w:lang w:eastAsia="en-US"/>
              </w:rPr>
              <w:t>звука</w:t>
            </w:r>
            <w:proofErr w:type="gramStart"/>
            <w:r>
              <w:rPr>
                <w:rFonts w:ascii="Times New Roman" w:hAnsi="Times New Roman" w:cs="Times New Roman"/>
                <w:sz w:val="24"/>
                <w:szCs w:val="24"/>
                <w:lang w:eastAsia="en-US"/>
              </w:rPr>
              <w:t>,и</w:t>
            </w:r>
            <w:proofErr w:type="gramEnd"/>
            <w:r>
              <w:rPr>
                <w:rFonts w:ascii="Times New Roman" w:hAnsi="Times New Roman" w:cs="Times New Roman"/>
                <w:sz w:val="24"/>
                <w:szCs w:val="24"/>
                <w:lang w:eastAsia="en-US"/>
              </w:rPr>
              <w:t>змеренный</w:t>
            </w:r>
            <w:proofErr w:type="spellEnd"/>
            <w:r>
              <w:rPr>
                <w:rFonts w:ascii="Times New Roman" w:hAnsi="Times New Roman" w:cs="Times New Roman"/>
                <w:sz w:val="24"/>
                <w:szCs w:val="24"/>
                <w:lang w:eastAsia="en-US"/>
              </w:rPr>
              <w:t xml:space="preserve"> с временными коррекциями S,  на рабочих местах является не более 110дБА.</w:t>
            </w:r>
          </w:p>
          <w:p w:rsidR="00657E05" w:rsidRDefault="00657E05">
            <w:pPr>
              <w:autoSpaceDE w:val="0"/>
              <w:autoSpaceDN w:val="0"/>
              <w:adjustRightInd w:val="0"/>
              <w:spacing w:after="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Пиковый уровень звука C, составляет 140 </w:t>
            </w:r>
            <w:proofErr w:type="spellStart"/>
            <w:r>
              <w:rPr>
                <w:rFonts w:ascii="Times New Roman" w:hAnsi="Times New Roman" w:cs="Times New Roman"/>
                <w:sz w:val="24"/>
                <w:szCs w:val="24"/>
                <w:lang w:eastAsia="en-US"/>
              </w:rPr>
              <w:t>дБС</w:t>
            </w:r>
            <w:proofErr w:type="spellEnd"/>
            <w:r>
              <w:rPr>
                <w:rFonts w:ascii="Times New Roman" w:hAnsi="Times New Roman" w:cs="Times New Roman"/>
                <w:sz w:val="24"/>
                <w:szCs w:val="24"/>
                <w:lang w:eastAsia="en-US"/>
              </w:rPr>
              <w:t xml:space="preserve">, что не соответствует нормам п. 3.2.5. СанПиН 2.2.4.3359-16, который устанавливает, что </w:t>
            </w:r>
            <w:proofErr w:type="spellStart"/>
            <w:r>
              <w:rPr>
                <w:rFonts w:ascii="Times New Roman" w:hAnsi="Times New Roman" w:cs="Times New Roman"/>
                <w:sz w:val="24"/>
                <w:szCs w:val="24"/>
                <w:lang w:eastAsia="en-US"/>
              </w:rPr>
              <w:t>нормативныйпиковый</w:t>
            </w:r>
            <w:proofErr w:type="spellEnd"/>
            <w:r>
              <w:rPr>
                <w:rFonts w:ascii="Times New Roman" w:hAnsi="Times New Roman" w:cs="Times New Roman"/>
                <w:sz w:val="24"/>
                <w:szCs w:val="24"/>
                <w:lang w:eastAsia="en-US"/>
              </w:rPr>
              <w:t xml:space="preserve"> уровень звука C на рабочих местах не должен превышать 137дБС.</w:t>
            </w:r>
          </w:p>
          <w:p w:rsidR="00657E05" w:rsidRDefault="00657E05">
            <w:pPr>
              <w:autoSpaceDE w:val="0"/>
              <w:autoSpaceDN w:val="0"/>
              <w:adjustRightInd w:val="0"/>
              <w:spacing w:after="0"/>
              <w:ind w:firstLine="709"/>
              <w:jc w:val="both"/>
              <w:rPr>
                <w:rFonts w:ascii="Times New Roman" w:hAnsi="Times New Roman" w:cs="Times New Roman"/>
                <w:sz w:val="24"/>
                <w:szCs w:val="24"/>
                <w:lang w:eastAsia="en-US"/>
              </w:rPr>
            </w:pPr>
          </w:p>
        </w:tc>
        <w:tc>
          <w:tcPr>
            <w:tcW w:w="993" w:type="dxa"/>
            <w:tcBorders>
              <w:top w:val="single" w:sz="6" w:space="0" w:color="auto"/>
              <w:left w:val="single" w:sz="6" w:space="0" w:color="auto"/>
              <w:bottom w:val="single" w:sz="6" w:space="0" w:color="auto"/>
              <w:right w:val="single" w:sz="6" w:space="0" w:color="auto"/>
            </w:tcBorders>
            <w:hideMark/>
          </w:tcPr>
          <w:p w:rsidR="00657E05" w:rsidRDefault="00657E05">
            <w:pPr>
              <w:spacing w:after="0"/>
              <w:rPr>
                <w:rFonts w:eastAsiaTheme="minorHAnsi" w:cs="Times New Roman"/>
                <w:lang w:eastAsia="en-US"/>
              </w:rPr>
            </w:pPr>
          </w:p>
        </w:tc>
      </w:tr>
      <w:tr w:rsidR="00657E05" w:rsidTr="00657E05">
        <w:tc>
          <w:tcPr>
            <w:tcW w:w="959" w:type="dxa"/>
            <w:tcBorders>
              <w:top w:val="single" w:sz="6" w:space="0" w:color="auto"/>
              <w:left w:val="single" w:sz="6" w:space="0" w:color="auto"/>
              <w:bottom w:val="single" w:sz="6" w:space="0" w:color="auto"/>
              <w:right w:val="single" w:sz="6" w:space="0" w:color="auto"/>
            </w:tcBorders>
            <w:hideMark/>
          </w:tcPr>
          <w:p w:rsidR="00657E05" w:rsidRDefault="00657E05">
            <w:pPr>
              <w:spacing w:after="0"/>
              <w:rPr>
                <w:rFonts w:eastAsiaTheme="minorHAnsi" w:cs="Times New Roman"/>
                <w:lang w:eastAsia="en-US"/>
              </w:rPr>
            </w:pPr>
          </w:p>
        </w:tc>
        <w:tc>
          <w:tcPr>
            <w:tcW w:w="8653" w:type="dxa"/>
            <w:tcBorders>
              <w:top w:val="single" w:sz="6" w:space="0" w:color="auto"/>
              <w:left w:val="single" w:sz="6" w:space="0" w:color="auto"/>
              <w:bottom w:val="single" w:sz="6" w:space="0" w:color="auto"/>
              <w:right w:val="single" w:sz="6" w:space="0" w:color="auto"/>
            </w:tcBorders>
            <w:hideMark/>
          </w:tcPr>
          <w:tbl>
            <w:tblPr>
              <w:tblStyle w:val="ab"/>
              <w:tblW w:w="15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90"/>
            </w:tblGrid>
            <w:tr w:rsidR="00657E05">
              <w:tc>
                <w:tcPr>
                  <w:tcW w:w="8138" w:type="dxa"/>
                </w:tcPr>
                <w:p w:rsidR="00657E05" w:rsidRDefault="00657E05">
                  <w:pPr>
                    <w:pStyle w:val="ConsPlusNonformat"/>
                    <w:jc w:val="both"/>
                    <w:rPr>
                      <w:lang w:eastAsia="en-US"/>
                    </w:rPr>
                  </w:pPr>
                  <w:r>
                    <w:rPr>
                      <w:u w:val="single"/>
                      <w:lang w:eastAsia="en-US"/>
                    </w:rPr>
                    <w:t>_</w:t>
                  </w:r>
                  <w:r>
                    <w:rPr>
                      <w:lang w:eastAsia="en-US"/>
                    </w:rPr>
                    <w:t>_______</w:t>
                  </w:r>
                  <w:r>
                    <w:rPr>
                      <w:sz w:val="16"/>
                      <w:lang w:eastAsia="en-US"/>
                    </w:rPr>
                    <w:t>___</w:t>
                  </w:r>
                  <w:proofErr w:type="spellStart"/>
                  <w:r>
                    <w:rPr>
                      <w:u w:val="single"/>
                      <w:lang w:eastAsia="en-US"/>
                    </w:rPr>
                    <w:t>КрасГМУ</w:t>
                  </w:r>
                  <w:proofErr w:type="spellEnd"/>
                  <w:r>
                    <w:rPr>
                      <w:lang w:eastAsia="en-US"/>
                    </w:rPr>
                    <w:t>______              ______________</w:t>
                  </w:r>
                  <w:r>
                    <w:rPr>
                      <w:i/>
                      <w:lang w:eastAsia="en-US"/>
                    </w:rPr>
                    <w:t>Учебный</w:t>
                  </w:r>
                </w:p>
                <w:p w:rsidR="00657E05" w:rsidRDefault="00657E05">
                  <w:pPr>
                    <w:pStyle w:val="ConsPlusNonformat"/>
                    <w:jc w:val="both"/>
                    <w:rPr>
                      <w:lang w:eastAsia="en-US"/>
                    </w:rPr>
                  </w:pPr>
                  <w:r>
                    <w:rPr>
                      <w:sz w:val="16"/>
                      <w:lang w:eastAsia="en-US"/>
                    </w:rPr>
                    <w:t xml:space="preserve">   Наименование учреждения                             на основании приказа. N 1030</w:t>
                  </w:r>
                </w:p>
                <w:p w:rsidR="00657E05" w:rsidRDefault="00657E05">
                  <w:pPr>
                    <w:pStyle w:val="ConsPlusNonformat"/>
                    <w:jc w:val="both"/>
                    <w:rPr>
                      <w:lang w:eastAsia="en-US"/>
                    </w:rPr>
                  </w:pPr>
                  <w:r>
                    <w:rPr>
                      <w:sz w:val="16"/>
                      <w:lang w:eastAsia="en-US"/>
                    </w:rPr>
                    <w:t xml:space="preserve">                                                                04.10.80 г. N 1030</w:t>
                  </w:r>
                </w:p>
                <w:p w:rsidR="00657E05" w:rsidRDefault="00657E05">
                  <w:pPr>
                    <w:pStyle w:val="ConsPlusNonformat"/>
                    <w:jc w:val="both"/>
                    <w:rPr>
                      <w:lang w:eastAsia="en-US"/>
                    </w:rPr>
                  </w:pPr>
                </w:p>
                <w:p w:rsidR="00657E05" w:rsidRDefault="00657E05">
                  <w:pPr>
                    <w:pStyle w:val="ConsPlusNonformat"/>
                    <w:rPr>
                      <w:lang w:eastAsia="en-US"/>
                    </w:rPr>
                  </w:pPr>
                  <w:r>
                    <w:rPr>
                      <w:lang w:eastAsia="en-US"/>
                    </w:rPr>
                    <w:t xml:space="preserve">ПРОТОКОЛ N </w:t>
                  </w:r>
                  <w:r>
                    <w:rPr>
                      <w:rFonts w:ascii="Times New Roman" w:hAnsi="Times New Roman" w:cs="Times New Roman"/>
                      <w:color w:val="5F497A" w:themeColor="accent4" w:themeShade="BF"/>
                      <w:sz w:val="24"/>
                      <w:u w:val="single"/>
                      <w:lang w:eastAsia="en-US"/>
                    </w:rPr>
                    <w:t>6</w:t>
                  </w:r>
                </w:p>
                <w:p w:rsidR="00657E05" w:rsidRDefault="00657E05">
                  <w:pPr>
                    <w:pStyle w:val="ConsPlusNonformat"/>
                    <w:rPr>
                      <w:lang w:eastAsia="en-US"/>
                    </w:rPr>
                  </w:pPr>
                  <w:r>
                    <w:rPr>
                      <w:lang w:eastAsia="en-US"/>
                    </w:rPr>
                    <w:t xml:space="preserve">                     измерений шума и вибрации</w:t>
                  </w:r>
                </w:p>
                <w:p w:rsidR="00657E05" w:rsidRDefault="00657E05">
                  <w:pPr>
                    <w:pStyle w:val="ConsPlusNonformat"/>
                    <w:rPr>
                      <w:rFonts w:ascii="Times New Roman" w:hAnsi="Times New Roman" w:cs="Times New Roman"/>
                      <w:sz w:val="28"/>
                      <w:szCs w:val="22"/>
                      <w:lang w:eastAsia="en-US"/>
                    </w:rPr>
                  </w:pPr>
                  <w:r>
                    <w:rPr>
                      <w:rFonts w:ascii="Times New Roman" w:hAnsi="Times New Roman" w:cs="Times New Roman"/>
                      <w:sz w:val="24"/>
                      <w:lang w:eastAsia="en-US"/>
                    </w:rPr>
                    <w:t xml:space="preserve"> от "</w:t>
                  </w:r>
                  <w:r>
                    <w:rPr>
                      <w:rFonts w:ascii="Times New Roman" w:hAnsi="Times New Roman" w:cs="Times New Roman"/>
                      <w:sz w:val="24"/>
                      <w:u w:val="single"/>
                      <w:lang w:eastAsia="en-US"/>
                    </w:rPr>
                    <w:t xml:space="preserve"> 02 </w:t>
                  </w:r>
                  <w:r>
                    <w:rPr>
                      <w:rFonts w:ascii="Times New Roman" w:hAnsi="Times New Roman" w:cs="Times New Roman"/>
                      <w:sz w:val="24"/>
                      <w:lang w:eastAsia="en-US"/>
                    </w:rPr>
                    <w:t>" Июня 2020 г.</w:t>
                  </w:r>
                </w:p>
                <w:p w:rsidR="00657E05" w:rsidRDefault="00657E05">
                  <w:pPr>
                    <w:rPr>
                      <w:lang w:eastAsia="en-US"/>
                    </w:rPr>
                  </w:pPr>
                </w:p>
              </w:tc>
            </w:tr>
            <w:tr w:rsidR="00657E05">
              <w:trPr>
                <w:trHeight w:val="8207"/>
              </w:trPr>
              <w:tc>
                <w:tcPr>
                  <w:tcW w:w="8138" w:type="dxa"/>
                </w:tcPr>
                <w:p w:rsidR="00657E05" w:rsidRDefault="00657E05">
                  <w:pPr>
                    <w:pStyle w:val="ConsPlusNonformat"/>
                    <w:jc w:val="both"/>
                    <w:rPr>
                      <w:lang w:eastAsia="en-US"/>
                    </w:rPr>
                  </w:pPr>
                  <w:r>
                    <w:rPr>
                      <w:lang w:eastAsia="en-US"/>
                    </w:rPr>
                    <w:t xml:space="preserve">1. Место проведения измерений </w:t>
                  </w:r>
                  <w:r>
                    <w:rPr>
                      <w:rFonts w:ascii="Times New Roman" w:hAnsi="Times New Roman" w:cs="Times New Roman"/>
                      <w:color w:val="5F497A" w:themeColor="accent4" w:themeShade="BF"/>
                      <w:sz w:val="24"/>
                      <w:szCs w:val="24"/>
                      <w:u w:val="single"/>
                      <w:lang w:eastAsia="en-US"/>
                    </w:rPr>
                    <w:t xml:space="preserve">Аптечный склад, </w:t>
                  </w:r>
                  <w:proofErr w:type="spellStart"/>
                  <w:r>
                    <w:rPr>
                      <w:rFonts w:ascii="Times New Roman" w:hAnsi="Times New Roman" w:cs="Times New Roman"/>
                      <w:color w:val="5F497A" w:themeColor="accent4" w:themeShade="BF"/>
                      <w:sz w:val="24"/>
                      <w:szCs w:val="24"/>
                      <w:u w:val="single"/>
                      <w:lang w:eastAsia="en-US"/>
                    </w:rPr>
                    <w:t>г</w:t>
                  </w:r>
                  <w:proofErr w:type="gramStart"/>
                  <w:r>
                    <w:rPr>
                      <w:rFonts w:ascii="Times New Roman" w:hAnsi="Times New Roman" w:cs="Times New Roman"/>
                      <w:color w:val="5F497A" w:themeColor="accent4" w:themeShade="BF"/>
                      <w:sz w:val="24"/>
                      <w:szCs w:val="24"/>
                      <w:u w:val="single"/>
                      <w:lang w:eastAsia="en-US"/>
                    </w:rPr>
                    <w:t>.Э</w:t>
                  </w:r>
                  <w:proofErr w:type="gramEnd"/>
                  <w:r>
                    <w:rPr>
                      <w:rFonts w:ascii="Times New Roman" w:hAnsi="Times New Roman" w:cs="Times New Roman"/>
                      <w:color w:val="5F497A" w:themeColor="accent4" w:themeShade="BF"/>
                      <w:sz w:val="24"/>
                      <w:szCs w:val="24"/>
                      <w:u w:val="single"/>
                      <w:lang w:eastAsia="en-US"/>
                    </w:rPr>
                    <w:t>нске</w:t>
                  </w:r>
                  <w:proofErr w:type="spellEnd"/>
                  <w:r>
                    <w:rPr>
                      <w:rFonts w:ascii="Times New Roman" w:hAnsi="Times New Roman" w:cs="Times New Roman"/>
                      <w:color w:val="5F497A" w:themeColor="accent4" w:themeShade="BF"/>
                      <w:sz w:val="24"/>
                      <w:szCs w:val="24"/>
                      <w:u w:val="single"/>
                      <w:lang w:eastAsia="en-US"/>
                    </w:rPr>
                    <w:t>, ул. Первомайская 24</w:t>
                  </w:r>
                </w:p>
                <w:p w:rsidR="00657E05" w:rsidRDefault="00657E05">
                  <w:pPr>
                    <w:pStyle w:val="ConsPlusNonformat"/>
                    <w:jc w:val="both"/>
                    <w:rPr>
                      <w:sz w:val="16"/>
                      <w:szCs w:val="16"/>
                      <w:lang w:eastAsia="en-US"/>
                    </w:rPr>
                  </w:pPr>
                  <w:r>
                    <w:rPr>
                      <w:sz w:val="16"/>
                      <w:szCs w:val="16"/>
                      <w:lang w:eastAsia="en-US"/>
                    </w:rPr>
                    <w:t xml:space="preserve">                             (наименование объекта, цех, участок, отделение, адрес)</w:t>
                  </w:r>
                </w:p>
                <w:p w:rsidR="00657E05" w:rsidRDefault="00657E05">
                  <w:pPr>
                    <w:pStyle w:val="ConsPlusNonformat"/>
                    <w:jc w:val="both"/>
                    <w:rPr>
                      <w:lang w:eastAsia="en-US"/>
                    </w:rPr>
                  </w:pPr>
                </w:p>
                <w:p w:rsidR="00657E05" w:rsidRDefault="00657E05">
                  <w:pPr>
                    <w:pStyle w:val="ConsPlusNonformat"/>
                    <w:jc w:val="both"/>
                    <w:rPr>
                      <w:lang w:eastAsia="en-US"/>
                    </w:rPr>
                  </w:pPr>
                  <w:r>
                    <w:rPr>
                      <w:lang w:eastAsia="en-US"/>
                    </w:rPr>
                    <w:t>2. Измерения проводились в присутствии представителя  обследуемого</w:t>
                  </w:r>
                </w:p>
                <w:p w:rsidR="00657E05" w:rsidRDefault="00657E05">
                  <w:pPr>
                    <w:pStyle w:val="ConsPlusNonformat"/>
                    <w:jc w:val="both"/>
                    <w:rPr>
                      <w:lang w:eastAsia="en-US"/>
                    </w:rPr>
                  </w:pPr>
                  <w:r>
                    <w:rPr>
                      <w:lang w:eastAsia="en-US"/>
                    </w:rPr>
                    <w:t xml:space="preserve">объекта </w:t>
                  </w:r>
                  <w:r>
                    <w:rPr>
                      <w:rFonts w:ascii="Times New Roman" w:hAnsi="Times New Roman" w:cs="Times New Roman"/>
                      <w:color w:val="5F497A" w:themeColor="accent4" w:themeShade="BF"/>
                      <w:sz w:val="24"/>
                      <w:u w:val="single"/>
                      <w:lang w:eastAsia="en-US"/>
                    </w:rPr>
                    <w:t>Заведующий складом Петров Н. С.</w:t>
                  </w:r>
                </w:p>
                <w:p w:rsidR="00657E05" w:rsidRDefault="00657E05">
                  <w:pPr>
                    <w:pStyle w:val="ConsPlusNonformat"/>
                    <w:jc w:val="both"/>
                    <w:rPr>
                      <w:sz w:val="16"/>
                      <w:szCs w:val="16"/>
                      <w:lang w:eastAsia="en-US"/>
                    </w:rPr>
                  </w:pPr>
                  <w:r>
                    <w:rPr>
                      <w:sz w:val="16"/>
                      <w:szCs w:val="16"/>
                      <w:lang w:eastAsia="en-US"/>
                    </w:rPr>
                    <w:t>(должность, фамилия, имя, отчество)</w:t>
                  </w:r>
                </w:p>
                <w:p w:rsidR="00657E05" w:rsidRDefault="00657E05">
                  <w:pPr>
                    <w:pStyle w:val="ConsPlusNonformat"/>
                    <w:jc w:val="both"/>
                    <w:rPr>
                      <w:lang w:eastAsia="en-US"/>
                    </w:rPr>
                  </w:pPr>
                </w:p>
                <w:p w:rsidR="00657E05" w:rsidRDefault="00657E05">
                  <w:pPr>
                    <w:pStyle w:val="ConsPlusNonformat"/>
                    <w:jc w:val="both"/>
                    <w:rPr>
                      <w:lang w:eastAsia="en-US"/>
                    </w:rPr>
                  </w:pPr>
                  <w:r>
                    <w:rPr>
                      <w:lang w:eastAsia="en-US"/>
                    </w:rPr>
                    <w:t xml:space="preserve">3. Средства измерений </w:t>
                  </w:r>
                  <w:proofErr w:type="spellStart"/>
                  <w:r>
                    <w:rPr>
                      <w:rFonts w:ascii="Times New Roman" w:hAnsi="Times New Roman" w:cs="Times New Roman"/>
                      <w:color w:val="5F497A" w:themeColor="accent4" w:themeShade="BF"/>
                      <w:sz w:val="24"/>
                      <w:szCs w:val="24"/>
                      <w:u w:val="single"/>
                      <w:lang w:eastAsia="en-US"/>
                    </w:rPr>
                    <w:t>Шумомер</w:t>
                  </w:r>
                  <w:proofErr w:type="spellEnd"/>
                  <w:proofErr w:type="gramStart"/>
                  <w:r>
                    <w:rPr>
                      <w:rFonts w:ascii="Times New Roman" w:hAnsi="Times New Roman" w:cs="Times New Roman"/>
                      <w:color w:val="5F497A" w:themeColor="accent4" w:themeShade="BF"/>
                      <w:sz w:val="24"/>
                      <w:szCs w:val="24"/>
                      <w:u w:val="single"/>
                      <w:lang w:val="en-US" w:eastAsia="en-US"/>
                    </w:rPr>
                    <w:t>UNI</w:t>
                  </w:r>
                  <w:proofErr w:type="gramEnd"/>
                  <w:r>
                    <w:rPr>
                      <w:rFonts w:ascii="Times New Roman" w:hAnsi="Times New Roman" w:cs="Times New Roman"/>
                      <w:color w:val="5F497A" w:themeColor="accent4" w:themeShade="BF"/>
                      <w:sz w:val="24"/>
                      <w:szCs w:val="24"/>
                      <w:u w:val="single"/>
                      <w:lang w:eastAsia="en-US"/>
                    </w:rPr>
                    <w:t>-</w:t>
                  </w:r>
                  <w:r>
                    <w:rPr>
                      <w:rFonts w:ascii="Times New Roman" w:hAnsi="Times New Roman" w:cs="Times New Roman"/>
                      <w:color w:val="5F497A" w:themeColor="accent4" w:themeShade="BF"/>
                      <w:sz w:val="24"/>
                      <w:szCs w:val="24"/>
                      <w:u w:val="single"/>
                      <w:lang w:val="en-US" w:eastAsia="en-US"/>
                    </w:rPr>
                    <w:t>T</w:t>
                  </w:r>
                  <w:r>
                    <w:rPr>
                      <w:rFonts w:ascii="Times New Roman" w:hAnsi="Times New Roman" w:cs="Times New Roman"/>
                      <w:color w:val="5F497A" w:themeColor="accent4" w:themeShade="BF"/>
                      <w:sz w:val="24"/>
                      <w:szCs w:val="24"/>
                      <w:u w:val="single"/>
                      <w:lang w:eastAsia="en-US"/>
                    </w:rPr>
                    <w:t xml:space="preserve"> 160392789</w:t>
                  </w:r>
                </w:p>
                <w:p w:rsidR="00657E05" w:rsidRDefault="00657E05">
                  <w:pPr>
                    <w:pStyle w:val="ConsPlusNonformat"/>
                    <w:jc w:val="both"/>
                    <w:rPr>
                      <w:sz w:val="16"/>
                      <w:szCs w:val="16"/>
                      <w:lang w:eastAsia="en-US"/>
                    </w:rPr>
                  </w:pPr>
                  <w:r>
                    <w:rPr>
                      <w:sz w:val="16"/>
                      <w:szCs w:val="16"/>
                      <w:lang w:eastAsia="en-US"/>
                    </w:rPr>
                    <w:t>(наименование, тип, инвентарный номер)</w:t>
                  </w:r>
                </w:p>
                <w:p w:rsidR="00657E05" w:rsidRDefault="00657E05">
                  <w:pPr>
                    <w:pStyle w:val="ConsPlusNonformat"/>
                    <w:jc w:val="both"/>
                    <w:rPr>
                      <w:lang w:eastAsia="en-US"/>
                    </w:rPr>
                  </w:pPr>
                </w:p>
                <w:p w:rsidR="00657E05" w:rsidRDefault="00657E05">
                  <w:pPr>
                    <w:pStyle w:val="ConsPlusNonformat"/>
                    <w:jc w:val="both"/>
                    <w:rPr>
                      <w:lang w:eastAsia="en-US"/>
                    </w:rPr>
                  </w:pPr>
                  <w:r>
                    <w:rPr>
                      <w:lang w:eastAsia="en-US"/>
                    </w:rPr>
                    <w:t xml:space="preserve">4. Сведения о государственной поверке </w:t>
                  </w:r>
                  <w:r>
                    <w:rPr>
                      <w:rFonts w:ascii="Times New Roman" w:hAnsi="Times New Roman" w:cs="Times New Roman"/>
                      <w:color w:val="5F497A" w:themeColor="accent4" w:themeShade="BF"/>
                      <w:sz w:val="24"/>
                      <w:u w:val="single"/>
                      <w:lang w:eastAsia="en-US"/>
                    </w:rPr>
                    <w:t>01.02.20 г. № 65</w:t>
                  </w:r>
                </w:p>
                <w:p w:rsidR="00657E05" w:rsidRDefault="00657E05">
                  <w:pPr>
                    <w:pStyle w:val="ConsPlusNonformat"/>
                    <w:jc w:val="both"/>
                    <w:rPr>
                      <w:sz w:val="16"/>
                      <w:szCs w:val="16"/>
                      <w:lang w:eastAsia="en-US"/>
                    </w:rPr>
                  </w:pPr>
                  <w:r>
                    <w:rPr>
                      <w:sz w:val="16"/>
                      <w:szCs w:val="16"/>
                      <w:lang w:eastAsia="en-US"/>
                    </w:rPr>
                    <w:t>дата и номер свидетельства (справки)</w:t>
                  </w:r>
                </w:p>
                <w:p w:rsidR="00657E05" w:rsidRDefault="00657E05">
                  <w:pPr>
                    <w:pStyle w:val="ConsPlusNonformat"/>
                    <w:jc w:val="both"/>
                    <w:rPr>
                      <w:lang w:eastAsia="en-US"/>
                    </w:rPr>
                  </w:pPr>
                  <w:r>
                    <w:rPr>
                      <w:lang w:eastAsia="en-US"/>
                    </w:rPr>
                    <w:t>5. Нормативно-техническая  документация,  в соответствии с которой</w:t>
                  </w:r>
                </w:p>
                <w:p w:rsidR="00657E05" w:rsidRDefault="00657E05">
                  <w:pPr>
                    <w:pStyle w:val="ConsPlusNonformat"/>
                    <w:jc w:val="both"/>
                    <w:rPr>
                      <w:lang w:eastAsia="en-US"/>
                    </w:rPr>
                  </w:pPr>
                  <w:r>
                    <w:rPr>
                      <w:lang w:eastAsia="en-US"/>
                    </w:rPr>
                    <w:t xml:space="preserve">проводились </w:t>
                  </w:r>
                  <w:proofErr w:type="gramStart"/>
                  <w:r>
                    <w:rPr>
                      <w:lang w:eastAsia="en-US"/>
                    </w:rPr>
                    <w:t>измерения</w:t>
                  </w:r>
                  <w:proofErr w:type="gramEnd"/>
                  <w:r>
                    <w:rPr>
                      <w:lang w:eastAsia="en-US"/>
                    </w:rPr>
                    <w:t xml:space="preserve"> и давалось заключение </w:t>
                  </w:r>
                </w:p>
                <w:p w:rsidR="00657E05" w:rsidRDefault="00657E05">
                  <w:pPr>
                    <w:pStyle w:val="ConsPlusNonformat"/>
                    <w:jc w:val="both"/>
                    <w:rPr>
                      <w:rFonts w:ascii="Times New Roman" w:hAnsi="Times New Roman" w:cs="Times New Roman"/>
                      <w:color w:val="5F497A" w:themeColor="accent4" w:themeShade="BF"/>
                      <w:sz w:val="24"/>
                      <w:szCs w:val="24"/>
                      <w:u w:val="single"/>
                      <w:lang w:eastAsia="en-US"/>
                    </w:rPr>
                  </w:pPr>
                  <w:r>
                    <w:rPr>
                      <w:rFonts w:ascii="Times New Roman" w:hAnsi="Times New Roman" w:cs="Times New Roman"/>
                      <w:color w:val="5F497A" w:themeColor="accent4" w:themeShade="BF"/>
                      <w:sz w:val="24"/>
                      <w:szCs w:val="24"/>
                      <w:u w:val="single"/>
                      <w:lang w:eastAsia="en-US"/>
                    </w:rPr>
                    <w:t xml:space="preserve">СанПиН 2.2.4.3359-16 «Санитарно-эпидемиологические требования </w:t>
                  </w:r>
                  <w:proofErr w:type="gramStart"/>
                  <w:r>
                    <w:rPr>
                      <w:rFonts w:ascii="Times New Roman" w:hAnsi="Times New Roman" w:cs="Times New Roman"/>
                      <w:color w:val="5F497A" w:themeColor="accent4" w:themeShade="BF"/>
                      <w:sz w:val="24"/>
                      <w:szCs w:val="24"/>
                      <w:u w:val="single"/>
                      <w:lang w:eastAsia="en-US"/>
                    </w:rPr>
                    <w:t>к</w:t>
                  </w:r>
                  <w:proofErr w:type="gramEnd"/>
                </w:p>
                <w:p w:rsidR="00657E05" w:rsidRDefault="00657E05">
                  <w:pPr>
                    <w:pStyle w:val="ConsPlusNonformat"/>
                    <w:jc w:val="both"/>
                    <w:rPr>
                      <w:rFonts w:ascii="Times New Roman" w:hAnsi="Times New Roman" w:cs="Times New Roman"/>
                      <w:color w:val="5F497A" w:themeColor="accent4" w:themeShade="BF"/>
                      <w:sz w:val="24"/>
                      <w:szCs w:val="24"/>
                      <w:u w:val="single"/>
                      <w:lang w:eastAsia="en-US"/>
                    </w:rPr>
                  </w:pPr>
                  <w:r>
                    <w:rPr>
                      <w:rFonts w:ascii="Times New Roman" w:hAnsi="Times New Roman" w:cs="Times New Roman"/>
                      <w:color w:val="5F497A" w:themeColor="accent4" w:themeShade="BF"/>
                      <w:sz w:val="24"/>
                      <w:szCs w:val="24"/>
                      <w:u w:val="single"/>
                      <w:lang w:eastAsia="en-US"/>
                    </w:rPr>
                    <w:t>физическим факторам на рабочих местах»;</w:t>
                  </w:r>
                </w:p>
                <w:p w:rsidR="00657E05" w:rsidRDefault="00657E05">
                  <w:pPr>
                    <w:shd w:val="clear" w:color="auto" w:fill="FFFFFF"/>
                    <w:rPr>
                      <w:rFonts w:ascii="Times New Roman" w:eastAsia="Times New Roman" w:hAnsi="Times New Roman" w:cs="Times New Roman"/>
                      <w:color w:val="5F497A" w:themeColor="accent4" w:themeShade="BF"/>
                      <w:sz w:val="24"/>
                      <w:szCs w:val="23"/>
                      <w:u w:val="single"/>
                      <w:lang w:eastAsia="en-US"/>
                    </w:rPr>
                  </w:pPr>
                  <w:r>
                    <w:rPr>
                      <w:rFonts w:ascii="Times New Roman" w:hAnsi="Times New Roman" w:cs="Times New Roman"/>
                      <w:color w:val="5F497A" w:themeColor="accent4" w:themeShade="BF"/>
                      <w:sz w:val="24"/>
                      <w:szCs w:val="23"/>
                      <w:u w:val="single"/>
                      <w:shd w:val="clear" w:color="auto" w:fill="FFFFFF"/>
                      <w:lang w:eastAsia="en-US"/>
                    </w:rPr>
                    <w:t xml:space="preserve">МУК 4.3.2194-07 « Контроль уровня шума на территории </w:t>
                  </w:r>
                  <w:r>
                    <w:rPr>
                      <w:rFonts w:ascii="Times New Roman" w:eastAsia="Times New Roman" w:hAnsi="Times New Roman" w:cs="Times New Roman"/>
                      <w:color w:val="5F497A" w:themeColor="accent4" w:themeShade="BF"/>
                      <w:sz w:val="24"/>
                      <w:szCs w:val="23"/>
                      <w:u w:val="single"/>
                      <w:lang w:eastAsia="en-US"/>
                    </w:rPr>
                    <w:t xml:space="preserve">жилой застройки, </w:t>
                  </w:r>
                  <w:proofErr w:type="gramStart"/>
                  <w:r>
                    <w:rPr>
                      <w:rFonts w:ascii="Times New Roman" w:eastAsia="Times New Roman" w:hAnsi="Times New Roman" w:cs="Times New Roman"/>
                      <w:color w:val="5F497A" w:themeColor="accent4" w:themeShade="BF"/>
                      <w:sz w:val="24"/>
                      <w:szCs w:val="23"/>
                      <w:u w:val="single"/>
                      <w:lang w:eastAsia="en-US"/>
                    </w:rPr>
                    <w:t>в</w:t>
                  </w:r>
                  <w:proofErr w:type="gramEnd"/>
                </w:p>
                <w:p w:rsidR="00657E05" w:rsidRDefault="00657E05">
                  <w:pPr>
                    <w:shd w:val="clear" w:color="auto" w:fill="FFFFFF"/>
                    <w:rPr>
                      <w:rFonts w:ascii="Times New Roman" w:eastAsia="Times New Roman" w:hAnsi="Times New Roman" w:cs="Times New Roman"/>
                      <w:color w:val="5F497A" w:themeColor="accent4" w:themeShade="BF"/>
                      <w:sz w:val="24"/>
                      <w:szCs w:val="23"/>
                      <w:u w:val="single"/>
                      <w:lang w:eastAsia="en-US"/>
                    </w:rPr>
                  </w:pPr>
                  <w:r>
                    <w:rPr>
                      <w:rFonts w:ascii="Times New Roman" w:eastAsia="Times New Roman" w:hAnsi="Times New Roman" w:cs="Times New Roman"/>
                      <w:color w:val="5F497A" w:themeColor="accent4" w:themeShade="BF"/>
                      <w:sz w:val="24"/>
                      <w:szCs w:val="23"/>
                      <w:u w:val="single"/>
                      <w:lang w:eastAsia="en-US"/>
                    </w:rPr>
                    <w:t xml:space="preserve">Жилых и общественных </w:t>
                  </w:r>
                  <w:proofErr w:type="gramStart"/>
                  <w:r>
                    <w:rPr>
                      <w:rFonts w:ascii="Times New Roman" w:eastAsia="Times New Roman" w:hAnsi="Times New Roman" w:cs="Times New Roman"/>
                      <w:color w:val="5F497A" w:themeColor="accent4" w:themeShade="BF"/>
                      <w:sz w:val="24"/>
                      <w:szCs w:val="23"/>
                      <w:u w:val="single"/>
                      <w:lang w:eastAsia="en-US"/>
                    </w:rPr>
                    <w:t>зданиях</w:t>
                  </w:r>
                  <w:proofErr w:type="gramEnd"/>
                  <w:r>
                    <w:rPr>
                      <w:rFonts w:ascii="Times New Roman" w:eastAsia="Times New Roman" w:hAnsi="Times New Roman" w:cs="Times New Roman"/>
                      <w:color w:val="5F497A" w:themeColor="accent4" w:themeShade="BF"/>
                      <w:sz w:val="24"/>
                      <w:szCs w:val="23"/>
                      <w:u w:val="single"/>
                      <w:lang w:eastAsia="en-US"/>
                    </w:rPr>
                    <w:t xml:space="preserve"> и помещениях».</w:t>
                  </w:r>
                </w:p>
                <w:p w:rsidR="00657E05" w:rsidRDefault="00657E05">
                  <w:pPr>
                    <w:pStyle w:val="ConsPlusNonformat"/>
                    <w:jc w:val="both"/>
                    <w:rPr>
                      <w:rFonts w:ascii="Times New Roman" w:hAnsi="Times New Roman" w:cs="Times New Roman"/>
                      <w:color w:val="5F497A" w:themeColor="accent4" w:themeShade="BF"/>
                      <w:sz w:val="24"/>
                      <w:szCs w:val="24"/>
                      <w:u w:val="single"/>
                      <w:lang w:eastAsia="en-US"/>
                    </w:rPr>
                  </w:pPr>
                </w:p>
                <w:p w:rsidR="00657E05" w:rsidRDefault="00657E05">
                  <w:pPr>
                    <w:pStyle w:val="ConsPlusNonformat"/>
                    <w:jc w:val="both"/>
                    <w:rPr>
                      <w:lang w:eastAsia="en-US"/>
                    </w:rPr>
                  </w:pPr>
                  <w:r>
                    <w:rPr>
                      <w:lang w:eastAsia="en-US"/>
                    </w:rPr>
                    <w:t>6. Основные источники шума (вибрации) и характер создаваемого  ими</w:t>
                  </w:r>
                </w:p>
                <w:p w:rsidR="00657E05" w:rsidRDefault="00657E05">
                  <w:pPr>
                    <w:pStyle w:val="ConsPlusNonformat"/>
                    <w:jc w:val="both"/>
                    <w:rPr>
                      <w:lang w:eastAsia="en-US"/>
                    </w:rPr>
                  </w:pPr>
                  <w:r>
                    <w:rPr>
                      <w:lang w:eastAsia="en-US"/>
                    </w:rPr>
                    <w:t xml:space="preserve">шума (вибрации) </w:t>
                  </w:r>
                  <w:r>
                    <w:rPr>
                      <w:rFonts w:ascii="Times New Roman" w:hAnsi="Times New Roman" w:cs="Times New Roman"/>
                      <w:color w:val="5F497A" w:themeColor="accent4" w:themeShade="BF"/>
                      <w:sz w:val="24"/>
                      <w:u w:val="single"/>
                      <w:lang w:eastAsia="en-US"/>
                    </w:rPr>
                    <w:t>автотранспорт, постоянный и тональный характер</w:t>
                  </w:r>
                </w:p>
                <w:p w:rsidR="00657E05" w:rsidRDefault="00657E05">
                  <w:pPr>
                    <w:pStyle w:val="ConsPlusNonformat"/>
                    <w:jc w:val="both"/>
                    <w:rPr>
                      <w:lang w:eastAsia="en-US"/>
                    </w:rPr>
                  </w:pPr>
                </w:p>
                <w:p w:rsidR="00657E05" w:rsidRDefault="00657E05">
                  <w:pPr>
                    <w:pStyle w:val="ConsPlusNonformat"/>
                    <w:jc w:val="both"/>
                    <w:rPr>
                      <w:lang w:eastAsia="en-US"/>
                    </w:rPr>
                  </w:pPr>
                  <w:r>
                    <w:rPr>
                      <w:lang w:eastAsia="en-US"/>
                    </w:rPr>
                    <w:t xml:space="preserve">7. Количество работающих человек </w:t>
                  </w:r>
                  <w:r>
                    <w:rPr>
                      <w:rFonts w:ascii="Times New Roman" w:hAnsi="Times New Roman" w:cs="Times New Roman"/>
                      <w:color w:val="5F497A" w:themeColor="accent4" w:themeShade="BF"/>
                      <w:sz w:val="24"/>
                      <w:u w:val="single"/>
                      <w:lang w:eastAsia="en-US"/>
                    </w:rPr>
                    <w:t>4</w:t>
                  </w:r>
                </w:p>
                <w:p w:rsidR="00657E05" w:rsidRDefault="00657E05">
                  <w:pPr>
                    <w:pStyle w:val="ConsPlusNonformat"/>
                    <w:jc w:val="both"/>
                    <w:rPr>
                      <w:lang w:eastAsia="en-US"/>
                    </w:rPr>
                  </w:pPr>
                </w:p>
                <w:p w:rsidR="00657E05" w:rsidRDefault="00657E05">
                  <w:pPr>
                    <w:pStyle w:val="ConsPlusNonformat"/>
                    <w:jc w:val="both"/>
                    <w:rPr>
                      <w:lang w:eastAsia="en-US"/>
                    </w:rPr>
                  </w:pPr>
                  <w:r>
                    <w:rPr>
                      <w:lang w:eastAsia="en-US"/>
                    </w:rPr>
                    <w:t xml:space="preserve">8. Эскиз  помещения  (территории, рабочего места, ручной машины) </w:t>
                  </w:r>
                  <w:proofErr w:type="gramStart"/>
                  <w:r>
                    <w:rPr>
                      <w:lang w:eastAsia="en-US"/>
                    </w:rPr>
                    <w:t>с</w:t>
                  </w:r>
                  <w:proofErr w:type="gramEnd"/>
                </w:p>
                <w:p w:rsidR="00657E05" w:rsidRDefault="00657E05">
                  <w:pPr>
                    <w:pStyle w:val="ConsPlusNonformat"/>
                    <w:jc w:val="both"/>
                    <w:rPr>
                      <w:lang w:eastAsia="en-US"/>
                    </w:rPr>
                  </w:pPr>
                  <w:r>
                    <w:rPr>
                      <w:lang w:eastAsia="en-US"/>
                    </w:rPr>
                    <w:t>нанесением  источников  шума (вибрации) и указанием стрелками мест</w:t>
                  </w:r>
                </w:p>
                <w:p w:rsidR="00657E05" w:rsidRDefault="00657E05">
                  <w:pPr>
                    <w:pStyle w:val="ConsPlusNonformat"/>
                    <w:jc w:val="both"/>
                    <w:rPr>
                      <w:lang w:eastAsia="en-US"/>
                    </w:rPr>
                  </w:pPr>
                  <w:r>
                    <w:rPr>
                      <w:lang w:eastAsia="en-US"/>
                    </w:rPr>
                    <w:t>установки  и  ориентации  микрофонов (датчиков). Порядковые номера</w:t>
                  </w:r>
                </w:p>
                <w:p w:rsidR="00657E05" w:rsidRDefault="00657E05">
                  <w:pPr>
                    <w:pStyle w:val="ConsPlusNonformat"/>
                    <w:jc w:val="both"/>
                    <w:rPr>
                      <w:lang w:eastAsia="en-US"/>
                    </w:rPr>
                  </w:pPr>
                  <w:r>
                    <w:rPr>
                      <w:lang w:eastAsia="en-US"/>
                    </w:rPr>
                    <w:t>точек замеров.</w:t>
                  </w:r>
                </w:p>
                <w:p w:rsidR="00657E05" w:rsidRDefault="00657E05">
                  <w:pPr>
                    <w:pStyle w:val="ConsPlusNonformat"/>
                    <w:jc w:val="both"/>
                    <w:rPr>
                      <w:lang w:eastAsia="en-US"/>
                    </w:rPr>
                  </w:pPr>
                </w:p>
                <w:p w:rsidR="00657E05" w:rsidRDefault="00657E05">
                  <w:pPr>
                    <w:pStyle w:val="ConsPlusNormal"/>
                    <w:rPr>
                      <w:sz w:val="20"/>
                      <w:lang w:eastAsia="en-US"/>
                    </w:rPr>
                  </w:pPr>
                  <w:r>
                    <w:rPr>
                      <w:sz w:val="20"/>
                      <w:lang w:eastAsia="en-US"/>
                    </w:rPr>
                    <w:t>9. Результаты измерений шума (вибрации)</w:t>
                  </w:r>
                </w:p>
                <w:tbl>
                  <w:tblPr>
                    <w:tblW w:w="951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75" w:type="dxa"/>
                      <w:left w:w="40" w:type="dxa"/>
                      <w:bottom w:w="75" w:type="dxa"/>
                      <w:right w:w="40" w:type="dxa"/>
                    </w:tblCellMar>
                    <w:tblLook w:val="04A0" w:firstRow="1" w:lastRow="0" w:firstColumn="1" w:lastColumn="0" w:noHBand="0" w:noVBand="1"/>
                  </w:tblPr>
                  <w:tblGrid>
                    <w:gridCol w:w="363"/>
                    <w:gridCol w:w="583"/>
                    <w:gridCol w:w="1304"/>
                    <w:gridCol w:w="910"/>
                    <w:gridCol w:w="673"/>
                    <w:gridCol w:w="658"/>
                    <w:gridCol w:w="576"/>
                    <w:gridCol w:w="636"/>
                    <w:gridCol w:w="558"/>
                    <w:gridCol w:w="710"/>
                    <w:gridCol w:w="1310"/>
                    <w:gridCol w:w="1235"/>
                  </w:tblGrid>
                  <w:tr w:rsidR="00657E05">
                    <w:trPr>
                      <w:trHeight w:val="197"/>
                    </w:trPr>
                    <w:tc>
                      <w:tcPr>
                        <w:tcW w:w="363" w:type="dxa"/>
                        <w:vMerge w:val="restart"/>
                        <w:tcBorders>
                          <w:top w:val="single" w:sz="8" w:space="0" w:color="auto"/>
                          <w:left w:val="single" w:sz="8" w:space="0" w:color="auto"/>
                          <w:bottom w:val="single" w:sz="8" w:space="0" w:color="auto"/>
                          <w:right w:val="single" w:sz="8" w:space="0" w:color="auto"/>
                        </w:tcBorders>
                        <w:vAlign w:val="center"/>
                        <w:hideMark/>
                      </w:tcPr>
                      <w:p w:rsidR="00657E05" w:rsidRDefault="00657E05">
                        <w:pPr>
                          <w:pStyle w:val="ConsPlusNonformat"/>
                          <w:spacing w:line="276" w:lineRule="auto"/>
                          <w:jc w:val="center"/>
                          <w:rPr>
                            <w:rFonts w:ascii="Times New Roman" w:hAnsi="Times New Roman" w:cs="Times New Roman"/>
                            <w:sz w:val="18"/>
                            <w:szCs w:val="16"/>
                            <w:lang w:eastAsia="en-US"/>
                          </w:rPr>
                        </w:pPr>
                        <w:r>
                          <w:rPr>
                            <w:rFonts w:ascii="Times New Roman" w:hAnsi="Times New Roman" w:cs="Times New Roman"/>
                            <w:sz w:val="18"/>
                            <w:szCs w:val="16"/>
                            <w:lang w:eastAsia="en-US"/>
                          </w:rPr>
                          <w:t>NN</w:t>
                        </w:r>
                      </w:p>
                      <w:p w:rsidR="00657E05" w:rsidRDefault="00657E05">
                        <w:pPr>
                          <w:pStyle w:val="ConsPlusNonformat"/>
                          <w:spacing w:line="276" w:lineRule="auto"/>
                          <w:jc w:val="center"/>
                          <w:rPr>
                            <w:rFonts w:ascii="Times New Roman" w:hAnsi="Times New Roman" w:cs="Times New Roman"/>
                            <w:sz w:val="18"/>
                            <w:szCs w:val="16"/>
                            <w:lang w:eastAsia="en-US"/>
                          </w:rPr>
                        </w:pPr>
                        <w:proofErr w:type="spellStart"/>
                        <w:r>
                          <w:rPr>
                            <w:rFonts w:ascii="Times New Roman" w:hAnsi="Times New Roman" w:cs="Times New Roman"/>
                            <w:sz w:val="18"/>
                            <w:szCs w:val="16"/>
                            <w:lang w:eastAsia="en-US"/>
                          </w:rPr>
                          <w:t>п.п</w:t>
                        </w:r>
                        <w:proofErr w:type="spellEnd"/>
                        <w:r>
                          <w:rPr>
                            <w:rFonts w:ascii="Times New Roman" w:hAnsi="Times New Roman" w:cs="Times New Roman"/>
                            <w:sz w:val="18"/>
                            <w:szCs w:val="16"/>
                            <w:lang w:eastAsia="en-US"/>
                          </w:rPr>
                          <w:t>.</w:t>
                        </w:r>
                      </w:p>
                    </w:tc>
                    <w:tc>
                      <w:tcPr>
                        <w:tcW w:w="583" w:type="dxa"/>
                        <w:vMerge w:val="restart"/>
                        <w:tcBorders>
                          <w:top w:val="single" w:sz="8" w:space="0" w:color="auto"/>
                          <w:left w:val="single" w:sz="8" w:space="0" w:color="auto"/>
                          <w:bottom w:val="single" w:sz="8" w:space="0" w:color="auto"/>
                          <w:right w:val="single" w:sz="8" w:space="0" w:color="auto"/>
                        </w:tcBorders>
                        <w:vAlign w:val="center"/>
                        <w:hideMark/>
                      </w:tcPr>
                      <w:p w:rsidR="00657E05" w:rsidRDefault="00657E05">
                        <w:pPr>
                          <w:pStyle w:val="ConsPlusNonformat"/>
                          <w:spacing w:line="276" w:lineRule="auto"/>
                          <w:jc w:val="center"/>
                          <w:rPr>
                            <w:rFonts w:ascii="Times New Roman" w:hAnsi="Times New Roman" w:cs="Times New Roman"/>
                            <w:sz w:val="18"/>
                            <w:szCs w:val="16"/>
                            <w:lang w:eastAsia="en-US"/>
                          </w:rPr>
                        </w:pPr>
                        <w:r>
                          <w:rPr>
                            <w:rFonts w:ascii="Times New Roman" w:hAnsi="Times New Roman" w:cs="Times New Roman"/>
                            <w:sz w:val="18"/>
                            <w:szCs w:val="16"/>
                            <w:lang w:eastAsia="en-US"/>
                          </w:rPr>
                          <w:t>N точки</w:t>
                        </w:r>
                      </w:p>
                      <w:p w:rsidR="00657E05" w:rsidRDefault="00657E05">
                        <w:pPr>
                          <w:pStyle w:val="ConsPlusNonformat"/>
                          <w:spacing w:line="276" w:lineRule="auto"/>
                          <w:jc w:val="center"/>
                          <w:rPr>
                            <w:rFonts w:ascii="Times New Roman" w:hAnsi="Times New Roman" w:cs="Times New Roman"/>
                            <w:sz w:val="18"/>
                            <w:szCs w:val="16"/>
                            <w:lang w:eastAsia="en-US"/>
                          </w:rPr>
                        </w:pPr>
                        <w:r>
                          <w:rPr>
                            <w:rFonts w:ascii="Times New Roman" w:hAnsi="Times New Roman" w:cs="Times New Roman"/>
                            <w:sz w:val="18"/>
                            <w:szCs w:val="16"/>
                            <w:lang w:eastAsia="en-US"/>
                          </w:rPr>
                          <w:t>по</w:t>
                        </w:r>
                      </w:p>
                      <w:p w:rsidR="00657E05" w:rsidRDefault="00657E05">
                        <w:pPr>
                          <w:pStyle w:val="ConsPlusNonformat"/>
                          <w:spacing w:line="276" w:lineRule="auto"/>
                          <w:jc w:val="center"/>
                          <w:rPr>
                            <w:rFonts w:ascii="Times New Roman" w:hAnsi="Times New Roman" w:cs="Times New Roman"/>
                            <w:sz w:val="18"/>
                            <w:szCs w:val="16"/>
                            <w:lang w:eastAsia="en-US"/>
                          </w:rPr>
                        </w:pPr>
                        <w:r>
                          <w:rPr>
                            <w:rFonts w:ascii="Times New Roman" w:hAnsi="Times New Roman" w:cs="Times New Roman"/>
                            <w:sz w:val="18"/>
                            <w:szCs w:val="16"/>
                            <w:lang w:eastAsia="en-US"/>
                          </w:rPr>
                          <w:lastRenderedPageBreak/>
                          <w:t>эскизу</w:t>
                        </w:r>
                      </w:p>
                    </w:tc>
                    <w:tc>
                      <w:tcPr>
                        <w:tcW w:w="1304" w:type="dxa"/>
                        <w:vMerge w:val="restart"/>
                        <w:tcBorders>
                          <w:top w:val="single" w:sz="8" w:space="0" w:color="auto"/>
                          <w:left w:val="single" w:sz="8" w:space="0" w:color="auto"/>
                          <w:bottom w:val="single" w:sz="8" w:space="0" w:color="auto"/>
                          <w:right w:val="single" w:sz="8" w:space="0" w:color="auto"/>
                        </w:tcBorders>
                        <w:vAlign w:val="center"/>
                      </w:tcPr>
                      <w:p w:rsidR="00657E05" w:rsidRDefault="00657E05">
                        <w:pPr>
                          <w:pStyle w:val="ConsPlusNonformat"/>
                          <w:spacing w:line="276" w:lineRule="auto"/>
                          <w:jc w:val="center"/>
                          <w:rPr>
                            <w:rFonts w:ascii="Times New Roman" w:hAnsi="Times New Roman" w:cs="Times New Roman"/>
                            <w:sz w:val="18"/>
                            <w:szCs w:val="16"/>
                            <w:lang w:eastAsia="en-US"/>
                          </w:rPr>
                        </w:pPr>
                        <w:proofErr w:type="spellStart"/>
                        <w:r>
                          <w:rPr>
                            <w:rFonts w:ascii="Times New Roman" w:hAnsi="Times New Roman" w:cs="Times New Roman"/>
                            <w:sz w:val="18"/>
                            <w:szCs w:val="16"/>
                            <w:lang w:eastAsia="en-US"/>
                          </w:rPr>
                          <w:lastRenderedPageBreak/>
                          <w:t>Местозамера</w:t>
                        </w:r>
                        <w:proofErr w:type="spellEnd"/>
                      </w:p>
                      <w:p w:rsidR="00657E05" w:rsidRDefault="00657E05">
                        <w:pPr>
                          <w:pStyle w:val="ConsPlusNonformat"/>
                          <w:spacing w:line="276" w:lineRule="auto"/>
                          <w:jc w:val="center"/>
                          <w:rPr>
                            <w:rFonts w:ascii="Times New Roman" w:hAnsi="Times New Roman" w:cs="Times New Roman"/>
                            <w:sz w:val="18"/>
                            <w:szCs w:val="16"/>
                            <w:lang w:eastAsia="en-US"/>
                          </w:rPr>
                        </w:pPr>
                        <w:proofErr w:type="gramStart"/>
                        <w:r>
                          <w:rPr>
                            <w:rFonts w:ascii="Times New Roman" w:hAnsi="Times New Roman" w:cs="Times New Roman"/>
                            <w:sz w:val="18"/>
                            <w:szCs w:val="16"/>
                            <w:lang w:eastAsia="en-US"/>
                          </w:rPr>
                          <w:t>(для</w:t>
                        </w:r>
                        <w:proofErr w:type="gramEnd"/>
                      </w:p>
                      <w:p w:rsidR="00657E05" w:rsidRDefault="00657E05">
                        <w:pPr>
                          <w:pStyle w:val="ConsPlusNonformat"/>
                          <w:spacing w:line="276" w:lineRule="auto"/>
                          <w:jc w:val="center"/>
                          <w:rPr>
                            <w:rFonts w:ascii="Times New Roman" w:hAnsi="Times New Roman" w:cs="Times New Roman"/>
                            <w:sz w:val="18"/>
                            <w:szCs w:val="16"/>
                            <w:lang w:eastAsia="en-US"/>
                          </w:rPr>
                        </w:pPr>
                        <w:r>
                          <w:rPr>
                            <w:rFonts w:ascii="Times New Roman" w:hAnsi="Times New Roman" w:cs="Times New Roman"/>
                            <w:sz w:val="18"/>
                            <w:szCs w:val="16"/>
                            <w:lang w:eastAsia="en-US"/>
                          </w:rPr>
                          <w:t>промышленных</w:t>
                        </w:r>
                      </w:p>
                      <w:p w:rsidR="00657E05" w:rsidRDefault="00657E05">
                        <w:pPr>
                          <w:pStyle w:val="ConsPlusNonformat"/>
                          <w:spacing w:line="276" w:lineRule="auto"/>
                          <w:jc w:val="center"/>
                          <w:rPr>
                            <w:rFonts w:ascii="Times New Roman" w:hAnsi="Times New Roman" w:cs="Times New Roman"/>
                            <w:sz w:val="18"/>
                            <w:szCs w:val="16"/>
                            <w:lang w:eastAsia="en-US"/>
                          </w:rPr>
                        </w:pPr>
                        <w:r>
                          <w:rPr>
                            <w:rFonts w:ascii="Times New Roman" w:hAnsi="Times New Roman" w:cs="Times New Roman"/>
                            <w:sz w:val="18"/>
                            <w:szCs w:val="16"/>
                            <w:lang w:eastAsia="en-US"/>
                          </w:rPr>
                          <w:lastRenderedPageBreak/>
                          <w:t>предприятий и  с/х объектов</w:t>
                        </w:r>
                      </w:p>
                      <w:p w:rsidR="00657E05" w:rsidRDefault="00657E05">
                        <w:pPr>
                          <w:pStyle w:val="ConsPlusNonformat"/>
                          <w:spacing w:line="276" w:lineRule="auto"/>
                          <w:jc w:val="center"/>
                          <w:rPr>
                            <w:rFonts w:ascii="Times New Roman" w:hAnsi="Times New Roman" w:cs="Times New Roman"/>
                            <w:sz w:val="18"/>
                            <w:szCs w:val="16"/>
                            <w:lang w:eastAsia="en-US"/>
                          </w:rPr>
                        </w:pPr>
                      </w:p>
                      <w:p w:rsidR="00657E05" w:rsidRDefault="00657E05">
                        <w:pPr>
                          <w:pStyle w:val="ConsPlusNonformat"/>
                          <w:spacing w:line="276" w:lineRule="auto"/>
                          <w:jc w:val="center"/>
                          <w:rPr>
                            <w:rFonts w:ascii="Times New Roman" w:hAnsi="Times New Roman" w:cs="Times New Roman"/>
                            <w:sz w:val="18"/>
                            <w:szCs w:val="16"/>
                            <w:lang w:eastAsia="en-US"/>
                          </w:rPr>
                        </w:pPr>
                      </w:p>
                    </w:tc>
                    <w:tc>
                      <w:tcPr>
                        <w:tcW w:w="910" w:type="dxa"/>
                        <w:vMerge w:val="restart"/>
                        <w:tcBorders>
                          <w:top w:val="single" w:sz="8" w:space="0" w:color="auto"/>
                          <w:left w:val="single" w:sz="8" w:space="0" w:color="auto"/>
                          <w:bottom w:val="single" w:sz="8" w:space="0" w:color="auto"/>
                          <w:right w:val="single" w:sz="8" w:space="0" w:color="auto"/>
                        </w:tcBorders>
                        <w:vAlign w:val="center"/>
                        <w:hideMark/>
                      </w:tcPr>
                      <w:p w:rsidR="00657E05" w:rsidRDefault="00657E05">
                        <w:pPr>
                          <w:pStyle w:val="ConsPlusNonformat"/>
                          <w:spacing w:line="276" w:lineRule="auto"/>
                          <w:jc w:val="center"/>
                          <w:rPr>
                            <w:rFonts w:ascii="Times New Roman" w:hAnsi="Times New Roman" w:cs="Times New Roman"/>
                            <w:sz w:val="18"/>
                            <w:szCs w:val="16"/>
                            <w:lang w:eastAsia="en-US"/>
                          </w:rPr>
                        </w:pPr>
                        <w:r>
                          <w:rPr>
                            <w:rFonts w:ascii="Times New Roman" w:hAnsi="Times New Roman" w:cs="Times New Roman"/>
                            <w:sz w:val="18"/>
                            <w:szCs w:val="16"/>
                            <w:lang w:eastAsia="en-US"/>
                          </w:rPr>
                          <w:lastRenderedPageBreak/>
                          <w:t>Дополни-</w:t>
                        </w:r>
                      </w:p>
                      <w:p w:rsidR="00657E05" w:rsidRDefault="00657E05">
                        <w:pPr>
                          <w:pStyle w:val="ConsPlusNonformat"/>
                          <w:spacing w:line="276" w:lineRule="auto"/>
                          <w:jc w:val="center"/>
                          <w:rPr>
                            <w:rFonts w:ascii="Times New Roman" w:hAnsi="Times New Roman" w:cs="Times New Roman"/>
                            <w:sz w:val="18"/>
                            <w:szCs w:val="16"/>
                            <w:lang w:eastAsia="en-US"/>
                          </w:rPr>
                        </w:pPr>
                        <w:r>
                          <w:rPr>
                            <w:rFonts w:ascii="Times New Roman" w:hAnsi="Times New Roman" w:cs="Times New Roman"/>
                            <w:sz w:val="18"/>
                            <w:szCs w:val="16"/>
                            <w:lang w:eastAsia="en-US"/>
                          </w:rPr>
                          <w:t>тельные</w:t>
                        </w:r>
                      </w:p>
                      <w:p w:rsidR="00657E05" w:rsidRDefault="00657E05">
                        <w:pPr>
                          <w:pStyle w:val="ConsPlusNonformat"/>
                          <w:spacing w:line="276" w:lineRule="auto"/>
                          <w:jc w:val="center"/>
                          <w:rPr>
                            <w:rFonts w:ascii="Times New Roman" w:hAnsi="Times New Roman" w:cs="Times New Roman"/>
                            <w:sz w:val="18"/>
                            <w:szCs w:val="16"/>
                            <w:lang w:eastAsia="en-US"/>
                          </w:rPr>
                        </w:pPr>
                        <w:r>
                          <w:rPr>
                            <w:rFonts w:ascii="Times New Roman" w:hAnsi="Times New Roman" w:cs="Times New Roman"/>
                            <w:sz w:val="18"/>
                            <w:szCs w:val="16"/>
                            <w:lang w:eastAsia="en-US"/>
                          </w:rPr>
                          <w:t>сведения</w:t>
                        </w:r>
                      </w:p>
                      <w:p w:rsidR="00657E05" w:rsidRDefault="00657E05">
                        <w:pPr>
                          <w:pStyle w:val="ConsPlusNonformat"/>
                          <w:spacing w:line="276" w:lineRule="auto"/>
                          <w:jc w:val="center"/>
                          <w:rPr>
                            <w:rFonts w:ascii="Times New Roman" w:hAnsi="Times New Roman" w:cs="Times New Roman"/>
                            <w:sz w:val="18"/>
                            <w:szCs w:val="16"/>
                            <w:lang w:eastAsia="en-US"/>
                          </w:rPr>
                        </w:pPr>
                        <w:proofErr w:type="gramStart"/>
                        <w:r>
                          <w:rPr>
                            <w:rFonts w:ascii="Times New Roman" w:hAnsi="Times New Roman" w:cs="Times New Roman"/>
                            <w:sz w:val="18"/>
                            <w:szCs w:val="16"/>
                            <w:lang w:eastAsia="en-US"/>
                          </w:rPr>
                          <w:lastRenderedPageBreak/>
                          <w:t>(условия</w:t>
                        </w:r>
                        <w:proofErr w:type="gramEnd"/>
                      </w:p>
                      <w:p w:rsidR="00657E05" w:rsidRDefault="00657E05">
                        <w:pPr>
                          <w:pStyle w:val="ConsPlusNonformat"/>
                          <w:spacing w:line="276" w:lineRule="auto"/>
                          <w:jc w:val="center"/>
                          <w:rPr>
                            <w:rFonts w:ascii="Times New Roman" w:hAnsi="Times New Roman" w:cs="Times New Roman"/>
                            <w:sz w:val="18"/>
                            <w:szCs w:val="16"/>
                            <w:lang w:eastAsia="en-US"/>
                          </w:rPr>
                        </w:pPr>
                        <w:r>
                          <w:rPr>
                            <w:rFonts w:ascii="Times New Roman" w:hAnsi="Times New Roman" w:cs="Times New Roman"/>
                            <w:sz w:val="18"/>
                            <w:szCs w:val="16"/>
                            <w:lang w:eastAsia="en-US"/>
                          </w:rPr>
                          <w:t>замера,</w:t>
                        </w:r>
                      </w:p>
                      <w:p w:rsidR="00657E05" w:rsidRDefault="00657E05">
                        <w:pPr>
                          <w:pStyle w:val="ConsPlusNonformat"/>
                          <w:spacing w:line="276" w:lineRule="auto"/>
                          <w:jc w:val="center"/>
                          <w:rPr>
                            <w:rFonts w:ascii="Times New Roman" w:hAnsi="Times New Roman" w:cs="Times New Roman"/>
                            <w:sz w:val="18"/>
                            <w:szCs w:val="16"/>
                            <w:lang w:eastAsia="en-US"/>
                          </w:rPr>
                        </w:pPr>
                        <w:r>
                          <w:rPr>
                            <w:rFonts w:ascii="Times New Roman" w:hAnsi="Times New Roman" w:cs="Times New Roman"/>
                            <w:sz w:val="18"/>
                            <w:szCs w:val="16"/>
                            <w:lang w:eastAsia="en-US"/>
                          </w:rPr>
                          <w:t>продолжи-</w:t>
                        </w:r>
                      </w:p>
                      <w:p w:rsidR="00657E05" w:rsidRDefault="00657E05">
                        <w:pPr>
                          <w:pStyle w:val="ConsPlusNonformat"/>
                          <w:spacing w:line="276" w:lineRule="auto"/>
                          <w:jc w:val="center"/>
                          <w:rPr>
                            <w:rFonts w:ascii="Times New Roman" w:hAnsi="Times New Roman" w:cs="Times New Roman"/>
                            <w:sz w:val="18"/>
                            <w:szCs w:val="16"/>
                            <w:lang w:eastAsia="en-US"/>
                          </w:rPr>
                        </w:pPr>
                        <w:proofErr w:type="spellStart"/>
                        <w:r>
                          <w:rPr>
                            <w:rFonts w:ascii="Times New Roman" w:hAnsi="Times New Roman" w:cs="Times New Roman"/>
                            <w:sz w:val="18"/>
                            <w:szCs w:val="16"/>
                            <w:lang w:eastAsia="en-US"/>
                          </w:rPr>
                          <w:t>тельность</w:t>
                        </w:r>
                        <w:proofErr w:type="spellEnd"/>
                      </w:p>
                    </w:tc>
                    <w:tc>
                      <w:tcPr>
                        <w:tcW w:w="3811" w:type="dxa"/>
                        <w:gridSpan w:val="6"/>
                        <w:tcBorders>
                          <w:top w:val="single" w:sz="8" w:space="0" w:color="auto"/>
                          <w:left w:val="single" w:sz="8" w:space="0" w:color="auto"/>
                          <w:bottom w:val="single" w:sz="8" w:space="0" w:color="auto"/>
                          <w:right w:val="single" w:sz="8" w:space="0" w:color="auto"/>
                        </w:tcBorders>
                        <w:vAlign w:val="center"/>
                        <w:hideMark/>
                      </w:tcPr>
                      <w:p w:rsidR="00657E05" w:rsidRDefault="00657E05">
                        <w:pPr>
                          <w:pStyle w:val="ConsPlusNonformat"/>
                          <w:spacing w:line="276" w:lineRule="auto"/>
                          <w:jc w:val="center"/>
                          <w:rPr>
                            <w:rFonts w:ascii="Times New Roman" w:hAnsi="Times New Roman" w:cs="Times New Roman"/>
                            <w:sz w:val="18"/>
                            <w:szCs w:val="16"/>
                            <w:lang w:eastAsia="en-US"/>
                          </w:rPr>
                        </w:pPr>
                        <w:r>
                          <w:rPr>
                            <w:rFonts w:ascii="Times New Roman" w:hAnsi="Times New Roman" w:cs="Times New Roman"/>
                            <w:sz w:val="18"/>
                            <w:szCs w:val="16"/>
                            <w:lang w:eastAsia="en-US"/>
                          </w:rPr>
                          <w:lastRenderedPageBreak/>
                          <w:t>Характер шума</w:t>
                        </w:r>
                      </w:p>
                    </w:tc>
                    <w:tc>
                      <w:tcPr>
                        <w:tcW w:w="1310" w:type="dxa"/>
                        <w:vMerge w:val="restart"/>
                        <w:tcBorders>
                          <w:top w:val="single" w:sz="8" w:space="0" w:color="auto"/>
                          <w:left w:val="single" w:sz="8" w:space="0" w:color="auto"/>
                          <w:bottom w:val="single" w:sz="8" w:space="0" w:color="auto"/>
                          <w:right w:val="single" w:sz="8" w:space="0" w:color="auto"/>
                        </w:tcBorders>
                        <w:vAlign w:val="center"/>
                        <w:hideMark/>
                      </w:tcPr>
                      <w:p w:rsidR="00657E05" w:rsidRDefault="00657E05">
                        <w:pPr>
                          <w:pStyle w:val="ConsPlusNonformat"/>
                          <w:spacing w:line="276" w:lineRule="auto"/>
                          <w:jc w:val="center"/>
                          <w:rPr>
                            <w:rFonts w:ascii="Times New Roman" w:hAnsi="Times New Roman" w:cs="Times New Roman"/>
                            <w:sz w:val="18"/>
                            <w:szCs w:val="16"/>
                            <w:lang w:eastAsia="en-US"/>
                          </w:rPr>
                        </w:pPr>
                        <w:r>
                          <w:rPr>
                            <w:rFonts w:ascii="Times New Roman" w:hAnsi="Times New Roman" w:cs="Times New Roman"/>
                            <w:sz w:val="18"/>
                            <w:szCs w:val="16"/>
                            <w:lang w:eastAsia="en-US"/>
                          </w:rPr>
                          <w:t>Уровень звука</w:t>
                        </w:r>
                      </w:p>
                      <w:p w:rsidR="00657E05" w:rsidRDefault="00657E05">
                        <w:pPr>
                          <w:pStyle w:val="ConsPlusNonformat"/>
                          <w:spacing w:line="276" w:lineRule="auto"/>
                          <w:jc w:val="center"/>
                          <w:rPr>
                            <w:rFonts w:ascii="Times New Roman" w:hAnsi="Times New Roman" w:cs="Times New Roman"/>
                            <w:sz w:val="18"/>
                            <w:szCs w:val="16"/>
                            <w:lang w:eastAsia="en-US"/>
                          </w:rPr>
                        </w:pPr>
                        <w:proofErr w:type="gramStart"/>
                        <w:r>
                          <w:rPr>
                            <w:rFonts w:ascii="Times New Roman" w:hAnsi="Times New Roman" w:cs="Times New Roman"/>
                            <w:sz w:val="18"/>
                            <w:szCs w:val="16"/>
                            <w:lang w:eastAsia="en-US"/>
                          </w:rPr>
                          <w:t>(эквивалентный</w:t>
                        </w:r>
                        <w:proofErr w:type="gramEnd"/>
                      </w:p>
                      <w:p w:rsidR="00657E05" w:rsidRDefault="00657E05">
                        <w:pPr>
                          <w:pStyle w:val="ConsPlusNonformat"/>
                          <w:spacing w:line="276" w:lineRule="auto"/>
                          <w:jc w:val="center"/>
                          <w:rPr>
                            <w:rFonts w:ascii="Times New Roman" w:hAnsi="Times New Roman" w:cs="Times New Roman"/>
                            <w:sz w:val="18"/>
                            <w:szCs w:val="16"/>
                            <w:lang w:eastAsia="en-US"/>
                          </w:rPr>
                        </w:pPr>
                        <w:r>
                          <w:rPr>
                            <w:rFonts w:ascii="Times New Roman" w:hAnsi="Times New Roman" w:cs="Times New Roman"/>
                            <w:sz w:val="18"/>
                            <w:szCs w:val="16"/>
                            <w:lang w:eastAsia="en-US"/>
                          </w:rPr>
                          <w:t>уровень звука</w:t>
                        </w:r>
                      </w:p>
                      <w:p w:rsidR="00657E05" w:rsidRDefault="00657E05">
                        <w:pPr>
                          <w:pStyle w:val="ConsPlusNonformat"/>
                          <w:spacing w:line="276" w:lineRule="auto"/>
                          <w:jc w:val="center"/>
                          <w:rPr>
                            <w:rFonts w:ascii="Times New Roman" w:hAnsi="Times New Roman" w:cs="Times New Roman"/>
                            <w:sz w:val="18"/>
                            <w:szCs w:val="16"/>
                            <w:lang w:eastAsia="en-US"/>
                          </w:rPr>
                        </w:pPr>
                        <w:r>
                          <w:rPr>
                            <w:rFonts w:ascii="Times New Roman" w:hAnsi="Times New Roman" w:cs="Times New Roman"/>
                            <w:sz w:val="18"/>
                            <w:szCs w:val="16"/>
                            <w:lang w:eastAsia="en-US"/>
                          </w:rPr>
                          <w:lastRenderedPageBreak/>
                          <w:t>в БА)</w:t>
                        </w:r>
                      </w:p>
                    </w:tc>
                    <w:tc>
                      <w:tcPr>
                        <w:tcW w:w="1235" w:type="dxa"/>
                        <w:vMerge w:val="restart"/>
                        <w:tcBorders>
                          <w:top w:val="single" w:sz="8" w:space="0" w:color="auto"/>
                          <w:left w:val="single" w:sz="8" w:space="0" w:color="auto"/>
                          <w:bottom w:val="single" w:sz="8" w:space="0" w:color="auto"/>
                          <w:right w:val="single" w:sz="8" w:space="0" w:color="auto"/>
                        </w:tcBorders>
                        <w:vAlign w:val="center"/>
                        <w:hideMark/>
                      </w:tcPr>
                      <w:p w:rsidR="00657E05" w:rsidRDefault="00657E05">
                        <w:pPr>
                          <w:pStyle w:val="ConsPlusNonformat"/>
                          <w:spacing w:line="276" w:lineRule="auto"/>
                          <w:jc w:val="center"/>
                          <w:rPr>
                            <w:rFonts w:ascii="Times New Roman" w:hAnsi="Times New Roman" w:cs="Times New Roman"/>
                            <w:sz w:val="18"/>
                            <w:szCs w:val="16"/>
                            <w:lang w:eastAsia="en-US"/>
                          </w:rPr>
                        </w:pPr>
                        <w:r>
                          <w:rPr>
                            <w:rFonts w:ascii="Times New Roman" w:hAnsi="Times New Roman" w:cs="Times New Roman"/>
                            <w:sz w:val="18"/>
                            <w:szCs w:val="16"/>
                            <w:lang w:eastAsia="en-US"/>
                          </w:rPr>
                          <w:lastRenderedPageBreak/>
                          <w:t>Допусти</w:t>
                        </w:r>
                      </w:p>
                      <w:p w:rsidR="00657E05" w:rsidRDefault="00657E05">
                        <w:pPr>
                          <w:pStyle w:val="ConsPlusNonformat"/>
                          <w:spacing w:line="276" w:lineRule="auto"/>
                          <w:jc w:val="center"/>
                          <w:rPr>
                            <w:rFonts w:ascii="Times New Roman" w:hAnsi="Times New Roman" w:cs="Times New Roman"/>
                            <w:sz w:val="18"/>
                            <w:szCs w:val="16"/>
                            <w:lang w:eastAsia="en-US"/>
                          </w:rPr>
                        </w:pPr>
                        <w:r>
                          <w:rPr>
                            <w:rFonts w:ascii="Times New Roman" w:hAnsi="Times New Roman" w:cs="Times New Roman"/>
                            <w:sz w:val="18"/>
                            <w:szCs w:val="16"/>
                            <w:lang w:eastAsia="en-US"/>
                          </w:rPr>
                          <w:t>мое</w:t>
                        </w:r>
                      </w:p>
                      <w:p w:rsidR="00657E05" w:rsidRDefault="00657E05">
                        <w:pPr>
                          <w:pStyle w:val="ConsPlusNonformat"/>
                          <w:spacing w:line="276" w:lineRule="auto"/>
                          <w:jc w:val="center"/>
                          <w:rPr>
                            <w:rFonts w:ascii="Times New Roman" w:hAnsi="Times New Roman" w:cs="Times New Roman"/>
                            <w:sz w:val="18"/>
                            <w:szCs w:val="16"/>
                            <w:lang w:eastAsia="en-US"/>
                          </w:rPr>
                        </w:pPr>
                        <w:r>
                          <w:rPr>
                            <w:rFonts w:ascii="Times New Roman" w:hAnsi="Times New Roman" w:cs="Times New Roman"/>
                            <w:sz w:val="18"/>
                            <w:szCs w:val="16"/>
                            <w:lang w:eastAsia="en-US"/>
                          </w:rPr>
                          <w:t>значение</w:t>
                        </w:r>
                      </w:p>
                      <w:p w:rsidR="00657E05" w:rsidRDefault="00657E05">
                        <w:pPr>
                          <w:pStyle w:val="ConsPlusNonformat"/>
                          <w:spacing w:line="276" w:lineRule="auto"/>
                          <w:jc w:val="center"/>
                          <w:rPr>
                            <w:rFonts w:ascii="Times New Roman" w:hAnsi="Times New Roman" w:cs="Times New Roman"/>
                            <w:sz w:val="18"/>
                            <w:szCs w:val="16"/>
                            <w:lang w:eastAsia="en-US"/>
                          </w:rPr>
                        </w:pPr>
                        <w:r>
                          <w:rPr>
                            <w:rFonts w:ascii="Times New Roman" w:hAnsi="Times New Roman" w:cs="Times New Roman"/>
                            <w:sz w:val="18"/>
                            <w:szCs w:val="16"/>
                            <w:lang w:eastAsia="en-US"/>
                          </w:rPr>
                          <w:lastRenderedPageBreak/>
                          <w:t xml:space="preserve">(ПС или </w:t>
                        </w:r>
                        <w:proofErr w:type="spellStart"/>
                        <w:r>
                          <w:rPr>
                            <w:rFonts w:ascii="Times New Roman" w:hAnsi="Times New Roman" w:cs="Times New Roman"/>
                            <w:sz w:val="18"/>
                            <w:szCs w:val="16"/>
                            <w:lang w:eastAsia="en-US"/>
                          </w:rPr>
                          <w:t>дБА</w:t>
                        </w:r>
                        <w:proofErr w:type="spellEnd"/>
                        <w:r>
                          <w:rPr>
                            <w:rFonts w:ascii="Times New Roman" w:hAnsi="Times New Roman" w:cs="Times New Roman"/>
                            <w:sz w:val="18"/>
                            <w:szCs w:val="16"/>
                            <w:lang w:eastAsia="en-US"/>
                          </w:rPr>
                          <w:t>)</w:t>
                        </w:r>
                      </w:p>
                      <w:p w:rsidR="00657E05" w:rsidRDefault="00657E05">
                        <w:pPr>
                          <w:pStyle w:val="ConsPlusNonformat"/>
                          <w:spacing w:line="276" w:lineRule="auto"/>
                          <w:jc w:val="center"/>
                          <w:rPr>
                            <w:rFonts w:ascii="Times New Roman" w:hAnsi="Times New Roman" w:cs="Times New Roman"/>
                            <w:sz w:val="18"/>
                            <w:szCs w:val="16"/>
                            <w:lang w:eastAsia="en-US"/>
                          </w:rPr>
                        </w:pPr>
                        <w:r>
                          <w:rPr>
                            <w:rFonts w:ascii="Times New Roman" w:hAnsi="Times New Roman" w:cs="Times New Roman"/>
                            <w:sz w:val="18"/>
                            <w:szCs w:val="16"/>
                            <w:lang w:eastAsia="en-US"/>
                          </w:rPr>
                          <w:t>по норме</w:t>
                        </w:r>
                      </w:p>
                    </w:tc>
                  </w:tr>
                  <w:tr w:rsidR="00657E05">
                    <w:trPr>
                      <w:trHeight w:val="358"/>
                    </w:trPr>
                    <w:tc>
                      <w:tcPr>
                        <w:tcW w:w="0" w:type="auto"/>
                        <w:vMerge/>
                        <w:tcBorders>
                          <w:top w:val="single" w:sz="8" w:space="0" w:color="auto"/>
                          <w:left w:val="single" w:sz="8" w:space="0" w:color="auto"/>
                          <w:bottom w:val="single" w:sz="8" w:space="0" w:color="auto"/>
                          <w:right w:val="single" w:sz="8" w:space="0" w:color="auto"/>
                        </w:tcBorders>
                        <w:vAlign w:val="center"/>
                        <w:hideMark/>
                      </w:tcPr>
                      <w:p w:rsidR="00657E05" w:rsidRDefault="00657E05">
                        <w:pPr>
                          <w:spacing w:after="0" w:line="240" w:lineRule="auto"/>
                          <w:rPr>
                            <w:rFonts w:ascii="Times New Roman" w:eastAsia="Times New Roman" w:hAnsi="Times New Roman" w:cs="Times New Roman"/>
                            <w:sz w:val="18"/>
                            <w:szCs w:val="16"/>
                            <w:lang w:eastAsia="en-US"/>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657E05" w:rsidRDefault="00657E05">
                        <w:pPr>
                          <w:spacing w:after="0" w:line="240" w:lineRule="auto"/>
                          <w:rPr>
                            <w:rFonts w:ascii="Times New Roman" w:eastAsia="Times New Roman" w:hAnsi="Times New Roman" w:cs="Times New Roman"/>
                            <w:sz w:val="18"/>
                            <w:szCs w:val="16"/>
                            <w:lang w:eastAsia="en-US"/>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657E05" w:rsidRDefault="00657E05">
                        <w:pPr>
                          <w:spacing w:after="0" w:line="240" w:lineRule="auto"/>
                          <w:rPr>
                            <w:rFonts w:ascii="Times New Roman" w:eastAsia="Times New Roman" w:hAnsi="Times New Roman" w:cs="Times New Roman"/>
                            <w:sz w:val="18"/>
                            <w:szCs w:val="16"/>
                            <w:lang w:eastAsia="en-US"/>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657E05" w:rsidRDefault="00657E05">
                        <w:pPr>
                          <w:spacing w:after="0" w:line="240" w:lineRule="auto"/>
                          <w:rPr>
                            <w:rFonts w:ascii="Times New Roman" w:eastAsia="Times New Roman" w:hAnsi="Times New Roman" w:cs="Times New Roman"/>
                            <w:sz w:val="18"/>
                            <w:szCs w:val="16"/>
                            <w:lang w:eastAsia="en-US"/>
                          </w:rPr>
                        </w:pPr>
                      </w:p>
                    </w:tc>
                    <w:tc>
                      <w:tcPr>
                        <w:tcW w:w="1331" w:type="dxa"/>
                        <w:gridSpan w:val="2"/>
                        <w:tcBorders>
                          <w:top w:val="nil"/>
                          <w:left w:val="single" w:sz="8" w:space="0" w:color="auto"/>
                          <w:bottom w:val="single" w:sz="8" w:space="0" w:color="auto"/>
                          <w:right w:val="single" w:sz="8" w:space="0" w:color="auto"/>
                        </w:tcBorders>
                        <w:vAlign w:val="center"/>
                        <w:hideMark/>
                      </w:tcPr>
                      <w:p w:rsidR="00657E05" w:rsidRDefault="00657E05">
                        <w:pPr>
                          <w:pStyle w:val="ConsPlusNonformat"/>
                          <w:spacing w:line="276" w:lineRule="auto"/>
                          <w:jc w:val="center"/>
                          <w:rPr>
                            <w:rFonts w:ascii="Times New Roman" w:hAnsi="Times New Roman" w:cs="Times New Roman"/>
                            <w:sz w:val="18"/>
                            <w:szCs w:val="16"/>
                            <w:lang w:eastAsia="en-US"/>
                          </w:rPr>
                        </w:pPr>
                        <w:r>
                          <w:rPr>
                            <w:rFonts w:ascii="Times New Roman" w:hAnsi="Times New Roman" w:cs="Times New Roman"/>
                            <w:sz w:val="18"/>
                            <w:szCs w:val="16"/>
                            <w:lang w:eastAsia="en-US"/>
                          </w:rPr>
                          <w:t>по спектру</w:t>
                        </w:r>
                      </w:p>
                    </w:tc>
                    <w:tc>
                      <w:tcPr>
                        <w:tcW w:w="2480" w:type="dxa"/>
                        <w:gridSpan w:val="4"/>
                        <w:tcBorders>
                          <w:top w:val="nil"/>
                          <w:left w:val="single" w:sz="8" w:space="0" w:color="auto"/>
                          <w:bottom w:val="single" w:sz="8" w:space="0" w:color="auto"/>
                          <w:right w:val="single" w:sz="8" w:space="0" w:color="auto"/>
                        </w:tcBorders>
                        <w:vAlign w:val="center"/>
                        <w:hideMark/>
                      </w:tcPr>
                      <w:p w:rsidR="00657E05" w:rsidRDefault="00657E05">
                        <w:pPr>
                          <w:pStyle w:val="ConsPlusNonformat"/>
                          <w:spacing w:line="276" w:lineRule="auto"/>
                          <w:jc w:val="center"/>
                          <w:rPr>
                            <w:rFonts w:ascii="Times New Roman" w:hAnsi="Times New Roman" w:cs="Times New Roman"/>
                            <w:sz w:val="18"/>
                            <w:szCs w:val="16"/>
                            <w:lang w:eastAsia="en-US"/>
                          </w:rPr>
                        </w:pPr>
                        <w:r>
                          <w:rPr>
                            <w:rFonts w:ascii="Times New Roman" w:hAnsi="Times New Roman" w:cs="Times New Roman"/>
                            <w:sz w:val="18"/>
                            <w:szCs w:val="16"/>
                            <w:lang w:eastAsia="en-US"/>
                          </w:rPr>
                          <w:t>по временным</w:t>
                        </w:r>
                      </w:p>
                      <w:p w:rsidR="00657E05" w:rsidRDefault="00657E05">
                        <w:pPr>
                          <w:pStyle w:val="ConsPlusNonformat"/>
                          <w:spacing w:line="276" w:lineRule="auto"/>
                          <w:jc w:val="center"/>
                          <w:rPr>
                            <w:rFonts w:ascii="Times New Roman" w:hAnsi="Times New Roman" w:cs="Times New Roman"/>
                            <w:sz w:val="18"/>
                            <w:szCs w:val="16"/>
                            <w:lang w:eastAsia="en-US"/>
                          </w:rPr>
                        </w:pPr>
                        <w:r>
                          <w:rPr>
                            <w:rFonts w:ascii="Times New Roman" w:hAnsi="Times New Roman" w:cs="Times New Roman"/>
                            <w:sz w:val="18"/>
                            <w:szCs w:val="16"/>
                            <w:lang w:eastAsia="en-US"/>
                          </w:rPr>
                          <w:t>характеристикам</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657E05" w:rsidRDefault="00657E05">
                        <w:pPr>
                          <w:spacing w:after="0" w:line="240" w:lineRule="auto"/>
                          <w:rPr>
                            <w:rFonts w:ascii="Times New Roman" w:eastAsia="Times New Roman" w:hAnsi="Times New Roman" w:cs="Times New Roman"/>
                            <w:sz w:val="18"/>
                            <w:szCs w:val="16"/>
                            <w:lang w:eastAsia="en-US"/>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657E05" w:rsidRDefault="00657E05">
                        <w:pPr>
                          <w:spacing w:after="0" w:line="240" w:lineRule="auto"/>
                          <w:rPr>
                            <w:rFonts w:ascii="Times New Roman" w:eastAsia="Times New Roman" w:hAnsi="Times New Roman" w:cs="Times New Roman"/>
                            <w:sz w:val="18"/>
                            <w:szCs w:val="16"/>
                            <w:lang w:eastAsia="en-US"/>
                          </w:rPr>
                        </w:pPr>
                      </w:p>
                    </w:tc>
                  </w:tr>
                  <w:tr w:rsidR="00657E05">
                    <w:trPr>
                      <w:trHeight w:val="141"/>
                    </w:trPr>
                    <w:tc>
                      <w:tcPr>
                        <w:tcW w:w="0" w:type="auto"/>
                        <w:vMerge/>
                        <w:tcBorders>
                          <w:top w:val="single" w:sz="8" w:space="0" w:color="auto"/>
                          <w:left w:val="single" w:sz="8" w:space="0" w:color="auto"/>
                          <w:bottom w:val="single" w:sz="8" w:space="0" w:color="auto"/>
                          <w:right w:val="single" w:sz="8" w:space="0" w:color="auto"/>
                        </w:tcBorders>
                        <w:vAlign w:val="center"/>
                        <w:hideMark/>
                      </w:tcPr>
                      <w:p w:rsidR="00657E05" w:rsidRDefault="00657E05">
                        <w:pPr>
                          <w:spacing w:after="0" w:line="240" w:lineRule="auto"/>
                          <w:rPr>
                            <w:rFonts w:ascii="Times New Roman" w:eastAsia="Times New Roman" w:hAnsi="Times New Roman" w:cs="Times New Roman"/>
                            <w:sz w:val="18"/>
                            <w:szCs w:val="16"/>
                            <w:lang w:eastAsia="en-US"/>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657E05" w:rsidRDefault="00657E05">
                        <w:pPr>
                          <w:spacing w:after="0" w:line="240" w:lineRule="auto"/>
                          <w:rPr>
                            <w:rFonts w:ascii="Times New Roman" w:eastAsia="Times New Roman" w:hAnsi="Times New Roman" w:cs="Times New Roman"/>
                            <w:sz w:val="18"/>
                            <w:szCs w:val="16"/>
                            <w:lang w:eastAsia="en-US"/>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657E05" w:rsidRDefault="00657E05">
                        <w:pPr>
                          <w:spacing w:after="0" w:line="240" w:lineRule="auto"/>
                          <w:rPr>
                            <w:rFonts w:ascii="Times New Roman" w:eastAsia="Times New Roman" w:hAnsi="Times New Roman" w:cs="Times New Roman"/>
                            <w:sz w:val="18"/>
                            <w:szCs w:val="16"/>
                            <w:lang w:eastAsia="en-US"/>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657E05" w:rsidRDefault="00657E05">
                        <w:pPr>
                          <w:spacing w:after="0" w:line="240" w:lineRule="auto"/>
                          <w:rPr>
                            <w:rFonts w:ascii="Times New Roman" w:eastAsia="Times New Roman" w:hAnsi="Times New Roman" w:cs="Times New Roman"/>
                            <w:sz w:val="18"/>
                            <w:szCs w:val="16"/>
                            <w:lang w:eastAsia="en-US"/>
                          </w:rPr>
                        </w:pPr>
                      </w:p>
                    </w:tc>
                    <w:tc>
                      <w:tcPr>
                        <w:tcW w:w="673" w:type="dxa"/>
                        <w:tcBorders>
                          <w:top w:val="nil"/>
                          <w:left w:val="single" w:sz="8" w:space="0" w:color="auto"/>
                          <w:bottom w:val="single" w:sz="8" w:space="0" w:color="auto"/>
                          <w:right w:val="single" w:sz="8" w:space="0" w:color="auto"/>
                        </w:tcBorders>
                        <w:vAlign w:val="center"/>
                        <w:hideMark/>
                      </w:tcPr>
                      <w:p w:rsidR="00657E05" w:rsidRDefault="00657E05">
                        <w:pPr>
                          <w:pStyle w:val="ConsPlusNonformat"/>
                          <w:spacing w:line="276" w:lineRule="auto"/>
                          <w:jc w:val="center"/>
                          <w:rPr>
                            <w:rFonts w:ascii="Times New Roman" w:hAnsi="Times New Roman" w:cs="Times New Roman"/>
                            <w:sz w:val="18"/>
                            <w:szCs w:val="16"/>
                            <w:lang w:eastAsia="en-US"/>
                          </w:rPr>
                        </w:pPr>
                        <w:r>
                          <w:rPr>
                            <w:rFonts w:ascii="Times New Roman" w:hAnsi="Times New Roman" w:cs="Times New Roman"/>
                            <w:sz w:val="18"/>
                            <w:szCs w:val="16"/>
                            <w:lang w:eastAsia="en-US"/>
                          </w:rPr>
                          <w:t>широко</w:t>
                        </w:r>
                      </w:p>
                      <w:p w:rsidR="00657E05" w:rsidRDefault="00657E05">
                        <w:pPr>
                          <w:pStyle w:val="ConsPlusNonformat"/>
                          <w:spacing w:line="276" w:lineRule="auto"/>
                          <w:jc w:val="center"/>
                          <w:rPr>
                            <w:rFonts w:ascii="Times New Roman" w:hAnsi="Times New Roman" w:cs="Times New Roman"/>
                            <w:sz w:val="18"/>
                            <w:szCs w:val="16"/>
                            <w:lang w:eastAsia="en-US"/>
                          </w:rPr>
                        </w:pPr>
                        <w:r>
                          <w:rPr>
                            <w:rFonts w:ascii="Times New Roman" w:hAnsi="Times New Roman" w:cs="Times New Roman"/>
                            <w:sz w:val="18"/>
                            <w:szCs w:val="16"/>
                            <w:lang w:eastAsia="en-US"/>
                          </w:rPr>
                          <w:t>полос-</w:t>
                        </w:r>
                      </w:p>
                      <w:p w:rsidR="00657E05" w:rsidRDefault="00657E05">
                        <w:pPr>
                          <w:pStyle w:val="ConsPlusNonformat"/>
                          <w:spacing w:line="276" w:lineRule="auto"/>
                          <w:jc w:val="center"/>
                          <w:rPr>
                            <w:rFonts w:ascii="Times New Roman" w:hAnsi="Times New Roman" w:cs="Times New Roman"/>
                            <w:sz w:val="18"/>
                            <w:szCs w:val="16"/>
                            <w:lang w:eastAsia="en-US"/>
                          </w:rPr>
                        </w:pPr>
                        <w:proofErr w:type="spellStart"/>
                        <w:r>
                          <w:rPr>
                            <w:rFonts w:ascii="Times New Roman" w:hAnsi="Times New Roman" w:cs="Times New Roman"/>
                            <w:sz w:val="18"/>
                            <w:szCs w:val="16"/>
                            <w:lang w:eastAsia="en-US"/>
                          </w:rPr>
                          <w:t>ный</w:t>
                        </w:r>
                        <w:proofErr w:type="spellEnd"/>
                      </w:p>
                    </w:tc>
                    <w:tc>
                      <w:tcPr>
                        <w:tcW w:w="658" w:type="dxa"/>
                        <w:tcBorders>
                          <w:top w:val="nil"/>
                          <w:left w:val="single" w:sz="8" w:space="0" w:color="auto"/>
                          <w:bottom w:val="single" w:sz="8" w:space="0" w:color="auto"/>
                          <w:right w:val="single" w:sz="8" w:space="0" w:color="auto"/>
                        </w:tcBorders>
                        <w:vAlign w:val="center"/>
                        <w:hideMark/>
                      </w:tcPr>
                      <w:p w:rsidR="00657E05" w:rsidRDefault="00657E05">
                        <w:pPr>
                          <w:pStyle w:val="ConsPlusNonformat"/>
                          <w:spacing w:line="276" w:lineRule="auto"/>
                          <w:jc w:val="center"/>
                          <w:rPr>
                            <w:rFonts w:ascii="Times New Roman" w:hAnsi="Times New Roman" w:cs="Times New Roman"/>
                            <w:sz w:val="18"/>
                            <w:szCs w:val="16"/>
                            <w:lang w:eastAsia="en-US"/>
                          </w:rPr>
                        </w:pPr>
                        <w:proofErr w:type="spellStart"/>
                        <w:r>
                          <w:rPr>
                            <w:rFonts w:ascii="Times New Roman" w:hAnsi="Times New Roman" w:cs="Times New Roman"/>
                            <w:sz w:val="18"/>
                            <w:szCs w:val="16"/>
                            <w:lang w:eastAsia="en-US"/>
                          </w:rPr>
                          <w:t>тональ</w:t>
                        </w:r>
                        <w:proofErr w:type="spellEnd"/>
                        <w:r>
                          <w:rPr>
                            <w:rFonts w:ascii="Times New Roman" w:hAnsi="Times New Roman" w:cs="Times New Roman"/>
                            <w:sz w:val="18"/>
                            <w:szCs w:val="16"/>
                            <w:lang w:eastAsia="en-US"/>
                          </w:rPr>
                          <w:t>-</w:t>
                        </w:r>
                      </w:p>
                      <w:p w:rsidR="00657E05" w:rsidRDefault="00657E05">
                        <w:pPr>
                          <w:pStyle w:val="ConsPlusNonformat"/>
                          <w:spacing w:line="276" w:lineRule="auto"/>
                          <w:jc w:val="center"/>
                          <w:rPr>
                            <w:rFonts w:ascii="Times New Roman" w:hAnsi="Times New Roman" w:cs="Times New Roman"/>
                            <w:sz w:val="18"/>
                            <w:szCs w:val="16"/>
                            <w:lang w:eastAsia="en-US"/>
                          </w:rPr>
                        </w:pPr>
                        <w:proofErr w:type="spellStart"/>
                        <w:r>
                          <w:rPr>
                            <w:rFonts w:ascii="Times New Roman" w:hAnsi="Times New Roman" w:cs="Times New Roman"/>
                            <w:sz w:val="18"/>
                            <w:szCs w:val="16"/>
                            <w:lang w:eastAsia="en-US"/>
                          </w:rPr>
                          <w:t>ный</w:t>
                        </w:r>
                        <w:proofErr w:type="spellEnd"/>
                      </w:p>
                    </w:tc>
                    <w:tc>
                      <w:tcPr>
                        <w:tcW w:w="576" w:type="dxa"/>
                        <w:tcBorders>
                          <w:top w:val="nil"/>
                          <w:left w:val="single" w:sz="8" w:space="0" w:color="auto"/>
                          <w:bottom w:val="single" w:sz="8" w:space="0" w:color="auto"/>
                          <w:right w:val="single" w:sz="8" w:space="0" w:color="auto"/>
                        </w:tcBorders>
                        <w:vAlign w:val="center"/>
                        <w:hideMark/>
                      </w:tcPr>
                      <w:p w:rsidR="00657E05" w:rsidRDefault="00657E05">
                        <w:pPr>
                          <w:pStyle w:val="ConsPlusNonformat"/>
                          <w:spacing w:line="276" w:lineRule="auto"/>
                          <w:jc w:val="center"/>
                          <w:rPr>
                            <w:rFonts w:ascii="Times New Roman" w:hAnsi="Times New Roman" w:cs="Times New Roman"/>
                            <w:sz w:val="18"/>
                            <w:szCs w:val="16"/>
                            <w:lang w:eastAsia="en-US"/>
                          </w:rPr>
                        </w:pPr>
                        <w:proofErr w:type="spellStart"/>
                        <w:r>
                          <w:rPr>
                            <w:rFonts w:ascii="Times New Roman" w:hAnsi="Times New Roman" w:cs="Times New Roman"/>
                            <w:sz w:val="18"/>
                            <w:szCs w:val="16"/>
                            <w:lang w:eastAsia="en-US"/>
                          </w:rPr>
                          <w:t>посто</w:t>
                        </w:r>
                        <w:proofErr w:type="spellEnd"/>
                        <w:r>
                          <w:rPr>
                            <w:rFonts w:ascii="Times New Roman" w:hAnsi="Times New Roman" w:cs="Times New Roman"/>
                            <w:sz w:val="18"/>
                            <w:szCs w:val="16"/>
                            <w:lang w:eastAsia="en-US"/>
                          </w:rPr>
                          <w:t>-</w:t>
                        </w:r>
                      </w:p>
                      <w:p w:rsidR="00657E05" w:rsidRDefault="00657E05">
                        <w:pPr>
                          <w:pStyle w:val="ConsPlusNonformat"/>
                          <w:spacing w:line="276" w:lineRule="auto"/>
                          <w:jc w:val="center"/>
                          <w:rPr>
                            <w:rFonts w:ascii="Times New Roman" w:hAnsi="Times New Roman" w:cs="Times New Roman"/>
                            <w:sz w:val="18"/>
                            <w:szCs w:val="16"/>
                            <w:lang w:eastAsia="en-US"/>
                          </w:rPr>
                        </w:pPr>
                        <w:proofErr w:type="spellStart"/>
                        <w:r>
                          <w:rPr>
                            <w:rFonts w:ascii="Times New Roman" w:hAnsi="Times New Roman" w:cs="Times New Roman"/>
                            <w:sz w:val="18"/>
                            <w:szCs w:val="16"/>
                            <w:lang w:eastAsia="en-US"/>
                          </w:rPr>
                          <w:t>янный</w:t>
                        </w:r>
                        <w:proofErr w:type="spellEnd"/>
                      </w:p>
                    </w:tc>
                    <w:tc>
                      <w:tcPr>
                        <w:tcW w:w="636" w:type="dxa"/>
                        <w:tcBorders>
                          <w:top w:val="nil"/>
                          <w:left w:val="single" w:sz="8" w:space="0" w:color="auto"/>
                          <w:bottom w:val="single" w:sz="8" w:space="0" w:color="auto"/>
                          <w:right w:val="single" w:sz="8" w:space="0" w:color="auto"/>
                        </w:tcBorders>
                        <w:vAlign w:val="center"/>
                        <w:hideMark/>
                      </w:tcPr>
                      <w:p w:rsidR="00657E05" w:rsidRDefault="00657E05">
                        <w:pPr>
                          <w:pStyle w:val="ConsPlusNonformat"/>
                          <w:spacing w:line="276" w:lineRule="auto"/>
                          <w:jc w:val="center"/>
                          <w:rPr>
                            <w:rFonts w:ascii="Times New Roman" w:hAnsi="Times New Roman" w:cs="Times New Roman"/>
                            <w:sz w:val="18"/>
                            <w:szCs w:val="16"/>
                            <w:lang w:eastAsia="en-US"/>
                          </w:rPr>
                        </w:pPr>
                        <w:proofErr w:type="spellStart"/>
                        <w:r>
                          <w:rPr>
                            <w:rFonts w:ascii="Times New Roman" w:hAnsi="Times New Roman" w:cs="Times New Roman"/>
                            <w:sz w:val="18"/>
                            <w:szCs w:val="16"/>
                            <w:lang w:eastAsia="en-US"/>
                          </w:rPr>
                          <w:t>Колеб</w:t>
                        </w:r>
                        <w:proofErr w:type="spellEnd"/>
                      </w:p>
                      <w:p w:rsidR="00657E05" w:rsidRDefault="00657E05">
                        <w:pPr>
                          <w:pStyle w:val="ConsPlusNonformat"/>
                          <w:spacing w:line="276" w:lineRule="auto"/>
                          <w:jc w:val="center"/>
                          <w:rPr>
                            <w:rFonts w:ascii="Times New Roman" w:hAnsi="Times New Roman" w:cs="Times New Roman"/>
                            <w:sz w:val="18"/>
                            <w:szCs w:val="16"/>
                            <w:lang w:eastAsia="en-US"/>
                          </w:rPr>
                        </w:pPr>
                        <w:proofErr w:type="spellStart"/>
                        <w:r>
                          <w:rPr>
                            <w:rFonts w:ascii="Times New Roman" w:hAnsi="Times New Roman" w:cs="Times New Roman"/>
                            <w:sz w:val="18"/>
                            <w:szCs w:val="16"/>
                            <w:lang w:eastAsia="en-US"/>
                          </w:rPr>
                          <w:t>лющий</w:t>
                        </w:r>
                        <w:proofErr w:type="spellEnd"/>
                      </w:p>
                      <w:p w:rsidR="00657E05" w:rsidRDefault="00657E05">
                        <w:pPr>
                          <w:pStyle w:val="ConsPlusNonformat"/>
                          <w:spacing w:line="276" w:lineRule="auto"/>
                          <w:jc w:val="center"/>
                          <w:rPr>
                            <w:rFonts w:ascii="Times New Roman" w:hAnsi="Times New Roman" w:cs="Times New Roman"/>
                            <w:sz w:val="18"/>
                            <w:szCs w:val="16"/>
                            <w:lang w:eastAsia="en-US"/>
                          </w:rPr>
                        </w:pPr>
                        <w:proofErr w:type="spellStart"/>
                        <w:r>
                          <w:rPr>
                            <w:rFonts w:ascii="Times New Roman" w:hAnsi="Times New Roman" w:cs="Times New Roman"/>
                            <w:sz w:val="18"/>
                            <w:szCs w:val="16"/>
                            <w:lang w:eastAsia="en-US"/>
                          </w:rPr>
                          <w:t>ся</w:t>
                        </w:r>
                        <w:proofErr w:type="spellEnd"/>
                      </w:p>
                    </w:tc>
                    <w:tc>
                      <w:tcPr>
                        <w:tcW w:w="558" w:type="dxa"/>
                        <w:tcBorders>
                          <w:top w:val="nil"/>
                          <w:left w:val="single" w:sz="8" w:space="0" w:color="auto"/>
                          <w:bottom w:val="single" w:sz="8" w:space="0" w:color="auto"/>
                          <w:right w:val="single" w:sz="8" w:space="0" w:color="auto"/>
                        </w:tcBorders>
                        <w:vAlign w:val="center"/>
                        <w:hideMark/>
                      </w:tcPr>
                      <w:p w:rsidR="00657E05" w:rsidRDefault="00657E05">
                        <w:pPr>
                          <w:pStyle w:val="ConsPlusNonformat"/>
                          <w:spacing w:line="276" w:lineRule="auto"/>
                          <w:jc w:val="center"/>
                          <w:rPr>
                            <w:rFonts w:ascii="Times New Roman" w:hAnsi="Times New Roman" w:cs="Times New Roman"/>
                            <w:sz w:val="18"/>
                            <w:szCs w:val="16"/>
                            <w:lang w:eastAsia="en-US"/>
                          </w:rPr>
                        </w:pPr>
                        <w:proofErr w:type="spellStart"/>
                        <w:r>
                          <w:rPr>
                            <w:rFonts w:ascii="Times New Roman" w:hAnsi="Times New Roman" w:cs="Times New Roman"/>
                            <w:sz w:val="18"/>
                            <w:szCs w:val="16"/>
                            <w:lang w:eastAsia="en-US"/>
                          </w:rPr>
                          <w:t>преры</w:t>
                        </w:r>
                        <w:proofErr w:type="spellEnd"/>
                      </w:p>
                      <w:p w:rsidR="00657E05" w:rsidRDefault="00657E05">
                        <w:pPr>
                          <w:pStyle w:val="ConsPlusNonformat"/>
                          <w:spacing w:line="276" w:lineRule="auto"/>
                          <w:jc w:val="center"/>
                          <w:rPr>
                            <w:rFonts w:ascii="Times New Roman" w:hAnsi="Times New Roman" w:cs="Times New Roman"/>
                            <w:sz w:val="18"/>
                            <w:szCs w:val="16"/>
                            <w:lang w:eastAsia="en-US"/>
                          </w:rPr>
                        </w:pPr>
                        <w:r>
                          <w:rPr>
                            <w:rFonts w:ascii="Times New Roman" w:hAnsi="Times New Roman" w:cs="Times New Roman"/>
                            <w:sz w:val="18"/>
                            <w:szCs w:val="16"/>
                            <w:lang w:eastAsia="en-US"/>
                          </w:rPr>
                          <w:t>вис</w:t>
                        </w:r>
                      </w:p>
                      <w:p w:rsidR="00657E05" w:rsidRDefault="00657E05">
                        <w:pPr>
                          <w:pStyle w:val="ConsPlusNonformat"/>
                          <w:spacing w:line="276" w:lineRule="auto"/>
                          <w:jc w:val="center"/>
                          <w:rPr>
                            <w:rFonts w:ascii="Times New Roman" w:hAnsi="Times New Roman" w:cs="Times New Roman"/>
                            <w:sz w:val="18"/>
                            <w:szCs w:val="16"/>
                            <w:lang w:eastAsia="en-US"/>
                          </w:rPr>
                        </w:pPr>
                        <w:proofErr w:type="spellStart"/>
                        <w:r>
                          <w:rPr>
                            <w:rFonts w:ascii="Times New Roman" w:hAnsi="Times New Roman" w:cs="Times New Roman"/>
                            <w:sz w:val="18"/>
                            <w:szCs w:val="16"/>
                            <w:lang w:eastAsia="en-US"/>
                          </w:rPr>
                          <w:t>тый</w:t>
                        </w:r>
                        <w:proofErr w:type="spellEnd"/>
                      </w:p>
                    </w:tc>
                    <w:tc>
                      <w:tcPr>
                        <w:tcW w:w="710" w:type="dxa"/>
                        <w:tcBorders>
                          <w:top w:val="nil"/>
                          <w:left w:val="single" w:sz="8" w:space="0" w:color="auto"/>
                          <w:bottom w:val="single" w:sz="8" w:space="0" w:color="auto"/>
                          <w:right w:val="single" w:sz="8" w:space="0" w:color="auto"/>
                        </w:tcBorders>
                        <w:vAlign w:val="center"/>
                        <w:hideMark/>
                      </w:tcPr>
                      <w:p w:rsidR="00657E05" w:rsidRDefault="00657E05">
                        <w:pPr>
                          <w:pStyle w:val="ConsPlusNonformat"/>
                          <w:spacing w:line="276" w:lineRule="auto"/>
                          <w:jc w:val="center"/>
                          <w:rPr>
                            <w:rFonts w:ascii="Times New Roman" w:hAnsi="Times New Roman" w:cs="Times New Roman"/>
                            <w:sz w:val="18"/>
                            <w:szCs w:val="16"/>
                            <w:lang w:eastAsia="en-US"/>
                          </w:rPr>
                        </w:pPr>
                        <w:proofErr w:type="spellStart"/>
                        <w:r>
                          <w:rPr>
                            <w:rFonts w:ascii="Times New Roman" w:hAnsi="Times New Roman" w:cs="Times New Roman"/>
                            <w:sz w:val="18"/>
                            <w:szCs w:val="16"/>
                            <w:lang w:eastAsia="en-US"/>
                          </w:rPr>
                          <w:t>импуль</w:t>
                        </w:r>
                        <w:proofErr w:type="spellEnd"/>
                        <w:r>
                          <w:rPr>
                            <w:rFonts w:ascii="Times New Roman" w:hAnsi="Times New Roman" w:cs="Times New Roman"/>
                            <w:sz w:val="18"/>
                            <w:szCs w:val="16"/>
                            <w:lang w:eastAsia="en-US"/>
                          </w:rPr>
                          <w:t>-</w:t>
                        </w:r>
                      </w:p>
                      <w:p w:rsidR="00657E05" w:rsidRDefault="00657E05">
                        <w:pPr>
                          <w:pStyle w:val="ConsPlusNonformat"/>
                          <w:spacing w:line="276" w:lineRule="auto"/>
                          <w:jc w:val="center"/>
                          <w:rPr>
                            <w:rFonts w:ascii="Times New Roman" w:hAnsi="Times New Roman" w:cs="Times New Roman"/>
                            <w:sz w:val="18"/>
                            <w:szCs w:val="16"/>
                            <w:lang w:eastAsia="en-US"/>
                          </w:rPr>
                        </w:pPr>
                        <w:proofErr w:type="spellStart"/>
                        <w:r>
                          <w:rPr>
                            <w:rFonts w:ascii="Times New Roman" w:hAnsi="Times New Roman" w:cs="Times New Roman"/>
                            <w:sz w:val="18"/>
                            <w:szCs w:val="16"/>
                            <w:lang w:eastAsia="en-US"/>
                          </w:rPr>
                          <w:t>сный</w:t>
                        </w:r>
                        <w:proofErr w:type="spellEnd"/>
                      </w:p>
                    </w:tc>
                    <w:tc>
                      <w:tcPr>
                        <w:tcW w:w="0" w:type="auto"/>
                        <w:vMerge/>
                        <w:tcBorders>
                          <w:top w:val="single" w:sz="8" w:space="0" w:color="auto"/>
                          <w:left w:val="single" w:sz="8" w:space="0" w:color="auto"/>
                          <w:bottom w:val="single" w:sz="8" w:space="0" w:color="auto"/>
                          <w:right w:val="single" w:sz="8" w:space="0" w:color="auto"/>
                        </w:tcBorders>
                        <w:vAlign w:val="center"/>
                        <w:hideMark/>
                      </w:tcPr>
                      <w:p w:rsidR="00657E05" w:rsidRDefault="00657E05">
                        <w:pPr>
                          <w:spacing w:after="0" w:line="240" w:lineRule="auto"/>
                          <w:rPr>
                            <w:rFonts w:ascii="Times New Roman" w:eastAsia="Times New Roman" w:hAnsi="Times New Roman" w:cs="Times New Roman"/>
                            <w:sz w:val="18"/>
                            <w:szCs w:val="16"/>
                            <w:lang w:eastAsia="en-US"/>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657E05" w:rsidRDefault="00657E05">
                        <w:pPr>
                          <w:spacing w:after="0" w:line="240" w:lineRule="auto"/>
                          <w:rPr>
                            <w:rFonts w:ascii="Times New Roman" w:eastAsia="Times New Roman" w:hAnsi="Times New Roman" w:cs="Times New Roman"/>
                            <w:sz w:val="18"/>
                            <w:szCs w:val="16"/>
                            <w:lang w:eastAsia="en-US"/>
                          </w:rPr>
                        </w:pPr>
                      </w:p>
                    </w:tc>
                  </w:tr>
                  <w:tr w:rsidR="00657E05">
                    <w:trPr>
                      <w:trHeight w:val="137"/>
                    </w:trPr>
                    <w:tc>
                      <w:tcPr>
                        <w:tcW w:w="363" w:type="dxa"/>
                        <w:tcBorders>
                          <w:top w:val="nil"/>
                          <w:left w:val="single" w:sz="8" w:space="0" w:color="auto"/>
                          <w:bottom w:val="single" w:sz="8" w:space="0" w:color="auto"/>
                          <w:right w:val="single" w:sz="8" w:space="0" w:color="auto"/>
                        </w:tcBorders>
                        <w:hideMark/>
                      </w:tcPr>
                      <w:p w:rsidR="00657E05" w:rsidRDefault="00657E05">
                        <w:pPr>
                          <w:pStyle w:val="ConsPlusNonformat"/>
                          <w:spacing w:line="276" w:lineRule="auto"/>
                          <w:jc w:val="both"/>
                          <w:rPr>
                            <w:rFonts w:ascii="Times New Roman" w:hAnsi="Times New Roman" w:cs="Times New Roman"/>
                            <w:b/>
                            <w:sz w:val="16"/>
                            <w:szCs w:val="16"/>
                            <w:lang w:eastAsia="en-US"/>
                          </w:rPr>
                        </w:pPr>
                        <w:r>
                          <w:rPr>
                            <w:rFonts w:ascii="Times New Roman" w:hAnsi="Times New Roman" w:cs="Times New Roman"/>
                            <w:b/>
                            <w:sz w:val="16"/>
                            <w:szCs w:val="16"/>
                            <w:lang w:eastAsia="en-US"/>
                          </w:rPr>
                          <w:lastRenderedPageBreak/>
                          <w:t xml:space="preserve"> 1  </w:t>
                        </w:r>
                      </w:p>
                    </w:tc>
                    <w:tc>
                      <w:tcPr>
                        <w:tcW w:w="583" w:type="dxa"/>
                        <w:tcBorders>
                          <w:top w:val="nil"/>
                          <w:left w:val="single" w:sz="8" w:space="0" w:color="auto"/>
                          <w:bottom w:val="single" w:sz="8" w:space="0" w:color="auto"/>
                          <w:right w:val="single" w:sz="8" w:space="0" w:color="auto"/>
                        </w:tcBorders>
                        <w:hideMark/>
                      </w:tcPr>
                      <w:p w:rsidR="00657E05" w:rsidRDefault="00657E05">
                        <w:pPr>
                          <w:pStyle w:val="ConsPlusNonformat"/>
                          <w:spacing w:line="276" w:lineRule="auto"/>
                          <w:jc w:val="both"/>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   2   </w:t>
                        </w:r>
                      </w:p>
                    </w:tc>
                    <w:tc>
                      <w:tcPr>
                        <w:tcW w:w="1304" w:type="dxa"/>
                        <w:tcBorders>
                          <w:top w:val="nil"/>
                          <w:left w:val="single" w:sz="8" w:space="0" w:color="auto"/>
                          <w:bottom w:val="single" w:sz="8" w:space="0" w:color="auto"/>
                          <w:right w:val="single" w:sz="8" w:space="0" w:color="auto"/>
                        </w:tcBorders>
                        <w:hideMark/>
                      </w:tcPr>
                      <w:p w:rsidR="00657E05" w:rsidRDefault="00657E05">
                        <w:pPr>
                          <w:pStyle w:val="ConsPlusNonformat"/>
                          <w:spacing w:line="276" w:lineRule="auto"/>
                          <w:jc w:val="both"/>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       3       </w:t>
                        </w:r>
                      </w:p>
                    </w:tc>
                    <w:tc>
                      <w:tcPr>
                        <w:tcW w:w="910" w:type="dxa"/>
                        <w:tcBorders>
                          <w:top w:val="nil"/>
                          <w:left w:val="single" w:sz="8" w:space="0" w:color="auto"/>
                          <w:bottom w:val="single" w:sz="8" w:space="0" w:color="auto"/>
                          <w:right w:val="single" w:sz="8" w:space="0" w:color="auto"/>
                        </w:tcBorders>
                        <w:hideMark/>
                      </w:tcPr>
                      <w:p w:rsidR="00657E05" w:rsidRDefault="00657E05">
                        <w:pPr>
                          <w:pStyle w:val="ConsPlusNonformat"/>
                          <w:spacing w:line="276" w:lineRule="auto"/>
                          <w:jc w:val="both"/>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     4     </w:t>
                        </w:r>
                      </w:p>
                    </w:tc>
                    <w:tc>
                      <w:tcPr>
                        <w:tcW w:w="673" w:type="dxa"/>
                        <w:tcBorders>
                          <w:top w:val="nil"/>
                          <w:left w:val="single" w:sz="8" w:space="0" w:color="auto"/>
                          <w:bottom w:val="single" w:sz="8" w:space="0" w:color="auto"/>
                          <w:right w:val="single" w:sz="8" w:space="0" w:color="auto"/>
                        </w:tcBorders>
                        <w:hideMark/>
                      </w:tcPr>
                      <w:p w:rsidR="00657E05" w:rsidRDefault="00657E05">
                        <w:pPr>
                          <w:pStyle w:val="ConsPlusNonformat"/>
                          <w:spacing w:line="276" w:lineRule="auto"/>
                          <w:jc w:val="both"/>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   5   </w:t>
                        </w:r>
                      </w:p>
                    </w:tc>
                    <w:tc>
                      <w:tcPr>
                        <w:tcW w:w="658" w:type="dxa"/>
                        <w:tcBorders>
                          <w:top w:val="nil"/>
                          <w:left w:val="single" w:sz="8" w:space="0" w:color="auto"/>
                          <w:bottom w:val="single" w:sz="8" w:space="0" w:color="auto"/>
                          <w:right w:val="single" w:sz="8" w:space="0" w:color="auto"/>
                        </w:tcBorders>
                        <w:hideMark/>
                      </w:tcPr>
                      <w:p w:rsidR="00657E05" w:rsidRDefault="00657E05">
                        <w:pPr>
                          <w:pStyle w:val="ConsPlusNonformat"/>
                          <w:spacing w:line="276" w:lineRule="auto"/>
                          <w:jc w:val="both"/>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   6   </w:t>
                        </w:r>
                      </w:p>
                    </w:tc>
                    <w:tc>
                      <w:tcPr>
                        <w:tcW w:w="576" w:type="dxa"/>
                        <w:tcBorders>
                          <w:top w:val="nil"/>
                          <w:left w:val="single" w:sz="8" w:space="0" w:color="auto"/>
                          <w:bottom w:val="single" w:sz="8" w:space="0" w:color="auto"/>
                          <w:right w:val="single" w:sz="8" w:space="0" w:color="auto"/>
                        </w:tcBorders>
                        <w:hideMark/>
                      </w:tcPr>
                      <w:p w:rsidR="00657E05" w:rsidRDefault="00657E05">
                        <w:pPr>
                          <w:pStyle w:val="ConsPlusNonformat"/>
                          <w:spacing w:line="276" w:lineRule="auto"/>
                          <w:jc w:val="both"/>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   7  </w:t>
                        </w:r>
                      </w:p>
                    </w:tc>
                    <w:tc>
                      <w:tcPr>
                        <w:tcW w:w="636" w:type="dxa"/>
                        <w:tcBorders>
                          <w:top w:val="nil"/>
                          <w:left w:val="single" w:sz="8" w:space="0" w:color="auto"/>
                          <w:bottom w:val="single" w:sz="8" w:space="0" w:color="auto"/>
                          <w:right w:val="single" w:sz="8" w:space="0" w:color="auto"/>
                        </w:tcBorders>
                        <w:hideMark/>
                      </w:tcPr>
                      <w:p w:rsidR="00657E05" w:rsidRDefault="00657E05">
                        <w:pPr>
                          <w:pStyle w:val="ConsPlusNonformat"/>
                          <w:spacing w:line="276" w:lineRule="auto"/>
                          <w:jc w:val="both"/>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   8    </w:t>
                        </w:r>
                      </w:p>
                    </w:tc>
                    <w:tc>
                      <w:tcPr>
                        <w:tcW w:w="558" w:type="dxa"/>
                        <w:tcBorders>
                          <w:top w:val="nil"/>
                          <w:left w:val="single" w:sz="8" w:space="0" w:color="auto"/>
                          <w:bottom w:val="single" w:sz="8" w:space="0" w:color="auto"/>
                          <w:right w:val="single" w:sz="8" w:space="0" w:color="auto"/>
                        </w:tcBorders>
                        <w:hideMark/>
                      </w:tcPr>
                      <w:p w:rsidR="00657E05" w:rsidRDefault="00657E05">
                        <w:pPr>
                          <w:pStyle w:val="ConsPlusNonformat"/>
                          <w:spacing w:line="276" w:lineRule="auto"/>
                          <w:jc w:val="both"/>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   9  </w:t>
                        </w:r>
                      </w:p>
                    </w:tc>
                    <w:tc>
                      <w:tcPr>
                        <w:tcW w:w="710" w:type="dxa"/>
                        <w:tcBorders>
                          <w:top w:val="nil"/>
                          <w:left w:val="single" w:sz="8" w:space="0" w:color="auto"/>
                          <w:bottom w:val="single" w:sz="8" w:space="0" w:color="auto"/>
                          <w:right w:val="single" w:sz="8" w:space="0" w:color="auto"/>
                        </w:tcBorders>
                        <w:hideMark/>
                      </w:tcPr>
                      <w:p w:rsidR="00657E05" w:rsidRDefault="00657E05">
                        <w:pPr>
                          <w:pStyle w:val="ConsPlusNonformat"/>
                          <w:spacing w:line="276" w:lineRule="auto"/>
                          <w:jc w:val="both"/>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   10  </w:t>
                        </w:r>
                      </w:p>
                    </w:tc>
                    <w:tc>
                      <w:tcPr>
                        <w:tcW w:w="1310" w:type="dxa"/>
                        <w:tcBorders>
                          <w:top w:val="nil"/>
                          <w:left w:val="single" w:sz="8" w:space="0" w:color="auto"/>
                          <w:bottom w:val="single" w:sz="8" w:space="0" w:color="auto"/>
                          <w:right w:val="single" w:sz="8" w:space="0" w:color="auto"/>
                        </w:tcBorders>
                        <w:hideMark/>
                      </w:tcPr>
                      <w:p w:rsidR="00657E05" w:rsidRDefault="00657E05">
                        <w:pPr>
                          <w:pStyle w:val="ConsPlusNonformat"/>
                          <w:spacing w:line="27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28</w:t>
                        </w:r>
                      </w:p>
                    </w:tc>
                    <w:tc>
                      <w:tcPr>
                        <w:tcW w:w="1235" w:type="dxa"/>
                        <w:tcBorders>
                          <w:top w:val="nil"/>
                          <w:left w:val="single" w:sz="8" w:space="0" w:color="auto"/>
                          <w:bottom w:val="single" w:sz="8" w:space="0" w:color="auto"/>
                          <w:right w:val="single" w:sz="8" w:space="0" w:color="auto"/>
                        </w:tcBorders>
                        <w:hideMark/>
                      </w:tcPr>
                      <w:p w:rsidR="00657E05" w:rsidRDefault="00657E05">
                        <w:pPr>
                          <w:pStyle w:val="ConsPlusNonformat"/>
                          <w:spacing w:line="276" w:lineRule="auto"/>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 29</w:t>
                        </w:r>
                      </w:p>
                    </w:tc>
                  </w:tr>
                  <w:tr w:rsidR="00657E05">
                    <w:trPr>
                      <w:trHeight w:val="137"/>
                    </w:trPr>
                    <w:tc>
                      <w:tcPr>
                        <w:tcW w:w="363" w:type="dxa"/>
                        <w:tcBorders>
                          <w:top w:val="single" w:sz="8" w:space="0" w:color="auto"/>
                          <w:left w:val="single" w:sz="8" w:space="0" w:color="auto"/>
                          <w:bottom w:val="single" w:sz="4" w:space="0" w:color="auto"/>
                          <w:right w:val="single" w:sz="8" w:space="0" w:color="auto"/>
                        </w:tcBorders>
                        <w:hideMark/>
                      </w:tcPr>
                      <w:p w:rsidR="00657E05" w:rsidRDefault="00657E05">
                        <w:pPr>
                          <w:pStyle w:val="ConsPlusNonformat"/>
                          <w:spacing w:line="276"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1</w:t>
                        </w:r>
                      </w:p>
                    </w:tc>
                    <w:tc>
                      <w:tcPr>
                        <w:tcW w:w="583" w:type="dxa"/>
                        <w:tcBorders>
                          <w:top w:val="single" w:sz="8" w:space="0" w:color="auto"/>
                          <w:left w:val="single" w:sz="8" w:space="0" w:color="auto"/>
                          <w:bottom w:val="single" w:sz="4" w:space="0" w:color="auto"/>
                          <w:right w:val="single" w:sz="8" w:space="0" w:color="auto"/>
                        </w:tcBorders>
                        <w:hideMark/>
                      </w:tcPr>
                      <w:p w:rsidR="00657E05" w:rsidRDefault="00657E05">
                        <w:pPr>
                          <w:pStyle w:val="ConsPlusNonformat"/>
                          <w:spacing w:line="276"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1</w:t>
                        </w:r>
                      </w:p>
                    </w:tc>
                    <w:tc>
                      <w:tcPr>
                        <w:tcW w:w="1304" w:type="dxa"/>
                        <w:tcBorders>
                          <w:top w:val="single" w:sz="8" w:space="0" w:color="auto"/>
                          <w:left w:val="single" w:sz="8" w:space="0" w:color="auto"/>
                          <w:bottom w:val="single" w:sz="4" w:space="0" w:color="auto"/>
                          <w:right w:val="single" w:sz="8" w:space="0" w:color="auto"/>
                        </w:tcBorders>
                        <w:hideMark/>
                      </w:tcPr>
                      <w:p w:rsidR="00657E05" w:rsidRDefault="00657E05">
                        <w:pPr>
                          <w:pStyle w:val="ConsPlusNonformat"/>
                          <w:spacing w:line="276"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Рабочее место</w:t>
                        </w:r>
                      </w:p>
                    </w:tc>
                    <w:tc>
                      <w:tcPr>
                        <w:tcW w:w="910" w:type="dxa"/>
                        <w:tcBorders>
                          <w:top w:val="single" w:sz="8" w:space="0" w:color="auto"/>
                          <w:left w:val="single" w:sz="8" w:space="0" w:color="auto"/>
                          <w:bottom w:val="single" w:sz="4" w:space="0" w:color="auto"/>
                          <w:right w:val="single" w:sz="8" w:space="0" w:color="auto"/>
                        </w:tcBorders>
                        <w:hideMark/>
                      </w:tcPr>
                      <w:p w:rsidR="00657E05" w:rsidRDefault="00657E05">
                        <w:pPr>
                          <w:pStyle w:val="ConsPlusNonformat"/>
                          <w:spacing w:line="276"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w:t>
                        </w:r>
                      </w:p>
                    </w:tc>
                    <w:tc>
                      <w:tcPr>
                        <w:tcW w:w="673" w:type="dxa"/>
                        <w:tcBorders>
                          <w:top w:val="single" w:sz="8" w:space="0" w:color="auto"/>
                          <w:left w:val="single" w:sz="8" w:space="0" w:color="auto"/>
                          <w:bottom w:val="single" w:sz="4" w:space="0" w:color="auto"/>
                          <w:right w:val="single" w:sz="8" w:space="0" w:color="auto"/>
                        </w:tcBorders>
                        <w:hideMark/>
                      </w:tcPr>
                      <w:p w:rsidR="00657E05" w:rsidRDefault="00657E05">
                        <w:pPr>
                          <w:pStyle w:val="ConsPlusNonformat"/>
                          <w:spacing w:line="276"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w:t>
                        </w:r>
                      </w:p>
                    </w:tc>
                    <w:tc>
                      <w:tcPr>
                        <w:tcW w:w="658" w:type="dxa"/>
                        <w:tcBorders>
                          <w:top w:val="single" w:sz="8" w:space="0" w:color="auto"/>
                          <w:left w:val="single" w:sz="8" w:space="0" w:color="auto"/>
                          <w:bottom w:val="single" w:sz="4" w:space="0" w:color="auto"/>
                          <w:right w:val="single" w:sz="8" w:space="0" w:color="auto"/>
                        </w:tcBorders>
                        <w:hideMark/>
                      </w:tcPr>
                      <w:p w:rsidR="00657E05" w:rsidRDefault="00657E05">
                        <w:pPr>
                          <w:pStyle w:val="ConsPlusNonformat"/>
                          <w:spacing w:line="276"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w:t>
                        </w:r>
                      </w:p>
                    </w:tc>
                    <w:tc>
                      <w:tcPr>
                        <w:tcW w:w="576" w:type="dxa"/>
                        <w:tcBorders>
                          <w:top w:val="single" w:sz="8" w:space="0" w:color="auto"/>
                          <w:left w:val="single" w:sz="8" w:space="0" w:color="auto"/>
                          <w:bottom w:val="single" w:sz="4" w:space="0" w:color="auto"/>
                          <w:right w:val="single" w:sz="8" w:space="0" w:color="auto"/>
                        </w:tcBorders>
                        <w:hideMark/>
                      </w:tcPr>
                      <w:p w:rsidR="00657E05" w:rsidRDefault="00657E05">
                        <w:pPr>
                          <w:pStyle w:val="ConsPlusNonformat"/>
                          <w:spacing w:line="276"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w:t>
                        </w:r>
                      </w:p>
                    </w:tc>
                    <w:tc>
                      <w:tcPr>
                        <w:tcW w:w="636" w:type="dxa"/>
                        <w:tcBorders>
                          <w:top w:val="single" w:sz="8" w:space="0" w:color="auto"/>
                          <w:left w:val="single" w:sz="8" w:space="0" w:color="auto"/>
                          <w:bottom w:val="single" w:sz="4" w:space="0" w:color="auto"/>
                          <w:right w:val="single" w:sz="8" w:space="0" w:color="auto"/>
                        </w:tcBorders>
                        <w:hideMark/>
                      </w:tcPr>
                      <w:p w:rsidR="00657E05" w:rsidRDefault="00657E05">
                        <w:pPr>
                          <w:pStyle w:val="ConsPlusNonformat"/>
                          <w:spacing w:line="276"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w:t>
                        </w:r>
                      </w:p>
                    </w:tc>
                    <w:tc>
                      <w:tcPr>
                        <w:tcW w:w="558" w:type="dxa"/>
                        <w:tcBorders>
                          <w:top w:val="single" w:sz="8" w:space="0" w:color="auto"/>
                          <w:left w:val="single" w:sz="8" w:space="0" w:color="auto"/>
                          <w:bottom w:val="single" w:sz="4" w:space="0" w:color="auto"/>
                          <w:right w:val="single" w:sz="8" w:space="0" w:color="auto"/>
                        </w:tcBorders>
                        <w:hideMark/>
                      </w:tcPr>
                      <w:p w:rsidR="00657E05" w:rsidRDefault="00657E05">
                        <w:pPr>
                          <w:pStyle w:val="ConsPlusNonformat"/>
                          <w:spacing w:line="276"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w:t>
                        </w:r>
                      </w:p>
                    </w:tc>
                    <w:tc>
                      <w:tcPr>
                        <w:tcW w:w="710" w:type="dxa"/>
                        <w:tcBorders>
                          <w:top w:val="single" w:sz="8" w:space="0" w:color="auto"/>
                          <w:left w:val="single" w:sz="8" w:space="0" w:color="auto"/>
                          <w:bottom w:val="single" w:sz="4" w:space="0" w:color="auto"/>
                          <w:right w:val="single" w:sz="8" w:space="0" w:color="auto"/>
                        </w:tcBorders>
                        <w:hideMark/>
                      </w:tcPr>
                      <w:p w:rsidR="00657E05" w:rsidRDefault="00657E05">
                        <w:pPr>
                          <w:pStyle w:val="ConsPlusNonformat"/>
                          <w:spacing w:line="276"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w:t>
                        </w:r>
                      </w:p>
                    </w:tc>
                    <w:tc>
                      <w:tcPr>
                        <w:tcW w:w="1310" w:type="dxa"/>
                        <w:tcBorders>
                          <w:top w:val="single" w:sz="8" w:space="0" w:color="auto"/>
                          <w:left w:val="single" w:sz="8" w:space="0" w:color="auto"/>
                          <w:bottom w:val="single" w:sz="4" w:space="0" w:color="auto"/>
                          <w:right w:val="single" w:sz="8" w:space="0" w:color="auto"/>
                        </w:tcBorders>
                        <w:hideMark/>
                      </w:tcPr>
                      <w:p w:rsidR="00657E05" w:rsidRDefault="00657E05">
                        <w:pPr>
                          <w:pStyle w:val="ConsPlusNonformat"/>
                          <w:spacing w:line="276"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82</w:t>
                        </w:r>
                      </w:p>
                    </w:tc>
                    <w:tc>
                      <w:tcPr>
                        <w:tcW w:w="1235" w:type="dxa"/>
                        <w:tcBorders>
                          <w:top w:val="single" w:sz="8" w:space="0" w:color="auto"/>
                          <w:left w:val="single" w:sz="8" w:space="0" w:color="auto"/>
                          <w:bottom w:val="single" w:sz="4" w:space="0" w:color="auto"/>
                          <w:right w:val="single" w:sz="8" w:space="0" w:color="auto"/>
                        </w:tcBorders>
                        <w:hideMark/>
                      </w:tcPr>
                      <w:p w:rsidR="00657E05" w:rsidRDefault="00657E05">
                        <w:pPr>
                          <w:pStyle w:val="ConsPlusNonformat"/>
                          <w:spacing w:line="276" w:lineRule="auto"/>
                          <w:jc w:val="both"/>
                          <w:rPr>
                            <w:rFonts w:ascii="Times New Roman" w:hAnsi="Times New Roman" w:cs="Times New Roman"/>
                            <w:sz w:val="22"/>
                            <w:lang w:eastAsia="en-US"/>
                          </w:rPr>
                        </w:pPr>
                        <w:r>
                          <w:rPr>
                            <w:rFonts w:ascii="Times New Roman" w:hAnsi="Times New Roman" w:cs="Times New Roman"/>
                            <w:sz w:val="22"/>
                            <w:lang w:eastAsia="en-US"/>
                          </w:rPr>
                          <w:t>Не более</w:t>
                        </w:r>
                      </w:p>
                      <w:p w:rsidR="00657E05" w:rsidRDefault="00657E05">
                        <w:pPr>
                          <w:pStyle w:val="ConsPlusNonformat"/>
                          <w:spacing w:line="276" w:lineRule="auto"/>
                          <w:jc w:val="both"/>
                          <w:rPr>
                            <w:sz w:val="16"/>
                            <w:szCs w:val="16"/>
                            <w:lang w:eastAsia="en-US"/>
                          </w:rPr>
                        </w:pPr>
                        <w:r>
                          <w:rPr>
                            <w:rFonts w:ascii="Times New Roman" w:hAnsi="Times New Roman" w:cs="Times New Roman"/>
                            <w:sz w:val="22"/>
                            <w:lang w:eastAsia="en-US"/>
                          </w:rPr>
                          <w:t xml:space="preserve"> 80</w:t>
                        </w:r>
                      </w:p>
                    </w:tc>
                  </w:tr>
                  <w:tr w:rsidR="00657E05">
                    <w:trPr>
                      <w:trHeight w:val="137"/>
                    </w:trPr>
                    <w:tc>
                      <w:tcPr>
                        <w:tcW w:w="363" w:type="dxa"/>
                        <w:tcBorders>
                          <w:top w:val="single" w:sz="4" w:space="0" w:color="auto"/>
                          <w:left w:val="single" w:sz="8" w:space="0" w:color="auto"/>
                          <w:bottom w:val="single" w:sz="4" w:space="0" w:color="auto"/>
                          <w:right w:val="single" w:sz="8" w:space="0" w:color="auto"/>
                        </w:tcBorders>
                      </w:tcPr>
                      <w:p w:rsidR="00657E05" w:rsidRDefault="00657E05">
                        <w:pPr>
                          <w:pStyle w:val="ConsPlusNonformat"/>
                          <w:spacing w:line="276" w:lineRule="auto"/>
                          <w:jc w:val="both"/>
                          <w:rPr>
                            <w:rFonts w:ascii="Times New Roman" w:hAnsi="Times New Roman" w:cs="Times New Roman"/>
                            <w:szCs w:val="16"/>
                            <w:lang w:eastAsia="en-US"/>
                          </w:rPr>
                        </w:pPr>
                      </w:p>
                    </w:tc>
                    <w:tc>
                      <w:tcPr>
                        <w:tcW w:w="583" w:type="dxa"/>
                        <w:tcBorders>
                          <w:top w:val="single" w:sz="4" w:space="0" w:color="auto"/>
                          <w:left w:val="single" w:sz="8" w:space="0" w:color="auto"/>
                          <w:bottom w:val="single" w:sz="4" w:space="0" w:color="auto"/>
                          <w:right w:val="single" w:sz="8" w:space="0" w:color="auto"/>
                        </w:tcBorders>
                      </w:tcPr>
                      <w:p w:rsidR="00657E05" w:rsidRDefault="00657E05">
                        <w:pPr>
                          <w:pStyle w:val="ConsPlusNonformat"/>
                          <w:spacing w:line="276" w:lineRule="auto"/>
                          <w:jc w:val="both"/>
                          <w:rPr>
                            <w:rFonts w:ascii="Times New Roman" w:hAnsi="Times New Roman" w:cs="Times New Roman"/>
                            <w:szCs w:val="16"/>
                            <w:lang w:eastAsia="en-US"/>
                          </w:rPr>
                        </w:pPr>
                      </w:p>
                    </w:tc>
                    <w:tc>
                      <w:tcPr>
                        <w:tcW w:w="1304" w:type="dxa"/>
                        <w:tcBorders>
                          <w:top w:val="single" w:sz="4" w:space="0" w:color="auto"/>
                          <w:left w:val="single" w:sz="8" w:space="0" w:color="auto"/>
                          <w:bottom w:val="single" w:sz="4" w:space="0" w:color="auto"/>
                          <w:right w:val="single" w:sz="8" w:space="0" w:color="auto"/>
                        </w:tcBorders>
                      </w:tcPr>
                      <w:p w:rsidR="00657E05" w:rsidRDefault="00657E05">
                        <w:pPr>
                          <w:pStyle w:val="ConsPlusNonformat"/>
                          <w:spacing w:line="276" w:lineRule="auto"/>
                          <w:jc w:val="both"/>
                          <w:rPr>
                            <w:rFonts w:ascii="Times New Roman" w:hAnsi="Times New Roman" w:cs="Times New Roman"/>
                            <w:szCs w:val="16"/>
                            <w:lang w:eastAsia="en-US"/>
                          </w:rPr>
                        </w:pPr>
                      </w:p>
                    </w:tc>
                    <w:tc>
                      <w:tcPr>
                        <w:tcW w:w="910" w:type="dxa"/>
                        <w:tcBorders>
                          <w:top w:val="single" w:sz="4" w:space="0" w:color="auto"/>
                          <w:left w:val="single" w:sz="8" w:space="0" w:color="auto"/>
                          <w:bottom w:val="single" w:sz="4" w:space="0" w:color="auto"/>
                          <w:right w:val="single" w:sz="8" w:space="0" w:color="auto"/>
                        </w:tcBorders>
                      </w:tcPr>
                      <w:p w:rsidR="00657E05" w:rsidRDefault="00657E05">
                        <w:pPr>
                          <w:pStyle w:val="ConsPlusNonformat"/>
                          <w:spacing w:line="276" w:lineRule="auto"/>
                          <w:jc w:val="both"/>
                          <w:rPr>
                            <w:sz w:val="16"/>
                            <w:szCs w:val="16"/>
                            <w:lang w:eastAsia="en-US"/>
                          </w:rPr>
                        </w:pPr>
                      </w:p>
                    </w:tc>
                    <w:tc>
                      <w:tcPr>
                        <w:tcW w:w="673" w:type="dxa"/>
                        <w:tcBorders>
                          <w:top w:val="single" w:sz="4" w:space="0" w:color="auto"/>
                          <w:left w:val="single" w:sz="8" w:space="0" w:color="auto"/>
                          <w:bottom w:val="single" w:sz="4" w:space="0" w:color="auto"/>
                          <w:right w:val="single" w:sz="8" w:space="0" w:color="auto"/>
                        </w:tcBorders>
                      </w:tcPr>
                      <w:p w:rsidR="00657E05" w:rsidRDefault="00657E05">
                        <w:pPr>
                          <w:pStyle w:val="ConsPlusNonformat"/>
                          <w:spacing w:line="276" w:lineRule="auto"/>
                          <w:jc w:val="both"/>
                          <w:rPr>
                            <w:sz w:val="16"/>
                            <w:szCs w:val="16"/>
                            <w:lang w:eastAsia="en-US"/>
                          </w:rPr>
                        </w:pPr>
                      </w:p>
                    </w:tc>
                    <w:tc>
                      <w:tcPr>
                        <w:tcW w:w="658" w:type="dxa"/>
                        <w:tcBorders>
                          <w:top w:val="single" w:sz="4" w:space="0" w:color="auto"/>
                          <w:left w:val="single" w:sz="8" w:space="0" w:color="auto"/>
                          <w:bottom w:val="single" w:sz="4" w:space="0" w:color="auto"/>
                          <w:right w:val="single" w:sz="8" w:space="0" w:color="auto"/>
                        </w:tcBorders>
                      </w:tcPr>
                      <w:p w:rsidR="00657E05" w:rsidRDefault="00657E05">
                        <w:pPr>
                          <w:pStyle w:val="ConsPlusNonformat"/>
                          <w:spacing w:line="276" w:lineRule="auto"/>
                          <w:jc w:val="both"/>
                          <w:rPr>
                            <w:sz w:val="16"/>
                            <w:szCs w:val="16"/>
                            <w:lang w:eastAsia="en-US"/>
                          </w:rPr>
                        </w:pPr>
                      </w:p>
                    </w:tc>
                    <w:tc>
                      <w:tcPr>
                        <w:tcW w:w="576" w:type="dxa"/>
                        <w:tcBorders>
                          <w:top w:val="single" w:sz="4" w:space="0" w:color="auto"/>
                          <w:left w:val="single" w:sz="8" w:space="0" w:color="auto"/>
                          <w:bottom w:val="single" w:sz="4" w:space="0" w:color="auto"/>
                          <w:right w:val="single" w:sz="8" w:space="0" w:color="auto"/>
                        </w:tcBorders>
                      </w:tcPr>
                      <w:p w:rsidR="00657E05" w:rsidRDefault="00657E05">
                        <w:pPr>
                          <w:pStyle w:val="ConsPlusNonformat"/>
                          <w:spacing w:line="276" w:lineRule="auto"/>
                          <w:jc w:val="both"/>
                          <w:rPr>
                            <w:sz w:val="16"/>
                            <w:szCs w:val="16"/>
                            <w:lang w:eastAsia="en-US"/>
                          </w:rPr>
                        </w:pPr>
                      </w:p>
                    </w:tc>
                    <w:tc>
                      <w:tcPr>
                        <w:tcW w:w="636" w:type="dxa"/>
                        <w:tcBorders>
                          <w:top w:val="single" w:sz="4" w:space="0" w:color="auto"/>
                          <w:left w:val="single" w:sz="8" w:space="0" w:color="auto"/>
                          <w:bottom w:val="single" w:sz="4" w:space="0" w:color="auto"/>
                          <w:right w:val="single" w:sz="8" w:space="0" w:color="auto"/>
                        </w:tcBorders>
                      </w:tcPr>
                      <w:p w:rsidR="00657E05" w:rsidRDefault="00657E05">
                        <w:pPr>
                          <w:pStyle w:val="ConsPlusNonformat"/>
                          <w:spacing w:line="276" w:lineRule="auto"/>
                          <w:jc w:val="both"/>
                          <w:rPr>
                            <w:sz w:val="16"/>
                            <w:szCs w:val="16"/>
                            <w:lang w:eastAsia="en-US"/>
                          </w:rPr>
                        </w:pPr>
                      </w:p>
                    </w:tc>
                    <w:tc>
                      <w:tcPr>
                        <w:tcW w:w="558" w:type="dxa"/>
                        <w:tcBorders>
                          <w:top w:val="single" w:sz="4" w:space="0" w:color="auto"/>
                          <w:left w:val="single" w:sz="8" w:space="0" w:color="auto"/>
                          <w:bottom w:val="single" w:sz="4" w:space="0" w:color="auto"/>
                          <w:right w:val="single" w:sz="8" w:space="0" w:color="auto"/>
                        </w:tcBorders>
                      </w:tcPr>
                      <w:p w:rsidR="00657E05" w:rsidRDefault="00657E05">
                        <w:pPr>
                          <w:pStyle w:val="ConsPlusNonformat"/>
                          <w:spacing w:line="276" w:lineRule="auto"/>
                          <w:jc w:val="both"/>
                          <w:rPr>
                            <w:sz w:val="16"/>
                            <w:szCs w:val="16"/>
                            <w:lang w:eastAsia="en-US"/>
                          </w:rPr>
                        </w:pPr>
                      </w:p>
                    </w:tc>
                    <w:tc>
                      <w:tcPr>
                        <w:tcW w:w="710" w:type="dxa"/>
                        <w:tcBorders>
                          <w:top w:val="single" w:sz="4" w:space="0" w:color="auto"/>
                          <w:left w:val="single" w:sz="8" w:space="0" w:color="auto"/>
                          <w:bottom w:val="single" w:sz="4" w:space="0" w:color="auto"/>
                          <w:right w:val="single" w:sz="8" w:space="0" w:color="auto"/>
                        </w:tcBorders>
                      </w:tcPr>
                      <w:p w:rsidR="00657E05" w:rsidRDefault="00657E05">
                        <w:pPr>
                          <w:pStyle w:val="ConsPlusNonformat"/>
                          <w:spacing w:line="276" w:lineRule="auto"/>
                          <w:jc w:val="both"/>
                          <w:rPr>
                            <w:sz w:val="16"/>
                            <w:szCs w:val="16"/>
                            <w:lang w:eastAsia="en-US"/>
                          </w:rPr>
                        </w:pPr>
                      </w:p>
                    </w:tc>
                    <w:tc>
                      <w:tcPr>
                        <w:tcW w:w="1310" w:type="dxa"/>
                        <w:tcBorders>
                          <w:top w:val="single" w:sz="4" w:space="0" w:color="auto"/>
                          <w:left w:val="single" w:sz="8" w:space="0" w:color="auto"/>
                          <w:bottom w:val="single" w:sz="4" w:space="0" w:color="auto"/>
                          <w:right w:val="single" w:sz="8" w:space="0" w:color="auto"/>
                        </w:tcBorders>
                      </w:tcPr>
                      <w:p w:rsidR="00657E05" w:rsidRDefault="00657E05">
                        <w:pPr>
                          <w:pStyle w:val="ConsPlusNonformat"/>
                          <w:spacing w:line="276" w:lineRule="auto"/>
                          <w:jc w:val="both"/>
                          <w:rPr>
                            <w:sz w:val="16"/>
                            <w:szCs w:val="16"/>
                            <w:lang w:eastAsia="en-US"/>
                          </w:rPr>
                        </w:pPr>
                      </w:p>
                    </w:tc>
                    <w:tc>
                      <w:tcPr>
                        <w:tcW w:w="1235" w:type="dxa"/>
                        <w:tcBorders>
                          <w:top w:val="single" w:sz="4" w:space="0" w:color="auto"/>
                          <w:left w:val="single" w:sz="8" w:space="0" w:color="auto"/>
                          <w:bottom w:val="single" w:sz="4" w:space="0" w:color="auto"/>
                          <w:right w:val="single" w:sz="8" w:space="0" w:color="auto"/>
                        </w:tcBorders>
                      </w:tcPr>
                      <w:p w:rsidR="00657E05" w:rsidRDefault="00657E05">
                        <w:pPr>
                          <w:pStyle w:val="ConsPlusNonformat"/>
                          <w:spacing w:line="276" w:lineRule="auto"/>
                          <w:jc w:val="both"/>
                          <w:rPr>
                            <w:sz w:val="16"/>
                            <w:szCs w:val="16"/>
                            <w:lang w:eastAsia="en-US"/>
                          </w:rPr>
                        </w:pPr>
                      </w:p>
                    </w:tc>
                  </w:tr>
                </w:tbl>
                <w:p w:rsidR="00657E05" w:rsidRDefault="00657E05">
                  <w:pPr>
                    <w:pStyle w:val="ConsPlusNonformat"/>
                    <w:rPr>
                      <w:lang w:eastAsia="en-US"/>
                    </w:rPr>
                  </w:pPr>
                </w:p>
                <w:p w:rsidR="00657E05" w:rsidRDefault="00657E05">
                  <w:pPr>
                    <w:rPr>
                      <w:rFonts w:ascii="Times New Roman" w:hAnsi="Times New Roman" w:cs="Times New Roman"/>
                      <w:sz w:val="20"/>
                      <w:szCs w:val="20"/>
                      <w:lang w:eastAsia="en-US"/>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1414780</wp:posOffset>
                            </wp:positionH>
                            <wp:positionV relativeFrom="paragraph">
                              <wp:posOffset>148589</wp:posOffset>
                            </wp:positionV>
                            <wp:extent cx="3554095" cy="0"/>
                            <wp:effectExtent l="0" t="0" r="27305" b="1905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40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5" o:spid="_x0000_s1026" type="#_x0000_t32" style="position:absolute;margin-left:111.4pt;margin-top:11.7pt;width:279.8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"/>
                        </w:pict>
                      </mc:Fallback>
                    </mc:AlternateContent>
                  </w:r>
                  <w:r>
                    <w:rPr>
                      <w:rFonts w:ascii="Times New Roman" w:hAnsi="Times New Roman" w:cs="Times New Roman"/>
                      <w:sz w:val="20"/>
                      <w:szCs w:val="20"/>
                      <w:lang w:eastAsia="en-US"/>
                    </w:rPr>
                    <w:t xml:space="preserve">Измерения производил               </w:t>
                  </w:r>
                  <w:r>
                    <w:rPr>
                      <w:rFonts w:ascii="Times New Roman" w:hAnsi="Times New Roman" w:cs="Times New Roman"/>
                      <w:color w:val="5F497A" w:themeColor="accent4" w:themeShade="BF"/>
                      <w:sz w:val="24"/>
                      <w:szCs w:val="20"/>
                      <w:lang w:eastAsia="en-US"/>
                    </w:rPr>
                    <w:t>студентка  Ковшова О. В.</w:t>
                  </w:r>
                </w:p>
                <w:p w:rsidR="00657E05" w:rsidRDefault="00657E05">
                  <w:pPr>
                    <w:pStyle w:val="ConsPlusNonformat"/>
                    <w:jc w:val="both"/>
                    <w:rPr>
                      <w:lang w:eastAsia="en-US"/>
                    </w:rPr>
                  </w:pPr>
                </w:p>
                <w:p w:rsidR="00657E05" w:rsidRDefault="00657E05">
                  <w:pPr>
                    <w:pStyle w:val="ConsPlusNonformat"/>
                    <w:jc w:val="both"/>
                    <w:rPr>
                      <w:lang w:eastAsia="en-US"/>
                    </w:rPr>
                  </w:pPr>
                </w:p>
                <w:p w:rsidR="00657E05" w:rsidRDefault="00657E05">
                  <w:pPr>
                    <w:autoSpaceDE w:val="0"/>
                    <w:autoSpaceDN w:val="0"/>
                    <w:adjustRightInd w:val="0"/>
                    <w:ind w:firstLine="776"/>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Алгоритм выполнения замеров шума на рабочем месте водителя </w:t>
                  </w:r>
                </w:p>
                <w:p w:rsidR="00657E05" w:rsidRDefault="00657E05">
                  <w:pPr>
                    <w:autoSpaceDE w:val="0"/>
                    <w:autoSpaceDN w:val="0"/>
                    <w:adjustRightInd w:val="0"/>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автопогрузчика:</w:t>
                  </w:r>
                </w:p>
                <w:p w:rsidR="00657E05" w:rsidRDefault="00657E05">
                  <w:pPr>
                    <w:pStyle w:val="ConsPlusNonformat"/>
                    <w:jc w:val="both"/>
                    <w:rPr>
                      <w:b/>
                      <w:lang w:eastAsia="en-US"/>
                    </w:rPr>
                  </w:pPr>
                </w:p>
                <w:p w:rsidR="00657E05" w:rsidRPr="00657E05" w:rsidRDefault="00657E05" w:rsidP="00657E05">
                  <w:pPr>
                    <w:pStyle w:val="ConsPlusNonformat"/>
                    <w:spacing w:line="276" w:lineRule="auto"/>
                    <w:ind w:firstLine="709"/>
                    <w:jc w:val="both"/>
                    <w:rPr>
                      <w:rFonts w:ascii="Times New Roman" w:hAnsi="Times New Roman" w:cs="Times New Roman"/>
                      <w:color w:val="C00000"/>
                      <w:sz w:val="24"/>
                      <w:szCs w:val="28"/>
                    </w:rPr>
                  </w:pPr>
                  <w:r w:rsidRPr="00657E05">
                    <w:rPr>
                      <w:rFonts w:ascii="Times New Roman" w:hAnsi="Times New Roman" w:cs="Times New Roman"/>
                      <w:sz w:val="24"/>
                      <w:szCs w:val="28"/>
                    </w:rPr>
                    <w:t>1. Для составления алгоритма использовала ГОСТ ISO 9612-2016 «Акустика. Измерения шума для оценки его воздействия на человека. Метод измерений на рабочих местах». Взяла протокол измерения шума.</w:t>
                  </w:r>
                </w:p>
                <w:p w:rsidR="00657E05" w:rsidRPr="00657E05" w:rsidRDefault="00657E05" w:rsidP="00657E05">
                  <w:pPr>
                    <w:pStyle w:val="ConsPlusNonformat"/>
                    <w:spacing w:line="276" w:lineRule="auto"/>
                    <w:ind w:firstLine="709"/>
                    <w:jc w:val="both"/>
                    <w:rPr>
                      <w:rFonts w:ascii="Times New Roman" w:hAnsi="Times New Roman" w:cs="Times New Roman"/>
                      <w:sz w:val="24"/>
                      <w:szCs w:val="28"/>
                    </w:rPr>
                  </w:pPr>
                  <w:r w:rsidRPr="00657E05">
                    <w:rPr>
                      <w:rFonts w:ascii="Times New Roman" w:hAnsi="Times New Roman" w:cs="Times New Roman"/>
                      <w:sz w:val="24"/>
                      <w:szCs w:val="28"/>
                    </w:rPr>
                    <w:t xml:space="preserve">2. Взяла прибор </w:t>
                  </w:r>
                  <w:proofErr w:type="spellStart"/>
                  <w:r w:rsidRPr="00657E05">
                    <w:rPr>
                      <w:rFonts w:ascii="Times New Roman" w:hAnsi="Times New Roman" w:cs="Times New Roman"/>
                      <w:sz w:val="24"/>
                      <w:szCs w:val="28"/>
                    </w:rPr>
                    <w:t>шумомер</w:t>
                  </w:r>
                  <w:proofErr w:type="spellEnd"/>
                  <w:r w:rsidRPr="00657E05">
                    <w:rPr>
                      <w:rFonts w:ascii="Times New Roman" w:hAnsi="Times New Roman" w:cs="Times New Roman"/>
                      <w:sz w:val="24"/>
                      <w:szCs w:val="28"/>
                    </w:rPr>
                    <w:t xml:space="preserve"> </w:t>
                  </w:r>
                  <w:proofErr w:type="spellStart"/>
                  <w:r w:rsidRPr="00657E05">
                    <w:rPr>
                      <w:rFonts w:ascii="Times New Roman" w:hAnsi="Times New Roman" w:cs="Times New Roman"/>
                      <w:sz w:val="24"/>
                      <w:szCs w:val="28"/>
                      <w:lang w:val="en-US"/>
                    </w:rPr>
                    <w:t>Testo</w:t>
                  </w:r>
                  <w:proofErr w:type="spellEnd"/>
                  <w:r w:rsidRPr="00657E05">
                    <w:rPr>
                      <w:rFonts w:ascii="Times New Roman" w:hAnsi="Times New Roman" w:cs="Times New Roman"/>
                      <w:sz w:val="24"/>
                      <w:szCs w:val="28"/>
                    </w:rPr>
                    <w:t xml:space="preserve"> 816, п. 12.1 ГОСТ ISO 9612-2016.</w:t>
                  </w:r>
                </w:p>
                <w:p w:rsidR="00657E05" w:rsidRPr="00657E05" w:rsidRDefault="00657E05" w:rsidP="00657E05">
                  <w:pPr>
                    <w:pStyle w:val="ConsPlusNonformat"/>
                    <w:spacing w:line="276" w:lineRule="auto"/>
                    <w:ind w:firstLine="709"/>
                    <w:jc w:val="both"/>
                    <w:rPr>
                      <w:rFonts w:ascii="Times New Roman" w:hAnsi="Times New Roman" w:cs="Times New Roman"/>
                      <w:sz w:val="24"/>
                      <w:szCs w:val="28"/>
                    </w:rPr>
                  </w:pPr>
                  <w:r w:rsidRPr="00657E05">
                    <w:rPr>
                      <w:rFonts w:ascii="Times New Roman" w:hAnsi="Times New Roman" w:cs="Times New Roman"/>
                      <w:sz w:val="24"/>
                      <w:szCs w:val="28"/>
                    </w:rPr>
                    <w:t>Настраиваю шкалу прибора: временная константа 1с – «SLOW» (медленно); Частотная коррекция ─ «A»; Диапазон измерений 30 - 130 дБ; Включаю режим MIN/MAX, который отображает максимальные и минимальные значения;</w:t>
                  </w:r>
                </w:p>
                <w:p w:rsidR="00657E05" w:rsidRPr="00657E05" w:rsidRDefault="00657E05" w:rsidP="00657E05">
                  <w:pPr>
                    <w:pStyle w:val="ConsPlusNonformat"/>
                    <w:spacing w:line="276" w:lineRule="auto"/>
                    <w:ind w:firstLine="709"/>
                    <w:jc w:val="both"/>
                    <w:rPr>
                      <w:rFonts w:ascii="Times New Roman" w:hAnsi="Times New Roman" w:cs="Times New Roman"/>
                      <w:sz w:val="24"/>
                      <w:szCs w:val="28"/>
                    </w:rPr>
                  </w:pPr>
                  <w:r w:rsidRPr="00657E05">
                    <w:rPr>
                      <w:rFonts w:ascii="Times New Roman" w:hAnsi="Times New Roman" w:cs="Times New Roman"/>
                      <w:sz w:val="24"/>
                      <w:szCs w:val="28"/>
                    </w:rPr>
                    <w:t>3. Измерила уровень звука (эквивалентный, максимальный уровень звука</w:t>
                  </w:r>
                  <w:proofErr w:type="gramStart"/>
                  <w:r w:rsidRPr="00657E05">
                    <w:rPr>
                      <w:rFonts w:ascii="Times New Roman" w:hAnsi="Times New Roman" w:cs="Times New Roman"/>
                      <w:sz w:val="24"/>
                      <w:szCs w:val="28"/>
                    </w:rPr>
                    <w:t xml:space="preserve"> А</w:t>
                  </w:r>
                  <w:proofErr w:type="gramEnd"/>
                  <w:r w:rsidRPr="00657E05">
                    <w:rPr>
                      <w:rFonts w:ascii="Times New Roman" w:hAnsi="Times New Roman" w:cs="Times New Roman"/>
                      <w:sz w:val="24"/>
                      <w:szCs w:val="28"/>
                    </w:rPr>
                    <w:t xml:space="preserve"> с временными коррекциями S, пиковый уровень звука C) на рабочем месте водителя автопогрузчика аптечного склада. </w:t>
                  </w:r>
                </w:p>
                <w:p w:rsidR="00657E05" w:rsidRPr="00657E05" w:rsidRDefault="00657E05" w:rsidP="00657E05">
                  <w:pPr>
                    <w:pStyle w:val="ConsPlusNormal"/>
                    <w:spacing w:line="276" w:lineRule="auto"/>
                    <w:ind w:firstLine="540"/>
                    <w:jc w:val="both"/>
                    <w:rPr>
                      <w:rFonts w:ascii="Times New Roman" w:hAnsi="Times New Roman" w:cs="Times New Roman"/>
                      <w:sz w:val="24"/>
                      <w:szCs w:val="28"/>
                    </w:rPr>
                  </w:pPr>
                  <w:r w:rsidRPr="00657E05">
                    <w:rPr>
                      <w:rFonts w:ascii="Times New Roman" w:hAnsi="Times New Roman" w:cs="Times New Roman"/>
                      <w:sz w:val="24"/>
                      <w:szCs w:val="28"/>
                    </w:rPr>
                    <w:t>Микрофон закрепляю на плече работника на высоте приблизительно 0,04 м над ним и на расстоянии не менее 0,1 м от входного отверстия наружного слухового прохода со стороны уха, где шум максимален. Микрофон и соединительный кабель фиксирую таким образом, чтобы движения работника и его одежда не искажали результаты измерений, п. 12.3 ГОСТ ISO 9612-2016;</w:t>
                  </w:r>
                </w:p>
                <w:p w:rsidR="00657E05" w:rsidRPr="00657E05" w:rsidRDefault="00657E05" w:rsidP="00657E05">
                  <w:pPr>
                    <w:pStyle w:val="ConsPlusNonformat"/>
                    <w:spacing w:line="276" w:lineRule="auto"/>
                    <w:ind w:firstLine="709"/>
                    <w:jc w:val="both"/>
                    <w:rPr>
                      <w:rFonts w:ascii="Times New Roman" w:hAnsi="Times New Roman" w:cs="Times New Roman"/>
                      <w:sz w:val="24"/>
                      <w:szCs w:val="28"/>
                    </w:rPr>
                  </w:pPr>
                  <w:r w:rsidRPr="00657E05">
                    <w:rPr>
                      <w:rFonts w:ascii="Times New Roman" w:hAnsi="Times New Roman" w:cs="Times New Roman"/>
                      <w:sz w:val="24"/>
                      <w:szCs w:val="28"/>
                    </w:rPr>
                    <w:t>4. Оформила протокол измерения шума в соответствии с п.15 ГОСТ ISO 9612-2016;</w:t>
                  </w:r>
                </w:p>
                <w:p w:rsidR="00657E05" w:rsidRPr="00657E05" w:rsidRDefault="00657E05" w:rsidP="00657E05">
                  <w:pPr>
                    <w:pStyle w:val="ConsPlusNonformat"/>
                    <w:spacing w:line="276" w:lineRule="auto"/>
                    <w:ind w:firstLine="709"/>
                    <w:jc w:val="both"/>
                    <w:rPr>
                      <w:rFonts w:ascii="Times New Roman" w:hAnsi="Times New Roman" w:cs="Times New Roman"/>
                      <w:sz w:val="24"/>
                      <w:szCs w:val="28"/>
                    </w:rPr>
                  </w:pPr>
                  <w:r w:rsidRPr="00657E05">
                    <w:rPr>
                      <w:rFonts w:ascii="Times New Roman" w:hAnsi="Times New Roman" w:cs="Times New Roman"/>
                      <w:sz w:val="24"/>
                      <w:szCs w:val="28"/>
                    </w:rPr>
                    <w:t>5. Обработку результатов проводила с использованием СанПиНа 2.2.4.3359-16 «Санитарно-эпидемиологические требования к физическим факторам на рабочих местах».</w:t>
                  </w:r>
                </w:p>
                <w:p w:rsidR="00657E05" w:rsidRDefault="00657E05">
                  <w:pPr>
                    <w:pStyle w:val="ConsPlusNonformat"/>
                    <w:jc w:val="both"/>
                    <w:rPr>
                      <w:lang w:eastAsia="en-US"/>
                    </w:rPr>
                  </w:pPr>
                </w:p>
                <w:p w:rsidR="00657E05" w:rsidRDefault="00657E05">
                  <w:pPr>
                    <w:pStyle w:val="ConsPlusNonformat"/>
                    <w:jc w:val="both"/>
                    <w:rPr>
                      <w:lang w:eastAsia="en-US"/>
                    </w:rPr>
                  </w:pPr>
                </w:p>
              </w:tc>
            </w:tr>
          </w:tbl>
          <w:p w:rsidR="00657E05" w:rsidRDefault="00657E05">
            <w:pPr>
              <w:spacing w:after="0"/>
              <w:rPr>
                <w:rFonts w:eastAsiaTheme="minorHAnsi" w:cs="Times New Roman"/>
                <w:lang w:eastAsia="en-US"/>
              </w:rPr>
            </w:pPr>
          </w:p>
        </w:tc>
        <w:tc>
          <w:tcPr>
            <w:tcW w:w="993" w:type="dxa"/>
            <w:tcBorders>
              <w:top w:val="single" w:sz="6" w:space="0" w:color="auto"/>
              <w:left w:val="single" w:sz="6" w:space="0" w:color="auto"/>
              <w:bottom w:val="single" w:sz="6" w:space="0" w:color="auto"/>
              <w:right w:val="single" w:sz="6" w:space="0" w:color="auto"/>
            </w:tcBorders>
            <w:hideMark/>
          </w:tcPr>
          <w:p w:rsidR="00657E05" w:rsidRDefault="00657E05">
            <w:pPr>
              <w:spacing w:after="0"/>
              <w:rPr>
                <w:rFonts w:eastAsiaTheme="minorHAnsi" w:cs="Times New Roman"/>
                <w:lang w:eastAsia="en-US"/>
              </w:rPr>
            </w:pPr>
          </w:p>
        </w:tc>
      </w:tr>
      <w:tr w:rsidR="00657E05" w:rsidTr="00657E05">
        <w:tc>
          <w:tcPr>
            <w:tcW w:w="959" w:type="dxa"/>
            <w:tcBorders>
              <w:top w:val="single" w:sz="6" w:space="0" w:color="auto"/>
              <w:left w:val="single" w:sz="6" w:space="0" w:color="auto"/>
              <w:bottom w:val="single" w:sz="6" w:space="0" w:color="auto"/>
              <w:right w:val="single" w:sz="6" w:space="0" w:color="auto"/>
            </w:tcBorders>
            <w:hideMark/>
          </w:tcPr>
          <w:p w:rsidR="00657E05" w:rsidRDefault="00657E05">
            <w:pPr>
              <w:spacing w:after="0"/>
              <w:rPr>
                <w:rFonts w:eastAsiaTheme="minorHAnsi" w:cs="Times New Roman"/>
                <w:lang w:eastAsia="en-US"/>
              </w:rPr>
            </w:pPr>
          </w:p>
        </w:tc>
        <w:tc>
          <w:tcPr>
            <w:tcW w:w="8653" w:type="dxa"/>
            <w:tcBorders>
              <w:top w:val="single" w:sz="6" w:space="0" w:color="auto"/>
              <w:left w:val="single" w:sz="6" w:space="0" w:color="auto"/>
              <w:bottom w:val="single" w:sz="6" w:space="0" w:color="auto"/>
              <w:right w:val="single" w:sz="6" w:space="0" w:color="auto"/>
            </w:tcBorders>
            <w:hideMark/>
          </w:tcPr>
          <w:p w:rsidR="00657E05" w:rsidRDefault="00657E05">
            <w:pPr>
              <w:spacing w:after="0"/>
              <w:rPr>
                <w:rFonts w:eastAsiaTheme="minorHAnsi" w:cs="Times New Roman"/>
                <w:lang w:eastAsia="en-US"/>
              </w:rPr>
            </w:pPr>
          </w:p>
        </w:tc>
        <w:tc>
          <w:tcPr>
            <w:tcW w:w="993" w:type="dxa"/>
            <w:tcBorders>
              <w:top w:val="single" w:sz="6" w:space="0" w:color="auto"/>
              <w:left w:val="single" w:sz="6" w:space="0" w:color="auto"/>
              <w:bottom w:val="single" w:sz="6" w:space="0" w:color="auto"/>
              <w:right w:val="single" w:sz="6" w:space="0" w:color="auto"/>
            </w:tcBorders>
            <w:hideMark/>
          </w:tcPr>
          <w:p w:rsidR="00657E05" w:rsidRDefault="00657E05">
            <w:pPr>
              <w:spacing w:after="0"/>
              <w:rPr>
                <w:rFonts w:eastAsiaTheme="minorHAnsi" w:cs="Times New Roman"/>
                <w:lang w:eastAsia="en-US"/>
              </w:rPr>
            </w:pPr>
          </w:p>
        </w:tc>
      </w:tr>
      <w:tr w:rsidR="00657E05" w:rsidTr="00657E05">
        <w:tc>
          <w:tcPr>
            <w:tcW w:w="959" w:type="dxa"/>
            <w:tcBorders>
              <w:top w:val="single" w:sz="6" w:space="0" w:color="auto"/>
              <w:left w:val="single" w:sz="6" w:space="0" w:color="auto"/>
              <w:bottom w:val="single" w:sz="6" w:space="0" w:color="auto"/>
              <w:right w:val="single" w:sz="6" w:space="0" w:color="auto"/>
            </w:tcBorders>
            <w:hideMark/>
          </w:tcPr>
          <w:p w:rsidR="00657E05" w:rsidRDefault="00657E05">
            <w:pPr>
              <w:spacing w:after="0"/>
              <w:rPr>
                <w:rFonts w:eastAsiaTheme="minorHAnsi" w:cs="Times New Roman"/>
                <w:lang w:eastAsia="en-US"/>
              </w:rPr>
            </w:pPr>
          </w:p>
        </w:tc>
        <w:tc>
          <w:tcPr>
            <w:tcW w:w="8653" w:type="dxa"/>
            <w:tcBorders>
              <w:top w:val="single" w:sz="6" w:space="0" w:color="auto"/>
              <w:left w:val="single" w:sz="6" w:space="0" w:color="auto"/>
              <w:bottom w:val="single" w:sz="6" w:space="0" w:color="auto"/>
              <w:right w:val="single" w:sz="6" w:space="0" w:color="auto"/>
            </w:tcBorders>
            <w:hideMark/>
          </w:tcPr>
          <w:p w:rsidR="00657E05" w:rsidRDefault="00657E05">
            <w:pPr>
              <w:pStyle w:val="a7"/>
              <w:spacing w:line="276" w:lineRule="auto"/>
              <w:rPr>
                <w:rFonts w:ascii="Times New Roman" w:hAnsi="Times New Roman"/>
                <w:sz w:val="24"/>
                <w:szCs w:val="24"/>
                <w:lang w:eastAsia="en-US"/>
              </w:rPr>
            </w:pPr>
            <w:r>
              <w:rPr>
                <w:rFonts w:ascii="Times New Roman" w:hAnsi="Times New Roman"/>
                <w:sz w:val="24"/>
                <w:szCs w:val="24"/>
                <w:lang w:eastAsia="en-US"/>
              </w:rPr>
              <w:t>ОТЧЕТ: ИТОГО:</w:t>
            </w:r>
          </w:p>
          <w:p w:rsidR="00657E05" w:rsidRDefault="00657E05">
            <w:pPr>
              <w:pStyle w:val="a7"/>
              <w:spacing w:line="276" w:lineRule="auto"/>
              <w:rPr>
                <w:rFonts w:ascii="Times New Roman" w:hAnsi="Times New Roman"/>
                <w:sz w:val="24"/>
                <w:szCs w:val="24"/>
                <w:lang w:eastAsia="en-US"/>
              </w:rPr>
            </w:pPr>
            <w:r>
              <w:rPr>
                <w:rFonts w:ascii="Times New Roman" w:hAnsi="Times New Roman"/>
                <w:sz w:val="24"/>
                <w:szCs w:val="24"/>
                <w:lang w:eastAsia="en-US"/>
              </w:rPr>
              <w:t>1. Изучено нормативных документов – 2;</w:t>
            </w:r>
          </w:p>
          <w:p w:rsidR="00657E05" w:rsidRDefault="00657E05">
            <w:pPr>
              <w:pStyle w:val="a7"/>
              <w:spacing w:line="276" w:lineRule="auto"/>
              <w:rPr>
                <w:rFonts w:ascii="Times New Roman" w:hAnsi="Times New Roman"/>
                <w:sz w:val="24"/>
                <w:szCs w:val="24"/>
                <w:lang w:eastAsia="en-US"/>
              </w:rPr>
            </w:pPr>
            <w:r>
              <w:rPr>
                <w:rFonts w:ascii="Times New Roman" w:hAnsi="Times New Roman"/>
                <w:sz w:val="24"/>
                <w:szCs w:val="24"/>
                <w:lang w:eastAsia="en-US"/>
              </w:rPr>
              <w:t>2. Изучено презентаций по теме – 1;</w:t>
            </w:r>
          </w:p>
          <w:p w:rsidR="00657E05" w:rsidRDefault="00657E05">
            <w:pPr>
              <w:pStyle w:val="a7"/>
              <w:spacing w:line="276" w:lineRule="auto"/>
              <w:rPr>
                <w:rFonts w:ascii="Times New Roman" w:hAnsi="Times New Roman"/>
                <w:sz w:val="24"/>
                <w:szCs w:val="24"/>
                <w:lang w:eastAsia="en-US"/>
              </w:rPr>
            </w:pPr>
            <w:r>
              <w:rPr>
                <w:rFonts w:ascii="Times New Roman" w:hAnsi="Times New Roman"/>
                <w:sz w:val="24"/>
                <w:szCs w:val="24"/>
                <w:lang w:eastAsia="en-US"/>
              </w:rPr>
              <w:t>3. Решено ситуационных задач – 1;</w:t>
            </w:r>
          </w:p>
          <w:p w:rsidR="00657E05" w:rsidRDefault="00657E05">
            <w:pPr>
              <w:pStyle w:val="a7"/>
              <w:spacing w:line="276" w:lineRule="auto"/>
              <w:rPr>
                <w:rFonts w:ascii="Times New Roman" w:hAnsi="Times New Roman"/>
                <w:sz w:val="24"/>
                <w:szCs w:val="24"/>
                <w:lang w:eastAsia="en-US"/>
              </w:rPr>
            </w:pPr>
            <w:r>
              <w:rPr>
                <w:rFonts w:ascii="Times New Roman" w:hAnsi="Times New Roman"/>
                <w:sz w:val="24"/>
                <w:szCs w:val="24"/>
                <w:lang w:eastAsia="en-US"/>
              </w:rPr>
              <w:t>4. Подготовлено алгоритмов измерения шума в производственном помещении – 1;</w:t>
            </w:r>
          </w:p>
          <w:p w:rsidR="00657E05" w:rsidRDefault="00657E05">
            <w:pPr>
              <w:pStyle w:val="a7"/>
              <w:spacing w:line="276" w:lineRule="auto"/>
              <w:rPr>
                <w:rFonts w:ascii="Times New Roman" w:hAnsi="Times New Roman"/>
                <w:sz w:val="24"/>
                <w:szCs w:val="24"/>
                <w:lang w:eastAsia="en-US"/>
              </w:rPr>
            </w:pPr>
            <w:r>
              <w:rPr>
                <w:rFonts w:ascii="Times New Roman" w:hAnsi="Times New Roman"/>
                <w:sz w:val="24"/>
                <w:szCs w:val="24"/>
                <w:lang w:eastAsia="en-US"/>
              </w:rPr>
              <w:t>5. Оформлено протоколов измерений – 1.</w:t>
            </w:r>
          </w:p>
        </w:tc>
        <w:tc>
          <w:tcPr>
            <w:tcW w:w="993" w:type="dxa"/>
            <w:tcBorders>
              <w:top w:val="single" w:sz="6" w:space="0" w:color="auto"/>
              <w:left w:val="single" w:sz="6" w:space="0" w:color="auto"/>
              <w:bottom w:val="single" w:sz="6" w:space="0" w:color="auto"/>
              <w:right w:val="single" w:sz="6" w:space="0" w:color="auto"/>
            </w:tcBorders>
            <w:hideMark/>
          </w:tcPr>
          <w:p w:rsidR="00657E05" w:rsidRDefault="00657E05">
            <w:pPr>
              <w:spacing w:after="0"/>
              <w:rPr>
                <w:rFonts w:eastAsiaTheme="minorHAnsi" w:cs="Times New Roman"/>
                <w:lang w:eastAsia="en-US"/>
              </w:rPr>
            </w:pPr>
          </w:p>
        </w:tc>
      </w:tr>
    </w:tbl>
    <w:p w:rsidR="00657E05" w:rsidRDefault="00657E05">
      <w:pPr>
        <w:rPr>
          <w:rFonts w:ascii="Times New Roman" w:eastAsia="Times New Roman" w:hAnsi="Times New Roman" w:cs="Times New Roman"/>
          <w:bCs/>
          <w:sz w:val="24"/>
          <w:szCs w:val="20"/>
        </w:rPr>
      </w:pPr>
    </w:p>
    <w:p w:rsidR="00FE7FF0" w:rsidRDefault="00FE7FF0">
      <w:pPr>
        <w:rPr>
          <w:rFonts w:ascii="Times New Roman" w:eastAsia="Times New Roman" w:hAnsi="Times New Roman" w:cs="Times New Roman"/>
          <w:bCs/>
          <w:sz w:val="24"/>
          <w:szCs w:val="20"/>
        </w:rPr>
      </w:pPr>
    </w:p>
    <w:p w:rsidR="00FE7FF0" w:rsidRDefault="00FE7FF0">
      <w:pPr>
        <w:rPr>
          <w:rFonts w:ascii="Times New Roman" w:eastAsia="Times New Roman" w:hAnsi="Times New Roman" w:cs="Times New Roman"/>
          <w:bCs/>
          <w:sz w:val="24"/>
          <w:szCs w:val="20"/>
        </w:rPr>
      </w:pPr>
    </w:p>
    <w:p w:rsidR="00FE7FF0" w:rsidRDefault="00FE7FF0">
      <w:pPr>
        <w:rPr>
          <w:rFonts w:ascii="Times New Roman" w:eastAsia="Times New Roman" w:hAnsi="Times New Roman" w:cs="Times New Roman"/>
          <w:bCs/>
          <w:sz w:val="24"/>
          <w:szCs w:val="20"/>
        </w:rPr>
      </w:pPr>
    </w:p>
    <w:p w:rsidR="00FE7FF0" w:rsidRDefault="00FE7FF0">
      <w:pPr>
        <w:rPr>
          <w:rFonts w:ascii="Times New Roman" w:eastAsia="Times New Roman" w:hAnsi="Times New Roman" w:cs="Times New Roman"/>
          <w:bCs/>
          <w:sz w:val="24"/>
          <w:szCs w:val="20"/>
        </w:rPr>
      </w:pPr>
    </w:p>
    <w:p w:rsidR="00FE7FF0" w:rsidRDefault="00FE7FF0">
      <w:pPr>
        <w:rPr>
          <w:rFonts w:ascii="Times New Roman" w:eastAsia="Times New Roman" w:hAnsi="Times New Roman" w:cs="Times New Roman"/>
          <w:bCs/>
          <w:sz w:val="24"/>
          <w:szCs w:val="20"/>
        </w:rPr>
      </w:pPr>
    </w:p>
    <w:p w:rsidR="00FE7FF0" w:rsidRDefault="00FE7FF0">
      <w:pPr>
        <w:rPr>
          <w:rFonts w:ascii="Times New Roman" w:eastAsia="Times New Roman" w:hAnsi="Times New Roman" w:cs="Times New Roman"/>
          <w:bCs/>
          <w:sz w:val="24"/>
          <w:szCs w:val="20"/>
        </w:rPr>
      </w:pPr>
    </w:p>
    <w:tbl>
      <w:tblPr>
        <w:tblW w:w="10605" w:type="dxa"/>
        <w:tblInd w:w="-10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12"/>
        <w:gridCol w:w="8828"/>
        <w:gridCol w:w="1174"/>
      </w:tblGrid>
      <w:tr w:rsidR="00FE7FF0" w:rsidTr="00326301">
        <w:tc>
          <w:tcPr>
            <w:tcW w:w="959" w:type="dxa"/>
            <w:tcBorders>
              <w:top w:val="single" w:sz="6" w:space="0" w:color="auto"/>
              <w:left w:val="single" w:sz="6" w:space="0" w:color="auto"/>
              <w:bottom w:val="single" w:sz="6" w:space="0" w:color="auto"/>
              <w:right w:val="single" w:sz="6" w:space="0" w:color="auto"/>
            </w:tcBorders>
            <w:vAlign w:val="center"/>
            <w:hideMark/>
          </w:tcPr>
          <w:p w:rsidR="00FE7FF0" w:rsidRDefault="00FE7FF0" w:rsidP="00326301">
            <w:pPr>
              <w:pStyle w:val="a7"/>
              <w:spacing w:line="276" w:lineRule="auto"/>
              <w:jc w:val="center"/>
              <w:rPr>
                <w:rFonts w:ascii="Times New Roman" w:hAnsi="Times New Roman"/>
                <w:sz w:val="24"/>
                <w:szCs w:val="24"/>
              </w:rPr>
            </w:pPr>
            <w:r>
              <w:rPr>
                <w:rFonts w:ascii="Times New Roman" w:hAnsi="Times New Roman"/>
                <w:sz w:val="24"/>
                <w:szCs w:val="24"/>
              </w:rPr>
              <w:lastRenderedPageBreak/>
              <w:t>Дата</w:t>
            </w:r>
          </w:p>
        </w:tc>
        <w:tc>
          <w:tcPr>
            <w:tcW w:w="8653" w:type="dxa"/>
            <w:tcBorders>
              <w:top w:val="single" w:sz="6" w:space="0" w:color="auto"/>
              <w:left w:val="single" w:sz="6" w:space="0" w:color="auto"/>
              <w:bottom w:val="single" w:sz="6" w:space="0" w:color="auto"/>
              <w:right w:val="single" w:sz="6" w:space="0" w:color="auto"/>
            </w:tcBorders>
            <w:vAlign w:val="center"/>
            <w:hideMark/>
          </w:tcPr>
          <w:p w:rsidR="00FE7FF0" w:rsidRDefault="00FE7FF0" w:rsidP="00FE7FF0">
            <w:pPr>
              <w:pStyle w:val="a7"/>
              <w:spacing w:line="276" w:lineRule="auto"/>
              <w:jc w:val="center"/>
              <w:rPr>
                <w:rFonts w:ascii="Times New Roman" w:hAnsi="Times New Roman"/>
                <w:sz w:val="24"/>
                <w:szCs w:val="24"/>
              </w:rPr>
            </w:pPr>
            <w:r w:rsidRPr="00D45793">
              <w:rPr>
                <w:rFonts w:ascii="Times New Roman" w:hAnsi="Times New Roman"/>
                <w:b/>
                <w:sz w:val="28"/>
                <w:szCs w:val="24"/>
              </w:rPr>
              <w:t>6  ДЕНЬ</w:t>
            </w:r>
            <w:r w:rsidRPr="00D45793">
              <w:rPr>
                <w:rFonts w:ascii="Times New Roman" w:hAnsi="Times New Roman"/>
                <w:sz w:val="28"/>
                <w:szCs w:val="24"/>
              </w:rPr>
              <w:t xml:space="preserve"> </w:t>
            </w:r>
            <w:r>
              <w:rPr>
                <w:rFonts w:ascii="Times New Roman" w:hAnsi="Times New Roman"/>
                <w:sz w:val="24"/>
                <w:szCs w:val="24"/>
              </w:rPr>
              <w:t>Содержание работы студента</w:t>
            </w:r>
          </w:p>
        </w:tc>
        <w:tc>
          <w:tcPr>
            <w:tcW w:w="993" w:type="dxa"/>
            <w:tcBorders>
              <w:top w:val="single" w:sz="6" w:space="0" w:color="auto"/>
              <w:left w:val="single" w:sz="6" w:space="0" w:color="auto"/>
              <w:bottom w:val="single" w:sz="6" w:space="0" w:color="auto"/>
              <w:right w:val="single" w:sz="6" w:space="0" w:color="auto"/>
            </w:tcBorders>
            <w:vAlign w:val="center"/>
            <w:hideMark/>
          </w:tcPr>
          <w:p w:rsidR="00FE7FF0" w:rsidRDefault="00FE7FF0" w:rsidP="00326301">
            <w:pPr>
              <w:pStyle w:val="a7"/>
              <w:spacing w:line="276" w:lineRule="auto"/>
              <w:jc w:val="center"/>
              <w:rPr>
                <w:rFonts w:ascii="Times New Roman" w:hAnsi="Times New Roman"/>
                <w:sz w:val="20"/>
                <w:szCs w:val="20"/>
              </w:rPr>
            </w:pPr>
            <w:r>
              <w:rPr>
                <w:rFonts w:ascii="Times New Roman" w:hAnsi="Times New Roman"/>
                <w:sz w:val="20"/>
                <w:szCs w:val="20"/>
              </w:rPr>
              <w:t>Оценка и подпись руководителя практики</w:t>
            </w:r>
          </w:p>
        </w:tc>
      </w:tr>
      <w:tr w:rsidR="00FE7FF0" w:rsidTr="00326301">
        <w:tc>
          <w:tcPr>
            <w:tcW w:w="959" w:type="dxa"/>
            <w:tcBorders>
              <w:top w:val="single" w:sz="6" w:space="0" w:color="auto"/>
              <w:left w:val="single" w:sz="6" w:space="0" w:color="auto"/>
              <w:bottom w:val="single" w:sz="6" w:space="0" w:color="auto"/>
              <w:right w:val="single" w:sz="6" w:space="0" w:color="auto"/>
            </w:tcBorders>
            <w:hideMark/>
          </w:tcPr>
          <w:p w:rsidR="00FE7FF0" w:rsidRDefault="00FE7FF0" w:rsidP="00326301">
            <w:pPr>
              <w:pStyle w:val="a7"/>
              <w:spacing w:line="276" w:lineRule="auto"/>
              <w:jc w:val="center"/>
              <w:rPr>
                <w:rFonts w:ascii="Times New Roman" w:hAnsi="Times New Roman"/>
                <w:sz w:val="24"/>
                <w:szCs w:val="24"/>
              </w:rPr>
            </w:pPr>
            <w:r>
              <w:rPr>
                <w:rFonts w:ascii="Times New Roman" w:hAnsi="Times New Roman"/>
                <w:sz w:val="24"/>
                <w:szCs w:val="24"/>
              </w:rPr>
              <w:t>30.</w:t>
            </w:r>
          </w:p>
          <w:p w:rsidR="00FE7FF0" w:rsidRDefault="00FE7FF0" w:rsidP="00326301">
            <w:pPr>
              <w:pStyle w:val="a7"/>
              <w:spacing w:line="276" w:lineRule="auto"/>
              <w:jc w:val="center"/>
              <w:rPr>
                <w:rFonts w:ascii="Times New Roman" w:hAnsi="Times New Roman"/>
                <w:sz w:val="24"/>
                <w:szCs w:val="24"/>
              </w:rPr>
            </w:pPr>
            <w:r>
              <w:rPr>
                <w:rFonts w:ascii="Times New Roman" w:hAnsi="Times New Roman"/>
                <w:sz w:val="24"/>
                <w:szCs w:val="24"/>
              </w:rPr>
              <w:t>05</w:t>
            </w:r>
          </w:p>
        </w:tc>
        <w:tc>
          <w:tcPr>
            <w:tcW w:w="8653" w:type="dxa"/>
            <w:tcBorders>
              <w:top w:val="single" w:sz="6" w:space="0" w:color="auto"/>
              <w:left w:val="single" w:sz="6" w:space="0" w:color="auto"/>
              <w:bottom w:val="single" w:sz="6" w:space="0" w:color="auto"/>
              <w:right w:val="single" w:sz="6" w:space="0" w:color="auto"/>
            </w:tcBorders>
            <w:hideMark/>
          </w:tcPr>
          <w:p w:rsidR="00FE7FF0" w:rsidRDefault="00FE7FF0" w:rsidP="00326301">
            <w:pPr>
              <w:pStyle w:val="a7"/>
              <w:spacing w:line="276" w:lineRule="auto"/>
              <w:jc w:val="center"/>
              <w:rPr>
                <w:rFonts w:ascii="Times New Roman" w:hAnsi="Times New Roman"/>
                <w:b/>
                <w:sz w:val="24"/>
                <w:szCs w:val="24"/>
              </w:rPr>
            </w:pPr>
            <w:r>
              <w:rPr>
                <w:rFonts w:ascii="Times New Roman" w:hAnsi="Times New Roman"/>
                <w:b/>
                <w:sz w:val="24"/>
                <w:szCs w:val="24"/>
              </w:rPr>
              <w:t>Микроклимат жилых, общественных и производственных помещений</w:t>
            </w:r>
          </w:p>
          <w:p w:rsidR="00FE7FF0" w:rsidRDefault="00FE7FF0" w:rsidP="00326301">
            <w:pPr>
              <w:pStyle w:val="a7"/>
              <w:spacing w:line="276" w:lineRule="auto"/>
              <w:rPr>
                <w:rFonts w:ascii="Times New Roman" w:hAnsi="Times New Roman"/>
                <w:sz w:val="24"/>
                <w:szCs w:val="24"/>
              </w:rPr>
            </w:pPr>
            <w:r>
              <w:rPr>
                <w:rFonts w:ascii="Times New Roman" w:hAnsi="Times New Roman"/>
                <w:sz w:val="24"/>
                <w:szCs w:val="24"/>
              </w:rPr>
              <w:t>Задание:</w:t>
            </w:r>
          </w:p>
          <w:p w:rsidR="00FE7FF0" w:rsidRDefault="00FE7FF0" w:rsidP="00326301">
            <w:pPr>
              <w:pStyle w:val="a7"/>
              <w:spacing w:line="276" w:lineRule="auto"/>
              <w:rPr>
                <w:rFonts w:ascii="Times New Roman" w:hAnsi="Times New Roman"/>
                <w:sz w:val="24"/>
                <w:szCs w:val="24"/>
              </w:rPr>
            </w:pPr>
            <w:r>
              <w:rPr>
                <w:rFonts w:ascii="Times New Roman" w:hAnsi="Times New Roman"/>
                <w:sz w:val="24"/>
                <w:szCs w:val="24"/>
              </w:rPr>
              <w:t>1. Изучите нормативные документы.</w:t>
            </w:r>
          </w:p>
          <w:p w:rsidR="00FE7FF0" w:rsidRDefault="00FE7FF0" w:rsidP="00326301">
            <w:pPr>
              <w:pStyle w:val="a7"/>
              <w:spacing w:line="276" w:lineRule="auto"/>
              <w:rPr>
                <w:rFonts w:ascii="Times New Roman" w:hAnsi="Times New Roman"/>
                <w:sz w:val="24"/>
                <w:szCs w:val="24"/>
              </w:rPr>
            </w:pPr>
            <w:r>
              <w:rPr>
                <w:rFonts w:ascii="Times New Roman" w:hAnsi="Times New Roman"/>
                <w:sz w:val="24"/>
                <w:szCs w:val="24"/>
              </w:rPr>
              <w:t>2. Изучите презентацию по теме</w:t>
            </w:r>
          </w:p>
          <w:p w:rsidR="00FE7FF0" w:rsidRDefault="00FE7FF0" w:rsidP="00326301">
            <w:pPr>
              <w:pStyle w:val="a7"/>
              <w:spacing w:line="276" w:lineRule="auto"/>
              <w:rPr>
                <w:rFonts w:ascii="Times New Roman" w:hAnsi="Times New Roman"/>
                <w:sz w:val="24"/>
                <w:szCs w:val="24"/>
              </w:rPr>
            </w:pPr>
            <w:r>
              <w:rPr>
                <w:rFonts w:ascii="Times New Roman" w:hAnsi="Times New Roman"/>
                <w:sz w:val="24"/>
                <w:szCs w:val="24"/>
              </w:rPr>
              <w:t>3. Подготовьте ответ на теоретические вопросы</w:t>
            </w:r>
          </w:p>
          <w:p w:rsidR="00FE7FF0" w:rsidRDefault="00FE7FF0" w:rsidP="00326301">
            <w:pPr>
              <w:pStyle w:val="a7"/>
              <w:spacing w:line="276" w:lineRule="auto"/>
              <w:rPr>
                <w:rFonts w:ascii="Times New Roman" w:hAnsi="Times New Roman"/>
                <w:sz w:val="24"/>
                <w:szCs w:val="24"/>
              </w:rPr>
            </w:pPr>
            <w:r>
              <w:rPr>
                <w:rFonts w:ascii="Times New Roman" w:hAnsi="Times New Roman"/>
                <w:sz w:val="24"/>
                <w:szCs w:val="24"/>
              </w:rPr>
              <w:t>4. Решите ситуационную задачу</w:t>
            </w:r>
          </w:p>
          <w:p w:rsidR="00FE7FF0" w:rsidRDefault="00FE7FF0" w:rsidP="00326301">
            <w:pPr>
              <w:pStyle w:val="a7"/>
              <w:spacing w:line="276" w:lineRule="auto"/>
              <w:rPr>
                <w:rFonts w:ascii="Times New Roman" w:hAnsi="Times New Roman"/>
                <w:sz w:val="24"/>
                <w:szCs w:val="24"/>
              </w:rPr>
            </w:pPr>
            <w:r>
              <w:rPr>
                <w:rFonts w:ascii="Times New Roman" w:hAnsi="Times New Roman"/>
                <w:sz w:val="24"/>
                <w:szCs w:val="24"/>
              </w:rPr>
              <w:t>5. Оформите протокол измерения микроклимата</w:t>
            </w:r>
          </w:p>
          <w:p w:rsidR="00FE7FF0" w:rsidRDefault="00FE7FF0" w:rsidP="00326301">
            <w:pPr>
              <w:pStyle w:val="a7"/>
              <w:spacing w:line="276" w:lineRule="auto"/>
              <w:rPr>
                <w:rFonts w:ascii="Times New Roman" w:hAnsi="Times New Roman"/>
                <w:sz w:val="24"/>
                <w:szCs w:val="24"/>
              </w:rPr>
            </w:pPr>
            <w:r>
              <w:rPr>
                <w:rFonts w:ascii="Times New Roman" w:hAnsi="Times New Roman"/>
                <w:sz w:val="24"/>
                <w:szCs w:val="24"/>
              </w:rPr>
              <w:t>6. Подготовьте алгоритм измерения микроклимата в производственном помещении</w:t>
            </w:r>
          </w:p>
          <w:p w:rsidR="00FE7FF0" w:rsidRDefault="00FE7FF0" w:rsidP="00326301">
            <w:pPr>
              <w:pStyle w:val="a7"/>
              <w:spacing w:line="276" w:lineRule="auto"/>
              <w:rPr>
                <w:rFonts w:ascii="Times New Roman" w:hAnsi="Times New Roman"/>
                <w:sz w:val="24"/>
                <w:szCs w:val="24"/>
              </w:rPr>
            </w:pPr>
            <w:r>
              <w:rPr>
                <w:rFonts w:ascii="Times New Roman" w:hAnsi="Times New Roman"/>
                <w:sz w:val="24"/>
                <w:szCs w:val="24"/>
              </w:rPr>
              <w:t>7. Подготовьте отчет о выполненной работе.</w:t>
            </w:r>
          </w:p>
        </w:tc>
        <w:tc>
          <w:tcPr>
            <w:tcW w:w="993" w:type="dxa"/>
            <w:tcBorders>
              <w:top w:val="single" w:sz="6" w:space="0" w:color="auto"/>
              <w:left w:val="single" w:sz="6" w:space="0" w:color="auto"/>
              <w:bottom w:val="single" w:sz="6" w:space="0" w:color="auto"/>
              <w:right w:val="single" w:sz="6" w:space="0" w:color="auto"/>
            </w:tcBorders>
            <w:hideMark/>
          </w:tcPr>
          <w:p w:rsidR="00FE7FF0" w:rsidRDefault="00FE7FF0" w:rsidP="00326301">
            <w:pPr>
              <w:spacing w:after="0"/>
              <w:rPr>
                <w:rFonts w:cs="Times New Roman"/>
              </w:rPr>
            </w:pPr>
          </w:p>
        </w:tc>
      </w:tr>
      <w:tr w:rsidR="00FE7FF0" w:rsidTr="00326301">
        <w:tc>
          <w:tcPr>
            <w:tcW w:w="959" w:type="dxa"/>
            <w:tcBorders>
              <w:top w:val="single" w:sz="6" w:space="0" w:color="auto"/>
              <w:left w:val="single" w:sz="6" w:space="0" w:color="auto"/>
              <w:bottom w:val="single" w:sz="6" w:space="0" w:color="auto"/>
              <w:right w:val="single" w:sz="6" w:space="0" w:color="auto"/>
            </w:tcBorders>
            <w:hideMark/>
          </w:tcPr>
          <w:p w:rsidR="00FE7FF0" w:rsidRDefault="00FE7FF0" w:rsidP="00326301">
            <w:pPr>
              <w:spacing w:after="0"/>
              <w:rPr>
                <w:rFonts w:cs="Times New Roman"/>
              </w:rPr>
            </w:pPr>
          </w:p>
        </w:tc>
        <w:tc>
          <w:tcPr>
            <w:tcW w:w="8653" w:type="dxa"/>
            <w:tcBorders>
              <w:top w:val="single" w:sz="6" w:space="0" w:color="auto"/>
              <w:left w:val="single" w:sz="6" w:space="0" w:color="auto"/>
              <w:bottom w:val="single" w:sz="6" w:space="0" w:color="auto"/>
              <w:right w:val="single" w:sz="6" w:space="0" w:color="auto"/>
            </w:tcBorders>
            <w:hideMark/>
          </w:tcPr>
          <w:p w:rsidR="00FE7FF0" w:rsidRPr="00B57328" w:rsidRDefault="00FE7FF0" w:rsidP="00326301">
            <w:pPr>
              <w:pStyle w:val="a7"/>
              <w:spacing w:line="276" w:lineRule="auto"/>
              <w:rPr>
                <w:rFonts w:ascii="Times New Roman" w:hAnsi="Times New Roman"/>
                <w:b/>
                <w:sz w:val="24"/>
                <w:szCs w:val="24"/>
              </w:rPr>
            </w:pPr>
            <w:r w:rsidRPr="00B57328">
              <w:rPr>
                <w:rFonts w:ascii="Times New Roman" w:hAnsi="Times New Roman"/>
                <w:b/>
                <w:sz w:val="24"/>
                <w:szCs w:val="24"/>
              </w:rPr>
              <w:t>1. Микроклимат, параметры микроклимата</w:t>
            </w:r>
          </w:p>
          <w:p w:rsidR="00FE7FF0" w:rsidRPr="00465B08" w:rsidRDefault="00FE7FF0" w:rsidP="00326301">
            <w:pPr>
              <w:pStyle w:val="a7"/>
              <w:spacing w:line="276" w:lineRule="auto"/>
              <w:rPr>
                <w:rFonts w:ascii="Times New Roman" w:hAnsi="Times New Roman"/>
                <w:sz w:val="24"/>
                <w:szCs w:val="24"/>
              </w:rPr>
            </w:pPr>
            <w:r w:rsidRPr="00465B08">
              <w:rPr>
                <w:rFonts w:ascii="Times New Roman" w:hAnsi="Times New Roman"/>
                <w:bCs/>
                <w:sz w:val="24"/>
                <w:szCs w:val="24"/>
              </w:rPr>
              <w:t>МИКРОКЛИМАТ</w:t>
            </w:r>
            <w:r w:rsidRPr="00465B08">
              <w:rPr>
                <w:rFonts w:ascii="Times New Roman" w:hAnsi="Times New Roman"/>
                <w:sz w:val="24"/>
                <w:szCs w:val="24"/>
              </w:rPr>
              <w:t xml:space="preserve"> </w:t>
            </w:r>
            <w:r>
              <w:rPr>
                <w:rFonts w:ascii="Times New Roman" w:hAnsi="Times New Roman"/>
                <w:sz w:val="24"/>
                <w:szCs w:val="24"/>
              </w:rPr>
              <w:t>–</w:t>
            </w:r>
            <w:r w:rsidRPr="00465B08">
              <w:rPr>
                <w:rFonts w:ascii="Times New Roman" w:hAnsi="Times New Roman"/>
                <w:sz w:val="24"/>
                <w:szCs w:val="24"/>
              </w:rPr>
              <w:t xml:space="preserve"> комплекс физических факторов внутри помещений, влияющий на тепловой обмен организма и здоровье человека.</w:t>
            </w:r>
          </w:p>
          <w:p w:rsidR="00FE7FF0" w:rsidRPr="00465B08" w:rsidRDefault="00FE7FF0" w:rsidP="00326301">
            <w:pPr>
              <w:pStyle w:val="a7"/>
              <w:spacing w:line="276" w:lineRule="auto"/>
              <w:rPr>
                <w:rFonts w:ascii="Times New Roman" w:hAnsi="Times New Roman"/>
                <w:i/>
                <w:sz w:val="24"/>
                <w:szCs w:val="24"/>
              </w:rPr>
            </w:pPr>
            <w:r w:rsidRPr="00465B08">
              <w:rPr>
                <w:rFonts w:ascii="Times New Roman" w:hAnsi="Times New Roman"/>
                <w:bCs/>
                <w:i/>
                <w:sz w:val="24"/>
                <w:szCs w:val="24"/>
              </w:rPr>
              <w:t>Параметры микроклимата:</w:t>
            </w:r>
          </w:p>
          <w:p w:rsidR="00FE7FF0" w:rsidRPr="00465B08" w:rsidRDefault="00FE7FF0" w:rsidP="00FE7FF0">
            <w:pPr>
              <w:pStyle w:val="a7"/>
              <w:numPr>
                <w:ilvl w:val="0"/>
                <w:numId w:val="16"/>
              </w:numPr>
              <w:spacing w:line="276" w:lineRule="auto"/>
              <w:ind w:left="0" w:firstLine="357"/>
              <w:rPr>
                <w:rFonts w:ascii="Times New Roman" w:hAnsi="Times New Roman"/>
                <w:sz w:val="24"/>
                <w:szCs w:val="24"/>
              </w:rPr>
            </w:pPr>
            <w:r w:rsidRPr="00465B08">
              <w:rPr>
                <w:rFonts w:ascii="Times New Roman" w:hAnsi="Times New Roman"/>
                <w:sz w:val="24"/>
                <w:szCs w:val="24"/>
              </w:rPr>
              <w:t>температура воздуха;</w:t>
            </w:r>
          </w:p>
          <w:p w:rsidR="00FE7FF0" w:rsidRPr="00465B08" w:rsidRDefault="00FE7FF0" w:rsidP="00FE7FF0">
            <w:pPr>
              <w:pStyle w:val="a7"/>
              <w:numPr>
                <w:ilvl w:val="0"/>
                <w:numId w:val="16"/>
              </w:numPr>
              <w:spacing w:line="276" w:lineRule="auto"/>
              <w:ind w:left="0" w:firstLine="357"/>
              <w:rPr>
                <w:rFonts w:ascii="Times New Roman" w:hAnsi="Times New Roman"/>
                <w:sz w:val="24"/>
                <w:szCs w:val="24"/>
              </w:rPr>
            </w:pPr>
            <w:r w:rsidRPr="00465B08">
              <w:rPr>
                <w:rFonts w:ascii="Times New Roman" w:hAnsi="Times New Roman"/>
                <w:sz w:val="24"/>
                <w:szCs w:val="24"/>
              </w:rPr>
              <w:t>скорость движения воздуха;</w:t>
            </w:r>
          </w:p>
          <w:p w:rsidR="00FE7FF0" w:rsidRPr="00465B08" w:rsidRDefault="00FE7FF0" w:rsidP="00FE7FF0">
            <w:pPr>
              <w:pStyle w:val="a7"/>
              <w:numPr>
                <w:ilvl w:val="0"/>
                <w:numId w:val="16"/>
              </w:numPr>
              <w:spacing w:line="276" w:lineRule="auto"/>
              <w:ind w:left="0" w:firstLine="357"/>
              <w:rPr>
                <w:rFonts w:ascii="Times New Roman" w:hAnsi="Times New Roman"/>
                <w:sz w:val="24"/>
                <w:szCs w:val="24"/>
              </w:rPr>
            </w:pPr>
            <w:r w:rsidRPr="00465B08">
              <w:rPr>
                <w:rFonts w:ascii="Times New Roman" w:hAnsi="Times New Roman"/>
                <w:sz w:val="24"/>
                <w:szCs w:val="24"/>
              </w:rPr>
              <w:t>относительная влажность воздуха;</w:t>
            </w:r>
          </w:p>
          <w:p w:rsidR="00FE7FF0" w:rsidRPr="00465B08" w:rsidRDefault="00FE7FF0" w:rsidP="00FE7FF0">
            <w:pPr>
              <w:pStyle w:val="a7"/>
              <w:numPr>
                <w:ilvl w:val="0"/>
                <w:numId w:val="16"/>
              </w:numPr>
              <w:spacing w:line="276" w:lineRule="auto"/>
              <w:ind w:left="0" w:firstLine="357"/>
              <w:rPr>
                <w:rFonts w:ascii="Times New Roman" w:hAnsi="Times New Roman"/>
                <w:sz w:val="24"/>
                <w:szCs w:val="24"/>
              </w:rPr>
            </w:pPr>
            <w:r w:rsidRPr="00465B08">
              <w:rPr>
                <w:rFonts w:ascii="Times New Roman" w:hAnsi="Times New Roman"/>
                <w:sz w:val="24"/>
                <w:szCs w:val="24"/>
              </w:rPr>
              <w:t>результирующая температура помещения;</w:t>
            </w:r>
          </w:p>
          <w:p w:rsidR="00FE7FF0" w:rsidRPr="00B57328" w:rsidRDefault="00FE7FF0" w:rsidP="00FE7FF0">
            <w:pPr>
              <w:pStyle w:val="a7"/>
              <w:numPr>
                <w:ilvl w:val="0"/>
                <w:numId w:val="16"/>
              </w:numPr>
              <w:spacing w:line="276" w:lineRule="auto"/>
              <w:ind w:left="0" w:firstLine="357"/>
              <w:rPr>
                <w:rFonts w:ascii="Times New Roman" w:hAnsi="Times New Roman"/>
                <w:sz w:val="24"/>
                <w:szCs w:val="24"/>
              </w:rPr>
            </w:pPr>
            <w:r w:rsidRPr="00465B08">
              <w:rPr>
                <w:rFonts w:ascii="Times New Roman" w:hAnsi="Times New Roman"/>
                <w:sz w:val="24"/>
                <w:szCs w:val="24"/>
              </w:rPr>
              <w:t>локальная асимметрия результирующей температуры.</w:t>
            </w:r>
          </w:p>
          <w:p w:rsidR="00FE7FF0" w:rsidRDefault="00FE7FF0" w:rsidP="00326301">
            <w:pPr>
              <w:pStyle w:val="a7"/>
              <w:spacing w:line="276" w:lineRule="auto"/>
              <w:rPr>
                <w:rFonts w:ascii="Times New Roman" w:hAnsi="Times New Roman"/>
                <w:b/>
                <w:sz w:val="24"/>
                <w:szCs w:val="24"/>
              </w:rPr>
            </w:pPr>
          </w:p>
          <w:p w:rsidR="00FE7FF0" w:rsidRPr="00B57328" w:rsidRDefault="00FE7FF0" w:rsidP="00326301">
            <w:pPr>
              <w:pStyle w:val="a7"/>
              <w:spacing w:line="276" w:lineRule="auto"/>
              <w:rPr>
                <w:rFonts w:ascii="Times New Roman" w:hAnsi="Times New Roman"/>
                <w:b/>
                <w:sz w:val="24"/>
                <w:szCs w:val="24"/>
              </w:rPr>
            </w:pPr>
            <w:r w:rsidRPr="00B57328">
              <w:rPr>
                <w:rFonts w:ascii="Times New Roman" w:hAnsi="Times New Roman"/>
                <w:b/>
                <w:sz w:val="24"/>
                <w:szCs w:val="24"/>
              </w:rPr>
              <w:t>2. Нагревающий микроклимат, охлаждающий микроклимат.</w:t>
            </w:r>
          </w:p>
          <w:p w:rsidR="00FE7FF0" w:rsidRDefault="00FE7FF0" w:rsidP="00326301">
            <w:pPr>
              <w:pStyle w:val="a7"/>
              <w:spacing w:line="276" w:lineRule="auto"/>
              <w:rPr>
                <w:rFonts w:ascii="Georgia" w:hAnsi="Georgia"/>
                <w:color w:val="333333"/>
                <w:shd w:val="clear" w:color="auto" w:fill="FFFFFF"/>
              </w:rPr>
            </w:pPr>
            <w:proofErr w:type="gramStart"/>
            <w:r>
              <w:rPr>
                <w:rFonts w:ascii="Georgia" w:hAnsi="Georgia"/>
                <w:color w:val="333333"/>
                <w:shd w:val="clear" w:color="auto" w:fill="FFFFFF"/>
              </w:rPr>
              <w:t xml:space="preserve">МИКРОКЛИМАТ НАГРЕВАЮЩИЙ – это сочетание параметров микроклимата, при котором имеет место нарушение теплообмена человека с окружающей средой, выражающееся в накоплении тепла в организме выше верхней границы оптимальной величины (более 0,87 кДж/кг) и / или увеличении доли потерь тепла испарением пота (более 30 %) в общей структуре теплового баланса, появлении общих или локальных дискомфортных </w:t>
            </w:r>
            <w:proofErr w:type="spellStart"/>
            <w:r>
              <w:rPr>
                <w:rFonts w:ascii="Georgia" w:hAnsi="Georgia"/>
                <w:color w:val="333333"/>
                <w:shd w:val="clear" w:color="auto" w:fill="FFFFFF"/>
              </w:rPr>
              <w:t>теплоощущений</w:t>
            </w:r>
            <w:proofErr w:type="spellEnd"/>
            <w:r>
              <w:rPr>
                <w:rFonts w:ascii="Georgia" w:hAnsi="Georgia"/>
                <w:color w:val="333333"/>
                <w:shd w:val="clear" w:color="auto" w:fill="FFFFFF"/>
              </w:rPr>
              <w:t xml:space="preserve"> (слегка тепло, тепло, жарко). </w:t>
            </w:r>
            <w:proofErr w:type="gramEnd"/>
          </w:p>
          <w:p w:rsidR="00FE7FF0" w:rsidRPr="0079082A" w:rsidRDefault="00FE7FF0" w:rsidP="00326301">
            <w:pPr>
              <w:pStyle w:val="a7"/>
              <w:spacing w:line="276" w:lineRule="auto"/>
              <w:rPr>
                <w:rFonts w:ascii="Times New Roman" w:hAnsi="Times New Roman"/>
                <w:sz w:val="32"/>
                <w:szCs w:val="24"/>
              </w:rPr>
            </w:pPr>
            <w:r w:rsidRPr="0079082A">
              <w:rPr>
                <w:rFonts w:ascii="Times New Roman" w:hAnsi="Times New Roman"/>
                <w:bCs/>
                <w:sz w:val="24"/>
                <w:szCs w:val="20"/>
                <w:shd w:val="clear" w:color="auto" w:fill="FFFFFF"/>
              </w:rPr>
              <w:t>ОХЛАЖДАЮЩИЙ</w:t>
            </w:r>
            <w:r w:rsidRPr="0079082A">
              <w:rPr>
                <w:rFonts w:ascii="Times New Roman" w:hAnsi="Times New Roman"/>
                <w:sz w:val="24"/>
                <w:szCs w:val="20"/>
                <w:shd w:val="clear" w:color="auto" w:fill="FFFFFF"/>
              </w:rPr>
              <w:t> </w:t>
            </w:r>
            <w:r>
              <w:rPr>
                <w:rFonts w:ascii="Georgia" w:hAnsi="Georgia"/>
                <w:color w:val="333333"/>
                <w:shd w:val="clear" w:color="auto" w:fill="FFFFFF"/>
              </w:rPr>
              <w:t>МИКРОКЛИМАТ</w:t>
            </w:r>
            <w:r w:rsidRPr="0079082A">
              <w:rPr>
                <w:rFonts w:ascii="Times New Roman" w:hAnsi="Times New Roman"/>
                <w:sz w:val="24"/>
                <w:szCs w:val="20"/>
                <w:shd w:val="clear" w:color="auto" w:fill="FFFFFF"/>
              </w:rPr>
              <w:t> – это состояние </w:t>
            </w:r>
            <w:r w:rsidRPr="0079082A">
              <w:rPr>
                <w:rFonts w:ascii="Times New Roman" w:hAnsi="Times New Roman"/>
                <w:b/>
                <w:bCs/>
                <w:sz w:val="24"/>
                <w:szCs w:val="20"/>
                <w:shd w:val="clear" w:color="auto" w:fill="FFFFFF"/>
              </w:rPr>
              <w:t>микроклимата</w:t>
            </w:r>
            <w:r w:rsidRPr="0079082A">
              <w:rPr>
                <w:rFonts w:ascii="Times New Roman" w:hAnsi="Times New Roman"/>
                <w:sz w:val="24"/>
                <w:szCs w:val="20"/>
                <w:shd w:val="clear" w:color="auto" w:fill="FFFFFF"/>
              </w:rPr>
              <w:t> в производственном помещении, при котором температура воздуха на рабочем месте ниже нижней границы допустимой. Образуется дефицит тепла в организме, человек ощущает холод.</w:t>
            </w:r>
          </w:p>
          <w:p w:rsidR="00FE7FF0" w:rsidRDefault="00FE7FF0" w:rsidP="00326301">
            <w:pPr>
              <w:pStyle w:val="a7"/>
              <w:spacing w:line="276" w:lineRule="auto"/>
              <w:rPr>
                <w:rFonts w:ascii="Times New Roman" w:hAnsi="Times New Roman"/>
                <w:b/>
                <w:sz w:val="24"/>
                <w:szCs w:val="24"/>
              </w:rPr>
            </w:pPr>
          </w:p>
          <w:p w:rsidR="00FE7FF0" w:rsidRPr="00B57328" w:rsidRDefault="00FE7FF0" w:rsidP="00326301">
            <w:pPr>
              <w:pStyle w:val="a7"/>
              <w:spacing w:line="276" w:lineRule="auto"/>
              <w:rPr>
                <w:rFonts w:ascii="Times New Roman" w:hAnsi="Times New Roman"/>
                <w:b/>
                <w:sz w:val="24"/>
                <w:szCs w:val="24"/>
              </w:rPr>
            </w:pPr>
            <w:r w:rsidRPr="00B57328">
              <w:rPr>
                <w:rFonts w:ascii="Times New Roman" w:hAnsi="Times New Roman"/>
                <w:b/>
                <w:sz w:val="24"/>
                <w:szCs w:val="24"/>
              </w:rPr>
              <w:t>3. Приборы для измерения микроклимата.</w:t>
            </w:r>
          </w:p>
          <w:p w:rsidR="00FE7FF0" w:rsidRPr="0079082A" w:rsidRDefault="00FE7FF0" w:rsidP="00326301">
            <w:pPr>
              <w:pStyle w:val="a7"/>
              <w:spacing w:line="276" w:lineRule="auto"/>
              <w:rPr>
                <w:rFonts w:ascii="Times New Roman" w:hAnsi="Times New Roman"/>
                <w:sz w:val="24"/>
                <w:szCs w:val="24"/>
              </w:rPr>
            </w:pPr>
            <w:r w:rsidRPr="0079082A">
              <w:rPr>
                <w:rFonts w:ascii="Times New Roman" w:hAnsi="Times New Roman"/>
                <w:i/>
                <w:sz w:val="24"/>
                <w:szCs w:val="24"/>
              </w:rPr>
              <w:t>В обычных условиях для измерения температуры воздуха используются</w:t>
            </w:r>
            <w:r w:rsidRPr="0079082A">
              <w:rPr>
                <w:rFonts w:ascii="Times New Roman" w:hAnsi="Times New Roman"/>
                <w:sz w:val="24"/>
                <w:szCs w:val="24"/>
              </w:rPr>
              <w:t xml:space="preserve"> термометры (ртутные или спиртовые), термографы (регистрирующие изменение температуры за определенное время) и сухие термометры психрометров. </w:t>
            </w:r>
          </w:p>
          <w:p w:rsidR="00FE7FF0" w:rsidRPr="00B57328" w:rsidRDefault="00FE7FF0" w:rsidP="00326301">
            <w:pPr>
              <w:pStyle w:val="a7"/>
              <w:spacing w:line="276" w:lineRule="auto"/>
              <w:rPr>
                <w:rFonts w:ascii="Times New Roman" w:hAnsi="Times New Roman"/>
                <w:bCs/>
                <w:sz w:val="24"/>
                <w:szCs w:val="24"/>
              </w:rPr>
            </w:pPr>
            <w:r>
              <w:rPr>
                <w:rFonts w:ascii="Times New Roman" w:hAnsi="Times New Roman"/>
                <w:bCs/>
                <w:i/>
                <w:sz w:val="24"/>
                <w:szCs w:val="24"/>
              </w:rPr>
              <w:t xml:space="preserve">Для измерения относительной влажности воздуха используют – </w:t>
            </w:r>
            <w:r w:rsidRPr="00B57328">
              <w:rPr>
                <w:rFonts w:ascii="Times New Roman" w:hAnsi="Times New Roman"/>
                <w:bCs/>
                <w:sz w:val="24"/>
                <w:szCs w:val="24"/>
              </w:rPr>
              <w:t>гигрометр психометрический</w:t>
            </w:r>
          </w:p>
          <w:p w:rsidR="00FE7FF0" w:rsidRDefault="00FE7FF0" w:rsidP="00326301">
            <w:pPr>
              <w:pStyle w:val="a7"/>
              <w:spacing w:line="276" w:lineRule="auto"/>
              <w:rPr>
                <w:rFonts w:ascii="Times New Roman" w:hAnsi="Times New Roman"/>
                <w:sz w:val="24"/>
                <w:szCs w:val="24"/>
              </w:rPr>
            </w:pPr>
            <w:r w:rsidRPr="0079082A">
              <w:rPr>
                <w:rFonts w:ascii="Times New Roman" w:hAnsi="Times New Roman"/>
                <w:bCs/>
                <w:i/>
                <w:sz w:val="24"/>
                <w:szCs w:val="24"/>
              </w:rPr>
              <w:t>Для определения атмосферно</w:t>
            </w:r>
            <w:r>
              <w:rPr>
                <w:rFonts w:ascii="Times New Roman" w:hAnsi="Times New Roman"/>
                <w:bCs/>
                <w:i/>
                <w:sz w:val="24"/>
                <w:szCs w:val="24"/>
              </w:rPr>
              <w:t>го давления воздуха применяются</w:t>
            </w:r>
            <w:r w:rsidRPr="0079082A">
              <w:rPr>
                <w:rFonts w:ascii="Times New Roman" w:hAnsi="Times New Roman"/>
                <w:bCs/>
                <w:i/>
                <w:sz w:val="24"/>
                <w:szCs w:val="24"/>
              </w:rPr>
              <w:t>:</w:t>
            </w:r>
            <w:r>
              <w:rPr>
                <w:rFonts w:ascii="Times New Roman" w:hAnsi="Times New Roman"/>
                <w:sz w:val="24"/>
                <w:szCs w:val="24"/>
              </w:rPr>
              <w:t xml:space="preserve"> барометры – анероидные</w:t>
            </w:r>
            <w:r w:rsidRPr="0079082A">
              <w:rPr>
                <w:rFonts w:ascii="Times New Roman" w:hAnsi="Times New Roman"/>
                <w:sz w:val="24"/>
                <w:szCs w:val="24"/>
              </w:rPr>
              <w:t>.</w:t>
            </w:r>
          </w:p>
          <w:p w:rsidR="00FE7FF0" w:rsidRDefault="00FE7FF0" w:rsidP="00326301">
            <w:pPr>
              <w:pStyle w:val="a7"/>
              <w:spacing w:line="276" w:lineRule="auto"/>
              <w:rPr>
                <w:rFonts w:ascii="Times New Roman" w:hAnsi="Times New Roman"/>
                <w:sz w:val="24"/>
                <w:szCs w:val="24"/>
              </w:rPr>
            </w:pPr>
            <w:r w:rsidRPr="00B57328">
              <w:rPr>
                <w:rFonts w:ascii="Times New Roman" w:hAnsi="Times New Roman"/>
                <w:bCs/>
                <w:i/>
                <w:sz w:val="24"/>
                <w:szCs w:val="24"/>
              </w:rPr>
              <w:t>Скорость движения воздуха измеряют</w:t>
            </w:r>
            <w:r w:rsidRPr="00B57328">
              <w:rPr>
                <w:rFonts w:ascii="Times New Roman" w:hAnsi="Times New Roman"/>
                <w:i/>
                <w:sz w:val="24"/>
                <w:szCs w:val="24"/>
              </w:rPr>
              <w:t>:</w:t>
            </w:r>
            <w:r>
              <w:rPr>
                <w:rFonts w:ascii="Times New Roman" w:hAnsi="Times New Roman"/>
                <w:sz w:val="24"/>
                <w:szCs w:val="24"/>
              </w:rPr>
              <w:t xml:space="preserve"> </w:t>
            </w:r>
            <w:proofErr w:type="spellStart"/>
            <w:r w:rsidRPr="00B57328">
              <w:rPr>
                <w:rFonts w:ascii="Times New Roman" w:hAnsi="Times New Roman"/>
                <w:sz w:val="24"/>
                <w:szCs w:val="24"/>
              </w:rPr>
              <w:t>крыльчатыми</w:t>
            </w:r>
            <w:proofErr w:type="spellEnd"/>
            <w:r w:rsidRPr="00B57328">
              <w:rPr>
                <w:rFonts w:ascii="Times New Roman" w:hAnsi="Times New Roman"/>
                <w:sz w:val="24"/>
                <w:szCs w:val="24"/>
              </w:rPr>
              <w:t xml:space="preserve"> и чашечными </w:t>
            </w:r>
            <w:r w:rsidRPr="00B57328">
              <w:rPr>
                <w:rFonts w:ascii="Times New Roman" w:hAnsi="Times New Roman"/>
                <w:sz w:val="24"/>
                <w:szCs w:val="24"/>
              </w:rPr>
              <w:lastRenderedPageBreak/>
              <w:t>анемометрами.</w:t>
            </w:r>
          </w:p>
        </w:tc>
        <w:tc>
          <w:tcPr>
            <w:tcW w:w="993" w:type="dxa"/>
            <w:tcBorders>
              <w:top w:val="single" w:sz="6" w:space="0" w:color="auto"/>
              <w:left w:val="single" w:sz="6" w:space="0" w:color="auto"/>
              <w:bottom w:val="single" w:sz="6" w:space="0" w:color="auto"/>
              <w:right w:val="single" w:sz="6" w:space="0" w:color="auto"/>
            </w:tcBorders>
            <w:hideMark/>
          </w:tcPr>
          <w:p w:rsidR="00FE7FF0" w:rsidRDefault="00FE7FF0" w:rsidP="00326301">
            <w:pPr>
              <w:spacing w:after="0"/>
              <w:rPr>
                <w:rFonts w:cs="Times New Roman"/>
              </w:rPr>
            </w:pPr>
          </w:p>
        </w:tc>
      </w:tr>
      <w:tr w:rsidR="00FE7FF0" w:rsidTr="00326301">
        <w:trPr>
          <w:trHeight w:val="9198"/>
        </w:trPr>
        <w:tc>
          <w:tcPr>
            <w:tcW w:w="959" w:type="dxa"/>
            <w:tcBorders>
              <w:top w:val="single" w:sz="6" w:space="0" w:color="auto"/>
              <w:left w:val="single" w:sz="6" w:space="0" w:color="auto"/>
              <w:bottom w:val="single" w:sz="6" w:space="0" w:color="auto"/>
              <w:right w:val="single" w:sz="6" w:space="0" w:color="auto"/>
            </w:tcBorders>
            <w:hideMark/>
          </w:tcPr>
          <w:p w:rsidR="00FE7FF0" w:rsidRDefault="00FE7FF0" w:rsidP="00326301">
            <w:pPr>
              <w:spacing w:after="0"/>
              <w:rPr>
                <w:rFonts w:cs="Times New Roman"/>
              </w:rPr>
            </w:pPr>
          </w:p>
        </w:tc>
        <w:tc>
          <w:tcPr>
            <w:tcW w:w="8653" w:type="dxa"/>
            <w:tcBorders>
              <w:top w:val="single" w:sz="6" w:space="0" w:color="auto"/>
              <w:left w:val="single" w:sz="6" w:space="0" w:color="auto"/>
              <w:bottom w:val="single" w:sz="6" w:space="0" w:color="auto"/>
              <w:right w:val="single" w:sz="6" w:space="0" w:color="auto"/>
            </w:tcBorders>
            <w:hideMark/>
          </w:tcPr>
          <w:p w:rsidR="00FE7FF0" w:rsidRDefault="00FE7FF0" w:rsidP="00326301">
            <w:pPr>
              <w:pStyle w:val="a7"/>
              <w:spacing w:line="276" w:lineRule="auto"/>
              <w:jc w:val="center"/>
              <w:rPr>
                <w:rFonts w:ascii="Times New Roman" w:hAnsi="Times New Roman"/>
                <w:b/>
                <w:sz w:val="24"/>
                <w:szCs w:val="24"/>
              </w:rPr>
            </w:pPr>
            <w:r>
              <w:rPr>
                <w:rFonts w:ascii="Times New Roman" w:hAnsi="Times New Roman"/>
                <w:b/>
                <w:sz w:val="24"/>
                <w:szCs w:val="24"/>
              </w:rPr>
              <w:t>Ситуационная задача:</w:t>
            </w:r>
          </w:p>
          <w:p w:rsidR="00FE7FF0" w:rsidRDefault="00FE7FF0" w:rsidP="00326301">
            <w:pPr>
              <w:pStyle w:val="a7"/>
              <w:spacing w:line="276" w:lineRule="auto"/>
              <w:rPr>
                <w:rFonts w:ascii="Times New Roman" w:hAnsi="Times New Roman"/>
                <w:sz w:val="24"/>
                <w:szCs w:val="24"/>
              </w:rPr>
            </w:pPr>
            <w:r>
              <w:rPr>
                <w:rFonts w:ascii="Times New Roman" w:hAnsi="Times New Roman"/>
                <w:sz w:val="24"/>
                <w:szCs w:val="24"/>
              </w:rPr>
              <w:t xml:space="preserve">В жилой квартире, расположенной по адресу г. </w:t>
            </w:r>
            <w:proofErr w:type="spellStart"/>
            <w:r>
              <w:rPr>
                <w:rFonts w:ascii="Times New Roman" w:hAnsi="Times New Roman"/>
                <w:sz w:val="24"/>
                <w:szCs w:val="24"/>
              </w:rPr>
              <w:t>Энск</w:t>
            </w:r>
            <w:proofErr w:type="spellEnd"/>
            <w:r>
              <w:rPr>
                <w:rFonts w:ascii="Times New Roman" w:hAnsi="Times New Roman"/>
                <w:sz w:val="24"/>
                <w:szCs w:val="24"/>
              </w:rPr>
              <w:t xml:space="preserve">, </w:t>
            </w:r>
            <w:proofErr w:type="spellStart"/>
            <w:r>
              <w:rPr>
                <w:rFonts w:ascii="Times New Roman" w:hAnsi="Times New Roman"/>
                <w:sz w:val="24"/>
                <w:szCs w:val="24"/>
              </w:rPr>
              <w:t>ул</w:t>
            </w:r>
            <w:proofErr w:type="gramStart"/>
            <w:r>
              <w:rPr>
                <w:rFonts w:ascii="Times New Roman" w:hAnsi="Times New Roman"/>
                <w:sz w:val="24"/>
                <w:szCs w:val="24"/>
              </w:rPr>
              <w:t>.П</w:t>
            </w:r>
            <w:proofErr w:type="gramEnd"/>
            <w:r>
              <w:rPr>
                <w:rFonts w:ascii="Times New Roman" w:hAnsi="Times New Roman"/>
                <w:sz w:val="24"/>
                <w:szCs w:val="24"/>
              </w:rPr>
              <w:t>рибрежная</w:t>
            </w:r>
            <w:proofErr w:type="spellEnd"/>
            <w:r>
              <w:rPr>
                <w:rFonts w:ascii="Times New Roman" w:hAnsi="Times New Roman"/>
                <w:sz w:val="24"/>
                <w:szCs w:val="24"/>
              </w:rPr>
              <w:t xml:space="preserve">  д.12, кв. 28, в присутствии владельца Смирнова П.Ю. проведены инструментальные измерения параметров микроклимата 10.11.19г. Квартира 3-х комнатная, площадь 62 </w:t>
            </w:r>
            <w:proofErr w:type="spellStart"/>
            <w:r>
              <w:rPr>
                <w:rFonts w:ascii="Times New Roman" w:hAnsi="Times New Roman"/>
                <w:sz w:val="24"/>
                <w:szCs w:val="24"/>
              </w:rPr>
              <w:t>кв.м</w:t>
            </w:r>
            <w:proofErr w:type="spellEnd"/>
            <w:r>
              <w:rPr>
                <w:rFonts w:ascii="Times New Roman" w:hAnsi="Times New Roman"/>
                <w:sz w:val="24"/>
                <w:szCs w:val="24"/>
              </w:rPr>
              <w:t>, высота – 2,8 м.</w:t>
            </w:r>
          </w:p>
          <w:p w:rsidR="00FE7FF0" w:rsidRDefault="00FE7FF0" w:rsidP="00326301">
            <w:pPr>
              <w:pStyle w:val="a7"/>
              <w:spacing w:line="276" w:lineRule="auto"/>
              <w:ind w:firstLine="34"/>
              <w:rPr>
                <w:rFonts w:ascii="Times New Roman" w:hAnsi="Times New Roman"/>
                <w:sz w:val="24"/>
                <w:szCs w:val="24"/>
              </w:rPr>
            </w:pPr>
            <w:r>
              <w:rPr>
                <w:rFonts w:ascii="Times New Roman" w:hAnsi="Times New Roman"/>
                <w:sz w:val="24"/>
                <w:szCs w:val="24"/>
              </w:rPr>
              <w:t xml:space="preserve">При проведении исследования физических факторов от 10.11.19г. </w:t>
            </w:r>
          </w:p>
          <w:p w:rsidR="00FE7FF0" w:rsidRDefault="00FE7FF0" w:rsidP="00326301">
            <w:pPr>
              <w:pStyle w:val="a7"/>
              <w:spacing w:line="276" w:lineRule="auto"/>
              <w:ind w:firstLine="34"/>
              <w:rPr>
                <w:rFonts w:ascii="Times New Roman" w:hAnsi="Times New Roman"/>
                <w:sz w:val="24"/>
                <w:szCs w:val="24"/>
              </w:rPr>
            </w:pPr>
            <w:r>
              <w:rPr>
                <w:rFonts w:ascii="Times New Roman" w:hAnsi="Times New Roman"/>
                <w:sz w:val="24"/>
                <w:szCs w:val="24"/>
              </w:rPr>
              <w:t>в жилой квартире установлено:</w:t>
            </w:r>
          </w:p>
          <w:tbl>
            <w:tblPr>
              <w:tblStyle w:val="17"/>
              <w:tblW w:w="780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702"/>
              <w:gridCol w:w="2269"/>
              <w:gridCol w:w="1986"/>
            </w:tblGrid>
            <w:tr w:rsidR="00FE7FF0" w:rsidTr="00326301">
              <w:tc>
                <w:tcPr>
                  <w:tcW w:w="1843" w:type="dxa"/>
                  <w:tcBorders>
                    <w:top w:val="single" w:sz="4" w:space="0" w:color="auto"/>
                    <w:left w:val="single" w:sz="4" w:space="0" w:color="auto"/>
                    <w:bottom w:val="single" w:sz="4" w:space="0" w:color="auto"/>
                    <w:right w:val="single" w:sz="4" w:space="0" w:color="auto"/>
                  </w:tcBorders>
                  <w:vAlign w:val="center"/>
                  <w:hideMark/>
                </w:tcPr>
                <w:p w:rsidR="00FE7FF0" w:rsidRDefault="00FE7FF0" w:rsidP="00326301">
                  <w:pPr>
                    <w:jc w:val="center"/>
                    <w:rPr>
                      <w:rFonts w:ascii="Times New Roman" w:hAnsi="Times New Roman" w:cs="Times New Roman"/>
                      <w:sz w:val="24"/>
                      <w:szCs w:val="24"/>
                    </w:rPr>
                  </w:pPr>
                  <w:r>
                    <w:rPr>
                      <w:rFonts w:ascii="Times New Roman" w:hAnsi="Times New Roman" w:cs="Times New Roman"/>
                      <w:sz w:val="24"/>
                      <w:szCs w:val="24"/>
                    </w:rPr>
                    <w:t>Наименование помещения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FE7FF0" w:rsidRDefault="00FE7FF0" w:rsidP="00326301">
                  <w:pPr>
                    <w:jc w:val="center"/>
                    <w:rPr>
                      <w:rFonts w:ascii="Times New Roman" w:hAnsi="Times New Roman" w:cs="Times New Roman"/>
                      <w:sz w:val="24"/>
                      <w:szCs w:val="24"/>
                    </w:rPr>
                  </w:pPr>
                  <w:r>
                    <w:rPr>
                      <w:rFonts w:ascii="Times New Roman" w:hAnsi="Times New Roman" w:cs="Times New Roman"/>
                      <w:sz w:val="24"/>
                      <w:szCs w:val="24"/>
                    </w:rPr>
                    <w:t>Температура</w:t>
                  </w:r>
                </w:p>
                <w:p w:rsidR="00FE7FF0" w:rsidRDefault="00FE7FF0" w:rsidP="00326301">
                  <w:pPr>
                    <w:jc w:val="center"/>
                    <w:rPr>
                      <w:rFonts w:ascii="Times New Roman" w:hAnsi="Times New Roman" w:cs="Times New Roman"/>
                      <w:sz w:val="24"/>
                      <w:szCs w:val="24"/>
                    </w:rPr>
                  </w:pPr>
                  <w:r>
                    <w:rPr>
                      <w:rFonts w:ascii="Times New Roman" w:hAnsi="Times New Roman" w:cs="Times New Roman"/>
                      <w:sz w:val="24"/>
                      <w:szCs w:val="24"/>
                    </w:rPr>
                    <w:t>воздуха,</w:t>
                  </w:r>
                  <w:r>
                    <w:rPr>
                      <w:rFonts w:asciiTheme="minorEastAsia" w:hAnsiTheme="minorEastAsia" w:cstheme="minorEastAsia" w:hint="eastAsia"/>
                      <w:sz w:val="24"/>
                      <w:szCs w:val="24"/>
                    </w:rPr>
                    <w:t xml:space="preserve"> º</w:t>
                  </w:r>
                  <w:proofErr w:type="gramStart"/>
                  <w:r>
                    <w:rPr>
                      <w:rFonts w:ascii="Times New Roman" w:hAnsi="Times New Roman" w:cs="Times New Roman"/>
                      <w:sz w:val="24"/>
                      <w:szCs w:val="24"/>
                    </w:rPr>
                    <w:t>С</w:t>
                  </w:r>
                  <w:proofErr w:type="gramEnd"/>
                </w:p>
              </w:tc>
              <w:tc>
                <w:tcPr>
                  <w:tcW w:w="2268" w:type="dxa"/>
                  <w:tcBorders>
                    <w:top w:val="single" w:sz="4" w:space="0" w:color="auto"/>
                    <w:left w:val="single" w:sz="4" w:space="0" w:color="auto"/>
                    <w:bottom w:val="single" w:sz="4" w:space="0" w:color="auto"/>
                    <w:right w:val="single" w:sz="4" w:space="0" w:color="auto"/>
                  </w:tcBorders>
                  <w:vAlign w:val="center"/>
                  <w:hideMark/>
                </w:tcPr>
                <w:p w:rsidR="00FE7FF0" w:rsidRDefault="00FE7FF0" w:rsidP="00326301">
                  <w:pPr>
                    <w:jc w:val="center"/>
                    <w:rPr>
                      <w:rFonts w:ascii="Times New Roman" w:hAnsi="Times New Roman" w:cs="Times New Roman"/>
                      <w:sz w:val="24"/>
                      <w:szCs w:val="24"/>
                    </w:rPr>
                  </w:pPr>
                  <w:r>
                    <w:rPr>
                      <w:rFonts w:ascii="Times New Roman" w:hAnsi="Times New Roman" w:cs="Times New Roman"/>
                      <w:sz w:val="24"/>
                      <w:szCs w:val="24"/>
                    </w:rPr>
                    <w:t>Относительная</w:t>
                  </w:r>
                </w:p>
                <w:p w:rsidR="00FE7FF0" w:rsidRDefault="00FE7FF0" w:rsidP="00326301">
                  <w:pPr>
                    <w:jc w:val="center"/>
                    <w:rPr>
                      <w:rFonts w:ascii="Times New Roman" w:hAnsi="Times New Roman" w:cs="Times New Roman"/>
                      <w:sz w:val="24"/>
                      <w:szCs w:val="24"/>
                    </w:rPr>
                  </w:pPr>
                  <w:r>
                    <w:rPr>
                      <w:rFonts w:ascii="Times New Roman" w:hAnsi="Times New Roman" w:cs="Times New Roman"/>
                      <w:sz w:val="24"/>
                      <w:szCs w:val="24"/>
                    </w:rPr>
                    <w:t>влажность воздуха, %</w:t>
                  </w:r>
                </w:p>
              </w:tc>
              <w:tc>
                <w:tcPr>
                  <w:tcW w:w="1985" w:type="dxa"/>
                  <w:tcBorders>
                    <w:top w:val="single" w:sz="4" w:space="0" w:color="auto"/>
                    <w:left w:val="single" w:sz="4" w:space="0" w:color="auto"/>
                    <w:bottom w:val="single" w:sz="4" w:space="0" w:color="auto"/>
                    <w:right w:val="single" w:sz="4" w:space="0" w:color="auto"/>
                  </w:tcBorders>
                  <w:vAlign w:val="center"/>
                  <w:hideMark/>
                </w:tcPr>
                <w:p w:rsidR="00FE7FF0" w:rsidRDefault="00FE7FF0" w:rsidP="00326301">
                  <w:pPr>
                    <w:jc w:val="center"/>
                    <w:rPr>
                      <w:rFonts w:ascii="Times New Roman" w:hAnsi="Times New Roman" w:cs="Times New Roman"/>
                      <w:sz w:val="24"/>
                      <w:szCs w:val="24"/>
                    </w:rPr>
                  </w:pPr>
                  <w:r>
                    <w:rPr>
                      <w:rFonts w:ascii="Times New Roman" w:hAnsi="Times New Roman" w:cs="Times New Roman"/>
                      <w:sz w:val="24"/>
                      <w:szCs w:val="24"/>
                    </w:rPr>
                    <w:t>Скорость</w:t>
                  </w:r>
                </w:p>
                <w:p w:rsidR="00FE7FF0" w:rsidRDefault="00FE7FF0" w:rsidP="00326301">
                  <w:pPr>
                    <w:jc w:val="center"/>
                    <w:rPr>
                      <w:rFonts w:ascii="Times New Roman" w:hAnsi="Times New Roman" w:cs="Times New Roman"/>
                      <w:sz w:val="24"/>
                      <w:szCs w:val="24"/>
                    </w:rPr>
                  </w:pPr>
                  <w:r>
                    <w:rPr>
                      <w:rFonts w:ascii="Times New Roman" w:hAnsi="Times New Roman" w:cs="Times New Roman"/>
                      <w:sz w:val="24"/>
                      <w:szCs w:val="24"/>
                    </w:rPr>
                    <w:t>движения</w:t>
                  </w:r>
                </w:p>
                <w:p w:rsidR="00FE7FF0" w:rsidRDefault="00FE7FF0" w:rsidP="00326301">
                  <w:pPr>
                    <w:jc w:val="center"/>
                    <w:rPr>
                      <w:rFonts w:ascii="Times New Roman" w:hAnsi="Times New Roman" w:cs="Times New Roman"/>
                      <w:sz w:val="24"/>
                      <w:szCs w:val="24"/>
                    </w:rPr>
                  </w:pPr>
                  <w:r>
                    <w:rPr>
                      <w:rFonts w:ascii="Times New Roman" w:hAnsi="Times New Roman" w:cs="Times New Roman"/>
                      <w:sz w:val="24"/>
                      <w:szCs w:val="24"/>
                    </w:rPr>
                    <w:t>воздуха, м/</w:t>
                  </w:r>
                  <w:proofErr w:type="gramStart"/>
                  <w:r>
                    <w:rPr>
                      <w:rFonts w:ascii="Times New Roman" w:hAnsi="Times New Roman" w:cs="Times New Roman"/>
                      <w:sz w:val="24"/>
                      <w:szCs w:val="24"/>
                    </w:rPr>
                    <w:t>с</w:t>
                  </w:r>
                  <w:proofErr w:type="gramEnd"/>
                </w:p>
              </w:tc>
            </w:tr>
            <w:tr w:rsidR="00FE7FF0" w:rsidTr="00326301">
              <w:tc>
                <w:tcPr>
                  <w:tcW w:w="1843" w:type="dxa"/>
                  <w:tcBorders>
                    <w:top w:val="single" w:sz="4" w:space="0" w:color="auto"/>
                    <w:left w:val="single" w:sz="4" w:space="0" w:color="auto"/>
                    <w:bottom w:val="single" w:sz="4" w:space="0" w:color="auto"/>
                    <w:right w:val="single" w:sz="4" w:space="0" w:color="auto"/>
                  </w:tcBorders>
                  <w:hideMark/>
                </w:tcPr>
                <w:p w:rsidR="00FE7FF0" w:rsidRDefault="00FE7FF0" w:rsidP="00326301">
                  <w:pPr>
                    <w:rPr>
                      <w:rFonts w:ascii="Times New Roman" w:hAnsi="Times New Roman" w:cs="Times New Roman"/>
                      <w:sz w:val="24"/>
                      <w:szCs w:val="24"/>
                    </w:rPr>
                  </w:pPr>
                  <w:r>
                    <w:rPr>
                      <w:rFonts w:ascii="Times New Roman" w:hAnsi="Times New Roman" w:cs="Times New Roman"/>
                      <w:sz w:val="24"/>
                      <w:szCs w:val="24"/>
                    </w:rPr>
                    <w:t>жилая комната</w:t>
                  </w:r>
                </w:p>
              </w:tc>
              <w:tc>
                <w:tcPr>
                  <w:tcW w:w="1701" w:type="dxa"/>
                  <w:tcBorders>
                    <w:top w:val="single" w:sz="4" w:space="0" w:color="auto"/>
                    <w:left w:val="single" w:sz="4" w:space="0" w:color="auto"/>
                    <w:bottom w:val="single" w:sz="4" w:space="0" w:color="auto"/>
                    <w:right w:val="single" w:sz="4" w:space="0" w:color="auto"/>
                  </w:tcBorders>
                  <w:hideMark/>
                </w:tcPr>
                <w:p w:rsidR="00FE7FF0" w:rsidRDefault="00FE7FF0" w:rsidP="00326301">
                  <w:pPr>
                    <w:jc w:val="center"/>
                    <w:rPr>
                      <w:rFonts w:ascii="Times New Roman" w:hAnsi="Times New Roman" w:cs="Times New Roman"/>
                      <w:sz w:val="24"/>
                      <w:szCs w:val="24"/>
                    </w:rPr>
                  </w:pPr>
                  <w:r>
                    <w:rPr>
                      <w:rFonts w:ascii="Times New Roman" w:hAnsi="Times New Roman" w:cs="Times New Roman"/>
                      <w:sz w:val="24"/>
                      <w:szCs w:val="24"/>
                    </w:rPr>
                    <w:t>19</w:t>
                  </w:r>
                </w:p>
              </w:tc>
              <w:tc>
                <w:tcPr>
                  <w:tcW w:w="2268" w:type="dxa"/>
                  <w:tcBorders>
                    <w:top w:val="single" w:sz="4" w:space="0" w:color="auto"/>
                    <w:left w:val="single" w:sz="4" w:space="0" w:color="auto"/>
                    <w:bottom w:val="single" w:sz="4" w:space="0" w:color="auto"/>
                    <w:right w:val="single" w:sz="4" w:space="0" w:color="auto"/>
                  </w:tcBorders>
                  <w:hideMark/>
                </w:tcPr>
                <w:p w:rsidR="00FE7FF0" w:rsidRDefault="00FE7FF0" w:rsidP="00326301">
                  <w:pPr>
                    <w:jc w:val="center"/>
                    <w:rPr>
                      <w:rFonts w:ascii="Times New Roman" w:hAnsi="Times New Roman" w:cs="Times New Roman"/>
                      <w:sz w:val="24"/>
                      <w:szCs w:val="24"/>
                    </w:rPr>
                  </w:pPr>
                  <w:r>
                    <w:rPr>
                      <w:rFonts w:ascii="Times New Roman" w:hAnsi="Times New Roman" w:cs="Times New Roman"/>
                      <w:sz w:val="24"/>
                      <w:szCs w:val="24"/>
                    </w:rPr>
                    <w:t>35</w:t>
                  </w:r>
                </w:p>
              </w:tc>
              <w:tc>
                <w:tcPr>
                  <w:tcW w:w="1985" w:type="dxa"/>
                  <w:tcBorders>
                    <w:top w:val="single" w:sz="4" w:space="0" w:color="auto"/>
                    <w:left w:val="single" w:sz="4" w:space="0" w:color="auto"/>
                    <w:bottom w:val="single" w:sz="4" w:space="0" w:color="auto"/>
                    <w:right w:val="single" w:sz="4" w:space="0" w:color="auto"/>
                  </w:tcBorders>
                  <w:hideMark/>
                </w:tcPr>
                <w:p w:rsidR="00FE7FF0" w:rsidRDefault="00FE7FF0" w:rsidP="00326301">
                  <w:pPr>
                    <w:jc w:val="center"/>
                    <w:rPr>
                      <w:rFonts w:ascii="Times New Roman" w:hAnsi="Times New Roman" w:cs="Times New Roman"/>
                      <w:sz w:val="24"/>
                      <w:szCs w:val="24"/>
                    </w:rPr>
                  </w:pPr>
                  <w:r>
                    <w:rPr>
                      <w:rFonts w:ascii="Times New Roman" w:hAnsi="Times New Roman" w:cs="Times New Roman"/>
                      <w:sz w:val="24"/>
                      <w:szCs w:val="24"/>
                    </w:rPr>
                    <w:t>0,1</w:t>
                  </w:r>
                </w:p>
              </w:tc>
            </w:tr>
            <w:tr w:rsidR="00FE7FF0" w:rsidTr="00326301">
              <w:tc>
                <w:tcPr>
                  <w:tcW w:w="1843" w:type="dxa"/>
                  <w:tcBorders>
                    <w:top w:val="single" w:sz="4" w:space="0" w:color="auto"/>
                    <w:left w:val="single" w:sz="4" w:space="0" w:color="auto"/>
                    <w:bottom w:val="single" w:sz="4" w:space="0" w:color="auto"/>
                    <w:right w:val="single" w:sz="4" w:space="0" w:color="auto"/>
                  </w:tcBorders>
                  <w:hideMark/>
                </w:tcPr>
                <w:p w:rsidR="00FE7FF0" w:rsidRDefault="00FE7FF0" w:rsidP="00326301">
                  <w:pPr>
                    <w:rPr>
                      <w:rFonts w:ascii="Times New Roman" w:hAnsi="Times New Roman" w:cs="Times New Roman"/>
                      <w:sz w:val="24"/>
                      <w:szCs w:val="24"/>
                    </w:rPr>
                  </w:pPr>
                  <w:r>
                    <w:rPr>
                      <w:rFonts w:ascii="Times New Roman" w:hAnsi="Times New Roman" w:cs="Times New Roman"/>
                      <w:sz w:val="24"/>
                      <w:szCs w:val="24"/>
                    </w:rPr>
                    <w:t>детская</w:t>
                  </w:r>
                </w:p>
              </w:tc>
              <w:tc>
                <w:tcPr>
                  <w:tcW w:w="1701" w:type="dxa"/>
                  <w:tcBorders>
                    <w:top w:val="single" w:sz="4" w:space="0" w:color="auto"/>
                    <w:left w:val="single" w:sz="4" w:space="0" w:color="auto"/>
                    <w:bottom w:val="single" w:sz="4" w:space="0" w:color="auto"/>
                    <w:right w:val="single" w:sz="4" w:space="0" w:color="auto"/>
                  </w:tcBorders>
                  <w:hideMark/>
                </w:tcPr>
                <w:p w:rsidR="00FE7FF0" w:rsidRDefault="00FE7FF0" w:rsidP="00326301">
                  <w:pPr>
                    <w:jc w:val="center"/>
                    <w:rPr>
                      <w:rFonts w:ascii="Times New Roman" w:hAnsi="Times New Roman" w:cs="Times New Roman"/>
                      <w:sz w:val="24"/>
                      <w:szCs w:val="24"/>
                    </w:rPr>
                  </w:pPr>
                  <w:r>
                    <w:rPr>
                      <w:rFonts w:ascii="Times New Roman" w:hAnsi="Times New Roman" w:cs="Times New Roman"/>
                      <w:sz w:val="24"/>
                      <w:szCs w:val="24"/>
                    </w:rPr>
                    <w:t>18</w:t>
                  </w:r>
                </w:p>
              </w:tc>
              <w:tc>
                <w:tcPr>
                  <w:tcW w:w="2268" w:type="dxa"/>
                  <w:tcBorders>
                    <w:top w:val="single" w:sz="4" w:space="0" w:color="auto"/>
                    <w:left w:val="single" w:sz="4" w:space="0" w:color="auto"/>
                    <w:bottom w:val="single" w:sz="4" w:space="0" w:color="auto"/>
                    <w:right w:val="single" w:sz="4" w:space="0" w:color="auto"/>
                  </w:tcBorders>
                  <w:hideMark/>
                </w:tcPr>
                <w:p w:rsidR="00FE7FF0" w:rsidRDefault="00FE7FF0" w:rsidP="00326301">
                  <w:pPr>
                    <w:jc w:val="center"/>
                    <w:rPr>
                      <w:rFonts w:ascii="Times New Roman" w:hAnsi="Times New Roman" w:cs="Times New Roman"/>
                      <w:sz w:val="24"/>
                      <w:szCs w:val="24"/>
                    </w:rPr>
                  </w:pPr>
                  <w:r>
                    <w:rPr>
                      <w:rFonts w:ascii="Times New Roman" w:hAnsi="Times New Roman" w:cs="Times New Roman"/>
                      <w:sz w:val="24"/>
                      <w:szCs w:val="24"/>
                    </w:rPr>
                    <w:t>30</w:t>
                  </w:r>
                </w:p>
              </w:tc>
              <w:tc>
                <w:tcPr>
                  <w:tcW w:w="1985" w:type="dxa"/>
                  <w:tcBorders>
                    <w:top w:val="single" w:sz="4" w:space="0" w:color="auto"/>
                    <w:left w:val="single" w:sz="4" w:space="0" w:color="auto"/>
                    <w:bottom w:val="single" w:sz="4" w:space="0" w:color="auto"/>
                    <w:right w:val="single" w:sz="4" w:space="0" w:color="auto"/>
                  </w:tcBorders>
                  <w:hideMark/>
                </w:tcPr>
                <w:p w:rsidR="00FE7FF0" w:rsidRDefault="00FE7FF0" w:rsidP="00326301">
                  <w:pPr>
                    <w:jc w:val="center"/>
                    <w:rPr>
                      <w:rFonts w:ascii="Times New Roman" w:hAnsi="Times New Roman" w:cs="Times New Roman"/>
                      <w:sz w:val="24"/>
                      <w:szCs w:val="24"/>
                    </w:rPr>
                  </w:pPr>
                  <w:r>
                    <w:rPr>
                      <w:rFonts w:ascii="Times New Roman" w:hAnsi="Times New Roman" w:cs="Times New Roman"/>
                      <w:sz w:val="24"/>
                      <w:szCs w:val="24"/>
                    </w:rPr>
                    <w:t>0,15</w:t>
                  </w:r>
                </w:p>
              </w:tc>
            </w:tr>
            <w:tr w:rsidR="00FE7FF0" w:rsidTr="00326301">
              <w:tc>
                <w:tcPr>
                  <w:tcW w:w="1843" w:type="dxa"/>
                  <w:tcBorders>
                    <w:top w:val="single" w:sz="4" w:space="0" w:color="auto"/>
                    <w:left w:val="single" w:sz="4" w:space="0" w:color="auto"/>
                    <w:bottom w:val="single" w:sz="4" w:space="0" w:color="auto"/>
                    <w:right w:val="single" w:sz="4" w:space="0" w:color="auto"/>
                  </w:tcBorders>
                  <w:hideMark/>
                </w:tcPr>
                <w:p w:rsidR="00FE7FF0" w:rsidRDefault="00FE7FF0" w:rsidP="00326301">
                  <w:pPr>
                    <w:rPr>
                      <w:rFonts w:ascii="Times New Roman" w:hAnsi="Times New Roman" w:cs="Times New Roman"/>
                      <w:sz w:val="24"/>
                      <w:szCs w:val="24"/>
                    </w:rPr>
                  </w:pPr>
                  <w:r>
                    <w:rPr>
                      <w:rFonts w:ascii="Times New Roman" w:hAnsi="Times New Roman" w:cs="Times New Roman"/>
                      <w:sz w:val="24"/>
                      <w:szCs w:val="24"/>
                    </w:rPr>
                    <w:t>спальня</w:t>
                  </w:r>
                </w:p>
              </w:tc>
              <w:tc>
                <w:tcPr>
                  <w:tcW w:w="1701" w:type="dxa"/>
                  <w:tcBorders>
                    <w:top w:val="single" w:sz="4" w:space="0" w:color="auto"/>
                    <w:left w:val="single" w:sz="4" w:space="0" w:color="auto"/>
                    <w:bottom w:val="single" w:sz="4" w:space="0" w:color="auto"/>
                    <w:right w:val="single" w:sz="4" w:space="0" w:color="auto"/>
                  </w:tcBorders>
                  <w:hideMark/>
                </w:tcPr>
                <w:p w:rsidR="00FE7FF0" w:rsidRDefault="00FE7FF0" w:rsidP="00326301">
                  <w:pPr>
                    <w:jc w:val="center"/>
                    <w:rPr>
                      <w:rFonts w:ascii="Times New Roman" w:hAnsi="Times New Roman" w:cs="Times New Roman"/>
                      <w:sz w:val="24"/>
                      <w:szCs w:val="24"/>
                    </w:rPr>
                  </w:pPr>
                  <w:r>
                    <w:rPr>
                      <w:rFonts w:ascii="Times New Roman" w:hAnsi="Times New Roman" w:cs="Times New Roman"/>
                      <w:sz w:val="24"/>
                      <w:szCs w:val="24"/>
                    </w:rPr>
                    <w:t>18</w:t>
                  </w:r>
                </w:p>
              </w:tc>
              <w:tc>
                <w:tcPr>
                  <w:tcW w:w="2268" w:type="dxa"/>
                  <w:tcBorders>
                    <w:top w:val="single" w:sz="4" w:space="0" w:color="auto"/>
                    <w:left w:val="single" w:sz="4" w:space="0" w:color="auto"/>
                    <w:bottom w:val="single" w:sz="4" w:space="0" w:color="auto"/>
                    <w:right w:val="single" w:sz="4" w:space="0" w:color="auto"/>
                  </w:tcBorders>
                  <w:hideMark/>
                </w:tcPr>
                <w:p w:rsidR="00FE7FF0" w:rsidRDefault="00FE7FF0" w:rsidP="00326301">
                  <w:pPr>
                    <w:jc w:val="center"/>
                    <w:rPr>
                      <w:rFonts w:ascii="Times New Roman" w:hAnsi="Times New Roman" w:cs="Times New Roman"/>
                      <w:sz w:val="24"/>
                      <w:szCs w:val="24"/>
                    </w:rPr>
                  </w:pPr>
                  <w:r>
                    <w:rPr>
                      <w:rFonts w:ascii="Times New Roman" w:hAnsi="Times New Roman" w:cs="Times New Roman"/>
                      <w:sz w:val="24"/>
                      <w:szCs w:val="24"/>
                    </w:rPr>
                    <w:t>32</w:t>
                  </w:r>
                </w:p>
              </w:tc>
              <w:tc>
                <w:tcPr>
                  <w:tcW w:w="1985" w:type="dxa"/>
                  <w:tcBorders>
                    <w:top w:val="single" w:sz="4" w:space="0" w:color="auto"/>
                    <w:left w:val="single" w:sz="4" w:space="0" w:color="auto"/>
                    <w:bottom w:val="single" w:sz="4" w:space="0" w:color="auto"/>
                    <w:right w:val="single" w:sz="4" w:space="0" w:color="auto"/>
                  </w:tcBorders>
                  <w:hideMark/>
                </w:tcPr>
                <w:p w:rsidR="00FE7FF0" w:rsidRDefault="00FE7FF0" w:rsidP="00326301">
                  <w:pPr>
                    <w:jc w:val="center"/>
                    <w:rPr>
                      <w:rFonts w:ascii="Times New Roman" w:hAnsi="Times New Roman" w:cs="Times New Roman"/>
                      <w:sz w:val="24"/>
                      <w:szCs w:val="24"/>
                    </w:rPr>
                  </w:pPr>
                  <w:r>
                    <w:rPr>
                      <w:rFonts w:ascii="Times New Roman" w:hAnsi="Times New Roman" w:cs="Times New Roman"/>
                      <w:sz w:val="24"/>
                      <w:szCs w:val="24"/>
                    </w:rPr>
                    <w:t>0,2</w:t>
                  </w:r>
                </w:p>
              </w:tc>
            </w:tr>
            <w:tr w:rsidR="00FE7FF0" w:rsidTr="00326301">
              <w:tc>
                <w:tcPr>
                  <w:tcW w:w="1843" w:type="dxa"/>
                  <w:tcBorders>
                    <w:top w:val="single" w:sz="4" w:space="0" w:color="auto"/>
                    <w:left w:val="single" w:sz="4" w:space="0" w:color="auto"/>
                    <w:bottom w:val="single" w:sz="4" w:space="0" w:color="auto"/>
                    <w:right w:val="single" w:sz="4" w:space="0" w:color="auto"/>
                  </w:tcBorders>
                  <w:hideMark/>
                </w:tcPr>
                <w:p w:rsidR="00FE7FF0" w:rsidRDefault="00FE7FF0" w:rsidP="00326301">
                  <w:pPr>
                    <w:rPr>
                      <w:rFonts w:ascii="Times New Roman" w:hAnsi="Times New Roman" w:cs="Times New Roman"/>
                      <w:sz w:val="24"/>
                      <w:szCs w:val="24"/>
                    </w:rPr>
                  </w:pPr>
                  <w:r>
                    <w:rPr>
                      <w:rFonts w:ascii="Times New Roman" w:hAnsi="Times New Roman" w:cs="Times New Roman"/>
                      <w:sz w:val="24"/>
                      <w:szCs w:val="24"/>
                    </w:rPr>
                    <w:t>кухня</w:t>
                  </w:r>
                </w:p>
              </w:tc>
              <w:tc>
                <w:tcPr>
                  <w:tcW w:w="1701" w:type="dxa"/>
                  <w:tcBorders>
                    <w:top w:val="single" w:sz="4" w:space="0" w:color="auto"/>
                    <w:left w:val="single" w:sz="4" w:space="0" w:color="auto"/>
                    <w:bottom w:val="single" w:sz="4" w:space="0" w:color="auto"/>
                    <w:right w:val="single" w:sz="4" w:space="0" w:color="auto"/>
                  </w:tcBorders>
                  <w:hideMark/>
                </w:tcPr>
                <w:p w:rsidR="00FE7FF0" w:rsidRDefault="00FE7FF0" w:rsidP="00326301">
                  <w:pPr>
                    <w:jc w:val="center"/>
                    <w:rPr>
                      <w:rFonts w:ascii="Times New Roman" w:hAnsi="Times New Roman" w:cs="Times New Roman"/>
                      <w:sz w:val="24"/>
                      <w:szCs w:val="24"/>
                    </w:rPr>
                  </w:pPr>
                  <w:r>
                    <w:rPr>
                      <w:rFonts w:ascii="Times New Roman" w:hAnsi="Times New Roman" w:cs="Times New Roman"/>
                      <w:sz w:val="24"/>
                      <w:szCs w:val="24"/>
                    </w:rPr>
                    <w:t>20</w:t>
                  </w:r>
                </w:p>
              </w:tc>
              <w:tc>
                <w:tcPr>
                  <w:tcW w:w="2268" w:type="dxa"/>
                  <w:tcBorders>
                    <w:top w:val="single" w:sz="4" w:space="0" w:color="auto"/>
                    <w:left w:val="single" w:sz="4" w:space="0" w:color="auto"/>
                    <w:bottom w:val="single" w:sz="4" w:space="0" w:color="auto"/>
                    <w:right w:val="single" w:sz="4" w:space="0" w:color="auto"/>
                  </w:tcBorders>
                  <w:hideMark/>
                </w:tcPr>
                <w:p w:rsidR="00FE7FF0" w:rsidRDefault="00FE7FF0" w:rsidP="00326301">
                  <w:pPr>
                    <w:jc w:val="center"/>
                    <w:rPr>
                      <w:rFonts w:ascii="Times New Roman" w:hAnsi="Times New Roman" w:cs="Times New Roman"/>
                      <w:sz w:val="24"/>
                      <w:szCs w:val="24"/>
                    </w:rPr>
                  </w:pPr>
                  <w:r>
                    <w:rPr>
                      <w:rFonts w:ascii="Times New Roman" w:hAnsi="Times New Roman" w:cs="Times New Roman"/>
                      <w:sz w:val="24"/>
                      <w:szCs w:val="24"/>
                    </w:rPr>
                    <w:t>45</w:t>
                  </w:r>
                </w:p>
              </w:tc>
              <w:tc>
                <w:tcPr>
                  <w:tcW w:w="1985" w:type="dxa"/>
                  <w:tcBorders>
                    <w:top w:val="single" w:sz="4" w:space="0" w:color="auto"/>
                    <w:left w:val="single" w:sz="4" w:space="0" w:color="auto"/>
                    <w:bottom w:val="single" w:sz="4" w:space="0" w:color="auto"/>
                    <w:right w:val="single" w:sz="4" w:space="0" w:color="auto"/>
                  </w:tcBorders>
                  <w:hideMark/>
                </w:tcPr>
                <w:p w:rsidR="00FE7FF0" w:rsidRDefault="00FE7FF0" w:rsidP="00326301">
                  <w:pPr>
                    <w:jc w:val="center"/>
                    <w:rPr>
                      <w:rFonts w:ascii="Times New Roman" w:hAnsi="Times New Roman" w:cs="Times New Roman"/>
                      <w:sz w:val="24"/>
                      <w:szCs w:val="24"/>
                    </w:rPr>
                  </w:pPr>
                  <w:r>
                    <w:rPr>
                      <w:rFonts w:ascii="Times New Roman" w:hAnsi="Times New Roman" w:cs="Times New Roman"/>
                      <w:sz w:val="24"/>
                      <w:szCs w:val="24"/>
                    </w:rPr>
                    <w:t>0,2</w:t>
                  </w:r>
                </w:p>
              </w:tc>
            </w:tr>
            <w:tr w:rsidR="00FE7FF0" w:rsidTr="00326301">
              <w:tc>
                <w:tcPr>
                  <w:tcW w:w="1843" w:type="dxa"/>
                  <w:tcBorders>
                    <w:top w:val="single" w:sz="4" w:space="0" w:color="auto"/>
                    <w:left w:val="single" w:sz="4" w:space="0" w:color="auto"/>
                    <w:bottom w:val="single" w:sz="4" w:space="0" w:color="auto"/>
                    <w:right w:val="single" w:sz="4" w:space="0" w:color="auto"/>
                  </w:tcBorders>
                  <w:hideMark/>
                </w:tcPr>
                <w:p w:rsidR="00FE7FF0" w:rsidRDefault="00FE7FF0" w:rsidP="00326301">
                  <w:pPr>
                    <w:rPr>
                      <w:rFonts w:ascii="Times New Roman" w:hAnsi="Times New Roman" w:cs="Times New Roman"/>
                      <w:sz w:val="24"/>
                      <w:szCs w:val="24"/>
                    </w:rPr>
                  </w:pPr>
                  <w:r>
                    <w:rPr>
                      <w:rFonts w:ascii="Times New Roman" w:hAnsi="Times New Roman" w:cs="Times New Roman"/>
                      <w:sz w:val="24"/>
                      <w:szCs w:val="24"/>
                    </w:rPr>
                    <w:t>коридор</w:t>
                  </w:r>
                </w:p>
              </w:tc>
              <w:tc>
                <w:tcPr>
                  <w:tcW w:w="1701" w:type="dxa"/>
                  <w:tcBorders>
                    <w:top w:val="single" w:sz="4" w:space="0" w:color="auto"/>
                    <w:left w:val="single" w:sz="4" w:space="0" w:color="auto"/>
                    <w:bottom w:val="single" w:sz="4" w:space="0" w:color="auto"/>
                    <w:right w:val="single" w:sz="4" w:space="0" w:color="auto"/>
                  </w:tcBorders>
                  <w:hideMark/>
                </w:tcPr>
                <w:p w:rsidR="00FE7FF0" w:rsidRDefault="00FE7FF0" w:rsidP="00326301">
                  <w:pPr>
                    <w:jc w:val="center"/>
                    <w:rPr>
                      <w:rFonts w:ascii="Times New Roman" w:hAnsi="Times New Roman" w:cs="Times New Roman"/>
                      <w:sz w:val="24"/>
                      <w:szCs w:val="24"/>
                    </w:rPr>
                  </w:pPr>
                  <w:r>
                    <w:rPr>
                      <w:rFonts w:ascii="Times New Roman" w:hAnsi="Times New Roman" w:cs="Times New Roman"/>
                      <w:sz w:val="24"/>
                      <w:szCs w:val="24"/>
                    </w:rPr>
                    <w:t>17</w:t>
                  </w:r>
                </w:p>
              </w:tc>
              <w:tc>
                <w:tcPr>
                  <w:tcW w:w="2268" w:type="dxa"/>
                  <w:tcBorders>
                    <w:top w:val="single" w:sz="4" w:space="0" w:color="auto"/>
                    <w:left w:val="single" w:sz="4" w:space="0" w:color="auto"/>
                    <w:bottom w:val="single" w:sz="4" w:space="0" w:color="auto"/>
                    <w:right w:val="single" w:sz="4" w:space="0" w:color="auto"/>
                  </w:tcBorders>
                  <w:hideMark/>
                </w:tcPr>
                <w:p w:rsidR="00FE7FF0" w:rsidRDefault="00FE7FF0" w:rsidP="00326301">
                  <w:pPr>
                    <w:jc w:val="center"/>
                    <w:rPr>
                      <w:rFonts w:ascii="Times New Roman" w:hAnsi="Times New Roman" w:cs="Times New Roman"/>
                      <w:sz w:val="24"/>
                      <w:szCs w:val="24"/>
                    </w:rPr>
                  </w:pPr>
                  <w:r>
                    <w:rPr>
                      <w:rFonts w:ascii="Times New Roman" w:hAnsi="Times New Roman" w:cs="Times New Roman"/>
                      <w:sz w:val="24"/>
                      <w:szCs w:val="24"/>
                    </w:rPr>
                    <w:t>38</w:t>
                  </w:r>
                </w:p>
              </w:tc>
              <w:tc>
                <w:tcPr>
                  <w:tcW w:w="1985" w:type="dxa"/>
                  <w:tcBorders>
                    <w:top w:val="single" w:sz="4" w:space="0" w:color="auto"/>
                    <w:left w:val="single" w:sz="4" w:space="0" w:color="auto"/>
                    <w:bottom w:val="single" w:sz="4" w:space="0" w:color="auto"/>
                    <w:right w:val="single" w:sz="4" w:space="0" w:color="auto"/>
                  </w:tcBorders>
                  <w:hideMark/>
                </w:tcPr>
                <w:p w:rsidR="00FE7FF0" w:rsidRDefault="00FE7FF0" w:rsidP="00326301">
                  <w:pPr>
                    <w:jc w:val="center"/>
                    <w:rPr>
                      <w:rFonts w:ascii="Times New Roman" w:hAnsi="Times New Roman" w:cs="Times New Roman"/>
                      <w:sz w:val="24"/>
                      <w:szCs w:val="24"/>
                    </w:rPr>
                  </w:pPr>
                  <w:r>
                    <w:rPr>
                      <w:rFonts w:ascii="Times New Roman" w:hAnsi="Times New Roman" w:cs="Times New Roman"/>
                      <w:sz w:val="24"/>
                      <w:szCs w:val="24"/>
                    </w:rPr>
                    <w:t>0,1</w:t>
                  </w:r>
                </w:p>
              </w:tc>
            </w:tr>
          </w:tbl>
          <w:p w:rsidR="00FE7FF0" w:rsidRDefault="00FE7FF0" w:rsidP="00326301">
            <w:pPr>
              <w:pStyle w:val="a7"/>
              <w:spacing w:line="276" w:lineRule="auto"/>
              <w:ind w:firstLine="175"/>
              <w:rPr>
                <w:rFonts w:ascii="Times New Roman" w:hAnsi="Times New Roman"/>
                <w:sz w:val="24"/>
                <w:szCs w:val="24"/>
              </w:rPr>
            </w:pPr>
            <w:r>
              <w:rPr>
                <w:rFonts w:ascii="Times New Roman" w:hAnsi="Times New Roman"/>
                <w:sz w:val="24"/>
                <w:szCs w:val="24"/>
              </w:rPr>
              <w:t>Задание:</w:t>
            </w:r>
          </w:p>
          <w:p w:rsidR="00FE7FF0" w:rsidRDefault="00FE7FF0" w:rsidP="00326301">
            <w:pPr>
              <w:pStyle w:val="a7"/>
              <w:spacing w:line="276" w:lineRule="auto"/>
              <w:ind w:firstLine="175"/>
              <w:rPr>
                <w:rFonts w:ascii="Times New Roman" w:hAnsi="Times New Roman"/>
                <w:sz w:val="24"/>
                <w:szCs w:val="24"/>
              </w:rPr>
            </w:pPr>
            <w:r>
              <w:rPr>
                <w:rFonts w:ascii="Times New Roman" w:hAnsi="Times New Roman"/>
                <w:sz w:val="24"/>
                <w:szCs w:val="24"/>
              </w:rPr>
              <w:t xml:space="preserve">1. Подготовьте заключение о соответствии параметров микроклимата </w:t>
            </w:r>
          </w:p>
          <w:p w:rsidR="00FE7FF0" w:rsidRDefault="00FE7FF0" w:rsidP="00326301">
            <w:pPr>
              <w:pStyle w:val="a7"/>
              <w:spacing w:line="276" w:lineRule="auto"/>
              <w:ind w:firstLine="175"/>
              <w:rPr>
                <w:rFonts w:ascii="Times New Roman" w:hAnsi="Times New Roman"/>
                <w:sz w:val="24"/>
                <w:szCs w:val="24"/>
              </w:rPr>
            </w:pPr>
            <w:r>
              <w:rPr>
                <w:rFonts w:ascii="Times New Roman" w:hAnsi="Times New Roman"/>
                <w:sz w:val="24"/>
                <w:szCs w:val="24"/>
              </w:rPr>
              <w:t xml:space="preserve">гигиеническим нормативам. </w:t>
            </w:r>
          </w:p>
          <w:p w:rsidR="00FE7FF0" w:rsidRDefault="00FE7FF0" w:rsidP="00326301">
            <w:pPr>
              <w:pStyle w:val="a7"/>
              <w:spacing w:line="276" w:lineRule="auto"/>
              <w:ind w:firstLine="175"/>
              <w:rPr>
                <w:rFonts w:ascii="Times New Roman" w:hAnsi="Times New Roman"/>
                <w:sz w:val="24"/>
                <w:szCs w:val="24"/>
              </w:rPr>
            </w:pPr>
            <w:r>
              <w:rPr>
                <w:rFonts w:ascii="Times New Roman" w:hAnsi="Times New Roman"/>
                <w:sz w:val="24"/>
                <w:szCs w:val="24"/>
              </w:rPr>
              <w:t>2. Подготовьте рекомендации по нормализации микроклимата.</w:t>
            </w:r>
          </w:p>
          <w:p w:rsidR="00FE7FF0" w:rsidRDefault="00FE7FF0" w:rsidP="00326301">
            <w:pPr>
              <w:pStyle w:val="a7"/>
              <w:spacing w:line="276" w:lineRule="auto"/>
              <w:rPr>
                <w:rFonts w:ascii="Times New Roman" w:hAnsi="Times New Roman"/>
                <w:sz w:val="24"/>
                <w:szCs w:val="24"/>
              </w:rPr>
            </w:pPr>
            <w:r>
              <w:rPr>
                <w:rFonts w:ascii="Times New Roman" w:hAnsi="Times New Roman"/>
                <w:sz w:val="24"/>
                <w:szCs w:val="24"/>
              </w:rPr>
              <w:t xml:space="preserve">   3. Оформите протокол измерения микроклимата</w:t>
            </w:r>
          </w:p>
          <w:p w:rsidR="00FE7FF0" w:rsidRDefault="00FE7FF0" w:rsidP="00326301">
            <w:pPr>
              <w:pStyle w:val="a7"/>
              <w:spacing w:line="276" w:lineRule="auto"/>
              <w:ind w:firstLine="34"/>
              <w:rPr>
                <w:rFonts w:ascii="Times New Roman" w:hAnsi="Times New Roman"/>
                <w:i/>
                <w:sz w:val="24"/>
                <w:szCs w:val="24"/>
              </w:rPr>
            </w:pPr>
            <w:r>
              <w:rPr>
                <w:rFonts w:ascii="Times New Roman" w:hAnsi="Times New Roman"/>
                <w:i/>
                <w:sz w:val="24"/>
                <w:szCs w:val="24"/>
              </w:rPr>
              <w:t>Решение задачи:</w:t>
            </w:r>
          </w:p>
          <w:p w:rsidR="00FE7FF0" w:rsidRDefault="00FE7FF0" w:rsidP="00326301">
            <w:pPr>
              <w:pStyle w:val="ConsPlusTitle"/>
              <w:ind w:firstLine="709"/>
              <w:rPr>
                <w:b w:val="0"/>
              </w:rPr>
            </w:pPr>
            <w:r>
              <w:rPr>
                <w:b w:val="0"/>
              </w:rPr>
              <w:t>Для решения задачи использовался САНПИН 2.1.2.2645 – 10 «</w:t>
            </w:r>
            <w:r w:rsidRPr="00B40CC5">
              <w:rPr>
                <w:b w:val="0"/>
              </w:rPr>
              <w:t>САНИТАРНО</w:t>
            </w:r>
            <w:r>
              <w:rPr>
                <w:b w:val="0"/>
              </w:rPr>
              <w:t xml:space="preserve"> – </w:t>
            </w:r>
            <w:r w:rsidRPr="00B40CC5">
              <w:rPr>
                <w:b w:val="0"/>
              </w:rPr>
              <w:t>ЭПИДЕМИОЛОГИЧЕСКИЕ ТРЕБОВАНИЯ К УСЛОВИЯМ ПРОЖИВАНИЯ В ЖИЛЫХ ЗДАНИЯХ И ПОМЕЩЕНИЯХ</w:t>
            </w:r>
            <w:r>
              <w:rPr>
                <w:b w:val="0"/>
              </w:rPr>
              <w:t xml:space="preserve">» (Далее </w:t>
            </w:r>
            <w:proofErr w:type="spellStart"/>
            <w:r>
              <w:rPr>
                <w:b w:val="0"/>
              </w:rPr>
              <w:t>СанПин</w:t>
            </w:r>
            <w:proofErr w:type="spellEnd"/>
            <w:r w:rsidRPr="00B40CC5">
              <w:rPr>
                <w:b w:val="0"/>
              </w:rPr>
              <w:t xml:space="preserve"> </w:t>
            </w:r>
            <w:r>
              <w:rPr>
                <w:b w:val="0"/>
              </w:rPr>
              <w:t>2.1.2.2645 – 10).</w:t>
            </w:r>
          </w:p>
          <w:p w:rsidR="00FE7FF0" w:rsidRPr="00B40CC5" w:rsidRDefault="00FE7FF0" w:rsidP="00326301">
            <w:pPr>
              <w:pStyle w:val="ConsPlusTitle"/>
              <w:ind w:firstLine="709"/>
              <w:rPr>
                <w:b w:val="0"/>
              </w:rPr>
            </w:pPr>
          </w:p>
          <w:tbl>
            <w:tblPr>
              <w:tblStyle w:val="17"/>
              <w:tblW w:w="780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702"/>
              <w:gridCol w:w="2269"/>
              <w:gridCol w:w="1986"/>
            </w:tblGrid>
            <w:tr w:rsidR="00FE7FF0" w:rsidTr="00326301">
              <w:tc>
                <w:tcPr>
                  <w:tcW w:w="1843" w:type="dxa"/>
                  <w:vMerge w:val="restart"/>
                  <w:tcBorders>
                    <w:top w:val="single" w:sz="4" w:space="0" w:color="auto"/>
                    <w:left w:val="single" w:sz="4" w:space="0" w:color="auto"/>
                    <w:right w:val="single" w:sz="4" w:space="0" w:color="auto"/>
                  </w:tcBorders>
                  <w:vAlign w:val="center"/>
                </w:tcPr>
                <w:p w:rsidR="00FE7FF0" w:rsidRDefault="00FE7FF0" w:rsidP="00326301">
                  <w:pPr>
                    <w:jc w:val="center"/>
                    <w:rPr>
                      <w:rFonts w:ascii="Times New Roman" w:hAnsi="Times New Roman" w:cs="Times New Roman"/>
                      <w:sz w:val="24"/>
                      <w:szCs w:val="24"/>
                    </w:rPr>
                  </w:pPr>
                  <w:r>
                    <w:rPr>
                      <w:rFonts w:ascii="Times New Roman" w:hAnsi="Times New Roman" w:cs="Times New Roman"/>
                      <w:sz w:val="24"/>
                      <w:szCs w:val="24"/>
                    </w:rPr>
                    <w:t>Наименование помещения</w:t>
                  </w:r>
                </w:p>
              </w:tc>
              <w:tc>
                <w:tcPr>
                  <w:tcW w:w="5957" w:type="dxa"/>
                  <w:gridSpan w:val="3"/>
                  <w:tcBorders>
                    <w:top w:val="single" w:sz="4" w:space="0" w:color="auto"/>
                    <w:left w:val="single" w:sz="4" w:space="0" w:color="auto"/>
                    <w:bottom w:val="single" w:sz="4" w:space="0" w:color="auto"/>
                    <w:right w:val="single" w:sz="4" w:space="0" w:color="auto"/>
                  </w:tcBorders>
                  <w:vAlign w:val="center"/>
                </w:tcPr>
                <w:p w:rsidR="00FE7FF0" w:rsidRDefault="00FE7FF0" w:rsidP="00326301">
                  <w:pPr>
                    <w:jc w:val="center"/>
                    <w:rPr>
                      <w:rFonts w:ascii="Times New Roman" w:hAnsi="Times New Roman" w:cs="Times New Roman"/>
                      <w:sz w:val="24"/>
                      <w:szCs w:val="24"/>
                    </w:rPr>
                  </w:pPr>
                  <w:r>
                    <w:rPr>
                      <w:rFonts w:ascii="Times New Roman" w:hAnsi="Times New Roman" w:cs="Times New Roman"/>
                      <w:sz w:val="24"/>
                      <w:szCs w:val="24"/>
                    </w:rPr>
                    <w:t>Нормативные показатели</w:t>
                  </w:r>
                </w:p>
              </w:tc>
            </w:tr>
            <w:tr w:rsidR="00FE7FF0" w:rsidTr="00326301">
              <w:tc>
                <w:tcPr>
                  <w:tcW w:w="1843" w:type="dxa"/>
                  <w:vMerge/>
                  <w:tcBorders>
                    <w:left w:val="single" w:sz="4" w:space="0" w:color="auto"/>
                    <w:bottom w:val="single" w:sz="4" w:space="0" w:color="auto"/>
                    <w:right w:val="single" w:sz="4" w:space="0" w:color="auto"/>
                  </w:tcBorders>
                  <w:vAlign w:val="center"/>
                  <w:hideMark/>
                </w:tcPr>
                <w:p w:rsidR="00FE7FF0" w:rsidRDefault="00FE7FF0" w:rsidP="00326301">
                  <w:pPr>
                    <w:jc w:val="center"/>
                    <w:rPr>
                      <w:rFonts w:ascii="Times New Roman" w:hAnsi="Times New Roman" w:cs="Times New Roman"/>
                      <w:sz w:val="24"/>
                      <w:szCs w:val="24"/>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FE7FF0" w:rsidRDefault="00FE7FF0" w:rsidP="00326301">
                  <w:pPr>
                    <w:jc w:val="center"/>
                    <w:rPr>
                      <w:rFonts w:ascii="Times New Roman" w:hAnsi="Times New Roman" w:cs="Times New Roman"/>
                      <w:sz w:val="24"/>
                      <w:szCs w:val="24"/>
                    </w:rPr>
                  </w:pPr>
                  <w:r>
                    <w:rPr>
                      <w:rFonts w:ascii="Times New Roman" w:hAnsi="Times New Roman" w:cs="Times New Roman"/>
                      <w:sz w:val="24"/>
                      <w:szCs w:val="24"/>
                    </w:rPr>
                    <w:t>Температура</w:t>
                  </w:r>
                </w:p>
                <w:p w:rsidR="00FE7FF0" w:rsidRDefault="00FE7FF0" w:rsidP="00326301">
                  <w:pPr>
                    <w:jc w:val="center"/>
                    <w:rPr>
                      <w:rFonts w:ascii="Times New Roman" w:hAnsi="Times New Roman" w:cs="Times New Roman"/>
                      <w:sz w:val="24"/>
                      <w:szCs w:val="24"/>
                    </w:rPr>
                  </w:pPr>
                  <w:r>
                    <w:rPr>
                      <w:rFonts w:ascii="Times New Roman" w:hAnsi="Times New Roman" w:cs="Times New Roman"/>
                      <w:sz w:val="24"/>
                      <w:szCs w:val="24"/>
                    </w:rPr>
                    <w:t xml:space="preserve">воздуха, </w:t>
                  </w:r>
                  <w:r>
                    <w:rPr>
                      <w:rFonts w:asciiTheme="minorEastAsia" w:hAnsiTheme="minorEastAsia" w:cstheme="minorEastAsia" w:hint="eastAsia"/>
                      <w:sz w:val="24"/>
                      <w:szCs w:val="24"/>
                    </w:rPr>
                    <w:t>º</w:t>
                  </w:r>
                  <w:proofErr w:type="gramStart"/>
                  <w:r>
                    <w:rPr>
                      <w:rFonts w:ascii="Times New Roman" w:hAnsi="Times New Roman" w:cs="Times New Roman"/>
                      <w:sz w:val="24"/>
                      <w:szCs w:val="24"/>
                    </w:rPr>
                    <w:t>С</w:t>
                  </w:r>
                  <w:proofErr w:type="gramEnd"/>
                </w:p>
              </w:tc>
              <w:tc>
                <w:tcPr>
                  <w:tcW w:w="2269" w:type="dxa"/>
                  <w:tcBorders>
                    <w:top w:val="single" w:sz="4" w:space="0" w:color="auto"/>
                    <w:left w:val="single" w:sz="4" w:space="0" w:color="auto"/>
                    <w:bottom w:val="single" w:sz="4" w:space="0" w:color="auto"/>
                    <w:right w:val="single" w:sz="4" w:space="0" w:color="auto"/>
                  </w:tcBorders>
                  <w:vAlign w:val="center"/>
                  <w:hideMark/>
                </w:tcPr>
                <w:p w:rsidR="00FE7FF0" w:rsidRDefault="00FE7FF0" w:rsidP="00326301">
                  <w:pPr>
                    <w:jc w:val="center"/>
                    <w:rPr>
                      <w:rFonts w:ascii="Times New Roman" w:hAnsi="Times New Roman" w:cs="Times New Roman"/>
                      <w:sz w:val="24"/>
                      <w:szCs w:val="24"/>
                    </w:rPr>
                  </w:pPr>
                  <w:r>
                    <w:rPr>
                      <w:rFonts w:ascii="Times New Roman" w:hAnsi="Times New Roman" w:cs="Times New Roman"/>
                      <w:sz w:val="24"/>
                      <w:szCs w:val="24"/>
                    </w:rPr>
                    <w:t>Относительная</w:t>
                  </w:r>
                </w:p>
                <w:p w:rsidR="00FE7FF0" w:rsidRDefault="00FE7FF0" w:rsidP="00326301">
                  <w:pPr>
                    <w:jc w:val="center"/>
                    <w:rPr>
                      <w:rFonts w:ascii="Times New Roman" w:hAnsi="Times New Roman" w:cs="Times New Roman"/>
                      <w:sz w:val="24"/>
                      <w:szCs w:val="24"/>
                    </w:rPr>
                  </w:pPr>
                  <w:r>
                    <w:rPr>
                      <w:rFonts w:ascii="Times New Roman" w:hAnsi="Times New Roman" w:cs="Times New Roman"/>
                      <w:sz w:val="24"/>
                      <w:szCs w:val="24"/>
                    </w:rPr>
                    <w:t>влажность воздуха, %</w:t>
                  </w:r>
                </w:p>
              </w:tc>
              <w:tc>
                <w:tcPr>
                  <w:tcW w:w="1986" w:type="dxa"/>
                  <w:tcBorders>
                    <w:top w:val="single" w:sz="4" w:space="0" w:color="auto"/>
                    <w:left w:val="single" w:sz="4" w:space="0" w:color="auto"/>
                    <w:bottom w:val="single" w:sz="4" w:space="0" w:color="auto"/>
                    <w:right w:val="single" w:sz="4" w:space="0" w:color="auto"/>
                  </w:tcBorders>
                  <w:vAlign w:val="center"/>
                  <w:hideMark/>
                </w:tcPr>
                <w:p w:rsidR="00FE7FF0" w:rsidRDefault="00FE7FF0" w:rsidP="00326301">
                  <w:pPr>
                    <w:jc w:val="center"/>
                    <w:rPr>
                      <w:rFonts w:ascii="Times New Roman" w:hAnsi="Times New Roman" w:cs="Times New Roman"/>
                      <w:sz w:val="24"/>
                      <w:szCs w:val="24"/>
                    </w:rPr>
                  </w:pPr>
                  <w:r>
                    <w:rPr>
                      <w:rFonts w:ascii="Times New Roman" w:hAnsi="Times New Roman" w:cs="Times New Roman"/>
                      <w:sz w:val="24"/>
                      <w:szCs w:val="24"/>
                    </w:rPr>
                    <w:t>Скорость</w:t>
                  </w:r>
                </w:p>
                <w:p w:rsidR="00FE7FF0" w:rsidRDefault="00FE7FF0" w:rsidP="00326301">
                  <w:pPr>
                    <w:jc w:val="center"/>
                    <w:rPr>
                      <w:rFonts w:ascii="Times New Roman" w:hAnsi="Times New Roman" w:cs="Times New Roman"/>
                      <w:sz w:val="24"/>
                      <w:szCs w:val="24"/>
                    </w:rPr>
                  </w:pPr>
                  <w:r>
                    <w:rPr>
                      <w:rFonts w:ascii="Times New Roman" w:hAnsi="Times New Roman" w:cs="Times New Roman"/>
                      <w:sz w:val="24"/>
                      <w:szCs w:val="24"/>
                    </w:rPr>
                    <w:t>движения</w:t>
                  </w:r>
                </w:p>
                <w:p w:rsidR="00FE7FF0" w:rsidRDefault="00FE7FF0" w:rsidP="00326301">
                  <w:pPr>
                    <w:jc w:val="center"/>
                    <w:rPr>
                      <w:rFonts w:ascii="Times New Roman" w:hAnsi="Times New Roman" w:cs="Times New Roman"/>
                      <w:sz w:val="24"/>
                      <w:szCs w:val="24"/>
                    </w:rPr>
                  </w:pPr>
                  <w:r>
                    <w:rPr>
                      <w:rFonts w:ascii="Times New Roman" w:hAnsi="Times New Roman" w:cs="Times New Roman"/>
                      <w:sz w:val="24"/>
                      <w:szCs w:val="24"/>
                    </w:rPr>
                    <w:t>воздуха, м/</w:t>
                  </w:r>
                  <w:proofErr w:type="gramStart"/>
                  <w:r>
                    <w:rPr>
                      <w:rFonts w:ascii="Times New Roman" w:hAnsi="Times New Roman" w:cs="Times New Roman"/>
                      <w:sz w:val="24"/>
                      <w:szCs w:val="24"/>
                    </w:rPr>
                    <w:t>с</w:t>
                  </w:r>
                  <w:proofErr w:type="gramEnd"/>
                </w:p>
              </w:tc>
            </w:tr>
            <w:tr w:rsidR="00FE7FF0" w:rsidTr="00326301">
              <w:tc>
                <w:tcPr>
                  <w:tcW w:w="1843" w:type="dxa"/>
                  <w:tcBorders>
                    <w:top w:val="single" w:sz="4" w:space="0" w:color="auto"/>
                    <w:left w:val="single" w:sz="4" w:space="0" w:color="auto"/>
                    <w:bottom w:val="single" w:sz="4" w:space="0" w:color="auto"/>
                    <w:right w:val="single" w:sz="4" w:space="0" w:color="auto"/>
                  </w:tcBorders>
                  <w:hideMark/>
                </w:tcPr>
                <w:p w:rsidR="00FE7FF0" w:rsidRDefault="00FE7FF0" w:rsidP="00326301">
                  <w:pPr>
                    <w:rPr>
                      <w:rFonts w:ascii="Times New Roman" w:hAnsi="Times New Roman" w:cs="Times New Roman"/>
                      <w:sz w:val="24"/>
                      <w:szCs w:val="24"/>
                    </w:rPr>
                  </w:pPr>
                  <w:r>
                    <w:rPr>
                      <w:rFonts w:ascii="Times New Roman" w:hAnsi="Times New Roman" w:cs="Times New Roman"/>
                      <w:sz w:val="24"/>
                      <w:szCs w:val="24"/>
                    </w:rPr>
                    <w:t>жилая комната</w:t>
                  </w:r>
                </w:p>
              </w:tc>
              <w:tc>
                <w:tcPr>
                  <w:tcW w:w="1702" w:type="dxa"/>
                  <w:tcBorders>
                    <w:top w:val="single" w:sz="4" w:space="0" w:color="auto"/>
                    <w:left w:val="single" w:sz="4" w:space="0" w:color="auto"/>
                    <w:bottom w:val="single" w:sz="4" w:space="0" w:color="auto"/>
                    <w:right w:val="single" w:sz="4" w:space="0" w:color="auto"/>
                  </w:tcBorders>
                  <w:hideMark/>
                </w:tcPr>
                <w:p w:rsidR="00FE7FF0" w:rsidRDefault="00FE7FF0" w:rsidP="00326301">
                  <w:pPr>
                    <w:jc w:val="center"/>
                    <w:rPr>
                      <w:rFonts w:ascii="Times New Roman" w:hAnsi="Times New Roman" w:cs="Times New Roman"/>
                      <w:sz w:val="24"/>
                      <w:szCs w:val="24"/>
                    </w:rPr>
                  </w:pPr>
                  <w:r>
                    <w:rPr>
                      <w:rFonts w:ascii="Times New Roman" w:hAnsi="Times New Roman" w:cs="Times New Roman"/>
                      <w:sz w:val="24"/>
                      <w:szCs w:val="24"/>
                    </w:rPr>
                    <w:t>18 – 24</w:t>
                  </w:r>
                </w:p>
              </w:tc>
              <w:tc>
                <w:tcPr>
                  <w:tcW w:w="2269" w:type="dxa"/>
                  <w:tcBorders>
                    <w:top w:val="single" w:sz="4" w:space="0" w:color="auto"/>
                    <w:left w:val="single" w:sz="4" w:space="0" w:color="auto"/>
                    <w:bottom w:val="single" w:sz="4" w:space="0" w:color="auto"/>
                    <w:right w:val="single" w:sz="4" w:space="0" w:color="auto"/>
                  </w:tcBorders>
                  <w:hideMark/>
                </w:tcPr>
                <w:p w:rsidR="00FE7FF0" w:rsidRDefault="00FE7FF0" w:rsidP="00326301">
                  <w:pPr>
                    <w:jc w:val="center"/>
                    <w:rPr>
                      <w:rFonts w:ascii="Times New Roman" w:hAnsi="Times New Roman" w:cs="Times New Roman"/>
                      <w:sz w:val="24"/>
                      <w:szCs w:val="24"/>
                    </w:rPr>
                  </w:pPr>
                  <w:r>
                    <w:rPr>
                      <w:rFonts w:ascii="Times New Roman" w:hAnsi="Times New Roman" w:cs="Times New Roman"/>
                      <w:sz w:val="24"/>
                      <w:szCs w:val="24"/>
                    </w:rPr>
                    <w:t xml:space="preserve">30 – 60 </w:t>
                  </w:r>
                </w:p>
              </w:tc>
              <w:tc>
                <w:tcPr>
                  <w:tcW w:w="1986" w:type="dxa"/>
                  <w:tcBorders>
                    <w:top w:val="single" w:sz="4" w:space="0" w:color="auto"/>
                    <w:left w:val="single" w:sz="4" w:space="0" w:color="auto"/>
                    <w:bottom w:val="single" w:sz="4" w:space="0" w:color="auto"/>
                    <w:right w:val="single" w:sz="4" w:space="0" w:color="auto"/>
                  </w:tcBorders>
                  <w:hideMark/>
                </w:tcPr>
                <w:p w:rsidR="00FE7FF0" w:rsidRDefault="00FE7FF0" w:rsidP="00326301">
                  <w:pPr>
                    <w:jc w:val="center"/>
                    <w:rPr>
                      <w:rFonts w:ascii="Times New Roman" w:hAnsi="Times New Roman" w:cs="Times New Roman"/>
                      <w:sz w:val="24"/>
                      <w:szCs w:val="24"/>
                    </w:rPr>
                  </w:pPr>
                  <w:r>
                    <w:rPr>
                      <w:rFonts w:ascii="Times New Roman" w:hAnsi="Times New Roman" w:cs="Times New Roman"/>
                      <w:sz w:val="24"/>
                      <w:szCs w:val="24"/>
                    </w:rPr>
                    <w:t>0,15 – 0,2</w:t>
                  </w:r>
                </w:p>
              </w:tc>
            </w:tr>
            <w:tr w:rsidR="00FE7FF0" w:rsidTr="00326301">
              <w:tc>
                <w:tcPr>
                  <w:tcW w:w="1843" w:type="dxa"/>
                  <w:tcBorders>
                    <w:top w:val="single" w:sz="4" w:space="0" w:color="auto"/>
                    <w:left w:val="single" w:sz="4" w:space="0" w:color="auto"/>
                    <w:bottom w:val="single" w:sz="4" w:space="0" w:color="auto"/>
                    <w:right w:val="single" w:sz="4" w:space="0" w:color="auto"/>
                  </w:tcBorders>
                  <w:hideMark/>
                </w:tcPr>
                <w:p w:rsidR="00FE7FF0" w:rsidRDefault="00FE7FF0" w:rsidP="00326301">
                  <w:pPr>
                    <w:rPr>
                      <w:rFonts w:ascii="Times New Roman" w:hAnsi="Times New Roman" w:cs="Times New Roman"/>
                      <w:sz w:val="24"/>
                      <w:szCs w:val="24"/>
                    </w:rPr>
                  </w:pPr>
                  <w:r>
                    <w:rPr>
                      <w:rFonts w:ascii="Times New Roman" w:hAnsi="Times New Roman" w:cs="Times New Roman"/>
                      <w:sz w:val="24"/>
                      <w:szCs w:val="24"/>
                    </w:rPr>
                    <w:t>детская</w:t>
                  </w:r>
                </w:p>
              </w:tc>
              <w:tc>
                <w:tcPr>
                  <w:tcW w:w="1702" w:type="dxa"/>
                  <w:tcBorders>
                    <w:top w:val="single" w:sz="4" w:space="0" w:color="auto"/>
                    <w:left w:val="single" w:sz="4" w:space="0" w:color="auto"/>
                    <w:bottom w:val="single" w:sz="4" w:space="0" w:color="auto"/>
                    <w:right w:val="single" w:sz="4" w:space="0" w:color="auto"/>
                  </w:tcBorders>
                  <w:hideMark/>
                </w:tcPr>
                <w:p w:rsidR="00FE7FF0" w:rsidRDefault="00FE7FF0" w:rsidP="00326301">
                  <w:pPr>
                    <w:jc w:val="center"/>
                    <w:rPr>
                      <w:rFonts w:ascii="Times New Roman" w:hAnsi="Times New Roman" w:cs="Times New Roman"/>
                      <w:sz w:val="24"/>
                      <w:szCs w:val="24"/>
                    </w:rPr>
                  </w:pPr>
                  <w:r>
                    <w:rPr>
                      <w:rFonts w:ascii="Times New Roman" w:hAnsi="Times New Roman" w:cs="Times New Roman"/>
                      <w:sz w:val="24"/>
                      <w:szCs w:val="24"/>
                    </w:rPr>
                    <w:t>18 – 24</w:t>
                  </w:r>
                </w:p>
              </w:tc>
              <w:tc>
                <w:tcPr>
                  <w:tcW w:w="2269" w:type="dxa"/>
                  <w:tcBorders>
                    <w:top w:val="single" w:sz="4" w:space="0" w:color="auto"/>
                    <w:left w:val="single" w:sz="4" w:space="0" w:color="auto"/>
                    <w:bottom w:val="single" w:sz="4" w:space="0" w:color="auto"/>
                    <w:right w:val="single" w:sz="4" w:space="0" w:color="auto"/>
                  </w:tcBorders>
                  <w:vAlign w:val="center"/>
                  <w:hideMark/>
                </w:tcPr>
                <w:p w:rsidR="00FE7FF0" w:rsidRDefault="00FE7FF0" w:rsidP="00326301">
                  <w:pPr>
                    <w:jc w:val="center"/>
                  </w:pPr>
                  <w:r w:rsidRPr="00650DCE">
                    <w:rPr>
                      <w:rFonts w:ascii="Times New Roman" w:hAnsi="Times New Roman" w:cs="Times New Roman"/>
                      <w:sz w:val="24"/>
                      <w:szCs w:val="24"/>
                    </w:rPr>
                    <w:t>30 – 60</w:t>
                  </w:r>
                </w:p>
              </w:tc>
              <w:tc>
                <w:tcPr>
                  <w:tcW w:w="1986" w:type="dxa"/>
                  <w:tcBorders>
                    <w:top w:val="single" w:sz="4" w:space="0" w:color="auto"/>
                    <w:left w:val="single" w:sz="4" w:space="0" w:color="auto"/>
                    <w:bottom w:val="single" w:sz="4" w:space="0" w:color="auto"/>
                    <w:right w:val="single" w:sz="4" w:space="0" w:color="auto"/>
                  </w:tcBorders>
                  <w:hideMark/>
                </w:tcPr>
                <w:p w:rsidR="00FE7FF0" w:rsidRDefault="00FE7FF0" w:rsidP="00326301">
                  <w:pPr>
                    <w:jc w:val="center"/>
                    <w:rPr>
                      <w:rFonts w:ascii="Times New Roman" w:hAnsi="Times New Roman" w:cs="Times New Roman"/>
                      <w:sz w:val="24"/>
                      <w:szCs w:val="24"/>
                    </w:rPr>
                  </w:pPr>
                  <w:r>
                    <w:rPr>
                      <w:rFonts w:ascii="Times New Roman" w:hAnsi="Times New Roman" w:cs="Times New Roman"/>
                      <w:sz w:val="24"/>
                      <w:szCs w:val="24"/>
                    </w:rPr>
                    <w:t>0,15 – 0,2</w:t>
                  </w:r>
                </w:p>
              </w:tc>
            </w:tr>
            <w:tr w:rsidR="00FE7FF0" w:rsidTr="00326301">
              <w:tc>
                <w:tcPr>
                  <w:tcW w:w="1843" w:type="dxa"/>
                  <w:tcBorders>
                    <w:top w:val="single" w:sz="4" w:space="0" w:color="auto"/>
                    <w:left w:val="single" w:sz="4" w:space="0" w:color="auto"/>
                    <w:bottom w:val="single" w:sz="4" w:space="0" w:color="auto"/>
                    <w:right w:val="single" w:sz="4" w:space="0" w:color="auto"/>
                  </w:tcBorders>
                  <w:hideMark/>
                </w:tcPr>
                <w:p w:rsidR="00FE7FF0" w:rsidRDefault="00FE7FF0" w:rsidP="00326301">
                  <w:pPr>
                    <w:rPr>
                      <w:rFonts w:ascii="Times New Roman" w:hAnsi="Times New Roman" w:cs="Times New Roman"/>
                      <w:sz w:val="24"/>
                      <w:szCs w:val="24"/>
                    </w:rPr>
                  </w:pPr>
                  <w:r>
                    <w:rPr>
                      <w:rFonts w:ascii="Times New Roman" w:hAnsi="Times New Roman" w:cs="Times New Roman"/>
                      <w:sz w:val="24"/>
                      <w:szCs w:val="24"/>
                    </w:rPr>
                    <w:t>спальня</w:t>
                  </w:r>
                </w:p>
              </w:tc>
              <w:tc>
                <w:tcPr>
                  <w:tcW w:w="1702" w:type="dxa"/>
                  <w:tcBorders>
                    <w:top w:val="single" w:sz="4" w:space="0" w:color="auto"/>
                    <w:left w:val="single" w:sz="4" w:space="0" w:color="auto"/>
                    <w:bottom w:val="single" w:sz="4" w:space="0" w:color="auto"/>
                    <w:right w:val="single" w:sz="4" w:space="0" w:color="auto"/>
                  </w:tcBorders>
                  <w:hideMark/>
                </w:tcPr>
                <w:p w:rsidR="00FE7FF0" w:rsidRDefault="00FE7FF0" w:rsidP="00326301">
                  <w:pPr>
                    <w:jc w:val="center"/>
                    <w:rPr>
                      <w:rFonts w:ascii="Times New Roman" w:hAnsi="Times New Roman" w:cs="Times New Roman"/>
                      <w:sz w:val="24"/>
                      <w:szCs w:val="24"/>
                    </w:rPr>
                  </w:pPr>
                  <w:r>
                    <w:rPr>
                      <w:rFonts w:ascii="Times New Roman" w:hAnsi="Times New Roman" w:cs="Times New Roman"/>
                      <w:sz w:val="24"/>
                      <w:szCs w:val="24"/>
                    </w:rPr>
                    <w:t>18 – 24</w:t>
                  </w:r>
                </w:p>
              </w:tc>
              <w:tc>
                <w:tcPr>
                  <w:tcW w:w="2269" w:type="dxa"/>
                  <w:tcBorders>
                    <w:top w:val="single" w:sz="4" w:space="0" w:color="auto"/>
                    <w:left w:val="single" w:sz="4" w:space="0" w:color="auto"/>
                    <w:bottom w:val="single" w:sz="4" w:space="0" w:color="auto"/>
                    <w:right w:val="single" w:sz="4" w:space="0" w:color="auto"/>
                  </w:tcBorders>
                  <w:vAlign w:val="center"/>
                  <w:hideMark/>
                </w:tcPr>
                <w:p w:rsidR="00FE7FF0" w:rsidRDefault="00FE7FF0" w:rsidP="00326301">
                  <w:pPr>
                    <w:jc w:val="center"/>
                  </w:pPr>
                  <w:r w:rsidRPr="00650DCE">
                    <w:rPr>
                      <w:rFonts w:ascii="Times New Roman" w:hAnsi="Times New Roman" w:cs="Times New Roman"/>
                      <w:sz w:val="24"/>
                      <w:szCs w:val="24"/>
                    </w:rPr>
                    <w:t>30 – 60</w:t>
                  </w:r>
                </w:p>
              </w:tc>
              <w:tc>
                <w:tcPr>
                  <w:tcW w:w="1986" w:type="dxa"/>
                  <w:tcBorders>
                    <w:top w:val="single" w:sz="4" w:space="0" w:color="auto"/>
                    <w:left w:val="single" w:sz="4" w:space="0" w:color="auto"/>
                    <w:bottom w:val="single" w:sz="4" w:space="0" w:color="auto"/>
                    <w:right w:val="single" w:sz="4" w:space="0" w:color="auto"/>
                  </w:tcBorders>
                  <w:hideMark/>
                </w:tcPr>
                <w:p w:rsidR="00FE7FF0" w:rsidRDefault="00FE7FF0" w:rsidP="00326301">
                  <w:pPr>
                    <w:jc w:val="center"/>
                    <w:rPr>
                      <w:rFonts w:ascii="Times New Roman" w:hAnsi="Times New Roman" w:cs="Times New Roman"/>
                      <w:sz w:val="24"/>
                      <w:szCs w:val="24"/>
                    </w:rPr>
                  </w:pPr>
                  <w:r>
                    <w:rPr>
                      <w:rFonts w:ascii="Times New Roman" w:hAnsi="Times New Roman" w:cs="Times New Roman"/>
                      <w:sz w:val="24"/>
                      <w:szCs w:val="24"/>
                    </w:rPr>
                    <w:t>0,15 – 0,2</w:t>
                  </w:r>
                </w:p>
              </w:tc>
            </w:tr>
            <w:tr w:rsidR="00FE7FF0" w:rsidTr="00326301">
              <w:tc>
                <w:tcPr>
                  <w:tcW w:w="1843" w:type="dxa"/>
                  <w:tcBorders>
                    <w:top w:val="single" w:sz="4" w:space="0" w:color="auto"/>
                    <w:left w:val="single" w:sz="4" w:space="0" w:color="auto"/>
                    <w:bottom w:val="single" w:sz="4" w:space="0" w:color="auto"/>
                    <w:right w:val="single" w:sz="4" w:space="0" w:color="auto"/>
                  </w:tcBorders>
                  <w:hideMark/>
                </w:tcPr>
                <w:p w:rsidR="00FE7FF0" w:rsidRDefault="00FE7FF0" w:rsidP="00326301">
                  <w:pPr>
                    <w:rPr>
                      <w:rFonts w:ascii="Times New Roman" w:hAnsi="Times New Roman" w:cs="Times New Roman"/>
                      <w:sz w:val="24"/>
                      <w:szCs w:val="24"/>
                    </w:rPr>
                  </w:pPr>
                  <w:r>
                    <w:rPr>
                      <w:rFonts w:ascii="Times New Roman" w:hAnsi="Times New Roman" w:cs="Times New Roman"/>
                      <w:sz w:val="24"/>
                      <w:szCs w:val="24"/>
                    </w:rPr>
                    <w:t>кухня</w:t>
                  </w:r>
                </w:p>
              </w:tc>
              <w:tc>
                <w:tcPr>
                  <w:tcW w:w="1702" w:type="dxa"/>
                  <w:tcBorders>
                    <w:top w:val="single" w:sz="4" w:space="0" w:color="auto"/>
                    <w:left w:val="single" w:sz="4" w:space="0" w:color="auto"/>
                    <w:bottom w:val="single" w:sz="4" w:space="0" w:color="auto"/>
                    <w:right w:val="single" w:sz="4" w:space="0" w:color="auto"/>
                  </w:tcBorders>
                  <w:hideMark/>
                </w:tcPr>
                <w:p w:rsidR="00FE7FF0" w:rsidRDefault="00FE7FF0" w:rsidP="00326301">
                  <w:pPr>
                    <w:jc w:val="center"/>
                    <w:rPr>
                      <w:rFonts w:ascii="Times New Roman" w:hAnsi="Times New Roman" w:cs="Times New Roman"/>
                      <w:sz w:val="24"/>
                      <w:szCs w:val="24"/>
                    </w:rPr>
                  </w:pPr>
                  <w:r>
                    <w:rPr>
                      <w:rFonts w:ascii="Times New Roman" w:hAnsi="Times New Roman" w:cs="Times New Roman"/>
                      <w:sz w:val="24"/>
                      <w:szCs w:val="24"/>
                    </w:rPr>
                    <w:t>18 – 26</w:t>
                  </w:r>
                </w:p>
              </w:tc>
              <w:tc>
                <w:tcPr>
                  <w:tcW w:w="2269" w:type="dxa"/>
                  <w:tcBorders>
                    <w:top w:val="single" w:sz="4" w:space="0" w:color="auto"/>
                    <w:left w:val="single" w:sz="4" w:space="0" w:color="auto"/>
                    <w:bottom w:val="single" w:sz="4" w:space="0" w:color="auto"/>
                    <w:right w:val="single" w:sz="4" w:space="0" w:color="auto"/>
                  </w:tcBorders>
                  <w:hideMark/>
                </w:tcPr>
                <w:p w:rsidR="00FE7FF0" w:rsidRDefault="00FE7FF0" w:rsidP="00326301">
                  <w:pPr>
                    <w:jc w:val="center"/>
                    <w:rPr>
                      <w:rFonts w:ascii="Times New Roman" w:hAnsi="Times New Roman" w:cs="Times New Roman"/>
                      <w:sz w:val="24"/>
                      <w:szCs w:val="24"/>
                    </w:rPr>
                  </w:pPr>
                  <w:r>
                    <w:rPr>
                      <w:rFonts w:ascii="Times New Roman" w:hAnsi="Times New Roman" w:cs="Times New Roman"/>
                      <w:sz w:val="24"/>
                      <w:szCs w:val="24"/>
                    </w:rPr>
                    <w:t>Не нормируется</w:t>
                  </w:r>
                </w:p>
              </w:tc>
              <w:tc>
                <w:tcPr>
                  <w:tcW w:w="1986" w:type="dxa"/>
                  <w:tcBorders>
                    <w:top w:val="single" w:sz="4" w:space="0" w:color="auto"/>
                    <w:left w:val="single" w:sz="4" w:space="0" w:color="auto"/>
                    <w:bottom w:val="single" w:sz="4" w:space="0" w:color="auto"/>
                    <w:right w:val="single" w:sz="4" w:space="0" w:color="auto"/>
                  </w:tcBorders>
                  <w:hideMark/>
                </w:tcPr>
                <w:p w:rsidR="00FE7FF0" w:rsidRDefault="00FE7FF0" w:rsidP="00326301">
                  <w:pPr>
                    <w:jc w:val="center"/>
                    <w:rPr>
                      <w:rFonts w:ascii="Times New Roman" w:hAnsi="Times New Roman" w:cs="Times New Roman"/>
                      <w:sz w:val="24"/>
                      <w:szCs w:val="24"/>
                    </w:rPr>
                  </w:pPr>
                  <w:r>
                    <w:rPr>
                      <w:rFonts w:ascii="Times New Roman" w:hAnsi="Times New Roman" w:cs="Times New Roman"/>
                      <w:sz w:val="24"/>
                      <w:szCs w:val="24"/>
                    </w:rPr>
                    <w:t>0,15 – 0,2</w:t>
                  </w:r>
                </w:p>
              </w:tc>
            </w:tr>
            <w:tr w:rsidR="00FE7FF0" w:rsidTr="00326301">
              <w:tc>
                <w:tcPr>
                  <w:tcW w:w="1843" w:type="dxa"/>
                  <w:tcBorders>
                    <w:top w:val="single" w:sz="4" w:space="0" w:color="auto"/>
                    <w:left w:val="single" w:sz="4" w:space="0" w:color="auto"/>
                    <w:bottom w:val="single" w:sz="4" w:space="0" w:color="auto"/>
                    <w:right w:val="single" w:sz="4" w:space="0" w:color="auto"/>
                  </w:tcBorders>
                  <w:hideMark/>
                </w:tcPr>
                <w:p w:rsidR="00FE7FF0" w:rsidRDefault="00FE7FF0" w:rsidP="00326301">
                  <w:pPr>
                    <w:rPr>
                      <w:rFonts w:ascii="Times New Roman" w:hAnsi="Times New Roman" w:cs="Times New Roman"/>
                      <w:sz w:val="24"/>
                      <w:szCs w:val="24"/>
                    </w:rPr>
                  </w:pPr>
                  <w:r>
                    <w:rPr>
                      <w:rFonts w:ascii="Times New Roman" w:hAnsi="Times New Roman" w:cs="Times New Roman"/>
                      <w:sz w:val="24"/>
                      <w:szCs w:val="24"/>
                    </w:rPr>
                    <w:t>коридор</w:t>
                  </w:r>
                </w:p>
              </w:tc>
              <w:tc>
                <w:tcPr>
                  <w:tcW w:w="1702" w:type="dxa"/>
                  <w:tcBorders>
                    <w:top w:val="single" w:sz="4" w:space="0" w:color="auto"/>
                    <w:left w:val="single" w:sz="4" w:space="0" w:color="auto"/>
                    <w:bottom w:val="single" w:sz="4" w:space="0" w:color="auto"/>
                    <w:right w:val="single" w:sz="4" w:space="0" w:color="auto"/>
                  </w:tcBorders>
                  <w:hideMark/>
                </w:tcPr>
                <w:p w:rsidR="00FE7FF0" w:rsidRDefault="00FE7FF0" w:rsidP="00326301">
                  <w:pPr>
                    <w:jc w:val="center"/>
                    <w:rPr>
                      <w:rFonts w:ascii="Times New Roman" w:hAnsi="Times New Roman" w:cs="Times New Roman"/>
                      <w:sz w:val="24"/>
                      <w:szCs w:val="24"/>
                    </w:rPr>
                  </w:pPr>
                  <w:r>
                    <w:rPr>
                      <w:rFonts w:ascii="Times New Roman" w:hAnsi="Times New Roman" w:cs="Times New Roman"/>
                      <w:sz w:val="24"/>
                      <w:szCs w:val="24"/>
                    </w:rPr>
                    <w:t xml:space="preserve">16 – 22 </w:t>
                  </w:r>
                </w:p>
              </w:tc>
              <w:tc>
                <w:tcPr>
                  <w:tcW w:w="2269" w:type="dxa"/>
                  <w:tcBorders>
                    <w:top w:val="single" w:sz="4" w:space="0" w:color="auto"/>
                    <w:left w:val="single" w:sz="4" w:space="0" w:color="auto"/>
                    <w:bottom w:val="single" w:sz="4" w:space="0" w:color="auto"/>
                    <w:right w:val="single" w:sz="4" w:space="0" w:color="auto"/>
                  </w:tcBorders>
                  <w:hideMark/>
                </w:tcPr>
                <w:p w:rsidR="00FE7FF0" w:rsidRDefault="00FE7FF0" w:rsidP="00326301">
                  <w:pPr>
                    <w:jc w:val="center"/>
                    <w:rPr>
                      <w:rFonts w:ascii="Times New Roman" w:hAnsi="Times New Roman" w:cs="Times New Roman"/>
                      <w:sz w:val="24"/>
                      <w:szCs w:val="24"/>
                    </w:rPr>
                  </w:pPr>
                  <w:r>
                    <w:rPr>
                      <w:rFonts w:ascii="Times New Roman" w:hAnsi="Times New Roman" w:cs="Times New Roman"/>
                      <w:sz w:val="24"/>
                      <w:szCs w:val="24"/>
                    </w:rPr>
                    <w:t>30 – 60</w:t>
                  </w:r>
                </w:p>
              </w:tc>
              <w:tc>
                <w:tcPr>
                  <w:tcW w:w="1986" w:type="dxa"/>
                  <w:tcBorders>
                    <w:top w:val="single" w:sz="4" w:space="0" w:color="auto"/>
                    <w:left w:val="single" w:sz="4" w:space="0" w:color="auto"/>
                    <w:bottom w:val="single" w:sz="4" w:space="0" w:color="auto"/>
                    <w:right w:val="single" w:sz="4" w:space="0" w:color="auto"/>
                  </w:tcBorders>
                  <w:hideMark/>
                </w:tcPr>
                <w:p w:rsidR="00FE7FF0" w:rsidRDefault="00FE7FF0" w:rsidP="00326301">
                  <w:pPr>
                    <w:jc w:val="center"/>
                    <w:rPr>
                      <w:rFonts w:ascii="Times New Roman" w:hAnsi="Times New Roman" w:cs="Times New Roman"/>
                      <w:sz w:val="24"/>
                      <w:szCs w:val="24"/>
                    </w:rPr>
                  </w:pPr>
                  <w:r>
                    <w:rPr>
                      <w:rFonts w:ascii="Times New Roman" w:hAnsi="Times New Roman" w:cs="Times New Roman"/>
                      <w:sz w:val="24"/>
                      <w:szCs w:val="24"/>
                    </w:rPr>
                    <w:t>0,15 – 0,2</w:t>
                  </w:r>
                </w:p>
              </w:tc>
            </w:tr>
          </w:tbl>
          <w:p w:rsidR="00FE7FF0" w:rsidRDefault="00FE7FF0" w:rsidP="00326301">
            <w:pPr>
              <w:pStyle w:val="a7"/>
              <w:spacing w:line="276" w:lineRule="auto"/>
              <w:ind w:firstLine="34"/>
              <w:rPr>
                <w:rFonts w:ascii="Times New Roman" w:hAnsi="Times New Roman"/>
                <w:b/>
                <w:sz w:val="24"/>
                <w:szCs w:val="24"/>
              </w:rPr>
            </w:pPr>
          </w:p>
          <w:p w:rsidR="00FE7FF0" w:rsidRDefault="00FE7FF0" w:rsidP="00326301">
            <w:pPr>
              <w:pStyle w:val="a7"/>
              <w:spacing w:line="276" w:lineRule="auto"/>
              <w:ind w:firstLine="34"/>
              <w:rPr>
                <w:rFonts w:ascii="Times New Roman" w:hAnsi="Times New Roman"/>
                <w:sz w:val="24"/>
                <w:szCs w:val="24"/>
              </w:rPr>
            </w:pPr>
            <w:r w:rsidRPr="00B40CC5">
              <w:rPr>
                <w:rFonts w:ascii="Times New Roman" w:hAnsi="Times New Roman"/>
                <w:b/>
                <w:sz w:val="24"/>
                <w:szCs w:val="24"/>
              </w:rPr>
              <w:t xml:space="preserve">Заключение: </w:t>
            </w:r>
            <w:r>
              <w:rPr>
                <w:rFonts w:ascii="Times New Roman" w:hAnsi="Times New Roman"/>
                <w:sz w:val="24"/>
                <w:szCs w:val="24"/>
              </w:rPr>
              <w:t>При проведении исследования физических факторов в жилой квартире установлено:</w:t>
            </w:r>
          </w:p>
          <w:p w:rsidR="00FE7FF0" w:rsidRDefault="00FE7FF0" w:rsidP="00326301">
            <w:pPr>
              <w:spacing w:after="0"/>
              <w:ind w:firstLine="709"/>
              <w:jc w:val="both"/>
              <w:rPr>
                <w:rFonts w:ascii="Times New Roman" w:hAnsi="Times New Roman"/>
                <w:sz w:val="24"/>
                <w:szCs w:val="24"/>
              </w:rPr>
            </w:pPr>
            <w:r w:rsidRPr="00B40CC5">
              <w:rPr>
                <w:rFonts w:ascii="Times New Roman" w:hAnsi="Times New Roman"/>
                <w:sz w:val="24"/>
                <w:szCs w:val="24"/>
              </w:rPr>
              <w:t xml:space="preserve">В </w:t>
            </w:r>
            <w:r>
              <w:rPr>
                <w:rFonts w:ascii="Times New Roman" w:hAnsi="Times New Roman"/>
                <w:sz w:val="24"/>
                <w:szCs w:val="24"/>
              </w:rPr>
              <w:t xml:space="preserve">жилой комнате </w:t>
            </w:r>
            <w:r>
              <w:rPr>
                <w:rFonts w:ascii="Times New Roman" w:hAnsi="Times New Roman" w:cs="Times New Roman"/>
                <w:sz w:val="24"/>
                <w:szCs w:val="24"/>
              </w:rPr>
              <w:t>температура воздуха равняется 19</w:t>
            </w:r>
            <w:proofErr w:type="gramStart"/>
            <w:r>
              <w:rPr>
                <w:rFonts w:asciiTheme="minorEastAsia" w:hAnsiTheme="minorEastAsia" w:cstheme="minorEastAsia" w:hint="eastAsia"/>
                <w:sz w:val="24"/>
                <w:szCs w:val="24"/>
              </w:rPr>
              <w:t>º</w:t>
            </w:r>
            <w:r>
              <w:rPr>
                <w:rFonts w:ascii="Times New Roman" w:hAnsi="Times New Roman" w:cs="Times New Roman"/>
                <w:sz w:val="24"/>
                <w:szCs w:val="24"/>
              </w:rPr>
              <w:t>С</w:t>
            </w:r>
            <w:proofErr w:type="gramEnd"/>
            <w:r>
              <w:rPr>
                <w:rFonts w:ascii="Times New Roman" w:hAnsi="Times New Roman" w:cs="Times New Roman"/>
                <w:sz w:val="24"/>
                <w:szCs w:val="24"/>
              </w:rPr>
              <w:t xml:space="preserve">,  относительная влажность воздуха составляют 35%, что соответствует приложению 2 к </w:t>
            </w:r>
            <w:proofErr w:type="spellStart"/>
            <w:r w:rsidRPr="00B40CC5">
              <w:rPr>
                <w:rFonts w:ascii="Times New Roman" w:hAnsi="Times New Roman" w:cs="Times New Roman"/>
                <w:sz w:val="24"/>
              </w:rPr>
              <w:t>СанПин</w:t>
            </w:r>
            <w:proofErr w:type="spellEnd"/>
            <w:r w:rsidRPr="00B40CC5">
              <w:rPr>
                <w:rFonts w:ascii="Times New Roman" w:hAnsi="Times New Roman" w:cs="Times New Roman"/>
                <w:sz w:val="24"/>
              </w:rPr>
              <w:t xml:space="preserve"> 2.1.2.2645 – 10</w:t>
            </w:r>
            <w:r>
              <w:rPr>
                <w:rFonts w:ascii="Times New Roman" w:hAnsi="Times New Roman" w:cs="Times New Roman"/>
                <w:sz w:val="24"/>
              </w:rPr>
              <w:t xml:space="preserve">, который устанавливает, что в </w:t>
            </w:r>
            <w:r>
              <w:rPr>
                <w:rFonts w:ascii="Times New Roman" w:hAnsi="Times New Roman"/>
                <w:sz w:val="24"/>
                <w:szCs w:val="24"/>
              </w:rPr>
              <w:t xml:space="preserve">жилой комнате </w:t>
            </w:r>
            <w:r>
              <w:rPr>
                <w:rFonts w:ascii="Times New Roman" w:hAnsi="Times New Roman" w:cs="Times New Roman"/>
                <w:sz w:val="24"/>
                <w:szCs w:val="24"/>
              </w:rPr>
              <w:t>температура воздуха должна быть в пределах 18 – 24</w:t>
            </w:r>
            <w:r>
              <w:rPr>
                <w:rFonts w:asciiTheme="minorEastAsia" w:hAnsiTheme="minorEastAsia" w:cstheme="minorEastAsia" w:hint="eastAsia"/>
                <w:sz w:val="24"/>
                <w:szCs w:val="24"/>
              </w:rPr>
              <w:t>º</w:t>
            </w:r>
            <w:r>
              <w:rPr>
                <w:rFonts w:ascii="Times New Roman" w:hAnsi="Times New Roman" w:cs="Times New Roman"/>
                <w:sz w:val="24"/>
                <w:szCs w:val="24"/>
              </w:rPr>
              <w:t xml:space="preserve">С, а относительная влажность 30 – 60%. Скорость движения воздуха составляет 0,1 м/с, что не соответствует приложению 2 к </w:t>
            </w:r>
            <w:proofErr w:type="spellStart"/>
            <w:r w:rsidRPr="00B40CC5">
              <w:rPr>
                <w:rFonts w:ascii="Times New Roman" w:hAnsi="Times New Roman" w:cs="Times New Roman"/>
                <w:sz w:val="24"/>
              </w:rPr>
              <w:t>СанПин</w:t>
            </w:r>
            <w:proofErr w:type="spellEnd"/>
            <w:r w:rsidRPr="00B40CC5">
              <w:rPr>
                <w:rFonts w:ascii="Times New Roman" w:hAnsi="Times New Roman" w:cs="Times New Roman"/>
                <w:sz w:val="24"/>
              </w:rPr>
              <w:t xml:space="preserve"> 2.1.2.2645 – 10</w:t>
            </w:r>
            <w:r>
              <w:rPr>
                <w:rFonts w:ascii="Times New Roman" w:hAnsi="Times New Roman" w:cs="Times New Roman"/>
                <w:sz w:val="24"/>
              </w:rPr>
              <w:t xml:space="preserve">, который устанавливает, что в </w:t>
            </w:r>
            <w:r>
              <w:rPr>
                <w:rFonts w:ascii="Times New Roman" w:hAnsi="Times New Roman"/>
                <w:sz w:val="24"/>
                <w:szCs w:val="24"/>
              </w:rPr>
              <w:t xml:space="preserve">жилой комнате </w:t>
            </w:r>
            <w:r>
              <w:rPr>
                <w:rFonts w:ascii="Times New Roman" w:hAnsi="Times New Roman" w:cs="Times New Roman"/>
                <w:sz w:val="24"/>
                <w:szCs w:val="24"/>
              </w:rPr>
              <w:t>скорость движения воздуха должна быть в пределах  0,15 – 0,2 м/</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r w:rsidRPr="00B40CC5">
              <w:rPr>
                <w:rFonts w:ascii="Times New Roman" w:hAnsi="Times New Roman"/>
                <w:sz w:val="24"/>
                <w:szCs w:val="24"/>
              </w:rPr>
              <w:t xml:space="preserve"> </w:t>
            </w:r>
          </w:p>
          <w:p w:rsidR="00FE7FF0" w:rsidRDefault="00FE7FF0" w:rsidP="00326301">
            <w:pPr>
              <w:spacing w:after="0"/>
              <w:ind w:firstLine="709"/>
              <w:jc w:val="both"/>
              <w:rPr>
                <w:rFonts w:ascii="Times New Roman" w:hAnsi="Times New Roman" w:cs="Times New Roman"/>
                <w:sz w:val="24"/>
                <w:szCs w:val="24"/>
              </w:rPr>
            </w:pPr>
            <w:r w:rsidRPr="00B40CC5">
              <w:rPr>
                <w:rFonts w:ascii="Times New Roman" w:hAnsi="Times New Roman"/>
                <w:sz w:val="24"/>
                <w:szCs w:val="24"/>
              </w:rPr>
              <w:t xml:space="preserve">В </w:t>
            </w:r>
            <w:r>
              <w:rPr>
                <w:rFonts w:ascii="Times New Roman" w:hAnsi="Times New Roman"/>
                <w:sz w:val="24"/>
                <w:szCs w:val="24"/>
              </w:rPr>
              <w:t>детской</w:t>
            </w:r>
            <w:r>
              <w:rPr>
                <w:rFonts w:ascii="Times New Roman" w:hAnsi="Times New Roman" w:cs="Times New Roman"/>
                <w:sz w:val="24"/>
                <w:szCs w:val="24"/>
              </w:rPr>
              <w:t xml:space="preserve"> температура воздуха равняется 18</w:t>
            </w:r>
            <w:proofErr w:type="gramStart"/>
            <w:r>
              <w:rPr>
                <w:rFonts w:asciiTheme="minorEastAsia" w:hAnsiTheme="minorEastAsia" w:cstheme="minorEastAsia" w:hint="eastAsia"/>
                <w:sz w:val="24"/>
                <w:szCs w:val="24"/>
              </w:rPr>
              <w:t>º</w:t>
            </w:r>
            <w:r>
              <w:rPr>
                <w:rFonts w:ascii="Times New Roman" w:hAnsi="Times New Roman" w:cs="Times New Roman"/>
                <w:sz w:val="24"/>
                <w:szCs w:val="24"/>
              </w:rPr>
              <w:t>С</w:t>
            </w:r>
            <w:proofErr w:type="gramEnd"/>
            <w:r>
              <w:rPr>
                <w:rFonts w:ascii="Times New Roman" w:hAnsi="Times New Roman" w:cs="Times New Roman"/>
                <w:sz w:val="24"/>
                <w:szCs w:val="24"/>
              </w:rPr>
              <w:t xml:space="preserve">, относительная влажность </w:t>
            </w:r>
            <w:r>
              <w:rPr>
                <w:rFonts w:ascii="Times New Roman" w:hAnsi="Times New Roman" w:cs="Times New Roman"/>
                <w:sz w:val="24"/>
                <w:szCs w:val="24"/>
              </w:rPr>
              <w:lastRenderedPageBreak/>
              <w:t xml:space="preserve">воздуха 30%, а скорость движения воздуха равна 0,15 м/с, что соответствует приложению 2 к </w:t>
            </w:r>
            <w:proofErr w:type="spellStart"/>
            <w:r w:rsidRPr="00B40CC5">
              <w:rPr>
                <w:rFonts w:ascii="Times New Roman" w:hAnsi="Times New Roman" w:cs="Times New Roman"/>
                <w:sz w:val="24"/>
              </w:rPr>
              <w:t>СанПин</w:t>
            </w:r>
            <w:proofErr w:type="spellEnd"/>
            <w:r w:rsidRPr="00B40CC5">
              <w:rPr>
                <w:rFonts w:ascii="Times New Roman" w:hAnsi="Times New Roman" w:cs="Times New Roman"/>
                <w:sz w:val="24"/>
              </w:rPr>
              <w:t xml:space="preserve"> 2.1.2.2645 – 10</w:t>
            </w:r>
            <w:r>
              <w:rPr>
                <w:rFonts w:ascii="Times New Roman" w:hAnsi="Times New Roman" w:cs="Times New Roman"/>
                <w:sz w:val="24"/>
              </w:rPr>
              <w:t xml:space="preserve">, который устанавливает, что в </w:t>
            </w:r>
            <w:r>
              <w:rPr>
                <w:rFonts w:ascii="Times New Roman" w:hAnsi="Times New Roman"/>
                <w:sz w:val="24"/>
                <w:szCs w:val="24"/>
              </w:rPr>
              <w:t xml:space="preserve">детской </w:t>
            </w:r>
            <w:r>
              <w:rPr>
                <w:rFonts w:ascii="Times New Roman" w:hAnsi="Times New Roman" w:cs="Times New Roman"/>
                <w:sz w:val="24"/>
                <w:szCs w:val="24"/>
              </w:rPr>
              <w:t>температура воздуха должна быть в пределах 18 – 24</w:t>
            </w:r>
            <w:r>
              <w:rPr>
                <w:rFonts w:asciiTheme="minorEastAsia" w:hAnsiTheme="minorEastAsia" w:cstheme="minorEastAsia" w:hint="eastAsia"/>
                <w:sz w:val="24"/>
                <w:szCs w:val="24"/>
              </w:rPr>
              <w:t>º</w:t>
            </w:r>
            <w:r>
              <w:rPr>
                <w:rFonts w:ascii="Times New Roman" w:hAnsi="Times New Roman" w:cs="Times New Roman"/>
                <w:sz w:val="24"/>
                <w:szCs w:val="24"/>
              </w:rPr>
              <w:t>С, относительная влажность воздуха в пределах 30 – 60%, а скорость движения воздуха должна быть 0,15 – 0,2 м/с.</w:t>
            </w:r>
          </w:p>
          <w:p w:rsidR="00FE7FF0" w:rsidRDefault="00FE7FF0" w:rsidP="00326301">
            <w:pPr>
              <w:spacing w:after="0"/>
              <w:ind w:firstLine="709"/>
              <w:jc w:val="both"/>
              <w:rPr>
                <w:rFonts w:ascii="Times New Roman" w:hAnsi="Times New Roman" w:cs="Times New Roman"/>
                <w:sz w:val="24"/>
                <w:szCs w:val="24"/>
              </w:rPr>
            </w:pPr>
            <w:r w:rsidRPr="00B40CC5">
              <w:rPr>
                <w:rFonts w:ascii="Times New Roman" w:hAnsi="Times New Roman"/>
                <w:sz w:val="24"/>
                <w:szCs w:val="24"/>
              </w:rPr>
              <w:t xml:space="preserve">В </w:t>
            </w:r>
            <w:r>
              <w:rPr>
                <w:rFonts w:ascii="Times New Roman" w:hAnsi="Times New Roman"/>
                <w:sz w:val="24"/>
                <w:szCs w:val="24"/>
              </w:rPr>
              <w:t xml:space="preserve">спальне </w:t>
            </w:r>
            <w:r>
              <w:rPr>
                <w:rFonts w:ascii="Times New Roman" w:hAnsi="Times New Roman" w:cs="Times New Roman"/>
                <w:sz w:val="24"/>
                <w:szCs w:val="24"/>
              </w:rPr>
              <w:t>температура воздуха равняется 18</w:t>
            </w:r>
            <w:proofErr w:type="gramStart"/>
            <w:r>
              <w:rPr>
                <w:rFonts w:asciiTheme="minorEastAsia" w:hAnsiTheme="minorEastAsia" w:cstheme="minorEastAsia" w:hint="eastAsia"/>
                <w:sz w:val="24"/>
                <w:szCs w:val="24"/>
              </w:rPr>
              <w:t>º</w:t>
            </w:r>
            <w:r>
              <w:rPr>
                <w:rFonts w:ascii="Times New Roman" w:hAnsi="Times New Roman" w:cs="Times New Roman"/>
                <w:sz w:val="24"/>
                <w:szCs w:val="24"/>
              </w:rPr>
              <w:t>С</w:t>
            </w:r>
            <w:proofErr w:type="gramEnd"/>
            <w:r>
              <w:rPr>
                <w:rFonts w:ascii="Times New Roman" w:hAnsi="Times New Roman" w:cs="Times New Roman"/>
                <w:sz w:val="24"/>
                <w:szCs w:val="24"/>
              </w:rPr>
              <w:t xml:space="preserve">, относительная влажность воздуха 32%, а скорость движения воздуха равна 0,2 м/с, что соответствует приложению 2 к </w:t>
            </w:r>
            <w:proofErr w:type="spellStart"/>
            <w:r w:rsidRPr="00B40CC5">
              <w:rPr>
                <w:rFonts w:ascii="Times New Roman" w:hAnsi="Times New Roman" w:cs="Times New Roman"/>
                <w:sz w:val="24"/>
              </w:rPr>
              <w:t>СанПин</w:t>
            </w:r>
            <w:proofErr w:type="spellEnd"/>
            <w:r w:rsidRPr="00B40CC5">
              <w:rPr>
                <w:rFonts w:ascii="Times New Roman" w:hAnsi="Times New Roman" w:cs="Times New Roman"/>
                <w:sz w:val="24"/>
              </w:rPr>
              <w:t xml:space="preserve"> 2.1.2.2645 – 10</w:t>
            </w:r>
            <w:r>
              <w:rPr>
                <w:rFonts w:ascii="Times New Roman" w:hAnsi="Times New Roman" w:cs="Times New Roman"/>
                <w:sz w:val="24"/>
              </w:rPr>
              <w:t xml:space="preserve">, который устанавливает, что в </w:t>
            </w:r>
            <w:r>
              <w:rPr>
                <w:rFonts w:ascii="Times New Roman" w:hAnsi="Times New Roman"/>
                <w:sz w:val="24"/>
                <w:szCs w:val="24"/>
              </w:rPr>
              <w:t xml:space="preserve">спальне </w:t>
            </w:r>
            <w:r>
              <w:rPr>
                <w:rFonts w:ascii="Times New Roman" w:hAnsi="Times New Roman" w:cs="Times New Roman"/>
                <w:sz w:val="24"/>
                <w:szCs w:val="24"/>
              </w:rPr>
              <w:t>температура воздуха должна быть в пределах 18 – 24</w:t>
            </w:r>
            <w:r>
              <w:rPr>
                <w:rFonts w:asciiTheme="minorEastAsia" w:hAnsiTheme="minorEastAsia" w:cstheme="minorEastAsia" w:hint="eastAsia"/>
                <w:sz w:val="24"/>
                <w:szCs w:val="24"/>
              </w:rPr>
              <w:t>º</w:t>
            </w:r>
            <w:r>
              <w:rPr>
                <w:rFonts w:ascii="Times New Roman" w:hAnsi="Times New Roman" w:cs="Times New Roman"/>
                <w:sz w:val="24"/>
                <w:szCs w:val="24"/>
              </w:rPr>
              <w:t>С, относительная влажность воздуха в пределах 30 – 60%, а скорость движения воздуха должна быть 0,15 – 0,2 м/с.</w:t>
            </w:r>
          </w:p>
          <w:p w:rsidR="00FE7FF0" w:rsidRDefault="00FE7FF0" w:rsidP="00326301">
            <w:pPr>
              <w:spacing w:after="0"/>
              <w:ind w:firstLine="709"/>
              <w:jc w:val="both"/>
              <w:rPr>
                <w:rFonts w:ascii="Times New Roman" w:hAnsi="Times New Roman" w:cs="Times New Roman"/>
                <w:sz w:val="24"/>
              </w:rPr>
            </w:pPr>
            <w:r>
              <w:rPr>
                <w:rFonts w:ascii="Times New Roman" w:hAnsi="Times New Roman"/>
                <w:sz w:val="24"/>
                <w:szCs w:val="24"/>
              </w:rPr>
              <w:t>На</w:t>
            </w:r>
            <w:r w:rsidRPr="00B40CC5">
              <w:rPr>
                <w:rFonts w:ascii="Times New Roman" w:hAnsi="Times New Roman"/>
                <w:sz w:val="24"/>
                <w:szCs w:val="24"/>
              </w:rPr>
              <w:t xml:space="preserve"> </w:t>
            </w:r>
            <w:r>
              <w:rPr>
                <w:rFonts w:ascii="Times New Roman" w:hAnsi="Times New Roman"/>
                <w:sz w:val="24"/>
                <w:szCs w:val="24"/>
              </w:rPr>
              <w:t xml:space="preserve">кухне </w:t>
            </w:r>
            <w:r>
              <w:rPr>
                <w:rFonts w:ascii="Times New Roman" w:hAnsi="Times New Roman" w:cs="Times New Roman"/>
                <w:sz w:val="24"/>
                <w:szCs w:val="24"/>
              </w:rPr>
              <w:t>температура воздуха равняется 20</w:t>
            </w:r>
            <w:proofErr w:type="gramStart"/>
            <w:r>
              <w:rPr>
                <w:rFonts w:asciiTheme="minorEastAsia" w:hAnsiTheme="minorEastAsia" w:cstheme="minorEastAsia" w:hint="eastAsia"/>
                <w:sz w:val="24"/>
                <w:szCs w:val="24"/>
              </w:rPr>
              <w:t>º</w:t>
            </w:r>
            <w:r>
              <w:rPr>
                <w:rFonts w:ascii="Times New Roman" w:hAnsi="Times New Roman" w:cs="Times New Roman"/>
                <w:sz w:val="24"/>
                <w:szCs w:val="24"/>
              </w:rPr>
              <w:t>С</w:t>
            </w:r>
            <w:proofErr w:type="gramEnd"/>
            <w:r>
              <w:rPr>
                <w:rFonts w:ascii="Times New Roman" w:hAnsi="Times New Roman" w:cs="Times New Roman"/>
                <w:sz w:val="24"/>
                <w:szCs w:val="24"/>
              </w:rPr>
              <w:t xml:space="preserve">, а скорость движения воздуха равна 0,2 м/с, что соответствует приложению 2 к </w:t>
            </w:r>
            <w:proofErr w:type="spellStart"/>
            <w:r w:rsidRPr="00B40CC5">
              <w:rPr>
                <w:rFonts w:ascii="Times New Roman" w:hAnsi="Times New Roman" w:cs="Times New Roman"/>
                <w:sz w:val="24"/>
              </w:rPr>
              <w:t>СанПин</w:t>
            </w:r>
            <w:proofErr w:type="spellEnd"/>
            <w:r w:rsidRPr="00B40CC5">
              <w:rPr>
                <w:rFonts w:ascii="Times New Roman" w:hAnsi="Times New Roman" w:cs="Times New Roman"/>
                <w:sz w:val="24"/>
              </w:rPr>
              <w:t xml:space="preserve"> 2.1.2.2645 – 10</w:t>
            </w:r>
            <w:r>
              <w:rPr>
                <w:rFonts w:ascii="Times New Roman" w:hAnsi="Times New Roman" w:cs="Times New Roman"/>
                <w:sz w:val="24"/>
              </w:rPr>
              <w:t xml:space="preserve">, который устанавливает, что на кухне </w:t>
            </w:r>
            <w:r>
              <w:rPr>
                <w:rFonts w:ascii="Times New Roman" w:hAnsi="Times New Roman" w:cs="Times New Roman"/>
                <w:sz w:val="24"/>
                <w:szCs w:val="24"/>
              </w:rPr>
              <w:t>температура воздуха должна быть в пределах 18 – 26</w:t>
            </w:r>
            <w:r>
              <w:rPr>
                <w:rFonts w:asciiTheme="minorEastAsia" w:hAnsiTheme="minorEastAsia" w:cstheme="minorEastAsia" w:hint="eastAsia"/>
                <w:sz w:val="24"/>
                <w:szCs w:val="24"/>
              </w:rPr>
              <w:t>º</w:t>
            </w:r>
            <w:r>
              <w:rPr>
                <w:rFonts w:ascii="Times New Roman" w:hAnsi="Times New Roman" w:cs="Times New Roman"/>
                <w:sz w:val="24"/>
                <w:szCs w:val="24"/>
              </w:rPr>
              <w:t xml:space="preserve">С, а скорость движения воздуха должна быть 0,15 – 0,2 м/с. Относительная влажность воздуха на кухне составляет 45%, что не является ошибкой, но приложение 2 к </w:t>
            </w:r>
            <w:proofErr w:type="spellStart"/>
            <w:r w:rsidRPr="00B40CC5">
              <w:rPr>
                <w:rFonts w:ascii="Times New Roman" w:hAnsi="Times New Roman" w:cs="Times New Roman"/>
                <w:sz w:val="24"/>
              </w:rPr>
              <w:t>СанПин</w:t>
            </w:r>
            <w:proofErr w:type="spellEnd"/>
            <w:r w:rsidRPr="00B40CC5">
              <w:rPr>
                <w:rFonts w:ascii="Times New Roman" w:hAnsi="Times New Roman" w:cs="Times New Roman"/>
                <w:sz w:val="24"/>
              </w:rPr>
              <w:t xml:space="preserve"> 2.1.2.2645 – 10</w:t>
            </w:r>
            <w:r>
              <w:rPr>
                <w:rFonts w:ascii="Times New Roman" w:hAnsi="Times New Roman" w:cs="Times New Roman"/>
                <w:sz w:val="24"/>
              </w:rPr>
              <w:t xml:space="preserve"> не нормирует данный показатель на кухне.</w:t>
            </w:r>
          </w:p>
          <w:p w:rsidR="00FE7FF0" w:rsidRDefault="00FE7FF0" w:rsidP="00326301">
            <w:pPr>
              <w:spacing w:after="0"/>
              <w:ind w:firstLine="709"/>
              <w:jc w:val="both"/>
              <w:rPr>
                <w:rFonts w:ascii="Times New Roman" w:hAnsi="Times New Roman"/>
                <w:sz w:val="24"/>
                <w:szCs w:val="24"/>
              </w:rPr>
            </w:pPr>
            <w:r w:rsidRPr="00B40CC5">
              <w:rPr>
                <w:rFonts w:ascii="Times New Roman" w:hAnsi="Times New Roman"/>
                <w:sz w:val="24"/>
                <w:szCs w:val="24"/>
              </w:rPr>
              <w:t xml:space="preserve">В </w:t>
            </w:r>
            <w:r>
              <w:rPr>
                <w:rFonts w:ascii="Times New Roman" w:hAnsi="Times New Roman"/>
                <w:sz w:val="24"/>
                <w:szCs w:val="24"/>
              </w:rPr>
              <w:t xml:space="preserve">жилой комнате </w:t>
            </w:r>
            <w:r>
              <w:rPr>
                <w:rFonts w:ascii="Times New Roman" w:hAnsi="Times New Roman" w:cs="Times New Roman"/>
                <w:sz w:val="24"/>
                <w:szCs w:val="24"/>
              </w:rPr>
              <w:t>температура воздуха равняется 17</w:t>
            </w:r>
            <w:proofErr w:type="gramStart"/>
            <w:r>
              <w:rPr>
                <w:rFonts w:asciiTheme="minorEastAsia" w:hAnsiTheme="minorEastAsia" w:cstheme="minorEastAsia" w:hint="eastAsia"/>
                <w:sz w:val="24"/>
                <w:szCs w:val="24"/>
              </w:rPr>
              <w:t>º</w:t>
            </w:r>
            <w:r>
              <w:rPr>
                <w:rFonts w:ascii="Times New Roman" w:hAnsi="Times New Roman" w:cs="Times New Roman"/>
                <w:sz w:val="24"/>
                <w:szCs w:val="24"/>
              </w:rPr>
              <w:t>С</w:t>
            </w:r>
            <w:proofErr w:type="gramEnd"/>
            <w:r>
              <w:rPr>
                <w:rFonts w:ascii="Times New Roman" w:hAnsi="Times New Roman" w:cs="Times New Roman"/>
                <w:sz w:val="24"/>
                <w:szCs w:val="24"/>
              </w:rPr>
              <w:t xml:space="preserve">,  относительная влажность воздуха составляют 38%, что соответствует приложению 2 к </w:t>
            </w:r>
            <w:proofErr w:type="spellStart"/>
            <w:r w:rsidRPr="00B40CC5">
              <w:rPr>
                <w:rFonts w:ascii="Times New Roman" w:hAnsi="Times New Roman" w:cs="Times New Roman"/>
                <w:sz w:val="24"/>
              </w:rPr>
              <w:t>СанПин</w:t>
            </w:r>
            <w:proofErr w:type="spellEnd"/>
            <w:r w:rsidRPr="00B40CC5">
              <w:rPr>
                <w:rFonts w:ascii="Times New Roman" w:hAnsi="Times New Roman" w:cs="Times New Roman"/>
                <w:sz w:val="24"/>
              </w:rPr>
              <w:t xml:space="preserve"> 2.1.2.2645 – 10</w:t>
            </w:r>
            <w:r>
              <w:rPr>
                <w:rFonts w:ascii="Times New Roman" w:hAnsi="Times New Roman" w:cs="Times New Roman"/>
                <w:sz w:val="24"/>
              </w:rPr>
              <w:t xml:space="preserve">, который устанавливает, что в </w:t>
            </w:r>
            <w:r>
              <w:rPr>
                <w:rFonts w:ascii="Times New Roman" w:hAnsi="Times New Roman"/>
                <w:sz w:val="24"/>
                <w:szCs w:val="24"/>
              </w:rPr>
              <w:t xml:space="preserve">коридоре </w:t>
            </w:r>
            <w:r>
              <w:rPr>
                <w:rFonts w:ascii="Times New Roman" w:hAnsi="Times New Roman" w:cs="Times New Roman"/>
                <w:sz w:val="24"/>
                <w:szCs w:val="24"/>
              </w:rPr>
              <w:t>температура воздуха должна быть в пределах 18 – 24</w:t>
            </w:r>
            <w:r>
              <w:rPr>
                <w:rFonts w:asciiTheme="minorEastAsia" w:hAnsiTheme="minorEastAsia" w:cstheme="minorEastAsia" w:hint="eastAsia"/>
                <w:sz w:val="24"/>
                <w:szCs w:val="24"/>
              </w:rPr>
              <w:t>º</w:t>
            </w:r>
            <w:r>
              <w:rPr>
                <w:rFonts w:ascii="Times New Roman" w:hAnsi="Times New Roman" w:cs="Times New Roman"/>
                <w:sz w:val="24"/>
                <w:szCs w:val="24"/>
              </w:rPr>
              <w:t xml:space="preserve">С, а относительная влажность 30 – 60%. Скорость движения воздуха составляет 0,1 м/с, что не соответствует приложению 2 к </w:t>
            </w:r>
            <w:proofErr w:type="spellStart"/>
            <w:r w:rsidRPr="00B40CC5">
              <w:rPr>
                <w:rFonts w:ascii="Times New Roman" w:hAnsi="Times New Roman" w:cs="Times New Roman"/>
                <w:sz w:val="24"/>
              </w:rPr>
              <w:t>СанПин</w:t>
            </w:r>
            <w:proofErr w:type="spellEnd"/>
            <w:r w:rsidRPr="00B40CC5">
              <w:rPr>
                <w:rFonts w:ascii="Times New Roman" w:hAnsi="Times New Roman" w:cs="Times New Roman"/>
                <w:sz w:val="24"/>
              </w:rPr>
              <w:t xml:space="preserve"> 2.1.2.2645 – 10</w:t>
            </w:r>
            <w:r>
              <w:rPr>
                <w:rFonts w:ascii="Times New Roman" w:hAnsi="Times New Roman" w:cs="Times New Roman"/>
                <w:sz w:val="24"/>
              </w:rPr>
              <w:t xml:space="preserve">, который устанавливает, что в </w:t>
            </w:r>
            <w:r>
              <w:rPr>
                <w:rFonts w:ascii="Times New Roman" w:hAnsi="Times New Roman"/>
                <w:sz w:val="24"/>
                <w:szCs w:val="24"/>
              </w:rPr>
              <w:t xml:space="preserve">коридоре </w:t>
            </w:r>
            <w:r>
              <w:rPr>
                <w:rFonts w:ascii="Times New Roman" w:hAnsi="Times New Roman" w:cs="Times New Roman"/>
                <w:sz w:val="24"/>
                <w:szCs w:val="24"/>
              </w:rPr>
              <w:t>скорость движения воздуха должна быть в пределах  0,15 – 0,2 м/</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r w:rsidRPr="00B40CC5">
              <w:rPr>
                <w:rFonts w:ascii="Times New Roman" w:hAnsi="Times New Roman"/>
                <w:sz w:val="24"/>
                <w:szCs w:val="24"/>
              </w:rPr>
              <w:t xml:space="preserve"> </w:t>
            </w:r>
          </w:p>
          <w:p w:rsidR="00FE7FF0" w:rsidRDefault="00FE7FF0" w:rsidP="00326301">
            <w:pPr>
              <w:spacing w:after="0"/>
              <w:ind w:firstLine="709"/>
              <w:jc w:val="both"/>
              <w:rPr>
                <w:rFonts w:ascii="Times New Roman" w:hAnsi="Times New Roman" w:cs="Times New Roman"/>
                <w:sz w:val="24"/>
                <w:szCs w:val="24"/>
              </w:rPr>
            </w:pPr>
          </w:p>
          <w:p w:rsidR="00FE7FF0" w:rsidRDefault="00FE7FF0" w:rsidP="00326301">
            <w:pPr>
              <w:spacing w:after="0"/>
              <w:ind w:firstLine="709"/>
              <w:jc w:val="both"/>
              <w:rPr>
                <w:rFonts w:ascii="Times New Roman" w:hAnsi="Times New Roman"/>
                <w:b/>
                <w:sz w:val="24"/>
                <w:szCs w:val="24"/>
              </w:rPr>
            </w:pPr>
            <w:r w:rsidRPr="00296FCA">
              <w:rPr>
                <w:rFonts w:ascii="Times New Roman" w:hAnsi="Times New Roman"/>
                <w:b/>
                <w:sz w:val="24"/>
                <w:szCs w:val="24"/>
              </w:rPr>
              <w:t>Рекомендаци</w:t>
            </w:r>
            <w:r>
              <w:rPr>
                <w:rFonts w:ascii="Times New Roman" w:hAnsi="Times New Roman"/>
                <w:b/>
                <w:sz w:val="24"/>
                <w:szCs w:val="24"/>
              </w:rPr>
              <w:t xml:space="preserve">и по нормализации микроклимата: </w:t>
            </w:r>
          </w:p>
          <w:p w:rsidR="00FE7FF0" w:rsidRPr="00330ABA" w:rsidRDefault="00FE7FF0" w:rsidP="00326301">
            <w:pPr>
              <w:spacing w:after="0"/>
              <w:ind w:firstLine="709"/>
              <w:jc w:val="both"/>
              <w:rPr>
                <w:rFonts w:ascii="Times New Roman" w:hAnsi="Times New Roman" w:cs="Times New Roman"/>
                <w:sz w:val="24"/>
              </w:rPr>
            </w:pPr>
            <w:r w:rsidRPr="00330ABA">
              <w:rPr>
                <w:rFonts w:ascii="Times New Roman" w:hAnsi="Times New Roman" w:cs="Times New Roman"/>
                <w:sz w:val="24"/>
              </w:rPr>
              <w:t>Если влажность воздуха в рабочей зоне ниже допустимой, воздух в вентиляционной камере предварительно увлажняют, разбрызгивая воду форсунками. При высокой влажности воздуха рабочей зоны принимают меры по улучшению работы местных отсосов в мокрых технологических процессах</w:t>
            </w:r>
          </w:p>
          <w:p w:rsidR="00FE7FF0" w:rsidRPr="00330ABA" w:rsidRDefault="00FE7FF0" w:rsidP="00326301">
            <w:pPr>
              <w:spacing w:after="0"/>
              <w:ind w:firstLine="709"/>
              <w:jc w:val="both"/>
              <w:rPr>
                <w:rFonts w:ascii="Times New Roman" w:hAnsi="Times New Roman" w:cs="Times New Roman"/>
                <w:sz w:val="24"/>
              </w:rPr>
            </w:pPr>
            <w:r w:rsidRPr="00330ABA">
              <w:rPr>
                <w:rFonts w:ascii="Times New Roman" w:hAnsi="Times New Roman" w:cs="Times New Roman"/>
                <w:sz w:val="24"/>
              </w:rPr>
              <w:t xml:space="preserve">Скорость движения воздуха на рабочих местах зависит от правильности устройства и регулировки работы вентиляционных систем. При отклонении скорости движения воздуха от предусмотренной санитарными нормами, необходимо проверить исправность системы и, путем открывания или закрывания шиберных заслонок на приточных вентиляционных отверстиях, установить оптимальные скорости движения воздуха на рабочих местах. </w:t>
            </w:r>
          </w:p>
          <w:p w:rsidR="00FE7FF0" w:rsidRPr="00330ABA" w:rsidRDefault="00FE7FF0" w:rsidP="00326301">
            <w:pPr>
              <w:spacing w:after="0"/>
              <w:ind w:firstLine="709"/>
              <w:jc w:val="both"/>
              <w:rPr>
                <w:rFonts w:ascii="Times New Roman" w:hAnsi="Times New Roman" w:cs="Times New Roman"/>
                <w:i/>
                <w:sz w:val="24"/>
              </w:rPr>
            </w:pPr>
            <w:r w:rsidRPr="00330ABA">
              <w:rPr>
                <w:rFonts w:ascii="Times New Roman" w:hAnsi="Times New Roman" w:cs="Times New Roman"/>
                <w:i/>
                <w:sz w:val="24"/>
              </w:rPr>
              <w:t>Можно использовать  естественную вентиляцию (аэрация).</w:t>
            </w:r>
          </w:p>
          <w:p w:rsidR="00FE7FF0" w:rsidRDefault="00FE7FF0" w:rsidP="00326301">
            <w:pPr>
              <w:spacing w:after="0"/>
              <w:ind w:firstLine="709"/>
              <w:jc w:val="both"/>
              <w:rPr>
                <w:rFonts w:ascii="Times New Roman" w:hAnsi="Times New Roman"/>
                <w:b/>
                <w:sz w:val="24"/>
                <w:szCs w:val="24"/>
              </w:rPr>
            </w:pPr>
          </w:p>
          <w:p w:rsidR="00FE7FF0" w:rsidRDefault="00FE7FF0" w:rsidP="00326301">
            <w:pPr>
              <w:spacing w:after="0"/>
              <w:ind w:firstLine="709"/>
              <w:jc w:val="both"/>
              <w:rPr>
                <w:rFonts w:ascii="Times New Roman" w:hAnsi="Times New Roman"/>
                <w:b/>
                <w:sz w:val="24"/>
                <w:szCs w:val="24"/>
              </w:rPr>
            </w:pPr>
          </w:p>
          <w:p w:rsidR="00FE7FF0" w:rsidRDefault="00FE7FF0" w:rsidP="00326301">
            <w:pPr>
              <w:spacing w:after="0"/>
              <w:ind w:firstLine="709"/>
              <w:jc w:val="both"/>
              <w:rPr>
                <w:rFonts w:ascii="Times New Roman" w:hAnsi="Times New Roman"/>
                <w:b/>
                <w:sz w:val="24"/>
                <w:szCs w:val="24"/>
              </w:rPr>
            </w:pPr>
          </w:p>
          <w:p w:rsidR="00FE7FF0" w:rsidRDefault="00FE7FF0" w:rsidP="00326301">
            <w:pPr>
              <w:spacing w:after="0"/>
              <w:ind w:firstLine="709"/>
              <w:jc w:val="both"/>
              <w:rPr>
                <w:rFonts w:ascii="Times New Roman" w:hAnsi="Times New Roman"/>
                <w:b/>
                <w:sz w:val="24"/>
                <w:szCs w:val="24"/>
              </w:rPr>
            </w:pPr>
          </w:p>
          <w:p w:rsidR="00FE7FF0" w:rsidRDefault="00FE7FF0" w:rsidP="00326301">
            <w:pPr>
              <w:spacing w:after="0"/>
              <w:ind w:firstLine="709"/>
              <w:jc w:val="both"/>
              <w:rPr>
                <w:rFonts w:ascii="Times New Roman" w:hAnsi="Times New Roman"/>
                <w:b/>
                <w:sz w:val="24"/>
                <w:szCs w:val="24"/>
              </w:rPr>
            </w:pPr>
          </w:p>
          <w:p w:rsidR="00FE7FF0" w:rsidRDefault="00FE7FF0" w:rsidP="00326301">
            <w:pPr>
              <w:spacing w:after="0"/>
              <w:ind w:firstLine="709"/>
              <w:jc w:val="both"/>
              <w:rPr>
                <w:rFonts w:ascii="Times New Roman" w:hAnsi="Times New Roman"/>
                <w:b/>
                <w:sz w:val="24"/>
                <w:szCs w:val="24"/>
              </w:rPr>
            </w:pPr>
          </w:p>
          <w:p w:rsidR="00FE7FF0" w:rsidRPr="00296FCA" w:rsidRDefault="00FE7FF0" w:rsidP="00326301">
            <w:pPr>
              <w:spacing w:after="0"/>
              <w:jc w:val="both"/>
              <w:rPr>
                <w:rFonts w:ascii="Times New Roman" w:hAnsi="Times New Roman"/>
                <w:b/>
                <w:sz w:val="24"/>
                <w:szCs w:val="24"/>
              </w:rPr>
            </w:pPr>
          </w:p>
        </w:tc>
        <w:tc>
          <w:tcPr>
            <w:tcW w:w="993" w:type="dxa"/>
            <w:tcBorders>
              <w:top w:val="single" w:sz="6" w:space="0" w:color="auto"/>
              <w:left w:val="single" w:sz="6" w:space="0" w:color="auto"/>
              <w:bottom w:val="single" w:sz="6" w:space="0" w:color="auto"/>
              <w:right w:val="single" w:sz="6" w:space="0" w:color="auto"/>
            </w:tcBorders>
            <w:hideMark/>
          </w:tcPr>
          <w:p w:rsidR="00FE7FF0" w:rsidRDefault="00FE7FF0" w:rsidP="00326301">
            <w:pPr>
              <w:spacing w:after="0"/>
              <w:rPr>
                <w:rFonts w:cs="Times New Roman"/>
              </w:rPr>
            </w:pPr>
          </w:p>
        </w:tc>
      </w:tr>
      <w:tr w:rsidR="00FE7FF0" w:rsidTr="00326301">
        <w:tc>
          <w:tcPr>
            <w:tcW w:w="959" w:type="dxa"/>
            <w:tcBorders>
              <w:top w:val="single" w:sz="6" w:space="0" w:color="auto"/>
              <w:left w:val="single" w:sz="6" w:space="0" w:color="auto"/>
              <w:bottom w:val="single" w:sz="6" w:space="0" w:color="auto"/>
              <w:right w:val="single" w:sz="6" w:space="0" w:color="auto"/>
            </w:tcBorders>
            <w:hideMark/>
          </w:tcPr>
          <w:p w:rsidR="00FE7FF0" w:rsidRDefault="00FE7FF0" w:rsidP="00326301">
            <w:pPr>
              <w:spacing w:after="0"/>
              <w:rPr>
                <w:rFonts w:cs="Times New Roman"/>
              </w:rPr>
            </w:pPr>
          </w:p>
        </w:tc>
        <w:tc>
          <w:tcPr>
            <w:tcW w:w="8653" w:type="dxa"/>
            <w:tcBorders>
              <w:top w:val="single" w:sz="6" w:space="0" w:color="auto"/>
              <w:left w:val="single" w:sz="6" w:space="0" w:color="auto"/>
              <w:bottom w:val="single" w:sz="6" w:space="0" w:color="auto"/>
              <w:right w:val="single" w:sz="6" w:space="0" w:color="auto"/>
            </w:tcBorders>
          </w:tcPr>
          <w:p w:rsidR="00FE7FF0" w:rsidRDefault="00FE7FF0" w:rsidP="00326301">
            <w:pPr>
              <w:pStyle w:val="ConsPlusNonformat"/>
              <w:spacing w:line="276" w:lineRule="auto"/>
              <w:jc w:val="both"/>
              <w:rPr>
                <w:rFonts w:ascii="Times New Roman" w:hAnsi="Times New Roman" w:cs="Times New Roman"/>
                <w:sz w:val="22"/>
                <w:szCs w:val="22"/>
                <w:u w:val="single"/>
              </w:rPr>
            </w:pPr>
          </w:p>
          <w:p w:rsidR="00FE7FF0" w:rsidRDefault="00FE7FF0" w:rsidP="00326301">
            <w:pPr>
              <w:pStyle w:val="ConsPlusNonformat"/>
              <w:spacing w:line="276" w:lineRule="auto"/>
              <w:jc w:val="center"/>
              <w:rPr>
                <w:rFonts w:ascii="Times New Roman" w:hAnsi="Times New Roman" w:cs="Times New Roman"/>
                <w:sz w:val="22"/>
                <w:szCs w:val="22"/>
              </w:rPr>
            </w:pPr>
            <w:r>
              <w:rPr>
                <w:rFonts w:ascii="Times New Roman" w:hAnsi="Times New Roman" w:cs="Times New Roman"/>
                <w:sz w:val="22"/>
                <w:szCs w:val="22"/>
                <w:u w:val="single"/>
              </w:rPr>
              <w:t>_</w:t>
            </w:r>
            <w:r>
              <w:rPr>
                <w:rFonts w:ascii="Times New Roman" w:hAnsi="Times New Roman" w:cs="Times New Roman"/>
                <w:sz w:val="22"/>
                <w:szCs w:val="22"/>
              </w:rPr>
              <w:t>_______</w:t>
            </w:r>
            <w:r>
              <w:rPr>
                <w:rFonts w:ascii="Times New Roman" w:hAnsi="Times New Roman" w:cs="Times New Roman"/>
                <w:sz w:val="16"/>
              </w:rPr>
              <w:t>___</w:t>
            </w:r>
            <w:proofErr w:type="spellStart"/>
            <w:r>
              <w:rPr>
                <w:rFonts w:ascii="Times New Roman" w:hAnsi="Times New Roman" w:cs="Times New Roman"/>
                <w:sz w:val="22"/>
                <w:szCs w:val="22"/>
                <w:u w:val="single"/>
              </w:rPr>
              <w:t>КрасГМУ</w:t>
            </w:r>
            <w:proofErr w:type="spellEnd"/>
            <w:r>
              <w:rPr>
                <w:rFonts w:ascii="Times New Roman" w:hAnsi="Times New Roman" w:cs="Times New Roman"/>
                <w:sz w:val="22"/>
                <w:szCs w:val="22"/>
              </w:rPr>
              <w:t>____________                                           ________</w:t>
            </w:r>
            <w:r>
              <w:rPr>
                <w:rFonts w:ascii="Times New Roman" w:hAnsi="Times New Roman" w:cs="Times New Roman"/>
                <w:i/>
                <w:sz w:val="22"/>
                <w:szCs w:val="22"/>
              </w:rPr>
              <w:t>Учебный</w:t>
            </w:r>
          </w:p>
          <w:p w:rsidR="00FE7FF0" w:rsidRDefault="00FE7FF0" w:rsidP="00326301">
            <w:pPr>
              <w:pStyle w:val="ConsPlusNonformat"/>
              <w:spacing w:line="276" w:lineRule="auto"/>
              <w:jc w:val="center"/>
              <w:rPr>
                <w:rFonts w:ascii="Times New Roman" w:hAnsi="Times New Roman" w:cs="Times New Roman"/>
              </w:rPr>
            </w:pPr>
            <w:r>
              <w:rPr>
                <w:rFonts w:ascii="Times New Roman" w:hAnsi="Times New Roman" w:cs="Times New Roman"/>
                <w:sz w:val="16"/>
              </w:rPr>
              <w:t>Наименование учреждения                                                                                     на основании приказа. N 1030</w:t>
            </w:r>
          </w:p>
          <w:p w:rsidR="00FE7FF0" w:rsidRDefault="00FE7FF0" w:rsidP="00326301">
            <w:pPr>
              <w:pStyle w:val="ConsPlusNonformat"/>
              <w:spacing w:line="276" w:lineRule="auto"/>
              <w:jc w:val="center"/>
              <w:rPr>
                <w:rFonts w:ascii="Times New Roman" w:hAnsi="Times New Roman" w:cs="Times New Roman"/>
              </w:rPr>
            </w:pPr>
            <w:r>
              <w:rPr>
                <w:rFonts w:ascii="Times New Roman" w:hAnsi="Times New Roman" w:cs="Times New Roman"/>
                <w:sz w:val="16"/>
              </w:rPr>
              <w:t xml:space="preserve">                                                                                                              04.10.80 г. N 1030</w:t>
            </w:r>
          </w:p>
          <w:p w:rsidR="00FE7FF0" w:rsidRDefault="00FE7FF0" w:rsidP="00326301">
            <w:pPr>
              <w:pStyle w:val="ConsPlusNonformat"/>
              <w:spacing w:line="276" w:lineRule="auto"/>
              <w:jc w:val="both"/>
              <w:rPr>
                <w:rFonts w:ascii="Times New Roman" w:hAnsi="Times New Roman" w:cs="Times New Roman"/>
              </w:rPr>
            </w:pPr>
          </w:p>
          <w:p w:rsidR="00FE7FF0" w:rsidRDefault="00FE7FF0" w:rsidP="00326301">
            <w:pPr>
              <w:pStyle w:val="ConsPlusNonformat"/>
              <w:spacing w:line="276" w:lineRule="auto"/>
              <w:jc w:val="center"/>
              <w:rPr>
                <w:rFonts w:ascii="Times New Roman" w:hAnsi="Times New Roman" w:cs="Times New Roman"/>
                <w:sz w:val="22"/>
                <w:szCs w:val="22"/>
              </w:rPr>
            </w:pPr>
            <w:r>
              <w:rPr>
                <w:rFonts w:ascii="Times New Roman" w:hAnsi="Times New Roman" w:cs="Times New Roman"/>
                <w:sz w:val="22"/>
                <w:szCs w:val="22"/>
              </w:rPr>
              <w:t>ПРОТОКОЛ</w:t>
            </w:r>
          </w:p>
          <w:p w:rsidR="00FE7FF0" w:rsidRDefault="00FE7FF0" w:rsidP="00326301">
            <w:pPr>
              <w:pStyle w:val="ConsPlusNonformat"/>
              <w:spacing w:line="276" w:lineRule="auto"/>
              <w:jc w:val="center"/>
              <w:rPr>
                <w:rFonts w:ascii="Times New Roman" w:hAnsi="Times New Roman" w:cs="Times New Roman"/>
                <w:sz w:val="22"/>
                <w:szCs w:val="22"/>
              </w:rPr>
            </w:pPr>
            <w:r>
              <w:rPr>
                <w:rFonts w:ascii="Times New Roman" w:hAnsi="Times New Roman" w:cs="Times New Roman"/>
                <w:sz w:val="22"/>
                <w:szCs w:val="22"/>
              </w:rPr>
              <w:t>измерений метеорологических факторов</w:t>
            </w:r>
          </w:p>
          <w:p w:rsidR="00FE7FF0" w:rsidRDefault="00FE7FF0" w:rsidP="00326301">
            <w:pPr>
              <w:pStyle w:val="ConsPlusNonformat"/>
              <w:spacing w:line="276" w:lineRule="auto"/>
              <w:jc w:val="center"/>
              <w:rPr>
                <w:rFonts w:ascii="Times New Roman" w:hAnsi="Times New Roman" w:cs="Times New Roman"/>
                <w:sz w:val="22"/>
                <w:szCs w:val="22"/>
              </w:rPr>
            </w:pPr>
            <w:r>
              <w:rPr>
                <w:rFonts w:ascii="Times New Roman" w:hAnsi="Times New Roman" w:cs="Times New Roman"/>
                <w:sz w:val="22"/>
                <w:szCs w:val="22"/>
              </w:rPr>
              <w:t>от "</w:t>
            </w:r>
            <w:r>
              <w:rPr>
                <w:rFonts w:ascii="Times New Roman" w:hAnsi="Times New Roman" w:cs="Times New Roman"/>
                <w:color w:val="5F497A" w:themeColor="accent4" w:themeShade="BF"/>
                <w:sz w:val="22"/>
                <w:szCs w:val="22"/>
                <w:u w:val="single"/>
              </w:rPr>
              <w:t xml:space="preserve"> 10 </w:t>
            </w:r>
            <w:r>
              <w:rPr>
                <w:rFonts w:ascii="Times New Roman" w:hAnsi="Times New Roman" w:cs="Times New Roman"/>
                <w:sz w:val="22"/>
                <w:szCs w:val="22"/>
              </w:rPr>
              <w:t xml:space="preserve">" </w:t>
            </w:r>
            <w:r w:rsidRPr="00296FCA">
              <w:rPr>
                <w:rFonts w:ascii="Times New Roman" w:hAnsi="Times New Roman" w:cs="Times New Roman"/>
                <w:color w:val="5F497A" w:themeColor="accent4" w:themeShade="BF"/>
                <w:sz w:val="22"/>
                <w:szCs w:val="22"/>
                <w:u w:val="single"/>
              </w:rPr>
              <w:t xml:space="preserve"> ноября  </w:t>
            </w:r>
            <w:r>
              <w:rPr>
                <w:rFonts w:ascii="Times New Roman" w:hAnsi="Times New Roman" w:cs="Times New Roman"/>
                <w:sz w:val="22"/>
                <w:szCs w:val="22"/>
              </w:rPr>
              <w:t>20</w:t>
            </w:r>
            <w:r>
              <w:rPr>
                <w:rFonts w:ascii="Times New Roman" w:hAnsi="Times New Roman" w:cs="Times New Roman"/>
                <w:color w:val="5F497A" w:themeColor="accent4" w:themeShade="BF"/>
                <w:sz w:val="22"/>
                <w:szCs w:val="22"/>
                <w:u w:val="single"/>
              </w:rPr>
              <w:t>19</w:t>
            </w:r>
            <w:r w:rsidRPr="00296FCA">
              <w:rPr>
                <w:rFonts w:ascii="Times New Roman" w:hAnsi="Times New Roman" w:cs="Times New Roman"/>
                <w:color w:val="5F497A" w:themeColor="accent4" w:themeShade="BF"/>
                <w:sz w:val="22"/>
                <w:szCs w:val="22"/>
                <w:u w:val="single"/>
              </w:rPr>
              <w:t xml:space="preserve"> </w:t>
            </w:r>
            <w:r>
              <w:rPr>
                <w:rFonts w:ascii="Times New Roman" w:hAnsi="Times New Roman" w:cs="Times New Roman"/>
                <w:sz w:val="22"/>
                <w:szCs w:val="22"/>
              </w:rPr>
              <w:t>г.</w:t>
            </w:r>
          </w:p>
          <w:p w:rsidR="00FE7FF0" w:rsidRDefault="00FE7FF0" w:rsidP="00326301">
            <w:pPr>
              <w:pStyle w:val="a7"/>
              <w:spacing w:line="276" w:lineRule="auto"/>
              <w:rPr>
                <w:rFonts w:ascii="Times New Roman" w:hAnsi="Times New Roman"/>
                <w:sz w:val="24"/>
                <w:szCs w:val="24"/>
              </w:rPr>
            </w:pPr>
          </w:p>
          <w:p w:rsidR="00FE7FF0" w:rsidRPr="00296FCA" w:rsidRDefault="00FE7FF0" w:rsidP="00326301">
            <w:pPr>
              <w:pStyle w:val="ConsPlusNonformat"/>
              <w:spacing w:line="276" w:lineRule="auto"/>
              <w:jc w:val="both"/>
              <w:rPr>
                <w:rFonts w:ascii="Times New Roman" w:hAnsi="Times New Roman" w:cs="Times New Roman"/>
                <w:color w:val="5F497A" w:themeColor="accent4" w:themeShade="BF"/>
                <w:u w:val="single"/>
              </w:rPr>
            </w:pPr>
            <w:r>
              <w:rPr>
                <w:rFonts w:ascii="Times New Roman" w:hAnsi="Times New Roman" w:cs="Times New Roman"/>
                <w:sz w:val="22"/>
                <w:szCs w:val="22"/>
              </w:rPr>
              <w:t>1. Место проведения измерений</w:t>
            </w:r>
            <w:r>
              <w:rPr>
                <w:rFonts w:ascii="Times New Roman" w:hAnsi="Times New Roman" w:cs="Times New Roman"/>
              </w:rPr>
              <w:t xml:space="preserve">     </w:t>
            </w:r>
            <w:r w:rsidRPr="00296FCA">
              <w:rPr>
                <w:rFonts w:ascii="Times New Roman" w:hAnsi="Times New Roman"/>
                <w:color w:val="5F497A" w:themeColor="accent4" w:themeShade="BF"/>
                <w:sz w:val="24"/>
                <w:szCs w:val="24"/>
                <w:u w:val="single"/>
              </w:rPr>
              <w:t xml:space="preserve">Жилая квартира </w:t>
            </w:r>
            <w:r>
              <w:rPr>
                <w:rFonts w:ascii="Times New Roman" w:hAnsi="Times New Roman"/>
                <w:color w:val="5F497A" w:themeColor="accent4" w:themeShade="BF"/>
                <w:sz w:val="24"/>
                <w:szCs w:val="24"/>
                <w:u w:val="single"/>
              </w:rPr>
              <w:t xml:space="preserve">  </w:t>
            </w:r>
            <w:r w:rsidRPr="00296FCA">
              <w:rPr>
                <w:rFonts w:ascii="Times New Roman" w:hAnsi="Times New Roman"/>
                <w:color w:val="5F497A" w:themeColor="accent4" w:themeShade="BF"/>
                <w:sz w:val="24"/>
                <w:szCs w:val="24"/>
                <w:u w:val="single"/>
              </w:rPr>
              <w:t xml:space="preserve">г. </w:t>
            </w:r>
            <w:proofErr w:type="spellStart"/>
            <w:r w:rsidRPr="00296FCA">
              <w:rPr>
                <w:rFonts w:ascii="Times New Roman" w:hAnsi="Times New Roman"/>
                <w:color w:val="5F497A" w:themeColor="accent4" w:themeShade="BF"/>
                <w:sz w:val="24"/>
                <w:szCs w:val="24"/>
                <w:u w:val="single"/>
              </w:rPr>
              <w:t>Энск</w:t>
            </w:r>
            <w:proofErr w:type="spellEnd"/>
            <w:r w:rsidRPr="00296FCA">
              <w:rPr>
                <w:rFonts w:ascii="Times New Roman" w:hAnsi="Times New Roman"/>
                <w:color w:val="5F497A" w:themeColor="accent4" w:themeShade="BF"/>
                <w:sz w:val="24"/>
                <w:szCs w:val="24"/>
                <w:u w:val="single"/>
              </w:rPr>
              <w:t xml:space="preserve">, </w:t>
            </w:r>
            <w:proofErr w:type="spellStart"/>
            <w:r w:rsidRPr="00296FCA">
              <w:rPr>
                <w:rFonts w:ascii="Times New Roman" w:hAnsi="Times New Roman"/>
                <w:color w:val="5F497A" w:themeColor="accent4" w:themeShade="BF"/>
                <w:sz w:val="24"/>
                <w:szCs w:val="24"/>
                <w:u w:val="single"/>
              </w:rPr>
              <w:t>ул</w:t>
            </w:r>
            <w:proofErr w:type="gramStart"/>
            <w:r w:rsidRPr="00296FCA">
              <w:rPr>
                <w:rFonts w:ascii="Times New Roman" w:hAnsi="Times New Roman"/>
                <w:color w:val="5F497A" w:themeColor="accent4" w:themeShade="BF"/>
                <w:sz w:val="24"/>
                <w:szCs w:val="24"/>
                <w:u w:val="single"/>
              </w:rPr>
              <w:t>.П</w:t>
            </w:r>
            <w:proofErr w:type="gramEnd"/>
            <w:r w:rsidRPr="00296FCA">
              <w:rPr>
                <w:rFonts w:ascii="Times New Roman" w:hAnsi="Times New Roman"/>
                <w:color w:val="5F497A" w:themeColor="accent4" w:themeShade="BF"/>
                <w:sz w:val="24"/>
                <w:szCs w:val="24"/>
                <w:u w:val="single"/>
              </w:rPr>
              <w:t>рибрежная</w:t>
            </w:r>
            <w:proofErr w:type="spellEnd"/>
            <w:r w:rsidRPr="00296FCA">
              <w:rPr>
                <w:rFonts w:ascii="Times New Roman" w:hAnsi="Times New Roman"/>
                <w:color w:val="5F497A" w:themeColor="accent4" w:themeShade="BF"/>
                <w:sz w:val="24"/>
                <w:szCs w:val="24"/>
                <w:u w:val="single"/>
              </w:rPr>
              <w:t xml:space="preserve">  д.12, кв.</w:t>
            </w:r>
            <w:r>
              <w:rPr>
                <w:rFonts w:ascii="Times New Roman" w:hAnsi="Times New Roman"/>
                <w:color w:val="5F497A" w:themeColor="accent4" w:themeShade="BF"/>
                <w:sz w:val="24"/>
                <w:szCs w:val="24"/>
                <w:u w:val="single"/>
              </w:rPr>
              <w:t xml:space="preserve"> 28                                                                                                                              </w:t>
            </w:r>
            <w:r w:rsidRPr="00296FCA">
              <w:rPr>
                <w:rFonts w:ascii="Times New Roman" w:hAnsi="Times New Roman"/>
                <w:color w:val="FFFFFF" w:themeColor="background1"/>
                <w:sz w:val="24"/>
                <w:szCs w:val="24"/>
                <w:u w:val="single"/>
              </w:rPr>
              <w:t>.</w:t>
            </w:r>
          </w:p>
          <w:p w:rsidR="00FE7FF0" w:rsidRDefault="00FE7FF0" w:rsidP="00326301">
            <w:pPr>
              <w:pStyle w:val="ConsPlusNonformat"/>
              <w:spacing w:line="276" w:lineRule="auto"/>
              <w:jc w:val="both"/>
              <w:rPr>
                <w:rFonts w:ascii="Times New Roman" w:hAnsi="Times New Roman" w:cs="Times New Roman"/>
                <w:sz w:val="18"/>
                <w:szCs w:val="18"/>
              </w:rPr>
            </w:pPr>
            <w:r>
              <w:rPr>
                <w:rFonts w:ascii="Times New Roman" w:hAnsi="Times New Roman" w:cs="Times New Roman"/>
                <w:sz w:val="18"/>
                <w:szCs w:val="18"/>
              </w:rPr>
              <w:t>(наименование объекта, адрес, цех, участок, отделение, здание и др.)</w:t>
            </w:r>
          </w:p>
          <w:p w:rsidR="00FE7FF0" w:rsidRDefault="00FE7FF0" w:rsidP="00326301">
            <w:pPr>
              <w:pStyle w:val="ConsPlusNonformat"/>
              <w:spacing w:line="276" w:lineRule="auto"/>
              <w:jc w:val="both"/>
              <w:rPr>
                <w:rFonts w:ascii="Times New Roman" w:hAnsi="Times New Roman" w:cs="Times New Roman"/>
                <w:sz w:val="18"/>
                <w:szCs w:val="18"/>
              </w:rPr>
            </w:pPr>
          </w:p>
          <w:p w:rsidR="00FE7FF0" w:rsidRDefault="00FE7FF0" w:rsidP="00326301">
            <w:pPr>
              <w:pStyle w:val="ConsPlusNonformat"/>
              <w:spacing w:line="276" w:lineRule="auto"/>
              <w:jc w:val="both"/>
              <w:rPr>
                <w:rFonts w:ascii="Times New Roman" w:hAnsi="Times New Roman" w:cs="Times New Roman"/>
              </w:rPr>
            </w:pPr>
            <w:r>
              <w:rPr>
                <w:rFonts w:ascii="Times New Roman" w:hAnsi="Times New Roman" w:cs="Times New Roman"/>
              </w:rPr>
              <w:t xml:space="preserve">2. </w:t>
            </w:r>
            <w:r>
              <w:rPr>
                <w:rFonts w:ascii="Times New Roman" w:hAnsi="Times New Roman" w:cs="Times New Roman"/>
                <w:sz w:val="22"/>
                <w:szCs w:val="22"/>
              </w:rPr>
              <w:t>Измерения проводились в присутствии представителя  обследуемого объекта</w:t>
            </w:r>
            <w:r>
              <w:rPr>
                <w:rFonts w:ascii="Times New Roman" w:hAnsi="Times New Roman" w:cs="Times New Roman"/>
              </w:rPr>
              <w:t xml:space="preserve">                 </w:t>
            </w:r>
          </w:p>
          <w:p w:rsidR="00FE7FF0" w:rsidRDefault="00FE7FF0" w:rsidP="00326301">
            <w:pPr>
              <w:pStyle w:val="ConsPlusNonformat"/>
              <w:spacing w:line="276" w:lineRule="auto"/>
              <w:jc w:val="both"/>
              <w:rPr>
                <w:rFonts w:ascii="Times New Roman" w:hAnsi="Times New Roman" w:cs="Times New Roman"/>
              </w:rPr>
            </w:pPr>
            <w:r w:rsidRPr="00296FCA">
              <w:rPr>
                <w:rFonts w:ascii="Times New Roman" w:hAnsi="Times New Roman" w:cs="Times New Roman"/>
                <w:color w:val="5F497A" w:themeColor="accent4" w:themeShade="BF"/>
                <w:u w:val="single"/>
              </w:rPr>
              <w:t xml:space="preserve">       </w:t>
            </w:r>
            <w:r w:rsidRPr="00296FCA">
              <w:rPr>
                <w:rFonts w:ascii="Times New Roman" w:hAnsi="Times New Roman"/>
                <w:color w:val="5F497A" w:themeColor="accent4" w:themeShade="BF"/>
                <w:sz w:val="24"/>
                <w:szCs w:val="24"/>
                <w:u w:val="single"/>
              </w:rPr>
              <w:t xml:space="preserve">владелец </w:t>
            </w:r>
            <w:proofErr w:type="spellStart"/>
            <w:r w:rsidRPr="00296FCA">
              <w:rPr>
                <w:rFonts w:ascii="Times New Roman" w:hAnsi="Times New Roman"/>
                <w:color w:val="5F497A" w:themeColor="accent4" w:themeShade="BF"/>
                <w:sz w:val="24"/>
                <w:szCs w:val="24"/>
                <w:u w:val="single"/>
              </w:rPr>
              <w:t>квариры</w:t>
            </w:r>
            <w:proofErr w:type="spellEnd"/>
            <w:r w:rsidRPr="00296FCA">
              <w:rPr>
                <w:rFonts w:ascii="Times New Roman" w:hAnsi="Times New Roman"/>
                <w:color w:val="5F497A" w:themeColor="accent4" w:themeShade="BF"/>
                <w:sz w:val="24"/>
                <w:szCs w:val="24"/>
                <w:u w:val="single"/>
              </w:rPr>
              <w:t xml:space="preserve"> </w:t>
            </w:r>
            <w:r>
              <w:rPr>
                <w:rFonts w:ascii="Times New Roman" w:hAnsi="Times New Roman"/>
                <w:color w:val="5F497A" w:themeColor="accent4" w:themeShade="BF"/>
                <w:sz w:val="24"/>
                <w:szCs w:val="24"/>
                <w:u w:val="single"/>
              </w:rPr>
              <w:t xml:space="preserve">Смирнов П.Ю.                                                             </w:t>
            </w:r>
            <w:r w:rsidRPr="00296FCA">
              <w:rPr>
                <w:rFonts w:ascii="Times New Roman" w:hAnsi="Times New Roman"/>
                <w:color w:val="FFFFFF" w:themeColor="background1"/>
                <w:sz w:val="24"/>
                <w:szCs w:val="24"/>
                <w:u w:val="single"/>
              </w:rPr>
              <w:t>.</w:t>
            </w:r>
          </w:p>
          <w:p w:rsidR="00FE7FF0" w:rsidRDefault="00FE7FF0" w:rsidP="00326301">
            <w:pPr>
              <w:pStyle w:val="ConsPlusNonformat"/>
              <w:spacing w:line="276" w:lineRule="auto"/>
              <w:jc w:val="both"/>
              <w:rPr>
                <w:rFonts w:ascii="Times New Roman" w:hAnsi="Times New Roman" w:cs="Times New Roman"/>
              </w:rPr>
            </w:pPr>
            <w:r>
              <w:rPr>
                <w:rFonts w:ascii="Times New Roman" w:hAnsi="Times New Roman" w:cs="Times New Roman"/>
              </w:rPr>
              <w:t xml:space="preserve">                    (должность, фамилия, имя, отчество)</w:t>
            </w:r>
          </w:p>
          <w:p w:rsidR="00FE7FF0" w:rsidRDefault="00FE7FF0" w:rsidP="00326301">
            <w:pPr>
              <w:pStyle w:val="ConsPlusNonformat"/>
              <w:spacing w:line="276" w:lineRule="auto"/>
              <w:jc w:val="both"/>
              <w:rPr>
                <w:rFonts w:ascii="Times New Roman" w:hAnsi="Times New Roman" w:cs="Times New Roman"/>
              </w:rPr>
            </w:pPr>
          </w:p>
          <w:p w:rsidR="00FE7FF0" w:rsidRPr="00296FCA" w:rsidRDefault="00FE7FF0" w:rsidP="00326301">
            <w:pPr>
              <w:pStyle w:val="ConsPlusNonformat"/>
              <w:spacing w:line="276" w:lineRule="auto"/>
              <w:jc w:val="both"/>
              <w:rPr>
                <w:rFonts w:ascii="Times New Roman" w:hAnsi="Times New Roman" w:cs="Times New Roman"/>
                <w:sz w:val="24"/>
              </w:rPr>
            </w:pPr>
            <w:r>
              <w:rPr>
                <w:rFonts w:ascii="Times New Roman" w:hAnsi="Times New Roman" w:cs="Times New Roman"/>
                <w:sz w:val="22"/>
                <w:szCs w:val="22"/>
              </w:rPr>
              <w:t>3. Средство измерений</w:t>
            </w:r>
            <w:r>
              <w:rPr>
                <w:rFonts w:ascii="Times New Roman" w:hAnsi="Times New Roman" w:cs="Times New Roman"/>
              </w:rPr>
              <w:t xml:space="preserve"> </w:t>
            </w:r>
            <w:r w:rsidRPr="00296FCA">
              <w:rPr>
                <w:rFonts w:ascii="Times New Roman" w:hAnsi="Times New Roman" w:cs="Times New Roman"/>
                <w:color w:val="5F497A" w:themeColor="accent4" w:themeShade="BF"/>
                <w:sz w:val="24"/>
                <w:u w:val="single"/>
              </w:rPr>
              <w:t xml:space="preserve">Портативный анемометр </w:t>
            </w:r>
            <w:r w:rsidRPr="00296FCA">
              <w:rPr>
                <w:rFonts w:ascii="Times New Roman" w:hAnsi="Times New Roman" w:cs="Times New Roman"/>
                <w:color w:val="5F497A" w:themeColor="accent4" w:themeShade="BF"/>
                <w:sz w:val="24"/>
                <w:u w:val="single"/>
                <w:lang w:val="en-US"/>
              </w:rPr>
              <w:t>UNT</w:t>
            </w:r>
            <w:r w:rsidRPr="00296FCA">
              <w:rPr>
                <w:rFonts w:ascii="Times New Roman" w:hAnsi="Times New Roman" w:cs="Times New Roman"/>
                <w:color w:val="5F497A" w:themeColor="accent4" w:themeShade="BF"/>
                <w:sz w:val="24"/>
                <w:u w:val="single"/>
              </w:rPr>
              <w:t>1-</w:t>
            </w:r>
            <w:r w:rsidRPr="00296FCA">
              <w:rPr>
                <w:rFonts w:ascii="Times New Roman" w:hAnsi="Times New Roman" w:cs="Times New Roman"/>
                <w:color w:val="5F497A" w:themeColor="accent4" w:themeShade="BF"/>
                <w:sz w:val="24"/>
                <w:u w:val="single"/>
                <w:lang w:val="en-US"/>
              </w:rPr>
              <w:t>T</w:t>
            </w:r>
            <w:r w:rsidRPr="00296FCA">
              <w:rPr>
                <w:rFonts w:ascii="Times New Roman" w:hAnsi="Times New Roman" w:cs="Times New Roman"/>
                <w:color w:val="5F497A" w:themeColor="accent4" w:themeShade="BF"/>
                <w:sz w:val="24"/>
                <w:u w:val="single"/>
              </w:rPr>
              <w:t xml:space="preserve">, Контактный измеритель температуры и влажности воздуха </w:t>
            </w:r>
            <w:r w:rsidRPr="00296FCA">
              <w:rPr>
                <w:rFonts w:ascii="Times New Roman" w:hAnsi="Times New Roman" w:cs="Times New Roman"/>
                <w:color w:val="5F497A" w:themeColor="accent4" w:themeShade="BF"/>
                <w:sz w:val="24"/>
                <w:u w:val="single"/>
                <w:lang w:val="en-US"/>
              </w:rPr>
              <w:t>UNT</w:t>
            </w:r>
            <w:r w:rsidRPr="00296FCA">
              <w:rPr>
                <w:rFonts w:ascii="Times New Roman" w:hAnsi="Times New Roman" w:cs="Times New Roman"/>
                <w:color w:val="5F497A" w:themeColor="accent4" w:themeShade="BF"/>
                <w:sz w:val="24"/>
                <w:u w:val="single"/>
              </w:rPr>
              <w:t>1-</w:t>
            </w:r>
            <w:r w:rsidRPr="00296FCA">
              <w:rPr>
                <w:rFonts w:ascii="Times New Roman" w:hAnsi="Times New Roman" w:cs="Times New Roman"/>
                <w:color w:val="5F497A" w:themeColor="accent4" w:themeShade="BF"/>
                <w:sz w:val="24"/>
                <w:u w:val="single"/>
                <w:lang w:val="en-US"/>
              </w:rPr>
              <w:t>T</w:t>
            </w:r>
            <w:r w:rsidRPr="00296FCA">
              <w:rPr>
                <w:rFonts w:ascii="Times New Roman" w:hAnsi="Times New Roman" w:cs="Times New Roman"/>
                <w:color w:val="5F497A" w:themeColor="accent4" w:themeShade="BF"/>
                <w:sz w:val="24"/>
                <w:u w:val="single"/>
              </w:rPr>
              <w:t>, Инфракрасный термометр</w:t>
            </w:r>
            <w:r w:rsidRPr="00296FCA">
              <w:rPr>
                <w:rFonts w:ascii="Times New Roman" w:hAnsi="Times New Roman" w:cs="Times New Roman"/>
                <w:color w:val="5F497A" w:themeColor="accent4" w:themeShade="BF"/>
                <w:sz w:val="24"/>
              </w:rPr>
              <w:t xml:space="preserve"> </w:t>
            </w:r>
          </w:p>
          <w:p w:rsidR="00FE7FF0" w:rsidRDefault="00FE7FF0" w:rsidP="00326301">
            <w:pPr>
              <w:pStyle w:val="ConsPlusNonformat"/>
              <w:spacing w:line="276" w:lineRule="auto"/>
              <w:jc w:val="both"/>
              <w:rPr>
                <w:rFonts w:ascii="Times New Roman" w:hAnsi="Times New Roman" w:cs="Times New Roman"/>
                <w:sz w:val="18"/>
                <w:szCs w:val="18"/>
              </w:rPr>
            </w:pPr>
            <w:r>
              <w:rPr>
                <w:rFonts w:ascii="Times New Roman" w:hAnsi="Times New Roman" w:cs="Times New Roman"/>
                <w:sz w:val="18"/>
                <w:szCs w:val="18"/>
              </w:rPr>
              <w:t xml:space="preserve">                        (наименование, марка, инвентарный номер)</w:t>
            </w:r>
          </w:p>
          <w:p w:rsidR="00FE7FF0" w:rsidRDefault="00FE7FF0" w:rsidP="00326301">
            <w:pPr>
              <w:pStyle w:val="ConsPlusNonformat"/>
              <w:spacing w:line="276" w:lineRule="auto"/>
              <w:jc w:val="both"/>
              <w:rPr>
                <w:rFonts w:ascii="Times New Roman" w:hAnsi="Times New Roman" w:cs="Times New Roman"/>
              </w:rPr>
            </w:pPr>
          </w:p>
          <w:p w:rsidR="00FE7FF0" w:rsidRDefault="00FE7FF0" w:rsidP="00326301">
            <w:pPr>
              <w:pStyle w:val="ConsPlusNonformat"/>
              <w:spacing w:line="276" w:lineRule="auto"/>
              <w:jc w:val="both"/>
              <w:rPr>
                <w:rFonts w:ascii="Times New Roman" w:hAnsi="Times New Roman" w:cs="Times New Roman"/>
              </w:rPr>
            </w:pPr>
            <w:r>
              <w:rPr>
                <w:rFonts w:ascii="Times New Roman" w:hAnsi="Times New Roman" w:cs="Times New Roman"/>
              </w:rPr>
              <w:t xml:space="preserve">4. </w:t>
            </w:r>
            <w:r>
              <w:rPr>
                <w:rFonts w:ascii="Times New Roman" w:hAnsi="Times New Roman" w:cs="Times New Roman"/>
                <w:sz w:val="22"/>
                <w:szCs w:val="22"/>
              </w:rPr>
              <w:t>Сведения о Государственной поверке</w:t>
            </w:r>
            <w:r>
              <w:rPr>
                <w:rFonts w:ascii="Times New Roman" w:hAnsi="Times New Roman" w:cs="Times New Roman"/>
              </w:rPr>
              <w:t xml:space="preserve">  </w:t>
            </w:r>
            <w:r w:rsidRPr="00296FCA">
              <w:rPr>
                <w:rFonts w:ascii="Times New Roman" w:hAnsi="Times New Roman" w:cs="Times New Roman"/>
                <w:color w:val="5F497A" w:themeColor="accent4" w:themeShade="BF"/>
                <w:u w:val="single"/>
              </w:rPr>
              <w:t xml:space="preserve">      </w:t>
            </w:r>
            <w:r>
              <w:rPr>
                <w:rFonts w:ascii="Times New Roman" w:hAnsi="Times New Roman" w:cs="Times New Roman"/>
                <w:color w:val="5F497A" w:themeColor="accent4" w:themeShade="BF"/>
                <w:sz w:val="22"/>
                <w:u w:val="single"/>
              </w:rPr>
              <w:t xml:space="preserve">05. 06. 17     № 111                                 </w:t>
            </w:r>
            <w:r w:rsidRPr="00296FCA">
              <w:rPr>
                <w:rFonts w:ascii="Times New Roman" w:hAnsi="Times New Roman" w:cs="Times New Roman"/>
                <w:color w:val="FFFFFF" w:themeColor="background1"/>
                <w:sz w:val="22"/>
                <w:u w:val="single"/>
              </w:rPr>
              <w:t>.</w:t>
            </w:r>
          </w:p>
          <w:p w:rsidR="00FE7FF0" w:rsidRPr="00296FCA" w:rsidRDefault="00FE7FF0" w:rsidP="00326301">
            <w:pPr>
              <w:pStyle w:val="ConsPlusNonformat"/>
              <w:spacing w:line="276"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sz w:val="18"/>
                <w:szCs w:val="18"/>
              </w:rPr>
              <w:t>дата и номер</w:t>
            </w:r>
            <w:r>
              <w:rPr>
                <w:rFonts w:ascii="Times New Roman" w:hAnsi="Times New Roman" w:cs="Times New Roman"/>
              </w:rPr>
              <w:t xml:space="preserve"> </w:t>
            </w:r>
            <w:r>
              <w:rPr>
                <w:rFonts w:ascii="Times New Roman" w:hAnsi="Times New Roman" w:cs="Times New Roman"/>
                <w:sz w:val="18"/>
                <w:szCs w:val="18"/>
              </w:rPr>
              <w:t>свидетельства, справки)</w:t>
            </w:r>
          </w:p>
          <w:p w:rsidR="00FE7FF0" w:rsidRPr="00296FCA" w:rsidRDefault="00FE7FF0" w:rsidP="00326301">
            <w:pPr>
              <w:pStyle w:val="ConsPlusNonformat"/>
              <w:spacing w:line="276" w:lineRule="auto"/>
              <w:jc w:val="both"/>
              <w:rPr>
                <w:rFonts w:ascii="Times New Roman" w:hAnsi="Times New Roman" w:cs="Times New Roman"/>
              </w:rPr>
            </w:pPr>
            <w:r>
              <w:rPr>
                <w:rFonts w:ascii="Times New Roman" w:hAnsi="Times New Roman" w:cs="Times New Roman"/>
                <w:sz w:val="22"/>
                <w:szCs w:val="22"/>
              </w:rPr>
              <w:t>5. Нормативно-техническая  документация,  в соответствии с которой проводились измерения и давалось заключение</w:t>
            </w:r>
            <w:r w:rsidRPr="00B40CC5">
              <w:rPr>
                <w:rFonts w:ascii="Times New Roman" w:hAnsi="Times New Roman" w:cs="Times New Roman"/>
                <w:sz w:val="24"/>
              </w:rPr>
              <w:t xml:space="preserve"> </w:t>
            </w:r>
            <w:proofErr w:type="spellStart"/>
            <w:r w:rsidRPr="00296FCA">
              <w:rPr>
                <w:rFonts w:ascii="Times New Roman" w:hAnsi="Times New Roman" w:cs="Times New Roman"/>
                <w:color w:val="5F497A" w:themeColor="accent4" w:themeShade="BF"/>
                <w:sz w:val="24"/>
                <w:u w:val="single"/>
              </w:rPr>
              <w:t>СанПин</w:t>
            </w:r>
            <w:proofErr w:type="spellEnd"/>
            <w:r w:rsidRPr="00296FCA">
              <w:rPr>
                <w:rFonts w:ascii="Times New Roman" w:hAnsi="Times New Roman" w:cs="Times New Roman"/>
                <w:color w:val="5F497A" w:themeColor="accent4" w:themeShade="BF"/>
                <w:sz w:val="24"/>
                <w:u w:val="single"/>
              </w:rPr>
              <w:t xml:space="preserve"> 2.1.2.2645–10</w:t>
            </w:r>
            <w:r w:rsidRPr="00296FCA">
              <w:rPr>
                <w:rFonts w:ascii="Times New Roman" w:hAnsi="Times New Roman" w:cs="Times New Roman"/>
                <w:color w:val="5F497A" w:themeColor="accent4" w:themeShade="BF"/>
                <w:u w:val="single"/>
              </w:rPr>
              <w:t xml:space="preserve"> </w:t>
            </w:r>
            <w:r w:rsidRPr="00296FCA">
              <w:rPr>
                <w:rFonts w:ascii="Times New Roman" w:hAnsi="Times New Roman" w:cs="Times New Roman"/>
                <w:color w:val="5F497A" w:themeColor="accent4" w:themeShade="BF"/>
                <w:sz w:val="24"/>
                <w:u w:val="single"/>
              </w:rPr>
              <w:t>«</w:t>
            </w:r>
            <w:proofErr w:type="spellStart"/>
            <w:r w:rsidRPr="00296FCA">
              <w:rPr>
                <w:rFonts w:ascii="Times New Roman" w:hAnsi="Times New Roman" w:cs="Times New Roman"/>
                <w:color w:val="5F497A" w:themeColor="accent4" w:themeShade="BF"/>
                <w:sz w:val="24"/>
                <w:u w:val="single"/>
              </w:rPr>
              <w:t>Санитарно</w:t>
            </w:r>
            <w:proofErr w:type="spellEnd"/>
            <w:r w:rsidRPr="00296FCA">
              <w:rPr>
                <w:rFonts w:ascii="Times New Roman" w:hAnsi="Times New Roman" w:cs="Times New Roman"/>
                <w:color w:val="5F497A" w:themeColor="accent4" w:themeShade="BF"/>
                <w:sz w:val="24"/>
                <w:u w:val="single"/>
              </w:rPr>
              <w:t xml:space="preserve"> – эпидемиологические требования к условиям проживания в жилых зданиях и помещениях</w:t>
            </w:r>
            <w:r>
              <w:rPr>
                <w:rFonts w:ascii="Times New Roman" w:hAnsi="Times New Roman" w:cs="Times New Roman"/>
                <w:color w:val="5F497A" w:themeColor="accent4" w:themeShade="BF"/>
                <w:sz w:val="24"/>
                <w:u w:val="single"/>
              </w:rPr>
              <w:t>»</w:t>
            </w:r>
            <w:proofErr w:type="gramStart"/>
            <w:r>
              <w:rPr>
                <w:rFonts w:ascii="Times New Roman" w:hAnsi="Times New Roman" w:cs="Times New Roman"/>
                <w:color w:val="5F497A" w:themeColor="accent4" w:themeShade="BF"/>
                <w:sz w:val="24"/>
                <w:u w:val="single"/>
              </w:rPr>
              <w:t xml:space="preserve">                                                                                                                    </w:t>
            </w:r>
            <w:r w:rsidRPr="00296FCA">
              <w:rPr>
                <w:rFonts w:ascii="Times New Roman" w:hAnsi="Times New Roman" w:cs="Times New Roman"/>
                <w:color w:val="FFFFFF" w:themeColor="background1"/>
                <w:sz w:val="24"/>
                <w:u w:val="single"/>
              </w:rPr>
              <w:t>.</w:t>
            </w:r>
            <w:proofErr w:type="gramEnd"/>
            <w:r w:rsidRPr="00296FCA">
              <w:rPr>
                <w:rFonts w:ascii="Times New Roman" w:hAnsi="Times New Roman" w:cs="Times New Roman"/>
              </w:rPr>
              <w:t xml:space="preserve"> </w:t>
            </w:r>
          </w:p>
          <w:p w:rsidR="00FE7FF0" w:rsidRDefault="00FE7FF0" w:rsidP="00326301">
            <w:pPr>
              <w:pStyle w:val="ConsPlusNonformat"/>
              <w:spacing w:line="276" w:lineRule="auto"/>
              <w:jc w:val="both"/>
              <w:rPr>
                <w:rFonts w:ascii="Times New Roman" w:hAnsi="Times New Roman" w:cs="Times New Roman"/>
              </w:rPr>
            </w:pPr>
            <w:r>
              <w:rPr>
                <w:rFonts w:ascii="Times New Roman" w:hAnsi="Times New Roman" w:cs="Times New Roman"/>
              </w:rPr>
              <w:t xml:space="preserve">                                                      (перечислить)</w:t>
            </w:r>
          </w:p>
          <w:p w:rsidR="00FE7FF0" w:rsidRDefault="00FE7FF0" w:rsidP="00326301">
            <w:pPr>
              <w:pStyle w:val="ConsPlusNonformat"/>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6. Характеристика помещения: а) площадь </w:t>
            </w:r>
            <w:r w:rsidRPr="00296FCA">
              <w:rPr>
                <w:rFonts w:ascii="Times New Roman" w:hAnsi="Times New Roman" w:cs="Times New Roman"/>
                <w:color w:val="5F497A" w:themeColor="accent4" w:themeShade="BF"/>
                <w:sz w:val="22"/>
                <w:szCs w:val="22"/>
                <w:u w:val="single"/>
              </w:rPr>
              <w:t xml:space="preserve">    </w:t>
            </w:r>
            <w:r w:rsidRPr="00296FCA">
              <w:rPr>
                <w:rFonts w:ascii="Times New Roman" w:hAnsi="Times New Roman"/>
                <w:color w:val="5F497A" w:themeColor="accent4" w:themeShade="BF"/>
                <w:sz w:val="24"/>
                <w:szCs w:val="24"/>
                <w:u w:val="single"/>
              </w:rPr>
              <w:t xml:space="preserve">62    </w:t>
            </w:r>
            <w:r w:rsidRPr="00296FCA">
              <w:rPr>
                <w:rFonts w:ascii="Times New Roman" w:hAnsi="Times New Roman" w:cs="Times New Roman"/>
                <w:color w:val="5F497A" w:themeColor="accent4" w:themeShade="BF"/>
                <w:sz w:val="22"/>
                <w:szCs w:val="22"/>
                <w:u w:val="single"/>
              </w:rPr>
              <w:t xml:space="preserve"> </w:t>
            </w:r>
            <w:r>
              <w:rPr>
                <w:rFonts w:ascii="Times New Roman" w:hAnsi="Times New Roman" w:cs="Times New Roman"/>
                <w:sz w:val="22"/>
                <w:szCs w:val="22"/>
              </w:rPr>
              <w:t>кв. м,</w:t>
            </w:r>
          </w:p>
          <w:p w:rsidR="00FE7FF0" w:rsidRDefault="00FE7FF0" w:rsidP="00326301">
            <w:pPr>
              <w:pStyle w:val="ConsPlusNonformat"/>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б) кубатура </w:t>
            </w:r>
            <w:r w:rsidRPr="00296FCA">
              <w:rPr>
                <w:rFonts w:ascii="Times New Roman" w:hAnsi="Times New Roman" w:cs="Times New Roman"/>
                <w:color w:val="5F497A" w:themeColor="accent4" w:themeShade="BF"/>
                <w:sz w:val="22"/>
                <w:szCs w:val="22"/>
                <w:u w:val="single"/>
              </w:rPr>
              <w:t xml:space="preserve">         3          </w:t>
            </w:r>
            <w:r>
              <w:rPr>
                <w:rFonts w:ascii="Times New Roman" w:hAnsi="Times New Roman" w:cs="Times New Roman"/>
                <w:sz w:val="22"/>
                <w:szCs w:val="22"/>
              </w:rPr>
              <w:t>куб. м,</w:t>
            </w:r>
          </w:p>
          <w:p w:rsidR="00FE7FF0" w:rsidRDefault="00FE7FF0" w:rsidP="00326301">
            <w:pPr>
              <w:pStyle w:val="ConsPlusNonformat"/>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в) количество работающих человек </w:t>
            </w:r>
            <w:r w:rsidRPr="00296FCA">
              <w:rPr>
                <w:rFonts w:ascii="Times New Roman" w:hAnsi="Times New Roman" w:cs="Times New Roman"/>
                <w:color w:val="5F497A" w:themeColor="accent4" w:themeShade="BF"/>
                <w:sz w:val="22"/>
                <w:szCs w:val="22"/>
                <w:u w:val="single"/>
              </w:rPr>
              <w:t xml:space="preserve">           1         </w:t>
            </w:r>
            <w:r>
              <w:rPr>
                <w:rFonts w:ascii="Times New Roman" w:hAnsi="Times New Roman" w:cs="Times New Roman"/>
                <w:sz w:val="22"/>
                <w:szCs w:val="22"/>
              </w:rPr>
              <w:t>,</w:t>
            </w:r>
          </w:p>
          <w:p w:rsidR="00FE7FF0" w:rsidRDefault="00FE7FF0" w:rsidP="00326301">
            <w:pPr>
              <w:pStyle w:val="ConsPlusNonformat"/>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г) </w:t>
            </w:r>
            <w:proofErr w:type="spellStart"/>
            <w:r>
              <w:rPr>
                <w:rFonts w:ascii="Times New Roman" w:hAnsi="Times New Roman" w:cs="Times New Roman"/>
                <w:sz w:val="22"/>
                <w:szCs w:val="22"/>
              </w:rPr>
              <w:t>влаговыделение</w:t>
            </w:r>
            <w:proofErr w:type="spellEnd"/>
            <w:r>
              <w:rPr>
                <w:rFonts w:ascii="Times New Roman" w:hAnsi="Times New Roman" w:cs="Times New Roman"/>
                <w:sz w:val="22"/>
                <w:szCs w:val="22"/>
              </w:rPr>
              <w:t xml:space="preserve">: значительное, </w:t>
            </w:r>
            <w:r w:rsidRPr="00296FCA">
              <w:rPr>
                <w:rFonts w:ascii="Times New Roman" w:hAnsi="Times New Roman" w:cs="Times New Roman"/>
                <w:color w:val="5F497A" w:themeColor="accent4" w:themeShade="BF"/>
                <w:sz w:val="22"/>
                <w:szCs w:val="22"/>
                <w:u w:val="single"/>
              </w:rPr>
              <w:t>незначительное</w:t>
            </w:r>
          </w:p>
          <w:p w:rsidR="00FE7FF0" w:rsidRDefault="00FE7FF0" w:rsidP="00326301">
            <w:pPr>
              <w:pStyle w:val="ConsPlusNonformat"/>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д) избытки явного тепла: </w:t>
            </w:r>
            <w:r w:rsidRPr="00296FCA">
              <w:rPr>
                <w:rFonts w:ascii="Times New Roman" w:hAnsi="Times New Roman" w:cs="Times New Roman"/>
                <w:color w:val="5F497A" w:themeColor="accent4" w:themeShade="BF"/>
                <w:sz w:val="22"/>
                <w:szCs w:val="22"/>
                <w:u w:val="single"/>
              </w:rPr>
              <w:t>отсутствуют</w:t>
            </w:r>
            <w:r>
              <w:rPr>
                <w:rFonts w:ascii="Times New Roman" w:hAnsi="Times New Roman" w:cs="Times New Roman"/>
                <w:sz w:val="22"/>
                <w:szCs w:val="22"/>
              </w:rPr>
              <w:t>, незначительные,</w:t>
            </w:r>
          </w:p>
          <w:p w:rsidR="00FE7FF0" w:rsidRDefault="00FE7FF0" w:rsidP="00326301">
            <w:pPr>
              <w:pStyle w:val="ConsPlusNonformat"/>
              <w:spacing w:line="276" w:lineRule="auto"/>
              <w:jc w:val="both"/>
              <w:rPr>
                <w:rFonts w:ascii="Times New Roman" w:hAnsi="Times New Roman" w:cs="Times New Roman"/>
                <w:sz w:val="22"/>
                <w:szCs w:val="22"/>
              </w:rPr>
            </w:pPr>
            <w:r>
              <w:rPr>
                <w:rFonts w:ascii="Times New Roman" w:hAnsi="Times New Roman" w:cs="Times New Roman"/>
                <w:sz w:val="22"/>
                <w:szCs w:val="22"/>
              </w:rPr>
              <w:t>значительные.</w:t>
            </w:r>
          </w:p>
          <w:p w:rsidR="00FE7FF0" w:rsidRDefault="00FE7FF0" w:rsidP="00326301">
            <w:pPr>
              <w:pStyle w:val="ConsPlusNonformat"/>
              <w:spacing w:line="276" w:lineRule="auto"/>
              <w:jc w:val="both"/>
              <w:rPr>
                <w:rFonts w:ascii="Times New Roman" w:hAnsi="Times New Roman" w:cs="Times New Roman"/>
                <w:sz w:val="22"/>
                <w:szCs w:val="22"/>
              </w:rPr>
            </w:pPr>
            <w:r>
              <w:rPr>
                <w:rFonts w:ascii="Times New Roman" w:hAnsi="Times New Roman" w:cs="Times New Roman"/>
                <w:sz w:val="22"/>
                <w:szCs w:val="22"/>
              </w:rPr>
              <w:t>7. Эскиз помещения с указаниями размещения оборудования и нанесением точек замеров.</w:t>
            </w:r>
            <w:r>
              <w:rPr>
                <w:rFonts w:ascii="Times New Roman" w:hAnsi="Times New Roman" w:cs="Times New Roman"/>
                <w:noProof/>
                <w:sz w:val="22"/>
                <w:szCs w:val="22"/>
              </w:rPr>
              <w:t xml:space="preserve"> </w:t>
            </w:r>
          </w:p>
          <w:p w:rsidR="00FE7FF0" w:rsidRDefault="00FE7FF0" w:rsidP="00326301">
            <w:pPr>
              <w:pStyle w:val="ConsPlusNonformat"/>
              <w:spacing w:line="276" w:lineRule="auto"/>
              <w:jc w:val="both"/>
              <w:rPr>
                <w:rFonts w:ascii="Times New Roman" w:hAnsi="Times New Roman" w:cs="Times New Roman"/>
                <w:sz w:val="22"/>
                <w:szCs w:val="22"/>
              </w:rPr>
            </w:pPr>
          </w:p>
          <w:tbl>
            <w:tblPr>
              <w:tblpPr w:leftFromText="180" w:rightFromText="180" w:vertAnchor="text" w:horzAnchor="page" w:tblpX="5311"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5"/>
            </w:tblGrid>
            <w:tr w:rsidR="00FE7FF0" w:rsidTr="00326301">
              <w:trPr>
                <w:trHeight w:val="1275"/>
              </w:trPr>
              <w:tc>
                <w:tcPr>
                  <w:tcW w:w="2325" w:type="dxa"/>
                </w:tcPr>
                <w:p w:rsidR="00FE7FF0" w:rsidRDefault="00FE7FF0" w:rsidP="00326301">
                  <w:pPr>
                    <w:pStyle w:val="ConsPlusNonformat"/>
                    <w:spacing w:line="276" w:lineRule="auto"/>
                    <w:jc w:val="both"/>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71552" behindDoc="0" locked="0" layoutInCell="1" allowOverlap="1" wp14:anchorId="5700CF0D" wp14:editId="5513FB97">
                            <wp:simplePos x="0" y="0"/>
                            <wp:positionH relativeFrom="column">
                              <wp:posOffset>1242060</wp:posOffset>
                            </wp:positionH>
                            <wp:positionV relativeFrom="paragraph">
                              <wp:posOffset>335915</wp:posOffset>
                            </wp:positionV>
                            <wp:extent cx="142875" cy="95250"/>
                            <wp:effectExtent l="0" t="0" r="28575" b="19050"/>
                            <wp:wrapNone/>
                            <wp:docPr id="16" name="Прямая соединительная линия 16"/>
                            <wp:cNvGraphicFramePr/>
                            <a:graphic xmlns:a="http://schemas.openxmlformats.org/drawingml/2006/main">
                              <a:graphicData uri="http://schemas.microsoft.com/office/word/2010/wordprocessingShape">
                                <wps:wsp>
                                  <wps:cNvCnPr/>
                                  <wps:spPr>
                                    <a:xfrm flipV="1">
                                      <a:off x="0" y="0"/>
                                      <a:ext cx="142875" cy="95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16"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97.8pt,26.45pt" to="109.05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" strokecolor="black [3213]"/>
                        </w:pict>
                      </mc:Fallback>
                    </mc:AlternateContent>
                  </w:r>
                  <w:r>
                    <w:rPr>
                      <w:rFonts w:ascii="Times New Roman" w:hAnsi="Times New Roman" w:cs="Times New Roman"/>
                      <w:noProof/>
                      <w:sz w:val="22"/>
                      <w:szCs w:val="22"/>
                    </w:rPr>
                    <mc:AlternateContent>
                      <mc:Choice Requires="wps">
                        <w:drawing>
                          <wp:anchor distT="0" distB="0" distL="114300" distR="114300" simplePos="0" relativeHeight="251672576" behindDoc="0" locked="0" layoutInCell="1" allowOverlap="1" wp14:anchorId="7AA7AFD6" wp14:editId="0E1198BC">
                            <wp:simplePos x="0" y="0"/>
                            <wp:positionH relativeFrom="column">
                              <wp:posOffset>708660</wp:posOffset>
                            </wp:positionH>
                            <wp:positionV relativeFrom="paragraph">
                              <wp:posOffset>345440</wp:posOffset>
                            </wp:positionV>
                            <wp:extent cx="142875" cy="95250"/>
                            <wp:effectExtent l="0" t="0" r="28575" b="19050"/>
                            <wp:wrapNone/>
                            <wp:docPr id="17" name="Прямая соединительная линия 17"/>
                            <wp:cNvGraphicFramePr/>
                            <a:graphic xmlns:a="http://schemas.openxmlformats.org/drawingml/2006/main">
                              <a:graphicData uri="http://schemas.microsoft.com/office/word/2010/wordprocessingShape">
                                <wps:wsp>
                                  <wps:cNvCnPr/>
                                  <wps:spPr>
                                    <a:xfrm flipV="1">
                                      <a:off x="0" y="0"/>
                                      <a:ext cx="142875" cy="95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17"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55.8pt,27.2pt" to="67.05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" strokecolor="black [3213]"/>
                        </w:pict>
                      </mc:Fallback>
                    </mc:AlternateContent>
                  </w:r>
                  <w:r>
                    <w:rPr>
                      <w:rFonts w:ascii="Times New Roman" w:hAnsi="Times New Roman" w:cs="Times New Roman"/>
                      <w:noProof/>
                      <w:sz w:val="22"/>
                      <w:szCs w:val="22"/>
                    </w:rPr>
                    <mc:AlternateContent>
                      <mc:Choice Requires="wps">
                        <w:drawing>
                          <wp:anchor distT="0" distB="0" distL="114300" distR="114300" simplePos="0" relativeHeight="251670528" behindDoc="0" locked="0" layoutInCell="1" allowOverlap="1" wp14:anchorId="541D1EAA" wp14:editId="7C2E4CB3">
                            <wp:simplePos x="0" y="0"/>
                            <wp:positionH relativeFrom="column">
                              <wp:posOffset>184785</wp:posOffset>
                            </wp:positionH>
                            <wp:positionV relativeFrom="paragraph">
                              <wp:posOffset>354965</wp:posOffset>
                            </wp:positionV>
                            <wp:extent cx="142875" cy="95250"/>
                            <wp:effectExtent l="0" t="0" r="28575" b="19050"/>
                            <wp:wrapNone/>
                            <wp:docPr id="3" name="Прямая соединительная линия 3"/>
                            <wp:cNvGraphicFramePr/>
                            <a:graphic xmlns:a="http://schemas.openxmlformats.org/drawingml/2006/main">
                              <a:graphicData uri="http://schemas.microsoft.com/office/word/2010/wordprocessingShape">
                                <wps:wsp>
                                  <wps:cNvCnPr/>
                                  <wps:spPr>
                                    <a:xfrm flipV="1">
                                      <a:off x="0" y="0"/>
                                      <a:ext cx="142875" cy="95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3"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14.55pt,27.95pt" to="25.8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" strokecolor="black [3213]"/>
                        </w:pict>
                      </mc:Fallback>
                    </mc:AlternateContent>
                  </w:r>
                  <w:r>
                    <w:rPr>
                      <w:rFonts w:ascii="Times New Roman" w:hAnsi="Times New Roman" w:cs="Times New Roman"/>
                      <w:noProof/>
                      <w:sz w:val="22"/>
                      <w:szCs w:val="22"/>
                    </w:rPr>
                    <mc:AlternateContent>
                      <mc:Choice Requires="wps">
                        <w:drawing>
                          <wp:anchor distT="0" distB="0" distL="114300" distR="114300" simplePos="0" relativeHeight="251669504" behindDoc="0" locked="0" layoutInCell="1" allowOverlap="1" wp14:anchorId="17417347" wp14:editId="44F03532">
                            <wp:simplePos x="0" y="0"/>
                            <wp:positionH relativeFrom="column">
                              <wp:posOffset>384810</wp:posOffset>
                            </wp:positionH>
                            <wp:positionV relativeFrom="paragraph">
                              <wp:posOffset>450215</wp:posOffset>
                            </wp:positionV>
                            <wp:extent cx="142875" cy="95250"/>
                            <wp:effectExtent l="0" t="0" r="28575" b="19050"/>
                            <wp:wrapNone/>
                            <wp:docPr id="18" name="Прямая соединительная линия 18"/>
                            <wp:cNvGraphicFramePr/>
                            <a:graphic xmlns:a="http://schemas.openxmlformats.org/drawingml/2006/main">
                              <a:graphicData uri="http://schemas.microsoft.com/office/word/2010/wordprocessingShape">
                                <wps:wsp>
                                  <wps:cNvCnPr/>
                                  <wps:spPr>
                                    <a:xfrm flipV="1">
                                      <a:off x="0" y="0"/>
                                      <a:ext cx="142875" cy="95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18"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30.3pt,35.45pt" to="41.55pt,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" strokecolor="black [3213]"/>
                        </w:pict>
                      </mc:Fallback>
                    </mc:AlternateContent>
                  </w:r>
                  <w:r>
                    <w:rPr>
                      <w:rFonts w:ascii="Times New Roman" w:hAnsi="Times New Roman" w:cs="Times New Roman"/>
                      <w:noProof/>
                      <w:sz w:val="22"/>
                      <w:szCs w:val="22"/>
                    </w:rPr>
                    <mc:AlternateContent>
                      <mc:Choice Requires="wps">
                        <w:drawing>
                          <wp:anchor distT="0" distB="0" distL="114300" distR="114300" simplePos="0" relativeHeight="251668480" behindDoc="0" locked="0" layoutInCell="1" allowOverlap="1" wp14:anchorId="4E35A72A" wp14:editId="7B5AD497">
                            <wp:simplePos x="0" y="0"/>
                            <wp:positionH relativeFrom="column">
                              <wp:posOffset>907415</wp:posOffset>
                            </wp:positionH>
                            <wp:positionV relativeFrom="paragraph">
                              <wp:posOffset>424180</wp:posOffset>
                            </wp:positionV>
                            <wp:extent cx="142875" cy="114300"/>
                            <wp:effectExtent l="0" t="0" r="28575" b="19050"/>
                            <wp:wrapNone/>
                            <wp:docPr id="19" name="Прямая соединительная линия 19"/>
                            <wp:cNvGraphicFramePr/>
                            <a:graphic xmlns:a="http://schemas.openxmlformats.org/drawingml/2006/main">
                              <a:graphicData uri="http://schemas.microsoft.com/office/word/2010/wordprocessingShape">
                                <wps:wsp>
                                  <wps:cNvCnPr/>
                                  <wps:spPr>
                                    <a:xfrm flipV="1">
                                      <a:off x="0" y="0"/>
                                      <a:ext cx="142875" cy="1143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19" o:spid="_x0000_s1026" style="position:absolute;flip:y;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1.45pt,33.4pt" to="82.7pt,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" strokecolor="black [3213]"/>
                        </w:pict>
                      </mc:Fallback>
                    </mc:AlternateContent>
                  </w:r>
                  <w:r>
                    <w:rPr>
                      <w:rFonts w:ascii="Times New Roman" w:hAnsi="Times New Roman" w:cs="Times New Roman"/>
                      <w:noProof/>
                      <w:sz w:val="22"/>
                      <w:szCs w:val="22"/>
                    </w:rPr>
                    <mc:AlternateContent>
                      <mc:Choice Requires="wps">
                        <w:drawing>
                          <wp:anchor distT="0" distB="0" distL="114300" distR="114300" simplePos="0" relativeHeight="251667456" behindDoc="0" locked="0" layoutInCell="1" allowOverlap="1" wp14:anchorId="669A98FE" wp14:editId="53EC3717">
                            <wp:simplePos x="0" y="0"/>
                            <wp:positionH relativeFrom="column">
                              <wp:posOffset>1384935</wp:posOffset>
                            </wp:positionH>
                            <wp:positionV relativeFrom="paragraph">
                              <wp:posOffset>440690</wp:posOffset>
                            </wp:positionV>
                            <wp:extent cx="142875" cy="95250"/>
                            <wp:effectExtent l="0" t="0" r="28575" b="19050"/>
                            <wp:wrapNone/>
                            <wp:docPr id="20" name="Прямая соединительная линия 20"/>
                            <wp:cNvGraphicFramePr/>
                            <a:graphic xmlns:a="http://schemas.openxmlformats.org/drawingml/2006/main">
                              <a:graphicData uri="http://schemas.microsoft.com/office/word/2010/wordprocessingShape">
                                <wps:wsp>
                                  <wps:cNvCnPr/>
                                  <wps:spPr>
                                    <a:xfrm flipV="1">
                                      <a:off x="0" y="0"/>
                                      <a:ext cx="142875" cy="95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20"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109.05pt,34.7pt" to="120.3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" strokecolor="black [3213]"/>
                        </w:pict>
                      </mc:Fallback>
                    </mc:AlternateContent>
                  </w:r>
                  <w:r>
                    <w:rPr>
                      <w:rFonts w:ascii="Times New Roman" w:hAnsi="Times New Roman" w:cs="Times New Roman"/>
                      <w:noProof/>
                      <w:sz w:val="22"/>
                      <w:szCs w:val="22"/>
                    </w:rPr>
                    <mc:AlternateContent>
                      <mc:Choice Requires="wps">
                        <w:drawing>
                          <wp:anchor distT="0" distB="0" distL="114300" distR="114300" simplePos="0" relativeHeight="251675648" behindDoc="0" locked="0" layoutInCell="1" allowOverlap="1" wp14:anchorId="280A5FFF" wp14:editId="31119008">
                            <wp:simplePos x="0" y="0"/>
                            <wp:positionH relativeFrom="column">
                              <wp:posOffset>-102869</wp:posOffset>
                            </wp:positionH>
                            <wp:positionV relativeFrom="paragraph">
                              <wp:posOffset>347980</wp:posOffset>
                            </wp:positionV>
                            <wp:extent cx="45719" cy="171450"/>
                            <wp:effectExtent l="0" t="0" r="12065" b="19050"/>
                            <wp:wrapNone/>
                            <wp:docPr id="21" name="Прямоугольник 21"/>
                            <wp:cNvGraphicFramePr/>
                            <a:graphic xmlns:a="http://schemas.openxmlformats.org/drawingml/2006/main">
                              <a:graphicData uri="http://schemas.microsoft.com/office/word/2010/wordprocessingShape">
                                <wps:wsp>
                                  <wps:cNvSpPr/>
                                  <wps:spPr>
                                    <a:xfrm>
                                      <a:off x="0" y="0"/>
                                      <a:ext cx="45719" cy="1714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1" o:spid="_x0000_s1026" style="position:absolute;margin-left:-8.1pt;margin-top:27.4pt;width:3.6pt;height:1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" fillcolor="white [3201]" strokecolor="black [3200]" strokeweight="2pt"/>
                        </w:pict>
                      </mc:Fallback>
                    </mc:AlternateContent>
                  </w:r>
                  <w:r>
                    <w:rPr>
                      <w:rFonts w:ascii="Times New Roman" w:hAnsi="Times New Roman" w:cs="Times New Roman"/>
                      <w:noProof/>
                      <w:sz w:val="22"/>
                      <w:szCs w:val="22"/>
                    </w:rPr>
                    <mc:AlternateContent>
                      <mc:Choice Requires="wps">
                        <w:drawing>
                          <wp:anchor distT="0" distB="0" distL="114300" distR="114300" simplePos="0" relativeHeight="251674624" behindDoc="0" locked="0" layoutInCell="1" allowOverlap="1" wp14:anchorId="09CF46F2" wp14:editId="6FE162B1">
                            <wp:simplePos x="0" y="0"/>
                            <wp:positionH relativeFrom="column">
                              <wp:posOffset>-158115</wp:posOffset>
                            </wp:positionH>
                            <wp:positionV relativeFrom="paragraph">
                              <wp:posOffset>85090</wp:posOffset>
                            </wp:positionV>
                            <wp:extent cx="123825" cy="209550"/>
                            <wp:effectExtent l="0" t="0" r="28575" b="19050"/>
                            <wp:wrapNone/>
                            <wp:docPr id="22" name="Прямоугольник 22"/>
                            <wp:cNvGraphicFramePr/>
                            <a:graphic xmlns:a="http://schemas.openxmlformats.org/drawingml/2006/main">
                              <a:graphicData uri="http://schemas.microsoft.com/office/word/2010/wordprocessingShape">
                                <wps:wsp>
                                  <wps:cNvSpPr/>
                                  <wps:spPr>
                                    <a:xfrm>
                                      <a:off x="0" y="0"/>
                                      <a:ext cx="12382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2" o:spid="_x0000_s1026" style="position:absolute;margin-left:-12.45pt;margin-top:6.7pt;width:9.75pt;height:1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" fillcolor="white [3201]" strokecolor="black [3200]" strokeweight="2pt"/>
                        </w:pict>
                      </mc:Fallback>
                    </mc:AlternateContent>
                  </w:r>
                  <w:r>
                    <w:rPr>
                      <w:rFonts w:ascii="Times New Roman" w:hAnsi="Times New Roman" w:cs="Times New Roman"/>
                      <w:noProof/>
                      <w:sz w:val="22"/>
                      <w:szCs w:val="22"/>
                    </w:rPr>
                    <mc:AlternateContent>
                      <mc:Choice Requires="wps">
                        <w:drawing>
                          <wp:anchor distT="0" distB="0" distL="114300" distR="114300" simplePos="0" relativeHeight="251676672" behindDoc="0" locked="0" layoutInCell="1" allowOverlap="1" wp14:anchorId="349403A8" wp14:editId="2D5D187A">
                            <wp:simplePos x="0" y="0"/>
                            <wp:positionH relativeFrom="column">
                              <wp:posOffset>127000</wp:posOffset>
                            </wp:positionH>
                            <wp:positionV relativeFrom="paragraph">
                              <wp:posOffset>783590</wp:posOffset>
                            </wp:positionV>
                            <wp:extent cx="257175" cy="114300"/>
                            <wp:effectExtent l="0" t="0" r="28575" b="19050"/>
                            <wp:wrapNone/>
                            <wp:docPr id="23" name="Прямоугольник 23"/>
                            <wp:cNvGraphicFramePr/>
                            <a:graphic xmlns:a="http://schemas.openxmlformats.org/drawingml/2006/main">
                              <a:graphicData uri="http://schemas.microsoft.com/office/word/2010/wordprocessingShape">
                                <wps:wsp>
                                  <wps:cNvSpPr/>
                                  <wps:spPr>
                                    <a:xfrm>
                                      <a:off x="0" y="0"/>
                                      <a:ext cx="25717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3" o:spid="_x0000_s1026" style="position:absolute;margin-left:10pt;margin-top:61.7pt;width:20.25pt;height: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" fillcolor="white [3201]" strokecolor="black [3200]" strokeweight="2pt"/>
                        </w:pict>
                      </mc:Fallback>
                    </mc:AlternateContent>
                  </w:r>
                  <w:r>
                    <w:rPr>
                      <w:rFonts w:ascii="Times New Roman" w:hAnsi="Times New Roman" w:cs="Times New Roman"/>
                      <w:noProof/>
                      <w:sz w:val="22"/>
                      <w:szCs w:val="22"/>
                    </w:rPr>
                    <mc:AlternateContent>
                      <mc:Choice Requires="wps">
                        <w:drawing>
                          <wp:anchor distT="0" distB="0" distL="114300" distR="114300" simplePos="0" relativeHeight="251673600" behindDoc="0" locked="0" layoutInCell="1" allowOverlap="1" wp14:anchorId="6780CEFE" wp14:editId="5391DBD6">
                            <wp:simplePos x="0" y="0"/>
                            <wp:positionH relativeFrom="column">
                              <wp:posOffset>908685</wp:posOffset>
                            </wp:positionH>
                            <wp:positionV relativeFrom="paragraph">
                              <wp:posOffset>793115</wp:posOffset>
                            </wp:positionV>
                            <wp:extent cx="209550" cy="104775"/>
                            <wp:effectExtent l="0" t="0" r="19050" b="28575"/>
                            <wp:wrapNone/>
                            <wp:docPr id="24" name="Прямоугольник 24"/>
                            <wp:cNvGraphicFramePr/>
                            <a:graphic xmlns:a="http://schemas.openxmlformats.org/drawingml/2006/main">
                              <a:graphicData uri="http://schemas.microsoft.com/office/word/2010/wordprocessingShape">
                                <wps:wsp>
                                  <wps:cNvSpPr/>
                                  <wps:spPr>
                                    <a:xfrm>
                                      <a:off x="0" y="0"/>
                                      <a:ext cx="209550" cy="1047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4" o:spid="_x0000_s1026" style="position:absolute;margin-left:71.55pt;margin-top:62.45pt;width:16.5pt;height: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" fillcolor="white [3201]" strokecolor="black [3200]" strokeweight="2pt"/>
                        </w:pict>
                      </mc:Fallback>
                    </mc:AlternateContent>
                  </w:r>
                  <w:r>
                    <w:rPr>
                      <w:rFonts w:ascii="Times New Roman" w:hAnsi="Times New Roman" w:cs="Times New Roman"/>
                      <w:noProof/>
                      <w:sz w:val="22"/>
                      <w:szCs w:val="22"/>
                    </w:rPr>
                    <mc:AlternateContent>
                      <mc:Choice Requires="wps">
                        <w:drawing>
                          <wp:anchor distT="0" distB="0" distL="114300" distR="114300" simplePos="0" relativeHeight="251663360" behindDoc="0" locked="0" layoutInCell="1" allowOverlap="1" wp14:anchorId="1DAB7A5C" wp14:editId="5681D830">
                            <wp:simplePos x="0" y="0"/>
                            <wp:positionH relativeFrom="column">
                              <wp:posOffset>651510</wp:posOffset>
                            </wp:positionH>
                            <wp:positionV relativeFrom="paragraph">
                              <wp:posOffset>545465</wp:posOffset>
                            </wp:positionV>
                            <wp:extent cx="742950" cy="295275"/>
                            <wp:effectExtent l="0" t="0" r="19050" b="28575"/>
                            <wp:wrapNone/>
                            <wp:docPr id="25" name="Поле 25"/>
                            <wp:cNvGraphicFramePr/>
                            <a:graphic xmlns:a="http://schemas.openxmlformats.org/drawingml/2006/main">
                              <a:graphicData uri="http://schemas.microsoft.com/office/word/2010/wordprocessingShape">
                                <wps:wsp>
                                  <wps:cNvSpPr txBox="1"/>
                                  <wps:spPr>
                                    <a:xfrm>
                                      <a:off x="0" y="0"/>
                                      <a:ext cx="742950"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E7FF0" w:rsidRPr="00296FCA" w:rsidRDefault="00FE7FF0" w:rsidP="00FE7FF0">
                                        <w:pPr>
                                          <w:rPr>
                                            <w:rFonts w:ascii="Times New Roman" w:hAnsi="Times New Roman" w:cs="Times New Roman"/>
                                            <w:sz w:val="24"/>
                                            <w:vertAlign w:val="subscript"/>
                                          </w:rPr>
                                        </w:pPr>
                                        <w:r w:rsidRPr="00296FCA">
                                          <w:rPr>
                                            <w:rFonts w:ascii="Times New Roman" w:hAnsi="Times New Roman" w:cs="Times New Roman"/>
                                            <w:sz w:val="24"/>
                                          </w:rPr>
                                          <w:t>Т</w:t>
                                        </w:r>
                                        <w:r w:rsidRPr="00296FCA">
                                          <w:rPr>
                                            <w:rFonts w:ascii="Times New Roman" w:hAnsi="Times New Roman" w:cs="Times New Roman"/>
                                            <w:sz w:val="24"/>
                                            <w:vertAlign w:val="subscript"/>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5" o:spid="_x0000_s1027" type="#_x0000_t202" style="position:absolute;left:0;text-align:left;margin-left:51.3pt;margin-top:42.95pt;width:58.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" fillcolor="white [3201]" strokeweight=".5pt">
                            <v:textbox>
                              <w:txbxContent>
                                <w:p w:rsidR="00FE7FF0" w:rsidRPr="00296FCA" w:rsidRDefault="00FE7FF0" w:rsidP="00FE7FF0">
                                  <w:pPr>
                                    <w:rPr>
                                      <w:rFonts w:ascii="Times New Roman" w:hAnsi="Times New Roman" w:cs="Times New Roman"/>
                                      <w:sz w:val="24"/>
                                      <w:vertAlign w:val="subscript"/>
                                    </w:rPr>
                                  </w:pPr>
                                  <w:r w:rsidRPr="00296FCA">
                                    <w:rPr>
                                      <w:rFonts w:ascii="Times New Roman" w:hAnsi="Times New Roman" w:cs="Times New Roman"/>
                                      <w:sz w:val="24"/>
                                    </w:rPr>
                                    <w:t>Т</w:t>
                                  </w:r>
                                  <w:r w:rsidRPr="00296FCA">
                                    <w:rPr>
                                      <w:rFonts w:ascii="Times New Roman" w:hAnsi="Times New Roman" w:cs="Times New Roman"/>
                                      <w:sz w:val="24"/>
                                      <w:vertAlign w:val="subscript"/>
                                    </w:rPr>
                                    <w:t>3</w:t>
                                  </w:r>
                                </w:p>
                              </w:txbxContent>
                            </v:textbox>
                          </v:shape>
                        </w:pict>
                      </mc:Fallback>
                    </mc:AlternateContent>
                  </w:r>
                  <w:r>
                    <w:rPr>
                      <w:rFonts w:ascii="Times New Roman" w:hAnsi="Times New Roman" w:cs="Times New Roman"/>
                      <w:noProof/>
                      <w:sz w:val="22"/>
                      <w:szCs w:val="22"/>
                    </w:rPr>
                    <mc:AlternateContent>
                      <mc:Choice Requires="wps">
                        <w:drawing>
                          <wp:anchor distT="0" distB="0" distL="114300" distR="114300" simplePos="0" relativeHeight="251662336" behindDoc="0" locked="0" layoutInCell="1" allowOverlap="1" wp14:anchorId="4E4F8F31" wp14:editId="5D3517E7">
                            <wp:simplePos x="0" y="0"/>
                            <wp:positionH relativeFrom="column">
                              <wp:posOffset>-81915</wp:posOffset>
                            </wp:positionH>
                            <wp:positionV relativeFrom="paragraph">
                              <wp:posOffset>545465</wp:posOffset>
                            </wp:positionV>
                            <wp:extent cx="733425" cy="295275"/>
                            <wp:effectExtent l="0" t="0" r="28575" b="28575"/>
                            <wp:wrapNone/>
                            <wp:docPr id="26" name="Поле 26"/>
                            <wp:cNvGraphicFramePr/>
                            <a:graphic xmlns:a="http://schemas.openxmlformats.org/drawingml/2006/main">
                              <a:graphicData uri="http://schemas.microsoft.com/office/word/2010/wordprocessingShape">
                                <wps:wsp>
                                  <wps:cNvSpPr txBox="1"/>
                                  <wps:spPr>
                                    <a:xfrm>
                                      <a:off x="0" y="0"/>
                                      <a:ext cx="73342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E7FF0" w:rsidRPr="00296FCA" w:rsidRDefault="00FE7FF0" w:rsidP="00FE7FF0">
                                        <w:pPr>
                                          <w:rPr>
                                            <w:rFonts w:ascii="Times New Roman" w:hAnsi="Times New Roman" w:cs="Times New Roman"/>
                                            <w:sz w:val="24"/>
                                            <w:vertAlign w:val="subscript"/>
                                          </w:rPr>
                                        </w:pPr>
                                        <w:r w:rsidRPr="00296FCA">
                                          <w:rPr>
                                            <w:rFonts w:ascii="Times New Roman" w:hAnsi="Times New Roman" w:cs="Times New Roman"/>
                                            <w:sz w:val="24"/>
                                          </w:rPr>
                                          <w:t>Т</w:t>
                                        </w:r>
                                        <w:proofErr w:type="gramStart"/>
                                        <w:r w:rsidRPr="00296FCA">
                                          <w:rPr>
                                            <w:rFonts w:ascii="Times New Roman" w:hAnsi="Times New Roman" w:cs="Times New Roman"/>
                                            <w:sz w:val="24"/>
                                            <w:vertAlign w:val="subscript"/>
                                          </w:rPr>
                                          <w:t>1</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6" o:spid="_x0000_s1028" type="#_x0000_t202" style="position:absolute;left:0;text-align:left;margin-left:-6.45pt;margin-top:42.95pt;width:57.75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" fillcolor="white [3201]" strokeweight=".5pt">
                            <v:textbox>
                              <w:txbxContent>
                                <w:p w:rsidR="00FE7FF0" w:rsidRPr="00296FCA" w:rsidRDefault="00FE7FF0" w:rsidP="00FE7FF0">
                                  <w:pPr>
                                    <w:rPr>
                                      <w:rFonts w:ascii="Times New Roman" w:hAnsi="Times New Roman" w:cs="Times New Roman"/>
                                      <w:sz w:val="24"/>
                                      <w:vertAlign w:val="subscript"/>
                                    </w:rPr>
                                  </w:pPr>
                                  <w:r w:rsidRPr="00296FCA">
                                    <w:rPr>
                                      <w:rFonts w:ascii="Times New Roman" w:hAnsi="Times New Roman" w:cs="Times New Roman"/>
                                      <w:sz w:val="24"/>
                                    </w:rPr>
                                    <w:t>Т</w:t>
                                  </w:r>
                                  <w:proofErr w:type="gramStart"/>
                                  <w:r w:rsidRPr="00296FCA">
                                    <w:rPr>
                                      <w:rFonts w:ascii="Times New Roman" w:hAnsi="Times New Roman" w:cs="Times New Roman"/>
                                      <w:sz w:val="24"/>
                                      <w:vertAlign w:val="subscript"/>
                                    </w:rPr>
                                    <w:t>1</w:t>
                                  </w:r>
                                  <w:proofErr w:type="gramEnd"/>
                                </w:p>
                              </w:txbxContent>
                            </v:textbox>
                          </v:shape>
                        </w:pict>
                      </mc:Fallback>
                    </mc:AlternateContent>
                  </w:r>
                  <w:r>
                    <w:rPr>
                      <w:rFonts w:ascii="Times New Roman" w:hAnsi="Times New Roman" w:cs="Times New Roman"/>
                      <w:noProof/>
                      <w:sz w:val="22"/>
                      <w:szCs w:val="22"/>
                    </w:rPr>
                    <mc:AlternateContent>
                      <mc:Choice Requires="wps">
                        <w:drawing>
                          <wp:anchor distT="0" distB="0" distL="114300" distR="114300" simplePos="0" relativeHeight="251665408" behindDoc="0" locked="0" layoutInCell="1" allowOverlap="1" wp14:anchorId="58E2CF3C" wp14:editId="1035143B">
                            <wp:simplePos x="0" y="0"/>
                            <wp:positionH relativeFrom="column">
                              <wp:posOffset>-81915</wp:posOffset>
                            </wp:positionH>
                            <wp:positionV relativeFrom="paragraph">
                              <wp:posOffset>345440</wp:posOffset>
                            </wp:positionV>
                            <wp:extent cx="1466850" cy="200025"/>
                            <wp:effectExtent l="0" t="0" r="19050" b="28575"/>
                            <wp:wrapNone/>
                            <wp:docPr id="27" name="Поле 27"/>
                            <wp:cNvGraphicFramePr/>
                            <a:graphic xmlns:a="http://schemas.openxmlformats.org/drawingml/2006/main">
                              <a:graphicData uri="http://schemas.microsoft.com/office/word/2010/wordprocessingShape">
                                <wps:wsp>
                                  <wps:cNvSpPr txBox="1"/>
                                  <wps:spPr>
                                    <a:xfrm>
                                      <a:off x="0" y="0"/>
                                      <a:ext cx="1466850" cy="200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E7FF0" w:rsidRPr="00296FCA" w:rsidRDefault="00FE7FF0" w:rsidP="00FE7FF0">
                                        <w:pPr>
                                          <w:rPr>
                                            <w:rFonts w:ascii="Times New Roman" w:hAnsi="Times New Roman" w:cs="Times New Roman"/>
                                            <w:vertAlign w:val="subscript"/>
                                          </w:rPr>
                                        </w:pPr>
                                        <w:r w:rsidRPr="00296FCA">
                                          <w:rPr>
                                            <w:rFonts w:ascii="Times New Roman" w:hAnsi="Times New Roman" w:cs="Times New Roman"/>
                                          </w:rPr>
                                          <w:t>Т</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7" o:spid="_x0000_s1029" type="#_x0000_t202" style="position:absolute;left:0;text-align:left;margin-left:-6.45pt;margin-top:27.2pt;width:115.5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" fillcolor="white [3201]" strokeweight=".5pt">
                            <v:textbox style="layout-flow:vertical;mso-layout-flow-alt:bottom-to-top">
                              <w:txbxContent>
                                <w:p w:rsidR="00FE7FF0" w:rsidRPr="00296FCA" w:rsidRDefault="00FE7FF0" w:rsidP="00FE7FF0">
                                  <w:pPr>
                                    <w:rPr>
                                      <w:rFonts w:ascii="Times New Roman" w:hAnsi="Times New Roman" w:cs="Times New Roman"/>
                                      <w:vertAlign w:val="subscript"/>
                                    </w:rPr>
                                  </w:pPr>
                                  <w:r w:rsidRPr="00296FCA">
                                    <w:rPr>
                                      <w:rFonts w:ascii="Times New Roman" w:hAnsi="Times New Roman" w:cs="Times New Roman"/>
                                    </w:rPr>
                                    <w:t>Т</w:t>
                                  </w:r>
                                </w:p>
                              </w:txbxContent>
                            </v:textbox>
                          </v:shape>
                        </w:pict>
                      </mc:Fallback>
                    </mc:AlternateContent>
                  </w:r>
                  <w:r>
                    <w:rPr>
                      <w:rFonts w:ascii="Times New Roman" w:hAnsi="Times New Roman" w:cs="Times New Roman"/>
                      <w:noProof/>
                      <w:sz w:val="22"/>
                      <w:szCs w:val="22"/>
                    </w:rPr>
                    <mc:AlternateContent>
                      <mc:Choice Requires="wps">
                        <w:drawing>
                          <wp:anchor distT="0" distB="0" distL="114300" distR="114300" simplePos="0" relativeHeight="251666432" behindDoc="0" locked="0" layoutInCell="1" allowOverlap="1" wp14:anchorId="5F55D055" wp14:editId="7A262FDB">
                            <wp:simplePos x="0" y="0"/>
                            <wp:positionH relativeFrom="column">
                              <wp:posOffset>908685</wp:posOffset>
                            </wp:positionH>
                            <wp:positionV relativeFrom="paragraph">
                              <wp:posOffset>-635</wp:posOffset>
                            </wp:positionV>
                            <wp:extent cx="476250" cy="342900"/>
                            <wp:effectExtent l="0" t="0" r="19050" b="19050"/>
                            <wp:wrapNone/>
                            <wp:docPr id="28" name="Поле 28"/>
                            <wp:cNvGraphicFramePr/>
                            <a:graphic xmlns:a="http://schemas.openxmlformats.org/drawingml/2006/main">
                              <a:graphicData uri="http://schemas.microsoft.com/office/word/2010/wordprocessingShape">
                                <wps:wsp>
                                  <wps:cNvSpPr txBox="1"/>
                                  <wps:spPr>
                                    <a:xfrm>
                                      <a:off x="0" y="0"/>
                                      <a:ext cx="47625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E7FF0" w:rsidRPr="00296FCA" w:rsidRDefault="00FE7FF0" w:rsidP="00FE7FF0">
                                        <w:pPr>
                                          <w:rPr>
                                            <w:rFonts w:ascii="Times New Roman" w:hAnsi="Times New Roman" w:cs="Times New Roman"/>
                                            <w:sz w:val="24"/>
                                            <w:vertAlign w:val="subscript"/>
                                          </w:rPr>
                                        </w:pPr>
                                        <w:r w:rsidRPr="00296FCA">
                                          <w:rPr>
                                            <w:rFonts w:ascii="Times New Roman" w:hAnsi="Times New Roman" w:cs="Times New Roman"/>
                                            <w:sz w:val="24"/>
                                          </w:rPr>
                                          <w:t>Т</w:t>
                                        </w:r>
                                        <w:proofErr w:type="gramStart"/>
                                        <w:r w:rsidRPr="00296FCA">
                                          <w:rPr>
                                            <w:rFonts w:ascii="Times New Roman" w:hAnsi="Times New Roman" w:cs="Times New Roman"/>
                                            <w:sz w:val="24"/>
                                            <w:vertAlign w:val="subscript"/>
                                          </w:rPr>
                                          <w:t>4</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8" o:spid="_x0000_s1030" type="#_x0000_t202" style="position:absolute;left:0;text-align:left;margin-left:71.55pt;margin-top:-.05pt;width:37.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" fillcolor="white [3201]" strokeweight=".5pt">
                            <v:textbox>
                              <w:txbxContent>
                                <w:p w:rsidR="00FE7FF0" w:rsidRPr="00296FCA" w:rsidRDefault="00FE7FF0" w:rsidP="00FE7FF0">
                                  <w:pPr>
                                    <w:rPr>
                                      <w:rFonts w:ascii="Times New Roman" w:hAnsi="Times New Roman" w:cs="Times New Roman"/>
                                      <w:sz w:val="24"/>
                                      <w:vertAlign w:val="subscript"/>
                                    </w:rPr>
                                  </w:pPr>
                                  <w:r w:rsidRPr="00296FCA">
                                    <w:rPr>
                                      <w:rFonts w:ascii="Times New Roman" w:hAnsi="Times New Roman" w:cs="Times New Roman"/>
                                      <w:sz w:val="24"/>
                                    </w:rPr>
                                    <w:t>Т</w:t>
                                  </w:r>
                                  <w:proofErr w:type="gramStart"/>
                                  <w:r w:rsidRPr="00296FCA">
                                    <w:rPr>
                                      <w:rFonts w:ascii="Times New Roman" w:hAnsi="Times New Roman" w:cs="Times New Roman"/>
                                      <w:sz w:val="24"/>
                                      <w:vertAlign w:val="subscript"/>
                                    </w:rPr>
                                    <w:t>4</w:t>
                                  </w:r>
                                  <w:proofErr w:type="gramEnd"/>
                                </w:p>
                              </w:txbxContent>
                            </v:textbox>
                          </v:shape>
                        </w:pict>
                      </mc:Fallback>
                    </mc:AlternateContent>
                  </w:r>
                  <w:r>
                    <w:rPr>
                      <w:rFonts w:ascii="Times New Roman" w:hAnsi="Times New Roman" w:cs="Times New Roman"/>
                      <w:noProof/>
                      <w:sz w:val="22"/>
                      <w:szCs w:val="22"/>
                    </w:rPr>
                    <mc:AlternateContent>
                      <mc:Choice Requires="wps">
                        <w:drawing>
                          <wp:anchor distT="0" distB="0" distL="114300" distR="114300" simplePos="0" relativeHeight="251664384" behindDoc="0" locked="0" layoutInCell="1" allowOverlap="1" wp14:anchorId="2606E2BD" wp14:editId="71354200">
                            <wp:simplePos x="0" y="0"/>
                            <wp:positionH relativeFrom="column">
                              <wp:posOffset>-81915</wp:posOffset>
                            </wp:positionH>
                            <wp:positionV relativeFrom="paragraph">
                              <wp:posOffset>8890</wp:posOffset>
                            </wp:positionV>
                            <wp:extent cx="723900" cy="342900"/>
                            <wp:effectExtent l="0" t="0" r="19050" b="19050"/>
                            <wp:wrapNone/>
                            <wp:docPr id="29" name="Поле 29"/>
                            <wp:cNvGraphicFramePr/>
                            <a:graphic xmlns:a="http://schemas.openxmlformats.org/drawingml/2006/main">
                              <a:graphicData uri="http://schemas.microsoft.com/office/word/2010/wordprocessingShape">
                                <wps:wsp>
                                  <wps:cNvSpPr txBox="1"/>
                                  <wps:spPr>
                                    <a:xfrm>
                                      <a:off x="0" y="0"/>
                                      <a:ext cx="72390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E7FF0" w:rsidRPr="00296FCA" w:rsidRDefault="00FE7FF0" w:rsidP="00FE7FF0">
                                        <w:pPr>
                                          <w:rPr>
                                            <w:rFonts w:ascii="Times New Roman" w:hAnsi="Times New Roman" w:cs="Times New Roman"/>
                                            <w:sz w:val="24"/>
                                            <w:vertAlign w:val="subscript"/>
                                          </w:rPr>
                                        </w:pPr>
                                        <w:r w:rsidRPr="00296FCA">
                                          <w:rPr>
                                            <w:rFonts w:ascii="Times New Roman" w:hAnsi="Times New Roman" w:cs="Times New Roman"/>
                                            <w:sz w:val="24"/>
                                          </w:rPr>
                                          <w:t>Т</w:t>
                                        </w:r>
                                        <w:proofErr w:type="gramStart"/>
                                        <w:r w:rsidRPr="00296FCA">
                                          <w:rPr>
                                            <w:rFonts w:ascii="Times New Roman" w:hAnsi="Times New Roman" w:cs="Times New Roman"/>
                                            <w:sz w:val="24"/>
                                            <w:vertAlign w:val="subscript"/>
                                          </w:rPr>
                                          <w:t>2</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9" o:spid="_x0000_s1031" type="#_x0000_t202" style="position:absolute;left:0;text-align:left;margin-left:-6.45pt;margin-top:.7pt;width:57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" fillcolor="white [3201]" strokeweight=".5pt">
                            <v:textbox>
                              <w:txbxContent>
                                <w:p w:rsidR="00FE7FF0" w:rsidRPr="00296FCA" w:rsidRDefault="00FE7FF0" w:rsidP="00FE7FF0">
                                  <w:pPr>
                                    <w:rPr>
                                      <w:rFonts w:ascii="Times New Roman" w:hAnsi="Times New Roman" w:cs="Times New Roman"/>
                                      <w:sz w:val="24"/>
                                      <w:vertAlign w:val="subscript"/>
                                    </w:rPr>
                                  </w:pPr>
                                  <w:r w:rsidRPr="00296FCA">
                                    <w:rPr>
                                      <w:rFonts w:ascii="Times New Roman" w:hAnsi="Times New Roman" w:cs="Times New Roman"/>
                                      <w:sz w:val="24"/>
                                    </w:rPr>
                                    <w:t>Т</w:t>
                                  </w:r>
                                  <w:proofErr w:type="gramStart"/>
                                  <w:r w:rsidRPr="00296FCA">
                                    <w:rPr>
                                      <w:rFonts w:ascii="Times New Roman" w:hAnsi="Times New Roman" w:cs="Times New Roman"/>
                                      <w:sz w:val="24"/>
                                      <w:vertAlign w:val="subscript"/>
                                    </w:rPr>
                                    <w:t>2</w:t>
                                  </w:r>
                                  <w:proofErr w:type="gramEnd"/>
                                </w:p>
                              </w:txbxContent>
                            </v:textbox>
                          </v:shape>
                        </w:pict>
                      </mc:Fallback>
                    </mc:AlternateContent>
                  </w:r>
                </w:p>
              </w:tc>
            </w:tr>
          </w:tbl>
          <w:p w:rsidR="00FE7FF0" w:rsidRDefault="00FE7FF0" w:rsidP="00326301">
            <w:pPr>
              <w:pStyle w:val="ConsPlusNonformat"/>
              <w:spacing w:line="276" w:lineRule="auto"/>
              <w:jc w:val="both"/>
              <w:rPr>
                <w:rFonts w:ascii="Times New Roman" w:hAnsi="Times New Roman" w:cs="Times New Roman"/>
                <w:sz w:val="22"/>
                <w:szCs w:val="22"/>
              </w:rPr>
            </w:pPr>
          </w:p>
          <w:p w:rsidR="00FE7FF0" w:rsidRDefault="00FE7FF0" w:rsidP="00326301">
            <w:pPr>
              <w:pStyle w:val="ConsPlusNonformat"/>
              <w:spacing w:line="276" w:lineRule="auto"/>
              <w:jc w:val="both"/>
              <w:rPr>
                <w:rFonts w:ascii="Times New Roman" w:hAnsi="Times New Roman" w:cs="Times New Roman"/>
                <w:sz w:val="22"/>
                <w:szCs w:val="22"/>
              </w:rPr>
            </w:pPr>
          </w:p>
          <w:p w:rsidR="00FE7FF0" w:rsidRDefault="00FE7FF0" w:rsidP="00326301">
            <w:pPr>
              <w:pStyle w:val="ConsPlusNonformat"/>
              <w:spacing w:line="276" w:lineRule="auto"/>
              <w:jc w:val="both"/>
              <w:rPr>
                <w:rFonts w:ascii="Times New Roman" w:hAnsi="Times New Roman" w:cs="Times New Roman"/>
                <w:sz w:val="22"/>
                <w:szCs w:val="22"/>
              </w:rPr>
            </w:pPr>
          </w:p>
          <w:p w:rsidR="00FE7FF0" w:rsidRDefault="00FE7FF0" w:rsidP="00326301">
            <w:pPr>
              <w:pStyle w:val="ConsPlusNonformat"/>
              <w:spacing w:line="276" w:lineRule="auto"/>
              <w:jc w:val="both"/>
              <w:rPr>
                <w:rFonts w:ascii="Times New Roman" w:hAnsi="Times New Roman" w:cs="Times New Roman"/>
                <w:sz w:val="22"/>
                <w:szCs w:val="22"/>
              </w:rPr>
            </w:pPr>
          </w:p>
          <w:p w:rsidR="00FE7FF0" w:rsidRDefault="00FE7FF0" w:rsidP="00326301">
            <w:pPr>
              <w:pStyle w:val="ConsPlusNonformat"/>
              <w:spacing w:line="276" w:lineRule="auto"/>
              <w:jc w:val="both"/>
              <w:rPr>
                <w:rFonts w:ascii="Times New Roman" w:hAnsi="Times New Roman" w:cs="Times New Roman"/>
                <w:sz w:val="22"/>
                <w:szCs w:val="22"/>
              </w:rPr>
            </w:pPr>
          </w:p>
          <w:p w:rsidR="00FE7FF0" w:rsidRDefault="00FE7FF0" w:rsidP="00326301">
            <w:pPr>
              <w:pStyle w:val="ConsPlusNonformat"/>
              <w:spacing w:line="276" w:lineRule="auto"/>
              <w:jc w:val="both"/>
              <w:rPr>
                <w:rFonts w:ascii="Times New Roman" w:hAnsi="Times New Roman" w:cs="Times New Roman"/>
                <w:sz w:val="22"/>
                <w:szCs w:val="22"/>
              </w:rPr>
            </w:pPr>
          </w:p>
          <w:p w:rsidR="00FE7FF0" w:rsidRDefault="00FE7FF0" w:rsidP="00326301">
            <w:pPr>
              <w:pStyle w:val="ConsPlusNonformat"/>
              <w:spacing w:line="276" w:lineRule="auto"/>
              <w:jc w:val="both"/>
              <w:rPr>
                <w:rFonts w:ascii="Times New Roman" w:hAnsi="Times New Roman" w:cs="Times New Roman"/>
                <w:sz w:val="22"/>
                <w:szCs w:val="22"/>
              </w:rPr>
            </w:pPr>
          </w:p>
          <w:p w:rsidR="00FE7FF0" w:rsidRDefault="00FE7FF0" w:rsidP="00326301">
            <w:pPr>
              <w:pStyle w:val="ConsPlusNonformat"/>
              <w:spacing w:line="276" w:lineRule="auto"/>
              <w:jc w:val="both"/>
              <w:rPr>
                <w:rFonts w:ascii="Times New Roman" w:hAnsi="Times New Roman" w:cs="Times New Roman"/>
                <w:sz w:val="22"/>
                <w:szCs w:val="22"/>
              </w:rPr>
            </w:pPr>
            <w:r>
              <w:rPr>
                <w:rFonts w:ascii="Times New Roman" w:hAnsi="Times New Roman" w:cs="Times New Roman"/>
                <w:sz w:val="22"/>
                <w:szCs w:val="22"/>
              </w:rPr>
              <w:t>8. Результаты  измерений  метеорологических  факторов атмосферного воздуха:</w:t>
            </w:r>
          </w:p>
          <w:p w:rsidR="00FE7FF0" w:rsidRDefault="00FE7FF0" w:rsidP="00326301">
            <w:pPr>
              <w:pStyle w:val="ConsPlusNonformat"/>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а) температура, С град. </w:t>
            </w:r>
            <w:r w:rsidRPr="00296FCA">
              <w:rPr>
                <w:rFonts w:ascii="Times New Roman" w:hAnsi="Times New Roman" w:cs="Times New Roman"/>
                <w:color w:val="5F497A" w:themeColor="accent4" w:themeShade="BF"/>
                <w:sz w:val="22"/>
                <w:szCs w:val="22"/>
                <w:u w:val="single"/>
              </w:rPr>
              <w:t xml:space="preserve">     + 5</w:t>
            </w:r>
            <w:r w:rsidRPr="00296FCA">
              <w:rPr>
                <w:rFonts w:ascii="Times New Roman" w:hAnsi="Times New Roman" w:cs="Times New Roman"/>
                <w:color w:val="5F497A" w:themeColor="accent4" w:themeShade="BF"/>
                <w:sz w:val="22"/>
                <w:u w:val="single"/>
              </w:rPr>
              <w:t xml:space="preserve"> º</w:t>
            </w:r>
            <w:r>
              <w:rPr>
                <w:rFonts w:ascii="Times New Roman" w:hAnsi="Times New Roman" w:cs="Times New Roman"/>
                <w:color w:val="5F497A" w:themeColor="accent4" w:themeShade="BF"/>
                <w:sz w:val="22"/>
                <w:u w:val="single"/>
              </w:rPr>
              <w:t>С</w:t>
            </w:r>
            <w:proofErr w:type="gramStart"/>
            <w:r>
              <w:rPr>
                <w:rFonts w:ascii="Times New Roman" w:hAnsi="Times New Roman" w:cs="Times New Roman"/>
                <w:color w:val="5F497A" w:themeColor="accent4" w:themeShade="BF"/>
                <w:sz w:val="22"/>
                <w:u w:val="single"/>
              </w:rPr>
              <w:t xml:space="preserve">                   </w:t>
            </w:r>
            <w:r w:rsidRPr="00296FCA">
              <w:rPr>
                <w:rFonts w:ascii="Times New Roman" w:hAnsi="Times New Roman" w:cs="Times New Roman"/>
                <w:color w:val="FFFFFF" w:themeColor="background1"/>
                <w:sz w:val="22"/>
                <w:u w:val="single"/>
              </w:rPr>
              <w:t>.</w:t>
            </w:r>
            <w:proofErr w:type="gramEnd"/>
            <w:r w:rsidRPr="00296FCA">
              <w:rPr>
                <w:rFonts w:ascii="Times New Roman" w:hAnsi="Times New Roman" w:cs="Times New Roman"/>
                <w:color w:val="FFFFFF" w:themeColor="background1"/>
                <w:sz w:val="22"/>
                <w:szCs w:val="22"/>
              </w:rPr>
              <w:t xml:space="preserve"> </w:t>
            </w:r>
          </w:p>
          <w:p w:rsidR="00FE7FF0" w:rsidRDefault="00FE7FF0" w:rsidP="00326301">
            <w:pPr>
              <w:pStyle w:val="ConsPlusNonformat"/>
              <w:spacing w:line="276" w:lineRule="auto"/>
              <w:jc w:val="both"/>
              <w:rPr>
                <w:rFonts w:ascii="Times New Roman" w:hAnsi="Times New Roman" w:cs="Times New Roman"/>
                <w:sz w:val="22"/>
                <w:szCs w:val="22"/>
              </w:rPr>
            </w:pPr>
            <w:r>
              <w:rPr>
                <w:rFonts w:ascii="Times New Roman" w:hAnsi="Times New Roman" w:cs="Times New Roman"/>
                <w:sz w:val="22"/>
                <w:szCs w:val="22"/>
              </w:rPr>
              <w:t>б) относительная влажность, проц.</w:t>
            </w:r>
            <w:r w:rsidRPr="00296FCA">
              <w:rPr>
                <w:rFonts w:ascii="Times New Roman" w:hAnsi="Times New Roman" w:cs="Times New Roman"/>
                <w:color w:val="5F497A" w:themeColor="accent4" w:themeShade="BF"/>
                <w:sz w:val="22"/>
                <w:szCs w:val="22"/>
                <w:u w:val="single"/>
              </w:rPr>
              <w:t xml:space="preserve">     </w:t>
            </w:r>
            <w:r>
              <w:rPr>
                <w:rFonts w:ascii="Times New Roman" w:hAnsi="Times New Roman" w:cs="Times New Roman"/>
                <w:color w:val="5F497A" w:themeColor="accent4" w:themeShade="BF"/>
                <w:sz w:val="22"/>
                <w:szCs w:val="22"/>
                <w:u w:val="single"/>
              </w:rPr>
              <w:t>75%</w:t>
            </w:r>
            <w:r>
              <w:rPr>
                <w:rFonts w:ascii="Times New Roman" w:hAnsi="Times New Roman" w:cs="Times New Roman"/>
                <w:color w:val="5F497A" w:themeColor="accent4" w:themeShade="BF"/>
                <w:sz w:val="22"/>
                <w:u w:val="single"/>
              </w:rPr>
              <w:t xml:space="preserve">                   </w:t>
            </w:r>
            <w:r w:rsidRPr="00296FCA">
              <w:rPr>
                <w:rFonts w:ascii="Times New Roman" w:hAnsi="Times New Roman" w:cs="Times New Roman"/>
                <w:color w:val="FFFFFF" w:themeColor="background1"/>
                <w:sz w:val="22"/>
                <w:u w:val="single"/>
              </w:rPr>
              <w:t>.</w:t>
            </w:r>
          </w:p>
          <w:p w:rsidR="00FE7FF0" w:rsidRDefault="00FE7FF0" w:rsidP="00326301">
            <w:pPr>
              <w:pStyle w:val="ConsPlusNonformat"/>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в) давление, в мм ртутного столба </w:t>
            </w:r>
            <w:r w:rsidRPr="00296FCA">
              <w:rPr>
                <w:rFonts w:ascii="Times New Roman" w:hAnsi="Times New Roman" w:cs="Times New Roman"/>
                <w:color w:val="5F497A" w:themeColor="accent4" w:themeShade="BF"/>
                <w:sz w:val="22"/>
                <w:szCs w:val="22"/>
                <w:u w:val="single"/>
              </w:rPr>
              <w:t xml:space="preserve">     </w:t>
            </w:r>
            <w:r>
              <w:rPr>
                <w:rFonts w:ascii="Times New Roman" w:hAnsi="Times New Roman" w:cs="Times New Roman"/>
                <w:color w:val="5F497A" w:themeColor="accent4" w:themeShade="BF"/>
                <w:sz w:val="22"/>
                <w:szCs w:val="22"/>
                <w:u w:val="single"/>
              </w:rPr>
              <w:t>735 мм. рт. ст.</w:t>
            </w:r>
            <w:proofErr w:type="gramStart"/>
            <w:r>
              <w:rPr>
                <w:rFonts w:ascii="Times New Roman" w:hAnsi="Times New Roman" w:cs="Times New Roman"/>
                <w:color w:val="5F497A" w:themeColor="accent4" w:themeShade="BF"/>
                <w:sz w:val="22"/>
                <w:u w:val="single"/>
              </w:rPr>
              <w:t xml:space="preserve">        </w:t>
            </w:r>
            <w:r w:rsidRPr="00296FCA">
              <w:rPr>
                <w:rFonts w:ascii="Times New Roman" w:hAnsi="Times New Roman" w:cs="Times New Roman"/>
                <w:color w:val="FFFFFF" w:themeColor="background1"/>
                <w:sz w:val="22"/>
                <w:u w:val="single"/>
              </w:rPr>
              <w:t>.</w:t>
            </w:r>
            <w:proofErr w:type="gramEnd"/>
          </w:p>
          <w:p w:rsidR="00FE7FF0" w:rsidRDefault="00FE7FF0" w:rsidP="00326301">
            <w:pPr>
              <w:pStyle w:val="ConsPlusNonformat"/>
              <w:spacing w:line="276" w:lineRule="auto"/>
              <w:jc w:val="both"/>
              <w:rPr>
                <w:rFonts w:ascii="Times New Roman" w:hAnsi="Times New Roman" w:cs="Times New Roman"/>
                <w:sz w:val="22"/>
                <w:szCs w:val="22"/>
              </w:rPr>
            </w:pPr>
            <w:r>
              <w:rPr>
                <w:rFonts w:ascii="Times New Roman" w:hAnsi="Times New Roman" w:cs="Times New Roman"/>
                <w:sz w:val="22"/>
                <w:szCs w:val="22"/>
              </w:rPr>
              <w:t>9. Результаты измерений метеорологических факторов закрытых помещений</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75" w:type="dxa"/>
                <w:left w:w="40" w:type="dxa"/>
                <w:bottom w:w="75" w:type="dxa"/>
                <w:right w:w="40" w:type="dxa"/>
              </w:tblCellMar>
              <w:tblLook w:val="04A0" w:firstRow="1" w:lastRow="0" w:firstColumn="1" w:lastColumn="0" w:noHBand="0" w:noVBand="1"/>
            </w:tblPr>
            <w:tblGrid>
              <w:gridCol w:w="529"/>
              <w:gridCol w:w="861"/>
              <w:gridCol w:w="1447"/>
              <w:gridCol w:w="1301"/>
              <w:gridCol w:w="1447"/>
              <w:gridCol w:w="1495"/>
              <w:gridCol w:w="1512"/>
            </w:tblGrid>
            <w:tr w:rsidR="00FE7FF0" w:rsidTr="00326301">
              <w:trPr>
                <w:trHeight w:val="140"/>
              </w:trPr>
              <w:tc>
                <w:tcPr>
                  <w:tcW w:w="308" w:type="pct"/>
                  <w:vMerge w:val="restart"/>
                  <w:tcBorders>
                    <w:top w:val="single" w:sz="8" w:space="0" w:color="auto"/>
                    <w:left w:val="single" w:sz="8" w:space="0" w:color="auto"/>
                    <w:bottom w:val="single" w:sz="8" w:space="0" w:color="auto"/>
                    <w:right w:val="single" w:sz="8" w:space="0" w:color="auto"/>
                  </w:tcBorders>
                  <w:vAlign w:val="center"/>
                  <w:hideMark/>
                </w:tcPr>
                <w:p w:rsidR="00FE7FF0" w:rsidRPr="00296FCA" w:rsidRDefault="00FE7FF0" w:rsidP="00326301">
                  <w:pPr>
                    <w:pStyle w:val="ConsPlusNonformat"/>
                    <w:spacing w:line="276" w:lineRule="auto"/>
                    <w:jc w:val="center"/>
                    <w:rPr>
                      <w:rFonts w:ascii="Times New Roman" w:hAnsi="Times New Roman" w:cs="Times New Roman"/>
                      <w:sz w:val="22"/>
                    </w:rPr>
                  </w:pPr>
                  <w:r w:rsidRPr="00296FCA">
                    <w:rPr>
                      <w:rFonts w:ascii="Times New Roman" w:hAnsi="Times New Roman" w:cs="Times New Roman"/>
                      <w:sz w:val="22"/>
                    </w:rPr>
                    <w:t>NN</w:t>
                  </w:r>
                </w:p>
                <w:p w:rsidR="00FE7FF0" w:rsidRPr="00296FCA" w:rsidRDefault="00FE7FF0" w:rsidP="00326301">
                  <w:pPr>
                    <w:pStyle w:val="ConsPlusNonformat"/>
                    <w:spacing w:line="276" w:lineRule="auto"/>
                    <w:jc w:val="center"/>
                    <w:rPr>
                      <w:rFonts w:ascii="Times New Roman" w:hAnsi="Times New Roman" w:cs="Times New Roman"/>
                      <w:sz w:val="22"/>
                    </w:rPr>
                  </w:pPr>
                  <w:proofErr w:type="spellStart"/>
                  <w:r w:rsidRPr="00296FCA">
                    <w:rPr>
                      <w:rFonts w:ascii="Times New Roman" w:hAnsi="Times New Roman" w:cs="Times New Roman"/>
                      <w:sz w:val="22"/>
                    </w:rPr>
                    <w:lastRenderedPageBreak/>
                    <w:t>п.п</w:t>
                  </w:r>
                  <w:proofErr w:type="spellEnd"/>
                  <w:r w:rsidRPr="00296FCA">
                    <w:rPr>
                      <w:rFonts w:ascii="Times New Roman" w:hAnsi="Times New Roman" w:cs="Times New Roman"/>
                      <w:sz w:val="22"/>
                    </w:rPr>
                    <w:t>.</w:t>
                  </w:r>
                </w:p>
              </w:tc>
              <w:tc>
                <w:tcPr>
                  <w:tcW w:w="501" w:type="pct"/>
                  <w:vMerge w:val="restart"/>
                  <w:tcBorders>
                    <w:top w:val="single" w:sz="8" w:space="0" w:color="auto"/>
                    <w:left w:val="single" w:sz="8" w:space="0" w:color="auto"/>
                    <w:bottom w:val="single" w:sz="8" w:space="0" w:color="auto"/>
                    <w:right w:val="single" w:sz="8" w:space="0" w:color="auto"/>
                  </w:tcBorders>
                  <w:vAlign w:val="center"/>
                  <w:hideMark/>
                </w:tcPr>
                <w:p w:rsidR="00FE7FF0" w:rsidRPr="00296FCA" w:rsidRDefault="00FE7FF0" w:rsidP="00326301">
                  <w:pPr>
                    <w:pStyle w:val="ConsPlusNonformat"/>
                    <w:spacing w:line="276" w:lineRule="auto"/>
                    <w:jc w:val="center"/>
                    <w:rPr>
                      <w:rFonts w:ascii="Times New Roman" w:hAnsi="Times New Roman" w:cs="Times New Roman"/>
                      <w:sz w:val="22"/>
                    </w:rPr>
                  </w:pPr>
                  <w:r w:rsidRPr="00296FCA">
                    <w:rPr>
                      <w:rFonts w:ascii="Times New Roman" w:hAnsi="Times New Roman" w:cs="Times New Roman"/>
                      <w:sz w:val="22"/>
                    </w:rPr>
                    <w:lastRenderedPageBreak/>
                    <w:t>N</w:t>
                  </w:r>
                </w:p>
                <w:p w:rsidR="00FE7FF0" w:rsidRPr="00296FCA" w:rsidRDefault="00FE7FF0" w:rsidP="00326301">
                  <w:pPr>
                    <w:pStyle w:val="ConsPlusNonformat"/>
                    <w:spacing w:line="276" w:lineRule="auto"/>
                    <w:jc w:val="center"/>
                    <w:rPr>
                      <w:rFonts w:ascii="Times New Roman" w:hAnsi="Times New Roman" w:cs="Times New Roman"/>
                      <w:sz w:val="22"/>
                    </w:rPr>
                  </w:pPr>
                  <w:r w:rsidRPr="00296FCA">
                    <w:rPr>
                      <w:rFonts w:ascii="Times New Roman" w:hAnsi="Times New Roman" w:cs="Times New Roman"/>
                      <w:sz w:val="22"/>
                    </w:rPr>
                    <w:lastRenderedPageBreak/>
                    <w:t>точек</w:t>
                  </w:r>
                </w:p>
                <w:p w:rsidR="00FE7FF0" w:rsidRPr="00296FCA" w:rsidRDefault="00FE7FF0" w:rsidP="00326301">
                  <w:pPr>
                    <w:pStyle w:val="ConsPlusNonformat"/>
                    <w:spacing w:line="276" w:lineRule="auto"/>
                    <w:jc w:val="center"/>
                    <w:rPr>
                      <w:rFonts w:ascii="Times New Roman" w:hAnsi="Times New Roman" w:cs="Times New Roman"/>
                      <w:sz w:val="22"/>
                    </w:rPr>
                  </w:pPr>
                  <w:r w:rsidRPr="00296FCA">
                    <w:rPr>
                      <w:rFonts w:ascii="Times New Roman" w:hAnsi="Times New Roman" w:cs="Times New Roman"/>
                      <w:sz w:val="22"/>
                    </w:rPr>
                    <w:t>по</w:t>
                  </w:r>
                </w:p>
                <w:p w:rsidR="00FE7FF0" w:rsidRPr="00296FCA" w:rsidRDefault="00FE7FF0" w:rsidP="00326301">
                  <w:pPr>
                    <w:pStyle w:val="ConsPlusNonformat"/>
                    <w:spacing w:line="276" w:lineRule="auto"/>
                    <w:jc w:val="center"/>
                    <w:rPr>
                      <w:rFonts w:ascii="Times New Roman" w:hAnsi="Times New Roman" w:cs="Times New Roman"/>
                      <w:sz w:val="22"/>
                    </w:rPr>
                  </w:pPr>
                  <w:r w:rsidRPr="00296FCA">
                    <w:rPr>
                      <w:rFonts w:ascii="Times New Roman" w:hAnsi="Times New Roman" w:cs="Times New Roman"/>
                      <w:sz w:val="22"/>
                    </w:rPr>
                    <w:t>эскизу</w:t>
                  </w:r>
                </w:p>
              </w:tc>
              <w:tc>
                <w:tcPr>
                  <w:tcW w:w="842" w:type="pct"/>
                  <w:vMerge w:val="restart"/>
                  <w:tcBorders>
                    <w:top w:val="single" w:sz="8" w:space="0" w:color="auto"/>
                    <w:left w:val="single" w:sz="8" w:space="0" w:color="auto"/>
                    <w:bottom w:val="single" w:sz="8" w:space="0" w:color="auto"/>
                    <w:right w:val="single" w:sz="8" w:space="0" w:color="auto"/>
                  </w:tcBorders>
                  <w:vAlign w:val="center"/>
                  <w:hideMark/>
                </w:tcPr>
                <w:p w:rsidR="00FE7FF0" w:rsidRPr="00296FCA" w:rsidRDefault="00FE7FF0" w:rsidP="00326301">
                  <w:pPr>
                    <w:pStyle w:val="ConsPlusNonformat"/>
                    <w:spacing w:line="276" w:lineRule="auto"/>
                    <w:jc w:val="center"/>
                    <w:rPr>
                      <w:rFonts w:ascii="Times New Roman" w:hAnsi="Times New Roman" w:cs="Times New Roman"/>
                      <w:sz w:val="22"/>
                    </w:rPr>
                  </w:pPr>
                  <w:r w:rsidRPr="00296FCA">
                    <w:rPr>
                      <w:rFonts w:ascii="Times New Roman" w:hAnsi="Times New Roman" w:cs="Times New Roman"/>
                      <w:sz w:val="22"/>
                    </w:rPr>
                    <w:lastRenderedPageBreak/>
                    <w:t>Место</w:t>
                  </w:r>
                </w:p>
                <w:p w:rsidR="00FE7FF0" w:rsidRPr="00296FCA" w:rsidRDefault="00FE7FF0" w:rsidP="00326301">
                  <w:pPr>
                    <w:pStyle w:val="ConsPlusNonformat"/>
                    <w:spacing w:line="276" w:lineRule="auto"/>
                    <w:jc w:val="center"/>
                    <w:rPr>
                      <w:rFonts w:ascii="Times New Roman" w:hAnsi="Times New Roman" w:cs="Times New Roman"/>
                      <w:sz w:val="22"/>
                    </w:rPr>
                  </w:pPr>
                  <w:r w:rsidRPr="00296FCA">
                    <w:rPr>
                      <w:rFonts w:ascii="Times New Roman" w:hAnsi="Times New Roman" w:cs="Times New Roman"/>
                      <w:sz w:val="22"/>
                    </w:rPr>
                    <w:lastRenderedPageBreak/>
                    <w:t>проведения</w:t>
                  </w:r>
                </w:p>
                <w:p w:rsidR="00FE7FF0" w:rsidRPr="00296FCA" w:rsidRDefault="00FE7FF0" w:rsidP="00326301">
                  <w:pPr>
                    <w:pStyle w:val="ConsPlusNonformat"/>
                    <w:spacing w:line="276" w:lineRule="auto"/>
                    <w:jc w:val="center"/>
                    <w:rPr>
                      <w:rFonts w:ascii="Times New Roman" w:hAnsi="Times New Roman" w:cs="Times New Roman"/>
                      <w:sz w:val="22"/>
                    </w:rPr>
                  </w:pPr>
                  <w:r w:rsidRPr="00296FCA">
                    <w:rPr>
                      <w:rFonts w:ascii="Times New Roman" w:hAnsi="Times New Roman" w:cs="Times New Roman"/>
                      <w:sz w:val="22"/>
                    </w:rPr>
                    <w:t>измерений</w:t>
                  </w:r>
                </w:p>
              </w:tc>
              <w:tc>
                <w:tcPr>
                  <w:tcW w:w="757" w:type="pct"/>
                  <w:vMerge w:val="restart"/>
                  <w:tcBorders>
                    <w:top w:val="single" w:sz="8" w:space="0" w:color="auto"/>
                    <w:left w:val="single" w:sz="8" w:space="0" w:color="auto"/>
                    <w:bottom w:val="single" w:sz="8" w:space="0" w:color="auto"/>
                    <w:right w:val="single" w:sz="8" w:space="0" w:color="auto"/>
                  </w:tcBorders>
                  <w:vAlign w:val="center"/>
                  <w:hideMark/>
                </w:tcPr>
                <w:p w:rsidR="00FE7FF0" w:rsidRPr="00296FCA" w:rsidRDefault="00FE7FF0" w:rsidP="00326301">
                  <w:pPr>
                    <w:pStyle w:val="ConsPlusNonformat"/>
                    <w:spacing w:line="276" w:lineRule="auto"/>
                    <w:jc w:val="center"/>
                    <w:rPr>
                      <w:rFonts w:ascii="Times New Roman" w:hAnsi="Times New Roman" w:cs="Times New Roman"/>
                      <w:sz w:val="22"/>
                    </w:rPr>
                  </w:pPr>
                  <w:r w:rsidRPr="00296FCA">
                    <w:rPr>
                      <w:rFonts w:ascii="Times New Roman" w:hAnsi="Times New Roman" w:cs="Times New Roman"/>
                      <w:sz w:val="22"/>
                    </w:rPr>
                    <w:lastRenderedPageBreak/>
                    <w:t>Категория</w:t>
                  </w:r>
                </w:p>
                <w:p w:rsidR="00FE7FF0" w:rsidRPr="00296FCA" w:rsidRDefault="00FE7FF0" w:rsidP="00326301">
                  <w:pPr>
                    <w:pStyle w:val="ConsPlusNonformat"/>
                    <w:spacing w:line="276" w:lineRule="auto"/>
                    <w:jc w:val="center"/>
                    <w:rPr>
                      <w:rFonts w:ascii="Times New Roman" w:hAnsi="Times New Roman" w:cs="Times New Roman"/>
                      <w:sz w:val="22"/>
                    </w:rPr>
                  </w:pPr>
                  <w:r w:rsidRPr="00296FCA">
                    <w:rPr>
                      <w:rFonts w:ascii="Times New Roman" w:hAnsi="Times New Roman" w:cs="Times New Roman"/>
                      <w:sz w:val="22"/>
                    </w:rPr>
                    <w:lastRenderedPageBreak/>
                    <w:t>работ</w:t>
                  </w:r>
                </w:p>
                <w:p w:rsidR="00FE7FF0" w:rsidRPr="00296FCA" w:rsidRDefault="00FE7FF0" w:rsidP="00326301">
                  <w:pPr>
                    <w:pStyle w:val="ConsPlusNonformat"/>
                    <w:spacing w:line="276" w:lineRule="auto"/>
                    <w:jc w:val="center"/>
                    <w:rPr>
                      <w:rFonts w:ascii="Times New Roman" w:hAnsi="Times New Roman" w:cs="Times New Roman"/>
                      <w:sz w:val="22"/>
                    </w:rPr>
                  </w:pPr>
                  <w:r w:rsidRPr="00296FCA">
                    <w:rPr>
                      <w:rFonts w:ascii="Times New Roman" w:hAnsi="Times New Roman" w:cs="Times New Roman"/>
                      <w:sz w:val="22"/>
                    </w:rPr>
                    <w:t>по</w:t>
                  </w:r>
                </w:p>
                <w:p w:rsidR="00FE7FF0" w:rsidRPr="00296FCA" w:rsidRDefault="00FE7FF0" w:rsidP="00326301">
                  <w:pPr>
                    <w:pStyle w:val="ConsPlusNonformat"/>
                    <w:spacing w:line="276" w:lineRule="auto"/>
                    <w:jc w:val="center"/>
                    <w:rPr>
                      <w:rFonts w:ascii="Times New Roman" w:hAnsi="Times New Roman" w:cs="Times New Roman"/>
                      <w:sz w:val="22"/>
                    </w:rPr>
                  </w:pPr>
                  <w:r w:rsidRPr="00296FCA">
                    <w:rPr>
                      <w:rFonts w:ascii="Times New Roman" w:hAnsi="Times New Roman" w:cs="Times New Roman"/>
                      <w:sz w:val="22"/>
                    </w:rPr>
                    <w:t>тяжести</w:t>
                  </w:r>
                </w:p>
              </w:tc>
              <w:tc>
                <w:tcPr>
                  <w:tcW w:w="842" w:type="pct"/>
                  <w:vMerge w:val="restart"/>
                  <w:tcBorders>
                    <w:top w:val="single" w:sz="8" w:space="0" w:color="auto"/>
                    <w:left w:val="single" w:sz="8" w:space="0" w:color="auto"/>
                    <w:bottom w:val="single" w:sz="8" w:space="0" w:color="auto"/>
                    <w:right w:val="single" w:sz="8" w:space="0" w:color="auto"/>
                  </w:tcBorders>
                  <w:vAlign w:val="center"/>
                  <w:hideMark/>
                </w:tcPr>
                <w:p w:rsidR="00FE7FF0" w:rsidRPr="00296FCA" w:rsidRDefault="00FE7FF0" w:rsidP="00326301">
                  <w:pPr>
                    <w:pStyle w:val="ConsPlusNonformat"/>
                    <w:spacing w:line="276" w:lineRule="auto"/>
                    <w:jc w:val="center"/>
                    <w:rPr>
                      <w:rFonts w:ascii="Times New Roman" w:hAnsi="Times New Roman" w:cs="Times New Roman"/>
                      <w:sz w:val="22"/>
                    </w:rPr>
                  </w:pPr>
                  <w:r w:rsidRPr="00296FCA">
                    <w:rPr>
                      <w:rFonts w:ascii="Times New Roman" w:hAnsi="Times New Roman" w:cs="Times New Roman"/>
                      <w:sz w:val="22"/>
                    </w:rPr>
                    <w:lastRenderedPageBreak/>
                    <w:t>Время</w:t>
                  </w:r>
                </w:p>
                <w:p w:rsidR="00FE7FF0" w:rsidRPr="00296FCA" w:rsidRDefault="00FE7FF0" w:rsidP="00326301">
                  <w:pPr>
                    <w:pStyle w:val="ConsPlusNonformat"/>
                    <w:spacing w:line="276" w:lineRule="auto"/>
                    <w:jc w:val="center"/>
                    <w:rPr>
                      <w:rFonts w:ascii="Times New Roman" w:hAnsi="Times New Roman" w:cs="Times New Roman"/>
                      <w:sz w:val="22"/>
                    </w:rPr>
                  </w:pPr>
                  <w:r w:rsidRPr="00296FCA">
                    <w:rPr>
                      <w:rFonts w:ascii="Times New Roman" w:hAnsi="Times New Roman" w:cs="Times New Roman"/>
                      <w:sz w:val="22"/>
                    </w:rPr>
                    <w:lastRenderedPageBreak/>
                    <w:t>суток</w:t>
                  </w:r>
                </w:p>
                <w:p w:rsidR="00FE7FF0" w:rsidRPr="00296FCA" w:rsidRDefault="00FE7FF0" w:rsidP="00326301">
                  <w:pPr>
                    <w:pStyle w:val="ConsPlusNonformat"/>
                    <w:spacing w:line="276" w:lineRule="auto"/>
                    <w:jc w:val="center"/>
                    <w:rPr>
                      <w:rFonts w:ascii="Times New Roman" w:hAnsi="Times New Roman" w:cs="Times New Roman"/>
                      <w:sz w:val="22"/>
                    </w:rPr>
                  </w:pPr>
                  <w:r w:rsidRPr="00296FCA">
                    <w:rPr>
                      <w:rFonts w:ascii="Times New Roman" w:hAnsi="Times New Roman" w:cs="Times New Roman"/>
                      <w:sz w:val="22"/>
                    </w:rPr>
                    <w:t>проведения</w:t>
                  </w:r>
                </w:p>
                <w:p w:rsidR="00FE7FF0" w:rsidRPr="00296FCA" w:rsidRDefault="00FE7FF0" w:rsidP="00326301">
                  <w:pPr>
                    <w:pStyle w:val="ConsPlusNonformat"/>
                    <w:spacing w:line="276" w:lineRule="auto"/>
                    <w:jc w:val="center"/>
                    <w:rPr>
                      <w:rFonts w:ascii="Times New Roman" w:hAnsi="Times New Roman" w:cs="Times New Roman"/>
                      <w:sz w:val="22"/>
                    </w:rPr>
                  </w:pPr>
                  <w:r w:rsidRPr="00296FCA">
                    <w:rPr>
                      <w:rFonts w:ascii="Times New Roman" w:hAnsi="Times New Roman" w:cs="Times New Roman"/>
                      <w:sz w:val="22"/>
                    </w:rPr>
                    <w:t>измерений</w:t>
                  </w:r>
                </w:p>
              </w:tc>
              <w:tc>
                <w:tcPr>
                  <w:tcW w:w="1750" w:type="pct"/>
                  <w:gridSpan w:val="2"/>
                  <w:tcBorders>
                    <w:top w:val="single" w:sz="8" w:space="0" w:color="auto"/>
                    <w:left w:val="single" w:sz="8" w:space="0" w:color="auto"/>
                    <w:bottom w:val="single" w:sz="8" w:space="0" w:color="auto"/>
                    <w:right w:val="single" w:sz="8" w:space="0" w:color="auto"/>
                  </w:tcBorders>
                  <w:vAlign w:val="center"/>
                  <w:hideMark/>
                </w:tcPr>
                <w:p w:rsidR="00FE7FF0" w:rsidRPr="00296FCA" w:rsidRDefault="00FE7FF0" w:rsidP="00326301">
                  <w:pPr>
                    <w:pStyle w:val="ConsPlusNonformat"/>
                    <w:spacing w:line="276" w:lineRule="auto"/>
                    <w:jc w:val="center"/>
                    <w:rPr>
                      <w:rFonts w:ascii="Times New Roman" w:hAnsi="Times New Roman" w:cs="Times New Roman"/>
                      <w:sz w:val="22"/>
                    </w:rPr>
                  </w:pPr>
                  <w:r w:rsidRPr="00296FCA">
                    <w:rPr>
                      <w:rFonts w:ascii="Times New Roman" w:hAnsi="Times New Roman" w:cs="Times New Roman"/>
                      <w:sz w:val="22"/>
                    </w:rPr>
                    <w:lastRenderedPageBreak/>
                    <w:t>Температура</w:t>
                  </w:r>
                </w:p>
                <w:p w:rsidR="00FE7FF0" w:rsidRPr="00296FCA" w:rsidRDefault="00FE7FF0" w:rsidP="00326301">
                  <w:pPr>
                    <w:pStyle w:val="ConsPlusNonformat"/>
                    <w:spacing w:line="276" w:lineRule="auto"/>
                    <w:jc w:val="center"/>
                    <w:rPr>
                      <w:rFonts w:ascii="Times New Roman" w:hAnsi="Times New Roman" w:cs="Times New Roman"/>
                      <w:sz w:val="22"/>
                    </w:rPr>
                  </w:pPr>
                  <w:r>
                    <w:rPr>
                      <w:rFonts w:ascii="Times New Roman" w:hAnsi="Times New Roman" w:cs="Times New Roman"/>
                      <w:sz w:val="22"/>
                    </w:rPr>
                    <w:lastRenderedPageBreak/>
                    <w:t>в</w:t>
                  </w:r>
                  <w:r w:rsidRPr="00296FCA">
                    <w:rPr>
                      <w:rFonts w:ascii="Times New Roman" w:hAnsi="Times New Roman" w:cs="Times New Roman"/>
                      <w:sz w:val="22"/>
                    </w:rPr>
                    <w:t>оздуха</w:t>
                  </w:r>
                  <w:r>
                    <w:rPr>
                      <w:rFonts w:ascii="Times New Roman" w:hAnsi="Times New Roman" w:cs="Times New Roman"/>
                      <w:sz w:val="22"/>
                    </w:rPr>
                    <w:t>, º</w:t>
                  </w:r>
                  <w:proofErr w:type="gramStart"/>
                  <w:r w:rsidRPr="00296FCA">
                    <w:rPr>
                      <w:rFonts w:ascii="Times New Roman" w:hAnsi="Times New Roman" w:cs="Times New Roman"/>
                      <w:sz w:val="22"/>
                    </w:rPr>
                    <w:t>С</w:t>
                  </w:r>
                  <w:proofErr w:type="gramEnd"/>
                </w:p>
              </w:tc>
            </w:tr>
            <w:tr w:rsidR="00FE7FF0" w:rsidTr="00326301">
              <w:tc>
                <w:tcPr>
                  <w:tcW w:w="308" w:type="pct"/>
                  <w:vMerge/>
                  <w:tcBorders>
                    <w:top w:val="single" w:sz="8" w:space="0" w:color="auto"/>
                    <w:left w:val="single" w:sz="8" w:space="0" w:color="auto"/>
                    <w:bottom w:val="single" w:sz="8" w:space="0" w:color="auto"/>
                    <w:right w:val="single" w:sz="8" w:space="0" w:color="auto"/>
                  </w:tcBorders>
                  <w:vAlign w:val="center"/>
                  <w:hideMark/>
                </w:tcPr>
                <w:p w:rsidR="00FE7FF0" w:rsidRPr="00296FCA" w:rsidRDefault="00FE7FF0" w:rsidP="00326301">
                  <w:pPr>
                    <w:spacing w:after="0" w:line="240" w:lineRule="auto"/>
                    <w:jc w:val="center"/>
                    <w:rPr>
                      <w:rFonts w:ascii="Times New Roman" w:eastAsia="Times New Roman" w:hAnsi="Times New Roman" w:cs="Times New Roman"/>
                      <w:szCs w:val="20"/>
                    </w:rPr>
                  </w:pPr>
                </w:p>
              </w:tc>
              <w:tc>
                <w:tcPr>
                  <w:tcW w:w="501" w:type="pct"/>
                  <w:vMerge/>
                  <w:tcBorders>
                    <w:top w:val="single" w:sz="8" w:space="0" w:color="auto"/>
                    <w:left w:val="single" w:sz="8" w:space="0" w:color="auto"/>
                    <w:bottom w:val="single" w:sz="8" w:space="0" w:color="auto"/>
                    <w:right w:val="single" w:sz="8" w:space="0" w:color="auto"/>
                  </w:tcBorders>
                  <w:vAlign w:val="center"/>
                  <w:hideMark/>
                </w:tcPr>
                <w:p w:rsidR="00FE7FF0" w:rsidRPr="00296FCA" w:rsidRDefault="00FE7FF0" w:rsidP="00326301">
                  <w:pPr>
                    <w:spacing w:after="0" w:line="240" w:lineRule="auto"/>
                    <w:jc w:val="center"/>
                    <w:rPr>
                      <w:rFonts w:ascii="Times New Roman" w:eastAsia="Times New Roman" w:hAnsi="Times New Roman" w:cs="Times New Roman"/>
                      <w:szCs w:val="20"/>
                    </w:rPr>
                  </w:pPr>
                </w:p>
              </w:tc>
              <w:tc>
                <w:tcPr>
                  <w:tcW w:w="842" w:type="pct"/>
                  <w:vMerge/>
                  <w:tcBorders>
                    <w:top w:val="single" w:sz="8" w:space="0" w:color="auto"/>
                    <w:left w:val="single" w:sz="8" w:space="0" w:color="auto"/>
                    <w:bottom w:val="single" w:sz="8" w:space="0" w:color="auto"/>
                    <w:right w:val="single" w:sz="8" w:space="0" w:color="auto"/>
                  </w:tcBorders>
                  <w:vAlign w:val="center"/>
                  <w:hideMark/>
                </w:tcPr>
                <w:p w:rsidR="00FE7FF0" w:rsidRPr="00296FCA" w:rsidRDefault="00FE7FF0" w:rsidP="00326301">
                  <w:pPr>
                    <w:spacing w:after="0" w:line="240" w:lineRule="auto"/>
                    <w:jc w:val="center"/>
                    <w:rPr>
                      <w:rFonts w:ascii="Times New Roman" w:eastAsia="Times New Roman" w:hAnsi="Times New Roman" w:cs="Times New Roman"/>
                      <w:szCs w:val="20"/>
                    </w:rPr>
                  </w:pPr>
                </w:p>
              </w:tc>
              <w:tc>
                <w:tcPr>
                  <w:tcW w:w="757" w:type="pct"/>
                  <w:vMerge/>
                  <w:tcBorders>
                    <w:top w:val="single" w:sz="8" w:space="0" w:color="auto"/>
                    <w:left w:val="single" w:sz="8" w:space="0" w:color="auto"/>
                    <w:bottom w:val="single" w:sz="8" w:space="0" w:color="auto"/>
                    <w:right w:val="single" w:sz="8" w:space="0" w:color="auto"/>
                  </w:tcBorders>
                  <w:vAlign w:val="center"/>
                  <w:hideMark/>
                </w:tcPr>
                <w:p w:rsidR="00FE7FF0" w:rsidRPr="00296FCA" w:rsidRDefault="00FE7FF0" w:rsidP="00326301">
                  <w:pPr>
                    <w:spacing w:after="0" w:line="240" w:lineRule="auto"/>
                    <w:jc w:val="center"/>
                    <w:rPr>
                      <w:rFonts w:ascii="Times New Roman" w:eastAsia="Times New Roman" w:hAnsi="Times New Roman" w:cs="Times New Roman"/>
                      <w:szCs w:val="20"/>
                    </w:rPr>
                  </w:pPr>
                </w:p>
              </w:tc>
              <w:tc>
                <w:tcPr>
                  <w:tcW w:w="842" w:type="pct"/>
                  <w:vMerge/>
                  <w:tcBorders>
                    <w:top w:val="single" w:sz="8" w:space="0" w:color="auto"/>
                    <w:left w:val="single" w:sz="8" w:space="0" w:color="auto"/>
                    <w:bottom w:val="single" w:sz="8" w:space="0" w:color="auto"/>
                    <w:right w:val="single" w:sz="8" w:space="0" w:color="auto"/>
                  </w:tcBorders>
                  <w:vAlign w:val="center"/>
                  <w:hideMark/>
                </w:tcPr>
                <w:p w:rsidR="00FE7FF0" w:rsidRPr="00296FCA" w:rsidRDefault="00FE7FF0" w:rsidP="00326301">
                  <w:pPr>
                    <w:spacing w:after="0" w:line="240" w:lineRule="auto"/>
                    <w:jc w:val="center"/>
                    <w:rPr>
                      <w:rFonts w:ascii="Times New Roman" w:eastAsia="Times New Roman" w:hAnsi="Times New Roman" w:cs="Times New Roman"/>
                      <w:szCs w:val="20"/>
                    </w:rPr>
                  </w:pPr>
                </w:p>
              </w:tc>
              <w:tc>
                <w:tcPr>
                  <w:tcW w:w="870" w:type="pct"/>
                  <w:tcBorders>
                    <w:top w:val="nil"/>
                    <w:left w:val="single" w:sz="8" w:space="0" w:color="auto"/>
                    <w:bottom w:val="single" w:sz="8" w:space="0" w:color="auto"/>
                    <w:right w:val="single" w:sz="8" w:space="0" w:color="auto"/>
                  </w:tcBorders>
                  <w:vAlign w:val="center"/>
                  <w:hideMark/>
                </w:tcPr>
                <w:p w:rsidR="00FE7FF0" w:rsidRPr="00296FCA" w:rsidRDefault="00FE7FF0" w:rsidP="00326301">
                  <w:pPr>
                    <w:pStyle w:val="ConsPlusNonformat"/>
                    <w:spacing w:line="276" w:lineRule="auto"/>
                    <w:jc w:val="center"/>
                    <w:rPr>
                      <w:rFonts w:ascii="Times New Roman" w:hAnsi="Times New Roman" w:cs="Times New Roman"/>
                      <w:sz w:val="22"/>
                    </w:rPr>
                  </w:pPr>
                  <w:r w:rsidRPr="00296FCA">
                    <w:rPr>
                      <w:rFonts w:ascii="Times New Roman" w:hAnsi="Times New Roman" w:cs="Times New Roman"/>
                      <w:sz w:val="22"/>
                    </w:rPr>
                    <w:t>Измеренная</w:t>
                  </w:r>
                </w:p>
              </w:tc>
              <w:tc>
                <w:tcPr>
                  <w:tcW w:w="880" w:type="pct"/>
                  <w:tcBorders>
                    <w:top w:val="nil"/>
                    <w:left w:val="single" w:sz="8" w:space="0" w:color="auto"/>
                    <w:bottom w:val="single" w:sz="8" w:space="0" w:color="auto"/>
                    <w:right w:val="single" w:sz="8" w:space="0" w:color="auto"/>
                  </w:tcBorders>
                  <w:vAlign w:val="center"/>
                  <w:hideMark/>
                </w:tcPr>
                <w:p w:rsidR="00FE7FF0" w:rsidRPr="00296FCA" w:rsidRDefault="00FE7FF0" w:rsidP="00326301">
                  <w:pPr>
                    <w:pStyle w:val="ConsPlusNonformat"/>
                    <w:spacing w:line="276" w:lineRule="auto"/>
                    <w:jc w:val="center"/>
                    <w:rPr>
                      <w:rFonts w:ascii="Times New Roman" w:hAnsi="Times New Roman" w:cs="Times New Roman"/>
                      <w:sz w:val="22"/>
                    </w:rPr>
                  </w:pPr>
                  <w:r w:rsidRPr="00296FCA">
                    <w:rPr>
                      <w:rFonts w:ascii="Times New Roman" w:hAnsi="Times New Roman" w:cs="Times New Roman"/>
                      <w:sz w:val="22"/>
                    </w:rPr>
                    <w:t>Допустимая</w:t>
                  </w:r>
                </w:p>
                <w:p w:rsidR="00FE7FF0" w:rsidRPr="00296FCA" w:rsidRDefault="00FE7FF0" w:rsidP="00326301">
                  <w:pPr>
                    <w:pStyle w:val="ConsPlusNonformat"/>
                    <w:spacing w:line="276" w:lineRule="auto"/>
                    <w:jc w:val="center"/>
                    <w:rPr>
                      <w:rFonts w:ascii="Times New Roman" w:hAnsi="Times New Roman" w:cs="Times New Roman"/>
                      <w:sz w:val="22"/>
                    </w:rPr>
                  </w:pPr>
                  <w:r w:rsidRPr="00296FCA">
                    <w:rPr>
                      <w:rFonts w:ascii="Times New Roman" w:hAnsi="Times New Roman" w:cs="Times New Roman"/>
                      <w:sz w:val="22"/>
                    </w:rPr>
                    <w:t>по</w:t>
                  </w:r>
                </w:p>
                <w:p w:rsidR="00FE7FF0" w:rsidRPr="00296FCA" w:rsidRDefault="00FE7FF0" w:rsidP="00326301">
                  <w:pPr>
                    <w:pStyle w:val="ConsPlusNonformat"/>
                    <w:spacing w:line="276" w:lineRule="auto"/>
                    <w:jc w:val="center"/>
                    <w:rPr>
                      <w:rFonts w:ascii="Times New Roman" w:hAnsi="Times New Roman" w:cs="Times New Roman"/>
                      <w:sz w:val="22"/>
                    </w:rPr>
                  </w:pPr>
                  <w:r w:rsidRPr="00296FCA">
                    <w:rPr>
                      <w:rFonts w:ascii="Times New Roman" w:hAnsi="Times New Roman" w:cs="Times New Roman"/>
                      <w:sz w:val="22"/>
                    </w:rPr>
                    <w:t>нормам</w:t>
                  </w:r>
                </w:p>
              </w:tc>
            </w:tr>
            <w:tr w:rsidR="00FE7FF0" w:rsidTr="00326301">
              <w:trPr>
                <w:trHeight w:val="203"/>
              </w:trPr>
              <w:tc>
                <w:tcPr>
                  <w:tcW w:w="308" w:type="pct"/>
                  <w:tcBorders>
                    <w:top w:val="nil"/>
                    <w:left w:val="single" w:sz="8" w:space="0" w:color="auto"/>
                    <w:bottom w:val="single" w:sz="8" w:space="0" w:color="auto"/>
                    <w:right w:val="single" w:sz="8" w:space="0" w:color="auto"/>
                  </w:tcBorders>
                  <w:vAlign w:val="center"/>
                  <w:hideMark/>
                </w:tcPr>
                <w:p w:rsidR="00FE7FF0" w:rsidRPr="00296FCA" w:rsidRDefault="00FE7FF0" w:rsidP="00326301">
                  <w:pPr>
                    <w:pStyle w:val="ConsPlusNonformat"/>
                    <w:jc w:val="center"/>
                    <w:rPr>
                      <w:rFonts w:ascii="Times New Roman" w:hAnsi="Times New Roman" w:cs="Times New Roman"/>
                      <w:b/>
                      <w:sz w:val="18"/>
                      <w:szCs w:val="18"/>
                    </w:rPr>
                  </w:pPr>
                  <w:r w:rsidRPr="00296FCA">
                    <w:rPr>
                      <w:rFonts w:ascii="Times New Roman" w:hAnsi="Times New Roman" w:cs="Times New Roman"/>
                      <w:b/>
                      <w:sz w:val="18"/>
                      <w:szCs w:val="18"/>
                    </w:rPr>
                    <w:t>1</w:t>
                  </w:r>
                </w:p>
              </w:tc>
              <w:tc>
                <w:tcPr>
                  <w:tcW w:w="501" w:type="pct"/>
                  <w:tcBorders>
                    <w:top w:val="nil"/>
                    <w:left w:val="single" w:sz="8" w:space="0" w:color="auto"/>
                    <w:bottom w:val="single" w:sz="8" w:space="0" w:color="auto"/>
                    <w:right w:val="single" w:sz="8" w:space="0" w:color="auto"/>
                  </w:tcBorders>
                  <w:vAlign w:val="center"/>
                  <w:hideMark/>
                </w:tcPr>
                <w:p w:rsidR="00FE7FF0" w:rsidRPr="00296FCA" w:rsidRDefault="00FE7FF0" w:rsidP="00326301">
                  <w:pPr>
                    <w:pStyle w:val="ConsPlusNonformat"/>
                    <w:jc w:val="center"/>
                    <w:rPr>
                      <w:rFonts w:ascii="Times New Roman" w:hAnsi="Times New Roman" w:cs="Times New Roman"/>
                      <w:b/>
                      <w:sz w:val="18"/>
                      <w:szCs w:val="18"/>
                    </w:rPr>
                  </w:pPr>
                  <w:r w:rsidRPr="00296FCA">
                    <w:rPr>
                      <w:rFonts w:ascii="Times New Roman" w:hAnsi="Times New Roman" w:cs="Times New Roman"/>
                      <w:b/>
                      <w:sz w:val="18"/>
                      <w:szCs w:val="18"/>
                    </w:rPr>
                    <w:t>2</w:t>
                  </w:r>
                </w:p>
              </w:tc>
              <w:tc>
                <w:tcPr>
                  <w:tcW w:w="842" w:type="pct"/>
                  <w:tcBorders>
                    <w:top w:val="nil"/>
                    <w:left w:val="single" w:sz="8" w:space="0" w:color="auto"/>
                    <w:bottom w:val="single" w:sz="8" w:space="0" w:color="auto"/>
                    <w:right w:val="single" w:sz="8" w:space="0" w:color="auto"/>
                  </w:tcBorders>
                  <w:vAlign w:val="center"/>
                  <w:hideMark/>
                </w:tcPr>
                <w:p w:rsidR="00FE7FF0" w:rsidRPr="00296FCA" w:rsidRDefault="00FE7FF0" w:rsidP="00326301">
                  <w:pPr>
                    <w:pStyle w:val="ConsPlusNonformat"/>
                    <w:jc w:val="center"/>
                    <w:rPr>
                      <w:rFonts w:ascii="Times New Roman" w:hAnsi="Times New Roman" w:cs="Times New Roman"/>
                      <w:b/>
                      <w:sz w:val="18"/>
                      <w:szCs w:val="18"/>
                    </w:rPr>
                  </w:pPr>
                  <w:r w:rsidRPr="00296FCA">
                    <w:rPr>
                      <w:rFonts w:ascii="Times New Roman" w:hAnsi="Times New Roman" w:cs="Times New Roman"/>
                      <w:b/>
                      <w:sz w:val="18"/>
                      <w:szCs w:val="18"/>
                    </w:rPr>
                    <w:t>3</w:t>
                  </w:r>
                </w:p>
              </w:tc>
              <w:tc>
                <w:tcPr>
                  <w:tcW w:w="757" w:type="pct"/>
                  <w:tcBorders>
                    <w:top w:val="nil"/>
                    <w:left w:val="single" w:sz="8" w:space="0" w:color="auto"/>
                    <w:bottom w:val="single" w:sz="8" w:space="0" w:color="auto"/>
                    <w:right w:val="single" w:sz="8" w:space="0" w:color="auto"/>
                  </w:tcBorders>
                  <w:vAlign w:val="center"/>
                  <w:hideMark/>
                </w:tcPr>
                <w:p w:rsidR="00FE7FF0" w:rsidRPr="00296FCA" w:rsidRDefault="00FE7FF0" w:rsidP="00326301">
                  <w:pPr>
                    <w:pStyle w:val="ConsPlusNonformat"/>
                    <w:jc w:val="center"/>
                    <w:rPr>
                      <w:rFonts w:ascii="Times New Roman" w:hAnsi="Times New Roman" w:cs="Times New Roman"/>
                      <w:b/>
                      <w:sz w:val="18"/>
                      <w:szCs w:val="18"/>
                    </w:rPr>
                  </w:pPr>
                  <w:r w:rsidRPr="00296FCA">
                    <w:rPr>
                      <w:rFonts w:ascii="Times New Roman" w:hAnsi="Times New Roman" w:cs="Times New Roman"/>
                      <w:b/>
                      <w:sz w:val="18"/>
                      <w:szCs w:val="18"/>
                    </w:rPr>
                    <w:t>4</w:t>
                  </w:r>
                </w:p>
              </w:tc>
              <w:tc>
                <w:tcPr>
                  <w:tcW w:w="842" w:type="pct"/>
                  <w:tcBorders>
                    <w:top w:val="nil"/>
                    <w:left w:val="single" w:sz="8" w:space="0" w:color="auto"/>
                    <w:bottom w:val="single" w:sz="8" w:space="0" w:color="auto"/>
                    <w:right w:val="single" w:sz="8" w:space="0" w:color="auto"/>
                  </w:tcBorders>
                  <w:vAlign w:val="center"/>
                  <w:hideMark/>
                </w:tcPr>
                <w:p w:rsidR="00FE7FF0" w:rsidRPr="00296FCA" w:rsidRDefault="00FE7FF0" w:rsidP="00326301">
                  <w:pPr>
                    <w:pStyle w:val="ConsPlusNonformat"/>
                    <w:jc w:val="center"/>
                    <w:rPr>
                      <w:rFonts w:ascii="Times New Roman" w:hAnsi="Times New Roman" w:cs="Times New Roman"/>
                      <w:b/>
                      <w:sz w:val="18"/>
                      <w:szCs w:val="18"/>
                    </w:rPr>
                  </w:pPr>
                  <w:r w:rsidRPr="00296FCA">
                    <w:rPr>
                      <w:rFonts w:ascii="Times New Roman" w:hAnsi="Times New Roman" w:cs="Times New Roman"/>
                      <w:b/>
                      <w:sz w:val="18"/>
                      <w:szCs w:val="18"/>
                    </w:rPr>
                    <w:t>5</w:t>
                  </w:r>
                </w:p>
              </w:tc>
              <w:tc>
                <w:tcPr>
                  <w:tcW w:w="870" w:type="pct"/>
                  <w:tcBorders>
                    <w:top w:val="nil"/>
                    <w:left w:val="single" w:sz="8" w:space="0" w:color="auto"/>
                    <w:bottom w:val="single" w:sz="8" w:space="0" w:color="auto"/>
                    <w:right w:val="single" w:sz="8" w:space="0" w:color="auto"/>
                  </w:tcBorders>
                  <w:vAlign w:val="center"/>
                  <w:hideMark/>
                </w:tcPr>
                <w:p w:rsidR="00FE7FF0" w:rsidRPr="00296FCA" w:rsidRDefault="00FE7FF0" w:rsidP="00326301">
                  <w:pPr>
                    <w:pStyle w:val="ConsPlusNonformat"/>
                    <w:jc w:val="center"/>
                    <w:rPr>
                      <w:rFonts w:ascii="Times New Roman" w:hAnsi="Times New Roman" w:cs="Times New Roman"/>
                      <w:b/>
                      <w:sz w:val="18"/>
                      <w:szCs w:val="18"/>
                    </w:rPr>
                  </w:pPr>
                  <w:r w:rsidRPr="00296FCA">
                    <w:rPr>
                      <w:rFonts w:ascii="Times New Roman" w:hAnsi="Times New Roman" w:cs="Times New Roman"/>
                      <w:b/>
                      <w:sz w:val="18"/>
                      <w:szCs w:val="18"/>
                    </w:rPr>
                    <w:t>6</w:t>
                  </w:r>
                </w:p>
              </w:tc>
              <w:tc>
                <w:tcPr>
                  <w:tcW w:w="880" w:type="pct"/>
                  <w:tcBorders>
                    <w:top w:val="nil"/>
                    <w:left w:val="single" w:sz="8" w:space="0" w:color="auto"/>
                    <w:bottom w:val="single" w:sz="8" w:space="0" w:color="auto"/>
                    <w:right w:val="single" w:sz="8" w:space="0" w:color="auto"/>
                  </w:tcBorders>
                  <w:vAlign w:val="center"/>
                  <w:hideMark/>
                </w:tcPr>
                <w:p w:rsidR="00FE7FF0" w:rsidRPr="00296FCA" w:rsidRDefault="00FE7FF0" w:rsidP="00326301">
                  <w:pPr>
                    <w:pStyle w:val="ConsPlusNonformat"/>
                    <w:jc w:val="center"/>
                    <w:rPr>
                      <w:rFonts w:ascii="Times New Roman" w:hAnsi="Times New Roman" w:cs="Times New Roman"/>
                      <w:b/>
                      <w:sz w:val="18"/>
                      <w:szCs w:val="18"/>
                    </w:rPr>
                  </w:pPr>
                  <w:r w:rsidRPr="00296FCA">
                    <w:rPr>
                      <w:rFonts w:ascii="Times New Roman" w:hAnsi="Times New Roman" w:cs="Times New Roman"/>
                      <w:b/>
                      <w:sz w:val="18"/>
                      <w:szCs w:val="18"/>
                    </w:rPr>
                    <w:t>7</w:t>
                  </w:r>
                </w:p>
              </w:tc>
            </w:tr>
            <w:tr w:rsidR="00FE7FF0" w:rsidTr="00326301">
              <w:trPr>
                <w:trHeight w:val="140"/>
              </w:trPr>
              <w:tc>
                <w:tcPr>
                  <w:tcW w:w="308" w:type="pct"/>
                  <w:tcBorders>
                    <w:top w:val="single" w:sz="8" w:space="0" w:color="auto"/>
                    <w:left w:val="single" w:sz="8" w:space="0" w:color="auto"/>
                    <w:bottom w:val="single" w:sz="4" w:space="0" w:color="auto"/>
                    <w:right w:val="single" w:sz="8" w:space="0" w:color="auto"/>
                  </w:tcBorders>
                  <w:vAlign w:val="center"/>
                </w:tcPr>
                <w:p w:rsidR="00FE7FF0" w:rsidRPr="00296FCA" w:rsidRDefault="00FE7FF0" w:rsidP="00326301">
                  <w:pPr>
                    <w:pStyle w:val="ConsPlusNonformat"/>
                    <w:jc w:val="center"/>
                    <w:rPr>
                      <w:rFonts w:ascii="Times New Roman" w:hAnsi="Times New Roman" w:cs="Times New Roman"/>
                      <w:color w:val="5F497A" w:themeColor="accent4" w:themeShade="BF"/>
                      <w:sz w:val="24"/>
                      <w:szCs w:val="24"/>
                    </w:rPr>
                  </w:pPr>
                  <w:r w:rsidRPr="00296FCA">
                    <w:rPr>
                      <w:rFonts w:ascii="Times New Roman" w:hAnsi="Times New Roman" w:cs="Times New Roman"/>
                      <w:color w:val="5F497A" w:themeColor="accent4" w:themeShade="BF"/>
                      <w:sz w:val="24"/>
                      <w:szCs w:val="24"/>
                    </w:rPr>
                    <w:t>1</w:t>
                  </w:r>
                </w:p>
              </w:tc>
              <w:tc>
                <w:tcPr>
                  <w:tcW w:w="501" w:type="pct"/>
                  <w:tcBorders>
                    <w:top w:val="single" w:sz="8" w:space="0" w:color="auto"/>
                    <w:left w:val="single" w:sz="8" w:space="0" w:color="auto"/>
                    <w:bottom w:val="single" w:sz="4" w:space="0" w:color="auto"/>
                    <w:right w:val="single" w:sz="8" w:space="0" w:color="auto"/>
                  </w:tcBorders>
                  <w:vAlign w:val="center"/>
                </w:tcPr>
                <w:p w:rsidR="00FE7FF0" w:rsidRPr="00296FCA" w:rsidRDefault="00FE7FF0" w:rsidP="00326301">
                  <w:pPr>
                    <w:pStyle w:val="ConsPlusNonformat"/>
                    <w:jc w:val="center"/>
                    <w:rPr>
                      <w:rFonts w:ascii="Times New Roman" w:hAnsi="Times New Roman" w:cs="Times New Roman"/>
                      <w:color w:val="5F497A" w:themeColor="accent4" w:themeShade="BF"/>
                      <w:sz w:val="24"/>
                      <w:szCs w:val="24"/>
                    </w:rPr>
                  </w:pPr>
                  <w:r w:rsidRPr="00296FCA">
                    <w:rPr>
                      <w:rFonts w:ascii="Times New Roman" w:hAnsi="Times New Roman" w:cs="Times New Roman"/>
                      <w:color w:val="5F497A" w:themeColor="accent4" w:themeShade="BF"/>
                      <w:sz w:val="24"/>
                      <w:szCs w:val="24"/>
                    </w:rPr>
                    <w:t>Т</w:t>
                  </w:r>
                </w:p>
              </w:tc>
              <w:tc>
                <w:tcPr>
                  <w:tcW w:w="842" w:type="pct"/>
                  <w:tcBorders>
                    <w:top w:val="single" w:sz="8" w:space="0" w:color="auto"/>
                    <w:left w:val="single" w:sz="8" w:space="0" w:color="auto"/>
                    <w:bottom w:val="single" w:sz="4" w:space="0" w:color="auto"/>
                    <w:right w:val="single" w:sz="8" w:space="0" w:color="auto"/>
                  </w:tcBorders>
                  <w:vAlign w:val="center"/>
                </w:tcPr>
                <w:p w:rsidR="00FE7FF0" w:rsidRPr="00296FCA" w:rsidRDefault="00FE7FF0" w:rsidP="00326301">
                  <w:pPr>
                    <w:pStyle w:val="ConsPlusNonformat"/>
                    <w:jc w:val="center"/>
                    <w:rPr>
                      <w:rFonts w:ascii="Times New Roman" w:hAnsi="Times New Roman" w:cs="Times New Roman"/>
                      <w:color w:val="5F497A" w:themeColor="accent4" w:themeShade="BF"/>
                      <w:sz w:val="24"/>
                      <w:szCs w:val="24"/>
                    </w:rPr>
                  </w:pPr>
                  <w:r w:rsidRPr="00296FCA">
                    <w:rPr>
                      <w:rFonts w:ascii="Times New Roman" w:hAnsi="Times New Roman" w:cs="Times New Roman"/>
                      <w:color w:val="5F497A" w:themeColor="accent4" w:themeShade="BF"/>
                      <w:sz w:val="24"/>
                      <w:szCs w:val="24"/>
                    </w:rPr>
                    <w:t>Коридор</w:t>
                  </w:r>
                </w:p>
              </w:tc>
              <w:tc>
                <w:tcPr>
                  <w:tcW w:w="757" w:type="pct"/>
                  <w:tcBorders>
                    <w:top w:val="single" w:sz="8" w:space="0" w:color="auto"/>
                    <w:left w:val="single" w:sz="8" w:space="0" w:color="auto"/>
                    <w:bottom w:val="single" w:sz="4" w:space="0" w:color="auto"/>
                    <w:right w:val="single" w:sz="8" w:space="0" w:color="auto"/>
                  </w:tcBorders>
                  <w:vAlign w:val="center"/>
                </w:tcPr>
                <w:p w:rsidR="00FE7FF0" w:rsidRPr="00296FCA" w:rsidRDefault="00FE7FF0" w:rsidP="00326301">
                  <w:pPr>
                    <w:pStyle w:val="ConsPlusNonformat"/>
                    <w:jc w:val="center"/>
                    <w:rPr>
                      <w:rFonts w:ascii="Times New Roman" w:hAnsi="Times New Roman" w:cs="Times New Roman"/>
                      <w:color w:val="5F497A" w:themeColor="accent4" w:themeShade="BF"/>
                      <w:sz w:val="24"/>
                      <w:szCs w:val="24"/>
                    </w:rPr>
                  </w:pPr>
                  <w:r w:rsidRPr="00296FCA">
                    <w:rPr>
                      <w:rFonts w:ascii="Times New Roman" w:hAnsi="Times New Roman" w:cs="Times New Roman"/>
                      <w:color w:val="5F497A" w:themeColor="accent4" w:themeShade="BF"/>
                      <w:sz w:val="24"/>
                      <w:szCs w:val="24"/>
                    </w:rPr>
                    <w:t>-</w:t>
                  </w:r>
                </w:p>
              </w:tc>
              <w:tc>
                <w:tcPr>
                  <w:tcW w:w="842" w:type="pct"/>
                  <w:tcBorders>
                    <w:top w:val="single" w:sz="8" w:space="0" w:color="auto"/>
                    <w:left w:val="single" w:sz="8" w:space="0" w:color="auto"/>
                    <w:bottom w:val="single" w:sz="4" w:space="0" w:color="auto"/>
                    <w:right w:val="single" w:sz="8" w:space="0" w:color="auto"/>
                  </w:tcBorders>
                  <w:vAlign w:val="center"/>
                </w:tcPr>
                <w:p w:rsidR="00FE7FF0" w:rsidRPr="00296FCA" w:rsidRDefault="00FE7FF0" w:rsidP="00326301">
                  <w:pPr>
                    <w:pStyle w:val="ConsPlusNonformat"/>
                    <w:jc w:val="center"/>
                    <w:rPr>
                      <w:rFonts w:ascii="Times New Roman" w:hAnsi="Times New Roman" w:cs="Times New Roman"/>
                      <w:color w:val="5F497A" w:themeColor="accent4" w:themeShade="BF"/>
                      <w:sz w:val="24"/>
                      <w:szCs w:val="24"/>
                    </w:rPr>
                  </w:pPr>
                  <w:r w:rsidRPr="00296FCA">
                    <w:rPr>
                      <w:rFonts w:ascii="Times New Roman" w:hAnsi="Times New Roman" w:cs="Times New Roman"/>
                      <w:color w:val="5F497A" w:themeColor="accent4" w:themeShade="BF"/>
                      <w:sz w:val="24"/>
                      <w:szCs w:val="24"/>
                    </w:rPr>
                    <w:t>11:00</w:t>
                  </w:r>
                </w:p>
              </w:tc>
              <w:tc>
                <w:tcPr>
                  <w:tcW w:w="870" w:type="pct"/>
                  <w:tcBorders>
                    <w:top w:val="single" w:sz="8" w:space="0" w:color="auto"/>
                    <w:left w:val="single" w:sz="8" w:space="0" w:color="auto"/>
                    <w:bottom w:val="single" w:sz="4" w:space="0" w:color="auto"/>
                    <w:right w:val="single" w:sz="8" w:space="0" w:color="auto"/>
                  </w:tcBorders>
                  <w:vAlign w:val="center"/>
                </w:tcPr>
                <w:p w:rsidR="00FE7FF0" w:rsidRPr="00296FCA" w:rsidRDefault="00FE7FF0" w:rsidP="00326301">
                  <w:pPr>
                    <w:pStyle w:val="ConsPlusNonformat"/>
                    <w:jc w:val="center"/>
                    <w:rPr>
                      <w:rFonts w:ascii="Times New Roman" w:hAnsi="Times New Roman" w:cs="Times New Roman"/>
                      <w:color w:val="5F497A" w:themeColor="accent4" w:themeShade="BF"/>
                      <w:sz w:val="24"/>
                      <w:szCs w:val="24"/>
                    </w:rPr>
                  </w:pPr>
                  <w:r w:rsidRPr="00296FCA">
                    <w:rPr>
                      <w:rFonts w:ascii="Times New Roman" w:hAnsi="Times New Roman" w:cs="Times New Roman"/>
                      <w:color w:val="5F497A" w:themeColor="accent4" w:themeShade="BF"/>
                      <w:sz w:val="24"/>
                      <w:szCs w:val="24"/>
                    </w:rPr>
                    <w:t>17</w:t>
                  </w:r>
                </w:p>
              </w:tc>
              <w:tc>
                <w:tcPr>
                  <w:tcW w:w="880" w:type="pct"/>
                  <w:tcBorders>
                    <w:top w:val="single" w:sz="8" w:space="0" w:color="auto"/>
                    <w:left w:val="single" w:sz="8" w:space="0" w:color="auto"/>
                    <w:bottom w:val="single" w:sz="4" w:space="0" w:color="auto"/>
                    <w:right w:val="single" w:sz="8" w:space="0" w:color="auto"/>
                  </w:tcBorders>
                  <w:vAlign w:val="center"/>
                </w:tcPr>
                <w:p w:rsidR="00FE7FF0" w:rsidRPr="00296FCA" w:rsidRDefault="00FE7FF0" w:rsidP="00326301">
                  <w:pPr>
                    <w:pStyle w:val="ConsPlusNonformat"/>
                    <w:jc w:val="center"/>
                    <w:rPr>
                      <w:rFonts w:ascii="Times New Roman" w:hAnsi="Times New Roman" w:cs="Times New Roman"/>
                      <w:color w:val="5F497A" w:themeColor="accent4" w:themeShade="BF"/>
                      <w:sz w:val="24"/>
                      <w:szCs w:val="24"/>
                    </w:rPr>
                  </w:pPr>
                  <w:r w:rsidRPr="00296FCA">
                    <w:rPr>
                      <w:rFonts w:ascii="Times New Roman" w:hAnsi="Times New Roman" w:cs="Times New Roman"/>
                      <w:color w:val="5F497A" w:themeColor="accent4" w:themeShade="BF"/>
                      <w:sz w:val="24"/>
                      <w:szCs w:val="24"/>
                    </w:rPr>
                    <w:t xml:space="preserve">16 – 22 </w:t>
                  </w:r>
                </w:p>
              </w:tc>
            </w:tr>
            <w:tr w:rsidR="00FE7FF0" w:rsidTr="00326301">
              <w:trPr>
                <w:trHeight w:val="140"/>
              </w:trPr>
              <w:tc>
                <w:tcPr>
                  <w:tcW w:w="308" w:type="pct"/>
                  <w:tcBorders>
                    <w:top w:val="single" w:sz="4" w:space="0" w:color="auto"/>
                    <w:left w:val="single" w:sz="8" w:space="0" w:color="auto"/>
                    <w:bottom w:val="single" w:sz="4" w:space="0" w:color="auto"/>
                    <w:right w:val="single" w:sz="8" w:space="0" w:color="auto"/>
                  </w:tcBorders>
                  <w:vAlign w:val="center"/>
                </w:tcPr>
                <w:p w:rsidR="00FE7FF0" w:rsidRPr="00296FCA" w:rsidRDefault="00FE7FF0" w:rsidP="00326301">
                  <w:pPr>
                    <w:pStyle w:val="ConsPlusNonformat"/>
                    <w:jc w:val="center"/>
                    <w:rPr>
                      <w:rFonts w:ascii="Times New Roman" w:hAnsi="Times New Roman" w:cs="Times New Roman"/>
                      <w:color w:val="5F497A" w:themeColor="accent4" w:themeShade="BF"/>
                      <w:sz w:val="24"/>
                      <w:szCs w:val="24"/>
                    </w:rPr>
                  </w:pPr>
                  <w:r w:rsidRPr="00296FCA">
                    <w:rPr>
                      <w:rFonts w:ascii="Times New Roman" w:hAnsi="Times New Roman" w:cs="Times New Roman"/>
                      <w:color w:val="5F497A" w:themeColor="accent4" w:themeShade="BF"/>
                      <w:sz w:val="24"/>
                      <w:szCs w:val="24"/>
                    </w:rPr>
                    <w:t>2</w:t>
                  </w:r>
                </w:p>
              </w:tc>
              <w:tc>
                <w:tcPr>
                  <w:tcW w:w="501" w:type="pct"/>
                  <w:tcBorders>
                    <w:top w:val="single" w:sz="4" w:space="0" w:color="auto"/>
                    <w:left w:val="single" w:sz="8" w:space="0" w:color="auto"/>
                    <w:bottom w:val="single" w:sz="4" w:space="0" w:color="auto"/>
                    <w:right w:val="single" w:sz="8" w:space="0" w:color="auto"/>
                  </w:tcBorders>
                  <w:vAlign w:val="center"/>
                </w:tcPr>
                <w:p w:rsidR="00FE7FF0" w:rsidRPr="00296FCA" w:rsidRDefault="00FE7FF0" w:rsidP="00326301">
                  <w:pPr>
                    <w:pStyle w:val="ConsPlusNonformat"/>
                    <w:jc w:val="center"/>
                    <w:rPr>
                      <w:rFonts w:ascii="Times New Roman" w:hAnsi="Times New Roman" w:cs="Times New Roman"/>
                      <w:color w:val="5F497A" w:themeColor="accent4" w:themeShade="BF"/>
                      <w:sz w:val="24"/>
                      <w:szCs w:val="24"/>
                      <w:vertAlign w:val="subscript"/>
                    </w:rPr>
                  </w:pPr>
                  <w:r w:rsidRPr="00296FCA">
                    <w:rPr>
                      <w:rFonts w:ascii="Times New Roman" w:hAnsi="Times New Roman" w:cs="Times New Roman"/>
                      <w:color w:val="5F497A" w:themeColor="accent4" w:themeShade="BF"/>
                      <w:sz w:val="24"/>
                      <w:szCs w:val="24"/>
                    </w:rPr>
                    <w:t>Т</w:t>
                  </w:r>
                  <w:proofErr w:type="gramStart"/>
                  <w:r w:rsidRPr="00296FCA">
                    <w:rPr>
                      <w:rFonts w:ascii="Times New Roman" w:hAnsi="Times New Roman" w:cs="Times New Roman"/>
                      <w:color w:val="5F497A" w:themeColor="accent4" w:themeShade="BF"/>
                      <w:sz w:val="24"/>
                      <w:szCs w:val="24"/>
                      <w:vertAlign w:val="subscript"/>
                    </w:rPr>
                    <w:t>1</w:t>
                  </w:r>
                  <w:proofErr w:type="gramEnd"/>
                </w:p>
              </w:tc>
              <w:tc>
                <w:tcPr>
                  <w:tcW w:w="842" w:type="pct"/>
                  <w:tcBorders>
                    <w:top w:val="single" w:sz="4" w:space="0" w:color="auto"/>
                    <w:left w:val="single" w:sz="8" w:space="0" w:color="auto"/>
                    <w:bottom w:val="single" w:sz="4" w:space="0" w:color="auto"/>
                    <w:right w:val="single" w:sz="8" w:space="0" w:color="auto"/>
                  </w:tcBorders>
                  <w:vAlign w:val="center"/>
                </w:tcPr>
                <w:p w:rsidR="00FE7FF0" w:rsidRPr="00296FCA" w:rsidRDefault="00FE7FF0" w:rsidP="00326301">
                  <w:pPr>
                    <w:pStyle w:val="ConsPlusNonformat"/>
                    <w:jc w:val="center"/>
                    <w:rPr>
                      <w:rFonts w:ascii="Times New Roman" w:hAnsi="Times New Roman" w:cs="Times New Roman"/>
                      <w:color w:val="5F497A" w:themeColor="accent4" w:themeShade="BF"/>
                      <w:sz w:val="24"/>
                      <w:szCs w:val="24"/>
                    </w:rPr>
                  </w:pPr>
                  <w:r w:rsidRPr="00296FCA">
                    <w:rPr>
                      <w:rFonts w:ascii="Times New Roman" w:hAnsi="Times New Roman" w:cs="Times New Roman"/>
                      <w:color w:val="5F497A" w:themeColor="accent4" w:themeShade="BF"/>
                      <w:sz w:val="24"/>
                      <w:szCs w:val="24"/>
                    </w:rPr>
                    <w:t>Жилая комната</w:t>
                  </w:r>
                </w:p>
              </w:tc>
              <w:tc>
                <w:tcPr>
                  <w:tcW w:w="757" w:type="pct"/>
                  <w:tcBorders>
                    <w:top w:val="single" w:sz="4" w:space="0" w:color="auto"/>
                    <w:left w:val="single" w:sz="8" w:space="0" w:color="auto"/>
                    <w:bottom w:val="single" w:sz="4" w:space="0" w:color="auto"/>
                    <w:right w:val="single" w:sz="8" w:space="0" w:color="auto"/>
                  </w:tcBorders>
                  <w:vAlign w:val="center"/>
                </w:tcPr>
                <w:p w:rsidR="00FE7FF0" w:rsidRPr="00296FCA" w:rsidRDefault="00FE7FF0" w:rsidP="00326301">
                  <w:pPr>
                    <w:pStyle w:val="ConsPlusNonformat"/>
                    <w:jc w:val="center"/>
                    <w:rPr>
                      <w:rFonts w:ascii="Times New Roman" w:hAnsi="Times New Roman" w:cs="Times New Roman"/>
                      <w:color w:val="5F497A" w:themeColor="accent4" w:themeShade="BF"/>
                      <w:sz w:val="24"/>
                      <w:szCs w:val="24"/>
                    </w:rPr>
                  </w:pPr>
                  <w:r w:rsidRPr="00296FCA">
                    <w:rPr>
                      <w:rFonts w:ascii="Times New Roman" w:hAnsi="Times New Roman" w:cs="Times New Roman"/>
                      <w:color w:val="5F497A" w:themeColor="accent4" w:themeShade="BF"/>
                      <w:sz w:val="24"/>
                      <w:szCs w:val="24"/>
                    </w:rPr>
                    <w:t>-</w:t>
                  </w:r>
                </w:p>
              </w:tc>
              <w:tc>
                <w:tcPr>
                  <w:tcW w:w="842" w:type="pct"/>
                  <w:tcBorders>
                    <w:top w:val="single" w:sz="4" w:space="0" w:color="auto"/>
                    <w:left w:val="single" w:sz="8" w:space="0" w:color="auto"/>
                    <w:bottom w:val="single" w:sz="4" w:space="0" w:color="auto"/>
                    <w:right w:val="single" w:sz="8" w:space="0" w:color="auto"/>
                  </w:tcBorders>
                  <w:vAlign w:val="center"/>
                </w:tcPr>
                <w:p w:rsidR="00FE7FF0" w:rsidRPr="00296FCA" w:rsidRDefault="00FE7FF0" w:rsidP="00326301">
                  <w:pPr>
                    <w:pStyle w:val="ConsPlusNonformat"/>
                    <w:jc w:val="center"/>
                    <w:rPr>
                      <w:rFonts w:ascii="Times New Roman" w:hAnsi="Times New Roman" w:cs="Times New Roman"/>
                      <w:color w:val="5F497A" w:themeColor="accent4" w:themeShade="BF"/>
                      <w:sz w:val="24"/>
                      <w:szCs w:val="24"/>
                    </w:rPr>
                  </w:pPr>
                  <w:r w:rsidRPr="00296FCA">
                    <w:rPr>
                      <w:rFonts w:ascii="Times New Roman" w:hAnsi="Times New Roman" w:cs="Times New Roman"/>
                      <w:color w:val="5F497A" w:themeColor="accent4" w:themeShade="BF"/>
                      <w:sz w:val="24"/>
                      <w:szCs w:val="24"/>
                    </w:rPr>
                    <w:t>11:10</w:t>
                  </w:r>
                </w:p>
              </w:tc>
              <w:tc>
                <w:tcPr>
                  <w:tcW w:w="870" w:type="pct"/>
                  <w:tcBorders>
                    <w:top w:val="single" w:sz="4" w:space="0" w:color="auto"/>
                    <w:left w:val="single" w:sz="8" w:space="0" w:color="auto"/>
                    <w:bottom w:val="single" w:sz="4" w:space="0" w:color="auto"/>
                    <w:right w:val="single" w:sz="8" w:space="0" w:color="auto"/>
                  </w:tcBorders>
                  <w:vAlign w:val="center"/>
                </w:tcPr>
                <w:p w:rsidR="00FE7FF0" w:rsidRPr="00296FCA" w:rsidRDefault="00FE7FF0" w:rsidP="00326301">
                  <w:pPr>
                    <w:pStyle w:val="ConsPlusNonformat"/>
                    <w:jc w:val="center"/>
                    <w:rPr>
                      <w:rFonts w:ascii="Times New Roman" w:hAnsi="Times New Roman" w:cs="Times New Roman"/>
                      <w:color w:val="5F497A" w:themeColor="accent4" w:themeShade="BF"/>
                      <w:sz w:val="24"/>
                      <w:szCs w:val="24"/>
                    </w:rPr>
                  </w:pPr>
                  <w:r w:rsidRPr="00296FCA">
                    <w:rPr>
                      <w:rFonts w:ascii="Times New Roman" w:hAnsi="Times New Roman" w:cs="Times New Roman"/>
                      <w:color w:val="5F497A" w:themeColor="accent4" w:themeShade="BF"/>
                      <w:sz w:val="24"/>
                      <w:szCs w:val="24"/>
                    </w:rPr>
                    <w:t>19</w:t>
                  </w:r>
                </w:p>
              </w:tc>
              <w:tc>
                <w:tcPr>
                  <w:tcW w:w="880" w:type="pct"/>
                  <w:tcBorders>
                    <w:top w:val="single" w:sz="4" w:space="0" w:color="auto"/>
                    <w:left w:val="single" w:sz="8" w:space="0" w:color="auto"/>
                    <w:bottom w:val="single" w:sz="4" w:space="0" w:color="auto"/>
                    <w:right w:val="single" w:sz="8" w:space="0" w:color="auto"/>
                  </w:tcBorders>
                  <w:vAlign w:val="center"/>
                </w:tcPr>
                <w:p w:rsidR="00FE7FF0" w:rsidRPr="00296FCA" w:rsidRDefault="00FE7FF0" w:rsidP="00326301">
                  <w:pPr>
                    <w:pStyle w:val="ConsPlusNonformat"/>
                    <w:jc w:val="center"/>
                    <w:rPr>
                      <w:rFonts w:ascii="Times New Roman" w:hAnsi="Times New Roman" w:cs="Times New Roman"/>
                      <w:color w:val="5F497A" w:themeColor="accent4" w:themeShade="BF"/>
                      <w:sz w:val="24"/>
                      <w:szCs w:val="24"/>
                    </w:rPr>
                  </w:pPr>
                  <w:r w:rsidRPr="00296FCA">
                    <w:rPr>
                      <w:rFonts w:ascii="Times New Roman" w:hAnsi="Times New Roman" w:cs="Times New Roman"/>
                      <w:color w:val="5F497A" w:themeColor="accent4" w:themeShade="BF"/>
                      <w:sz w:val="24"/>
                      <w:szCs w:val="24"/>
                    </w:rPr>
                    <w:t xml:space="preserve">18 – 24 </w:t>
                  </w:r>
                </w:p>
              </w:tc>
            </w:tr>
            <w:tr w:rsidR="00FE7FF0" w:rsidTr="00326301">
              <w:trPr>
                <w:trHeight w:val="140"/>
              </w:trPr>
              <w:tc>
                <w:tcPr>
                  <w:tcW w:w="308" w:type="pct"/>
                  <w:tcBorders>
                    <w:top w:val="single" w:sz="4" w:space="0" w:color="auto"/>
                    <w:left w:val="single" w:sz="8" w:space="0" w:color="auto"/>
                    <w:bottom w:val="single" w:sz="4" w:space="0" w:color="auto"/>
                    <w:right w:val="single" w:sz="8" w:space="0" w:color="auto"/>
                  </w:tcBorders>
                  <w:vAlign w:val="center"/>
                </w:tcPr>
                <w:p w:rsidR="00FE7FF0" w:rsidRPr="00296FCA" w:rsidRDefault="00FE7FF0" w:rsidP="00326301">
                  <w:pPr>
                    <w:pStyle w:val="ConsPlusNonformat"/>
                    <w:jc w:val="center"/>
                    <w:rPr>
                      <w:rFonts w:ascii="Times New Roman" w:hAnsi="Times New Roman" w:cs="Times New Roman"/>
                      <w:color w:val="5F497A" w:themeColor="accent4" w:themeShade="BF"/>
                      <w:sz w:val="24"/>
                      <w:szCs w:val="24"/>
                    </w:rPr>
                  </w:pPr>
                  <w:r w:rsidRPr="00296FCA">
                    <w:rPr>
                      <w:rFonts w:ascii="Times New Roman" w:hAnsi="Times New Roman" w:cs="Times New Roman"/>
                      <w:color w:val="5F497A" w:themeColor="accent4" w:themeShade="BF"/>
                      <w:sz w:val="24"/>
                      <w:szCs w:val="24"/>
                    </w:rPr>
                    <w:t>3</w:t>
                  </w:r>
                </w:p>
              </w:tc>
              <w:tc>
                <w:tcPr>
                  <w:tcW w:w="501" w:type="pct"/>
                  <w:tcBorders>
                    <w:top w:val="single" w:sz="4" w:space="0" w:color="auto"/>
                    <w:left w:val="single" w:sz="8" w:space="0" w:color="auto"/>
                    <w:bottom w:val="single" w:sz="4" w:space="0" w:color="auto"/>
                    <w:right w:val="single" w:sz="8" w:space="0" w:color="auto"/>
                  </w:tcBorders>
                  <w:vAlign w:val="center"/>
                </w:tcPr>
                <w:p w:rsidR="00FE7FF0" w:rsidRPr="00296FCA" w:rsidRDefault="00FE7FF0" w:rsidP="00326301">
                  <w:pPr>
                    <w:pStyle w:val="ConsPlusNonformat"/>
                    <w:jc w:val="center"/>
                    <w:rPr>
                      <w:rFonts w:ascii="Times New Roman" w:hAnsi="Times New Roman" w:cs="Times New Roman"/>
                      <w:color w:val="5F497A" w:themeColor="accent4" w:themeShade="BF"/>
                      <w:sz w:val="24"/>
                      <w:szCs w:val="24"/>
                      <w:vertAlign w:val="subscript"/>
                    </w:rPr>
                  </w:pPr>
                  <w:r w:rsidRPr="00296FCA">
                    <w:rPr>
                      <w:rFonts w:ascii="Times New Roman" w:hAnsi="Times New Roman" w:cs="Times New Roman"/>
                      <w:color w:val="5F497A" w:themeColor="accent4" w:themeShade="BF"/>
                      <w:sz w:val="24"/>
                      <w:szCs w:val="24"/>
                    </w:rPr>
                    <w:t>Т</w:t>
                  </w:r>
                  <w:proofErr w:type="gramStart"/>
                  <w:r w:rsidRPr="00296FCA">
                    <w:rPr>
                      <w:rFonts w:ascii="Times New Roman" w:hAnsi="Times New Roman" w:cs="Times New Roman"/>
                      <w:color w:val="5F497A" w:themeColor="accent4" w:themeShade="BF"/>
                      <w:sz w:val="24"/>
                      <w:szCs w:val="24"/>
                      <w:vertAlign w:val="subscript"/>
                    </w:rPr>
                    <w:t>2</w:t>
                  </w:r>
                  <w:proofErr w:type="gramEnd"/>
                </w:p>
              </w:tc>
              <w:tc>
                <w:tcPr>
                  <w:tcW w:w="842" w:type="pct"/>
                  <w:tcBorders>
                    <w:top w:val="single" w:sz="4" w:space="0" w:color="auto"/>
                    <w:left w:val="single" w:sz="8" w:space="0" w:color="auto"/>
                    <w:bottom w:val="single" w:sz="4" w:space="0" w:color="auto"/>
                    <w:right w:val="single" w:sz="8" w:space="0" w:color="auto"/>
                  </w:tcBorders>
                  <w:vAlign w:val="center"/>
                </w:tcPr>
                <w:p w:rsidR="00FE7FF0" w:rsidRPr="00296FCA" w:rsidRDefault="00FE7FF0" w:rsidP="00326301">
                  <w:pPr>
                    <w:pStyle w:val="ConsPlusNonformat"/>
                    <w:jc w:val="center"/>
                    <w:rPr>
                      <w:rFonts w:ascii="Times New Roman" w:hAnsi="Times New Roman" w:cs="Times New Roman"/>
                      <w:color w:val="5F497A" w:themeColor="accent4" w:themeShade="BF"/>
                      <w:sz w:val="24"/>
                      <w:szCs w:val="24"/>
                    </w:rPr>
                  </w:pPr>
                  <w:r w:rsidRPr="00296FCA">
                    <w:rPr>
                      <w:rFonts w:ascii="Times New Roman" w:hAnsi="Times New Roman" w:cs="Times New Roman"/>
                      <w:color w:val="5F497A" w:themeColor="accent4" w:themeShade="BF"/>
                      <w:sz w:val="24"/>
                      <w:szCs w:val="24"/>
                    </w:rPr>
                    <w:t>Детская</w:t>
                  </w:r>
                </w:p>
              </w:tc>
              <w:tc>
                <w:tcPr>
                  <w:tcW w:w="757" w:type="pct"/>
                  <w:tcBorders>
                    <w:top w:val="single" w:sz="4" w:space="0" w:color="auto"/>
                    <w:left w:val="single" w:sz="8" w:space="0" w:color="auto"/>
                    <w:bottom w:val="single" w:sz="4" w:space="0" w:color="auto"/>
                    <w:right w:val="single" w:sz="8" w:space="0" w:color="auto"/>
                  </w:tcBorders>
                  <w:vAlign w:val="center"/>
                </w:tcPr>
                <w:p w:rsidR="00FE7FF0" w:rsidRPr="00296FCA" w:rsidRDefault="00FE7FF0" w:rsidP="00326301">
                  <w:pPr>
                    <w:pStyle w:val="ConsPlusNonformat"/>
                    <w:jc w:val="center"/>
                    <w:rPr>
                      <w:rFonts w:ascii="Times New Roman" w:hAnsi="Times New Roman" w:cs="Times New Roman"/>
                      <w:color w:val="5F497A" w:themeColor="accent4" w:themeShade="BF"/>
                      <w:sz w:val="24"/>
                      <w:szCs w:val="24"/>
                    </w:rPr>
                  </w:pPr>
                  <w:r w:rsidRPr="00296FCA">
                    <w:rPr>
                      <w:rFonts w:ascii="Times New Roman" w:hAnsi="Times New Roman" w:cs="Times New Roman"/>
                      <w:color w:val="5F497A" w:themeColor="accent4" w:themeShade="BF"/>
                      <w:sz w:val="24"/>
                      <w:szCs w:val="24"/>
                    </w:rPr>
                    <w:t>-</w:t>
                  </w:r>
                </w:p>
              </w:tc>
              <w:tc>
                <w:tcPr>
                  <w:tcW w:w="842" w:type="pct"/>
                  <w:tcBorders>
                    <w:top w:val="single" w:sz="4" w:space="0" w:color="auto"/>
                    <w:left w:val="single" w:sz="8" w:space="0" w:color="auto"/>
                    <w:bottom w:val="single" w:sz="4" w:space="0" w:color="auto"/>
                    <w:right w:val="single" w:sz="8" w:space="0" w:color="auto"/>
                  </w:tcBorders>
                  <w:vAlign w:val="center"/>
                </w:tcPr>
                <w:p w:rsidR="00FE7FF0" w:rsidRPr="00296FCA" w:rsidRDefault="00FE7FF0" w:rsidP="00326301">
                  <w:pPr>
                    <w:pStyle w:val="ConsPlusNonformat"/>
                    <w:jc w:val="center"/>
                    <w:rPr>
                      <w:rFonts w:ascii="Times New Roman" w:hAnsi="Times New Roman" w:cs="Times New Roman"/>
                      <w:color w:val="5F497A" w:themeColor="accent4" w:themeShade="BF"/>
                      <w:sz w:val="24"/>
                      <w:szCs w:val="24"/>
                    </w:rPr>
                  </w:pPr>
                  <w:r w:rsidRPr="00296FCA">
                    <w:rPr>
                      <w:rFonts w:ascii="Times New Roman" w:hAnsi="Times New Roman" w:cs="Times New Roman"/>
                      <w:color w:val="5F497A" w:themeColor="accent4" w:themeShade="BF"/>
                      <w:sz w:val="24"/>
                      <w:szCs w:val="24"/>
                    </w:rPr>
                    <w:t>11:20</w:t>
                  </w:r>
                </w:p>
              </w:tc>
              <w:tc>
                <w:tcPr>
                  <w:tcW w:w="870" w:type="pct"/>
                  <w:tcBorders>
                    <w:top w:val="single" w:sz="4" w:space="0" w:color="auto"/>
                    <w:left w:val="single" w:sz="8" w:space="0" w:color="auto"/>
                    <w:bottom w:val="single" w:sz="4" w:space="0" w:color="auto"/>
                    <w:right w:val="single" w:sz="8" w:space="0" w:color="auto"/>
                  </w:tcBorders>
                  <w:vAlign w:val="center"/>
                </w:tcPr>
                <w:p w:rsidR="00FE7FF0" w:rsidRPr="00296FCA" w:rsidRDefault="00FE7FF0" w:rsidP="00326301">
                  <w:pPr>
                    <w:pStyle w:val="ConsPlusNonformat"/>
                    <w:jc w:val="center"/>
                    <w:rPr>
                      <w:rFonts w:ascii="Times New Roman" w:hAnsi="Times New Roman" w:cs="Times New Roman"/>
                      <w:color w:val="5F497A" w:themeColor="accent4" w:themeShade="BF"/>
                      <w:sz w:val="24"/>
                      <w:szCs w:val="24"/>
                    </w:rPr>
                  </w:pPr>
                  <w:r w:rsidRPr="00296FCA">
                    <w:rPr>
                      <w:rFonts w:ascii="Times New Roman" w:hAnsi="Times New Roman" w:cs="Times New Roman"/>
                      <w:color w:val="5F497A" w:themeColor="accent4" w:themeShade="BF"/>
                      <w:sz w:val="24"/>
                      <w:szCs w:val="24"/>
                    </w:rPr>
                    <w:t>18</w:t>
                  </w:r>
                </w:p>
              </w:tc>
              <w:tc>
                <w:tcPr>
                  <w:tcW w:w="880" w:type="pct"/>
                  <w:tcBorders>
                    <w:top w:val="single" w:sz="4" w:space="0" w:color="auto"/>
                    <w:left w:val="single" w:sz="8" w:space="0" w:color="auto"/>
                    <w:bottom w:val="single" w:sz="4" w:space="0" w:color="auto"/>
                    <w:right w:val="single" w:sz="8" w:space="0" w:color="auto"/>
                  </w:tcBorders>
                  <w:vAlign w:val="center"/>
                </w:tcPr>
                <w:p w:rsidR="00FE7FF0" w:rsidRPr="00296FCA" w:rsidRDefault="00FE7FF0" w:rsidP="00326301">
                  <w:pPr>
                    <w:pStyle w:val="ConsPlusNonformat"/>
                    <w:jc w:val="center"/>
                    <w:rPr>
                      <w:rFonts w:ascii="Times New Roman" w:hAnsi="Times New Roman" w:cs="Times New Roman"/>
                      <w:color w:val="5F497A" w:themeColor="accent4" w:themeShade="BF"/>
                      <w:sz w:val="24"/>
                      <w:szCs w:val="24"/>
                    </w:rPr>
                  </w:pPr>
                  <w:r w:rsidRPr="00296FCA">
                    <w:rPr>
                      <w:rFonts w:ascii="Times New Roman" w:hAnsi="Times New Roman" w:cs="Times New Roman"/>
                      <w:color w:val="5F497A" w:themeColor="accent4" w:themeShade="BF"/>
                      <w:sz w:val="24"/>
                      <w:szCs w:val="24"/>
                    </w:rPr>
                    <w:t>18 – 24</w:t>
                  </w:r>
                </w:p>
              </w:tc>
            </w:tr>
            <w:tr w:rsidR="00FE7FF0" w:rsidTr="00326301">
              <w:trPr>
                <w:trHeight w:val="140"/>
              </w:trPr>
              <w:tc>
                <w:tcPr>
                  <w:tcW w:w="308" w:type="pct"/>
                  <w:tcBorders>
                    <w:top w:val="single" w:sz="4" w:space="0" w:color="auto"/>
                    <w:left w:val="single" w:sz="8" w:space="0" w:color="auto"/>
                    <w:bottom w:val="single" w:sz="4" w:space="0" w:color="auto"/>
                    <w:right w:val="single" w:sz="8" w:space="0" w:color="auto"/>
                  </w:tcBorders>
                  <w:vAlign w:val="center"/>
                </w:tcPr>
                <w:p w:rsidR="00FE7FF0" w:rsidRPr="00296FCA" w:rsidRDefault="00FE7FF0" w:rsidP="00326301">
                  <w:pPr>
                    <w:pStyle w:val="ConsPlusNonformat"/>
                    <w:jc w:val="center"/>
                    <w:rPr>
                      <w:rFonts w:ascii="Times New Roman" w:hAnsi="Times New Roman" w:cs="Times New Roman"/>
                      <w:color w:val="5F497A" w:themeColor="accent4" w:themeShade="BF"/>
                      <w:sz w:val="24"/>
                      <w:szCs w:val="24"/>
                    </w:rPr>
                  </w:pPr>
                  <w:r w:rsidRPr="00296FCA">
                    <w:rPr>
                      <w:rFonts w:ascii="Times New Roman" w:hAnsi="Times New Roman" w:cs="Times New Roman"/>
                      <w:color w:val="5F497A" w:themeColor="accent4" w:themeShade="BF"/>
                      <w:sz w:val="24"/>
                      <w:szCs w:val="24"/>
                    </w:rPr>
                    <w:t>4</w:t>
                  </w:r>
                </w:p>
              </w:tc>
              <w:tc>
                <w:tcPr>
                  <w:tcW w:w="501" w:type="pct"/>
                  <w:tcBorders>
                    <w:top w:val="single" w:sz="4" w:space="0" w:color="auto"/>
                    <w:left w:val="single" w:sz="8" w:space="0" w:color="auto"/>
                    <w:bottom w:val="single" w:sz="4" w:space="0" w:color="auto"/>
                    <w:right w:val="single" w:sz="8" w:space="0" w:color="auto"/>
                  </w:tcBorders>
                  <w:vAlign w:val="center"/>
                </w:tcPr>
                <w:p w:rsidR="00FE7FF0" w:rsidRPr="00296FCA" w:rsidRDefault="00FE7FF0" w:rsidP="00326301">
                  <w:pPr>
                    <w:pStyle w:val="ConsPlusNonformat"/>
                    <w:jc w:val="center"/>
                    <w:rPr>
                      <w:rFonts w:ascii="Times New Roman" w:hAnsi="Times New Roman" w:cs="Times New Roman"/>
                      <w:color w:val="5F497A" w:themeColor="accent4" w:themeShade="BF"/>
                      <w:sz w:val="24"/>
                      <w:szCs w:val="24"/>
                      <w:vertAlign w:val="subscript"/>
                    </w:rPr>
                  </w:pPr>
                  <w:r w:rsidRPr="00296FCA">
                    <w:rPr>
                      <w:rFonts w:ascii="Times New Roman" w:hAnsi="Times New Roman" w:cs="Times New Roman"/>
                      <w:color w:val="5F497A" w:themeColor="accent4" w:themeShade="BF"/>
                      <w:sz w:val="24"/>
                      <w:szCs w:val="24"/>
                    </w:rPr>
                    <w:t>Т</w:t>
                  </w:r>
                  <w:r w:rsidRPr="00296FCA">
                    <w:rPr>
                      <w:rFonts w:ascii="Times New Roman" w:hAnsi="Times New Roman" w:cs="Times New Roman"/>
                      <w:color w:val="5F497A" w:themeColor="accent4" w:themeShade="BF"/>
                      <w:sz w:val="24"/>
                      <w:szCs w:val="24"/>
                      <w:vertAlign w:val="subscript"/>
                    </w:rPr>
                    <w:t>3</w:t>
                  </w:r>
                </w:p>
              </w:tc>
              <w:tc>
                <w:tcPr>
                  <w:tcW w:w="842" w:type="pct"/>
                  <w:tcBorders>
                    <w:top w:val="single" w:sz="4" w:space="0" w:color="auto"/>
                    <w:left w:val="single" w:sz="8" w:space="0" w:color="auto"/>
                    <w:bottom w:val="single" w:sz="4" w:space="0" w:color="auto"/>
                    <w:right w:val="single" w:sz="8" w:space="0" w:color="auto"/>
                  </w:tcBorders>
                  <w:vAlign w:val="center"/>
                </w:tcPr>
                <w:p w:rsidR="00FE7FF0" w:rsidRPr="00296FCA" w:rsidRDefault="00FE7FF0" w:rsidP="00326301">
                  <w:pPr>
                    <w:pStyle w:val="ConsPlusNonformat"/>
                    <w:jc w:val="center"/>
                    <w:rPr>
                      <w:rFonts w:ascii="Times New Roman" w:hAnsi="Times New Roman" w:cs="Times New Roman"/>
                      <w:color w:val="5F497A" w:themeColor="accent4" w:themeShade="BF"/>
                      <w:sz w:val="24"/>
                      <w:szCs w:val="24"/>
                    </w:rPr>
                  </w:pPr>
                  <w:r w:rsidRPr="00296FCA">
                    <w:rPr>
                      <w:rFonts w:ascii="Times New Roman" w:hAnsi="Times New Roman" w:cs="Times New Roman"/>
                      <w:color w:val="5F497A" w:themeColor="accent4" w:themeShade="BF"/>
                      <w:sz w:val="24"/>
                      <w:szCs w:val="24"/>
                    </w:rPr>
                    <w:t>Спальня</w:t>
                  </w:r>
                </w:p>
              </w:tc>
              <w:tc>
                <w:tcPr>
                  <w:tcW w:w="757" w:type="pct"/>
                  <w:tcBorders>
                    <w:top w:val="single" w:sz="4" w:space="0" w:color="auto"/>
                    <w:left w:val="single" w:sz="8" w:space="0" w:color="auto"/>
                    <w:bottom w:val="single" w:sz="4" w:space="0" w:color="auto"/>
                    <w:right w:val="single" w:sz="8" w:space="0" w:color="auto"/>
                  </w:tcBorders>
                  <w:vAlign w:val="center"/>
                </w:tcPr>
                <w:p w:rsidR="00FE7FF0" w:rsidRPr="00296FCA" w:rsidRDefault="00FE7FF0" w:rsidP="00326301">
                  <w:pPr>
                    <w:pStyle w:val="ConsPlusNonformat"/>
                    <w:jc w:val="center"/>
                    <w:rPr>
                      <w:rFonts w:ascii="Times New Roman" w:hAnsi="Times New Roman" w:cs="Times New Roman"/>
                      <w:color w:val="5F497A" w:themeColor="accent4" w:themeShade="BF"/>
                      <w:sz w:val="24"/>
                      <w:szCs w:val="24"/>
                    </w:rPr>
                  </w:pPr>
                  <w:r w:rsidRPr="00296FCA">
                    <w:rPr>
                      <w:rFonts w:ascii="Times New Roman" w:hAnsi="Times New Roman" w:cs="Times New Roman"/>
                      <w:color w:val="5F497A" w:themeColor="accent4" w:themeShade="BF"/>
                      <w:sz w:val="24"/>
                      <w:szCs w:val="24"/>
                    </w:rPr>
                    <w:t>-</w:t>
                  </w:r>
                </w:p>
              </w:tc>
              <w:tc>
                <w:tcPr>
                  <w:tcW w:w="842" w:type="pct"/>
                  <w:tcBorders>
                    <w:top w:val="single" w:sz="4" w:space="0" w:color="auto"/>
                    <w:left w:val="single" w:sz="8" w:space="0" w:color="auto"/>
                    <w:bottom w:val="single" w:sz="4" w:space="0" w:color="auto"/>
                    <w:right w:val="single" w:sz="8" w:space="0" w:color="auto"/>
                  </w:tcBorders>
                  <w:vAlign w:val="center"/>
                </w:tcPr>
                <w:p w:rsidR="00FE7FF0" w:rsidRPr="00296FCA" w:rsidRDefault="00FE7FF0" w:rsidP="00326301">
                  <w:pPr>
                    <w:pStyle w:val="ConsPlusNonformat"/>
                    <w:jc w:val="center"/>
                    <w:rPr>
                      <w:rFonts w:ascii="Times New Roman" w:hAnsi="Times New Roman" w:cs="Times New Roman"/>
                      <w:color w:val="5F497A" w:themeColor="accent4" w:themeShade="BF"/>
                      <w:sz w:val="24"/>
                      <w:szCs w:val="24"/>
                    </w:rPr>
                  </w:pPr>
                  <w:r w:rsidRPr="00296FCA">
                    <w:rPr>
                      <w:rFonts w:ascii="Times New Roman" w:hAnsi="Times New Roman" w:cs="Times New Roman"/>
                      <w:color w:val="5F497A" w:themeColor="accent4" w:themeShade="BF"/>
                      <w:sz w:val="24"/>
                      <w:szCs w:val="24"/>
                    </w:rPr>
                    <w:t>11:30</w:t>
                  </w:r>
                </w:p>
              </w:tc>
              <w:tc>
                <w:tcPr>
                  <w:tcW w:w="870" w:type="pct"/>
                  <w:tcBorders>
                    <w:top w:val="single" w:sz="4" w:space="0" w:color="auto"/>
                    <w:left w:val="single" w:sz="8" w:space="0" w:color="auto"/>
                    <w:bottom w:val="single" w:sz="4" w:space="0" w:color="auto"/>
                    <w:right w:val="single" w:sz="8" w:space="0" w:color="auto"/>
                  </w:tcBorders>
                  <w:vAlign w:val="center"/>
                </w:tcPr>
                <w:p w:rsidR="00FE7FF0" w:rsidRPr="00296FCA" w:rsidRDefault="00FE7FF0" w:rsidP="00326301">
                  <w:pPr>
                    <w:pStyle w:val="ConsPlusNonformat"/>
                    <w:jc w:val="center"/>
                    <w:rPr>
                      <w:rFonts w:ascii="Times New Roman" w:hAnsi="Times New Roman" w:cs="Times New Roman"/>
                      <w:color w:val="5F497A" w:themeColor="accent4" w:themeShade="BF"/>
                      <w:sz w:val="24"/>
                      <w:szCs w:val="24"/>
                    </w:rPr>
                  </w:pPr>
                  <w:r w:rsidRPr="00296FCA">
                    <w:rPr>
                      <w:rFonts w:ascii="Times New Roman" w:hAnsi="Times New Roman" w:cs="Times New Roman"/>
                      <w:color w:val="5F497A" w:themeColor="accent4" w:themeShade="BF"/>
                      <w:sz w:val="24"/>
                      <w:szCs w:val="24"/>
                    </w:rPr>
                    <w:t>18</w:t>
                  </w:r>
                </w:p>
              </w:tc>
              <w:tc>
                <w:tcPr>
                  <w:tcW w:w="880" w:type="pct"/>
                  <w:tcBorders>
                    <w:top w:val="single" w:sz="4" w:space="0" w:color="auto"/>
                    <w:left w:val="single" w:sz="8" w:space="0" w:color="auto"/>
                    <w:bottom w:val="single" w:sz="4" w:space="0" w:color="auto"/>
                    <w:right w:val="single" w:sz="8" w:space="0" w:color="auto"/>
                  </w:tcBorders>
                  <w:vAlign w:val="center"/>
                </w:tcPr>
                <w:p w:rsidR="00FE7FF0" w:rsidRPr="00296FCA" w:rsidRDefault="00FE7FF0" w:rsidP="00326301">
                  <w:pPr>
                    <w:pStyle w:val="ConsPlusNonformat"/>
                    <w:jc w:val="center"/>
                    <w:rPr>
                      <w:rFonts w:ascii="Times New Roman" w:hAnsi="Times New Roman" w:cs="Times New Roman"/>
                      <w:color w:val="5F497A" w:themeColor="accent4" w:themeShade="BF"/>
                      <w:sz w:val="24"/>
                      <w:szCs w:val="24"/>
                    </w:rPr>
                  </w:pPr>
                  <w:r w:rsidRPr="00296FCA">
                    <w:rPr>
                      <w:rFonts w:ascii="Times New Roman" w:hAnsi="Times New Roman" w:cs="Times New Roman"/>
                      <w:color w:val="5F497A" w:themeColor="accent4" w:themeShade="BF"/>
                      <w:sz w:val="24"/>
                      <w:szCs w:val="24"/>
                    </w:rPr>
                    <w:t>18 – 24</w:t>
                  </w:r>
                </w:p>
              </w:tc>
            </w:tr>
            <w:tr w:rsidR="00FE7FF0" w:rsidTr="00326301">
              <w:trPr>
                <w:trHeight w:val="140"/>
              </w:trPr>
              <w:tc>
                <w:tcPr>
                  <w:tcW w:w="308" w:type="pct"/>
                  <w:tcBorders>
                    <w:top w:val="single" w:sz="4" w:space="0" w:color="auto"/>
                    <w:left w:val="single" w:sz="8" w:space="0" w:color="auto"/>
                    <w:bottom w:val="single" w:sz="4" w:space="0" w:color="auto"/>
                    <w:right w:val="single" w:sz="8" w:space="0" w:color="auto"/>
                  </w:tcBorders>
                  <w:vAlign w:val="center"/>
                </w:tcPr>
                <w:p w:rsidR="00FE7FF0" w:rsidRPr="00296FCA" w:rsidRDefault="00FE7FF0" w:rsidP="00326301">
                  <w:pPr>
                    <w:pStyle w:val="ConsPlusNonformat"/>
                    <w:jc w:val="center"/>
                    <w:rPr>
                      <w:rFonts w:ascii="Times New Roman" w:hAnsi="Times New Roman" w:cs="Times New Roman"/>
                      <w:color w:val="5F497A" w:themeColor="accent4" w:themeShade="BF"/>
                      <w:sz w:val="24"/>
                      <w:szCs w:val="24"/>
                    </w:rPr>
                  </w:pPr>
                  <w:r w:rsidRPr="00296FCA">
                    <w:rPr>
                      <w:rFonts w:ascii="Times New Roman" w:hAnsi="Times New Roman" w:cs="Times New Roman"/>
                      <w:color w:val="5F497A" w:themeColor="accent4" w:themeShade="BF"/>
                      <w:sz w:val="24"/>
                      <w:szCs w:val="24"/>
                    </w:rPr>
                    <w:t>5</w:t>
                  </w:r>
                </w:p>
              </w:tc>
              <w:tc>
                <w:tcPr>
                  <w:tcW w:w="501" w:type="pct"/>
                  <w:tcBorders>
                    <w:top w:val="single" w:sz="4" w:space="0" w:color="auto"/>
                    <w:left w:val="single" w:sz="8" w:space="0" w:color="auto"/>
                    <w:bottom w:val="single" w:sz="4" w:space="0" w:color="auto"/>
                    <w:right w:val="single" w:sz="8" w:space="0" w:color="auto"/>
                  </w:tcBorders>
                  <w:vAlign w:val="center"/>
                </w:tcPr>
                <w:p w:rsidR="00FE7FF0" w:rsidRPr="00296FCA" w:rsidRDefault="00FE7FF0" w:rsidP="00326301">
                  <w:pPr>
                    <w:pStyle w:val="ConsPlusNonformat"/>
                    <w:jc w:val="center"/>
                    <w:rPr>
                      <w:rFonts w:ascii="Times New Roman" w:hAnsi="Times New Roman" w:cs="Times New Roman"/>
                      <w:color w:val="5F497A" w:themeColor="accent4" w:themeShade="BF"/>
                      <w:sz w:val="24"/>
                      <w:szCs w:val="24"/>
                      <w:vertAlign w:val="subscript"/>
                    </w:rPr>
                  </w:pPr>
                  <w:r w:rsidRPr="00296FCA">
                    <w:rPr>
                      <w:rFonts w:ascii="Times New Roman" w:hAnsi="Times New Roman" w:cs="Times New Roman"/>
                      <w:color w:val="5F497A" w:themeColor="accent4" w:themeShade="BF"/>
                      <w:sz w:val="24"/>
                      <w:szCs w:val="24"/>
                    </w:rPr>
                    <w:t>Т</w:t>
                  </w:r>
                  <w:proofErr w:type="gramStart"/>
                  <w:r w:rsidRPr="00296FCA">
                    <w:rPr>
                      <w:rFonts w:ascii="Times New Roman" w:hAnsi="Times New Roman" w:cs="Times New Roman"/>
                      <w:color w:val="5F497A" w:themeColor="accent4" w:themeShade="BF"/>
                      <w:sz w:val="24"/>
                      <w:szCs w:val="24"/>
                      <w:vertAlign w:val="subscript"/>
                    </w:rPr>
                    <w:t>4</w:t>
                  </w:r>
                  <w:proofErr w:type="gramEnd"/>
                </w:p>
              </w:tc>
              <w:tc>
                <w:tcPr>
                  <w:tcW w:w="842" w:type="pct"/>
                  <w:tcBorders>
                    <w:top w:val="single" w:sz="4" w:space="0" w:color="auto"/>
                    <w:left w:val="single" w:sz="8" w:space="0" w:color="auto"/>
                    <w:bottom w:val="single" w:sz="4" w:space="0" w:color="auto"/>
                    <w:right w:val="single" w:sz="8" w:space="0" w:color="auto"/>
                  </w:tcBorders>
                  <w:vAlign w:val="center"/>
                </w:tcPr>
                <w:p w:rsidR="00FE7FF0" w:rsidRPr="00296FCA" w:rsidRDefault="00FE7FF0" w:rsidP="00326301">
                  <w:pPr>
                    <w:pStyle w:val="ConsPlusNonformat"/>
                    <w:jc w:val="center"/>
                    <w:rPr>
                      <w:rFonts w:ascii="Times New Roman" w:hAnsi="Times New Roman" w:cs="Times New Roman"/>
                      <w:color w:val="5F497A" w:themeColor="accent4" w:themeShade="BF"/>
                      <w:sz w:val="24"/>
                      <w:szCs w:val="24"/>
                    </w:rPr>
                  </w:pPr>
                  <w:r w:rsidRPr="00296FCA">
                    <w:rPr>
                      <w:rFonts w:ascii="Times New Roman" w:hAnsi="Times New Roman" w:cs="Times New Roman"/>
                      <w:color w:val="5F497A" w:themeColor="accent4" w:themeShade="BF"/>
                      <w:sz w:val="24"/>
                      <w:szCs w:val="24"/>
                    </w:rPr>
                    <w:t>Кухня</w:t>
                  </w:r>
                </w:p>
              </w:tc>
              <w:tc>
                <w:tcPr>
                  <w:tcW w:w="757" w:type="pct"/>
                  <w:tcBorders>
                    <w:top w:val="single" w:sz="4" w:space="0" w:color="auto"/>
                    <w:left w:val="single" w:sz="8" w:space="0" w:color="auto"/>
                    <w:bottom w:val="single" w:sz="4" w:space="0" w:color="auto"/>
                    <w:right w:val="single" w:sz="8" w:space="0" w:color="auto"/>
                  </w:tcBorders>
                  <w:vAlign w:val="center"/>
                </w:tcPr>
                <w:p w:rsidR="00FE7FF0" w:rsidRPr="00296FCA" w:rsidRDefault="00FE7FF0" w:rsidP="00326301">
                  <w:pPr>
                    <w:pStyle w:val="ConsPlusNonformat"/>
                    <w:jc w:val="center"/>
                    <w:rPr>
                      <w:rFonts w:ascii="Times New Roman" w:hAnsi="Times New Roman" w:cs="Times New Roman"/>
                      <w:color w:val="5F497A" w:themeColor="accent4" w:themeShade="BF"/>
                      <w:sz w:val="24"/>
                      <w:szCs w:val="24"/>
                    </w:rPr>
                  </w:pPr>
                  <w:r w:rsidRPr="00296FCA">
                    <w:rPr>
                      <w:rFonts w:ascii="Times New Roman" w:hAnsi="Times New Roman" w:cs="Times New Roman"/>
                      <w:color w:val="5F497A" w:themeColor="accent4" w:themeShade="BF"/>
                      <w:sz w:val="24"/>
                      <w:szCs w:val="24"/>
                    </w:rPr>
                    <w:t>-</w:t>
                  </w:r>
                </w:p>
              </w:tc>
              <w:tc>
                <w:tcPr>
                  <w:tcW w:w="842" w:type="pct"/>
                  <w:tcBorders>
                    <w:top w:val="single" w:sz="4" w:space="0" w:color="auto"/>
                    <w:left w:val="single" w:sz="8" w:space="0" w:color="auto"/>
                    <w:bottom w:val="single" w:sz="4" w:space="0" w:color="auto"/>
                    <w:right w:val="single" w:sz="8" w:space="0" w:color="auto"/>
                  </w:tcBorders>
                  <w:vAlign w:val="center"/>
                </w:tcPr>
                <w:p w:rsidR="00FE7FF0" w:rsidRPr="00296FCA" w:rsidRDefault="00FE7FF0" w:rsidP="00326301">
                  <w:pPr>
                    <w:pStyle w:val="ConsPlusNonformat"/>
                    <w:jc w:val="center"/>
                    <w:rPr>
                      <w:rFonts w:ascii="Times New Roman" w:hAnsi="Times New Roman" w:cs="Times New Roman"/>
                      <w:color w:val="5F497A" w:themeColor="accent4" w:themeShade="BF"/>
                      <w:sz w:val="24"/>
                      <w:szCs w:val="24"/>
                    </w:rPr>
                  </w:pPr>
                  <w:r w:rsidRPr="00296FCA">
                    <w:rPr>
                      <w:rFonts w:ascii="Times New Roman" w:hAnsi="Times New Roman" w:cs="Times New Roman"/>
                      <w:color w:val="5F497A" w:themeColor="accent4" w:themeShade="BF"/>
                      <w:sz w:val="24"/>
                      <w:szCs w:val="24"/>
                    </w:rPr>
                    <w:t>11:40</w:t>
                  </w:r>
                </w:p>
              </w:tc>
              <w:tc>
                <w:tcPr>
                  <w:tcW w:w="870" w:type="pct"/>
                  <w:tcBorders>
                    <w:top w:val="single" w:sz="4" w:space="0" w:color="auto"/>
                    <w:left w:val="single" w:sz="8" w:space="0" w:color="auto"/>
                    <w:bottom w:val="single" w:sz="4" w:space="0" w:color="auto"/>
                    <w:right w:val="single" w:sz="8" w:space="0" w:color="auto"/>
                  </w:tcBorders>
                  <w:vAlign w:val="center"/>
                </w:tcPr>
                <w:p w:rsidR="00FE7FF0" w:rsidRPr="00296FCA" w:rsidRDefault="00FE7FF0" w:rsidP="00326301">
                  <w:pPr>
                    <w:pStyle w:val="ConsPlusNonformat"/>
                    <w:jc w:val="center"/>
                    <w:rPr>
                      <w:rFonts w:ascii="Times New Roman" w:hAnsi="Times New Roman" w:cs="Times New Roman"/>
                      <w:color w:val="5F497A" w:themeColor="accent4" w:themeShade="BF"/>
                      <w:sz w:val="24"/>
                      <w:szCs w:val="24"/>
                    </w:rPr>
                  </w:pPr>
                  <w:r w:rsidRPr="00296FCA">
                    <w:rPr>
                      <w:rFonts w:ascii="Times New Roman" w:hAnsi="Times New Roman" w:cs="Times New Roman"/>
                      <w:color w:val="5F497A" w:themeColor="accent4" w:themeShade="BF"/>
                      <w:sz w:val="24"/>
                      <w:szCs w:val="24"/>
                    </w:rPr>
                    <w:t>20</w:t>
                  </w:r>
                </w:p>
              </w:tc>
              <w:tc>
                <w:tcPr>
                  <w:tcW w:w="880" w:type="pct"/>
                  <w:tcBorders>
                    <w:top w:val="single" w:sz="4" w:space="0" w:color="auto"/>
                    <w:left w:val="single" w:sz="8" w:space="0" w:color="auto"/>
                    <w:bottom w:val="single" w:sz="4" w:space="0" w:color="auto"/>
                    <w:right w:val="single" w:sz="8" w:space="0" w:color="auto"/>
                  </w:tcBorders>
                  <w:vAlign w:val="center"/>
                </w:tcPr>
                <w:p w:rsidR="00FE7FF0" w:rsidRPr="00296FCA" w:rsidRDefault="00FE7FF0" w:rsidP="00326301">
                  <w:pPr>
                    <w:pStyle w:val="ConsPlusNonformat"/>
                    <w:jc w:val="center"/>
                    <w:rPr>
                      <w:rFonts w:ascii="Times New Roman" w:hAnsi="Times New Roman" w:cs="Times New Roman"/>
                      <w:color w:val="5F497A" w:themeColor="accent4" w:themeShade="BF"/>
                      <w:sz w:val="24"/>
                      <w:szCs w:val="24"/>
                    </w:rPr>
                  </w:pPr>
                  <w:r w:rsidRPr="00296FCA">
                    <w:rPr>
                      <w:rFonts w:ascii="Times New Roman" w:hAnsi="Times New Roman" w:cs="Times New Roman"/>
                      <w:color w:val="5F497A" w:themeColor="accent4" w:themeShade="BF"/>
                      <w:sz w:val="24"/>
                      <w:szCs w:val="24"/>
                    </w:rPr>
                    <w:t>18 – 26</w:t>
                  </w:r>
                </w:p>
              </w:tc>
            </w:tr>
          </w:tbl>
          <w:p w:rsidR="00FE7FF0" w:rsidRDefault="00FE7FF0" w:rsidP="00326301">
            <w:pPr>
              <w:pStyle w:val="a7"/>
              <w:spacing w:line="276" w:lineRule="auto"/>
              <w:rPr>
                <w:rFonts w:ascii="Times New Roman" w:hAnsi="Times New Roman"/>
                <w:sz w:val="24"/>
                <w:szCs w:val="24"/>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75" w:type="dxa"/>
                <w:left w:w="40" w:type="dxa"/>
                <w:bottom w:w="75" w:type="dxa"/>
                <w:right w:w="40" w:type="dxa"/>
              </w:tblCellMar>
              <w:tblLook w:val="04A0" w:firstRow="1" w:lastRow="0" w:firstColumn="1" w:lastColumn="0" w:noHBand="0" w:noVBand="1"/>
            </w:tblPr>
            <w:tblGrid>
              <w:gridCol w:w="1011"/>
              <w:gridCol w:w="1170"/>
              <w:gridCol w:w="1010"/>
              <w:gridCol w:w="1021"/>
              <w:gridCol w:w="1321"/>
              <w:gridCol w:w="953"/>
              <w:gridCol w:w="1062"/>
              <w:gridCol w:w="1044"/>
            </w:tblGrid>
            <w:tr w:rsidR="00FE7FF0" w:rsidTr="00326301">
              <w:trPr>
                <w:trHeight w:val="140"/>
              </w:trPr>
              <w:tc>
                <w:tcPr>
                  <w:tcW w:w="0" w:type="auto"/>
                  <w:gridSpan w:val="2"/>
                  <w:tcBorders>
                    <w:top w:val="single" w:sz="8" w:space="0" w:color="auto"/>
                    <w:left w:val="single" w:sz="8" w:space="0" w:color="auto"/>
                    <w:bottom w:val="single" w:sz="8" w:space="0" w:color="auto"/>
                    <w:right w:val="single" w:sz="8" w:space="0" w:color="auto"/>
                  </w:tcBorders>
                  <w:vAlign w:val="center"/>
                  <w:hideMark/>
                </w:tcPr>
                <w:p w:rsidR="00FE7FF0" w:rsidRPr="00296FCA" w:rsidRDefault="00FE7FF0" w:rsidP="00326301">
                  <w:pPr>
                    <w:pStyle w:val="ConsPlusNonformat"/>
                    <w:jc w:val="center"/>
                    <w:rPr>
                      <w:rFonts w:ascii="Times New Roman" w:hAnsi="Times New Roman" w:cs="Times New Roman"/>
                      <w:sz w:val="22"/>
                    </w:rPr>
                  </w:pPr>
                  <w:r w:rsidRPr="00296FCA">
                    <w:rPr>
                      <w:rFonts w:ascii="Times New Roman" w:hAnsi="Times New Roman" w:cs="Times New Roman"/>
                      <w:sz w:val="22"/>
                    </w:rPr>
                    <w:t>Относительная</w:t>
                  </w:r>
                </w:p>
                <w:p w:rsidR="00FE7FF0" w:rsidRPr="00296FCA" w:rsidRDefault="00FE7FF0" w:rsidP="00326301">
                  <w:pPr>
                    <w:pStyle w:val="ConsPlusNonformat"/>
                    <w:jc w:val="center"/>
                    <w:rPr>
                      <w:rFonts w:ascii="Times New Roman" w:hAnsi="Times New Roman" w:cs="Times New Roman"/>
                      <w:sz w:val="22"/>
                    </w:rPr>
                  </w:pPr>
                  <w:r w:rsidRPr="00296FCA">
                    <w:rPr>
                      <w:rFonts w:ascii="Times New Roman" w:hAnsi="Times New Roman" w:cs="Times New Roman"/>
                      <w:sz w:val="22"/>
                    </w:rPr>
                    <w:t>влажность</w:t>
                  </w:r>
                </w:p>
                <w:p w:rsidR="00FE7FF0" w:rsidRPr="00296FCA" w:rsidRDefault="00FE7FF0" w:rsidP="00326301">
                  <w:pPr>
                    <w:pStyle w:val="ConsPlusNonformat"/>
                    <w:jc w:val="center"/>
                    <w:rPr>
                      <w:rFonts w:ascii="Times New Roman" w:hAnsi="Times New Roman" w:cs="Times New Roman"/>
                      <w:sz w:val="22"/>
                    </w:rPr>
                  </w:pPr>
                  <w:r>
                    <w:rPr>
                      <w:rFonts w:ascii="Times New Roman" w:hAnsi="Times New Roman" w:cs="Times New Roman"/>
                      <w:sz w:val="22"/>
                    </w:rPr>
                    <w:t>воздуха,%</w:t>
                  </w:r>
                </w:p>
              </w:tc>
              <w:tc>
                <w:tcPr>
                  <w:tcW w:w="0" w:type="auto"/>
                  <w:gridSpan w:val="2"/>
                  <w:tcBorders>
                    <w:top w:val="single" w:sz="8" w:space="0" w:color="auto"/>
                    <w:left w:val="single" w:sz="8" w:space="0" w:color="auto"/>
                    <w:bottom w:val="single" w:sz="8" w:space="0" w:color="auto"/>
                    <w:right w:val="single" w:sz="8" w:space="0" w:color="auto"/>
                  </w:tcBorders>
                  <w:vAlign w:val="center"/>
                  <w:hideMark/>
                </w:tcPr>
                <w:p w:rsidR="00FE7FF0" w:rsidRPr="00296FCA" w:rsidRDefault="00FE7FF0" w:rsidP="00326301">
                  <w:pPr>
                    <w:pStyle w:val="ConsPlusNonformat"/>
                    <w:jc w:val="center"/>
                    <w:rPr>
                      <w:rFonts w:ascii="Times New Roman" w:hAnsi="Times New Roman" w:cs="Times New Roman"/>
                      <w:sz w:val="22"/>
                    </w:rPr>
                  </w:pPr>
                  <w:r w:rsidRPr="00296FCA">
                    <w:rPr>
                      <w:rFonts w:ascii="Times New Roman" w:hAnsi="Times New Roman" w:cs="Times New Roman"/>
                      <w:sz w:val="22"/>
                    </w:rPr>
                    <w:t>Скорость</w:t>
                  </w:r>
                </w:p>
                <w:p w:rsidR="00FE7FF0" w:rsidRPr="00296FCA" w:rsidRDefault="00FE7FF0" w:rsidP="00326301">
                  <w:pPr>
                    <w:pStyle w:val="ConsPlusNonformat"/>
                    <w:jc w:val="center"/>
                    <w:rPr>
                      <w:rFonts w:ascii="Times New Roman" w:hAnsi="Times New Roman" w:cs="Times New Roman"/>
                      <w:sz w:val="22"/>
                    </w:rPr>
                  </w:pPr>
                  <w:r w:rsidRPr="00296FCA">
                    <w:rPr>
                      <w:rFonts w:ascii="Times New Roman" w:hAnsi="Times New Roman" w:cs="Times New Roman"/>
                      <w:sz w:val="22"/>
                    </w:rPr>
                    <w:t>движения</w:t>
                  </w:r>
                </w:p>
                <w:p w:rsidR="00FE7FF0" w:rsidRPr="00296FCA" w:rsidRDefault="00FE7FF0" w:rsidP="00326301">
                  <w:pPr>
                    <w:pStyle w:val="ConsPlusNonformat"/>
                    <w:jc w:val="center"/>
                    <w:rPr>
                      <w:rFonts w:ascii="Times New Roman" w:hAnsi="Times New Roman" w:cs="Times New Roman"/>
                      <w:sz w:val="22"/>
                    </w:rPr>
                  </w:pPr>
                  <w:r>
                    <w:rPr>
                      <w:rFonts w:ascii="Times New Roman" w:hAnsi="Times New Roman" w:cs="Times New Roman"/>
                      <w:sz w:val="22"/>
                    </w:rPr>
                    <w:t>воздуха, м/</w:t>
                  </w:r>
                  <w:proofErr w:type="gramStart"/>
                  <w:r w:rsidRPr="00296FCA">
                    <w:rPr>
                      <w:rFonts w:ascii="Times New Roman" w:hAnsi="Times New Roman" w:cs="Times New Roman"/>
                      <w:sz w:val="22"/>
                    </w:rPr>
                    <w:t>с</w:t>
                  </w:r>
                  <w:proofErr w:type="gramEnd"/>
                  <w:r w:rsidRPr="00296FCA">
                    <w:rPr>
                      <w:rFonts w:ascii="Times New Roman" w:hAnsi="Times New Roman" w:cs="Times New Roman"/>
                      <w:sz w:val="22"/>
                    </w:rPr>
                    <w:t>.</w:t>
                  </w:r>
                </w:p>
              </w:tc>
              <w:tc>
                <w:tcPr>
                  <w:tcW w:w="0" w:type="auto"/>
                  <w:gridSpan w:val="3"/>
                  <w:tcBorders>
                    <w:top w:val="single" w:sz="8" w:space="0" w:color="auto"/>
                    <w:left w:val="single" w:sz="8" w:space="0" w:color="auto"/>
                    <w:bottom w:val="single" w:sz="8" w:space="0" w:color="auto"/>
                    <w:right w:val="single" w:sz="8" w:space="0" w:color="auto"/>
                  </w:tcBorders>
                  <w:vAlign w:val="center"/>
                  <w:hideMark/>
                </w:tcPr>
                <w:p w:rsidR="00FE7FF0" w:rsidRPr="00296FCA" w:rsidRDefault="00FE7FF0" w:rsidP="00326301">
                  <w:pPr>
                    <w:pStyle w:val="ConsPlusNonformat"/>
                    <w:jc w:val="center"/>
                    <w:rPr>
                      <w:rFonts w:ascii="Times New Roman" w:hAnsi="Times New Roman" w:cs="Times New Roman"/>
                      <w:sz w:val="22"/>
                    </w:rPr>
                  </w:pPr>
                  <w:r w:rsidRPr="00296FCA">
                    <w:rPr>
                      <w:rFonts w:ascii="Times New Roman" w:hAnsi="Times New Roman" w:cs="Times New Roman"/>
                      <w:sz w:val="22"/>
                    </w:rPr>
                    <w:t>Тепловое излучение</w:t>
                  </w:r>
                </w:p>
                <w:p w:rsidR="00FE7FF0" w:rsidRPr="00296FCA" w:rsidRDefault="00FE7FF0" w:rsidP="00326301">
                  <w:pPr>
                    <w:pStyle w:val="ConsPlusNonformat"/>
                    <w:jc w:val="center"/>
                    <w:rPr>
                      <w:rFonts w:ascii="Times New Roman" w:hAnsi="Times New Roman" w:cs="Times New Roman"/>
                      <w:sz w:val="22"/>
                    </w:rPr>
                  </w:pPr>
                  <w:r w:rsidRPr="00296FCA">
                    <w:rPr>
                      <w:rFonts w:ascii="Times New Roman" w:hAnsi="Times New Roman" w:cs="Times New Roman"/>
                      <w:sz w:val="22"/>
                    </w:rPr>
                    <w:t>ккал-куб. м ч.</w:t>
                  </w:r>
                </w:p>
              </w:tc>
              <w:tc>
                <w:tcPr>
                  <w:tcW w:w="0" w:type="auto"/>
                  <w:vMerge w:val="restart"/>
                  <w:tcBorders>
                    <w:top w:val="single" w:sz="8" w:space="0" w:color="auto"/>
                    <w:left w:val="single" w:sz="8" w:space="0" w:color="auto"/>
                    <w:bottom w:val="single" w:sz="8" w:space="0" w:color="auto"/>
                    <w:right w:val="single" w:sz="8" w:space="0" w:color="auto"/>
                  </w:tcBorders>
                  <w:vAlign w:val="center"/>
                  <w:hideMark/>
                </w:tcPr>
                <w:p w:rsidR="00FE7FF0" w:rsidRPr="00296FCA" w:rsidRDefault="00FE7FF0" w:rsidP="00326301">
                  <w:pPr>
                    <w:pStyle w:val="ConsPlusNonformat"/>
                    <w:jc w:val="center"/>
                    <w:rPr>
                      <w:rFonts w:ascii="Times New Roman" w:hAnsi="Times New Roman" w:cs="Times New Roman"/>
                      <w:sz w:val="22"/>
                    </w:rPr>
                  </w:pPr>
                  <w:r>
                    <w:rPr>
                      <w:rFonts w:ascii="Times New Roman" w:hAnsi="Times New Roman" w:cs="Times New Roman"/>
                      <w:sz w:val="22"/>
                    </w:rPr>
                    <w:t>Приме</w:t>
                  </w:r>
                  <w:r w:rsidRPr="00296FCA">
                    <w:rPr>
                      <w:rFonts w:ascii="Times New Roman" w:hAnsi="Times New Roman" w:cs="Times New Roman"/>
                      <w:sz w:val="22"/>
                    </w:rPr>
                    <w:t>чание</w:t>
                  </w:r>
                </w:p>
              </w:tc>
            </w:tr>
            <w:tr w:rsidR="00FE7FF0" w:rsidTr="00326301">
              <w:tc>
                <w:tcPr>
                  <w:tcW w:w="0" w:type="auto"/>
                  <w:tcBorders>
                    <w:top w:val="nil"/>
                    <w:left w:val="single" w:sz="8" w:space="0" w:color="auto"/>
                    <w:bottom w:val="single" w:sz="8" w:space="0" w:color="auto"/>
                    <w:right w:val="single" w:sz="8" w:space="0" w:color="auto"/>
                  </w:tcBorders>
                  <w:vAlign w:val="center"/>
                  <w:hideMark/>
                </w:tcPr>
                <w:p w:rsidR="00FE7FF0" w:rsidRPr="00296FCA" w:rsidRDefault="00FE7FF0" w:rsidP="00326301">
                  <w:pPr>
                    <w:pStyle w:val="ConsPlusNonformat"/>
                    <w:jc w:val="center"/>
                    <w:rPr>
                      <w:rFonts w:ascii="Times New Roman" w:hAnsi="Times New Roman" w:cs="Times New Roman"/>
                      <w:sz w:val="22"/>
                      <w:szCs w:val="22"/>
                    </w:rPr>
                  </w:pPr>
                  <w:r w:rsidRPr="00296FCA">
                    <w:rPr>
                      <w:rFonts w:ascii="Times New Roman" w:hAnsi="Times New Roman" w:cs="Times New Roman"/>
                      <w:sz w:val="22"/>
                      <w:szCs w:val="22"/>
                    </w:rPr>
                    <w:t>Измеренная</w:t>
                  </w:r>
                </w:p>
              </w:tc>
              <w:tc>
                <w:tcPr>
                  <w:tcW w:w="0" w:type="auto"/>
                  <w:tcBorders>
                    <w:top w:val="nil"/>
                    <w:left w:val="single" w:sz="8" w:space="0" w:color="auto"/>
                    <w:bottom w:val="single" w:sz="8" w:space="0" w:color="auto"/>
                    <w:right w:val="single" w:sz="8" w:space="0" w:color="auto"/>
                  </w:tcBorders>
                  <w:vAlign w:val="center"/>
                  <w:hideMark/>
                </w:tcPr>
                <w:p w:rsidR="00FE7FF0" w:rsidRPr="00296FCA" w:rsidRDefault="00FE7FF0" w:rsidP="00326301">
                  <w:pPr>
                    <w:pStyle w:val="ConsPlusNonformat"/>
                    <w:jc w:val="center"/>
                    <w:rPr>
                      <w:rFonts w:ascii="Times New Roman" w:hAnsi="Times New Roman" w:cs="Times New Roman"/>
                      <w:sz w:val="22"/>
                      <w:szCs w:val="22"/>
                    </w:rPr>
                  </w:pPr>
                  <w:r w:rsidRPr="00296FCA">
                    <w:rPr>
                      <w:rFonts w:ascii="Times New Roman" w:hAnsi="Times New Roman" w:cs="Times New Roman"/>
                      <w:sz w:val="22"/>
                      <w:szCs w:val="22"/>
                    </w:rPr>
                    <w:t>Допустимая</w:t>
                  </w:r>
                </w:p>
                <w:p w:rsidR="00FE7FF0" w:rsidRPr="00296FCA" w:rsidRDefault="00FE7FF0" w:rsidP="00326301">
                  <w:pPr>
                    <w:pStyle w:val="ConsPlusNonformat"/>
                    <w:jc w:val="center"/>
                    <w:rPr>
                      <w:rFonts w:ascii="Times New Roman" w:hAnsi="Times New Roman" w:cs="Times New Roman"/>
                      <w:sz w:val="22"/>
                      <w:szCs w:val="22"/>
                    </w:rPr>
                  </w:pPr>
                  <w:r w:rsidRPr="00296FCA">
                    <w:rPr>
                      <w:rFonts w:ascii="Times New Roman" w:hAnsi="Times New Roman" w:cs="Times New Roman"/>
                      <w:sz w:val="22"/>
                      <w:szCs w:val="22"/>
                    </w:rPr>
                    <w:t>по</w:t>
                  </w:r>
                </w:p>
                <w:p w:rsidR="00FE7FF0" w:rsidRPr="00296FCA" w:rsidRDefault="00FE7FF0" w:rsidP="00326301">
                  <w:pPr>
                    <w:pStyle w:val="ConsPlusNonformat"/>
                    <w:jc w:val="center"/>
                    <w:rPr>
                      <w:rFonts w:ascii="Times New Roman" w:hAnsi="Times New Roman" w:cs="Times New Roman"/>
                      <w:sz w:val="22"/>
                      <w:szCs w:val="22"/>
                    </w:rPr>
                  </w:pPr>
                  <w:r w:rsidRPr="00296FCA">
                    <w:rPr>
                      <w:rFonts w:ascii="Times New Roman" w:hAnsi="Times New Roman" w:cs="Times New Roman"/>
                      <w:sz w:val="22"/>
                      <w:szCs w:val="22"/>
                    </w:rPr>
                    <w:t>нормам</w:t>
                  </w:r>
                </w:p>
              </w:tc>
              <w:tc>
                <w:tcPr>
                  <w:tcW w:w="0" w:type="auto"/>
                  <w:tcBorders>
                    <w:top w:val="nil"/>
                    <w:left w:val="single" w:sz="8" w:space="0" w:color="auto"/>
                    <w:bottom w:val="single" w:sz="8" w:space="0" w:color="auto"/>
                    <w:right w:val="single" w:sz="8" w:space="0" w:color="auto"/>
                  </w:tcBorders>
                  <w:vAlign w:val="center"/>
                  <w:hideMark/>
                </w:tcPr>
                <w:p w:rsidR="00FE7FF0" w:rsidRPr="00296FCA" w:rsidRDefault="00FE7FF0" w:rsidP="00326301">
                  <w:pPr>
                    <w:pStyle w:val="ConsPlusNonformat"/>
                    <w:jc w:val="center"/>
                    <w:rPr>
                      <w:rFonts w:ascii="Times New Roman" w:hAnsi="Times New Roman" w:cs="Times New Roman"/>
                      <w:sz w:val="22"/>
                      <w:szCs w:val="22"/>
                    </w:rPr>
                  </w:pPr>
                  <w:r w:rsidRPr="00296FCA">
                    <w:rPr>
                      <w:rFonts w:ascii="Times New Roman" w:hAnsi="Times New Roman" w:cs="Times New Roman"/>
                      <w:sz w:val="22"/>
                      <w:szCs w:val="22"/>
                    </w:rPr>
                    <w:t>Измеренная</w:t>
                  </w:r>
                </w:p>
              </w:tc>
              <w:tc>
                <w:tcPr>
                  <w:tcW w:w="0" w:type="auto"/>
                  <w:tcBorders>
                    <w:top w:val="nil"/>
                    <w:left w:val="single" w:sz="8" w:space="0" w:color="auto"/>
                    <w:bottom w:val="single" w:sz="8" w:space="0" w:color="auto"/>
                    <w:right w:val="single" w:sz="8" w:space="0" w:color="auto"/>
                  </w:tcBorders>
                  <w:vAlign w:val="center"/>
                  <w:hideMark/>
                </w:tcPr>
                <w:p w:rsidR="00FE7FF0" w:rsidRPr="00296FCA" w:rsidRDefault="00FE7FF0" w:rsidP="00326301">
                  <w:pPr>
                    <w:pStyle w:val="ConsPlusNonformat"/>
                    <w:jc w:val="center"/>
                    <w:rPr>
                      <w:rFonts w:ascii="Times New Roman" w:hAnsi="Times New Roman" w:cs="Times New Roman"/>
                      <w:sz w:val="22"/>
                      <w:szCs w:val="22"/>
                    </w:rPr>
                  </w:pPr>
                  <w:r w:rsidRPr="00296FCA">
                    <w:rPr>
                      <w:rFonts w:ascii="Times New Roman" w:hAnsi="Times New Roman" w:cs="Times New Roman"/>
                      <w:sz w:val="22"/>
                      <w:szCs w:val="22"/>
                    </w:rPr>
                    <w:t>Допустимая</w:t>
                  </w:r>
                </w:p>
                <w:p w:rsidR="00FE7FF0" w:rsidRPr="00296FCA" w:rsidRDefault="00FE7FF0" w:rsidP="00326301">
                  <w:pPr>
                    <w:pStyle w:val="ConsPlusNonformat"/>
                    <w:jc w:val="center"/>
                    <w:rPr>
                      <w:rFonts w:ascii="Times New Roman" w:hAnsi="Times New Roman" w:cs="Times New Roman"/>
                      <w:sz w:val="22"/>
                      <w:szCs w:val="22"/>
                    </w:rPr>
                  </w:pPr>
                  <w:r w:rsidRPr="00296FCA">
                    <w:rPr>
                      <w:rFonts w:ascii="Times New Roman" w:hAnsi="Times New Roman" w:cs="Times New Roman"/>
                      <w:sz w:val="22"/>
                      <w:szCs w:val="22"/>
                    </w:rPr>
                    <w:t>по</w:t>
                  </w:r>
                </w:p>
                <w:p w:rsidR="00FE7FF0" w:rsidRPr="00296FCA" w:rsidRDefault="00FE7FF0" w:rsidP="00326301">
                  <w:pPr>
                    <w:pStyle w:val="ConsPlusNonformat"/>
                    <w:jc w:val="center"/>
                    <w:rPr>
                      <w:rFonts w:ascii="Times New Roman" w:hAnsi="Times New Roman" w:cs="Times New Roman"/>
                      <w:sz w:val="22"/>
                      <w:szCs w:val="22"/>
                    </w:rPr>
                  </w:pPr>
                  <w:r w:rsidRPr="00296FCA">
                    <w:rPr>
                      <w:rFonts w:ascii="Times New Roman" w:hAnsi="Times New Roman" w:cs="Times New Roman"/>
                      <w:sz w:val="22"/>
                      <w:szCs w:val="22"/>
                    </w:rPr>
                    <w:t>нормам</w:t>
                  </w:r>
                </w:p>
              </w:tc>
              <w:tc>
                <w:tcPr>
                  <w:tcW w:w="0" w:type="auto"/>
                  <w:tcBorders>
                    <w:top w:val="nil"/>
                    <w:left w:val="single" w:sz="8" w:space="0" w:color="auto"/>
                    <w:bottom w:val="single" w:sz="8" w:space="0" w:color="auto"/>
                    <w:right w:val="single" w:sz="8" w:space="0" w:color="auto"/>
                  </w:tcBorders>
                  <w:vAlign w:val="center"/>
                  <w:hideMark/>
                </w:tcPr>
                <w:p w:rsidR="00FE7FF0" w:rsidRPr="00296FCA" w:rsidRDefault="00FE7FF0" w:rsidP="00326301">
                  <w:pPr>
                    <w:pStyle w:val="ConsPlusNonformat"/>
                    <w:jc w:val="center"/>
                    <w:rPr>
                      <w:rFonts w:ascii="Times New Roman" w:hAnsi="Times New Roman" w:cs="Times New Roman"/>
                      <w:sz w:val="22"/>
                      <w:szCs w:val="22"/>
                    </w:rPr>
                  </w:pPr>
                  <w:r w:rsidRPr="00296FCA">
                    <w:rPr>
                      <w:rFonts w:ascii="Times New Roman" w:hAnsi="Times New Roman" w:cs="Times New Roman"/>
                      <w:sz w:val="22"/>
                      <w:szCs w:val="22"/>
                    </w:rPr>
                    <w:t>Наименование</w:t>
                  </w:r>
                </w:p>
                <w:p w:rsidR="00FE7FF0" w:rsidRPr="00296FCA" w:rsidRDefault="00FE7FF0" w:rsidP="00326301">
                  <w:pPr>
                    <w:pStyle w:val="ConsPlusNonformat"/>
                    <w:jc w:val="center"/>
                    <w:rPr>
                      <w:rFonts w:ascii="Times New Roman" w:hAnsi="Times New Roman" w:cs="Times New Roman"/>
                      <w:sz w:val="22"/>
                      <w:szCs w:val="22"/>
                    </w:rPr>
                  </w:pPr>
                  <w:r w:rsidRPr="00296FCA">
                    <w:rPr>
                      <w:rFonts w:ascii="Times New Roman" w:hAnsi="Times New Roman" w:cs="Times New Roman"/>
                      <w:sz w:val="22"/>
                      <w:szCs w:val="22"/>
                    </w:rPr>
                    <w:t>источника</w:t>
                  </w:r>
                </w:p>
                <w:p w:rsidR="00FE7FF0" w:rsidRPr="00296FCA" w:rsidRDefault="00FE7FF0" w:rsidP="00326301">
                  <w:pPr>
                    <w:spacing w:line="240" w:lineRule="auto"/>
                    <w:jc w:val="center"/>
                    <w:rPr>
                      <w:rFonts w:ascii="Times New Roman" w:hAnsi="Times New Roman" w:cs="Times New Roman"/>
                    </w:rPr>
                  </w:pPr>
                  <w:r w:rsidRPr="00296FCA">
                    <w:rPr>
                      <w:rFonts w:ascii="Times New Roman" w:hAnsi="Times New Roman" w:cs="Times New Roman"/>
                    </w:rPr>
                    <w:t>теплоизлучения</w:t>
                  </w:r>
                </w:p>
              </w:tc>
              <w:tc>
                <w:tcPr>
                  <w:tcW w:w="0" w:type="auto"/>
                  <w:tcBorders>
                    <w:top w:val="nil"/>
                    <w:left w:val="single" w:sz="8" w:space="0" w:color="auto"/>
                    <w:bottom w:val="single" w:sz="8" w:space="0" w:color="auto"/>
                    <w:right w:val="single" w:sz="8" w:space="0" w:color="auto"/>
                  </w:tcBorders>
                  <w:vAlign w:val="center"/>
                  <w:hideMark/>
                </w:tcPr>
                <w:p w:rsidR="00FE7FF0" w:rsidRPr="00296FCA" w:rsidRDefault="00FE7FF0" w:rsidP="00326301">
                  <w:pPr>
                    <w:pStyle w:val="ConsPlusNonformat"/>
                    <w:jc w:val="center"/>
                    <w:rPr>
                      <w:rFonts w:ascii="Times New Roman" w:hAnsi="Times New Roman" w:cs="Times New Roman"/>
                      <w:sz w:val="22"/>
                      <w:szCs w:val="22"/>
                    </w:rPr>
                  </w:pPr>
                  <w:r w:rsidRPr="00296FCA">
                    <w:rPr>
                      <w:rFonts w:ascii="Times New Roman" w:hAnsi="Times New Roman" w:cs="Times New Roman"/>
                      <w:sz w:val="22"/>
                      <w:szCs w:val="22"/>
                    </w:rPr>
                    <w:t xml:space="preserve">Расстояние </w:t>
                  </w:r>
                  <w:proofErr w:type="gramStart"/>
                  <w:r w:rsidRPr="00296FCA">
                    <w:rPr>
                      <w:rFonts w:ascii="Times New Roman" w:hAnsi="Times New Roman" w:cs="Times New Roman"/>
                      <w:sz w:val="22"/>
                      <w:szCs w:val="22"/>
                    </w:rPr>
                    <w:t>от</w:t>
                  </w:r>
                  <w:proofErr w:type="gramEnd"/>
                </w:p>
                <w:p w:rsidR="00FE7FF0" w:rsidRPr="00296FCA" w:rsidRDefault="00FE7FF0" w:rsidP="00326301">
                  <w:pPr>
                    <w:pStyle w:val="ConsPlusNonformat"/>
                    <w:jc w:val="center"/>
                    <w:rPr>
                      <w:rFonts w:ascii="Times New Roman" w:hAnsi="Times New Roman" w:cs="Times New Roman"/>
                      <w:sz w:val="22"/>
                      <w:szCs w:val="22"/>
                    </w:rPr>
                  </w:pPr>
                  <w:r w:rsidRPr="00296FCA">
                    <w:rPr>
                      <w:rFonts w:ascii="Times New Roman" w:hAnsi="Times New Roman" w:cs="Times New Roman"/>
                      <w:sz w:val="22"/>
                      <w:szCs w:val="22"/>
                    </w:rPr>
                    <w:t>источника</w:t>
                  </w:r>
                </w:p>
                <w:p w:rsidR="00FE7FF0" w:rsidRPr="00296FCA" w:rsidRDefault="00FE7FF0" w:rsidP="00326301">
                  <w:pPr>
                    <w:spacing w:line="240" w:lineRule="auto"/>
                    <w:jc w:val="center"/>
                    <w:rPr>
                      <w:rFonts w:ascii="Times New Roman" w:hAnsi="Times New Roman" w:cs="Times New Roman"/>
                    </w:rPr>
                  </w:pPr>
                  <w:r w:rsidRPr="00296FCA">
                    <w:rPr>
                      <w:rFonts w:ascii="Times New Roman" w:hAnsi="Times New Roman" w:cs="Times New Roman"/>
                    </w:rPr>
                    <w:t xml:space="preserve">в </w:t>
                  </w:r>
                  <w:proofErr w:type="gramStart"/>
                  <w:r w:rsidRPr="00296FCA">
                    <w:rPr>
                      <w:rFonts w:ascii="Times New Roman" w:hAnsi="Times New Roman" w:cs="Times New Roman"/>
                    </w:rPr>
                    <w:t>см</w:t>
                  </w:r>
                  <w:proofErr w:type="gramEnd"/>
                </w:p>
              </w:tc>
              <w:tc>
                <w:tcPr>
                  <w:tcW w:w="0" w:type="auto"/>
                  <w:tcBorders>
                    <w:top w:val="nil"/>
                    <w:left w:val="single" w:sz="8" w:space="0" w:color="auto"/>
                    <w:bottom w:val="single" w:sz="8" w:space="0" w:color="auto"/>
                    <w:right w:val="single" w:sz="8" w:space="0" w:color="auto"/>
                  </w:tcBorders>
                  <w:vAlign w:val="center"/>
                  <w:hideMark/>
                </w:tcPr>
                <w:p w:rsidR="00FE7FF0" w:rsidRPr="00296FCA" w:rsidRDefault="00FE7FF0" w:rsidP="00326301">
                  <w:pPr>
                    <w:pStyle w:val="ConsPlusNonformat"/>
                    <w:jc w:val="center"/>
                    <w:rPr>
                      <w:rFonts w:ascii="Times New Roman" w:hAnsi="Times New Roman" w:cs="Times New Roman"/>
                      <w:sz w:val="22"/>
                      <w:szCs w:val="22"/>
                    </w:rPr>
                  </w:pPr>
                  <w:r w:rsidRPr="00296FCA">
                    <w:rPr>
                      <w:rFonts w:ascii="Times New Roman" w:hAnsi="Times New Roman" w:cs="Times New Roman"/>
                      <w:sz w:val="22"/>
                      <w:szCs w:val="22"/>
                    </w:rPr>
                    <w:t>Показания</w:t>
                  </w:r>
                </w:p>
                <w:p w:rsidR="00FE7FF0" w:rsidRPr="00296FCA" w:rsidRDefault="00FE7FF0" w:rsidP="00326301">
                  <w:pPr>
                    <w:pStyle w:val="ConsPlusNonformat"/>
                    <w:jc w:val="center"/>
                    <w:rPr>
                      <w:rFonts w:ascii="Times New Roman" w:hAnsi="Times New Roman" w:cs="Times New Roman"/>
                      <w:sz w:val="22"/>
                      <w:szCs w:val="22"/>
                    </w:rPr>
                  </w:pPr>
                  <w:r w:rsidRPr="00296FCA">
                    <w:rPr>
                      <w:rFonts w:ascii="Times New Roman" w:hAnsi="Times New Roman" w:cs="Times New Roman"/>
                      <w:sz w:val="22"/>
                      <w:szCs w:val="22"/>
                    </w:rPr>
                    <w:t>актинометра</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E7FF0" w:rsidRDefault="00FE7FF0" w:rsidP="00326301">
                  <w:pPr>
                    <w:spacing w:after="0" w:line="240" w:lineRule="auto"/>
                    <w:rPr>
                      <w:rFonts w:ascii="Times New Roman" w:eastAsia="Times New Roman" w:hAnsi="Times New Roman" w:cs="Times New Roman"/>
                      <w:sz w:val="20"/>
                      <w:szCs w:val="20"/>
                    </w:rPr>
                  </w:pPr>
                </w:p>
              </w:tc>
            </w:tr>
            <w:tr w:rsidR="00FE7FF0" w:rsidTr="00326301">
              <w:trPr>
                <w:trHeight w:val="140"/>
              </w:trPr>
              <w:tc>
                <w:tcPr>
                  <w:tcW w:w="0" w:type="auto"/>
                  <w:tcBorders>
                    <w:top w:val="nil"/>
                    <w:left w:val="single" w:sz="8" w:space="0" w:color="auto"/>
                    <w:bottom w:val="single" w:sz="8" w:space="0" w:color="auto"/>
                    <w:right w:val="single" w:sz="8" w:space="0" w:color="auto"/>
                  </w:tcBorders>
                  <w:vAlign w:val="center"/>
                  <w:hideMark/>
                </w:tcPr>
                <w:p w:rsidR="00FE7FF0" w:rsidRPr="00296FCA" w:rsidRDefault="00FE7FF0" w:rsidP="00326301">
                  <w:pPr>
                    <w:pStyle w:val="ConsPlusNonformat"/>
                    <w:jc w:val="center"/>
                    <w:rPr>
                      <w:rFonts w:ascii="Times New Roman" w:hAnsi="Times New Roman" w:cs="Times New Roman"/>
                      <w:b/>
                      <w:sz w:val="18"/>
                      <w:szCs w:val="18"/>
                    </w:rPr>
                  </w:pPr>
                  <w:r w:rsidRPr="00296FCA">
                    <w:rPr>
                      <w:rFonts w:ascii="Times New Roman" w:hAnsi="Times New Roman" w:cs="Times New Roman"/>
                      <w:b/>
                      <w:sz w:val="18"/>
                      <w:szCs w:val="18"/>
                    </w:rPr>
                    <w:t>8</w:t>
                  </w:r>
                </w:p>
              </w:tc>
              <w:tc>
                <w:tcPr>
                  <w:tcW w:w="0" w:type="auto"/>
                  <w:tcBorders>
                    <w:top w:val="nil"/>
                    <w:left w:val="single" w:sz="8" w:space="0" w:color="auto"/>
                    <w:bottom w:val="single" w:sz="8" w:space="0" w:color="auto"/>
                    <w:right w:val="single" w:sz="8" w:space="0" w:color="auto"/>
                  </w:tcBorders>
                  <w:vAlign w:val="center"/>
                  <w:hideMark/>
                </w:tcPr>
                <w:p w:rsidR="00FE7FF0" w:rsidRPr="00296FCA" w:rsidRDefault="00FE7FF0" w:rsidP="00326301">
                  <w:pPr>
                    <w:pStyle w:val="ConsPlusNonformat"/>
                    <w:jc w:val="center"/>
                    <w:rPr>
                      <w:rFonts w:ascii="Times New Roman" w:hAnsi="Times New Roman" w:cs="Times New Roman"/>
                      <w:b/>
                      <w:sz w:val="18"/>
                      <w:szCs w:val="18"/>
                    </w:rPr>
                  </w:pPr>
                  <w:r w:rsidRPr="00296FCA">
                    <w:rPr>
                      <w:rFonts w:ascii="Times New Roman" w:hAnsi="Times New Roman" w:cs="Times New Roman"/>
                      <w:b/>
                      <w:sz w:val="18"/>
                      <w:szCs w:val="18"/>
                    </w:rPr>
                    <w:t>9</w:t>
                  </w:r>
                </w:p>
              </w:tc>
              <w:tc>
                <w:tcPr>
                  <w:tcW w:w="0" w:type="auto"/>
                  <w:tcBorders>
                    <w:top w:val="nil"/>
                    <w:left w:val="single" w:sz="8" w:space="0" w:color="auto"/>
                    <w:bottom w:val="single" w:sz="8" w:space="0" w:color="auto"/>
                    <w:right w:val="single" w:sz="8" w:space="0" w:color="auto"/>
                  </w:tcBorders>
                  <w:vAlign w:val="center"/>
                  <w:hideMark/>
                </w:tcPr>
                <w:p w:rsidR="00FE7FF0" w:rsidRPr="00296FCA" w:rsidRDefault="00FE7FF0" w:rsidP="00326301">
                  <w:pPr>
                    <w:pStyle w:val="ConsPlusNonformat"/>
                    <w:jc w:val="center"/>
                    <w:rPr>
                      <w:rFonts w:ascii="Times New Roman" w:hAnsi="Times New Roman" w:cs="Times New Roman"/>
                      <w:b/>
                      <w:sz w:val="18"/>
                      <w:szCs w:val="18"/>
                    </w:rPr>
                  </w:pPr>
                  <w:r w:rsidRPr="00296FCA">
                    <w:rPr>
                      <w:rFonts w:ascii="Times New Roman" w:hAnsi="Times New Roman" w:cs="Times New Roman"/>
                      <w:b/>
                      <w:sz w:val="18"/>
                      <w:szCs w:val="18"/>
                    </w:rPr>
                    <w:t>10</w:t>
                  </w:r>
                </w:p>
              </w:tc>
              <w:tc>
                <w:tcPr>
                  <w:tcW w:w="0" w:type="auto"/>
                  <w:tcBorders>
                    <w:top w:val="nil"/>
                    <w:left w:val="single" w:sz="8" w:space="0" w:color="auto"/>
                    <w:bottom w:val="single" w:sz="8" w:space="0" w:color="auto"/>
                    <w:right w:val="single" w:sz="8" w:space="0" w:color="auto"/>
                  </w:tcBorders>
                  <w:vAlign w:val="center"/>
                  <w:hideMark/>
                </w:tcPr>
                <w:p w:rsidR="00FE7FF0" w:rsidRPr="00296FCA" w:rsidRDefault="00FE7FF0" w:rsidP="00326301">
                  <w:pPr>
                    <w:pStyle w:val="ConsPlusNonformat"/>
                    <w:jc w:val="center"/>
                    <w:rPr>
                      <w:rFonts w:ascii="Times New Roman" w:hAnsi="Times New Roman" w:cs="Times New Roman"/>
                      <w:b/>
                      <w:sz w:val="18"/>
                      <w:szCs w:val="18"/>
                    </w:rPr>
                  </w:pPr>
                  <w:r w:rsidRPr="00296FCA">
                    <w:rPr>
                      <w:rFonts w:ascii="Times New Roman" w:hAnsi="Times New Roman" w:cs="Times New Roman"/>
                      <w:b/>
                      <w:sz w:val="18"/>
                      <w:szCs w:val="18"/>
                    </w:rPr>
                    <w:t>11</w:t>
                  </w:r>
                </w:p>
              </w:tc>
              <w:tc>
                <w:tcPr>
                  <w:tcW w:w="0" w:type="auto"/>
                  <w:tcBorders>
                    <w:top w:val="nil"/>
                    <w:left w:val="single" w:sz="8" w:space="0" w:color="auto"/>
                    <w:bottom w:val="single" w:sz="8" w:space="0" w:color="auto"/>
                    <w:right w:val="single" w:sz="8" w:space="0" w:color="auto"/>
                  </w:tcBorders>
                  <w:vAlign w:val="center"/>
                </w:tcPr>
                <w:p w:rsidR="00FE7FF0" w:rsidRPr="00296FCA" w:rsidRDefault="00FE7FF0" w:rsidP="00326301">
                  <w:pPr>
                    <w:pStyle w:val="ConsPlusNonformat"/>
                    <w:jc w:val="center"/>
                    <w:rPr>
                      <w:rFonts w:ascii="Times New Roman" w:hAnsi="Times New Roman" w:cs="Times New Roman"/>
                      <w:b/>
                      <w:sz w:val="18"/>
                      <w:szCs w:val="18"/>
                    </w:rPr>
                  </w:pPr>
                  <w:r w:rsidRPr="00296FCA">
                    <w:rPr>
                      <w:rFonts w:ascii="Times New Roman" w:hAnsi="Times New Roman" w:cs="Times New Roman"/>
                      <w:b/>
                      <w:sz w:val="18"/>
                      <w:szCs w:val="18"/>
                    </w:rPr>
                    <w:t>12</w:t>
                  </w:r>
                </w:p>
              </w:tc>
              <w:tc>
                <w:tcPr>
                  <w:tcW w:w="0" w:type="auto"/>
                  <w:tcBorders>
                    <w:top w:val="nil"/>
                    <w:left w:val="single" w:sz="8" w:space="0" w:color="auto"/>
                    <w:bottom w:val="single" w:sz="8" w:space="0" w:color="auto"/>
                    <w:right w:val="single" w:sz="8" w:space="0" w:color="auto"/>
                  </w:tcBorders>
                  <w:vAlign w:val="center"/>
                </w:tcPr>
                <w:p w:rsidR="00FE7FF0" w:rsidRPr="00296FCA" w:rsidRDefault="00FE7FF0" w:rsidP="00326301">
                  <w:pPr>
                    <w:pStyle w:val="ConsPlusNonformat"/>
                    <w:jc w:val="center"/>
                    <w:rPr>
                      <w:rFonts w:ascii="Times New Roman" w:hAnsi="Times New Roman" w:cs="Times New Roman"/>
                      <w:b/>
                      <w:sz w:val="18"/>
                      <w:szCs w:val="18"/>
                    </w:rPr>
                  </w:pPr>
                  <w:r w:rsidRPr="00296FCA">
                    <w:rPr>
                      <w:rFonts w:ascii="Times New Roman" w:hAnsi="Times New Roman" w:cs="Times New Roman"/>
                      <w:b/>
                      <w:sz w:val="18"/>
                      <w:szCs w:val="18"/>
                    </w:rPr>
                    <w:t>13</w:t>
                  </w:r>
                </w:p>
              </w:tc>
              <w:tc>
                <w:tcPr>
                  <w:tcW w:w="0" w:type="auto"/>
                  <w:tcBorders>
                    <w:top w:val="nil"/>
                    <w:left w:val="single" w:sz="8" w:space="0" w:color="auto"/>
                    <w:bottom w:val="single" w:sz="8" w:space="0" w:color="auto"/>
                    <w:right w:val="single" w:sz="8" w:space="0" w:color="auto"/>
                  </w:tcBorders>
                  <w:vAlign w:val="center"/>
                </w:tcPr>
                <w:p w:rsidR="00FE7FF0" w:rsidRPr="00296FCA" w:rsidRDefault="00FE7FF0" w:rsidP="00326301">
                  <w:pPr>
                    <w:pStyle w:val="ConsPlusNonformat"/>
                    <w:jc w:val="center"/>
                    <w:rPr>
                      <w:rFonts w:ascii="Times New Roman" w:hAnsi="Times New Roman" w:cs="Times New Roman"/>
                      <w:b/>
                      <w:sz w:val="18"/>
                      <w:szCs w:val="18"/>
                    </w:rPr>
                  </w:pPr>
                  <w:r w:rsidRPr="00296FCA">
                    <w:rPr>
                      <w:rFonts w:ascii="Times New Roman" w:hAnsi="Times New Roman" w:cs="Times New Roman"/>
                      <w:b/>
                      <w:sz w:val="18"/>
                      <w:szCs w:val="18"/>
                    </w:rPr>
                    <w:t>14</w:t>
                  </w:r>
                </w:p>
              </w:tc>
              <w:tc>
                <w:tcPr>
                  <w:tcW w:w="0" w:type="auto"/>
                  <w:tcBorders>
                    <w:top w:val="nil"/>
                    <w:left w:val="single" w:sz="8" w:space="0" w:color="auto"/>
                    <w:bottom w:val="single" w:sz="8" w:space="0" w:color="auto"/>
                    <w:right w:val="single" w:sz="8" w:space="0" w:color="auto"/>
                  </w:tcBorders>
                  <w:vAlign w:val="center"/>
                  <w:hideMark/>
                </w:tcPr>
                <w:p w:rsidR="00FE7FF0" w:rsidRPr="00296FCA" w:rsidRDefault="00FE7FF0" w:rsidP="00326301">
                  <w:pPr>
                    <w:pStyle w:val="ConsPlusNonformat"/>
                    <w:jc w:val="center"/>
                    <w:rPr>
                      <w:rFonts w:ascii="Times New Roman" w:hAnsi="Times New Roman" w:cs="Times New Roman"/>
                      <w:b/>
                      <w:sz w:val="18"/>
                      <w:szCs w:val="18"/>
                    </w:rPr>
                  </w:pPr>
                  <w:r w:rsidRPr="00296FCA">
                    <w:rPr>
                      <w:rFonts w:ascii="Times New Roman" w:hAnsi="Times New Roman" w:cs="Times New Roman"/>
                      <w:b/>
                      <w:sz w:val="18"/>
                      <w:szCs w:val="18"/>
                    </w:rPr>
                    <w:t>15</w:t>
                  </w:r>
                </w:p>
              </w:tc>
            </w:tr>
            <w:tr w:rsidR="00FE7FF0" w:rsidTr="00326301">
              <w:trPr>
                <w:trHeight w:val="140"/>
              </w:trPr>
              <w:tc>
                <w:tcPr>
                  <w:tcW w:w="0" w:type="auto"/>
                  <w:tcBorders>
                    <w:top w:val="single" w:sz="8" w:space="0" w:color="auto"/>
                    <w:left w:val="single" w:sz="8" w:space="0" w:color="auto"/>
                    <w:bottom w:val="single" w:sz="4" w:space="0" w:color="auto"/>
                    <w:right w:val="single" w:sz="8" w:space="0" w:color="auto"/>
                  </w:tcBorders>
                  <w:vAlign w:val="center"/>
                </w:tcPr>
                <w:p w:rsidR="00FE7FF0" w:rsidRPr="00296FCA" w:rsidRDefault="00FE7FF0" w:rsidP="00326301">
                  <w:pPr>
                    <w:pStyle w:val="ConsPlusNonformat"/>
                    <w:jc w:val="center"/>
                    <w:rPr>
                      <w:rFonts w:ascii="Times New Roman" w:hAnsi="Times New Roman" w:cs="Times New Roman"/>
                      <w:color w:val="5F497A" w:themeColor="accent4" w:themeShade="BF"/>
                      <w:sz w:val="24"/>
                      <w:szCs w:val="24"/>
                    </w:rPr>
                  </w:pPr>
                  <w:r w:rsidRPr="00296FCA">
                    <w:rPr>
                      <w:rFonts w:ascii="Times New Roman" w:hAnsi="Times New Roman" w:cs="Times New Roman"/>
                      <w:color w:val="5F497A" w:themeColor="accent4" w:themeShade="BF"/>
                      <w:sz w:val="24"/>
                      <w:szCs w:val="24"/>
                    </w:rPr>
                    <w:t>38</w:t>
                  </w:r>
                </w:p>
              </w:tc>
              <w:tc>
                <w:tcPr>
                  <w:tcW w:w="0" w:type="auto"/>
                  <w:tcBorders>
                    <w:top w:val="single" w:sz="8" w:space="0" w:color="auto"/>
                    <w:left w:val="single" w:sz="8" w:space="0" w:color="auto"/>
                    <w:bottom w:val="single" w:sz="4" w:space="0" w:color="auto"/>
                    <w:right w:val="single" w:sz="8" w:space="0" w:color="auto"/>
                  </w:tcBorders>
                  <w:vAlign w:val="center"/>
                </w:tcPr>
                <w:p w:rsidR="00FE7FF0" w:rsidRPr="00296FCA" w:rsidRDefault="00FE7FF0" w:rsidP="00326301">
                  <w:pPr>
                    <w:pStyle w:val="ConsPlusNonformat"/>
                    <w:jc w:val="center"/>
                    <w:rPr>
                      <w:rFonts w:ascii="Times New Roman" w:hAnsi="Times New Roman" w:cs="Times New Roman"/>
                      <w:color w:val="5F497A" w:themeColor="accent4" w:themeShade="BF"/>
                      <w:sz w:val="24"/>
                      <w:szCs w:val="24"/>
                    </w:rPr>
                  </w:pPr>
                  <w:r w:rsidRPr="00296FCA">
                    <w:rPr>
                      <w:rFonts w:ascii="Times New Roman" w:hAnsi="Times New Roman" w:cs="Times New Roman"/>
                      <w:color w:val="5F497A" w:themeColor="accent4" w:themeShade="BF"/>
                      <w:sz w:val="24"/>
                      <w:szCs w:val="24"/>
                    </w:rPr>
                    <w:t>30 – 60</w:t>
                  </w:r>
                </w:p>
              </w:tc>
              <w:tc>
                <w:tcPr>
                  <w:tcW w:w="0" w:type="auto"/>
                  <w:tcBorders>
                    <w:top w:val="single" w:sz="8" w:space="0" w:color="auto"/>
                    <w:left w:val="single" w:sz="8" w:space="0" w:color="auto"/>
                    <w:bottom w:val="single" w:sz="4" w:space="0" w:color="auto"/>
                    <w:right w:val="single" w:sz="8" w:space="0" w:color="auto"/>
                  </w:tcBorders>
                  <w:vAlign w:val="center"/>
                </w:tcPr>
                <w:p w:rsidR="00FE7FF0" w:rsidRPr="00296FCA" w:rsidRDefault="00FE7FF0" w:rsidP="00326301">
                  <w:pPr>
                    <w:pStyle w:val="ConsPlusNonformat"/>
                    <w:jc w:val="center"/>
                    <w:rPr>
                      <w:rFonts w:ascii="Times New Roman" w:hAnsi="Times New Roman" w:cs="Times New Roman"/>
                      <w:color w:val="5F497A" w:themeColor="accent4" w:themeShade="BF"/>
                      <w:sz w:val="24"/>
                      <w:szCs w:val="24"/>
                    </w:rPr>
                  </w:pPr>
                  <w:r w:rsidRPr="00296FCA">
                    <w:rPr>
                      <w:rFonts w:ascii="Times New Roman" w:hAnsi="Times New Roman" w:cs="Times New Roman"/>
                      <w:color w:val="5F497A" w:themeColor="accent4" w:themeShade="BF"/>
                      <w:sz w:val="24"/>
                      <w:szCs w:val="24"/>
                    </w:rPr>
                    <w:t>0,1</w:t>
                  </w:r>
                </w:p>
              </w:tc>
              <w:tc>
                <w:tcPr>
                  <w:tcW w:w="0" w:type="auto"/>
                  <w:tcBorders>
                    <w:top w:val="single" w:sz="8" w:space="0" w:color="auto"/>
                    <w:left w:val="single" w:sz="8" w:space="0" w:color="auto"/>
                    <w:bottom w:val="single" w:sz="4" w:space="0" w:color="auto"/>
                    <w:right w:val="single" w:sz="8" w:space="0" w:color="auto"/>
                  </w:tcBorders>
                  <w:vAlign w:val="center"/>
                </w:tcPr>
                <w:p w:rsidR="00FE7FF0" w:rsidRPr="00296FCA" w:rsidRDefault="00FE7FF0" w:rsidP="00326301">
                  <w:pPr>
                    <w:pStyle w:val="ConsPlusNonformat"/>
                    <w:jc w:val="center"/>
                    <w:rPr>
                      <w:rFonts w:ascii="Times New Roman" w:hAnsi="Times New Roman" w:cs="Times New Roman"/>
                      <w:color w:val="5F497A" w:themeColor="accent4" w:themeShade="BF"/>
                      <w:sz w:val="24"/>
                      <w:szCs w:val="24"/>
                    </w:rPr>
                  </w:pPr>
                  <w:r w:rsidRPr="00296FCA">
                    <w:rPr>
                      <w:rFonts w:ascii="Times New Roman" w:hAnsi="Times New Roman" w:cs="Times New Roman"/>
                      <w:color w:val="5F497A" w:themeColor="accent4" w:themeShade="BF"/>
                      <w:sz w:val="24"/>
                      <w:szCs w:val="24"/>
                    </w:rPr>
                    <w:t>0,15 – 0,2</w:t>
                  </w:r>
                </w:p>
              </w:tc>
              <w:tc>
                <w:tcPr>
                  <w:tcW w:w="0" w:type="auto"/>
                  <w:tcBorders>
                    <w:top w:val="single" w:sz="8" w:space="0" w:color="auto"/>
                    <w:left w:val="single" w:sz="8" w:space="0" w:color="auto"/>
                    <w:bottom w:val="single" w:sz="4" w:space="0" w:color="auto"/>
                    <w:right w:val="single" w:sz="8" w:space="0" w:color="auto"/>
                  </w:tcBorders>
                  <w:vAlign w:val="center"/>
                </w:tcPr>
                <w:p w:rsidR="00FE7FF0" w:rsidRPr="00296FCA" w:rsidRDefault="00FE7FF0" w:rsidP="00326301">
                  <w:pPr>
                    <w:pStyle w:val="ConsPlusNonformat"/>
                    <w:jc w:val="center"/>
                    <w:rPr>
                      <w:rFonts w:ascii="Times New Roman" w:hAnsi="Times New Roman" w:cs="Times New Roman"/>
                      <w:sz w:val="24"/>
                      <w:szCs w:val="24"/>
                    </w:rPr>
                  </w:pPr>
                  <w:r w:rsidRPr="00296FCA">
                    <w:rPr>
                      <w:rFonts w:ascii="Times New Roman" w:hAnsi="Times New Roman" w:cs="Times New Roman"/>
                      <w:sz w:val="24"/>
                      <w:szCs w:val="24"/>
                    </w:rPr>
                    <w:t>-</w:t>
                  </w:r>
                </w:p>
              </w:tc>
              <w:tc>
                <w:tcPr>
                  <w:tcW w:w="0" w:type="auto"/>
                  <w:tcBorders>
                    <w:top w:val="single" w:sz="8" w:space="0" w:color="auto"/>
                    <w:left w:val="single" w:sz="8" w:space="0" w:color="auto"/>
                    <w:bottom w:val="single" w:sz="4" w:space="0" w:color="auto"/>
                    <w:right w:val="single" w:sz="8" w:space="0" w:color="auto"/>
                  </w:tcBorders>
                  <w:vAlign w:val="center"/>
                </w:tcPr>
                <w:p w:rsidR="00FE7FF0" w:rsidRPr="00296FCA" w:rsidRDefault="00FE7FF0" w:rsidP="00326301">
                  <w:pPr>
                    <w:pStyle w:val="ConsPlusNonformat"/>
                    <w:jc w:val="center"/>
                    <w:rPr>
                      <w:rFonts w:ascii="Times New Roman" w:hAnsi="Times New Roman" w:cs="Times New Roman"/>
                      <w:sz w:val="24"/>
                      <w:szCs w:val="24"/>
                    </w:rPr>
                  </w:pPr>
                  <w:r w:rsidRPr="00296FCA">
                    <w:rPr>
                      <w:rFonts w:ascii="Times New Roman" w:hAnsi="Times New Roman" w:cs="Times New Roman"/>
                      <w:sz w:val="24"/>
                      <w:szCs w:val="24"/>
                    </w:rPr>
                    <w:t>-</w:t>
                  </w:r>
                </w:p>
              </w:tc>
              <w:tc>
                <w:tcPr>
                  <w:tcW w:w="0" w:type="auto"/>
                  <w:tcBorders>
                    <w:top w:val="single" w:sz="8" w:space="0" w:color="auto"/>
                    <w:left w:val="single" w:sz="8" w:space="0" w:color="auto"/>
                    <w:bottom w:val="single" w:sz="4" w:space="0" w:color="auto"/>
                    <w:right w:val="single" w:sz="8" w:space="0" w:color="auto"/>
                  </w:tcBorders>
                  <w:vAlign w:val="center"/>
                </w:tcPr>
                <w:p w:rsidR="00FE7FF0" w:rsidRPr="00296FCA" w:rsidRDefault="00FE7FF0" w:rsidP="00326301">
                  <w:pPr>
                    <w:pStyle w:val="ConsPlusNonformat"/>
                    <w:jc w:val="center"/>
                    <w:rPr>
                      <w:rFonts w:ascii="Times New Roman" w:hAnsi="Times New Roman" w:cs="Times New Roman"/>
                      <w:sz w:val="24"/>
                      <w:szCs w:val="24"/>
                    </w:rPr>
                  </w:pPr>
                  <w:r w:rsidRPr="00296FCA">
                    <w:rPr>
                      <w:rFonts w:ascii="Times New Roman" w:hAnsi="Times New Roman" w:cs="Times New Roman"/>
                      <w:sz w:val="24"/>
                      <w:szCs w:val="24"/>
                    </w:rPr>
                    <w:t>-</w:t>
                  </w:r>
                </w:p>
              </w:tc>
              <w:tc>
                <w:tcPr>
                  <w:tcW w:w="0" w:type="auto"/>
                  <w:tcBorders>
                    <w:top w:val="single" w:sz="8" w:space="0" w:color="auto"/>
                    <w:left w:val="single" w:sz="8" w:space="0" w:color="auto"/>
                    <w:bottom w:val="single" w:sz="4" w:space="0" w:color="auto"/>
                    <w:right w:val="single" w:sz="8" w:space="0" w:color="auto"/>
                  </w:tcBorders>
                  <w:vAlign w:val="center"/>
                </w:tcPr>
                <w:p w:rsidR="00FE7FF0" w:rsidRPr="00296FCA" w:rsidRDefault="00FE7FF0" w:rsidP="00326301">
                  <w:pPr>
                    <w:pStyle w:val="ConsPlusNonformat"/>
                    <w:jc w:val="center"/>
                    <w:rPr>
                      <w:rFonts w:ascii="Times New Roman" w:hAnsi="Times New Roman" w:cs="Times New Roman"/>
                      <w:sz w:val="24"/>
                      <w:szCs w:val="24"/>
                    </w:rPr>
                  </w:pPr>
                  <w:r w:rsidRPr="00296FCA">
                    <w:rPr>
                      <w:rFonts w:ascii="Times New Roman" w:hAnsi="Times New Roman" w:cs="Times New Roman"/>
                      <w:sz w:val="24"/>
                      <w:szCs w:val="24"/>
                    </w:rPr>
                    <w:t>-</w:t>
                  </w:r>
                </w:p>
              </w:tc>
            </w:tr>
            <w:tr w:rsidR="00FE7FF0" w:rsidTr="00326301">
              <w:trPr>
                <w:trHeight w:val="140"/>
              </w:trPr>
              <w:tc>
                <w:tcPr>
                  <w:tcW w:w="0" w:type="auto"/>
                  <w:tcBorders>
                    <w:top w:val="single" w:sz="4" w:space="0" w:color="auto"/>
                    <w:left w:val="single" w:sz="8" w:space="0" w:color="auto"/>
                    <w:bottom w:val="single" w:sz="4" w:space="0" w:color="auto"/>
                    <w:right w:val="single" w:sz="8" w:space="0" w:color="auto"/>
                  </w:tcBorders>
                  <w:vAlign w:val="center"/>
                </w:tcPr>
                <w:p w:rsidR="00FE7FF0" w:rsidRPr="00296FCA" w:rsidRDefault="00FE7FF0" w:rsidP="00326301">
                  <w:pPr>
                    <w:pStyle w:val="ConsPlusNonformat"/>
                    <w:jc w:val="center"/>
                    <w:rPr>
                      <w:rFonts w:ascii="Times New Roman" w:hAnsi="Times New Roman" w:cs="Times New Roman"/>
                      <w:color w:val="5F497A" w:themeColor="accent4" w:themeShade="BF"/>
                      <w:sz w:val="24"/>
                      <w:szCs w:val="24"/>
                    </w:rPr>
                  </w:pPr>
                  <w:r w:rsidRPr="00296FCA">
                    <w:rPr>
                      <w:rFonts w:ascii="Times New Roman" w:hAnsi="Times New Roman" w:cs="Times New Roman"/>
                      <w:color w:val="5F497A" w:themeColor="accent4" w:themeShade="BF"/>
                      <w:sz w:val="24"/>
                      <w:szCs w:val="24"/>
                    </w:rPr>
                    <w:t>35</w:t>
                  </w:r>
                </w:p>
              </w:tc>
              <w:tc>
                <w:tcPr>
                  <w:tcW w:w="0" w:type="auto"/>
                  <w:tcBorders>
                    <w:top w:val="single" w:sz="4" w:space="0" w:color="auto"/>
                    <w:left w:val="single" w:sz="8" w:space="0" w:color="auto"/>
                    <w:bottom w:val="single" w:sz="4" w:space="0" w:color="auto"/>
                    <w:right w:val="single" w:sz="8" w:space="0" w:color="auto"/>
                  </w:tcBorders>
                  <w:vAlign w:val="center"/>
                </w:tcPr>
                <w:p w:rsidR="00FE7FF0" w:rsidRPr="00296FCA" w:rsidRDefault="00FE7FF0" w:rsidP="00326301">
                  <w:pPr>
                    <w:pStyle w:val="ConsPlusNonformat"/>
                    <w:jc w:val="center"/>
                    <w:rPr>
                      <w:rFonts w:ascii="Times New Roman" w:hAnsi="Times New Roman" w:cs="Times New Roman"/>
                      <w:color w:val="5F497A" w:themeColor="accent4" w:themeShade="BF"/>
                      <w:sz w:val="24"/>
                      <w:szCs w:val="24"/>
                    </w:rPr>
                  </w:pPr>
                  <w:r w:rsidRPr="00296FCA">
                    <w:rPr>
                      <w:rFonts w:ascii="Times New Roman" w:hAnsi="Times New Roman" w:cs="Times New Roman"/>
                      <w:color w:val="5F497A" w:themeColor="accent4" w:themeShade="BF"/>
                      <w:sz w:val="24"/>
                      <w:szCs w:val="24"/>
                    </w:rPr>
                    <w:t>30 – 60</w:t>
                  </w:r>
                </w:p>
              </w:tc>
              <w:tc>
                <w:tcPr>
                  <w:tcW w:w="0" w:type="auto"/>
                  <w:tcBorders>
                    <w:top w:val="single" w:sz="4" w:space="0" w:color="auto"/>
                    <w:left w:val="single" w:sz="8" w:space="0" w:color="auto"/>
                    <w:bottom w:val="single" w:sz="4" w:space="0" w:color="auto"/>
                    <w:right w:val="single" w:sz="8" w:space="0" w:color="auto"/>
                  </w:tcBorders>
                  <w:vAlign w:val="center"/>
                </w:tcPr>
                <w:p w:rsidR="00FE7FF0" w:rsidRPr="00296FCA" w:rsidRDefault="00FE7FF0" w:rsidP="00326301">
                  <w:pPr>
                    <w:pStyle w:val="ConsPlusNonformat"/>
                    <w:jc w:val="center"/>
                    <w:rPr>
                      <w:rFonts w:ascii="Times New Roman" w:hAnsi="Times New Roman" w:cs="Times New Roman"/>
                      <w:color w:val="5F497A" w:themeColor="accent4" w:themeShade="BF"/>
                      <w:sz w:val="24"/>
                      <w:szCs w:val="24"/>
                    </w:rPr>
                  </w:pPr>
                  <w:r w:rsidRPr="00296FCA">
                    <w:rPr>
                      <w:rFonts w:ascii="Times New Roman" w:hAnsi="Times New Roman" w:cs="Times New Roman"/>
                      <w:color w:val="5F497A" w:themeColor="accent4" w:themeShade="BF"/>
                      <w:sz w:val="24"/>
                      <w:szCs w:val="24"/>
                    </w:rPr>
                    <w:t>0,1</w:t>
                  </w:r>
                </w:p>
              </w:tc>
              <w:tc>
                <w:tcPr>
                  <w:tcW w:w="0" w:type="auto"/>
                  <w:tcBorders>
                    <w:top w:val="single" w:sz="4" w:space="0" w:color="auto"/>
                    <w:left w:val="single" w:sz="8" w:space="0" w:color="auto"/>
                    <w:bottom w:val="single" w:sz="4" w:space="0" w:color="auto"/>
                    <w:right w:val="single" w:sz="8" w:space="0" w:color="auto"/>
                  </w:tcBorders>
                  <w:vAlign w:val="center"/>
                </w:tcPr>
                <w:p w:rsidR="00FE7FF0" w:rsidRPr="00296FCA" w:rsidRDefault="00FE7FF0" w:rsidP="00326301">
                  <w:pPr>
                    <w:pStyle w:val="ConsPlusNonformat"/>
                    <w:jc w:val="center"/>
                    <w:rPr>
                      <w:rFonts w:ascii="Times New Roman" w:hAnsi="Times New Roman" w:cs="Times New Roman"/>
                      <w:color w:val="5F497A" w:themeColor="accent4" w:themeShade="BF"/>
                      <w:sz w:val="24"/>
                      <w:szCs w:val="24"/>
                    </w:rPr>
                  </w:pPr>
                  <w:r w:rsidRPr="00296FCA">
                    <w:rPr>
                      <w:rFonts w:ascii="Times New Roman" w:hAnsi="Times New Roman" w:cs="Times New Roman"/>
                      <w:color w:val="5F497A" w:themeColor="accent4" w:themeShade="BF"/>
                      <w:sz w:val="24"/>
                      <w:szCs w:val="24"/>
                    </w:rPr>
                    <w:t>0,15 – 0,2</w:t>
                  </w:r>
                </w:p>
              </w:tc>
              <w:tc>
                <w:tcPr>
                  <w:tcW w:w="0" w:type="auto"/>
                  <w:tcBorders>
                    <w:top w:val="single" w:sz="4" w:space="0" w:color="auto"/>
                    <w:left w:val="single" w:sz="8" w:space="0" w:color="auto"/>
                    <w:bottom w:val="single" w:sz="4" w:space="0" w:color="auto"/>
                    <w:right w:val="single" w:sz="8" w:space="0" w:color="auto"/>
                  </w:tcBorders>
                  <w:vAlign w:val="center"/>
                </w:tcPr>
                <w:p w:rsidR="00FE7FF0" w:rsidRPr="00296FCA" w:rsidRDefault="00FE7FF0" w:rsidP="00326301">
                  <w:pPr>
                    <w:pStyle w:val="ConsPlusNonformat"/>
                    <w:jc w:val="center"/>
                    <w:rPr>
                      <w:rFonts w:ascii="Times New Roman" w:hAnsi="Times New Roman" w:cs="Times New Roman"/>
                      <w:sz w:val="24"/>
                      <w:szCs w:val="24"/>
                    </w:rPr>
                  </w:pPr>
                  <w:r w:rsidRPr="00296FCA">
                    <w:rPr>
                      <w:rFonts w:ascii="Times New Roman" w:hAnsi="Times New Roman" w:cs="Times New Roman"/>
                      <w:sz w:val="24"/>
                      <w:szCs w:val="24"/>
                    </w:rPr>
                    <w:t>-</w:t>
                  </w:r>
                </w:p>
              </w:tc>
              <w:tc>
                <w:tcPr>
                  <w:tcW w:w="0" w:type="auto"/>
                  <w:tcBorders>
                    <w:top w:val="single" w:sz="4" w:space="0" w:color="auto"/>
                    <w:left w:val="single" w:sz="8" w:space="0" w:color="auto"/>
                    <w:bottom w:val="single" w:sz="4" w:space="0" w:color="auto"/>
                    <w:right w:val="single" w:sz="8" w:space="0" w:color="auto"/>
                  </w:tcBorders>
                  <w:vAlign w:val="center"/>
                </w:tcPr>
                <w:p w:rsidR="00FE7FF0" w:rsidRPr="00296FCA" w:rsidRDefault="00FE7FF0" w:rsidP="00326301">
                  <w:pPr>
                    <w:pStyle w:val="ConsPlusNonformat"/>
                    <w:jc w:val="center"/>
                    <w:rPr>
                      <w:rFonts w:ascii="Times New Roman" w:hAnsi="Times New Roman" w:cs="Times New Roman"/>
                      <w:sz w:val="24"/>
                      <w:szCs w:val="24"/>
                    </w:rPr>
                  </w:pPr>
                  <w:r w:rsidRPr="00296FCA">
                    <w:rPr>
                      <w:rFonts w:ascii="Times New Roman" w:hAnsi="Times New Roman" w:cs="Times New Roman"/>
                      <w:sz w:val="24"/>
                      <w:szCs w:val="24"/>
                    </w:rPr>
                    <w:t>-</w:t>
                  </w:r>
                </w:p>
              </w:tc>
              <w:tc>
                <w:tcPr>
                  <w:tcW w:w="0" w:type="auto"/>
                  <w:tcBorders>
                    <w:top w:val="single" w:sz="4" w:space="0" w:color="auto"/>
                    <w:left w:val="single" w:sz="8" w:space="0" w:color="auto"/>
                    <w:bottom w:val="single" w:sz="4" w:space="0" w:color="auto"/>
                    <w:right w:val="single" w:sz="8" w:space="0" w:color="auto"/>
                  </w:tcBorders>
                  <w:vAlign w:val="center"/>
                </w:tcPr>
                <w:p w:rsidR="00FE7FF0" w:rsidRPr="00296FCA" w:rsidRDefault="00FE7FF0" w:rsidP="00326301">
                  <w:pPr>
                    <w:pStyle w:val="ConsPlusNonformat"/>
                    <w:jc w:val="center"/>
                    <w:rPr>
                      <w:rFonts w:ascii="Times New Roman" w:hAnsi="Times New Roman" w:cs="Times New Roman"/>
                      <w:sz w:val="24"/>
                      <w:szCs w:val="24"/>
                    </w:rPr>
                  </w:pPr>
                  <w:r w:rsidRPr="00296FCA">
                    <w:rPr>
                      <w:rFonts w:ascii="Times New Roman" w:hAnsi="Times New Roman" w:cs="Times New Roman"/>
                      <w:sz w:val="24"/>
                      <w:szCs w:val="24"/>
                    </w:rPr>
                    <w:t>-</w:t>
                  </w:r>
                </w:p>
              </w:tc>
              <w:tc>
                <w:tcPr>
                  <w:tcW w:w="0" w:type="auto"/>
                  <w:tcBorders>
                    <w:top w:val="single" w:sz="4" w:space="0" w:color="auto"/>
                    <w:left w:val="single" w:sz="8" w:space="0" w:color="auto"/>
                    <w:bottom w:val="single" w:sz="4" w:space="0" w:color="auto"/>
                    <w:right w:val="single" w:sz="8" w:space="0" w:color="auto"/>
                  </w:tcBorders>
                  <w:vAlign w:val="center"/>
                </w:tcPr>
                <w:p w:rsidR="00FE7FF0" w:rsidRPr="00296FCA" w:rsidRDefault="00FE7FF0" w:rsidP="00326301">
                  <w:pPr>
                    <w:pStyle w:val="ConsPlusNonformat"/>
                    <w:jc w:val="center"/>
                    <w:rPr>
                      <w:rFonts w:ascii="Times New Roman" w:hAnsi="Times New Roman" w:cs="Times New Roman"/>
                      <w:sz w:val="24"/>
                      <w:szCs w:val="24"/>
                    </w:rPr>
                  </w:pPr>
                  <w:r w:rsidRPr="00296FCA">
                    <w:rPr>
                      <w:rFonts w:ascii="Times New Roman" w:hAnsi="Times New Roman" w:cs="Times New Roman"/>
                      <w:sz w:val="24"/>
                      <w:szCs w:val="24"/>
                    </w:rPr>
                    <w:t>-</w:t>
                  </w:r>
                </w:p>
              </w:tc>
            </w:tr>
            <w:tr w:rsidR="00FE7FF0" w:rsidTr="00326301">
              <w:trPr>
                <w:trHeight w:val="140"/>
              </w:trPr>
              <w:tc>
                <w:tcPr>
                  <w:tcW w:w="0" w:type="auto"/>
                  <w:tcBorders>
                    <w:top w:val="single" w:sz="4" w:space="0" w:color="auto"/>
                    <w:left w:val="single" w:sz="8" w:space="0" w:color="auto"/>
                    <w:bottom w:val="single" w:sz="4" w:space="0" w:color="auto"/>
                    <w:right w:val="single" w:sz="8" w:space="0" w:color="auto"/>
                  </w:tcBorders>
                  <w:vAlign w:val="center"/>
                </w:tcPr>
                <w:p w:rsidR="00FE7FF0" w:rsidRPr="00296FCA" w:rsidRDefault="00FE7FF0" w:rsidP="00326301">
                  <w:pPr>
                    <w:pStyle w:val="ConsPlusNonformat"/>
                    <w:jc w:val="center"/>
                    <w:rPr>
                      <w:rFonts w:ascii="Times New Roman" w:hAnsi="Times New Roman" w:cs="Times New Roman"/>
                      <w:color w:val="5F497A" w:themeColor="accent4" w:themeShade="BF"/>
                      <w:sz w:val="24"/>
                      <w:szCs w:val="24"/>
                    </w:rPr>
                  </w:pPr>
                  <w:r w:rsidRPr="00296FCA">
                    <w:rPr>
                      <w:rFonts w:ascii="Times New Roman" w:hAnsi="Times New Roman" w:cs="Times New Roman"/>
                      <w:color w:val="5F497A" w:themeColor="accent4" w:themeShade="BF"/>
                      <w:sz w:val="24"/>
                      <w:szCs w:val="24"/>
                    </w:rPr>
                    <w:t>30</w:t>
                  </w:r>
                </w:p>
              </w:tc>
              <w:tc>
                <w:tcPr>
                  <w:tcW w:w="0" w:type="auto"/>
                  <w:tcBorders>
                    <w:top w:val="single" w:sz="4" w:space="0" w:color="auto"/>
                    <w:left w:val="single" w:sz="8" w:space="0" w:color="auto"/>
                    <w:bottom w:val="single" w:sz="4" w:space="0" w:color="auto"/>
                    <w:right w:val="single" w:sz="8" w:space="0" w:color="auto"/>
                  </w:tcBorders>
                  <w:vAlign w:val="center"/>
                </w:tcPr>
                <w:p w:rsidR="00FE7FF0" w:rsidRPr="00296FCA" w:rsidRDefault="00FE7FF0" w:rsidP="00326301">
                  <w:pPr>
                    <w:pStyle w:val="ConsPlusNonformat"/>
                    <w:jc w:val="center"/>
                    <w:rPr>
                      <w:rFonts w:ascii="Times New Roman" w:hAnsi="Times New Roman" w:cs="Times New Roman"/>
                      <w:color w:val="5F497A" w:themeColor="accent4" w:themeShade="BF"/>
                      <w:sz w:val="24"/>
                      <w:szCs w:val="24"/>
                    </w:rPr>
                  </w:pPr>
                  <w:r w:rsidRPr="00296FCA">
                    <w:rPr>
                      <w:rFonts w:ascii="Times New Roman" w:hAnsi="Times New Roman" w:cs="Times New Roman"/>
                      <w:color w:val="5F497A" w:themeColor="accent4" w:themeShade="BF"/>
                      <w:sz w:val="24"/>
                      <w:szCs w:val="24"/>
                    </w:rPr>
                    <w:t>30 – 60</w:t>
                  </w:r>
                </w:p>
              </w:tc>
              <w:tc>
                <w:tcPr>
                  <w:tcW w:w="0" w:type="auto"/>
                  <w:tcBorders>
                    <w:top w:val="single" w:sz="4" w:space="0" w:color="auto"/>
                    <w:left w:val="single" w:sz="8" w:space="0" w:color="auto"/>
                    <w:bottom w:val="single" w:sz="4" w:space="0" w:color="auto"/>
                    <w:right w:val="single" w:sz="8" w:space="0" w:color="auto"/>
                  </w:tcBorders>
                  <w:vAlign w:val="center"/>
                </w:tcPr>
                <w:p w:rsidR="00FE7FF0" w:rsidRPr="00296FCA" w:rsidRDefault="00FE7FF0" w:rsidP="00326301">
                  <w:pPr>
                    <w:pStyle w:val="ConsPlusNonformat"/>
                    <w:jc w:val="center"/>
                    <w:rPr>
                      <w:rFonts w:ascii="Times New Roman" w:hAnsi="Times New Roman" w:cs="Times New Roman"/>
                      <w:color w:val="5F497A" w:themeColor="accent4" w:themeShade="BF"/>
                      <w:sz w:val="24"/>
                      <w:szCs w:val="24"/>
                    </w:rPr>
                  </w:pPr>
                  <w:r w:rsidRPr="00296FCA">
                    <w:rPr>
                      <w:rFonts w:ascii="Times New Roman" w:hAnsi="Times New Roman" w:cs="Times New Roman"/>
                      <w:color w:val="5F497A" w:themeColor="accent4" w:themeShade="BF"/>
                      <w:sz w:val="24"/>
                      <w:szCs w:val="24"/>
                    </w:rPr>
                    <w:t>0,15</w:t>
                  </w:r>
                </w:p>
              </w:tc>
              <w:tc>
                <w:tcPr>
                  <w:tcW w:w="0" w:type="auto"/>
                  <w:tcBorders>
                    <w:top w:val="single" w:sz="4" w:space="0" w:color="auto"/>
                    <w:left w:val="single" w:sz="8" w:space="0" w:color="auto"/>
                    <w:bottom w:val="single" w:sz="4" w:space="0" w:color="auto"/>
                    <w:right w:val="single" w:sz="8" w:space="0" w:color="auto"/>
                  </w:tcBorders>
                  <w:vAlign w:val="center"/>
                </w:tcPr>
                <w:p w:rsidR="00FE7FF0" w:rsidRPr="00296FCA" w:rsidRDefault="00FE7FF0" w:rsidP="00326301">
                  <w:pPr>
                    <w:pStyle w:val="ConsPlusNonformat"/>
                    <w:jc w:val="center"/>
                    <w:rPr>
                      <w:rFonts w:ascii="Times New Roman" w:hAnsi="Times New Roman" w:cs="Times New Roman"/>
                      <w:color w:val="5F497A" w:themeColor="accent4" w:themeShade="BF"/>
                      <w:sz w:val="24"/>
                      <w:szCs w:val="24"/>
                    </w:rPr>
                  </w:pPr>
                  <w:r w:rsidRPr="00296FCA">
                    <w:rPr>
                      <w:rFonts w:ascii="Times New Roman" w:hAnsi="Times New Roman" w:cs="Times New Roman"/>
                      <w:color w:val="5F497A" w:themeColor="accent4" w:themeShade="BF"/>
                      <w:sz w:val="24"/>
                      <w:szCs w:val="24"/>
                    </w:rPr>
                    <w:t>0,15 – 0,2</w:t>
                  </w:r>
                </w:p>
              </w:tc>
              <w:tc>
                <w:tcPr>
                  <w:tcW w:w="0" w:type="auto"/>
                  <w:tcBorders>
                    <w:top w:val="single" w:sz="4" w:space="0" w:color="auto"/>
                    <w:left w:val="single" w:sz="8" w:space="0" w:color="auto"/>
                    <w:bottom w:val="single" w:sz="4" w:space="0" w:color="auto"/>
                    <w:right w:val="single" w:sz="8" w:space="0" w:color="auto"/>
                  </w:tcBorders>
                  <w:vAlign w:val="center"/>
                </w:tcPr>
                <w:p w:rsidR="00FE7FF0" w:rsidRPr="00296FCA" w:rsidRDefault="00FE7FF0" w:rsidP="00326301">
                  <w:pPr>
                    <w:pStyle w:val="ConsPlusNonformat"/>
                    <w:jc w:val="center"/>
                    <w:rPr>
                      <w:rFonts w:ascii="Times New Roman" w:hAnsi="Times New Roman" w:cs="Times New Roman"/>
                      <w:sz w:val="24"/>
                      <w:szCs w:val="24"/>
                    </w:rPr>
                  </w:pPr>
                  <w:r w:rsidRPr="00296FCA">
                    <w:rPr>
                      <w:rFonts w:ascii="Times New Roman" w:hAnsi="Times New Roman" w:cs="Times New Roman"/>
                      <w:sz w:val="24"/>
                      <w:szCs w:val="24"/>
                    </w:rPr>
                    <w:t>-</w:t>
                  </w:r>
                </w:p>
              </w:tc>
              <w:tc>
                <w:tcPr>
                  <w:tcW w:w="0" w:type="auto"/>
                  <w:tcBorders>
                    <w:top w:val="single" w:sz="4" w:space="0" w:color="auto"/>
                    <w:left w:val="single" w:sz="8" w:space="0" w:color="auto"/>
                    <w:bottom w:val="single" w:sz="4" w:space="0" w:color="auto"/>
                    <w:right w:val="single" w:sz="8" w:space="0" w:color="auto"/>
                  </w:tcBorders>
                  <w:vAlign w:val="center"/>
                </w:tcPr>
                <w:p w:rsidR="00FE7FF0" w:rsidRPr="00296FCA" w:rsidRDefault="00FE7FF0" w:rsidP="00326301">
                  <w:pPr>
                    <w:pStyle w:val="ConsPlusNonformat"/>
                    <w:jc w:val="center"/>
                    <w:rPr>
                      <w:rFonts w:ascii="Times New Roman" w:hAnsi="Times New Roman" w:cs="Times New Roman"/>
                      <w:sz w:val="24"/>
                      <w:szCs w:val="24"/>
                    </w:rPr>
                  </w:pPr>
                  <w:r w:rsidRPr="00296FCA">
                    <w:rPr>
                      <w:rFonts w:ascii="Times New Roman" w:hAnsi="Times New Roman" w:cs="Times New Roman"/>
                      <w:sz w:val="24"/>
                      <w:szCs w:val="24"/>
                    </w:rPr>
                    <w:t>-</w:t>
                  </w:r>
                </w:p>
              </w:tc>
              <w:tc>
                <w:tcPr>
                  <w:tcW w:w="0" w:type="auto"/>
                  <w:tcBorders>
                    <w:top w:val="single" w:sz="4" w:space="0" w:color="auto"/>
                    <w:left w:val="single" w:sz="8" w:space="0" w:color="auto"/>
                    <w:bottom w:val="single" w:sz="4" w:space="0" w:color="auto"/>
                    <w:right w:val="single" w:sz="8" w:space="0" w:color="auto"/>
                  </w:tcBorders>
                  <w:vAlign w:val="center"/>
                </w:tcPr>
                <w:p w:rsidR="00FE7FF0" w:rsidRPr="00296FCA" w:rsidRDefault="00FE7FF0" w:rsidP="00326301">
                  <w:pPr>
                    <w:pStyle w:val="ConsPlusNonformat"/>
                    <w:jc w:val="center"/>
                    <w:rPr>
                      <w:rFonts w:ascii="Times New Roman" w:hAnsi="Times New Roman" w:cs="Times New Roman"/>
                      <w:sz w:val="24"/>
                      <w:szCs w:val="24"/>
                    </w:rPr>
                  </w:pPr>
                  <w:r w:rsidRPr="00296FCA">
                    <w:rPr>
                      <w:rFonts w:ascii="Times New Roman" w:hAnsi="Times New Roman" w:cs="Times New Roman"/>
                      <w:sz w:val="24"/>
                      <w:szCs w:val="24"/>
                    </w:rPr>
                    <w:t>-</w:t>
                  </w:r>
                </w:p>
              </w:tc>
              <w:tc>
                <w:tcPr>
                  <w:tcW w:w="0" w:type="auto"/>
                  <w:tcBorders>
                    <w:top w:val="single" w:sz="4" w:space="0" w:color="auto"/>
                    <w:left w:val="single" w:sz="8" w:space="0" w:color="auto"/>
                    <w:bottom w:val="single" w:sz="4" w:space="0" w:color="auto"/>
                    <w:right w:val="single" w:sz="8" w:space="0" w:color="auto"/>
                  </w:tcBorders>
                  <w:vAlign w:val="center"/>
                </w:tcPr>
                <w:p w:rsidR="00FE7FF0" w:rsidRPr="00296FCA" w:rsidRDefault="00FE7FF0" w:rsidP="00326301">
                  <w:pPr>
                    <w:pStyle w:val="ConsPlusNonformat"/>
                    <w:jc w:val="center"/>
                    <w:rPr>
                      <w:rFonts w:ascii="Times New Roman" w:hAnsi="Times New Roman" w:cs="Times New Roman"/>
                      <w:sz w:val="24"/>
                      <w:szCs w:val="24"/>
                    </w:rPr>
                  </w:pPr>
                  <w:r w:rsidRPr="00296FCA">
                    <w:rPr>
                      <w:rFonts w:ascii="Times New Roman" w:hAnsi="Times New Roman" w:cs="Times New Roman"/>
                      <w:sz w:val="24"/>
                      <w:szCs w:val="24"/>
                    </w:rPr>
                    <w:t>-</w:t>
                  </w:r>
                </w:p>
              </w:tc>
            </w:tr>
            <w:tr w:rsidR="00FE7FF0" w:rsidTr="00326301">
              <w:trPr>
                <w:trHeight w:val="140"/>
              </w:trPr>
              <w:tc>
                <w:tcPr>
                  <w:tcW w:w="0" w:type="auto"/>
                  <w:tcBorders>
                    <w:top w:val="single" w:sz="4" w:space="0" w:color="auto"/>
                    <w:left w:val="single" w:sz="8" w:space="0" w:color="auto"/>
                    <w:bottom w:val="single" w:sz="4" w:space="0" w:color="auto"/>
                    <w:right w:val="single" w:sz="8" w:space="0" w:color="auto"/>
                  </w:tcBorders>
                  <w:vAlign w:val="center"/>
                </w:tcPr>
                <w:p w:rsidR="00FE7FF0" w:rsidRPr="00296FCA" w:rsidRDefault="00FE7FF0" w:rsidP="00326301">
                  <w:pPr>
                    <w:pStyle w:val="ConsPlusNonformat"/>
                    <w:jc w:val="center"/>
                    <w:rPr>
                      <w:rFonts w:ascii="Times New Roman" w:hAnsi="Times New Roman" w:cs="Times New Roman"/>
                      <w:color w:val="5F497A" w:themeColor="accent4" w:themeShade="BF"/>
                      <w:sz w:val="24"/>
                      <w:szCs w:val="24"/>
                    </w:rPr>
                  </w:pPr>
                  <w:r w:rsidRPr="00296FCA">
                    <w:rPr>
                      <w:rFonts w:ascii="Times New Roman" w:hAnsi="Times New Roman" w:cs="Times New Roman"/>
                      <w:color w:val="5F497A" w:themeColor="accent4" w:themeShade="BF"/>
                      <w:sz w:val="24"/>
                      <w:szCs w:val="24"/>
                    </w:rPr>
                    <w:t>32</w:t>
                  </w:r>
                </w:p>
              </w:tc>
              <w:tc>
                <w:tcPr>
                  <w:tcW w:w="0" w:type="auto"/>
                  <w:tcBorders>
                    <w:top w:val="single" w:sz="4" w:space="0" w:color="auto"/>
                    <w:left w:val="single" w:sz="8" w:space="0" w:color="auto"/>
                    <w:bottom w:val="single" w:sz="4" w:space="0" w:color="auto"/>
                    <w:right w:val="single" w:sz="8" w:space="0" w:color="auto"/>
                  </w:tcBorders>
                  <w:vAlign w:val="center"/>
                </w:tcPr>
                <w:p w:rsidR="00FE7FF0" w:rsidRPr="00296FCA" w:rsidRDefault="00FE7FF0" w:rsidP="00326301">
                  <w:pPr>
                    <w:pStyle w:val="ConsPlusNonformat"/>
                    <w:jc w:val="center"/>
                    <w:rPr>
                      <w:rFonts w:ascii="Times New Roman" w:hAnsi="Times New Roman" w:cs="Times New Roman"/>
                      <w:color w:val="5F497A" w:themeColor="accent4" w:themeShade="BF"/>
                      <w:sz w:val="24"/>
                      <w:szCs w:val="24"/>
                    </w:rPr>
                  </w:pPr>
                  <w:r w:rsidRPr="00296FCA">
                    <w:rPr>
                      <w:rFonts w:ascii="Times New Roman" w:hAnsi="Times New Roman" w:cs="Times New Roman"/>
                      <w:color w:val="5F497A" w:themeColor="accent4" w:themeShade="BF"/>
                      <w:sz w:val="24"/>
                      <w:szCs w:val="24"/>
                    </w:rPr>
                    <w:t>30 – 60</w:t>
                  </w:r>
                </w:p>
              </w:tc>
              <w:tc>
                <w:tcPr>
                  <w:tcW w:w="0" w:type="auto"/>
                  <w:tcBorders>
                    <w:top w:val="single" w:sz="4" w:space="0" w:color="auto"/>
                    <w:left w:val="single" w:sz="8" w:space="0" w:color="auto"/>
                    <w:bottom w:val="single" w:sz="4" w:space="0" w:color="auto"/>
                    <w:right w:val="single" w:sz="8" w:space="0" w:color="auto"/>
                  </w:tcBorders>
                  <w:vAlign w:val="center"/>
                </w:tcPr>
                <w:p w:rsidR="00FE7FF0" w:rsidRPr="00296FCA" w:rsidRDefault="00FE7FF0" w:rsidP="00326301">
                  <w:pPr>
                    <w:pStyle w:val="ConsPlusNonformat"/>
                    <w:jc w:val="center"/>
                    <w:rPr>
                      <w:rFonts w:ascii="Times New Roman" w:hAnsi="Times New Roman" w:cs="Times New Roman"/>
                      <w:color w:val="5F497A" w:themeColor="accent4" w:themeShade="BF"/>
                      <w:sz w:val="24"/>
                      <w:szCs w:val="24"/>
                    </w:rPr>
                  </w:pPr>
                  <w:r w:rsidRPr="00296FCA">
                    <w:rPr>
                      <w:rFonts w:ascii="Times New Roman" w:hAnsi="Times New Roman" w:cs="Times New Roman"/>
                      <w:color w:val="5F497A" w:themeColor="accent4" w:themeShade="BF"/>
                      <w:sz w:val="24"/>
                      <w:szCs w:val="24"/>
                    </w:rPr>
                    <w:t>0,2</w:t>
                  </w:r>
                </w:p>
              </w:tc>
              <w:tc>
                <w:tcPr>
                  <w:tcW w:w="0" w:type="auto"/>
                  <w:tcBorders>
                    <w:top w:val="single" w:sz="4" w:space="0" w:color="auto"/>
                    <w:left w:val="single" w:sz="8" w:space="0" w:color="auto"/>
                    <w:bottom w:val="single" w:sz="4" w:space="0" w:color="auto"/>
                    <w:right w:val="single" w:sz="8" w:space="0" w:color="auto"/>
                  </w:tcBorders>
                  <w:vAlign w:val="center"/>
                </w:tcPr>
                <w:p w:rsidR="00FE7FF0" w:rsidRPr="00296FCA" w:rsidRDefault="00FE7FF0" w:rsidP="00326301">
                  <w:pPr>
                    <w:pStyle w:val="ConsPlusNonformat"/>
                    <w:jc w:val="center"/>
                    <w:rPr>
                      <w:rFonts w:ascii="Times New Roman" w:hAnsi="Times New Roman" w:cs="Times New Roman"/>
                      <w:color w:val="5F497A" w:themeColor="accent4" w:themeShade="BF"/>
                      <w:sz w:val="24"/>
                      <w:szCs w:val="24"/>
                    </w:rPr>
                  </w:pPr>
                  <w:r w:rsidRPr="00296FCA">
                    <w:rPr>
                      <w:rFonts w:ascii="Times New Roman" w:hAnsi="Times New Roman" w:cs="Times New Roman"/>
                      <w:color w:val="5F497A" w:themeColor="accent4" w:themeShade="BF"/>
                      <w:sz w:val="24"/>
                      <w:szCs w:val="24"/>
                    </w:rPr>
                    <w:t>0,15 – 0,2</w:t>
                  </w:r>
                </w:p>
              </w:tc>
              <w:tc>
                <w:tcPr>
                  <w:tcW w:w="0" w:type="auto"/>
                  <w:tcBorders>
                    <w:top w:val="single" w:sz="4" w:space="0" w:color="auto"/>
                    <w:left w:val="single" w:sz="8" w:space="0" w:color="auto"/>
                    <w:bottom w:val="single" w:sz="4" w:space="0" w:color="auto"/>
                    <w:right w:val="single" w:sz="8" w:space="0" w:color="auto"/>
                  </w:tcBorders>
                  <w:vAlign w:val="center"/>
                </w:tcPr>
                <w:p w:rsidR="00FE7FF0" w:rsidRPr="00296FCA" w:rsidRDefault="00FE7FF0" w:rsidP="00326301">
                  <w:pPr>
                    <w:pStyle w:val="ConsPlusNonformat"/>
                    <w:jc w:val="center"/>
                    <w:rPr>
                      <w:rFonts w:ascii="Times New Roman" w:hAnsi="Times New Roman" w:cs="Times New Roman"/>
                      <w:sz w:val="24"/>
                      <w:szCs w:val="24"/>
                    </w:rPr>
                  </w:pPr>
                  <w:r w:rsidRPr="00296FCA">
                    <w:rPr>
                      <w:rFonts w:ascii="Times New Roman" w:hAnsi="Times New Roman" w:cs="Times New Roman"/>
                      <w:sz w:val="24"/>
                      <w:szCs w:val="24"/>
                    </w:rPr>
                    <w:t>-</w:t>
                  </w:r>
                </w:p>
              </w:tc>
              <w:tc>
                <w:tcPr>
                  <w:tcW w:w="0" w:type="auto"/>
                  <w:tcBorders>
                    <w:top w:val="single" w:sz="4" w:space="0" w:color="auto"/>
                    <w:left w:val="single" w:sz="8" w:space="0" w:color="auto"/>
                    <w:bottom w:val="single" w:sz="4" w:space="0" w:color="auto"/>
                    <w:right w:val="single" w:sz="8" w:space="0" w:color="auto"/>
                  </w:tcBorders>
                  <w:vAlign w:val="center"/>
                </w:tcPr>
                <w:p w:rsidR="00FE7FF0" w:rsidRPr="00296FCA" w:rsidRDefault="00FE7FF0" w:rsidP="00326301">
                  <w:pPr>
                    <w:pStyle w:val="ConsPlusNonformat"/>
                    <w:jc w:val="center"/>
                    <w:rPr>
                      <w:rFonts w:ascii="Times New Roman" w:hAnsi="Times New Roman" w:cs="Times New Roman"/>
                      <w:sz w:val="24"/>
                      <w:szCs w:val="24"/>
                    </w:rPr>
                  </w:pPr>
                  <w:r w:rsidRPr="00296FCA">
                    <w:rPr>
                      <w:rFonts w:ascii="Times New Roman" w:hAnsi="Times New Roman" w:cs="Times New Roman"/>
                      <w:sz w:val="24"/>
                      <w:szCs w:val="24"/>
                    </w:rPr>
                    <w:t>-</w:t>
                  </w:r>
                </w:p>
              </w:tc>
              <w:tc>
                <w:tcPr>
                  <w:tcW w:w="0" w:type="auto"/>
                  <w:tcBorders>
                    <w:top w:val="single" w:sz="4" w:space="0" w:color="auto"/>
                    <w:left w:val="single" w:sz="8" w:space="0" w:color="auto"/>
                    <w:bottom w:val="single" w:sz="4" w:space="0" w:color="auto"/>
                    <w:right w:val="single" w:sz="8" w:space="0" w:color="auto"/>
                  </w:tcBorders>
                  <w:vAlign w:val="center"/>
                </w:tcPr>
                <w:p w:rsidR="00FE7FF0" w:rsidRPr="00296FCA" w:rsidRDefault="00FE7FF0" w:rsidP="00326301">
                  <w:pPr>
                    <w:pStyle w:val="ConsPlusNonformat"/>
                    <w:jc w:val="center"/>
                    <w:rPr>
                      <w:rFonts w:ascii="Times New Roman" w:hAnsi="Times New Roman" w:cs="Times New Roman"/>
                      <w:sz w:val="24"/>
                      <w:szCs w:val="24"/>
                    </w:rPr>
                  </w:pPr>
                  <w:r w:rsidRPr="00296FCA">
                    <w:rPr>
                      <w:rFonts w:ascii="Times New Roman" w:hAnsi="Times New Roman" w:cs="Times New Roman"/>
                      <w:sz w:val="24"/>
                      <w:szCs w:val="24"/>
                    </w:rPr>
                    <w:t>-</w:t>
                  </w:r>
                </w:p>
              </w:tc>
              <w:tc>
                <w:tcPr>
                  <w:tcW w:w="0" w:type="auto"/>
                  <w:tcBorders>
                    <w:top w:val="single" w:sz="4" w:space="0" w:color="auto"/>
                    <w:left w:val="single" w:sz="8" w:space="0" w:color="auto"/>
                    <w:bottom w:val="single" w:sz="4" w:space="0" w:color="auto"/>
                    <w:right w:val="single" w:sz="8" w:space="0" w:color="auto"/>
                  </w:tcBorders>
                  <w:vAlign w:val="center"/>
                </w:tcPr>
                <w:p w:rsidR="00FE7FF0" w:rsidRPr="00296FCA" w:rsidRDefault="00FE7FF0" w:rsidP="00326301">
                  <w:pPr>
                    <w:pStyle w:val="ConsPlusNonformat"/>
                    <w:jc w:val="center"/>
                    <w:rPr>
                      <w:rFonts w:ascii="Times New Roman" w:hAnsi="Times New Roman" w:cs="Times New Roman"/>
                      <w:sz w:val="24"/>
                      <w:szCs w:val="24"/>
                    </w:rPr>
                  </w:pPr>
                  <w:r w:rsidRPr="00296FCA">
                    <w:rPr>
                      <w:rFonts w:ascii="Times New Roman" w:hAnsi="Times New Roman" w:cs="Times New Roman"/>
                      <w:sz w:val="24"/>
                      <w:szCs w:val="24"/>
                    </w:rPr>
                    <w:t>-</w:t>
                  </w:r>
                </w:p>
              </w:tc>
            </w:tr>
            <w:tr w:rsidR="00FE7FF0" w:rsidTr="00326301">
              <w:trPr>
                <w:trHeight w:val="140"/>
              </w:trPr>
              <w:tc>
                <w:tcPr>
                  <w:tcW w:w="0" w:type="auto"/>
                  <w:tcBorders>
                    <w:top w:val="single" w:sz="4" w:space="0" w:color="auto"/>
                    <w:left w:val="single" w:sz="8" w:space="0" w:color="auto"/>
                    <w:bottom w:val="single" w:sz="4" w:space="0" w:color="auto"/>
                    <w:right w:val="single" w:sz="8" w:space="0" w:color="auto"/>
                  </w:tcBorders>
                  <w:vAlign w:val="center"/>
                </w:tcPr>
                <w:p w:rsidR="00FE7FF0" w:rsidRPr="00296FCA" w:rsidRDefault="00FE7FF0" w:rsidP="00326301">
                  <w:pPr>
                    <w:pStyle w:val="ConsPlusNonformat"/>
                    <w:jc w:val="center"/>
                    <w:rPr>
                      <w:rFonts w:ascii="Times New Roman" w:hAnsi="Times New Roman" w:cs="Times New Roman"/>
                      <w:color w:val="5F497A" w:themeColor="accent4" w:themeShade="BF"/>
                      <w:sz w:val="24"/>
                      <w:szCs w:val="24"/>
                    </w:rPr>
                  </w:pPr>
                  <w:r w:rsidRPr="00296FCA">
                    <w:rPr>
                      <w:rFonts w:ascii="Times New Roman" w:hAnsi="Times New Roman" w:cs="Times New Roman"/>
                      <w:color w:val="5F497A" w:themeColor="accent4" w:themeShade="BF"/>
                      <w:sz w:val="24"/>
                      <w:szCs w:val="24"/>
                    </w:rPr>
                    <w:t>45</w:t>
                  </w:r>
                </w:p>
              </w:tc>
              <w:tc>
                <w:tcPr>
                  <w:tcW w:w="0" w:type="auto"/>
                  <w:tcBorders>
                    <w:top w:val="single" w:sz="4" w:space="0" w:color="auto"/>
                    <w:left w:val="single" w:sz="8" w:space="0" w:color="auto"/>
                    <w:bottom w:val="single" w:sz="4" w:space="0" w:color="auto"/>
                    <w:right w:val="single" w:sz="8" w:space="0" w:color="auto"/>
                  </w:tcBorders>
                  <w:vAlign w:val="center"/>
                </w:tcPr>
                <w:p w:rsidR="00FE7FF0" w:rsidRPr="00296FCA" w:rsidRDefault="00FE7FF0" w:rsidP="00326301">
                  <w:pPr>
                    <w:pStyle w:val="ConsPlusNonformat"/>
                    <w:jc w:val="center"/>
                    <w:rPr>
                      <w:rFonts w:ascii="Times New Roman" w:hAnsi="Times New Roman" w:cs="Times New Roman"/>
                      <w:color w:val="5F497A" w:themeColor="accent4" w:themeShade="BF"/>
                      <w:sz w:val="24"/>
                      <w:szCs w:val="24"/>
                    </w:rPr>
                  </w:pPr>
                  <w:r w:rsidRPr="00296FCA">
                    <w:rPr>
                      <w:rFonts w:ascii="Times New Roman" w:hAnsi="Times New Roman" w:cs="Times New Roman"/>
                      <w:color w:val="5F497A" w:themeColor="accent4" w:themeShade="BF"/>
                      <w:sz w:val="24"/>
                      <w:szCs w:val="24"/>
                    </w:rPr>
                    <w:t>Не нормируется</w:t>
                  </w:r>
                </w:p>
              </w:tc>
              <w:tc>
                <w:tcPr>
                  <w:tcW w:w="0" w:type="auto"/>
                  <w:tcBorders>
                    <w:top w:val="single" w:sz="4" w:space="0" w:color="auto"/>
                    <w:left w:val="single" w:sz="8" w:space="0" w:color="auto"/>
                    <w:bottom w:val="single" w:sz="4" w:space="0" w:color="auto"/>
                    <w:right w:val="single" w:sz="8" w:space="0" w:color="auto"/>
                  </w:tcBorders>
                  <w:vAlign w:val="center"/>
                </w:tcPr>
                <w:p w:rsidR="00FE7FF0" w:rsidRPr="00296FCA" w:rsidRDefault="00FE7FF0" w:rsidP="00326301">
                  <w:pPr>
                    <w:pStyle w:val="ConsPlusNonformat"/>
                    <w:jc w:val="center"/>
                    <w:rPr>
                      <w:rFonts w:ascii="Times New Roman" w:hAnsi="Times New Roman" w:cs="Times New Roman"/>
                      <w:color w:val="5F497A" w:themeColor="accent4" w:themeShade="BF"/>
                      <w:sz w:val="24"/>
                      <w:szCs w:val="24"/>
                    </w:rPr>
                  </w:pPr>
                  <w:r w:rsidRPr="00296FCA">
                    <w:rPr>
                      <w:rFonts w:ascii="Times New Roman" w:hAnsi="Times New Roman" w:cs="Times New Roman"/>
                      <w:color w:val="5F497A" w:themeColor="accent4" w:themeShade="BF"/>
                      <w:sz w:val="24"/>
                      <w:szCs w:val="24"/>
                    </w:rPr>
                    <w:t>0,2</w:t>
                  </w:r>
                </w:p>
              </w:tc>
              <w:tc>
                <w:tcPr>
                  <w:tcW w:w="0" w:type="auto"/>
                  <w:tcBorders>
                    <w:top w:val="single" w:sz="4" w:space="0" w:color="auto"/>
                    <w:left w:val="single" w:sz="8" w:space="0" w:color="auto"/>
                    <w:bottom w:val="single" w:sz="4" w:space="0" w:color="auto"/>
                    <w:right w:val="single" w:sz="8" w:space="0" w:color="auto"/>
                  </w:tcBorders>
                  <w:vAlign w:val="center"/>
                </w:tcPr>
                <w:p w:rsidR="00FE7FF0" w:rsidRPr="00296FCA" w:rsidRDefault="00FE7FF0" w:rsidP="00326301">
                  <w:pPr>
                    <w:pStyle w:val="ConsPlusNonformat"/>
                    <w:jc w:val="center"/>
                    <w:rPr>
                      <w:rFonts w:ascii="Times New Roman" w:hAnsi="Times New Roman" w:cs="Times New Roman"/>
                      <w:color w:val="5F497A" w:themeColor="accent4" w:themeShade="BF"/>
                      <w:sz w:val="24"/>
                      <w:szCs w:val="24"/>
                    </w:rPr>
                  </w:pPr>
                  <w:r w:rsidRPr="00296FCA">
                    <w:rPr>
                      <w:rFonts w:ascii="Times New Roman" w:hAnsi="Times New Roman" w:cs="Times New Roman"/>
                      <w:color w:val="5F497A" w:themeColor="accent4" w:themeShade="BF"/>
                      <w:sz w:val="24"/>
                      <w:szCs w:val="24"/>
                    </w:rPr>
                    <w:t>0,15 – 0,2</w:t>
                  </w:r>
                </w:p>
              </w:tc>
              <w:tc>
                <w:tcPr>
                  <w:tcW w:w="0" w:type="auto"/>
                  <w:tcBorders>
                    <w:top w:val="single" w:sz="4" w:space="0" w:color="auto"/>
                    <w:left w:val="single" w:sz="8" w:space="0" w:color="auto"/>
                    <w:bottom w:val="single" w:sz="4" w:space="0" w:color="auto"/>
                    <w:right w:val="single" w:sz="8" w:space="0" w:color="auto"/>
                  </w:tcBorders>
                  <w:vAlign w:val="center"/>
                </w:tcPr>
                <w:p w:rsidR="00FE7FF0" w:rsidRPr="00296FCA" w:rsidRDefault="00FE7FF0" w:rsidP="00326301">
                  <w:pPr>
                    <w:pStyle w:val="ConsPlusNonformat"/>
                    <w:jc w:val="center"/>
                    <w:rPr>
                      <w:rFonts w:ascii="Times New Roman" w:hAnsi="Times New Roman" w:cs="Times New Roman"/>
                      <w:sz w:val="24"/>
                      <w:szCs w:val="24"/>
                    </w:rPr>
                  </w:pPr>
                  <w:r w:rsidRPr="00296FCA">
                    <w:rPr>
                      <w:rFonts w:ascii="Times New Roman" w:hAnsi="Times New Roman" w:cs="Times New Roman"/>
                      <w:sz w:val="24"/>
                      <w:szCs w:val="24"/>
                    </w:rPr>
                    <w:t>-</w:t>
                  </w:r>
                </w:p>
              </w:tc>
              <w:tc>
                <w:tcPr>
                  <w:tcW w:w="0" w:type="auto"/>
                  <w:tcBorders>
                    <w:top w:val="single" w:sz="4" w:space="0" w:color="auto"/>
                    <w:left w:val="single" w:sz="8" w:space="0" w:color="auto"/>
                    <w:bottom w:val="single" w:sz="4" w:space="0" w:color="auto"/>
                    <w:right w:val="single" w:sz="8" w:space="0" w:color="auto"/>
                  </w:tcBorders>
                  <w:vAlign w:val="center"/>
                </w:tcPr>
                <w:p w:rsidR="00FE7FF0" w:rsidRPr="00296FCA" w:rsidRDefault="00FE7FF0" w:rsidP="00326301">
                  <w:pPr>
                    <w:pStyle w:val="ConsPlusNonformat"/>
                    <w:jc w:val="center"/>
                    <w:rPr>
                      <w:rFonts w:ascii="Times New Roman" w:hAnsi="Times New Roman" w:cs="Times New Roman"/>
                      <w:sz w:val="24"/>
                      <w:szCs w:val="24"/>
                    </w:rPr>
                  </w:pPr>
                  <w:r w:rsidRPr="00296FCA">
                    <w:rPr>
                      <w:rFonts w:ascii="Times New Roman" w:hAnsi="Times New Roman" w:cs="Times New Roman"/>
                      <w:sz w:val="24"/>
                      <w:szCs w:val="24"/>
                    </w:rPr>
                    <w:t>-</w:t>
                  </w:r>
                </w:p>
              </w:tc>
              <w:tc>
                <w:tcPr>
                  <w:tcW w:w="0" w:type="auto"/>
                  <w:tcBorders>
                    <w:top w:val="single" w:sz="4" w:space="0" w:color="auto"/>
                    <w:left w:val="single" w:sz="8" w:space="0" w:color="auto"/>
                    <w:bottom w:val="single" w:sz="4" w:space="0" w:color="auto"/>
                    <w:right w:val="single" w:sz="8" w:space="0" w:color="auto"/>
                  </w:tcBorders>
                  <w:vAlign w:val="center"/>
                </w:tcPr>
                <w:p w:rsidR="00FE7FF0" w:rsidRPr="00296FCA" w:rsidRDefault="00FE7FF0" w:rsidP="00326301">
                  <w:pPr>
                    <w:pStyle w:val="ConsPlusNonformat"/>
                    <w:jc w:val="center"/>
                    <w:rPr>
                      <w:rFonts w:ascii="Times New Roman" w:hAnsi="Times New Roman" w:cs="Times New Roman"/>
                      <w:sz w:val="24"/>
                      <w:szCs w:val="24"/>
                    </w:rPr>
                  </w:pPr>
                  <w:r w:rsidRPr="00296FCA">
                    <w:rPr>
                      <w:rFonts w:ascii="Times New Roman" w:hAnsi="Times New Roman" w:cs="Times New Roman"/>
                      <w:sz w:val="24"/>
                      <w:szCs w:val="24"/>
                    </w:rPr>
                    <w:t>-</w:t>
                  </w:r>
                </w:p>
              </w:tc>
              <w:tc>
                <w:tcPr>
                  <w:tcW w:w="0" w:type="auto"/>
                  <w:tcBorders>
                    <w:top w:val="single" w:sz="4" w:space="0" w:color="auto"/>
                    <w:left w:val="single" w:sz="8" w:space="0" w:color="auto"/>
                    <w:bottom w:val="single" w:sz="4" w:space="0" w:color="auto"/>
                    <w:right w:val="single" w:sz="8" w:space="0" w:color="auto"/>
                  </w:tcBorders>
                  <w:vAlign w:val="center"/>
                </w:tcPr>
                <w:p w:rsidR="00FE7FF0" w:rsidRPr="00296FCA" w:rsidRDefault="00FE7FF0" w:rsidP="00326301">
                  <w:pPr>
                    <w:pStyle w:val="ConsPlusNonformat"/>
                    <w:jc w:val="center"/>
                    <w:rPr>
                      <w:rFonts w:ascii="Times New Roman" w:hAnsi="Times New Roman" w:cs="Times New Roman"/>
                      <w:sz w:val="24"/>
                      <w:szCs w:val="24"/>
                    </w:rPr>
                  </w:pPr>
                  <w:r w:rsidRPr="00296FCA">
                    <w:rPr>
                      <w:rFonts w:ascii="Times New Roman" w:hAnsi="Times New Roman" w:cs="Times New Roman"/>
                      <w:sz w:val="24"/>
                      <w:szCs w:val="24"/>
                    </w:rPr>
                    <w:t>-</w:t>
                  </w:r>
                </w:p>
              </w:tc>
            </w:tr>
          </w:tbl>
          <w:p w:rsidR="00FE7FF0" w:rsidRDefault="00FE7FF0" w:rsidP="00326301">
            <w:pPr>
              <w:pStyle w:val="a7"/>
              <w:spacing w:line="276" w:lineRule="auto"/>
              <w:rPr>
                <w:rFonts w:ascii="Times New Roman" w:hAnsi="Times New Roman"/>
                <w:sz w:val="24"/>
                <w:szCs w:val="24"/>
              </w:rPr>
            </w:pPr>
          </w:p>
          <w:p w:rsidR="00FE7FF0" w:rsidRDefault="00FE7FF0" w:rsidP="00326301">
            <w:pPr>
              <w:pStyle w:val="ConsPlusNonformat"/>
              <w:spacing w:line="276" w:lineRule="auto"/>
              <w:jc w:val="both"/>
              <w:rPr>
                <w:rFonts w:ascii="Times New Roman" w:hAnsi="Times New Roman" w:cs="Times New Roman"/>
                <w:color w:val="5F497A" w:themeColor="accent4" w:themeShade="BF"/>
                <w:sz w:val="22"/>
                <w:szCs w:val="22"/>
              </w:rPr>
            </w:pPr>
            <w:r>
              <w:rPr>
                <w:rFonts w:ascii="Times New Roman" w:hAnsi="Times New Roman" w:cs="Times New Roman"/>
                <w:sz w:val="22"/>
                <w:szCs w:val="22"/>
              </w:rPr>
              <w:t xml:space="preserve">Измерения проводил </w:t>
            </w:r>
            <w:r w:rsidRPr="00296FCA">
              <w:rPr>
                <w:rFonts w:ascii="Times New Roman" w:hAnsi="Times New Roman" w:cs="Times New Roman"/>
                <w:color w:val="5F497A" w:themeColor="accent4" w:themeShade="BF"/>
                <w:sz w:val="22"/>
                <w:szCs w:val="22"/>
                <w:u w:val="single"/>
              </w:rPr>
              <w:t>Ковшова О. В.</w:t>
            </w:r>
            <w:r w:rsidRPr="00296FCA">
              <w:rPr>
                <w:rFonts w:ascii="Times New Roman" w:hAnsi="Times New Roman" w:cs="Times New Roman"/>
                <w:color w:val="5F497A" w:themeColor="accent4" w:themeShade="BF"/>
                <w:sz w:val="22"/>
                <w:szCs w:val="22"/>
              </w:rPr>
              <w:t xml:space="preserve"> </w:t>
            </w:r>
          </w:p>
          <w:p w:rsidR="00FE7FF0" w:rsidRDefault="00FE7FF0" w:rsidP="00326301">
            <w:pPr>
              <w:pStyle w:val="ConsPlusNonformat"/>
              <w:spacing w:line="276" w:lineRule="auto"/>
              <w:jc w:val="both"/>
              <w:rPr>
                <w:rFonts w:ascii="Times New Roman" w:hAnsi="Times New Roman" w:cs="Times New Roman"/>
              </w:rPr>
            </w:pPr>
          </w:p>
        </w:tc>
        <w:tc>
          <w:tcPr>
            <w:tcW w:w="993" w:type="dxa"/>
            <w:tcBorders>
              <w:top w:val="single" w:sz="6" w:space="0" w:color="auto"/>
              <w:left w:val="single" w:sz="6" w:space="0" w:color="auto"/>
              <w:bottom w:val="single" w:sz="6" w:space="0" w:color="auto"/>
              <w:right w:val="single" w:sz="6" w:space="0" w:color="auto"/>
            </w:tcBorders>
            <w:hideMark/>
          </w:tcPr>
          <w:p w:rsidR="00FE7FF0" w:rsidRDefault="00FE7FF0" w:rsidP="00326301">
            <w:pPr>
              <w:spacing w:after="0"/>
              <w:rPr>
                <w:rFonts w:cs="Times New Roman"/>
              </w:rPr>
            </w:pPr>
          </w:p>
        </w:tc>
      </w:tr>
      <w:tr w:rsidR="00FE7FF0" w:rsidTr="00326301">
        <w:tc>
          <w:tcPr>
            <w:tcW w:w="959" w:type="dxa"/>
            <w:tcBorders>
              <w:top w:val="single" w:sz="6" w:space="0" w:color="auto"/>
              <w:left w:val="single" w:sz="6" w:space="0" w:color="auto"/>
              <w:bottom w:val="single" w:sz="6" w:space="0" w:color="auto"/>
              <w:right w:val="single" w:sz="6" w:space="0" w:color="auto"/>
            </w:tcBorders>
            <w:hideMark/>
          </w:tcPr>
          <w:p w:rsidR="00FE7FF0" w:rsidRDefault="00FE7FF0" w:rsidP="00326301">
            <w:pPr>
              <w:spacing w:after="0"/>
              <w:rPr>
                <w:rFonts w:cs="Times New Roman"/>
              </w:rPr>
            </w:pPr>
          </w:p>
        </w:tc>
        <w:tc>
          <w:tcPr>
            <w:tcW w:w="8653" w:type="dxa"/>
            <w:tcBorders>
              <w:top w:val="single" w:sz="6" w:space="0" w:color="auto"/>
              <w:left w:val="single" w:sz="6" w:space="0" w:color="auto"/>
              <w:bottom w:val="single" w:sz="6" w:space="0" w:color="auto"/>
              <w:right w:val="single" w:sz="6" w:space="0" w:color="auto"/>
            </w:tcBorders>
            <w:hideMark/>
          </w:tcPr>
          <w:p w:rsidR="00FE7FF0" w:rsidRDefault="00FE7FF0" w:rsidP="00326301">
            <w:pPr>
              <w:pStyle w:val="ConsPlusNonformat"/>
              <w:spacing w:line="276" w:lineRule="auto"/>
              <w:jc w:val="both"/>
              <w:rPr>
                <w:rFonts w:ascii="Times New Roman" w:hAnsi="Times New Roman"/>
                <w:sz w:val="24"/>
                <w:szCs w:val="24"/>
              </w:rPr>
            </w:pPr>
            <w:r>
              <w:rPr>
                <w:rFonts w:ascii="Times New Roman" w:hAnsi="Times New Roman" w:cs="Times New Roman"/>
                <w:b/>
                <w:sz w:val="22"/>
                <w:szCs w:val="22"/>
              </w:rPr>
              <w:t>Задание:</w:t>
            </w:r>
            <w:r>
              <w:rPr>
                <w:rFonts w:ascii="Times New Roman" w:hAnsi="Times New Roman" w:cs="Times New Roman"/>
                <w:sz w:val="22"/>
                <w:szCs w:val="22"/>
              </w:rPr>
              <w:t xml:space="preserve"> Составьте алгоритм </w:t>
            </w:r>
            <w:r>
              <w:rPr>
                <w:rFonts w:ascii="Times New Roman" w:hAnsi="Times New Roman"/>
                <w:sz w:val="24"/>
                <w:szCs w:val="24"/>
              </w:rPr>
              <w:t>измерения микроклимата в производственном помещении:</w:t>
            </w:r>
          </w:p>
          <w:p w:rsidR="00FE7FF0" w:rsidRDefault="00FE7FF0" w:rsidP="00326301">
            <w:pPr>
              <w:pStyle w:val="ConsPlusNonformat"/>
              <w:spacing w:line="276" w:lineRule="auto"/>
              <w:jc w:val="both"/>
              <w:rPr>
                <w:rFonts w:ascii="Times New Roman" w:hAnsi="Times New Roman"/>
                <w:sz w:val="24"/>
                <w:szCs w:val="24"/>
              </w:rPr>
            </w:pPr>
            <w:r>
              <w:rPr>
                <w:rFonts w:ascii="Times New Roman" w:hAnsi="Times New Roman"/>
                <w:b/>
                <w:sz w:val="24"/>
                <w:szCs w:val="24"/>
              </w:rPr>
              <w:t>Анонс:</w:t>
            </w:r>
            <w:r>
              <w:rPr>
                <w:rFonts w:ascii="Times New Roman" w:hAnsi="Times New Roman"/>
                <w:sz w:val="24"/>
                <w:szCs w:val="24"/>
              </w:rPr>
              <w:t xml:space="preserve"> Вы специалист лаборатории физических факторов ИЛЦ. В составе группы проводите замеры параметров микроклимата в школе № 12, расположенной по улице Солнечной города </w:t>
            </w:r>
            <w:proofErr w:type="spellStart"/>
            <w:r>
              <w:rPr>
                <w:rFonts w:ascii="Times New Roman" w:hAnsi="Times New Roman"/>
                <w:sz w:val="24"/>
                <w:szCs w:val="24"/>
              </w:rPr>
              <w:t>Энска</w:t>
            </w:r>
            <w:proofErr w:type="spellEnd"/>
            <w:r>
              <w:rPr>
                <w:rFonts w:ascii="Times New Roman" w:hAnsi="Times New Roman"/>
                <w:sz w:val="24"/>
                <w:szCs w:val="24"/>
              </w:rPr>
              <w:t>. Замеры проводились в школьной мастерской, которая состоит из столярной мастерской площадью 70 м</w:t>
            </w:r>
            <w:proofErr w:type="gramStart"/>
            <w:r>
              <w:rPr>
                <w:rFonts w:ascii="Times New Roman" w:hAnsi="Times New Roman"/>
                <w:sz w:val="24"/>
                <w:szCs w:val="24"/>
                <w:vertAlign w:val="superscript"/>
              </w:rPr>
              <w:t>2</w:t>
            </w:r>
            <w:proofErr w:type="gramEnd"/>
            <w:r>
              <w:rPr>
                <w:rFonts w:ascii="Times New Roman" w:hAnsi="Times New Roman"/>
                <w:sz w:val="24"/>
                <w:szCs w:val="24"/>
              </w:rPr>
              <w:t xml:space="preserve">, слесарной мастерской </w:t>
            </w:r>
            <w:r>
              <w:rPr>
                <w:rFonts w:ascii="Times New Roman" w:hAnsi="Times New Roman"/>
                <w:sz w:val="24"/>
                <w:szCs w:val="24"/>
              </w:rPr>
              <w:lastRenderedPageBreak/>
              <w:t>площадью 80 м</w:t>
            </w:r>
            <w:r>
              <w:rPr>
                <w:rFonts w:ascii="Times New Roman" w:hAnsi="Times New Roman"/>
                <w:sz w:val="24"/>
                <w:szCs w:val="24"/>
                <w:vertAlign w:val="superscript"/>
              </w:rPr>
              <w:t>2</w:t>
            </w:r>
            <w:r>
              <w:rPr>
                <w:rFonts w:ascii="Times New Roman" w:hAnsi="Times New Roman"/>
                <w:sz w:val="24"/>
                <w:szCs w:val="24"/>
              </w:rPr>
              <w:t>, инструментальной – 12 м</w:t>
            </w:r>
            <w:r>
              <w:rPr>
                <w:rFonts w:ascii="Times New Roman" w:hAnsi="Times New Roman"/>
                <w:sz w:val="24"/>
                <w:szCs w:val="24"/>
                <w:vertAlign w:val="superscript"/>
              </w:rPr>
              <w:t>2</w:t>
            </w:r>
            <w:r>
              <w:rPr>
                <w:rFonts w:ascii="Times New Roman" w:hAnsi="Times New Roman"/>
                <w:sz w:val="24"/>
                <w:szCs w:val="24"/>
              </w:rPr>
              <w:t>, раздевалки – 15 м</w:t>
            </w:r>
            <w:r>
              <w:rPr>
                <w:rFonts w:ascii="Times New Roman" w:hAnsi="Times New Roman"/>
                <w:sz w:val="24"/>
                <w:szCs w:val="24"/>
                <w:vertAlign w:val="superscript"/>
              </w:rPr>
              <w:t>2</w:t>
            </w:r>
            <w:r>
              <w:rPr>
                <w:rFonts w:ascii="Times New Roman" w:hAnsi="Times New Roman"/>
                <w:sz w:val="24"/>
                <w:szCs w:val="24"/>
              </w:rPr>
              <w:t>. Высота помещений 3,2 м. Исследования проводились в присутствии завуча Петрова А.С.</w:t>
            </w:r>
          </w:p>
          <w:p w:rsidR="00FE7FF0" w:rsidRDefault="00FE7FF0" w:rsidP="00326301">
            <w:pPr>
              <w:pStyle w:val="ConsPlusNonformat"/>
              <w:spacing w:line="276" w:lineRule="auto"/>
              <w:jc w:val="both"/>
              <w:rPr>
                <w:rFonts w:ascii="Times New Roman" w:hAnsi="Times New Roman" w:cs="Times New Roman"/>
                <w:sz w:val="22"/>
                <w:szCs w:val="22"/>
              </w:rPr>
            </w:pPr>
          </w:p>
          <w:p w:rsidR="00FE7FF0" w:rsidRDefault="00FE7FF0" w:rsidP="00326301">
            <w:pPr>
              <w:pStyle w:val="ConsPlusNonformat"/>
              <w:spacing w:line="276" w:lineRule="auto"/>
              <w:ind w:firstLine="709"/>
              <w:jc w:val="both"/>
              <w:rPr>
                <w:rFonts w:ascii="Times New Roman" w:hAnsi="Times New Roman"/>
                <w:b/>
                <w:sz w:val="24"/>
                <w:szCs w:val="24"/>
              </w:rPr>
            </w:pPr>
            <w:r w:rsidRPr="00106AB6">
              <w:rPr>
                <w:rFonts w:ascii="Times New Roman" w:hAnsi="Times New Roman" w:cs="Times New Roman"/>
                <w:b/>
                <w:sz w:val="22"/>
                <w:szCs w:val="22"/>
              </w:rPr>
              <w:t xml:space="preserve">Алгоритм </w:t>
            </w:r>
            <w:r w:rsidRPr="00106AB6">
              <w:rPr>
                <w:rFonts w:ascii="Times New Roman" w:hAnsi="Times New Roman"/>
                <w:b/>
                <w:sz w:val="24"/>
                <w:szCs w:val="24"/>
              </w:rPr>
              <w:t>измерения микроклимата в производственном помещении:</w:t>
            </w:r>
          </w:p>
          <w:p w:rsidR="00FE7FF0" w:rsidRPr="00106AB6" w:rsidRDefault="00FE7FF0" w:rsidP="00326301">
            <w:pPr>
              <w:pStyle w:val="ConsPlusNonformat"/>
              <w:spacing w:line="276" w:lineRule="auto"/>
              <w:ind w:firstLine="709"/>
              <w:jc w:val="both"/>
              <w:rPr>
                <w:rFonts w:ascii="Times New Roman" w:hAnsi="Times New Roman"/>
                <w:b/>
                <w:sz w:val="24"/>
                <w:szCs w:val="24"/>
              </w:rPr>
            </w:pPr>
          </w:p>
          <w:p w:rsidR="00FE7FF0" w:rsidRDefault="00FE7FF0" w:rsidP="00326301">
            <w:pPr>
              <w:pStyle w:val="ConsPlusTitle"/>
              <w:spacing w:line="276" w:lineRule="auto"/>
              <w:ind w:firstLine="709"/>
              <w:rPr>
                <w:b w:val="0"/>
              </w:rPr>
            </w:pPr>
            <w:r w:rsidRPr="002A1E99">
              <w:rPr>
                <w:b w:val="0"/>
              </w:rPr>
              <w:t xml:space="preserve">1. Для составления алгоритма использовала МУК 4.3.2756-10 </w:t>
            </w:r>
            <w:r>
              <w:rPr>
                <w:b w:val="0"/>
              </w:rPr>
              <w:t>«</w:t>
            </w:r>
            <w:r w:rsidRPr="002A1E99">
              <w:rPr>
                <w:b w:val="0"/>
              </w:rPr>
              <w:t>МУ</w:t>
            </w:r>
            <w:r>
              <w:rPr>
                <w:b w:val="0"/>
              </w:rPr>
              <w:t xml:space="preserve"> по измерению и оценке микроклимата производственных помещений»;</w:t>
            </w:r>
          </w:p>
          <w:p w:rsidR="00FE7FF0" w:rsidRDefault="00FE7FF0" w:rsidP="00326301">
            <w:pPr>
              <w:pStyle w:val="ConsPlusTitle"/>
              <w:spacing w:line="276" w:lineRule="auto"/>
              <w:ind w:firstLine="709"/>
              <w:rPr>
                <w:b w:val="0"/>
              </w:rPr>
            </w:pPr>
            <w:r w:rsidRPr="0004544A">
              <w:rPr>
                <w:b w:val="0"/>
              </w:rPr>
              <w:t xml:space="preserve">2. Взяла приборы: портативный анемометр </w:t>
            </w:r>
            <w:r w:rsidRPr="0004544A">
              <w:rPr>
                <w:b w:val="0"/>
                <w:lang w:val="en-US"/>
              </w:rPr>
              <w:t>UNT</w:t>
            </w:r>
            <w:r w:rsidRPr="0004544A">
              <w:rPr>
                <w:b w:val="0"/>
              </w:rPr>
              <w:t>1-</w:t>
            </w:r>
            <w:r w:rsidRPr="0004544A">
              <w:rPr>
                <w:b w:val="0"/>
                <w:lang w:val="en-US"/>
              </w:rPr>
              <w:t>T</w:t>
            </w:r>
            <w:r w:rsidRPr="0004544A">
              <w:rPr>
                <w:b w:val="0"/>
              </w:rPr>
              <w:t xml:space="preserve">; контактный измеритель температуры и влажности воздуха </w:t>
            </w:r>
            <w:r w:rsidRPr="0004544A">
              <w:rPr>
                <w:b w:val="0"/>
                <w:lang w:val="en-US"/>
              </w:rPr>
              <w:t>UNT</w:t>
            </w:r>
            <w:r w:rsidRPr="0004544A">
              <w:rPr>
                <w:b w:val="0"/>
              </w:rPr>
              <w:t>1-</w:t>
            </w:r>
            <w:r w:rsidRPr="0004544A">
              <w:rPr>
                <w:b w:val="0"/>
                <w:lang w:val="en-US"/>
              </w:rPr>
              <w:t>T</w:t>
            </w:r>
            <w:r w:rsidRPr="0004544A">
              <w:rPr>
                <w:b w:val="0"/>
              </w:rPr>
              <w:t>; инфракрасный термометр.</w:t>
            </w:r>
            <w:r>
              <w:rPr>
                <w:b w:val="0"/>
              </w:rPr>
              <w:t xml:space="preserve"> Также в</w:t>
            </w:r>
            <w:r w:rsidRPr="0004544A">
              <w:rPr>
                <w:b w:val="0"/>
              </w:rPr>
              <w:t>зяла протокол измерений метеорологических факторов</w:t>
            </w:r>
            <w:r>
              <w:rPr>
                <w:b w:val="0"/>
              </w:rPr>
              <w:t>;</w:t>
            </w:r>
          </w:p>
          <w:p w:rsidR="00FE7FF0" w:rsidRPr="0004544A" w:rsidRDefault="00FE7FF0" w:rsidP="00326301">
            <w:pPr>
              <w:pStyle w:val="ConsPlusTitle"/>
              <w:spacing w:line="276" w:lineRule="auto"/>
              <w:ind w:firstLine="709"/>
              <w:rPr>
                <w:b w:val="0"/>
              </w:rPr>
            </w:pPr>
            <w:r>
              <w:rPr>
                <w:b w:val="0"/>
              </w:rPr>
              <w:t>3. Так как площадь каждого помещения меньше 100 м</w:t>
            </w:r>
            <w:proofErr w:type="gramStart"/>
            <w:r>
              <w:rPr>
                <w:b w:val="0"/>
                <w:vertAlign w:val="superscript"/>
              </w:rPr>
              <w:t>2</w:t>
            </w:r>
            <w:proofErr w:type="gramEnd"/>
            <w:r>
              <w:rPr>
                <w:b w:val="0"/>
              </w:rPr>
              <w:t xml:space="preserve">, то </w:t>
            </w:r>
            <w:r w:rsidRPr="0004544A">
              <w:rPr>
                <w:b w:val="0"/>
              </w:rPr>
              <w:t>количество контрольных зон в каждом помещении школьной мастерс</w:t>
            </w:r>
            <w:r>
              <w:rPr>
                <w:b w:val="0"/>
              </w:rPr>
              <w:t>кой – 4, п. 4.2.3</w:t>
            </w:r>
            <w:r w:rsidRPr="002A1E99">
              <w:rPr>
                <w:b w:val="0"/>
              </w:rPr>
              <w:t xml:space="preserve"> МУК 4.3.2756-10</w:t>
            </w:r>
            <w:r>
              <w:rPr>
                <w:b w:val="0"/>
              </w:rPr>
              <w:t>;</w:t>
            </w:r>
          </w:p>
          <w:p w:rsidR="00FE7FF0" w:rsidRDefault="00FE7FF0" w:rsidP="00326301">
            <w:pPr>
              <w:pStyle w:val="ConsPlusTitle"/>
              <w:spacing w:line="276" w:lineRule="auto"/>
              <w:ind w:firstLine="709"/>
              <w:rPr>
                <w:b w:val="0"/>
              </w:rPr>
            </w:pPr>
            <w:r>
              <w:rPr>
                <w:b w:val="0"/>
              </w:rPr>
              <w:t>4</w:t>
            </w:r>
            <w:r w:rsidRPr="0004544A">
              <w:rPr>
                <w:b w:val="0"/>
              </w:rPr>
              <w:t xml:space="preserve">. Измерения параметров микроклимата производила на нескольких высотах над </w:t>
            </w:r>
            <w:r>
              <w:rPr>
                <w:b w:val="0"/>
              </w:rPr>
              <w:t>уровнем пола (рабочей площадки), так как школьники выполняли работу сидя и стоя. Т</w:t>
            </w:r>
            <w:r w:rsidRPr="0004544A">
              <w:rPr>
                <w:b w:val="0"/>
              </w:rPr>
              <w:t>ак при работах, выполняемых сидя, температуру и скорость движения воздуха измеряла на высоте 0,1 и 1,0 м, а относительную влажность возду</w:t>
            </w:r>
            <w:r>
              <w:rPr>
                <w:b w:val="0"/>
              </w:rPr>
              <w:t xml:space="preserve">ха - на высоте 1,0 м от пола. А при </w:t>
            </w:r>
            <w:r w:rsidRPr="0004544A">
              <w:rPr>
                <w:b w:val="0"/>
              </w:rPr>
              <w:t>работах, выполняемых стоя, температуру и скорость движения воздуха</w:t>
            </w:r>
            <w:r>
              <w:rPr>
                <w:b w:val="0"/>
              </w:rPr>
              <w:t xml:space="preserve"> измерила</w:t>
            </w:r>
            <w:r w:rsidRPr="0004544A">
              <w:rPr>
                <w:b w:val="0"/>
              </w:rPr>
              <w:t xml:space="preserve"> на высоте 0,1 и 1,5 м, а относительную влаж</w:t>
            </w:r>
            <w:r>
              <w:rPr>
                <w:b w:val="0"/>
              </w:rPr>
              <w:t>ность воздуха - на высоте 1,5 м,</w:t>
            </w:r>
            <w:r w:rsidRPr="0004544A">
              <w:rPr>
                <w:b w:val="0"/>
              </w:rPr>
              <w:t xml:space="preserve"> п. 4.2.4 МУК 4.3.2756-10</w:t>
            </w:r>
            <w:r>
              <w:rPr>
                <w:b w:val="0"/>
              </w:rPr>
              <w:t>;</w:t>
            </w:r>
          </w:p>
          <w:p w:rsidR="00FE7FF0" w:rsidRPr="0004544A" w:rsidRDefault="00FE7FF0" w:rsidP="00326301">
            <w:pPr>
              <w:pStyle w:val="ConsPlusTitle"/>
              <w:spacing w:line="276" w:lineRule="auto"/>
              <w:ind w:firstLine="709"/>
              <w:rPr>
                <w:b w:val="0"/>
              </w:rPr>
            </w:pPr>
            <w:r>
              <w:rPr>
                <w:b w:val="0"/>
              </w:rPr>
              <w:t>5. Обработку результатов проводила с использованием СанПиН 2.2.4 – 548-96</w:t>
            </w:r>
            <w:r w:rsidRPr="0004544A">
              <w:rPr>
                <w:b w:val="0"/>
              </w:rPr>
              <w:t xml:space="preserve"> «</w:t>
            </w:r>
            <w:r>
              <w:rPr>
                <w:b w:val="0"/>
              </w:rPr>
              <w:t>Гигиенические требования к микроклимату производственных помещений</w:t>
            </w:r>
            <w:r w:rsidRPr="0004544A">
              <w:rPr>
                <w:b w:val="0"/>
              </w:rPr>
              <w:t>»</w:t>
            </w:r>
            <w:r>
              <w:rPr>
                <w:b w:val="0"/>
              </w:rPr>
              <w:t>.</w:t>
            </w:r>
          </w:p>
        </w:tc>
        <w:tc>
          <w:tcPr>
            <w:tcW w:w="993" w:type="dxa"/>
            <w:tcBorders>
              <w:top w:val="single" w:sz="6" w:space="0" w:color="auto"/>
              <w:left w:val="single" w:sz="6" w:space="0" w:color="auto"/>
              <w:bottom w:val="single" w:sz="6" w:space="0" w:color="auto"/>
              <w:right w:val="single" w:sz="6" w:space="0" w:color="auto"/>
            </w:tcBorders>
            <w:hideMark/>
          </w:tcPr>
          <w:p w:rsidR="00FE7FF0" w:rsidRDefault="00FE7FF0" w:rsidP="00326301">
            <w:pPr>
              <w:spacing w:after="0"/>
              <w:rPr>
                <w:rFonts w:cs="Times New Roman"/>
              </w:rPr>
            </w:pPr>
          </w:p>
        </w:tc>
      </w:tr>
      <w:tr w:rsidR="00FE7FF0" w:rsidTr="00326301">
        <w:tc>
          <w:tcPr>
            <w:tcW w:w="959" w:type="dxa"/>
            <w:tcBorders>
              <w:top w:val="single" w:sz="6" w:space="0" w:color="auto"/>
              <w:left w:val="single" w:sz="6" w:space="0" w:color="auto"/>
              <w:bottom w:val="single" w:sz="6" w:space="0" w:color="auto"/>
              <w:right w:val="single" w:sz="6" w:space="0" w:color="auto"/>
            </w:tcBorders>
            <w:hideMark/>
          </w:tcPr>
          <w:p w:rsidR="00FE7FF0" w:rsidRDefault="00FE7FF0" w:rsidP="00326301">
            <w:pPr>
              <w:spacing w:after="0"/>
              <w:rPr>
                <w:rFonts w:cs="Times New Roman"/>
              </w:rPr>
            </w:pPr>
          </w:p>
        </w:tc>
        <w:tc>
          <w:tcPr>
            <w:tcW w:w="8653" w:type="dxa"/>
            <w:tcBorders>
              <w:top w:val="single" w:sz="6" w:space="0" w:color="auto"/>
              <w:left w:val="single" w:sz="6" w:space="0" w:color="auto"/>
              <w:bottom w:val="single" w:sz="6" w:space="0" w:color="auto"/>
              <w:right w:val="single" w:sz="6" w:space="0" w:color="auto"/>
            </w:tcBorders>
            <w:hideMark/>
          </w:tcPr>
          <w:p w:rsidR="00FE7FF0" w:rsidRPr="00330ABA" w:rsidRDefault="00FE7FF0" w:rsidP="00326301">
            <w:pPr>
              <w:pStyle w:val="a7"/>
              <w:spacing w:line="276" w:lineRule="auto"/>
              <w:rPr>
                <w:rFonts w:ascii="Times New Roman" w:hAnsi="Times New Roman"/>
                <w:sz w:val="28"/>
                <w:szCs w:val="24"/>
              </w:rPr>
            </w:pPr>
            <w:r w:rsidRPr="00330ABA">
              <w:rPr>
                <w:rFonts w:ascii="Times New Roman" w:hAnsi="Times New Roman"/>
                <w:sz w:val="28"/>
                <w:szCs w:val="24"/>
              </w:rPr>
              <w:t>ОТЧЕТ: ИТОГО:</w:t>
            </w:r>
          </w:p>
          <w:p w:rsidR="00FE7FF0" w:rsidRPr="00330ABA" w:rsidRDefault="00FE7FF0" w:rsidP="00326301">
            <w:pPr>
              <w:shd w:val="clear" w:color="auto" w:fill="FFFFFF"/>
              <w:spacing w:after="0"/>
              <w:ind w:right="45"/>
              <w:jc w:val="both"/>
              <w:rPr>
                <w:rFonts w:ascii="Times New Roman" w:hAnsi="Times New Roman" w:cs="Times New Roman"/>
                <w:color w:val="000000"/>
                <w:sz w:val="28"/>
                <w:szCs w:val="24"/>
              </w:rPr>
            </w:pPr>
            <w:r w:rsidRPr="00330ABA">
              <w:rPr>
                <w:rFonts w:ascii="Times New Roman" w:hAnsi="Times New Roman" w:cs="Times New Roman"/>
                <w:color w:val="000000"/>
                <w:sz w:val="28"/>
                <w:szCs w:val="24"/>
              </w:rPr>
              <w:t xml:space="preserve">1. Изучено нормативных документов – 3; </w:t>
            </w:r>
          </w:p>
          <w:p w:rsidR="00FE7FF0" w:rsidRPr="00330ABA" w:rsidRDefault="00FE7FF0" w:rsidP="00326301">
            <w:pPr>
              <w:shd w:val="clear" w:color="auto" w:fill="FFFFFF"/>
              <w:spacing w:after="0"/>
              <w:ind w:right="45"/>
              <w:jc w:val="both"/>
              <w:rPr>
                <w:rFonts w:ascii="Times New Roman" w:hAnsi="Times New Roman" w:cs="Times New Roman"/>
                <w:color w:val="000000"/>
                <w:sz w:val="28"/>
                <w:szCs w:val="24"/>
              </w:rPr>
            </w:pPr>
            <w:r w:rsidRPr="00330ABA">
              <w:rPr>
                <w:rFonts w:ascii="Times New Roman" w:hAnsi="Times New Roman" w:cs="Times New Roman"/>
                <w:color w:val="000000"/>
                <w:sz w:val="28"/>
                <w:szCs w:val="24"/>
              </w:rPr>
              <w:t xml:space="preserve">2. Изучено презентаций – 1; </w:t>
            </w:r>
          </w:p>
          <w:p w:rsidR="00FE7FF0" w:rsidRPr="00330ABA" w:rsidRDefault="00FE7FF0" w:rsidP="00326301">
            <w:pPr>
              <w:shd w:val="clear" w:color="auto" w:fill="FFFFFF"/>
              <w:spacing w:after="0"/>
              <w:ind w:right="45"/>
              <w:jc w:val="both"/>
              <w:rPr>
                <w:rFonts w:ascii="Times New Roman" w:hAnsi="Times New Roman" w:cs="Times New Roman"/>
                <w:color w:val="000000"/>
                <w:sz w:val="28"/>
                <w:szCs w:val="24"/>
              </w:rPr>
            </w:pPr>
            <w:r w:rsidRPr="00330ABA">
              <w:rPr>
                <w:rFonts w:ascii="Times New Roman" w:hAnsi="Times New Roman" w:cs="Times New Roman"/>
                <w:color w:val="000000"/>
                <w:sz w:val="28"/>
                <w:szCs w:val="24"/>
              </w:rPr>
              <w:t>3. Решено ситуационных задач – 1;</w:t>
            </w:r>
          </w:p>
          <w:p w:rsidR="00FE7FF0" w:rsidRPr="00330ABA" w:rsidRDefault="00FE7FF0" w:rsidP="00326301">
            <w:pPr>
              <w:pStyle w:val="ConsPlusNonformat"/>
              <w:spacing w:line="276" w:lineRule="auto"/>
              <w:rPr>
                <w:rFonts w:ascii="Times New Roman" w:hAnsi="Times New Roman"/>
                <w:sz w:val="28"/>
                <w:szCs w:val="24"/>
              </w:rPr>
            </w:pPr>
            <w:r w:rsidRPr="00330ABA">
              <w:rPr>
                <w:rFonts w:ascii="Times New Roman" w:hAnsi="Times New Roman"/>
                <w:sz w:val="28"/>
                <w:szCs w:val="24"/>
              </w:rPr>
              <w:t xml:space="preserve">4. Оформлен протокол </w:t>
            </w:r>
            <w:r w:rsidRPr="00330ABA">
              <w:rPr>
                <w:rFonts w:ascii="Times New Roman" w:hAnsi="Times New Roman" w:cs="Times New Roman"/>
                <w:sz w:val="28"/>
                <w:szCs w:val="24"/>
              </w:rPr>
              <w:t xml:space="preserve">измерений метеорологических факторов </w:t>
            </w:r>
            <w:r w:rsidRPr="00330ABA">
              <w:rPr>
                <w:rFonts w:ascii="Times New Roman" w:hAnsi="Times New Roman"/>
                <w:sz w:val="28"/>
                <w:szCs w:val="24"/>
              </w:rPr>
              <w:t>– 1;</w:t>
            </w:r>
          </w:p>
          <w:p w:rsidR="00FE7FF0" w:rsidRPr="00330ABA" w:rsidRDefault="00FE7FF0" w:rsidP="00326301">
            <w:pPr>
              <w:pStyle w:val="ConsPlusNonformat"/>
              <w:spacing w:line="276" w:lineRule="auto"/>
              <w:jc w:val="both"/>
              <w:rPr>
                <w:rFonts w:ascii="Times New Roman" w:hAnsi="Times New Roman"/>
                <w:sz w:val="28"/>
                <w:szCs w:val="24"/>
              </w:rPr>
            </w:pPr>
            <w:r w:rsidRPr="00330ABA">
              <w:rPr>
                <w:rFonts w:ascii="Times New Roman" w:hAnsi="Times New Roman"/>
                <w:sz w:val="28"/>
                <w:szCs w:val="24"/>
              </w:rPr>
              <w:t xml:space="preserve">5. </w:t>
            </w:r>
            <w:r w:rsidRPr="00330ABA">
              <w:rPr>
                <w:rFonts w:ascii="Times New Roman" w:hAnsi="Times New Roman" w:cs="Times New Roman"/>
                <w:sz w:val="28"/>
                <w:szCs w:val="24"/>
              </w:rPr>
              <w:t xml:space="preserve">Составлен алгоритм </w:t>
            </w:r>
            <w:r w:rsidRPr="00330ABA">
              <w:rPr>
                <w:rFonts w:ascii="Times New Roman" w:hAnsi="Times New Roman"/>
                <w:sz w:val="28"/>
                <w:szCs w:val="24"/>
              </w:rPr>
              <w:t>измерения микроклимата в производственном помещении – 1.</w:t>
            </w:r>
          </w:p>
          <w:p w:rsidR="00FE7FF0" w:rsidRPr="000252B2" w:rsidRDefault="00FE7FF0" w:rsidP="00326301">
            <w:pPr>
              <w:pStyle w:val="ConsPlusNonformat"/>
              <w:spacing w:line="276" w:lineRule="auto"/>
              <w:rPr>
                <w:rFonts w:ascii="Times New Roman" w:hAnsi="Times New Roman" w:cs="Times New Roman"/>
                <w:sz w:val="22"/>
                <w:szCs w:val="22"/>
              </w:rPr>
            </w:pPr>
          </w:p>
        </w:tc>
        <w:tc>
          <w:tcPr>
            <w:tcW w:w="993" w:type="dxa"/>
            <w:tcBorders>
              <w:top w:val="single" w:sz="6" w:space="0" w:color="auto"/>
              <w:left w:val="single" w:sz="6" w:space="0" w:color="auto"/>
              <w:bottom w:val="single" w:sz="6" w:space="0" w:color="auto"/>
              <w:right w:val="single" w:sz="6" w:space="0" w:color="auto"/>
            </w:tcBorders>
            <w:hideMark/>
          </w:tcPr>
          <w:p w:rsidR="00FE7FF0" w:rsidRDefault="00FE7FF0" w:rsidP="00326301">
            <w:pPr>
              <w:spacing w:after="0"/>
              <w:rPr>
                <w:rFonts w:cs="Times New Roman"/>
              </w:rPr>
            </w:pPr>
          </w:p>
        </w:tc>
      </w:tr>
    </w:tbl>
    <w:p w:rsidR="00D12483" w:rsidRDefault="00D12483">
      <w:pPr>
        <w:rPr>
          <w:rFonts w:ascii="Times New Roman" w:eastAsia="Times New Roman" w:hAnsi="Times New Roman" w:cs="Times New Roman"/>
          <w:bCs/>
          <w:sz w:val="24"/>
          <w:szCs w:val="20"/>
        </w:rPr>
      </w:pPr>
    </w:p>
    <w:p w:rsidR="00CD5D66" w:rsidRDefault="00CD5D66">
      <w:pPr>
        <w:rPr>
          <w:rFonts w:ascii="Times New Roman" w:eastAsia="Times New Roman" w:hAnsi="Times New Roman" w:cs="Times New Roman"/>
          <w:bCs/>
          <w:sz w:val="24"/>
          <w:szCs w:val="20"/>
        </w:rPr>
      </w:pPr>
    </w:p>
    <w:p w:rsidR="00CD5D66" w:rsidRDefault="00CD5D66">
      <w:pPr>
        <w:rPr>
          <w:rFonts w:ascii="Times New Roman" w:eastAsia="Times New Roman" w:hAnsi="Times New Roman" w:cs="Times New Roman"/>
          <w:bCs/>
          <w:sz w:val="24"/>
          <w:szCs w:val="20"/>
        </w:rPr>
      </w:pPr>
    </w:p>
    <w:p w:rsidR="00CD5D66" w:rsidRDefault="00CD5D66">
      <w:pPr>
        <w:rPr>
          <w:rFonts w:ascii="Times New Roman" w:eastAsia="Times New Roman" w:hAnsi="Times New Roman" w:cs="Times New Roman"/>
          <w:bCs/>
          <w:sz w:val="24"/>
          <w:szCs w:val="20"/>
        </w:rPr>
      </w:pPr>
    </w:p>
    <w:p w:rsidR="00CD5D66" w:rsidRDefault="00CD5D66">
      <w:pPr>
        <w:rPr>
          <w:rFonts w:ascii="Times New Roman" w:eastAsia="Times New Roman" w:hAnsi="Times New Roman" w:cs="Times New Roman"/>
          <w:bCs/>
          <w:sz w:val="24"/>
          <w:szCs w:val="20"/>
        </w:rPr>
      </w:pPr>
    </w:p>
    <w:p w:rsidR="00CD5D66" w:rsidRDefault="00CD5D66">
      <w:pPr>
        <w:rPr>
          <w:rFonts w:ascii="Times New Roman" w:eastAsia="Times New Roman" w:hAnsi="Times New Roman" w:cs="Times New Roman"/>
          <w:bCs/>
          <w:sz w:val="24"/>
          <w:szCs w:val="20"/>
        </w:rPr>
      </w:pPr>
    </w:p>
    <w:p w:rsidR="00CD5D66" w:rsidRDefault="00CD5D66">
      <w:pPr>
        <w:rPr>
          <w:rFonts w:ascii="Times New Roman" w:eastAsia="Times New Roman" w:hAnsi="Times New Roman" w:cs="Times New Roman"/>
          <w:bCs/>
          <w:sz w:val="24"/>
          <w:szCs w:val="20"/>
        </w:rPr>
      </w:pPr>
    </w:p>
    <w:p w:rsidR="00CD5D66" w:rsidRDefault="00CD5D66">
      <w:pPr>
        <w:rPr>
          <w:rFonts w:ascii="Times New Roman" w:eastAsia="Times New Roman" w:hAnsi="Times New Roman" w:cs="Times New Roman"/>
          <w:bCs/>
          <w:sz w:val="24"/>
          <w:szCs w:val="20"/>
        </w:rPr>
      </w:pPr>
    </w:p>
    <w:p w:rsidR="00CD5D66" w:rsidRDefault="00CD5D66">
      <w:pPr>
        <w:rPr>
          <w:rFonts w:ascii="Times New Roman" w:eastAsia="Times New Roman" w:hAnsi="Times New Roman" w:cs="Times New Roman"/>
          <w:bCs/>
          <w:sz w:val="24"/>
          <w:szCs w:val="20"/>
        </w:rPr>
      </w:pPr>
    </w:p>
    <w:tbl>
      <w:tblPr>
        <w:tblW w:w="10605" w:type="dxa"/>
        <w:tblInd w:w="-10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9"/>
        <w:gridCol w:w="8653"/>
        <w:gridCol w:w="993"/>
      </w:tblGrid>
      <w:tr w:rsidR="00CD5D66" w:rsidTr="00326301">
        <w:tc>
          <w:tcPr>
            <w:tcW w:w="959" w:type="dxa"/>
            <w:tcBorders>
              <w:top w:val="single" w:sz="6" w:space="0" w:color="auto"/>
              <w:left w:val="single" w:sz="6" w:space="0" w:color="auto"/>
              <w:bottom w:val="single" w:sz="6" w:space="0" w:color="auto"/>
              <w:right w:val="single" w:sz="6" w:space="0" w:color="auto"/>
            </w:tcBorders>
            <w:hideMark/>
          </w:tcPr>
          <w:p w:rsidR="00CD5D66" w:rsidRDefault="00CD5D66" w:rsidP="00326301">
            <w:pPr>
              <w:pStyle w:val="a7"/>
              <w:spacing w:line="276" w:lineRule="auto"/>
              <w:jc w:val="center"/>
              <w:rPr>
                <w:rFonts w:ascii="Times New Roman" w:hAnsi="Times New Roman"/>
                <w:sz w:val="24"/>
                <w:szCs w:val="24"/>
                <w:lang w:eastAsia="en-US"/>
              </w:rPr>
            </w:pPr>
            <w:r>
              <w:rPr>
                <w:rFonts w:ascii="Times New Roman" w:hAnsi="Times New Roman"/>
                <w:sz w:val="24"/>
                <w:szCs w:val="24"/>
                <w:lang w:eastAsia="en-US"/>
              </w:rPr>
              <w:lastRenderedPageBreak/>
              <w:t>Дата</w:t>
            </w:r>
          </w:p>
        </w:tc>
        <w:tc>
          <w:tcPr>
            <w:tcW w:w="8653" w:type="dxa"/>
            <w:tcBorders>
              <w:top w:val="single" w:sz="6" w:space="0" w:color="auto"/>
              <w:left w:val="single" w:sz="6" w:space="0" w:color="auto"/>
              <w:bottom w:val="single" w:sz="6" w:space="0" w:color="auto"/>
              <w:right w:val="single" w:sz="6" w:space="0" w:color="auto"/>
            </w:tcBorders>
            <w:hideMark/>
          </w:tcPr>
          <w:p w:rsidR="00CD5D66" w:rsidRDefault="00CD5D66" w:rsidP="00326301">
            <w:pPr>
              <w:pStyle w:val="a7"/>
              <w:spacing w:line="276" w:lineRule="auto"/>
              <w:jc w:val="center"/>
              <w:rPr>
                <w:rFonts w:ascii="Times New Roman" w:hAnsi="Times New Roman"/>
                <w:sz w:val="24"/>
                <w:szCs w:val="24"/>
                <w:lang w:eastAsia="en-US"/>
              </w:rPr>
            </w:pPr>
            <w:r w:rsidRPr="00CD5D66">
              <w:rPr>
                <w:rFonts w:ascii="Times New Roman" w:hAnsi="Times New Roman"/>
                <w:b/>
                <w:sz w:val="28"/>
                <w:szCs w:val="24"/>
                <w:lang w:eastAsia="en-US"/>
              </w:rPr>
              <w:t>9 ДЕНЬ</w:t>
            </w:r>
            <w:r w:rsidRPr="00CD5D66">
              <w:rPr>
                <w:rFonts w:ascii="Times New Roman" w:hAnsi="Times New Roman"/>
                <w:sz w:val="28"/>
                <w:szCs w:val="24"/>
                <w:lang w:eastAsia="en-US"/>
              </w:rPr>
              <w:t xml:space="preserve"> </w:t>
            </w:r>
            <w:r>
              <w:rPr>
                <w:rFonts w:ascii="Times New Roman" w:hAnsi="Times New Roman"/>
                <w:sz w:val="24"/>
                <w:szCs w:val="24"/>
                <w:lang w:eastAsia="en-US"/>
              </w:rPr>
              <w:t>Содержание работы студента</w:t>
            </w:r>
          </w:p>
        </w:tc>
        <w:tc>
          <w:tcPr>
            <w:tcW w:w="993" w:type="dxa"/>
            <w:tcBorders>
              <w:top w:val="single" w:sz="6" w:space="0" w:color="auto"/>
              <w:left w:val="single" w:sz="6" w:space="0" w:color="auto"/>
              <w:bottom w:val="single" w:sz="6" w:space="0" w:color="auto"/>
              <w:right w:val="single" w:sz="6" w:space="0" w:color="auto"/>
            </w:tcBorders>
            <w:hideMark/>
          </w:tcPr>
          <w:p w:rsidR="00CD5D66" w:rsidRDefault="00CD5D66" w:rsidP="00326301">
            <w:pPr>
              <w:pStyle w:val="a7"/>
              <w:spacing w:line="276" w:lineRule="auto"/>
              <w:jc w:val="center"/>
              <w:rPr>
                <w:rFonts w:ascii="Times New Roman" w:hAnsi="Times New Roman"/>
                <w:sz w:val="20"/>
                <w:szCs w:val="20"/>
                <w:lang w:eastAsia="en-US"/>
              </w:rPr>
            </w:pPr>
            <w:r>
              <w:rPr>
                <w:rFonts w:ascii="Times New Roman" w:hAnsi="Times New Roman"/>
                <w:sz w:val="20"/>
                <w:szCs w:val="20"/>
                <w:lang w:eastAsia="en-US"/>
              </w:rPr>
              <w:t>Оценка и подпись руководителя практики</w:t>
            </w:r>
          </w:p>
        </w:tc>
      </w:tr>
      <w:tr w:rsidR="00CD5D66" w:rsidTr="00326301">
        <w:tc>
          <w:tcPr>
            <w:tcW w:w="959" w:type="dxa"/>
            <w:tcBorders>
              <w:top w:val="single" w:sz="6" w:space="0" w:color="auto"/>
              <w:left w:val="single" w:sz="6" w:space="0" w:color="auto"/>
              <w:bottom w:val="single" w:sz="6" w:space="0" w:color="auto"/>
              <w:right w:val="single" w:sz="6" w:space="0" w:color="auto"/>
            </w:tcBorders>
            <w:hideMark/>
          </w:tcPr>
          <w:p w:rsidR="00CD5D66" w:rsidRDefault="00CD5D66" w:rsidP="00326301">
            <w:pPr>
              <w:spacing w:after="0"/>
              <w:rPr>
                <w:rFonts w:cs="Times New Roman"/>
                <w:lang w:eastAsia="en-US"/>
              </w:rPr>
            </w:pPr>
            <w:r>
              <w:rPr>
                <w:rFonts w:cs="Times New Roman"/>
                <w:lang w:eastAsia="en-US"/>
              </w:rPr>
              <w:t>03.06.20</w:t>
            </w:r>
          </w:p>
        </w:tc>
        <w:tc>
          <w:tcPr>
            <w:tcW w:w="8653" w:type="dxa"/>
            <w:tcBorders>
              <w:top w:val="single" w:sz="6" w:space="0" w:color="auto"/>
              <w:left w:val="single" w:sz="6" w:space="0" w:color="auto"/>
              <w:bottom w:val="single" w:sz="6" w:space="0" w:color="auto"/>
              <w:right w:val="single" w:sz="6" w:space="0" w:color="auto"/>
            </w:tcBorders>
            <w:hideMark/>
          </w:tcPr>
          <w:p w:rsidR="00CD5D66" w:rsidRDefault="00CD5D66" w:rsidP="00326301">
            <w:pPr>
              <w:pStyle w:val="a7"/>
              <w:spacing w:line="276" w:lineRule="auto"/>
              <w:jc w:val="center"/>
              <w:rPr>
                <w:rFonts w:ascii="Times New Roman" w:hAnsi="Times New Roman"/>
                <w:b/>
                <w:sz w:val="24"/>
                <w:szCs w:val="24"/>
                <w:lang w:eastAsia="en-US"/>
              </w:rPr>
            </w:pPr>
            <w:r>
              <w:rPr>
                <w:rFonts w:ascii="Times New Roman" w:hAnsi="Times New Roman"/>
                <w:b/>
                <w:sz w:val="24"/>
                <w:szCs w:val="24"/>
                <w:lang w:eastAsia="en-US"/>
              </w:rPr>
              <w:t>Радиация и здоровье. Радиационный контроль.</w:t>
            </w:r>
          </w:p>
          <w:p w:rsidR="00CD5D66" w:rsidRDefault="00CD5D66" w:rsidP="00326301">
            <w:pPr>
              <w:pStyle w:val="a7"/>
              <w:spacing w:line="276" w:lineRule="auto"/>
              <w:rPr>
                <w:rFonts w:ascii="Times New Roman" w:hAnsi="Times New Roman"/>
                <w:sz w:val="24"/>
                <w:szCs w:val="24"/>
                <w:lang w:eastAsia="en-US"/>
              </w:rPr>
            </w:pPr>
            <w:r>
              <w:rPr>
                <w:rFonts w:ascii="Times New Roman" w:hAnsi="Times New Roman"/>
                <w:sz w:val="24"/>
                <w:szCs w:val="24"/>
                <w:lang w:eastAsia="en-US"/>
              </w:rPr>
              <w:t>Задание:</w:t>
            </w:r>
          </w:p>
          <w:p w:rsidR="00CD5D66" w:rsidRDefault="00CD5D66" w:rsidP="00326301">
            <w:pPr>
              <w:pStyle w:val="a7"/>
              <w:spacing w:line="276" w:lineRule="auto"/>
              <w:rPr>
                <w:rFonts w:ascii="Times New Roman" w:hAnsi="Times New Roman"/>
                <w:sz w:val="24"/>
                <w:szCs w:val="24"/>
                <w:lang w:eastAsia="en-US"/>
              </w:rPr>
            </w:pPr>
            <w:r>
              <w:rPr>
                <w:rFonts w:ascii="Times New Roman" w:hAnsi="Times New Roman"/>
                <w:sz w:val="24"/>
                <w:szCs w:val="24"/>
                <w:lang w:eastAsia="en-US"/>
              </w:rPr>
              <w:t>1.Изучите нормативные документы.</w:t>
            </w:r>
          </w:p>
          <w:p w:rsidR="00CD5D66" w:rsidRDefault="00CD5D66" w:rsidP="00326301">
            <w:pPr>
              <w:pStyle w:val="a7"/>
              <w:spacing w:line="276" w:lineRule="auto"/>
              <w:rPr>
                <w:rFonts w:ascii="Times New Roman" w:hAnsi="Times New Roman"/>
                <w:sz w:val="24"/>
                <w:szCs w:val="24"/>
                <w:lang w:eastAsia="en-US"/>
              </w:rPr>
            </w:pPr>
            <w:r>
              <w:rPr>
                <w:rFonts w:ascii="Times New Roman" w:hAnsi="Times New Roman"/>
                <w:sz w:val="24"/>
                <w:szCs w:val="24"/>
                <w:lang w:eastAsia="en-US"/>
              </w:rPr>
              <w:t>3.Решите ситуационную задачу</w:t>
            </w:r>
          </w:p>
          <w:p w:rsidR="00CD5D66" w:rsidRDefault="00CD5D66" w:rsidP="00326301">
            <w:pPr>
              <w:pStyle w:val="a7"/>
              <w:spacing w:line="276" w:lineRule="auto"/>
              <w:rPr>
                <w:rFonts w:ascii="Times New Roman" w:hAnsi="Times New Roman"/>
                <w:sz w:val="24"/>
                <w:szCs w:val="24"/>
                <w:lang w:eastAsia="en-US"/>
              </w:rPr>
            </w:pPr>
            <w:r>
              <w:rPr>
                <w:rFonts w:ascii="Times New Roman" w:hAnsi="Times New Roman"/>
                <w:sz w:val="24"/>
                <w:szCs w:val="24"/>
                <w:lang w:eastAsia="en-US"/>
              </w:rPr>
              <w:t xml:space="preserve">4.Подготовте алгоритм измерения естественного </w:t>
            </w:r>
            <w:proofErr w:type="gramStart"/>
            <w:r>
              <w:rPr>
                <w:rFonts w:ascii="Times New Roman" w:hAnsi="Times New Roman"/>
                <w:sz w:val="24"/>
                <w:szCs w:val="24"/>
                <w:lang w:eastAsia="en-US"/>
              </w:rPr>
              <w:t>гамма-фона</w:t>
            </w:r>
            <w:proofErr w:type="gramEnd"/>
          </w:p>
          <w:p w:rsidR="00CD5D66" w:rsidRDefault="00CD5D66" w:rsidP="00326301">
            <w:pPr>
              <w:pStyle w:val="a7"/>
              <w:spacing w:line="276" w:lineRule="auto"/>
              <w:rPr>
                <w:rFonts w:ascii="Times New Roman" w:hAnsi="Times New Roman"/>
                <w:sz w:val="24"/>
                <w:szCs w:val="24"/>
                <w:lang w:eastAsia="en-US"/>
              </w:rPr>
            </w:pPr>
            <w:r>
              <w:rPr>
                <w:rFonts w:ascii="Times New Roman" w:hAnsi="Times New Roman"/>
                <w:sz w:val="24"/>
                <w:szCs w:val="24"/>
                <w:lang w:eastAsia="en-US"/>
              </w:rPr>
              <w:t>5.Оформите протокол измерений</w:t>
            </w:r>
          </w:p>
          <w:p w:rsidR="00CD5D66" w:rsidRDefault="00CD5D66" w:rsidP="00326301">
            <w:pPr>
              <w:pStyle w:val="a7"/>
              <w:spacing w:line="276" w:lineRule="auto"/>
              <w:rPr>
                <w:rFonts w:ascii="Times New Roman" w:hAnsi="Times New Roman"/>
                <w:sz w:val="24"/>
                <w:szCs w:val="24"/>
                <w:lang w:eastAsia="en-US"/>
              </w:rPr>
            </w:pPr>
            <w:r>
              <w:rPr>
                <w:rFonts w:ascii="Times New Roman" w:hAnsi="Times New Roman"/>
                <w:sz w:val="24"/>
                <w:szCs w:val="24"/>
                <w:lang w:eastAsia="en-US"/>
              </w:rPr>
              <w:t>6.Подготовте отчет о выполненной работе.</w:t>
            </w:r>
          </w:p>
        </w:tc>
        <w:tc>
          <w:tcPr>
            <w:tcW w:w="993" w:type="dxa"/>
            <w:tcBorders>
              <w:top w:val="single" w:sz="6" w:space="0" w:color="auto"/>
              <w:left w:val="single" w:sz="6" w:space="0" w:color="auto"/>
              <w:bottom w:val="single" w:sz="6" w:space="0" w:color="auto"/>
              <w:right w:val="single" w:sz="6" w:space="0" w:color="auto"/>
            </w:tcBorders>
            <w:hideMark/>
          </w:tcPr>
          <w:p w:rsidR="00CD5D66" w:rsidRDefault="00CD5D66" w:rsidP="00326301">
            <w:pPr>
              <w:spacing w:after="0"/>
              <w:jc w:val="center"/>
              <w:rPr>
                <w:rFonts w:cs="Times New Roman"/>
                <w:b/>
                <w:color w:val="C00000"/>
                <w:sz w:val="28"/>
                <w:szCs w:val="28"/>
                <w:lang w:eastAsia="en-US"/>
              </w:rPr>
            </w:pPr>
            <w:r>
              <w:rPr>
                <w:rFonts w:cs="Times New Roman"/>
                <w:b/>
                <w:color w:val="C00000"/>
                <w:sz w:val="28"/>
                <w:szCs w:val="28"/>
                <w:lang w:eastAsia="en-US"/>
              </w:rPr>
              <w:t>3</w:t>
            </w:r>
          </w:p>
          <w:p w:rsidR="00CD5D66" w:rsidRDefault="00CD5D66" w:rsidP="00326301">
            <w:pPr>
              <w:spacing w:after="0"/>
              <w:jc w:val="center"/>
              <w:rPr>
                <w:rFonts w:cs="Times New Roman"/>
                <w:b/>
                <w:color w:val="C00000"/>
                <w:sz w:val="28"/>
                <w:szCs w:val="28"/>
                <w:lang w:eastAsia="en-US"/>
              </w:rPr>
            </w:pPr>
            <w:r>
              <w:rPr>
                <w:rFonts w:cs="Times New Roman"/>
                <w:b/>
                <w:noProof/>
                <w:color w:val="C00000"/>
                <w:sz w:val="28"/>
                <w:szCs w:val="28"/>
              </w:rPr>
              <w:drawing>
                <wp:inline distT="0" distB="0" distL="0" distR="0" wp14:anchorId="0B9D33A6" wp14:editId="28D32E30">
                  <wp:extent cx="619125" cy="142875"/>
                  <wp:effectExtent l="0" t="0" r="9525" b="9525"/>
                  <wp:docPr id="30" name="Рисунок 30" descr="Описание: C:\Users\ASUS\Documents\штрих код идентификатор.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C:\Users\ASUS\Documents\штрих код идентификатор.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142875"/>
                          </a:xfrm>
                          <a:prstGeom prst="rect">
                            <a:avLst/>
                          </a:prstGeom>
                          <a:noFill/>
                          <a:ln>
                            <a:noFill/>
                          </a:ln>
                        </pic:spPr>
                      </pic:pic>
                    </a:graphicData>
                  </a:graphic>
                </wp:inline>
              </w:drawing>
            </w:r>
          </w:p>
        </w:tc>
      </w:tr>
      <w:tr w:rsidR="00CD5D66" w:rsidTr="00326301">
        <w:tc>
          <w:tcPr>
            <w:tcW w:w="959" w:type="dxa"/>
            <w:tcBorders>
              <w:top w:val="single" w:sz="6" w:space="0" w:color="auto"/>
              <w:left w:val="single" w:sz="6" w:space="0" w:color="auto"/>
              <w:bottom w:val="single" w:sz="6" w:space="0" w:color="auto"/>
              <w:right w:val="single" w:sz="6" w:space="0" w:color="auto"/>
            </w:tcBorders>
            <w:hideMark/>
          </w:tcPr>
          <w:p w:rsidR="00CD5D66" w:rsidRDefault="00CD5D66" w:rsidP="00326301">
            <w:pPr>
              <w:spacing w:after="0"/>
              <w:rPr>
                <w:rFonts w:eastAsiaTheme="minorHAnsi" w:cs="Times New Roman"/>
                <w:lang w:eastAsia="en-US"/>
              </w:rPr>
            </w:pPr>
          </w:p>
        </w:tc>
        <w:tc>
          <w:tcPr>
            <w:tcW w:w="8653" w:type="dxa"/>
            <w:tcBorders>
              <w:top w:val="single" w:sz="6" w:space="0" w:color="auto"/>
              <w:left w:val="single" w:sz="6" w:space="0" w:color="auto"/>
              <w:bottom w:val="single" w:sz="6" w:space="0" w:color="auto"/>
              <w:right w:val="single" w:sz="6" w:space="0" w:color="auto"/>
            </w:tcBorders>
          </w:tcPr>
          <w:p w:rsidR="00CD5D66" w:rsidRDefault="00CD5D66" w:rsidP="00326301">
            <w:pPr>
              <w:pStyle w:val="a7"/>
              <w:spacing w:line="276" w:lineRule="auto"/>
              <w:rPr>
                <w:rFonts w:ascii="Times New Roman" w:hAnsi="Times New Roman"/>
                <w:b/>
                <w:sz w:val="24"/>
                <w:szCs w:val="24"/>
                <w:lang w:eastAsia="en-US"/>
              </w:rPr>
            </w:pPr>
            <w:r>
              <w:rPr>
                <w:rFonts w:ascii="Times New Roman" w:hAnsi="Times New Roman"/>
                <w:b/>
                <w:sz w:val="24"/>
                <w:szCs w:val="24"/>
                <w:lang w:eastAsia="en-US"/>
              </w:rPr>
              <w:t>Ситуационная задача 1.</w:t>
            </w:r>
          </w:p>
          <w:p w:rsidR="00CD5D66" w:rsidRDefault="00CD5D66" w:rsidP="00326301">
            <w:pPr>
              <w:pStyle w:val="a7"/>
              <w:spacing w:line="276" w:lineRule="auto"/>
              <w:ind w:firstLine="601"/>
              <w:rPr>
                <w:rFonts w:ascii="Times New Roman" w:hAnsi="Times New Roman"/>
                <w:sz w:val="24"/>
                <w:szCs w:val="24"/>
                <w:lang w:eastAsia="en-US"/>
              </w:rPr>
            </w:pPr>
            <w:r>
              <w:rPr>
                <w:rFonts w:ascii="Times New Roman" w:hAnsi="Times New Roman"/>
                <w:sz w:val="24"/>
                <w:szCs w:val="24"/>
                <w:lang w:eastAsia="en-US"/>
              </w:rPr>
              <w:t xml:space="preserve">В ходе реконструкции здания школа № 18, расположенной по адресу г. Красноярск, ул. Весенняя 15, к блоку начальных классов выполнена пристройка для пребывания и обучения детей старшей группы дошкольного образования. Пристройка одноэтажная в кирпичном исполнении, фундаменты – железобетонные блоки, окна – двухкамерные стеклопакеты, вентиляция естественная, отопление – центральное, </w:t>
            </w:r>
            <w:proofErr w:type="spellStart"/>
            <w:r>
              <w:rPr>
                <w:rFonts w:ascii="Times New Roman" w:hAnsi="Times New Roman"/>
                <w:sz w:val="24"/>
                <w:szCs w:val="24"/>
                <w:lang w:eastAsia="en-US"/>
              </w:rPr>
              <w:t>водяное</w:t>
            </w:r>
            <w:proofErr w:type="gramStart"/>
            <w:r>
              <w:rPr>
                <w:rFonts w:ascii="Times New Roman" w:hAnsi="Times New Roman"/>
                <w:sz w:val="24"/>
                <w:szCs w:val="24"/>
                <w:lang w:eastAsia="en-US"/>
              </w:rPr>
              <w:t>.В</w:t>
            </w:r>
            <w:proofErr w:type="spellEnd"/>
            <w:proofErr w:type="gramEnd"/>
            <w:r>
              <w:rPr>
                <w:rFonts w:ascii="Times New Roman" w:hAnsi="Times New Roman"/>
                <w:sz w:val="24"/>
                <w:szCs w:val="24"/>
                <w:lang w:eastAsia="en-US"/>
              </w:rPr>
              <w:t xml:space="preserve"> составе имеются помещения: учебный класс, спальня, игровая, рекреация, раздевалка, санитарный узел, прихожая с тамбуром. Общая площадь пристройки 650 кв. м.</w:t>
            </w:r>
          </w:p>
          <w:p w:rsidR="00CD5D66" w:rsidRDefault="00CD5D66" w:rsidP="00326301">
            <w:pPr>
              <w:pStyle w:val="a7"/>
              <w:spacing w:line="276" w:lineRule="auto"/>
              <w:rPr>
                <w:rFonts w:ascii="Times New Roman" w:hAnsi="Times New Roman"/>
                <w:sz w:val="24"/>
                <w:szCs w:val="24"/>
                <w:lang w:eastAsia="en-US"/>
              </w:rPr>
            </w:pPr>
            <w:r>
              <w:rPr>
                <w:rFonts w:ascii="Times New Roman" w:hAnsi="Times New Roman"/>
                <w:sz w:val="24"/>
                <w:szCs w:val="24"/>
                <w:lang w:eastAsia="en-US"/>
              </w:rPr>
              <w:t xml:space="preserve">При вводе в эксплуатацию объекта необходимо выполнить замеры </w:t>
            </w:r>
            <w:proofErr w:type="gramStart"/>
            <w:r>
              <w:rPr>
                <w:rFonts w:ascii="Times New Roman" w:hAnsi="Times New Roman"/>
                <w:sz w:val="24"/>
                <w:szCs w:val="24"/>
                <w:lang w:eastAsia="en-US"/>
              </w:rPr>
              <w:t>гамма-фона</w:t>
            </w:r>
            <w:proofErr w:type="gramEnd"/>
            <w:r>
              <w:rPr>
                <w:rFonts w:ascii="Times New Roman" w:hAnsi="Times New Roman"/>
                <w:sz w:val="24"/>
                <w:szCs w:val="24"/>
                <w:lang w:eastAsia="en-US"/>
              </w:rPr>
              <w:t xml:space="preserve"> на территории школы и в здании пристройки.</w:t>
            </w:r>
          </w:p>
          <w:p w:rsidR="00CD5D66" w:rsidRDefault="00CD5D66" w:rsidP="00326301">
            <w:pPr>
              <w:pStyle w:val="a7"/>
              <w:spacing w:line="276" w:lineRule="auto"/>
              <w:ind w:firstLine="601"/>
              <w:rPr>
                <w:rFonts w:ascii="Times New Roman" w:hAnsi="Times New Roman"/>
                <w:sz w:val="24"/>
                <w:szCs w:val="24"/>
                <w:lang w:eastAsia="en-US"/>
              </w:rPr>
            </w:pPr>
            <w:r>
              <w:rPr>
                <w:rFonts w:ascii="Times New Roman" w:hAnsi="Times New Roman"/>
                <w:b/>
                <w:sz w:val="24"/>
                <w:szCs w:val="24"/>
                <w:lang w:eastAsia="en-US"/>
              </w:rPr>
              <w:t>Задание</w:t>
            </w:r>
            <w:r>
              <w:rPr>
                <w:rFonts w:ascii="Times New Roman" w:hAnsi="Times New Roman"/>
                <w:sz w:val="24"/>
                <w:szCs w:val="24"/>
                <w:lang w:eastAsia="en-US"/>
              </w:rPr>
              <w:t>: составьте алгоритм выполнения замеров гамма - фона. Оформите протокол дозиметрического контроля. Оцените мощность Экспозиционной дозы.</w:t>
            </w:r>
          </w:p>
          <w:p w:rsidR="00CD5D66" w:rsidRDefault="00CD5D66" w:rsidP="00326301">
            <w:pPr>
              <w:pStyle w:val="a7"/>
              <w:spacing w:line="276" w:lineRule="auto"/>
              <w:rPr>
                <w:rFonts w:ascii="Times New Roman" w:hAnsi="Times New Roman"/>
                <w:sz w:val="24"/>
                <w:szCs w:val="24"/>
                <w:lang w:eastAsia="en-US"/>
              </w:rPr>
            </w:pPr>
            <w:r>
              <w:rPr>
                <w:rFonts w:ascii="Times New Roman" w:hAnsi="Times New Roman"/>
                <w:sz w:val="24"/>
                <w:szCs w:val="24"/>
                <w:lang w:eastAsia="en-US"/>
              </w:rPr>
              <w:t xml:space="preserve">Результаты измерений следующие: </w:t>
            </w:r>
          </w:p>
          <w:p w:rsidR="00CD5D66" w:rsidRDefault="00CD5D66" w:rsidP="00326301">
            <w:pPr>
              <w:pStyle w:val="a7"/>
              <w:spacing w:line="276" w:lineRule="auto"/>
              <w:ind w:firstLine="601"/>
              <w:rPr>
                <w:rFonts w:ascii="Times New Roman" w:hAnsi="Times New Roman"/>
                <w:bCs/>
                <w:sz w:val="24"/>
                <w:szCs w:val="24"/>
                <w:lang w:eastAsia="en-US"/>
              </w:rPr>
            </w:pPr>
            <w:r>
              <w:rPr>
                <w:rFonts w:ascii="Times New Roman" w:hAnsi="Times New Roman"/>
                <w:sz w:val="24"/>
                <w:szCs w:val="24"/>
                <w:lang w:eastAsia="en-US"/>
              </w:rPr>
              <w:t xml:space="preserve">При поисковом методе не выявлено зон с уровнем излучения, </w:t>
            </w:r>
            <w:r>
              <w:rPr>
                <w:rFonts w:ascii="Times New Roman" w:hAnsi="Times New Roman"/>
                <w:bCs/>
                <w:sz w:val="24"/>
                <w:szCs w:val="24"/>
                <w:lang w:eastAsia="en-US"/>
              </w:rPr>
              <w:t xml:space="preserve">превышающего среднее значение, характерное для остальной части ограждающих конструкций помещения. </w:t>
            </w:r>
          </w:p>
          <w:p w:rsidR="00CD5D66" w:rsidRDefault="00CD5D66" w:rsidP="00326301">
            <w:pPr>
              <w:pStyle w:val="a7"/>
              <w:spacing w:line="276" w:lineRule="auto"/>
              <w:ind w:firstLine="601"/>
              <w:rPr>
                <w:rFonts w:ascii="Times New Roman" w:hAnsi="Times New Roman"/>
                <w:bCs/>
                <w:sz w:val="24"/>
                <w:szCs w:val="24"/>
                <w:lang w:eastAsia="en-US"/>
              </w:rPr>
            </w:pPr>
            <w:r>
              <w:rPr>
                <w:rFonts w:ascii="Times New Roman" w:hAnsi="Times New Roman"/>
                <w:bCs/>
                <w:sz w:val="24"/>
                <w:szCs w:val="24"/>
                <w:lang w:eastAsia="en-US"/>
              </w:rPr>
              <w:t>Значение мощности дозы по результатам измерений в помещениях:</w:t>
            </w:r>
          </w:p>
          <w:p w:rsidR="00CD5D66" w:rsidRDefault="00CD5D66" w:rsidP="00326301">
            <w:pPr>
              <w:pStyle w:val="a7"/>
              <w:spacing w:line="276" w:lineRule="auto"/>
              <w:rPr>
                <w:rFonts w:ascii="Times New Roman" w:hAnsi="Times New Roman"/>
                <w:bCs/>
                <w:sz w:val="24"/>
                <w:szCs w:val="24"/>
                <w:lang w:eastAsia="en-US"/>
              </w:rPr>
            </w:pPr>
            <w:r>
              <w:rPr>
                <w:rFonts w:ascii="Times New Roman" w:hAnsi="Times New Roman"/>
                <w:sz w:val="24"/>
                <w:szCs w:val="24"/>
                <w:lang w:eastAsia="en-US"/>
              </w:rPr>
              <w:t xml:space="preserve">учебном классе – 0,11 </w:t>
            </w:r>
            <w:proofErr w:type="spellStart"/>
            <w:r>
              <w:rPr>
                <w:rFonts w:ascii="Times New Roman" w:hAnsi="Times New Roman"/>
                <w:bCs/>
                <w:sz w:val="24"/>
                <w:szCs w:val="24"/>
                <w:lang w:eastAsia="en-US"/>
              </w:rPr>
              <w:t>мкЗв</w:t>
            </w:r>
            <w:proofErr w:type="spellEnd"/>
            <w:r>
              <w:rPr>
                <w:rFonts w:ascii="Times New Roman" w:hAnsi="Times New Roman"/>
                <w:bCs/>
                <w:sz w:val="24"/>
                <w:szCs w:val="24"/>
                <w:lang w:eastAsia="en-US"/>
              </w:rPr>
              <w:t>/ч</w:t>
            </w:r>
            <w:r>
              <w:rPr>
                <w:rFonts w:ascii="Times New Roman" w:hAnsi="Times New Roman"/>
                <w:sz w:val="24"/>
                <w:szCs w:val="24"/>
                <w:lang w:eastAsia="en-US"/>
              </w:rPr>
              <w:t xml:space="preserve">, спальне – 0,14 </w:t>
            </w:r>
            <w:proofErr w:type="spellStart"/>
            <w:r>
              <w:rPr>
                <w:rFonts w:ascii="Times New Roman" w:hAnsi="Times New Roman"/>
                <w:bCs/>
                <w:sz w:val="24"/>
                <w:szCs w:val="24"/>
                <w:lang w:eastAsia="en-US"/>
              </w:rPr>
              <w:t>мкЗв</w:t>
            </w:r>
            <w:proofErr w:type="spellEnd"/>
            <w:r>
              <w:rPr>
                <w:rFonts w:ascii="Times New Roman" w:hAnsi="Times New Roman"/>
                <w:bCs/>
                <w:sz w:val="24"/>
                <w:szCs w:val="24"/>
                <w:lang w:eastAsia="en-US"/>
              </w:rPr>
              <w:t>/ч</w:t>
            </w:r>
            <w:r>
              <w:rPr>
                <w:rFonts w:ascii="Times New Roman" w:hAnsi="Times New Roman"/>
                <w:sz w:val="24"/>
                <w:szCs w:val="24"/>
                <w:lang w:eastAsia="en-US"/>
              </w:rPr>
              <w:t>, игровой – 0,12</w:t>
            </w:r>
            <w:r>
              <w:rPr>
                <w:rFonts w:ascii="Times New Roman" w:hAnsi="Times New Roman"/>
                <w:bCs/>
                <w:sz w:val="24"/>
                <w:szCs w:val="24"/>
                <w:lang w:eastAsia="en-US"/>
              </w:rPr>
              <w:t>мкЗв/ч</w:t>
            </w:r>
            <w:r>
              <w:rPr>
                <w:rFonts w:ascii="Times New Roman" w:hAnsi="Times New Roman"/>
                <w:sz w:val="24"/>
                <w:szCs w:val="24"/>
                <w:lang w:eastAsia="en-US"/>
              </w:rPr>
              <w:t>, рекреации – 0,11</w:t>
            </w:r>
            <w:r>
              <w:rPr>
                <w:rFonts w:ascii="Times New Roman" w:hAnsi="Times New Roman"/>
                <w:bCs/>
                <w:sz w:val="24"/>
                <w:szCs w:val="24"/>
                <w:lang w:eastAsia="en-US"/>
              </w:rPr>
              <w:t>мкЗв/ч</w:t>
            </w:r>
            <w:r>
              <w:rPr>
                <w:rFonts w:ascii="Times New Roman" w:hAnsi="Times New Roman"/>
                <w:sz w:val="24"/>
                <w:szCs w:val="24"/>
                <w:lang w:eastAsia="en-US"/>
              </w:rPr>
              <w:t xml:space="preserve">, раздевалке – 0,1, </w:t>
            </w:r>
            <w:proofErr w:type="spellStart"/>
            <w:r>
              <w:rPr>
                <w:rFonts w:ascii="Times New Roman" w:hAnsi="Times New Roman"/>
                <w:sz w:val="24"/>
                <w:szCs w:val="24"/>
                <w:lang w:eastAsia="en-US"/>
              </w:rPr>
              <w:t>сан</w:t>
            </w:r>
            <w:proofErr w:type="gramStart"/>
            <w:r>
              <w:rPr>
                <w:rFonts w:ascii="Times New Roman" w:hAnsi="Times New Roman"/>
                <w:sz w:val="24"/>
                <w:szCs w:val="24"/>
                <w:lang w:eastAsia="en-US"/>
              </w:rPr>
              <w:t>.у</w:t>
            </w:r>
            <w:proofErr w:type="gramEnd"/>
            <w:r>
              <w:rPr>
                <w:rFonts w:ascii="Times New Roman" w:hAnsi="Times New Roman"/>
                <w:sz w:val="24"/>
                <w:szCs w:val="24"/>
                <w:lang w:eastAsia="en-US"/>
              </w:rPr>
              <w:t>зле</w:t>
            </w:r>
            <w:proofErr w:type="spellEnd"/>
            <w:r>
              <w:rPr>
                <w:rFonts w:ascii="Times New Roman" w:hAnsi="Times New Roman"/>
                <w:sz w:val="24"/>
                <w:szCs w:val="24"/>
                <w:lang w:eastAsia="en-US"/>
              </w:rPr>
              <w:t xml:space="preserve"> – 0,12 </w:t>
            </w:r>
            <w:proofErr w:type="spellStart"/>
            <w:r>
              <w:rPr>
                <w:rFonts w:ascii="Times New Roman" w:hAnsi="Times New Roman"/>
                <w:bCs/>
                <w:sz w:val="24"/>
                <w:szCs w:val="24"/>
                <w:lang w:eastAsia="en-US"/>
              </w:rPr>
              <w:t>мкЗв</w:t>
            </w:r>
            <w:proofErr w:type="spellEnd"/>
            <w:r>
              <w:rPr>
                <w:rFonts w:ascii="Times New Roman" w:hAnsi="Times New Roman"/>
                <w:bCs/>
                <w:sz w:val="24"/>
                <w:szCs w:val="24"/>
                <w:lang w:eastAsia="en-US"/>
              </w:rPr>
              <w:t>/ч;</w:t>
            </w:r>
            <w:r>
              <w:rPr>
                <w:rFonts w:ascii="Times New Roman" w:hAnsi="Times New Roman"/>
                <w:sz w:val="24"/>
                <w:szCs w:val="24"/>
                <w:lang w:eastAsia="en-US"/>
              </w:rPr>
              <w:t xml:space="preserve"> прихожей – 0,1</w:t>
            </w:r>
            <w:r>
              <w:rPr>
                <w:rFonts w:ascii="Times New Roman" w:hAnsi="Times New Roman"/>
                <w:bCs/>
                <w:sz w:val="24"/>
                <w:szCs w:val="24"/>
                <w:lang w:eastAsia="en-US"/>
              </w:rPr>
              <w:t>мкЗв/ч;</w:t>
            </w:r>
          </w:p>
          <w:p w:rsidR="00CD5D66" w:rsidRDefault="00CD5D66" w:rsidP="00326301">
            <w:pPr>
              <w:pStyle w:val="a7"/>
              <w:spacing w:line="276" w:lineRule="auto"/>
              <w:ind w:firstLine="601"/>
              <w:rPr>
                <w:rFonts w:ascii="Times New Roman" w:hAnsi="Times New Roman"/>
                <w:bCs/>
                <w:sz w:val="24"/>
                <w:szCs w:val="24"/>
                <w:lang w:eastAsia="en-US"/>
              </w:rPr>
            </w:pPr>
            <w:r>
              <w:rPr>
                <w:rFonts w:ascii="Times New Roman" w:hAnsi="Times New Roman"/>
                <w:bCs/>
                <w:sz w:val="24"/>
                <w:szCs w:val="24"/>
                <w:lang w:eastAsia="en-US"/>
              </w:rPr>
              <w:t xml:space="preserve">На открытой местности минимальные значения мощности дозы следующие: в точках: 1 – 0,12 </w:t>
            </w:r>
            <w:proofErr w:type="spellStart"/>
            <w:r>
              <w:rPr>
                <w:rFonts w:ascii="Times New Roman" w:hAnsi="Times New Roman"/>
                <w:bCs/>
                <w:sz w:val="24"/>
                <w:szCs w:val="24"/>
                <w:lang w:eastAsia="en-US"/>
              </w:rPr>
              <w:t>мкЗв</w:t>
            </w:r>
            <w:proofErr w:type="spellEnd"/>
            <w:r>
              <w:rPr>
                <w:rFonts w:ascii="Times New Roman" w:hAnsi="Times New Roman"/>
                <w:bCs/>
                <w:sz w:val="24"/>
                <w:szCs w:val="24"/>
                <w:lang w:eastAsia="en-US"/>
              </w:rPr>
              <w:t xml:space="preserve">/ч; 2 – 0,14 </w:t>
            </w:r>
            <w:proofErr w:type="spellStart"/>
            <w:r>
              <w:rPr>
                <w:rFonts w:ascii="Times New Roman" w:hAnsi="Times New Roman"/>
                <w:bCs/>
                <w:sz w:val="24"/>
                <w:szCs w:val="24"/>
                <w:lang w:eastAsia="en-US"/>
              </w:rPr>
              <w:t>мкЗв</w:t>
            </w:r>
            <w:proofErr w:type="spellEnd"/>
            <w:r>
              <w:rPr>
                <w:rFonts w:ascii="Times New Roman" w:hAnsi="Times New Roman"/>
                <w:bCs/>
                <w:sz w:val="24"/>
                <w:szCs w:val="24"/>
                <w:lang w:eastAsia="en-US"/>
              </w:rPr>
              <w:t xml:space="preserve">/ч; 3 – 0,16 </w:t>
            </w:r>
            <w:proofErr w:type="spellStart"/>
            <w:r>
              <w:rPr>
                <w:rFonts w:ascii="Times New Roman" w:hAnsi="Times New Roman"/>
                <w:bCs/>
                <w:sz w:val="24"/>
                <w:szCs w:val="24"/>
                <w:lang w:eastAsia="en-US"/>
              </w:rPr>
              <w:t>мкЗв</w:t>
            </w:r>
            <w:proofErr w:type="spellEnd"/>
            <w:r>
              <w:rPr>
                <w:rFonts w:ascii="Times New Roman" w:hAnsi="Times New Roman"/>
                <w:bCs/>
                <w:sz w:val="24"/>
                <w:szCs w:val="24"/>
                <w:lang w:eastAsia="en-US"/>
              </w:rPr>
              <w:t xml:space="preserve">/ч; 4 – 0,13 </w:t>
            </w:r>
            <w:proofErr w:type="spellStart"/>
            <w:r>
              <w:rPr>
                <w:rFonts w:ascii="Times New Roman" w:hAnsi="Times New Roman"/>
                <w:bCs/>
                <w:sz w:val="24"/>
                <w:szCs w:val="24"/>
                <w:lang w:eastAsia="en-US"/>
              </w:rPr>
              <w:t>мкЗв</w:t>
            </w:r>
            <w:proofErr w:type="spellEnd"/>
            <w:r>
              <w:rPr>
                <w:rFonts w:ascii="Times New Roman" w:hAnsi="Times New Roman"/>
                <w:bCs/>
                <w:sz w:val="24"/>
                <w:szCs w:val="24"/>
                <w:lang w:eastAsia="en-US"/>
              </w:rPr>
              <w:t xml:space="preserve">/ч; 5 – 0,18 </w:t>
            </w:r>
            <w:proofErr w:type="spellStart"/>
            <w:r>
              <w:rPr>
                <w:rFonts w:ascii="Times New Roman" w:hAnsi="Times New Roman"/>
                <w:bCs/>
                <w:sz w:val="24"/>
                <w:szCs w:val="24"/>
                <w:lang w:eastAsia="en-US"/>
              </w:rPr>
              <w:t>мкЗв</w:t>
            </w:r>
            <w:proofErr w:type="spellEnd"/>
            <w:r>
              <w:rPr>
                <w:rFonts w:ascii="Times New Roman" w:hAnsi="Times New Roman"/>
                <w:bCs/>
                <w:sz w:val="24"/>
                <w:szCs w:val="24"/>
                <w:lang w:eastAsia="en-US"/>
              </w:rPr>
              <w:t>/ч;</w:t>
            </w:r>
          </w:p>
          <w:p w:rsidR="00CD5D66" w:rsidRDefault="00CD5D66" w:rsidP="00326301">
            <w:pPr>
              <w:pStyle w:val="a7"/>
              <w:spacing w:line="276" w:lineRule="auto"/>
              <w:ind w:firstLine="601"/>
              <w:rPr>
                <w:rFonts w:ascii="Times New Roman" w:hAnsi="Times New Roman"/>
                <w:bCs/>
                <w:sz w:val="24"/>
                <w:szCs w:val="24"/>
                <w:lang w:eastAsia="en-US"/>
              </w:rPr>
            </w:pPr>
          </w:p>
          <w:p w:rsidR="00CD5D66" w:rsidRDefault="00CD5D66" w:rsidP="00326301">
            <w:pPr>
              <w:pStyle w:val="a7"/>
              <w:spacing w:line="276" w:lineRule="auto"/>
              <w:ind w:firstLine="601"/>
              <w:rPr>
                <w:rFonts w:ascii="Times New Roman" w:hAnsi="Times New Roman"/>
                <w:b/>
                <w:bCs/>
                <w:sz w:val="24"/>
                <w:szCs w:val="24"/>
                <w:lang w:eastAsia="en-US"/>
              </w:rPr>
            </w:pPr>
            <w:r>
              <w:rPr>
                <w:rFonts w:ascii="Times New Roman" w:hAnsi="Times New Roman"/>
                <w:b/>
                <w:bCs/>
                <w:sz w:val="24"/>
                <w:szCs w:val="24"/>
                <w:lang w:eastAsia="en-US"/>
              </w:rPr>
              <w:t xml:space="preserve">Решение задачи: </w:t>
            </w:r>
          </w:p>
          <w:p w:rsidR="00CD5D66" w:rsidRDefault="00CD5D66" w:rsidP="00326301">
            <w:pPr>
              <w:pStyle w:val="a7"/>
              <w:spacing w:line="276" w:lineRule="auto"/>
              <w:ind w:firstLine="601"/>
              <w:jc w:val="center"/>
              <w:rPr>
                <w:rFonts w:ascii="Times New Roman" w:hAnsi="Times New Roman"/>
                <w:b/>
                <w:bCs/>
                <w:i/>
                <w:sz w:val="24"/>
                <w:szCs w:val="24"/>
                <w:lang w:eastAsia="en-US"/>
              </w:rPr>
            </w:pPr>
            <w:r>
              <w:rPr>
                <w:rFonts w:ascii="Times New Roman" w:hAnsi="Times New Roman"/>
                <w:bCs/>
                <w:i/>
                <w:sz w:val="24"/>
                <w:szCs w:val="24"/>
                <w:lang w:eastAsia="en-US"/>
              </w:rPr>
              <w:t>Значение мощности дозы по результатам измерений в помещениях</w:t>
            </w:r>
          </w:p>
          <w:tbl>
            <w:tblPr>
              <w:tblStyle w:val="ab"/>
              <w:tblW w:w="0" w:type="auto"/>
              <w:jc w:val="center"/>
              <w:tblLayout w:type="fixed"/>
              <w:tblLook w:val="04A0" w:firstRow="1" w:lastRow="0" w:firstColumn="1" w:lastColumn="0" w:noHBand="0" w:noVBand="1"/>
            </w:tblPr>
            <w:tblGrid>
              <w:gridCol w:w="2817"/>
              <w:gridCol w:w="2693"/>
            </w:tblGrid>
            <w:tr w:rsidR="00CD5D66" w:rsidTr="00326301">
              <w:trPr>
                <w:jc w:val="center"/>
              </w:trPr>
              <w:tc>
                <w:tcPr>
                  <w:tcW w:w="2817" w:type="dxa"/>
                  <w:tcBorders>
                    <w:top w:val="single" w:sz="4" w:space="0" w:color="auto"/>
                    <w:left w:val="single" w:sz="4" w:space="0" w:color="auto"/>
                    <w:bottom w:val="single" w:sz="4" w:space="0" w:color="auto"/>
                    <w:right w:val="single" w:sz="4" w:space="0" w:color="auto"/>
                  </w:tcBorders>
                  <w:hideMark/>
                </w:tcPr>
                <w:p w:rsidR="00CD5D66" w:rsidRDefault="00CD5D66" w:rsidP="00326301">
                  <w:pPr>
                    <w:autoSpaceDE w:val="0"/>
                    <w:autoSpaceDN w:val="0"/>
                    <w:adjustRightInd w:val="0"/>
                    <w:rPr>
                      <w:rFonts w:ascii="Times New Roman" w:hAnsi="Times New Roman"/>
                      <w:sz w:val="24"/>
                      <w:szCs w:val="24"/>
                      <w:lang w:eastAsia="en-US"/>
                    </w:rPr>
                  </w:pPr>
                  <w:r>
                    <w:rPr>
                      <w:rFonts w:ascii="Times New Roman" w:hAnsi="Times New Roman"/>
                      <w:sz w:val="24"/>
                      <w:szCs w:val="24"/>
                      <w:lang w:eastAsia="en-US"/>
                    </w:rPr>
                    <w:t xml:space="preserve">Помещение </w:t>
                  </w:r>
                </w:p>
              </w:tc>
              <w:tc>
                <w:tcPr>
                  <w:tcW w:w="2693" w:type="dxa"/>
                  <w:tcBorders>
                    <w:top w:val="single" w:sz="4" w:space="0" w:color="auto"/>
                    <w:left w:val="single" w:sz="4" w:space="0" w:color="auto"/>
                    <w:bottom w:val="single" w:sz="4" w:space="0" w:color="auto"/>
                    <w:right w:val="single" w:sz="4" w:space="0" w:color="auto"/>
                  </w:tcBorders>
                  <w:hideMark/>
                </w:tcPr>
                <w:p w:rsidR="00CD5D66" w:rsidRDefault="00CD5D66" w:rsidP="00326301">
                  <w:pPr>
                    <w:autoSpaceDE w:val="0"/>
                    <w:autoSpaceDN w:val="0"/>
                    <w:adjustRightInd w:val="0"/>
                    <w:rPr>
                      <w:rFonts w:ascii="Times New Roman" w:hAnsi="Times New Roman"/>
                      <w:sz w:val="24"/>
                      <w:szCs w:val="24"/>
                      <w:lang w:eastAsia="en-US"/>
                    </w:rPr>
                  </w:pPr>
                  <w:r>
                    <w:rPr>
                      <w:rFonts w:ascii="Times New Roman" w:hAnsi="Times New Roman"/>
                      <w:sz w:val="24"/>
                      <w:szCs w:val="24"/>
                      <w:lang w:eastAsia="en-US"/>
                    </w:rPr>
                    <w:t xml:space="preserve">Полученные измерения </w:t>
                  </w:r>
                </w:p>
              </w:tc>
            </w:tr>
            <w:tr w:rsidR="00CD5D66" w:rsidTr="00326301">
              <w:trPr>
                <w:jc w:val="center"/>
              </w:trPr>
              <w:tc>
                <w:tcPr>
                  <w:tcW w:w="2817" w:type="dxa"/>
                  <w:tcBorders>
                    <w:top w:val="single" w:sz="4" w:space="0" w:color="auto"/>
                    <w:left w:val="single" w:sz="4" w:space="0" w:color="auto"/>
                    <w:bottom w:val="single" w:sz="4" w:space="0" w:color="auto"/>
                    <w:right w:val="single" w:sz="4" w:space="0" w:color="auto"/>
                  </w:tcBorders>
                  <w:hideMark/>
                </w:tcPr>
                <w:p w:rsidR="00CD5D66" w:rsidRDefault="00CD5D66" w:rsidP="00326301">
                  <w:pPr>
                    <w:autoSpaceDE w:val="0"/>
                    <w:autoSpaceDN w:val="0"/>
                    <w:adjustRightInd w:val="0"/>
                    <w:rPr>
                      <w:rFonts w:ascii="Times New Roman" w:hAnsi="Times New Roman"/>
                      <w:sz w:val="24"/>
                      <w:szCs w:val="24"/>
                      <w:lang w:eastAsia="en-US"/>
                    </w:rPr>
                  </w:pPr>
                  <w:r>
                    <w:rPr>
                      <w:rFonts w:ascii="Times New Roman" w:hAnsi="Times New Roman"/>
                      <w:sz w:val="24"/>
                      <w:szCs w:val="24"/>
                      <w:lang w:eastAsia="en-US"/>
                    </w:rPr>
                    <w:t>учебный класс</w:t>
                  </w:r>
                </w:p>
              </w:tc>
              <w:tc>
                <w:tcPr>
                  <w:tcW w:w="2693" w:type="dxa"/>
                  <w:tcBorders>
                    <w:top w:val="single" w:sz="4" w:space="0" w:color="auto"/>
                    <w:left w:val="single" w:sz="4" w:space="0" w:color="auto"/>
                    <w:bottom w:val="single" w:sz="4" w:space="0" w:color="auto"/>
                    <w:right w:val="single" w:sz="4" w:space="0" w:color="auto"/>
                  </w:tcBorders>
                  <w:hideMark/>
                </w:tcPr>
                <w:p w:rsidR="00CD5D66" w:rsidRDefault="00CD5D66" w:rsidP="00326301">
                  <w:pPr>
                    <w:autoSpaceDE w:val="0"/>
                    <w:autoSpaceDN w:val="0"/>
                    <w:adjustRightInd w:val="0"/>
                    <w:rPr>
                      <w:rFonts w:ascii="Times New Roman" w:hAnsi="Times New Roman"/>
                      <w:sz w:val="24"/>
                      <w:szCs w:val="24"/>
                      <w:lang w:eastAsia="en-US"/>
                    </w:rPr>
                  </w:pPr>
                  <w:r>
                    <w:rPr>
                      <w:rFonts w:ascii="Times New Roman" w:hAnsi="Times New Roman"/>
                      <w:sz w:val="24"/>
                      <w:szCs w:val="24"/>
                      <w:lang w:eastAsia="en-US"/>
                    </w:rPr>
                    <w:t xml:space="preserve">0,11 </w:t>
                  </w:r>
                  <w:proofErr w:type="spellStart"/>
                  <w:r>
                    <w:rPr>
                      <w:rFonts w:ascii="Times New Roman" w:hAnsi="Times New Roman"/>
                      <w:bCs/>
                      <w:sz w:val="24"/>
                      <w:szCs w:val="24"/>
                      <w:lang w:eastAsia="en-US"/>
                    </w:rPr>
                    <w:t>мкЗв</w:t>
                  </w:r>
                  <w:proofErr w:type="spellEnd"/>
                  <w:r>
                    <w:rPr>
                      <w:rFonts w:ascii="Times New Roman" w:hAnsi="Times New Roman"/>
                      <w:bCs/>
                      <w:sz w:val="24"/>
                      <w:szCs w:val="24"/>
                      <w:lang w:eastAsia="en-US"/>
                    </w:rPr>
                    <w:t>/ч</w:t>
                  </w:r>
                </w:p>
              </w:tc>
            </w:tr>
            <w:tr w:rsidR="00CD5D66" w:rsidTr="00326301">
              <w:trPr>
                <w:jc w:val="center"/>
              </w:trPr>
              <w:tc>
                <w:tcPr>
                  <w:tcW w:w="2817" w:type="dxa"/>
                  <w:tcBorders>
                    <w:top w:val="single" w:sz="4" w:space="0" w:color="auto"/>
                    <w:left w:val="single" w:sz="4" w:space="0" w:color="auto"/>
                    <w:bottom w:val="single" w:sz="4" w:space="0" w:color="auto"/>
                    <w:right w:val="single" w:sz="4" w:space="0" w:color="auto"/>
                  </w:tcBorders>
                  <w:hideMark/>
                </w:tcPr>
                <w:p w:rsidR="00CD5D66" w:rsidRDefault="00CD5D66" w:rsidP="00326301">
                  <w:pPr>
                    <w:autoSpaceDE w:val="0"/>
                    <w:autoSpaceDN w:val="0"/>
                    <w:adjustRightInd w:val="0"/>
                    <w:rPr>
                      <w:rFonts w:ascii="Times New Roman" w:hAnsi="Times New Roman"/>
                      <w:bCs/>
                      <w:sz w:val="24"/>
                      <w:szCs w:val="24"/>
                      <w:lang w:eastAsia="en-US"/>
                    </w:rPr>
                  </w:pPr>
                  <w:r>
                    <w:rPr>
                      <w:rFonts w:ascii="Times New Roman" w:hAnsi="Times New Roman"/>
                      <w:sz w:val="24"/>
                      <w:szCs w:val="24"/>
                      <w:lang w:eastAsia="en-US"/>
                    </w:rPr>
                    <w:t>спальня</w:t>
                  </w:r>
                </w:p>
              </w:tc>
              <w:tc>
                <w:tcPr>
                  <w:tcW w:w="2693" w:type="dxa"/>
                  <w:tcBorders>
                    <w:top w:val="single" w:sz="4" w:space="0" w:color="auto"/>
                    <w:left w:val="single" w:sz="4" w:space="0" w:color="auto"/>
                    <w:bottom w:val="single" w:sz="4" w:space="0" w:color="auto"/>
                    <w:right w:val="single" w:sz="4" w:space="0" w:color="auto"/>
                  </w:tcBorders>
                  <w:hideMark/>
                </w:tcPr>
                <w:p w:rsidR="00CD5D66" w:rsidRDefault="00CD5D66" w:rsidP="00326301">
                  <w:pPr>
                    <w:autoSpaceDE w:val="0"/>
                    <w:autoSpaceDN w:val="0"/>
                    <w:adjustRightInd w:val="0"/>
                    <w:rPr>
                      <w:rFonts w:ascii="Times New Roman" w:hAnsi="Times New Roman"/>
                      <w:sz w:val="24"/>
                      <w:szCs w:val="24"/>
                      <w:lang w:eastAsia="en-US"/>
                    </w:rPr>
                  </w:pPr>
                  <w:r>
                    <w:rPr>
                      <w:rFonts w:ascii="Times New Roman" w:hAnsi="Times New Roman"/>
                      <w:sz w:val="24"/>
                      <w:szCs w:val="24"/>
                      <w:lang w:eastAsia="en-US"/>
                    </w:rPr>
                    <w:t xml:space="preserve">0,14 </w:t>
                  </w:r>
                  <w:proofErr w:type="spellStart"/>
                  <w:r>
                    <w:rPr>
                      <w:rFonts w:ascii="Times New Roman" w:hAnsi="Times New Roman"/>
                      <w:bCs/>
                      <w:sz w:val="24"/>
                      <w:szCs w:val="24"/>
                      <w:lang w:eastAsia="en-US"/>
                    </w:rPr>
                    <w:t>мкЗв</w:t>
                  </w:r>
                  <w:proofErr w:type="spellEnd"/>
                  <w:r>
                    <w:rPr>
                      <w:rFonts w:ascii="Times New Roman" w:hAnsi="Times New Roman"/>
                      <w:bCs/>
                      <w:sz w:val="24"/>
                      <w:szCs w:val="24"/>
                      <w:lang w:eastAsia="en-US"/>
                    </w:rPr>
                    <w:t>/ч</w:t>
                  </w:r>
                </w:p>
              </w:tc>
            </w:tr>
            <w:tr w:rsidR="00CD5D66" w:rsidTr="00326301">
              <w:trPr>
                <w:jc w:val="center"/>
              </w:trPr>
              <w:tc>
                <w:tcPr>
                  <w:tcW w:w="2817" w:type="dxa"/>
                  <w:tcBorders>
                    <w:top w:val="single" w:sz="4" w:space="0" w:color="auto"/>
                    <w:left w:val="single" w:sz="4" w:space="0" w:color="auto"/>
                    <w:bottom w:val="single" w:sz="4" w:space="0" w:color="auto"/>
                    <w:right w:val="single" w:sz="4" w:space="0" w:color="auto"/>
                  </w:tcBorders>
                  <w:hideMark/>
                </w:tcPr>
                <w:p w:rsidR="00CD5D66" w:rsidRDefault="00CD5D66" w:rsidP="00326301">
                  <w:pPr>
                    <w:autoSpaceDE w:val="0"/>
                    <w:autoSpaceDN w:val="0"/>
                    <w:adjustRightInd w:val="0"/>
                    <w:rPr>
                      <w:rFonts w:ascii="Times New Roman" w:hAnsi="Times New Roman"/>
                      <w:sz w:val="24"/>
                      <w:szCs w:val="24"/>
                      <w:lang w:eastAsia="en-US"/>
                    </w:rPr>
                  </w:pPr>
                  <w:r>
                    <w:rPr>
                      <w:rFonts w:ascii="Times New Roman" w:hAnsi="Times New Roman"/>
                      <w:sz w:val="24"/>
                      <w:szCs w:val="24"/>
                      <w:lang w:eastAsia="en-US"/>
                    </w:rPr>
                    <w:t>игровая</w:t>
                  </w:r>
                </w:p>
              </w:tc>
              <w:tc>
                <w:tcPr>
                  <w:tcW w:w="2693" w:type="dxa"/>
                  <w:tcBorders>
                    <w:top w:val="single" w:sz="4" w:space="0" w:color="auto"/>
                    <w:left w:val="single" w:sz="4" w:space="0" w:color="auto"/>
                    <w:bottom w:val="single" w:sz="4" w:space="0" w:color="auto"/>
                    <w:right w:val="single" w:sz="4" w:space="0" w:color="auto"/>
                  </w:tcBorders>
                  <w:hideMark/>
                </w:tcPr>
                <w:p w:rsidR="00CD5D66" w:rsidRDefault="00CD5D66" w:rsidP="00326301">
                  <w:pPr>
                    <w:autoSpaceDE w:val="0"/>
                    <w:autoSpaceDN w:val="0"/>
                    <w:adjustRightInd w:val="0"/>
                    <w:rPr>
                      <w:rFonts w:ascii="Times New Roman" w:hAnsi="Times New Roman"/>
                      <w:sz w:val="24"/>
                      <w:szCs w:val="24"/>
                      <w:lang w:eastAsia="en-US"/>
                    </w:rPr>
                  </w:pPr>
                  <w:r>
                    <w:rPr>
                      <w:rFonts w:ascii="Times New Roman" w:hAnsi="Times New Roman"/>
                      <w:sz w:val="24"/>
                      <w:szCs w:val="24"/>
                      <w:lang w:eastAsia="en-US"/>
                    </w:rPr>
                    <w:t>0,12</w:t>
                  </w:r>
                  <w:r>
                    <w:rPr>
                      <w:rFonts w:ascii="Times New Roman" w:hAnsi="Times New Roman"/>
                      <w:bCs/>
                      <w:sz w:val="24"/>
                      <w:szCs w:val="24"/>
                      <w:lang w:eastAsia="en-US"/>
                    </w:rPr>
                    <w:t>мкЗв/ч</w:t>
                  </w:r>
                </w:p>
              </w:tc>
            </w:tr>
            <w:tr w:rsidR="00CD5D66" w:rsidTr="00326301">
              <w:trPr>
                <w:jc w:val="center"/>
              </w:trPr>
              <w:tc>
                <w:tcPr>
                  <w:tcW w:w="2817" w:type="dxa"/>
                  <w:tcBorders>
                    <w:top w:val="single" w:sz="4" w:space="0" w:color="auto"/>
                    <w:left w:val="single" w:sz="4" w:space="0" w:color="auto"/>
                    <w:bottom w:val="single" w:sz="4" w:space="0" w:color="auto"/>
                    <w:right w:val="single" w:sz="4" w:space="0" w:color="auto"/>
                  </w:tcBorders>
                  <w:hideMark/>
                </w:tcPr>
                <w:p w:rsidR="00CD5D66" w:rsidRDefault="00CD5D66" w:rsidP="00326301">
                  <w:pPr>
                    <w:autoSpaceDE w:val="0"/>
                    <w:autoSpaceDN w:val="0"/>
                    <w:adjustRightInd w:val="0"/>
                    <w:rPr>
                      <w:rFonts w:ascii="Times New Roman" w:hAnsi="Times New Roman"/>
                      <w:sz w:val="24"/>
                      <w:szCs w:val="24"/>
                      <w:lang w:eastAsia="en-US"/>
                    </w:rPr>
                  </w:pPr>
                  <w:r>
                    <w:rPr>
                      <w:rFonts w:ascii="Times New Roman" w:hAnsi="Times New Roman"/>
                      <w:sz w:val="24"/>
                      <w:szCs w:val="24"/>
                      <w:lang w:eastAsia="en-US"/>
                    </w:rPr>
                    <w:t>рекреация</w:t>
                  </w:r>
                </w:p>
              </w:tc>
              <w:tc>
                <w:tcPr>
                  <w:tcW w:w="2693" w:type="dxa"/>
                  <w:tcBorders>
                    <w:top w:val="single" w:sz="4" w:space="0" w:color="auto"/>
                    <w:left w:val="single" w:sz="4" w:space="0" w:color="auto"/>
                    <w:bottom w:val="single" w:sz="4" w:space="0" w:color="auto"/>
                    <w:right w:val="single" w:sz="4" w:space="0" w:color="auto"/>
                  </w:tcBorders>
                  <w:hideMark/>
                </w:tcPr>
                <w:p w:rsidR="00CD5D66" w:rsidRDefault="00CD5D66" w:rsidP="00326301">
                  <w:pPr>
                    <w:autoSpaceDE w:val="0"/>
                    <w:autoSpaceDN w:val="0"/>
                    <w:adjustRightInd w:val="0"/>
                    <w:rPr>
                      <w:rFonts w:ascii="Times New Roman" w:hAnsi="Times New Roman"/>
                      <w:sz w:val="24"/>
                      <w:szCs w:val="24"/>
                      <w:lang w:eastAsia="en-US"/>
                    </w:rPr>
                  </w:pPr>
                  <w:r>
                    <w:rPr>
                      <w:rFonts w:ascii="Times New Roman" w:hAnsi="Times New Roman"/>
                      <w:sz w:val="24"/>
                      <w:szCs w:val="24"/>
                      <w:lang w:eastAsia="en-US"/>
                    </w:rPr>
                    <w:t>0,11</w:t>
                  </w:r>
                  <w:r>
                    <w:rPr>
                      <w:rFonts w:ascii="Times New Roman" w:hAnsi="Times New Roman"/>
                      <w:bCs/>
                      <w:sz w:val="24"/>
                      <w:szCs w:val="24"/>
                      <w:lang w:eastAsia="en-US"/>
                    </w:rPr>
                    <w:t>мкЗв/ч</w:t>
                  </w:r>
                </w:p>
              </w:tc>
            </w:tr>
            <w:tr w:rsidR="00CD5D66" w:rsidTr="00326301">
              <w:trPr>
                <w:jc w:val="center"/>
              </w:trPr>
              <w:tc>
                <w:tcPr>
                  <w:tcW w:w="2817" w:type="dxa"/>
                  <w:tcBorders>
                    <w:top w:val="single" w:sz="4" w:space="0" w:color="auto"/>
                    <w:left w:val="single" w:sz="4" w:space="0" w:color="auto"/>
                    <w:bottom w:val="single" w:sz="4" w:space="0" w:color="auto"/>
                    <w:right w:val="single" w:sz="4" w:space="0" w:color="auto"/>
                  </w:tcBorders>
                  <w:hideMark/>
                </w:tcPr>
                <w:p w:rsidR="00CD5D66" w:rsidRDefault="00CD5D66" w:rsidP="00326301">
                  <w:pPr>
                    <w:autoSpaceDE w:val="0"/>
                    <w:autoSpaceDN w:val="0"/>
                    <w:adjustRightInd w:val="0"/>
                    <w:rPr>
                      <w:rFonts w:ascii="Times New Roman" w:hAnsi="Times New Roman"/>
                      <w:sz w:val="24"/>
                      <w:szCs w:val="24"/>
                      <w:lang w:eastAsia="en-US"/>
                    </w:rPr>
                  </w:pPr>
                  <w:r>
                    <w:rPr>
                      <w:rFonts w:ascii="Times New Roman" w:hAnsi="Times New Roman"/>
                      <w:sz w:val="24"/>
                      <w:szCs w:val="24"/>
                      <w:lang w:eastAsia="en-US"/>
                    </w:rPr>
                    <w:t>раздевалка</w:t>
                  </w:r>
                </w:p>
              </w:tc>
              <w:tc>
                <w:tcPr>
                  <w:tcW w:w="2693" w:type="dxa"/>
                  <w:tcBorders>
                    <w:top w:val="single" w:sz="4" w:space="0" w:color="auto"/>
                    <w:left w:val="single" w:sz="4" w:space="0" w:color="auto"/>
                    <w:bottom w:val="single" w:sz="4" w:space="0" w:color="auto"/>
                    <w:right w:val="single" w:sz="4" w:space="0" w:color="auto"/>
                  </w:tcBorders>
                  <w:hideMark/>
                </w:tcPr>
                <w:p w:rsidR="00CD5D66" w:rsidRDefault="00CD5D66" w:rsidP="00326301">
                  <w:pPr>
                    <w:autoSpaceDE w:val="0"/>
                    <w:autoSpaceDN w:val="0"/>
                    <w:adjustRightInd w:val="0"/>
                    <w:rPr>
                      <w:rFonts w:ascii="Times New Roman" w:hAnsi="Times New Roman"/>
                      <w:sz w:val="24"/>
                      <w:szCs w:val="24"/>
                      <w:lang w:eastAsia="en-US"/>
                    </w:rPr>
                  </w:pPr>
                  <w:r>
                    <w:rPr>
                      <w:rFonts w:ascii="Times New Roman" w:hAnsi="Times New Roman"/>
                      <w:sz w:val="24"/>
                      <w:szCs w:val="24"/>
                      <w:lang w:eastAsia="en-US"/>
                    </w:rPr>
                    <w:t>0,1</w:t>
                  </w:r>
                  <w:r>
                    <w:rPr>
                      <w:rFonts w:ascii="Times New Roman" w:hAnsi="Times New Roman"/>
                      <w:bCs/>
                      <w:sz w:val="24"/>
                      <w:szCs w:val="24"/>
                      <w:lang w:eastAsia="en-US"/>
                    </w:rPr>
                    <w:t>мкЗв/ч;</w:t>
                  </w:r>
                </w:p>
              </w:tc>
            </w:tr>
            <w:tr w:rsidR="00CD5D66" w:rsidTr="00326301">
              <w:trPr>
                <w:jc w:val="center"/>
              </w:trPr>
              <w:tc>
                <w:tcPr>
                  <w:tcW w:w="2817" w:type="dxa"/>
                  <w:tcBorders>
                    <w:top w:val="single" w:sz="4" w:space="0" w:color="auto"/>
                    <w:left w:val="single" w:sz="4" w:space="0" w:color="auto"/>
                    <w:bottom w:val="single" w:sz="4" w:space="0" w:color="auto"/>
                    <w:right w:val="single" w:sz="4" w:space="0" w:color="auto"/>
                  </w:tcBorders>
                  <w:hideMark/>
                </w:tcPr>
                <w:p w:rsidR="00CD5D66" w:rsidRDefault="00CD5D66" w:rsidP="00326301">
                  <w:pPr>
                    <w:autoSpaceDE w:val="0"/>
                    <w:autoSpaceDN w:val="0"/>
                    <w:adjustRightInd w:val="0"/>
                    <w:rPr>
                      <w:rFonts w:ascii="Times New Roman" w:hAnsi="Times New Roman"/>
                      <w:sz w:val="24"/>
                      <w:szCs w:val="24"/>
                      <w:lang w:eastAsia="en-US"/>
                    </w:rPr>
                  </w:pPr>
                  <w:proofErr w:type="spellStart"/>
                  <w:r>
                    <w:rPr>
                      <w:rFonts w:ascii="Times New Roman" w:hAnsi="Times New Roman"/>
                      <w:sz w:val="24"/>
                      <w:szCs w:val="24"/>
                      <w:lang w:eastAsia="en-US"/>
                    </w:rPr>
                    <w:lastRenderedPageBreak/>
                    <w:t>сан</w:t>
                  </w:r>
                  <w:proofErr w:type="gramStart"/>
                  <w:r>
                    <w:rPr>
                      <w:rFonts w:ascii="Times New Roman" w:hAnsi="Times New Roman"/>
                      <w:sz w:val="24"/>
                      <w:szCs w:val="24"/>
                      <w:lang w:eastAsia="en-US"/>
                    </w:rPr>
                    <w:t>.у</w:t>
                  </w:r>
                  <w:proofErr w:type="gramEnd"/>
                  <w:r>
                    <w:rPr>
                      <w:rFonts w:ascii="Times New Roman" w:hAnsi="Times New Roman"/>
                      <w:sz w:val="24"/>
                      <w:szCs w:val="24"/>
                      <w:lang w:eastAsia="en-US"/>
                    </w:rPr>
                    <w:t>зел</w:t>
                  </w:r>
                  <w:proofErr w:type="spellEnd"/>
                </w:p>
              </w:tc>
              <w:tc>
                <w:tcPr>
                  <w:tcW w:w="2693" w:type="dxa"/>
                  <w:tcBorders>
                    <w:top w:val="single" w:sz="4" w:space="0" w:color="auto"/>
                    <w:left w:val="single" w:sz="4" w:space="0" w:color="auto"/>
                    <w:bottom w:val="single" w:sz="4" w:space="0" w:color="auto"/>
                    <w:right w:val="single" w:sz="4" w:space="0" w:color="auto"/>
                  </w:tcBorders>
                  <w:hideMark/>
                </w:tcPr>
                <w:p w:rsidR="00CD5D66" w:rsidRDefault="00CD5D66" w:rsidP="00326301">
                  <w:pPr>
                    <w:autoSpaceDE w:val="0"/>
                    <w:autoSpaceDN w:val="0"/>
                    <w:adjustRightInd w:val="0"/>
                    <w:rPr>
                      <w:rFonts w:ascii="Times New Roman" w:hAnsi="Times New Roman"/>
                      <w:sz w:val="24"/>
                      <w:szCs w:val="24"/>
                      <w:lang w:eastAsia="en-US"/>
                    </w:rPr>
                  </w:pPr>
                  <w:r>
                    <w:rPr>
                      <w:rFonts w:ascii="Times New Roman" w:hAnsi="Times New Roman"/>
                      <w:sz w:val="24"/>
                      <w:szCs w:val="24"/>
                      <w:lang w:eastAsia="en-US"/>
                    </w:rPr>
                    <w:t xml:space="preserve">0,12 </w:t>
                  </w:r>
                  <w:proofErr w:type="spellStart"/>
                  <w:r>
                    <w:rPr>
                      <w:rFonts w:ascii="Times New Roman" w:hAnsi="Times New Roman"/>
                      <w:bCs/>
                      <w:sz w:val="24"/>
                      <w:szCs w:val="24"/>
                      <w:lang w:eastAsia="en-US"/>
                    </w:rPr>
                    <w:t>мкЗв</w:t>
                  </w:r>
                  <w:proofErr w:type="spellEnd"/>
                  <w:r>
                    <w:rPr>
                      <w:rFonts w:ascii="Times New Roman" w:hAnsi="Times New Roman"/>
                      <w:bCs/>
                      <w:sz w:val="24"/>
                      <w:szCs w:val="24"/>
                      <w:lang w:eastAsia="en-US"/>
                    </w:rPr>
                    <w:t>/ч;</w:t>
                  </w:r>
                </w:p>
              </w:tc>
            </w:tr>
            <w:tr w:rsidR="00CD5D66" w:rsidTr="00326301">
              <w:trPr>
                <w:jc w:val="center"/>
              </w:trPr>
              <w:tc>
                <w:tcPr>
                  <w:tcW w:w="2817" w:type="dxa"/>
                  <w:tcBorders>
                    <w:top w:val="single" w:sz="4" w:space="0" w:color="auto"/>
                    <w:left w:val="single" w:sz="4" w:space="0" w:color="auto"/>
                    <w:bottom w:val="single" w:sz="4" w:space="0" w:color="auto"/>
                    <w:right w:val="single" w:sz="4" w:space="0" w:color="auto"/>
                  </w:tcBorders>
                  <w:hideMark/>
                </w:tcPr>
                <w:p w:rsidR="00CD5D66" w:rsidRDefault="00CD5D66" w:rsidP="00326301">
                  <w:pPr>
                    <w:autoSpaceDE w:val="0"/>
                    <w:autoSpaceDN w:val="0"/>
                    <w:adjustRightInd w:val="0"/>
                    <w:rPr>
                      <w:rFonts w:ascii="Times New Roman" w:hAnsi="Times New Roman"/>
                      <w:sz w:val="24"/>
                      <w:szCs w:val="24"/>
                      <w:lang w:eastAsia="en-US"/>
                    </w:rPr>
                  </w:pPr>
                  <w:r>
                    <w:rPr>
                      <w:rFonts w:ascii="Times New Roman" w:hAnsi="Times New Roman"/>
                      <w:sz w:val="24"/>
                      <w:szCs w:val="24"/>
                      <w:lang w:eastAsia="en-US"/>
                    </w:rPr>
                    <w:t>прихожая</w:t>
                  </w:r>
                </w:p>
              </w:tc>
              <w:tc>
                <w:tcPr>
                  <w:tcW w:w="2693" w:type="dxa"/>
                  <w:tcBorders>
                    <w:top w:val="single" w:sz="4" w:space="0" w:color="auto"/>
                    <w:left w:val="single" w:sz="4" w:space="0" w:color="auto"/>
                    <w:bottom w:val="single" w:sz="4" w:space="0" w:color="auto"/>
                    <w:right w:val="single" w:sz="4" w:space="0" w:color="auto"/>
                  </w:tcBorders>
                  <w:hideMark/>
                </w:tcPr>
                <w:p w:rsidR="00CD5D66" w:rsidRDefault="00CD5D66" w:rsidP="00326301">
                  <w:pPr>
                    <w:autoSpaceDE w:val="0"/>
                    <w:autoSpaceDN w:val="0"/>
                    <w:adjustRightInd w:val="0"/>
                    <w:rPr>
                      <w:rFonts w:ascii="Times New Roman" w:hAnsi="Times New Roman"/>
                      <w:sz w:val="24"/>
                      <w:szCs w:val="24"/>
                      <w:lang w:eastAsia="en-US"/>
                    </w:rPr>
                  </w:pPr>
                  <w:r>
                    <w:rPr>
                      <w:rFonts w:ascii="Times New Roman" w:hAnsi="Times New Roman"/>
                      <w:sz w:val="24"/>
                      <w:szCs w:val="24"/>
                      <w:lang w:eastAsia="en-US"/>
                    </w:rPr>
                    <w:t>0,1</w:t>
                  </w:r>
                  <w:r>
                    <w:rPr>
                      <w:rFonts w:ascii="Times New Roman" w:hAnsi="Times New Roman"/>
                      <w:bCs/>
                      <w:sz w:val="24"/>
                      <w:szCs w:val="24"/>
                      <w:lang w:eastAsia="en-US"/>
                    </w:rPr>
                    <w:t>мкЗв/ч;</w:t>
                  </w:r>
                </w:p>
              </w:tc>
            </w:tr>
          </w:tbl>
          <w:p w:rsidR="00CD5D66" w:rsidRPr="006254E3" w:rsidRDefault="00CD5D66" w:rsidP="00326301">
            <w:pPr>
              <w:pStyle w:val="a7"/>
              <w:spacing w:line="276" w:lineRule="auto"/>
              <w:ind w:firstLine="709"/>
              <w:rPr>
                <w:rFonts w:ascii="Times New Roman" w:hAnsi="Times New Roman"/>
                <w:bCs/>
                <w:i/>
                <w:sz w:val="24"/>
                <w:szCs w:val="24"/>
                <w:lang w:eastAsia="en-US"/>
              </w:rPr>
            </w:pPr>
            <w:r w:rsidRPr="006254E3">
              <w:rPr>
                <w:rFonts w:ascii="Times New Roman" w:hAnsi="Times New Roman"/>
                <w:bCs/>
                <w:i/>
                <w:sz w:val="24"/>
                <w:szCs w:val="24"/>
                <w:lang w:eastAsia="en-US"/>
              </w:rPr>
              <w:t>МАКСИМАЛЬНОЕ ЗНАЧЕНИЕ МОЩНОСТИ ДОЗЫ В ПОМЕЩЕНИЯХ –</w:t>
            </w:r>
          </w:p>
          <w:p w:rsidR="00CD5D66" w:rsidRPr="006254E3" w:rsidRDefault="00CD5D66" w:rsidP="00326301">
            <w:pPr>
              <w:pStyle w:val="a7"/>
              <w:spacing w:line="276" w:lineRule="auto"/>
              <w:rPr>
                <w:rFonts w:ascii="Times New Roman" w:hAnsi="Times New Roman"/>
                <w:b/>
                <w:bCs/>
                <w:i/>
                <w:sz w:val="24"/>
                <w:szCs w:val="24"/>
                <w:lang w:eastAsia="en-US"/>
              </w:rPr>
            </w:pPr>
            <w:r w:rsidRPr="006254E3">
              <w:rPr>
                <w:rFonts w:ascii="Times New Roman" w:hAnsi="Times New Roman"/>
                <w:b/>
                <w:sz w:val="24"/>
                <w:szCs w:val="24"/>
                <w:lang w:eastAsia="en-US"/>
              </w:rPr>
              <w:t xml:space="preserve">0,14 </w:t>
            </w:r>
            <w:proofErr w:type="spellStart"/>
            <w:r w:rsidRPr="006254E3">
              <w:rPr>
                <w:rFonts w:ascii="Times New Roman" w:hAnsi="Times New Roman"/>
                <w:b/>
                <w:bCs/>
                <w:sz w:val="24"/>
                <w:szCs w:val="24"/>
                <w:lang w:eastAsia="en-US"/>
              </w:rPr>
              <w:t>мкЗв</w:t>
            </w:r>
            <w:proofErr w:type="spellEnd"/>
            <w:r w:rsidRPr="006254E3">
              <w:rPr>
                <w:rFonts w:ascii="Times New Roman" w:hAnsi="Times New Roman"/>
                <w:b/>
                <w:bCs/>
                <w:sz w:val="24"/>
                <w:szCs w:val="24"/>
                <w:lang w:eastAsia="en-US"/>
              </w:rPr>
              <w:t>/ч</w:t>
            </w:r>
          </w:p>
          <w:p w:rsidR="00CD5D66" w:rsidRDefault="00CD5D66" w:rsidP="00326301">
            <w:pPr>
              <w:pStyle w:val="a7"/>
              <w:spacing w:line="276" w:lineRule="auto"/>
              <w:ind w:firstLine="601"/>
              <w:jc w:val="center"/>
              <w:rPr>
                <w:rFonts w:ascii="Times New Roman" w:hAnsi="Times New Roman"/>
                <w:b/>
                <w:bCs/>
                <w:i/>
                <w:sz w:val="24"/>
                <w:szCs w:val="24"/>
                <w:lang w:eastAsia="en-US"/>
              </w:rPr>
            </w:pPr>
            <w:r>
              <w:rPr>
                <w:rFonts w:ascii="Times New Roman" w:hAnsi="Times New Roman"/>
                <w:bCs/>
                <w:i/>
                <w:sz w:val="24"/>
                <w:szCs w:val="24"/>
                <w:lang w:eastAsia="en-US"/>
              </w:rPr>
              <w:t>На открытой местности минимальные значения мощности дозы</w:t>
            </w:r>
          </w:p>
          <w:tbl>
            <w:tblPr>
              <w:tblStyle w:val="ab"/>
              <w:tblW w:w="0" w:type="auto"/>
              <w:jc w:val="center"/>
              <w:tblLayout w:type="fixed"/>
              <w:tblLook w:val="04A0" w:firstRow="1" w:lastRow="0" w:firstColumn="1" w:lastColumn="0" w:noHBand="0" w:noVBand="1"/>
            </w:tblPr>
            <w:tblGrid>
              <w:gridCol w:w="2817"/>
              <w:gridCol w:w="2707"/>
            </w:tblGrid>
            <w:tr w:rsidR="00CD5D66" w:rsidTr="00326301">
              <w:trPr>
                <w:trHeight w:val="326"/>
                <w:jc w:val="center"/>
              </w:trPr>
              <w:tc>
                <w:tcPr>
                  <w:tcW w:w="2817" w:type="dxa"/>
                  <w:tcBorders>
                    <w:top w:val="single" w:sz="4" w:space="0" w:color="auto"/>
                    <w:left w:val="single" w:sz="4" w:space="0" w:color="auto"/>
                    <w:bottom w:val="single" w:sz="4" w:space="0" w:color="auto"/>
                    <w:right w:val="single" w:sz="4" w:space="0" w:color="auto"/>
                  </w:tcBorders>
                  <w:hideMark/>
                </w:tcPr>
                <w:p w:rsidR="00CD5D66" w:rsidRDefault="00CD5D66" w:rsidP="00326301">
                  <w:pPr>
                    <w:autoSpaceDE w:val="0"/>
                    <w:autoSpaceDN w:val="0"/>
                    <w:adjustRightInd w:val="0"/>
                    <w:rPr>
                      <w:rFonts w:ascii="Times New Roman" w:hAnsi="Times New Roman"/>
                      <w:sz w:val="24"/>
                      <w:szCs w:val="24"/>
                      <w:lang w:eastAsia="en-US"/>
                    </w:rPr>
                  </w:pPr>
                  <w:r>
                    <w:rPr>
                      <w:rFonts w:ascii="Times New Roman" w:hAnsi="Times New Roman"/>
                      <w:sz w:val="24"/>
                      <w:szCs w:val="24"/>
                      <w:lang w:eastAsia="en-US"/>
                    </w:rPr>
                    <w:t>Открытая местность</w:t>
                  </w:r>
                </w:p>
              </w:tc>
              <w:tc>
                <w:tcPr>
                  <w:tcW w:w="2707" w:type="dxa"/>
                  <w:tcBorders>
                    <w:top w:val="single" w:sz="4" w:space="0" w:color="auto"/>
                    <w:left w:val="single" w:sz="4" w:space="0" w:color="auto"/>
                    <w:bottom w:val="single" w:sz="4" w:space="0" w:color="auto"/>
                    <w:right w:val="single" w:sz="4" w:space="0" w:color="auto"/>
                  </w:tcBorders>
                  <w:hideMark/>
                </w:tcPr>
                <w:p w:rsidR="00CD5D66" w:rsidRDefault="00CD5D66" w:rsidP="00326301">
                  <w:pPr>
                    <w:autoSpaceDE w:val="0"/>
                    <w:autoSpaceDN w:val="0"/>
                    <w:adjustRightInd w:val="0"/>
                    <w:rPr>
                      <w:rFonts w:ascii="Times New Roman" w:hAnsi="Times New Roman"/>
                      <w:sz w:val="24"/>
                      <w:szCs w:val="24"/>
                      <w:lang w:eastAsia="en-US"/>
                    </w:rPr>
                  </w:pPr>
                  <w:r>
                    <w:rPr>
                      <w:rFonts w:ascii="Times New Roman" w:hAnsi="Times New Roman"/>
                      <w:sz w:val="24"/>
                      <w:szCs w:val="24"/>
                      <w:lang w:eastAsia="en-US"/>
                    </w:rPr>
                    <w:t>Полученные измерения</w:t>
                  </w:r>
                </w:p>
              </w:tc>
            </w:tr>
            <w:tr w:rsidR="00CD5D66" w:rsidTr="00326301">
              <w:trPr>
                <w:jc w:val="center"/>
              </w:trPr>
              <w:tc>
                <w:tcPr>
                  <w:tcW w:w="2817" w:type="dxa"/>
                  <w:tcBorders>
                    <w:top w:val="single" w:sz="4" w:space="0" w:color="auto"/>
                    <w:left w:val="single" w:sz="4" w:space="0" w:color="auto"/>
                    <w:bottom w:val="single" w:sz="4" w:space="0" w:color="auto"/>
                    <w:right w:val="single" w:sz="4" w:space="0" w:color="auto"/>
                  </w:tcBorders>
                  <w:hideMark/>
                </w:tcPr>
                <w:p w:rsidR="00CD5D66" w:rsidRDefault="00CD5D66" w:rsidP="00326301">
                  <w:pPr>
                    <w:autoSpaceDE w:val="0"/>
                    <w:autoSpaceDN w:val="0"/>
                    <w:adjustRightInd w:val="0"/>
                    <w:rPr>
                      <w:rFonts w:ascii="Times New Roman" w:hAnsi="Times New Roman"/>
                      <w:sz w:val="24"/>
                      <w:szCs w:val="24"/>
                      <w:lang w:eastAsia="en-US"/>
                    </w:rPr>
                  </w:pPr>
                  <w:r>
                    <w:rPr>
                      <w:rFonts w:ascii="Times New Roman" w:hAnsi="Times New Roman"/>
                      <w:sz w:val="24"/>
                      <w:szCs w:val="24"/>
                      <w:lang w:eastAsia="en-US"/>
                    </w:rPr>
                    <w:t>Точка 1</w:t>
                  </w:r>
                </w:p>
              </w:tc>
              <w:tc>
                <w:tcPr>
                  <w:tcW w:w="2707" w:type="dxa"/>
                  <w:tcBorders>
                    <w:top w:val="single" w:sz="4" w:space="0" w:color="auto"/>
                    <w:left w:val="single" w:sz="4" w:space="0" w:color="auto"/>
                    <w:bottom w:val="single" w:sz="4" w:space="0" w:color="auto"/>
                    <w:right w:val="single" w:sz="4" w:space="0" w:color="auto"/>
                  </w:tcBorders>
                  <w:hideMark/>
                </w:tcPr>
                <w:p w:rsidR="00CD5D66" w:rsidRDefault="00CD5D66" w:rsidP="00326301">
                  <w:pPr>
                    <w:autoSpaceDE w:val="0"/>
                    <w:autoSpaceDN w:val="0"/>
                    <w:adjustRightInd w:val="0"/>
                    <w:rPr>
                      <w:rFonts w:ascii="Times New Roman" w:hAnsi="Times New Roman"/>
                      <w:sz w:val="24"/>
                      <w:szCs w:val="24"/>
                      <w:lang w:eastAsia="en-US"/>
                    </w:rPr>
                  </w:pPr>
                  <w:r>
                    <w:rPr>
                      <w:rFonts w:ascii="Times New Roman" w:hAnsi="Times New Roman"/>
                      <w:sz w:val="24"/>
                      <w:szCs w:val="24"/>
                      <w:lang w:eastAsia="en-US"/>
                    </w:rPr>
                    <w:t>0,12</w:t>
                  </w:r>
                  <w:r>
                    <w:rPr>
                      <w:rFonts w:ascii="Times New Roman" w:hAnsi="Times New Roman"/>
                      <w:bCs/>
                      <w:sz w:val="24"/>
                      <w:szCs w:val="24"/>
                      <w:lang w:eastAsia="en-US"/>
                    </w:rPr>
                    <w:t>мкЗв/ч</w:t>
                  </w:r>
                </w:p>
              </w:tc>
            </w:tr>
            <w:tr w:rsidR="00CD5D66" w:rsidTr="00326301">
              <w:trPr>
                <w:jc w:val="center"/>
              </w:trPr>
              <w:tc>
                <w:tcPr>
                  <w:tcW w:w="2817" w:type="dxa"/>
                  <w:tcBorders>
                    <w:top w:val="single" w:sz="4" w:space="0" w:color="auto"/>
                    <w:left w:val="single" w:sz="4" w:space="0" w:color="auto"/>
                    <w:bottom w:val="single" w:sz="4" w:space="0" w:color="auto"/>
                    <w:right w:val="single" w:sz="4" w:space="0" w:color="auto"/>
                  </w:tcBorders>
                  <w:hideMark/>
                </w:tcPr>
                <w:p w:rsidR="00CD5D66" w:rsidRDefault="00CD5D66" w:rsidP="00326301">
                  <w:pPr>
                    <w:autoSpaceDE w:val="0"/>
                    <w:autoSpaceDN w:val="0"/>
                    <w:adjustRightInd w:val="0"/>
                    <w:rPr>
                      <w:rFonts w:ascii="Times New Roman" w:hAnsi="Times New Roman"/>
                      <w:sz w:val="24"/>
                      <w:szCs w:val="24"/>
                      <w:lang w:eastAsia="en-US"/>
                    </w:rPr>
                  </w:pPr>
                  <w:r>
                    <w:rPr>
                      <w:rFonts w:ascii="Times New Roman" w:hAnsi="Times New Roman"/>
                      <w:sz w:val="24"/>
                      <w:szCs w:val="24"/>
                      <w:lang w:eastAsia="en-US"/>
                    </w:rPr>
                    <w:t xml:space="preserve">Точка 2 </w:t>
                  </w:r>
                </w:p>
              </w:tc>
              <w:tc>
                <w:tcPr>
                  <w:tcW w:w="2707" w:type="dxa"/>
                  <w:tcBorders>
                    <w:top w:val="single" w:sz="4" w:space="0" w:color="auto"/>
                    <w:left w:val="single" w:sz="4" w:space="0" w:color="auto"/>
                    <w:bottom w:val="single" w:sz="4" w:space="0" w:color="auto"/>
                    <w:right w:val="single" w:sz="4" w:space="0" w:color="auto"/>
                  </w:tcBorders>
                  <w:hideMark/>
                </w:tcPr>
                <w:p w:rsidR="00CD5D66" w:rsidRDefault="00CD5D66" w:rsidP="00326301">
                  <w:pPr>
                    <w:autoSpaceDE w:val="0"/>
                    <w:autoSpaceDN w:val="0"/>
                    <w:adjustRightInd w:val="0"/>
                    <w:rPr>
                      <w:rFonts w:ascii="Times New Roman" w:hAnsi="Times New Roman"/>
                      <w:sz w:val="24"/>
                      <w:szCs w:val="24"/>
                      <w:lang w:eastAsia="en-US"/>
                    </w:rPr>
                  </w:pPr>
                  <w:r>
                    <w:rPr>
                      <w:rFonts w:ascii="Times New Roman" w:hAnsi="Times New Roman"/>
                      <w:sz w:val="24"/>
                      <w:szCs w:val="24"/>
                      <w:lang w:eastAsia="en-US"/>
                    </w:rPr>
                    <w:t>0,14</w:t>
                  </w:r>
                  <w:r>
                    <w:rPr>
                      <w:rFonts w:ascii="Times New Roman" w:hAnsi="Times New Roman"/>
                      <w:bCs/>
                      <w:sz w:val="24"/>
                      <w:szCs w:val="24"/>
                      <w:lang w:eastAsia="en-US"/>
                    </w:rPr>
                    <w:t>мкЗв/ч</w:t>
                  </w:r>
                </w:p>
              </w:tc>
            </w:tr>
            <w:tr w:rsidR="00CD5D66" w:rsidTr="00326301">
              <w:trPr>
                <w:jc w:val="center"/>
              </w:trPr>
              <w:tc>
                <w:tcPr>
                  <w:tcW w:w="2817" w:type="dxa"/>
                  <w:tcBorders>
                    <w:top w:val="single" w:sz="4" w:space="0" w:color="auto"/>
                    <w:left w:val="single" w:sz="4" w:space="0" w:color="auto"/>
                    <w:bottom w:val="single" w:sz="4" w:space="0" w:color="auto"/>
                    <w:right w:val="single" w:sz="4" w:space="0" w:color="auto"/>
                  </w:tcBorders>
                  <w:hideMark/>
                </w:tcPr>
                <w:p w:rsidR="00CD5D66" w:rsidRDefault="00CD5D66" w:rsidP="00326301">
                  <w:pPr>
                    <w:autoSpaceDE w:val="0"/>
                    <w:autoSpaceDN w:val="0"/>
                    <w:adjustRightInd w:val="0"/>
                    <w:rPr>
                      <w:rFonts w:ascii="Times New Roman" w:hAnsi="Times New Roman"/>
                      <w:sz w:val="24"/>
                      <w:szCs w:val="24"/>
                      <w:lang w:eastAsia="en-US"/>
                    </w:rPr>
                  </w:pPr>
                  <w:r>
                    <w:rPr>
                      <w:rFonts w:ascii="Times New Roman" w:hAnsi="Times New Roman"/>
                      <w:sz w:val="24"/>
                      <w:szCs w:val="24"/>
                      <w:lang w:eastAsia="en-US"/>
                    </w:rPr>
                    <w:t>Точка 3</w:t>
                  </w:r>
                </w:p>
              </w:tc>
              <w:tc>
                <w:tcPr>
                  <w:tcW w:w="2707" w:type="dxa"/>
                  <w:tcBorders>
                    <w:top w:val="single" w:sz="4" w:space="0" w:color="auto"/>
                    <w:left w:val="single" w:sz="4" w:space="0" w:color="auto"/>
                    <w:bottom w:val="single" w:sz="4" w:space="0" w:color="auto"/>
                    <w:right w:val="single" w:sz="4" w:space="0" w:color="auto"/>
                  </w:tcBorders>
                  <w:hideMark/>
                </w:tcPr>
                <w:p w:rsidR="00CD5D66" w:rsidRDefault="00CD5D66" w:rsidP="00326301">
                  <w:pPr>
                    <w:autoSpaceDE w:val="0"/>
                    <w:autoSpaceDN w:val="0"/>
                    <w:adjustRightInd w:val="0"/>
                    <w:rPr>
                      <w:rFonts w:ascii="Times New Roman" w:hAnsi="Times New Roman"/>
                      <w:sz w:val="24"/>
                      <w:szCs w:val="24"/>
                      <w:lang w:eastAsia="en-US"/>
                    </w:rPr>
                  </w:pPr>
                  <w:r>
                    <w:rPr>
                      <w:rFonts w:ascii="Times New Roman" w:hAnsi="Times New Roman"/>
                      <w:sz w:val="24"/>
                      <w:szCs w:val="24"/>
                      <w:lang w:eastAsia="en-US"/>
                    </w:rPr>
                    <w:t>0,16</w:t>
                  </w:r>
                  <w:r>
                    <w:rPr>
                      <w:rFonts w:ascii="Times New Roman" w:hAnsi="Times New Roman"/>
                      <w:bCs/>
                      <w:sz w:val="24"/>
                      <w:szCs w:val="24"/>
                      <w:lang w:eastAsia="en-US"/>
                    </w:rPr>
                    <w:t>мкЗв/ч</w:t>
                  </w:r>
                </w:p>
              </w:tc>
            </w:tr>
            <w:tr w:rsidR="00CD5D66" w:rsidTr="00326301">
              <w:trPr>
                <w:jc w:val="center"/>
              </w:trPr>
              <w:tc>
                <w:tcPr>
                  <w:tcW w:w="2817" w:type="dxa"/>
                  <w:tcBorders>
                    <w:top w:val="single" w:sz="4" w:space="0" w:color="auto"/>
                    <w:left w:val="single" w:sz="4" w:space="0" w:color="auto"/>
                    <w:bottom w:val="single" w:sz="4" w:space="0" w:color="auto"/>
                    <w:right w:val="single" w:sz="4" w:space="0" w:color="auto"/>
                  </w:tcBorders>
                  <w:hideMark/>
                </w:tcPr>
                <w:p w:rsidR="00CD5D66" w:rsidRDefault="00CD5D66" w:rsidP="00326301">
                  <w:pPr>
                    <w:autoSpaceDE w:val="0"/>
                    <w:autoSpaceDN w:val="0"/>
                    <w:adjustRightInd w:val="0"/>
                    <w:rPr>
                      <w:rFonts w:ascii="Times New Roman" w:hAnsi="Times New Roman"/>
                      <w:sz w:val="24"/>
                      <w:szCs w:val="24"/>
                      <w:lang w:eastAsia="en-US"/>
                    </w:rPr>
                  </w:pPr>
                  <w:r>
                    <w:rPr>
                      <w:rFonts w:ascii="Times New Roman" w:hAnsi="Times New Roman"/>
                      <w:sz w:val="24"/>
                      <w:szCs w:val="24"/>
                      <w:lang w:eastAsia="en-US"/>
                    </w:rPr>
                    <w:t xml:space="preserve">Точка 4 </w:t>
                  </w:r>
                </w:p>
              </w:tc>
              <w:tc>
                <w:tcPr>
                  <w:tcW w:w="2707" w:type="dxa"/>
                  <w:tcBorders>
                    <w:top w:val="single" w:sz="4" w:space="0" w:color="auto"/>
                    <w:left w:val="single" w:sz="4" w:space="0" w:color="auto"/>
                    <w:bottom w:val="single" w:sz="4" w:space="0" w:color="auto"/>
                    <w:right w:val="single" w:sz="4" w:space="0" w:color="auto"/>
                  </w:tcBorders>
                  <w:hideMark/>
                </w:tcPr>
                <w:p w:rsidR="00CD5D66" w:rsidRDefault="00CD5D66" w:rsidP="00326301">
                  <w:pPr>
                    <w:autoSpaceDE w:val="0"/>
                    <w:autoSpaceDN w:val="0"/>
                    <w:adjustRightInd w:val="0"/>
                    <w:rPr>
                      <w:rFonts w:ascii="Times New Roman" w:hAnsi="Times New Roman"/>
                      <w:sz w:val="24"/>
                      <w:szCs w:val="24"/>
                      <w:lang w:eastAsia="en-US"/>
                    </w:rPr>
                  </w:pPr>
                  <w:r>
                    <w:rPr>
                      <w:rFonts w:ascii="Times New Roman" w:hAnsi="Times New Roman"/>
                      <w:sz w:val="24"/>
                      <w:szCs w:val="24"/>
                      <w:lang w:eastAsia="en-US"/>
                    </w:rPr>
                    <w:t>0,13</w:t>
                  </w:r>
                  <w:r>
                    <w:rPr>
                      <w:rFonts w:ascii="Times New Roman" w:hAnsi="Times New Roman"/>
                      <w:bCs/>
                      <w:sz w:val="24"/>
                      <w:szCs w:val="24"/>
                      <w:lang w:eastAsia="en-US"/>
                    </w:rPr>
                    <w:t>мкЗв/ч</w:t>
                  </w:r>
                </w:p>
              </w:tc>
            </w:tr>
            <w:tr w:rsidR="00CD5D66" w:rsidTr="00326301">
              <w:trPr>
                <w:jc w:val="center"/>
              </w:trPr>
              <w:tc>
                <w:tcPr>
                  <w:tcW w:w="2817" w:type="dxa"/>
                  <w:tcBorders>
                    <w:top w:val="single" w:sz="4" w:space="0" w:color="auto"/>
                    <w:left w:val="single" w:sz="4" w:space="0" w:color="auto"/>
                    <w:bottom w:val="single" w:sz="4" w:space="0" w:color="auto"/>
                    <w:right w:val="single" w:sz="4" w:space="0" w:color="auto"/>
                  </w:tcBorders>
                  <w:hideMark/>
                </w:tcPr>
                <w:p w:rsidR="00CD5D66" w:rsidRDefault="00CD5D66" w:rsidP="00326301">
                  <w:pPr>
                    <w:autoSpaceDE w:val="0"/>
                    <w:autoSpaceDN w:val="0"/>
                    <w:adjustRightInd w:val="0"/>
                    <w:rPr>
                      <w:rFonts w:ascii="Times New Roman" w:hAnsi="Times New Roman"/>
                      <w:sz w:val="24"/>
                      <w:szCs w:val="24"/>
                      <w:lang w:eastAsia="en-US"/>
                    </w:rPr>
                  </w:pPr>
                  <w:r>
                    <w:rPr>
                      <w:rFonts w:ascii="Times New Roman" w:hAnsi="Times New Roman"/>
                      <w:sz w:val="24"/>
                      <w:szCs w:val="24"/>
                      <w:lang w:eastAsia="en-US"/>
                    </w:rPr>
                    <w:t xml:space="preserve">Точка 5 </w:t>
                  </w:r>
                </w:p>
              </w:tc>
              <w:tc>
                <w:tcPr>
                  <w:tcW w:w="2707" w:type="dxa"/>
                  <w:tcBorders>
                    <w:top w:val="single" w:sz="4" w:space="0" w:color="auto"/>
                    <w:left w:val="single" w:sz="4" w:space="0" w:color="auto"/>
                    <w:bottom w:val="single" w:sz="4" w:space="0" w:color="auto"/>
                    <w:right w:val="single" w:sz="4" w:space="0" w:color="auto"/>
                  </w:tcBorders>
                  <w:hideMark/>
                </w:tcPr>
                <w:p w:rsidR="00CD5D66" w:rsidRDefault="00CD5D66" w:rsidP="00326301">
                  <w:pPr>
                    <w:autoSpaceDE w:val="0"/>
                    <w:autoSpaceDN w:val="0"/>
                    <w:adjustRightInd w:val="0"/>
                    <w:rPr>
                      <w:rFonts w:ascii="Times New Roman" w:hAnsi="Times New Roman"/>
                      <w:sz w:val="24"/>
                      <w:szCs w:val="24"/>
                      <w:lang w:eastAsia="en-US"/>
                    </w:rPr>
                  </w:pPr>
                  <w:r>
                    <w:rPr>
                      <w:rFonts w:ascii="Times New Roman" w:hAnsi="Times New Roman"/>
                      <w:sz w:val="24"/>
                      <w:szCs w:val="24"/>
                      <w:lang w:eastAsia="en-US"/>
                    </w:rPr>
                    <w:t>0,18</w:t>
                  </w:r>
                  <w:r>
                    <w:rPr>
                      <w:rFonts w:ascii="Times New Roman" w:hAnsi="Times New Roman"/>
                      <w:bCs/>
                      <w:sz w:val="24"/>
                      <w:szCs w:val="24"/>
                      <w:lang w:eastAsia="en-US"/>
                    </w:rPr>
                    <w:t>мкЗв/ч</w:t>
                  </w:r>
                </w:p>
              </w:tc>
            </w:tr>
          </w:tbl>
          <w:p w:rsidR="00CD5D66" w:rsidRDefault="00CD5D66" w:rsidP="00326301">
            <w:pPr>
              <w:pStyle w:val="a7"/>
              <w:spacing w:line="276" w:lineRule="auto"/>
              <w:ind w:firstLine="601"/>
              <w:rPr>
                <w:rFonts w:ascii="Times New Roman" w:hAnsi="Times New Roman"/>
                <w:b/>
                <w:bCs/>
                <w:sz w:val="24"/>
                <w:szCs w:val="24"/>
                <w:lang w:eastAsia="en-US"/>
              </w:rPr>
            </w:pPr>
          </w:p>
          <w:p w:rsidR="00CD5D66" w:rsidRPr="006254E3" w:rsidRDefault="00CD5D66" w:rsidP="00326301">
            <w:pPr>
              <w:pStyle w:val="a7"/>
              <w:spacing w:line="276" w:lineRule="auto"/>
              <w:ind w:firstLine="709"/>
              <w:rPr>
                <w:rFonts w:ascii="Times New Roman" w:hAnsi="Times New Roman"/>
                <w:b/>
                <w:bCs/>
                <w:i/>
                <w:sz w:val="24"/>
                <w:szCs w:val="24"/>
                <w:lang w:eastAsia="en-US"/>
              </w:rPr>
            </w:pPr>
            <w:r w:rsidRPr="006254E3">
              <w:rPr>
                <w:rFonts w:ascii="Times New Roman" w:hAnsi="Times New Roman"/>
                <w:bCs/>
                <w:i/>
                <w:sz w:val="24"/>
                <w:szCs w:val="24"/>
                <w:lang w:eastAsia="en-US"/>
              </w:rPr>
              <w:t xml:space="preserve">МИНИМАЛЬНОЕ ЗНАЧЕНИЕ МОЩНОСТИ ДОЗЫ НА ОТКРЫТОЙ МЕСТНОСТИ – </w:t>
            </w:r>
            <w:r w:rsidRPr="006254E3">
              <w:rPr>
                <w:rFonts w:ascii="Times New Roman" w:hAnsi="Times New Roman"/>
                <w:b/>
                <w:sz w:val="24"/>
                <w:szCs w:val="24"/>
                <w:lang w:eastAsia="en-US"/>
              </w:rPr>
              <w:t xml:space="preserve">0,12 </w:t>
            </w:r>
            <w:proofErr w:type="spellStart"/>
            <w:r w:rsidRPr="006254E3">
              <w:rPr>
                <w:rFonts w:ascii="Times New Roman" w:hAnsi="Times New Roman"/>
                <w:b/>
                <w:bCs/>
                <w:sz w:val="24"/>
                <w:szCs w:val="24"/>
                <w:lang w:eastAsia="en-US"/>
              </w:rPr>
              <w:t>мкЗв</w:t>
            </w:r>
            <w:proofErr w:type="spellEnd"/>
            <w:r w:rsidRPr="006254E3">
              <w:rPr>
                <w:rFonts w:ascii="Times New Roman" w:hAnsi="Times New Roman"/>
                <w:b/>
                <w:bCs/>
                <w:sz w:val="24"/>
                <w:szCs w:val="24"/>
                <w:lang w:eastAsia="en-US"/>
              </w:rPr>
              <w:t>/ч</w:t>
            </w:r>
          </w:p>
          <w:p w:rsidR="00CD5D66" w:rsidRDefault="00CD5D66" w:rsidP="00326301">
            <w:pPr>
              <w:pStyle w:val="a7"/>
              <w:spacing w:line="276" w:lineRule="auto"/>
              <w:ind w:firstLine="601"/>
              <w:rPr>
                <w:rFonts w:ascii="Times New Roman" w:hAnsi="Times New Roman"/>
                <w:b/>
                <w:bCs/>
                <w:sz w:val="24"/>
                <w:szCs w:val="24"/>
                <w:lang w:eastAsia="en-US"/>
              </w:rPr>
            </w:pPr>
          </w:p>
          <w:p w:rsidR="00CD5D66" w:rsidRDefault="00CD5D66" w:rsidP="00326301">
            <w:pPr>
              <w:pStyle w:val="a7"/>
              <w:spacing w:line="276" w:lineRule="auto"/>
              <w:ind w:firstLine="601"/>
              <w:jc w:val="both"/>
              <w:rPr>
                <w:rFonts w:ascii="Times New Roman" w:hAnsi="Times New Roman"/>
                <w:color w:val="C00000"/>
                <w:sz w:val="32"/>
                <w:lang w:eastAsia="en-US"/>
              </w:rPr>
            </w:pPr>
            <w:r>
              <w:rPr>
                <w:rFonts w:ascii="Times New Roman" w:hAnsi="Times New Roman"/>
                <w:sz w:val="24"/>
                <w:lang w:eastAsia="en-US"/>
              </w:rPr>
              <w:t xml:space="preserve">Определяю разность между мощностью дозы в помещении и на прилегающей территории по формуле: </w:t>
            </w:r>
          </w:p>
          <w:p w:rsidR="00CD5D66" w:rsidRDefault="00CD5D66" w:rsidP="00326301">
            <w:pPr>
              <w:pStyle w:val="a7"/>
              <w:spacing w:line="276" w:lineRule="auto"/>
              <w:ind w:firstLine="601"/>
              <w:jc w:val="center"/>
              <w:rPr>
                <w:rFonts w:ascii="Times New Roman" w:hAnsi="Times New Roman"/>
                <w:sz w:val="28"/>
                <w:lang w:eastAsia="en-US"/>
              </w:rPr>
            </w:pPr>
            <w:r>
              <w:rPr>
                <w:rFonts w:ascii="Times New Roman" w:hAnsi="Times New Roman"/>
                <w:sz w:val="28"/>
                <w:lang w:eastAsia="en-US"/>
              </w:rPr>
              <w:t xml:space="preserve">ΔН = </w:t>
            </w:r>
            <m:oMath>
              <m:sSub>
                <m:sSubPr>
                  <m:ctrlPr>
                    <w:rPr>
                      <w:rFonts w:ascii="Cambria Math" w:hAnsi="Cambria Math"/>
                      <w:bCs/>
                      <w:i/>
                      <w:sz w:val="24"/>
                      <w:szCs w:val="24"/>
                      <w:lang w:val="en-GB" w:eastAsia="en-US"/>
                    </w:rPr>
                  </m:ctrlPr>
                </m:sSubPr>
                <m:e>
                  <m:r>
                    <w:rPr>
                      <w:rFonts w:ascii="Cambria Math" w:hAnsi="Cambria Math"/>
                      <w:sz w:val="24"/>
                      <w:szCs w:val="24"/>
                      <w:lang w:val="en-GB" w:eastAsia="en-US"/>
                    </w:rPr>
                    <m:t>H</m:t>
                  </m:r>
                </m:e>
                <m:sub>
                  <m:r>
                    <w:rPr>
                      <w:rFonts w:ascii="Cambria Math" w:hAnsi="Cambria Math"/>
                      <w:sz w:val="24"/>
                      <w:szCs w:val="24"/>
                      <w:lang w:val="en-GB" w:eastAsia="en-US"/>
                    </w:rPr>
                    <m:t>max</m:t>
                  </m:r>
                </m:sub>
              </m:sSub>
              <m:r>
                <w:rPr>
                  <w:rFonts w:ascii="Cambria Math" w:hAnsi="Cambria Math"/>
                  <w:sz w:val="24"/>
                  <w:szCs w:val="24"/>
                  <w:lang w:eastAsia="en-US"/>
                </w:rPr>
                <m:t>-</m:t>
              </m:r>
              <m:sSubSup>
                <m:sSubSupPr>
                  <m:ctrlPr>
                    <w:rPr>
                      <w:rFonts w:ascii="Cambria Math" w:hAnsi="Cambria Math"/>
                      <w:bCs/>
                      <w:i/>
                      <w:sz w:val="24"/>
                      <w:szCs w:val="24"/>
                      <w:lang w:val="en-GB" w:eastAsia="en-US"/>
                    </w:rPr>
                  </m:ctrlPr>
                </m:sSubSupPr>
                <m:e>
                  <m:r>
                    <w:rPr>
                      <w:rFonts w:ascii="Cambria Math" w:hAnsi="Cambria Math"/>
                      <w:sz w:val="24"/>
                      <w:szCs w:val="24"/>
                      <w:lang w:val="en-GB" w:eastAsia="en-US"/>
                    </w:rPr>
                    <m:t>H</m:t>
                  </m:r>
                </m:e>
                <m:sub>
                  <m:r>
                    <w:rPr>
                      <w:rFonts w:ascii="Cambria Math" w:hAnsi="Cambria Math"/>
                      <w:sz w:val="24"/>
                      <w:szCs w:val="24"/>
                      <w:lang w:val="en-GB" w:eastAsia="en-US"/>
                    </w:rPr>
                    <m:t>min</m:t>
                  </m:r>
                </m:sub>
                <m:sup>
                  <m:r>
                    <w:rPr>
                      <w:rFonts w:ascii="Cambria Math" w:hAnsi="Cambria Math"/>
                      <w:sz w:val="24"/>
                      <w:szCs w:val="24"/>
                      <w:lang w:eastAsia="en-US"/>
                    </w:rPr>
                    <m:t>ом</m:t>
                  </m:r>
                </m:sup>
              </m:sSubSup>
            </m:oMath>
            <w:r>
              <w:rPr>
                <w:rFonts w:ascii="Times New Roman" w:hAnsi="Times New Roman"/>
                <w:sz w:val="28"/>
                <w:vertAlign w:val="subscript"/>
                <w:lang w:eastAsia="en-US"/>
              </w:rPr>
              <w:t xml:space="preserve">, </w:t>
            </w:r>
            <w:proofErr w:type="spellStart"/>
            <w:r>
              <w:rPr>
                <w:rFonts w:ascii="Times New Roman" w:hAnsi="Times New Roman"/>
                <w:sz w:val="24"/>
                <w:lang w:eastAsia="en-US"/>
              </w:rPr>
              <w:t>мкЗв</w:t>
            </w:r>
            <w:proofErr w:type="spellEnd"/>
            <w:r>
              <w:rPr>
                <w:rFonts w:ascii="Times New Roman" w:hAnsi="Times New Roman"/>
                <w:sz w:val="24"/>
                <w:lang w:eastAsia="en-US"/>
              </w:rPr>
              <w:t>/ч, где</w:t>
            </w:r>
          </w:p>
          <w:p w:rsidR="00CD5D66" w:rsidRDefault="00CD5D66" w:rsidP="00326301">
            <w:pPr>
              <w:pStyle w:val="a7"/>
              <w:spacing w:line="276" w:lineRule="auto"/>
              <w:ind w:firstLine="601"/>
              <w:rPr>
                <w:rFonts w:ascii="Times New Roman" w:hAnsi="Times New Roman"/>
                <w:sz w:val="24"/>
                <w:szCs w:val="24"/>
                <w:lang w:eastAsia="en-US"/>
              </w:rPr>
            </w:pPr>
            <w:proofErr w:type="spellStart"/>
            <w:r>
              <w:rPr>
                <w:rFonts w:ascii="Times New Roman" w:hAnsi="Times New Roman"/>
                <w:sz w:val="24"/>
                <w:szCs w:val="24"/>
                <w:lang w:val="en-US" w:eastAsia="en-US"/>
              </w:rPr>
              <w:t>H</w:t>
            </w:r>
            <w:r>
              <w:rPr>
                <w:rFonts w:ascii="Times New Roman" w:hAnsi="Times New Roman"/>
                <w:sz w:val="24"/>
                <w:szCs w:val="24"/>
                <w:vertAlign w:val="subscript"/>
                <w:lang w:val="en-US" w:eastAsia="en-US"/>
              </w:rPr>
              <w:t>max</w:t>
            </w:r>
            <w:proofErr w:type="spellEnd"/>
            <w:r>
              <w:rPr>
                <w:rFonts w:ascii="Times New Roman" w:hAnsi="Times New Roman"/>
                <w:sz w:val="24"/>
                <w:szCs w:val="24"/>
                <w:lang w:eastAsia="en-US"/>
              </w:rPr>
              <w:t>–</w:t>
            </w:r>
            <w:r>
              <w:rPr>
                <w:rFonts w:ascii="Times New Roman" w:hAnsi="Times New Roman"/>
                <w:sz w:val="20"/>
                <w:szCs w:val="24"/>
                <w:lang w:eastAsia="en-US"/>
              </w:rPr>
              <w:t xml:space="preserve">максимальное значение мощности дозы по результатам измерений в помещениях квартиры (в помещении общественного здания), </w:t>
            </w:r>
            <w:proofErr w:type="spellStart"/>
            <w:r>
              <w:rPr>
                <w:rFonts w:ascii="Times New Roman" w:hAnsi="Times New Roman"/>
                <w:sz w:val="20"/>
                <w:szCs w:val="24"/>
                <w:lang w:eastAsia="en-US"/>
              </w:rPr>
              <w:t>мкЗв</w:t>
            </w:r>
            <w:proofErr w:type="spellEnd"/>
            <w:r>
              <w:rPr>
                <w:rFonts w:ascii="Times New Roman" w:hAnsi="Times New Roman"/>
                <w:sz w:val="20"/>
                <w:szCs w:val="24"/>
                <w:lang w:eastAsia="en-US"/>
              </w:rPr>
              <w:t xml:space="preserve">/ч1; </w:t>
            </w:r>
          </w:p>
          <w:p w:rsidR="00CD5D66" w:rsidRDefault="00CD5D66" w:rsidP="00326301">
            <w:pPr>
              <w:pStyle w:val="a7"/>
              <w:spacing w:line="276" w:lineRule="auto"/>
              <w:ind w:firstLine="601"/>
              <w:rPr>
                <w:rFonts w:ascii="Times New Roman" w:hAnsi="Times New Roman"/>
                <w:sz w:val="24"/>
                <w:szCs w:val="24"/>
                <w:lang w:eastAsia="en-US"/>
              </w:rPr>
            </w:pPr>
            <m:oMath>
              <m:sSubSup>
                <m:sSubSupPr>
                  <m:ctrlPr>
                    <w:rPr>
                      <w:rFonts w:ascii="Cambria Math" w:hAnsi="Cambria Math"/>
                      <w:bCs/>
                      <w:i/>
                      <w:sz w:val="24"/>
                      <w:szCs w:val="24"/>
                      <w:lang w:val="en-GB" w:eastAsia="en-US"/>
                    </w:rPr>
                  </m:ctrlPr>
                </m:sSubSupPr>
                <m:e>
                  <m:r>
                    <w:rPr>
                      <w:rFonts w:ascii="Cambria Math" w:hAnsi="Cambria Math"/>
                      <w:sz w:val="24"/>
                      <w:szCs w:val="24"/>
                      <w:lang w:val="en-GB" w:eastAsia="en-US"/>
                    </w:rPr>
                    <m:t>H</m:t>
                  </m:r>
                </m:e>
                <m:sub>
                  <m:r>
                    <w:rPr>
                      <w:rFonts w:ascii="Cambria Math" w:hAnsi="Cambria Math"/>
                      <w:sz w:val="24"/>
                      <w:szCs w:val="24"/>
                      <w:lang w:val="en-GB" w:eastAsia="en-US"/>
                    </w:rPr>
                    <m:t>min</m:t>
                  </m:r>
                </m:sub>
                <m:sup>
                  <m:r>
                    <w:rPr>
                      <w:rFonts w:ascii="Cambria Math" w:hAnsi="Cambria Math"/>
                      <w:sz w:val="24"/>
                      <w:szCs w:val="24"/>
                      <w:lang w:eastAsia="en-US"/>
                    </w:rPr>
                    <m:t>ом</m:t>
                  </m:r>
                </m:sup>
              </m:sSubSup>
            </m:oMath>
            <w:r>
              <w:rPr>
                <w:rFonts w:ascii="Times New Roman" w:hAnsi="Times New Roman"/>
                <w:sz w:val="24"/>
                <w:szCs w:val="24"/>
                <w:lang w:eastAsia="en-US"/>
              </w:rPr>
              <w:t>–</w:t>
            </w:r>
            <w:proofErr w:type="gramStart"/>
            <w:r>
              <w:rPr>
                <w:rFonts w:ascii="Times New Roman" w:hAnsi="Times New Roman"/>
                <w:sz w:val="20"/>
                <w:szCs w:val="24"/>
                <w:lang w:eastAsia="en-US"/>
              </w:rPr>
              <w:t>наименьшее</w:t>
            </w:r>
            <w:proofErr w:type="gramEnd"/>
            <w:r>
              <w:rPr>
                <w:rFonts w:ascii="Times New Roman" w:hAnsi="Times New Roman"/>
                <w:sz w:val="20"/>
                <w:szCs w:val="24"/>
                <w:lang w:eastAsia="en-US"/>
              </w:rPr>
              <w:t xml:space="preserve"> из результатов измерений мощности дозы в контрольных точках на прилегающей территории по п. 5.3 МУ, </w:t>
            </w:r>
            <w:proofErr w:type="spellStart"/>
            <w:r>
              <w:rPr>
                <w:rFonts w:ascii="Times New Roman" w:hAnsi="Times New Roman"/>
                <w:sz w:val="20"/>
                <w:szCs w:val="24"/>
                <w:lang w:eastAsia="en-US"/>
              </w:rPr>
              <w:t>мкЗв</w:t>
            </w:r>
            <w:proofErr w:type="spellEnd"/>
            <w:r>
              <w:rPr>
                <w:rFonts w:ascii="Times New Roman" w:hAnsi="Times New Roman"/>
                <w:sz w:val="20"/>
                <w:szCs w:val="24"/>
                <w:lang w:eastAsia="en-US"/>
              </w:rPr>
              <w:t xml:space="preserve">/ч. </w:t>
            </w:r>
          </w:p>
          <w:p w:rsidR="00CD5D66" w:rsidRPr="006254E3" w:rsidRDefault="00CD5D66" w:rsidP="00326301">
            <w:pPr>
              <w:pStyle w:val="a7"/>
              <w:spacing w:line="276" w:lineRule="auto"/>
              <w:ind w:firstLine="601"/>
              <w:rPr>
                <w:rFonts w:ascii="Times New Roman" w:hAnsi="Times New Roman"/>
                <w:sz w:val="24"/>
                <w:lang w:eastAsia="en-US"/>
              </w:rPr>
            </w:pPr>
            <w:r>
              <w:rPr>
                <w:rFonts w:ascii="Times New Roman" w:hAnsi="Times New Roman"/>
                <w:sz w:val="28"/>
                <w:lang w:eastAsia="en-US"/>
              </w:rPr>
              <w:t xml:space="preserve">ΔН = </w:t>
            </w:r>
            <w:r>
              <w:rPr>
                <w:rFonts w:ascii="Times New Roman" w:hAnsi="Times New Roman"/>
                <w:sz w:val="24"/>
                <w:szCs w:val="24"/>
                <w:lang w:eastAsia="en-US"/>
              </w:rPr>
              <w:t xml:space="preserve">0,14 – </w:t>
            </w:r>
            <w:r>
              <w:rPr>
                <w:rFonts w:ascii="Times New Roman" w:hAnsi="Times New Roman"/>
                <w:bCs/>
                <w:sz w:val="24"/>
                <w:szCs w:val="24"/>
                <w:lang w:eastAsia="en-US"/>
              </w:rPr>
              <w:t xml:space="preserve">0,12 = 0,02 </w:t>
            </w:r>
            <w:proofErr w:type="spellStart"/>
            <w:r>
              <w:rPr>
                <w:rFonts w:ascii="Times New Roman" w:hAnsi="Times New Roman"/>
                <w:sz w:val="24"/>
                <w:lang w:eastAsia="en-US"/>
              </w:rPr>
              <w:t>мкЗв</w:t>
            </w:r>
            <w:proofErr w:type="spellEnd"/>
            <w:r>
              <w:rPr>
                <w:rFonts w:ascii="Times New Roman" w:hAnsi="Times New Roman"/>
                <w:sz w:val="24"/>
                <w:lang w:eastAsia="en-US"/>
              </w:rPr>
              <w:t>/ч.</w:t>
            </w:r>
          </w:p>
          <w:p w:rsidR="00CD5D66" w:rsidRDefault="00CD5D66" w:rsidP="00326301">
            <w:pPr>
              <w:autoSpaceDE w:val="0"/>
              <w:autoSpaceDN w:val="0"/>
              <w:adjustRightInd w:val="0"/>
              <w:spacing w:after="0"/>
              <w:ind w:firstLine="709"/>
              <w:rPr>
                <w:rFonts w:ascii="Times New Roman" w:hAnsi="Times New Roman"/>
                <w:bCs/>
                <w:sz w:val="24"/>
                <w:szCs w:val="24"/>
                <w:lang w:eastAsia="en-US"/>
              </w:rPr>
            </w:pPr>
          </w:p>
          <w:p w:rsidR="00CD5D66" w:rsidRPr="006254E3" w:rsidRDefault="00CD5D66" w:rsidP="00326301">
            <w:pPr>
              <w:pStyle w:val="ConsPlusTitle"/>
              <w:spacing w:line="276" w:lineRule="auto"/>
              <w:ind w:firstLine="709"/>
              <w:jc w:val="both"/>
              <w:outlineLvl w:val="0"/>
              <w:rPr>
                <w:b w:val="0"/>
                <w:bCs w:val="0"/>
                <w:lang w:eastAsia="en-US"/>
              </w:rPr>
            </w:pPr>
            <w:r w:rsidRPr="006254E3">
              <w:rPr>
                <w:lang w:eastAsia="en-US"/>
              </w:rPr>
              <w:t>Заключение:</w:t>
            </w:r>
            <w:r w:rsidRPr="006254E3">
              <w:rPr>
                <w:b w:val="0"/>
                <w:lang w:eastAsia="en-US"/>
              </w:rPr>
              <w:t xml:space="preserve"> в результате измерений гамма фона, установлено, что соблюдается условие: </w:t>
            </w:r>
            <w:proofErr w:type="spellStart"/>
            <w:r w:rsidRPr="006254E3">
              <w:rPr>
                <w:lang w:eastAsia="en-US"/>
              </w:rPr>
              <w:t>Hmax</w:t>
            </w:r>
            <w:proofErr w:type="spellEnd"/>
            <w:r w:rsidRPr="006254E3">
              <w:rPr>
                <w:lang w:eastAsia="en-US"/>
              </w:rPr>
              <w:t xml:space="preserve"> – </w:t>
            </w:r>
            <m:oMath>
              <m:sSubSup>
                <m:sSubSupPr>
                  <m:ctrlPr>
                    <w:rPr>
                      <w:rFonts w:ascii="Cambria Math" w:hAnsi="Cambria Math"/>
                      <w:lang w:val="en-GB" w:eastAsia="en-US"/>
                    </w:rPr>
                  </m:ctrlPr>
                </m:sSubSupPr>
                <m:e>
                  <m:r>
                    <m:rPr>
                      <m:sty m:val="b"/>
                    </m:rPr>
                    <w:rPr>
                      <w:rFonts w:ascii="Cambria Math" w:hAnsi="Cambria Math"/>
                      <w:lang w:val="en-GB" w:eastAsia="en-US"/>
                    </w:rPr>
                    <m:t>H</m:t>
                  </m:r>
                </m:e>
                <m:sub>
                  <m:r>
                    <m:rPr>
                      <m:sty m:val="b"/>
                    </m:rPr>
                    <w:rPr>
                      <w:rFonts w:ascii="Cambria Math" w:hAnsi="Cambria Math"/>
                      <w:lang w:val="en-GB" w:eastAsia="en-US"/>
                    </w:rPr>
                    <m:t>min</m:t>
                  </m:r>
                </m:sub>
                <m:sup>
                  <m:r>
                    <m:rPr>
                      <m:sty m:val="b"/>
                    </m:rPr>
                    <w:rPr>
                      <w:rFonts w:ascii="Cambria Math" w:hAnsi="Cambria Math"/>
                      <w:lang w:eastAsia="en-US"/>
                    </w:rPr>
                    <m:t>ом</m:t>
                  </m:r>
                </m:sup>
              </m:sSubSup>
              <m:r>
                <m:rPr>
                  <m:sty m:val="bi"/>
                </m:rPr>
                <w:rPr>
                  <w:rFonts w:ascii="Cambria Math" w:hAnsi="Cambria Math"/>
                  <w:lang w:eastAsia="en-US"/>
                </w:rPr>
                <m:t xml:space="preserve"> </m:t>
              </m:r>
            </m:oMath>
            <w:r>
              <w:rPr>
                <w:lang w:eastAsia="en-US"/>
              </w:rPr>
              <w:t xml:space="preserve">≤ </w:t>
            </w:r>
            <w:r w:rsidRPr="006254E3">
              <w:rPr>
                <w:lang w:eastAsia="en-US"/>
              </w:rPr>
              <w:t>0,3</w:t>
            </w:r>
            <w:r>
              <w:rPr>
                <w:lang w:eastAsia="en-US"/>
              </w:rPr>
              <w:t xml:space="preserve"> </w:t>
            </w:r>
            <w:proofErr w:type="spellStart"/>
            <w:r>
              <w:rPr>
                <w:lang w:eastAsia="en-US"/>
              </w:rPr>
              <w:t>мкЗв</w:t>
            </w:r>
            <w:proofErr w:type="spellEnd"/>
            <w:r>
              <w:rPr>
                <w:lang w:eastAsia="en-US"/>
              </w:rPr>
              <w:t>/ч,</w:t>
            </w:r>
            <w:r w:rsidRPr="006254E3">
              <w:rPr>
                <w:b w:val="0"/>
                <w:lang w:eastAsia="en-US"/>
              </w:rPr>
              <w:t xml:space="preserve"> следовательно</w:t>
            </w:r>
            <w:r>
              <w:rPr>
                <w:b w:val="0"/>
                <w:lang w:eastAsia="en-US"/>
              </w:rPr>
              <w:t>,</w:t>
            </w:r>
            <w:r w:rsidRPr="006254E3">
              <w:rPr>
                <w:b w:val="0"/>
                <w:lang w:eastAsia="en-US"/>
              </w:rPr>
              <w:t xml:space="preserve"> мощность экспозиционной дозы не превышает норму и соответствует требованиям нормативных документов МУ 2.6.1.2838-11 </w:t>
            </w:r>
            <w:r w:rsidRPr="006254E3">
              <w:rPr>
                <w:lang w:eastAsia="en-US"/>
              </w:rPr>
              <w:t>«</w:t>
            </w:r>
            <w:r w:rsidRPr="006254E3">
              <w:rPr>
                <w:b w:val="0"/>
                <w:lang w:eastAsia="en-US"/>
              </w:rPr>
              <w:t>Радиационный контроль и санитарно-эпидемиологическая оценка жилых, общественных и производственных зданий и сооружений после окончания их строительства, капитального ремонта, реконструкции по показателям радиационной безопасности</w:t>
            </w:r>
            <w:r w:rsidRPr="006254E3">
              <w:rPr>
                <w:lang w:eastAsia="en-US"/>
              </w:rPr>
              <w:t>»</w:t>
            </w:r>
            <w:r w:rsidRPr="006254E3">
              <w:rPr>
                <w:b w:val="0"/>
                <w:lang w:eastAsia="en-US"/>
              </w:rPr>
              <w:t xml:space="preserve"> и СанПиН 2.6.1.2523-09 НРБ-99/2009. </w:t>
            </w:r>
          </w:p>
          <w:p w:rsidR="00CD5D66" w:rsidRDefault="00CD5D66" w:rsidP="00326301">
            <w:pPr>
              <w:pStyle w:val="a7"/>
              <w:spacing w:line="276" w:lineRule="auto"/>
              <w:ind w:firstLine="601"/>
              <w:jc w:val="both"/>
              <w:rPr>
                <w:rFonts w:ascii="Times New Roman" w:hAnsi="Times New Roman"/>
                <w:color w:val="C00000"/>
                <w:sz w:val="24"/>
                <w:szCs w:val="24"/>
                <w:lang w:eastAsia="en-US"/>
              </w:rPr>
            </w:pPr>
          </w:p>
          <w:p w:rsidR="00CD5D66" w:rsidRDefault="00CD5D66" w:rsidP="00326301">
            <w:pPr>
              <w:autoSpaceDE w:val="0"/>
              <w:autoSpaceDN w:val="0"/>
              <w:adjustRightInd w:val="0"/>
              <w:spacing w:after="0"/>
              <w:jc w:val="both"/>
              <w:rPr>
                <w:rFonts w:ascii="Times New Roman" w:hAnsi="Times New Roman"/>
                <w:sz w:val="24"/>
                <w:szCs w:val="24"/>
                <w:lang w:eastAsia="en-US"/>
              </w:rPr>
            </w:pPr>
          </w:p>
        </w:tc>
        <w:tc>
          <w:tcPr>
            <w:tcW w:w="993" w:type="dxa"/>
            <w:tcBorders>
              <w:top w:val="single" w:sz="6" w:space="0" w:color="auto"/>
              <w:left w:val="single" w:sz="6" w:space="0" w:color="auto"/>
              <w:bottom w:val="single" w:sz="6" w:space="0" w:color="auto"/>
              <w:right w:val="single" w:sz="6" w:space="0" w:color="auto"/>
            </w:tcBorders>
            <w:hideMark/>
          </w:tcPr>
          <w:p w:rsidR="00CD5D66" w:rsidRDefault="00CD5D66" w:rsidP="00326301">
            <w:pPr>
              <w:spacing w:after="0"/>
              <w:rPr>
                <w:rFonts w:eastAsiaTheme="minorHAnsi" w:cs="Times New Roman"/>
                <w:lang w:eastAsia="en-US"/>
              </w:rPr>
            </w:pPr>
          </w:p>
        </w:tc>
      </w:tr>
      <w:tr w:rsidR="00CD5D66" w:rsidTr="00326301">
        <w:trPr>
          <w:trHeight w:val="2679"/>
        </w:trPr>
        <w:tc>
          <w:tcPr>
            <w:tcW w:w="959" w:type="dxa"/>
            <w:tcBorders>
              <w:top w:val="single" w:sz="6" w:space="0" w:color="auto"/>
              <w:left w:val="single" w:sz="6" w:space="0" w:color="auto"/>
              <w:bottom w:val="single" w:sz="6" w:space="0" w:color="auto"/>
              <w:right w:val="single" w:sz="6" w:space="0" w:color="auto"/>
            </w:tcBorders>
            <w:hideMark/>
          </w:tcPr>
          <w:p w:rsidR="00CD5D66" w:rsidRDefault="00CD5D66" w:rsidP="00326301">
            <w:pPr>
              <w:spacing w:after="0"/>
              <w:rPr>
                <w:rFonts w:eastAsiaTheme="minorHAnsi" w:cs="Times New Roman"/>
                <w:lang w:eastAsia="en-US"/>
              </w:rPr>
            </w:pPr>
          </w:p>
        </w:tc>
        <w:tc>
          <w:tcPr>
            <w:tcW w:w="8653" w:type="dxa"/>
            <w:tcBorders>
              <w:top w:val="single" w:sz="6" w:space="0" w:color="auto"/>
              <w:left w:val="single" w:sz="6" w:space="0" w:color="auto"/>
              <w:bottom w:val="single" w:sz="6" w:space="0" w:color="auto"/>
              <w:right w:val="single" w:sz="6" w:space="0" w:color="auto"/>
            </w:tcBorders>
          </w:tcPr>
          <w:tbl>
            <w:tblPr>
              <w:tblStyle w:val="ab"/>
              <w:tblW w:w="8730" w:type="dxa"/>
              <w:tblInd w:w="312" w:type="dxa"/>
              <w:tblLayout w:type="fixed"/>
              <w:tblLook w:val="04A0" w:firstRow="1" w:lastRow="0" w:firstColumn="1" w:lastColumn="0" w:noHBand="0" w:noVBand="1"/>
            </w:tblPr>
            <w:tblGrid>
              <w:gridCol w:w="3687"/>
              <w:gridCol w:w="141"/>
              <w:gridCol w:w="4902"/>
            </w:tblGrid>
            <w:tr w:rsidR="00CD5D66" w:rsidTr="00326301">
              <w:tc>
                <w:tcPr>
                  <w:tcW w:w="8727" w:type="dxa"/>
                  <w:gridSpan w:val="3"/>
                  <w:tcBorders>
                    <w:top w:val="single" w:sz="4" w:space="0" w:color="auto"/>
                    <w:left w:val="single" w:sz="4" w:space="0" w:color="auto"/>
                    <w:bottom w:val="single" w:sz="4" w:space="0" w:color="auto"/>
                    <w:right w:val="single" w:sz="4" w:space="0" w:color="auto"/>
                  </w:tcBorders>
                </w:tcPr>
                <w:p w:rsidR="00CD5D66" w:rsidRDefault="00CD5D66" w:rsidP="00326301">
                  <w:pPr>
                    <w:jc w:val="center"/>
                    <w:rPr>
                      <w:lang w:eastAsia="en-US"/>
                    </w:rPr>
                  </w:pPr>
                  <w:proofErr w:type="gramStart"/>
                  <w:r>
                    <w:rPr>
                      <w:rFonts w:ascii="Times New Roman" w:hAnsi="Times New Roman" w:cs="Times New Roman"/>
                      <w:bCs/>
                      <w:lang w:eastAsia="en-US"/>
                    </w:rPr>
                    <w:t>Наименование организации и/или испытательной лаборатории)</w:t>
                  </w:r>
                  <w:proofErr w:type="gramEnd"/>
                </w:p>
                <w:p w:rsidR="00CD5D66" w:rsidRDefault="00CD5D66" w:rsidP="00326301">
                  <w:pPr>
                    <w:autoSpaceDE w:val="0"/>
                    <w:autoSpaceDN w:val="0"/>
                    <w:adjustRightInd w:val="0"/>
                    <w:ind w:left="708"/>
                    <w:jc w:val="center"/>
                    <w:rPr>
                      <w:rFonts w:ascii="Times New Roman" w:hAnsi="Times New Roman" w:cs="Times New Roman"/>
                      <w:sz w:val="19"/>
                      <w:szCs w:val="19"/>
                      <w:lang w:eastAsia="en-US"/>
                    </w:rPr>
                  </w:pPr>
                </w:p>
              </w:tc>
            </w:tr>
            <w:tr w:rsidR="00CD5D66" w:rsidTr="00326301">
              <w:tc>
                <w:tcPr>
                  <w:tcW w:w="3686" w:type="dxa"/>
                  <w:tcBorders>
                    <w:top w:val="single" w:sz="4" w:space="0" w:color="auto"/>
                    <w:left w:val="single" w:sz="4" w:space="0" w:color="auto"/>
                    <w:bottom w:val="single" w:sz="4" w:space="0" w:color="auto"/>
                    <w:right w:val="single" w:sz="4" w:space="0" w:color="auto"/>
                  </w:tcBorders>
                </w:tcPr>
                <w:p w:rsidR="00CD5D66" w:rsidRDefault="00CD5D66" w:rsidP="00326301">
                  <w:pPr>
                    <w:autoSpaceDE w:val="0"/>
                    <w:autoSpaceDN w:val="0"/>
                    <w:adjustRightInd w:val="0"/>
                    <w:rPr>
                      <w:rFonts w:ascii="Times New Roman" w:hAnsi="Times New Roman" w:cs="Times New Roman"/>
                      <w:sz w:val="19"/>
                      <w:szCs w:val="19"/>
                      <w:lang w:eastAsia="en-US"/>
                    </w:rPr>
                  </w:pPr>
                  <w:r>
                    <w:rPr>
                      <w:rFonts w:ascii="Times New Roman" w:hAnsi="Times New Roman" w:cs="Times New Roman"/>
                      <w:sz w:val="19"/>
                      <w:szCs w:val="19"/>
                      <w:lang w:eastAsia="en-US"/>
                    </w:rPr>
                    <w:t xml:space="preserve">№ Аттестата об аккредитации </w:t>
                  </w:r>
                </w:p>
                <w:p w:rsidR="00CD5D66" w:rsidRDefault="00CD5D66" w:rsidP="00326301">
                  <w:pPr>
                    <w:autoSpaceDE w:val="0"/>
                    <w:autoSpaceDN w:val="0"/>
                    <w:adjustRightInd w:val="0"/>
                    <w:rPr>
                      <w:rFonts w:ascii="Times New Roman" w:hAnsi="Times New Roman" w:cs="Times New Roman"/>
                      <w:sz w:val="19"/>
                      <w:szCs w:val="19"/>
                      <w:lang w:eastAsia="en-US"/>
                    </w:rPr>
                  </w:pPr>
                  <w:r>
                    <w:rPr>
                      <w:rFonts w:ascii="Times New Roman" w:hAnsi="Times New Roman" w:cs="Times New Roman"/>
                      <w:sz w:val="19"/>
                      <w:szCs w:val="19"/>
                      <w:lang w:eastAsia="en-US"/>
                    </w:rPr>
                    <w:t>и срок его действия, дата регистрации</w:t>
                  </w:r>
                </w:p>
                <w:p w:rsidR="00CD5D66" w:rsidRDefault="00CD5D66" w:rsidP="00326301">
                  <w:pPr>
                    <w:autoSpaceDE w:val="0"/>
                    <w:autoSpaceDN w:val="0"/>
                    <w:adjustRightInd w:val="0"/>
                    <w:rPr>
                      <w:lang w:eastAsia="en-US"/>
                    </w:rPr>
                  </w:pPr>
                  <w:r>
                    <w:rPr>
                      <w:rFonts w:ascii="Times New Roman" w:hAnsi="Times New Roman" w:cs="Times New Roman"/>
                      <w:sz w:val="19"/>
                      <w:szCs w:val="19"/>
                      <w:lang w:eastAsia="en-US"/>
                    </w:rPr>
                    <w:t xml:space="preserve"> в государственном реестре</w:t>
                  </w:r>
                </w:p>
                <w:p w:rsidR="00CD5D66" w:rsidRDefault="00CD5D66" w:rsidP="00326301">
                  <w:pPr>
                    <w:rPr>
                      <w:lang w:eastAsia="en-US"/>
                    </w:rPr>
                  </w:pPr>
                </w:p>
              </w:tc>
              <w:tc>
                <w:tcPr>
                  <w:tcW w:w="5041" w:type="dxa"/>
                  <w:gridSpan w:val="2"/>
                  <w:tcBorders>
                    <w:top w:val="single" w:sz="4" w:space="0" w:color="auto"/>
                    <w:left w:val="single" w:sz="4" w:space="0" w:color="auto"/>
                    <w:bottom w:val="single" w:sz="4" w:space="0" w:color="auto"/>
                    <w:right w:val="single" w:sz="4" w:space="0" w:color="auto"/>
                  </w:tcBorders>
                  <w:hideMark/>
                </w:tcPr>
                <w:p w:rsidR="00CD5D66" w:rsidRDefault="00CD5D66" w:rsidP="00326301">
                  <w:pPr>
                    <w:autoSpaceDE w:val="0"/>
                    <w:autoSpaceDN w:val="0"/>
                    <w:adjustRightInd w:val="0"/>
                    <w:ind w:left="708"/>
                    <w:rPr>
                      <w:rFonts w:ascii="Times New Roman" w:hAnsi="Times New Roman" w:cs="Times New Roman"/>
                      <w:sz w:val="19"/>
                      <w:szCs w:val="19"/>
                      <w:lang w:eastAsia="en-US"/>
                    </w:rPr>
                  </w:pPr>
                  <w:r>
                    <w:rPr>
                      <w:rFonts w:ascii="Times New Roman" w:hAnsi="Times New Roman" w:cs="Times New Roman"/>
                      <w:sz w:val="19"/>
                      <w:szCs w:val="19"/>
                      <w:lang w:eastAsia="en-US"/>
                    </w:rPr>
                    <w:t>Адрес организации или ЛРК:</w:t>
                  </w:r>
                </w:p>
                <w:p w:rsidR="00CD5D66" w:rsidRDefault="00CD5D66" w:rsidP="00326301">
                  <w:pPr>
                    <w:autoSpaceDE w:val="0"/>
                    <w:autoSpaceDN w:val="0"/>
                    <w:adjustRightInd w:val="0"/>
                    <w:ind w:left="708"/>
                    <w:rPr>
                      <w:rFonts w:ascii="Times New Roman" w:hAnsi="Times New Roman" w:cs="Times New Roman"/>
                      <w:sz w:val="19"/>
                      <w:szCs w:val="19"/>
                      <w:lang w:eastAsia="en-US"/>
                    </w:rPr>
                  </w:pPr>
                  <w:r>
                    <w:rPr>
                      <w:rFonts w:ascii="Times New Roman" w:hAnsi="Times New Roman" w:cs="Times New Roman"/>
                      <w:sz w:val="19"/>
                      <w:szCs w:val="19"/>
                      <w:lang w:eastAsia="en-US"/>
                    </w:rPr>
                    <w:t>Тел./факс:</w:t>
                  </w:r>
                </w:p>
                <w:p w:rsidR="00CD5D66" w:rsidRDefault="00CD5D66" w:rsidP="00326301">
                  <w:pPr>
                    <w:autoSpaceDE w:val="0"/>
                    <w:autoSpaceDN w:val="0"/>
                    <w:adjustRightInd w:val="0"/>
                    <w:ind w:left="708"/>
                    <w:rPr>
                      <w:rFonts w:ascii="Times New Roman" w:hAnsi="Times New Roman" w:cs="Times New Roman"/>
                      <w:sz w:val="19"/>
                      <w:szCs w:val="19"/>
                      <w:lang w:eastAsia="en-US"/>
                    </w:rPr>
                  </w:pPr>
                  <w:r>
                    <w:rPr>
                      <w:rFonts w:ascii="Times New Roman" w:hAnsi="Times New Roman" w:cs="Times New Roman"/>
                      <w:sz w:val="19"/>
                      <w:szCs w:val="19"/>
                      <w:lang w:eastAsia="en-US"/>
                    </w:rPr>
                    <w:t>«УТВЕРЖДАЮ»</w:t>
                  </w:r>
                </w:p>
                <w:p w:rsidR="00CD5D66" w:rsidRDefault="00CD5D66" w:rsidP="00326301">
                  <w:pPr>
                    <w:ind w:left="708"/>
                    <w:rPr>
                      <w:rFonts w:ascii="Times New Roman" w:hAnsi="Times New Roman" w:cs="Times New Roman"/>
                      <w:sz w:val="19"/>
                      <w:szCs w:val="19"/>
                      <w:lang w:eastAsia="en-US"/>
                    </w:rPr>
                  </w:pPr>
                  <w:r>
                    <w:rPr>
                      <w:rFonts w:ascii="Times New Roman" w:hAnsi="Times New Roman" w:cs="Times New Roman"/>
                      <w:sz w:val="19"/>
                      <w:szCs w:val="19"/>
                      <w:lang w:eastAsia="en-US"/>
                    </w:rPr>
                    <w:t>(Руководитель ЛРК)</w:t>
                  </w:r>
                </w:p>
                <w:p w:rsidR="00CD5D66" w:rsidRDefault="00CD5D66" w:rsidP="00326301">
                  <w:pPr>
                    <w:ind w:left="708"/>
                    <w:rPr>
                      <w:lang w:eastAsia="en-US"/>
                    </w:rPr>
                  </w:pPr>
                  <w:r>
                    <w:rPr>
                      <w:rFonts w:ascii="Times New Roman" w:hAnsi="Times New Roman" w:cs="Times New Roman"/>
                      <w:sz w:val="19"/>
                      <w:szCs w:val="19"/>
                      <w:lang w:eastAsia="en-US"/>
                    </w:rPr>
                    <w:t>М. П.</w:t>
                  </w:r>
                </w:p>
              </w:tc>
            </w:tr>
            <w:tr w:rsidR="00CD5D66" w:rsidTr="00326301">
              <w:tc>
                <w:tcPr>
                  <w:tcW w:w="8727" w:type="dxa"/>
                  <w:gridSpan w:val="3"/>
                  <w:tcBorders>
                    <w:top w:val="single" w:sz="4" w:space="0" w:color="auto"/>
                    <w:left w:val="single" w:sz="4" w:space="0" w:color="auto"/>
                    <w:bottom w:val="single" w:sz="4" w:space="0" w:color="auto"/>
                    <w:right w:val="single" w:sz="4" w:space="0" w:color="auto"/>
                  </w:tcBorders>
                </w:tcPr>
                <w:p w:rsidR="00CD5D66" w:rsidRDefault="00CD5D66" w:rsidP="00326301">
                  <w:pPr>
                    <w:autoSpaceDE w:val="0"/>
                    <w:autoSpaceDN w:val="0"/>
                    <w:adjustRightInd w:val="0"/>
                    <w:ind w:left="2832"/>
                    <w:rPr>
                      <w:rFonts w:ascii="Times New Roman" w:hAnsi="Times New Roman" w:cs="Times New Roman"/>
                      <w:sz w:val="24"/>
                      <w:szCs w:val="24"/>
                      <w:lang w:eastAsia="en-US"/>
                    </w:rPr>
                  </w:pPr>
                </w:p>
                <w:p w:rsidR="00CD5D66" w:rsidRDefault="00CD5D66" w:rsidP="00326301">
                  <w:pPr>
                    <w:autoSpaceDE w:val="0"/>
                    <w:autoSpaceDN w:val="0"/>
                    <w:adjustRightInd w:val="0"/>
                    <w:ind w:left="2832"/>
                    <w:rPr>
                      <w:rFonts w:ascii="Times New Roman" w:hAnsi="Times New Roman" w:cs="Times New Roman"/>
                      <w:sz w:val="24"/>
                      <w:szCs w:val="24"/>
                      <w:lang w:eastAsia="en-US"/>
                    </w:rPr>
                  </w:pPr>
                  <w:r>
                    <w:rPr>
                      <w:rFonts w:ascii="Times New Roman" w:hAnsi="Times New Roman" w:cs="Times New Roman"/>
                      <w:sz w:val="24"/>
                      <w:szCs w:val="24"/>
                      <w:lang w:eastAsia="en-US"/>
                    </w:rPr>
                    <w:t>Протокол № 7</w:t>
                  </w:r>
                </w:p>
                <w:p w:rsidR="00CD5D66" w:rsidRDefault="00CD5D66" w:rsidP="00326301">
                  <w:pPr>
                    <w:autoSpaceDE w:val="0"/>
                    <w:autoSpaceDN w:val="0"/>
                    <w:adjustRightInd w:val="0"/>
                    <w:ind w:left="2124"/>
                    <w:rPr>
                      <w:rFonts w:ascii="Times New Roman" w:hAnsi="Times New Roman" w:cs="Times New Roman"/>
                      <w:color w:val="5F497A" w:themeColor="accent4" w:themeShade="BF"/>
                      <w:szCs w:val="19"/>
                      <w:u w:val="single"/>
                      <w:lang w:eastAsia="en-US"/>
                    </w:rPr>
                  </w:pPr>
                  <w:r>
                    <w:rPr>
                      <w:rFonts w:ascii="Times New Roman" w:hAnsi="Times New Roman" w:cs="Times New Roman"/>
                      <w:szCs w:val="19"/>
                      <w:lang w:eastAsia="en-US"/>
                    </w:rPr>
                    <w:t>«</w:t>
                  </w:r>
                  <w:r>
                    <w:rPr>
                      <w:rFonts w:ascii="Times New Roman" w:hAnsi="Times New Roman" w:cs="Times New Roman"/>
                      <w:color w:val="5F497A" w:themeColor="accent4" w:themeShade="BF"/>
                      <w:szCs w:val="19"/>
                      <w:u w:val="single"/>
                      <w:lang w:eastAsia="en-US"/>
                    </w:rPr>
                    <w:t xml:space="preserve">  3  </w:t>
                  </w:r>
                  <w:r>
                    <w:rPr>
                      <w:rFonts w:ascii="Times New Roman" w:hAnsi="Times New Roman" w:cs="Times New Roman"/>
                      <w:szCs w:val="19"/>
                      <w:lang w:eastAsia="en-US"/>
                    </w:rPr>
                    <w:t xml:space="preserve">»  </w:t>
                  </w:r>
                  <w:r>
                    <w:rPr>
                      <w:rFonts w:ascii="Times New Roman" w:hAnsi="Times New Roman" w:cs="Times New Roman"/>
                      <w:color w:val="5F497A" w:themeColor="accent4" w:themeShade="BF"/>
                      <w:szCs w:val="19"/>
                      <w:u w:val="single"/>
                      <w:lang w:eastAsia="en-US"/>
                    </w:rPr>
                    <w:t>Июня 2020 г.</w:t>
                  </w:r>
                </w:p>
                <w:p w:rsidR="00CD5D66" w:rsidRDefault="00CD5D66" w:rsidP="00326301">
                  <w:pPr>
                    <w:autoSpaceDE w:val="0"/>
                    <w:autoSpaceDN w:val="0"/>
                    <w:adjustRightInd w:val="0"/>
                    <w:rPr>
                      <w:rFonts w:ascii="Times New Roman" w:hAnsi="Times New Roman" w:cs="Times New Roman"/>
                      <w:sz w:val="19"/>
                      <w:szCs w:val="19"/>
                      <w:lang w:eastAsia="en-US"/>
                    </w:rPr>
                  </w:pPr>
                </w:p>
              </w:tc>
            </w:tr>
            <w:tr w:rsidR="00CD5D66" w:rsidTr="00326301">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autoSpaceDE w:val="0"/>
                    <w:autoSpaceDN w:val="0"/>
                    <w:adjustRightInd w:val="0"/>
                    <w:spacing w:line="360" w:lineRule="auto"/>
                    <w:rPr>
                      <w:rFonts w:ascii="Times New Roman" w:hAnsi="Times New Roman" w:cs="Times New Roman"/>
                      <w:sz w:val="19"/>
                      <w:szCs w:val="19"/>
                      <w:lang w:eastAsia="en-US"/>
                    </w:rPr>
                  </w:pPr>
                  <w:r>
                    <w:rPr>
                      <w:rFonts w:ascii="Times New Roman" w:hAnsi="Times New Roman" w:cs="Times New Roman"/>
                      <w:sz w:val="19"/>
                      <w:szCs w:val="19"/>
                      <w:lang w:eastAsia="en-US"/>
                    </w:rPr>
                    <w:t>Характеристика объекта:</w:t>
                  </w:r>
                </w:p>
              </w:tc>
              <w:tc>
                <w:tcPr>
                  <w:tcW w:w="4900" w:type="dxa"/>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autoSpaceDE w:val="0"/>
                    <w:autoSpaceDN w:val="0"/>
                    <w:adjustRightInd w:val="0"/>
                    <w:rPr>
                      <w:rFonts w:ascii="Times New Roman" w:hAnsi="Times New Roman"/>
                      <w:color w:val="5F497A" w:themeColor="accent4" w:themeShade="BF"/>
                      <w:sz w:val="24"/>
                      <w:szCs w:val="24"/>
                      <w:lang w:eastAsia="en-US"/>
                    </w:rPr>
                  </w:pPr>
                  <w:r>
                    <w:rPr>
                      <w:rFonts w:ascii="Times New Roman" w:hAnsi="Times New Roman"/>
                      <w:color w:val="5F497A" w:themeColor="accent4" w:themeShade="BF"/>
                      <w:sz w:val="24"/>
                      <w:szCs w:val="24"/>
                      <w:lang w:eastAsia="en-US"/>
                    </w:rPr>
                    <w:t>Пристройка одноэтажная. Общая</w:t>
                  </w:r>
                </w:p>
                <w:p w:rsidR="00CD5D66" w:rsidRDefault="00CD5D66" w:rsidP="00326301">
                  <w:pPr>
                    <w:autoSpaceDE w:val="0"/>
                    <w:autoSpaceDN w:val="0"/>
                    <w:adjustRightInd w:val="0"/>
                    <w:rPr>
                      <w:rFonts w:ascii="Times New Roman" w:hAnsi="Times New Roman"/>
                      <w:color w:val="5F497A" w:themeColor="accent4" w:themeShade="BF"/>
                      <w:sz w:val="24"/>
                      <w:szCs w:val="24"/>
                      <w:lang w:eastAsia="en-US"/>
                    </w:rPr>
                  </w:pPr>
                  <w:r>
                    <w:rPr>
                      <w:rFonts w:ascii="Times New Roman" w:hAnsi="Times New Roman"/>
                      <w:color w:val="5F497A" w:themeColor="accent4" w:themeShade="BF"/>
                      <w:sz w:val="24"/>
                      <w:szCs w:val="24"/>
                      <w:lang w:eastAsia="en-US"/>
                    </w:rPr>
                    <w:t>площадь пристройки 650 кв. м</w:t>
                  </w:r>
                </w:p>
              </w:tc>
            </w:tr>
            <w:tr w:rsidR="00CD5D66" w:rsidTr="00326301">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autoSpaceDE w:val="0"/>
                    <w:autoSpaceDN w:val="0"/>
                    <w:adjustRightInd w:val="0"/>
                    <w:spacing w:line="360" w:lineRule="auto"/>
                    <w:rPr>
                      <w:rFonts w:ascii="Times New Roman" w:hAnsi="Times New Roman" w:cs="Times New Roman"/>
                      <w:sz w:val="19"/>
                      <w:szCs w:val="19"/>
                      <w:lang w:eastAsia="en-US"/>
                    </w:rPr>
                  </w:pPr>
                  <w:r>
                    <w:rPr>
                      <w:rFonts w:ascii="Times New Roman" w:hAnsi="Times New Roman" w:cs="Times New Roman"/>
                      <w:sz w:val="19"/>
                      <w:szCs w:val="19"/>
                      <w:lang w:eastAsia="en-US"/>
                    </w:rPr>
                    <w:t>Материал стен:</w:t>
                  </w:r>
                </w:p>
              </w:tc>
              <w:tc>
                <w:tcPr>
                  <w:tcW w:w="4900" w:type="dxa"/>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autoSpaceDE w:val="0"/>
                    <w:autoSpaceDN w:val="0"/>
                    <w:adjustRightInd w:val="0"/>
                    <w:rPr>
                      <w:rFonts w:ascii="Times New Roman" w:hAnsi="Times New Roman" w:cs="Times New Roman"/>
                      <w:color w:val="5F497A" w:themeColor="accent4" w:themeShade="BF"/>
                      <w:sz w:val="19"/>
                      <w:szCs w:val="19"/>
                      <w:lang w:eastAsia="en-US"/>
                    </w:rPr>
                  </w:pPr>
                  <w:r>
                    <w:rPr>
                      <w:rFonts w:ascii="Times New Roman" w:hAnsi="Times New Roman"/>
                      <w:color w:val="5F497A" w:themeColor="accent4" w:themeShade="BF"/>
                      <w:sz w:val="24"/>
                      <w:szCs w:val="24"/>
                      <w:lang w:eastAsia="en-US"/>
                    </w:rPr>
                    <w:t>кирпич</w:t>
                  </w:r>
                </w:p>
              </w:tc>
            </w:tr>
            <w:tr w:rsidR="00CD5D66" w:rsidTr="00326301">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autoSpaceDE w:val="0"/>
                    <w:autoSpaceDN w:val="0"/>
                    <w:adjustRightInd w:val="0"/>
                    <w:spacing w:line="360" w:lineRule="auto"/>
                    <w:rPr>
                      <w:rFonts w:ascii="Times New Roman" w:hAnsi="Times New Roman" w:cs="Times New Roman"/>
                      <w:sz w:val="19"/>
                      <w:szCs w:val="19"/>
                      <w:lang w:eastAsia="en-US"/>
                    </w:rPr>
                  </w:pPr>
                  <w:r>
                    <w:rPr>
                      <w:rFonts w:ascii="Times New Roman" w:hAnsi="Times New Roman" w:cs="Times New Roman"/>
                      <w:sz w:val="19"/>
                      <w:szCs w:val="19"/>
                      <w:lang w:eastAsia="en-US"/>
                    </w:rPr>
                    <w:lastRenderedPageBreak/>
                    <w:t>Тип фундамента:</w:t>
                  </w:r>
                </w:p>
              </w:tc>
              <w:tc>
                <w:tcPr>
                  <w:tcW w:w="4900" w:type="dxa"/>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autoSpaceDE w:val="0"/>
                    <w:autoSpaceDN w:val="0"/>
                    <w:adjustRightInd w:val="0"/>
                    <w:rPr>
                      <w:rFonts w:ascii="Times New Roman" w:hAnsi="Times New Roman" w:cs="Times New Roman"/>
                      <w:color w:val="5F497A" w:themeColor="accent4" w:themeShade="BF"/>
                      <w:sz w:val="19"/>
                      <w:szCs w:val="19"/>
                      <w:lang w:eastAsia="en-US"/>
                    </w:rPr>
                  </w:pPr>
                  <w:r>
                    <w:rPr>
                      <w:rFonts w:ascii="Times New Roman" w:hAnsi="Times New Roman"/>
                      <w:color w:val="5F497A" w:themeColor="accent4" w:themeShade="BF"/>
                      <w:sz w:val="24"/>
                      <w:szCs w:val="24"/>
                      <w:lang w:eastAsia="en-US"/>
                    </w:rPr>
                    <w:t>железобетонные блоки</w:t>
                  </w:r>
                </w:p>
              </w:tc>
            </w:tr>
            <w:tr w:rsidR="00CD5D66" w:rsidTr="00326301">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autoSpaceDE w:val="0"/>
                    <w:autoSpaceDN w:val="0"/>
                    <w:adjustRightInd w:val="0"/>
                    <w:spacing w:line="360" w:lineRule="auto"/>
                    <w:rPr>
                      <w:rFonts w:ascii="Times New Roman" w:hAnsi="Times New Roman" w:cs="Times New Roman"/>
                      <w:sz w:val="19"/>
                      <w:szCs w:val="19"/>
                      <w:lang w:eastAsia="en-US"/>
                    </w:rPr>
                  </w:pPr>
                  <w:r>
                    <w:rPr>
                      <w:rFonts w:ascii="Times New Roman" w:hAnsi="Times New Roman" w:cs="Times New Roman"/>
                      <w:sz w:val="19"/>
                      <w:szCs w:val="19"/>
                      <w:lang w:eastAsia="en-US"/>
                    </w:rPr>
                    <w:t>Тип окон:</w:t>
                  </w:r>
                </w:p>
              </w:tc>
              <w:tc>
                <w:tcPr>
                  <w:tcW w:w="4900" w:type="dxa"/>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autoSpaceDE w:val="0"/>
                    <w:autoSpaceDN w:val="0"/>
                    <w:adjustRightInd w:val="0"/>
                    <w:rPr>
                      <w:rFonts w:ascii="Times New Roman" w:hAnsi="Times New Roman" w:cs="Times New Roman"/>
                      <w:color w:val="5F497A" w:themeColor="accent4" w:themeShade="BF"/>
                      <w:sz w:val="19"/>
                      <w:szCs w:val="19"/>
                      <w:lang w:eastAsia="en-US"/>
                    </w:rPr>
                  </w:pPr>
                  <w:r>
                    <w:rPr>
                      <w:rFonts w:ascii="Times New Roman" w:hAnsi="Times New Roman"/>
                      <w:color w:val="5F497A" w:themeColor="accent4" w:themeShade="BF"/>
                      <w:sz w:val="24"/>
                      <w:szCs w:val="24"/>
                      <w:lang w:eastAsia="en-US"/>
                    </w:rPr>
                    <w:t>двухкамерные стеклопакеты</w:t>
                  </w:r>
                </w:p>
              </w:tc>
            </w:tr>
            <w:tr w:rsidR="00CD5D66" w:rsidTr="00326301">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autoSpaceDE w:val="0"/>
                    <w:autoSpaceDN w:val="0"/>
                    <w:adjustRightInd w:val="0"/>
                    <w:spacing w:line="360" w:lineRule="auto"/>
                    <w:rPr>
                      <w:rFonts w:ascii="Times New Roman" w:hAnsi="Times New Roman" w:cs="Times New Roman"/>
                      <w:sz w:val="19"/>
                      <w:szCs w:val="19"/>
                      <w:lang w:eastAsia="en-US"/>
                    </w:rPr>
                  </w:pPr>
                  <w:r>
                    <w:rPr>
                      <w:rFonts w:ascii="Times New Roman" w:hAnsi="Times New Roman" w:cs="Times New Roman"/>
                      <w:sz w:val="19"/>
                      <w:szCs w:val="19"/>
                      <w:lang w:eastAsia="en-US"/>
                    </w:rPr>
                    <w:t>Система вентиляции здания:</w:t>
                  </w:r>
                </w:p>
              </w:tc>
              <w:tc>
                <w:tcPr>
                  <w:tcW w:w="4900" w:type="dxa"/>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autoSpaceDE w:val="0"/>
                    <w:autoSpaceDN w:val="0"/>
                    <w:adjustRightInd w:val="0"/>
                    <w:rPr>
                      <w:rFonts w:ascii="Times New Roman" w:hAnsi="Times New Roman" w:cs="Times New Roman"/>
                      <w:color w:val="5F497A" w:themeColor="accent4" w:themeShade="BF"/>
                      <w:sz w:val="19"/>
                      <w:szCs w:val="19"/>
                      <w:lang w:eastAsia="en-US"/>
                    </w:rPr>
                  </w:pPr>
                  <w:r>
                    <w:rPr>
                      <w:rFonts w:ascii="Times New Roman" w:hAnsi="Times New Roman"/>
                      <w:color w:val="5F497A" w:themeColor="accent4" w:themeShade="BF"/>
                      <w:sz w:val="24"/>
                      <w:szCs w:val="24"/>
                      <w:lang w:eastAsia="en-US"/>
                    </w:rPr>
                    <w:t>естественная</w:t>
                  </w:r>
                </w:p>
              </w:tc>
            </w:tr>
            <w:tr w:rsidR="00CD5D66" w:rsidTr="00326301">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autoSpaceDE w:val="0"/>
                    <w:autoSpaceDN w:val="0"/>
                    <w:adjustRightInd w:val="0"/>
                    <w:spacing w:line="360" w:lineRule="auto"/>
                    <w:rPr>
                      <w:rFonts w:ascii="Times New Roman" w:hAnsi="Times New Roman" w:cs="Times New Roman"/>
                      <w:sz w:val="19"/>
                      <w:szCs w:val="19"/>
                      <w:lang w:eastAsia="en-US"/>
                    </w:rPr>
                  </w:pPr>
                  <w:r>
                    <w:rPr>
                      <w:rFonts w:ascii="Times New Roman" w:hAnsi="Times New Roman" w:cs="Times New Roman"/>
                      <w:sz w:val="19"/>
                      <w:szCs w:val="19"/>
                      <w:lang w:eastAsia="en-US"/>
                    </w:rPr>
                    <w:t>Отопление:</w:t>
                  </w:r>
                </w:p>
              </w:tc>
              <w:tc>
                <w:tcPr>
                  <w:tcW w:w="4900" w:type="dxa"/>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autoSpaceDE w:val="0"/>
                    <w:autoSpaceDN w:val="0"/>
                    <w:adjustRightInd w:val="0"/>
                    <w:rPr>
                      <w:rFonts w:ascii="Times New Roman" w:hAnsi="Times New Roman" w:cs="Times New Roman"/>
                      <w:color w:val="5F497A" w:themeColor="accent4" w:themeShade="BF"/>
                      <w:sz w:val="19"/>
                      <w:szCs w:val="19"/>
                      <w:lang w:eastAsia="en-US"/>
                    </w:rPr>
                  </w:pPr>
                  <w:r>
                    <w:rPr>
                      <w:rFonts w:ascii="Times New Roman" w:hAnsi="Times New Roman"/>
                      <w:color w:val="5F497A" w:themeColor="accent4" w:themeShade="BF"/>
                      <w:sz w:val="24"/>
                      <w:szCs w:val="24"/>
                      <w:lang w:eastAsia="en-US"/>
                    </w:rPr>
                    <w:t>центральное, водяное</w:t>
                  </w:r>
                </w:p>
              </w:tc>
            </w:tr>
            <w:tr w:rsidR="00CD5D66" w:rsidTr="00326301">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autoSpaceDE w:val="0"/>
                    <w:autoSpaceDN w:val="0"/>
                    <w:adjustRightInd w:val="0"/>
                    <w:rPr>
                      <w:rFonts w:ascii="Times New Roman" w:hAnsi="Times New Roman" w:cs="Times New Roman"/>
                      <w:sz w:val="19"/>
                      <w:szCs w:val="19"/>
                      <w:lang w:eastAsia="en-US"/>
                    </w:rPr>
                  </w:pPr>
                  <w:r>
                    <w:rPr>
                      <w:rFonts w:ascii="Times New Roman" w:hAnsi="Times New Roman" w:cs="Times New Roman"/>
                      <w:sz w:val="19"/>
                      <w:szCs w:val="19"/>
                      <w:lang w:eastAsia="en-US"/>
                    </w:rPr>
                    <w:t>Объект для измерений ЭРОА</w:t>
                  </w:r>
                </w:p>
                <w:p w:rsidR="00CD5D66" w:rsidRDefault="00CD5D66" w:rsidP="00326301">
                  <w:pPr>
                    <w:autoSpaceDE w:val="0"/>
                    <w:autoSpaceDN w:val="0"/>
                    <w:adjustRightInd w:val="0"/>
                    <w:rPr>
                      <w:rFonts w:ascii="Times New Roman" w:hAnsi="Times New Roman" w:cs="Times New Roman"/>
                      <w:sz w:val="19"/>
                      <w:szCs w:val="19"/>
                      <w:lang w:eastAsia="en-US"/>
                    </w:rPr>
                  </w:pPr>
                  <w:r>
                    <w:rPr>
                      <w:rFonts w:ascii="Times New Roman" w:hAnsi="Times New Roman" w:cs="Times New Roman"/>
                      <w:sz w:val="19"/>
                      <w:szCs w:val="19"/>
                      <w:lang w:eastAsia="en-US"/>
                    </w:rPr>
                    <w:t>изотопов радона:</w:t>
                  </w:r>
                </w:p>
              </w:tc>
              <w:tc>
                <w:tcPr>
                  <w:tcW w:w="4900" w:type="dxa"/>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autoSpaceDE w:val="0"/>
                    <w:autoSpaceDN w:val="0"/>
                    <w:adjustRightInd w:val="0"/>
                    <w:rPr>
                      <w:rFonts w:ascii="Times New Roman" w:hAnsi="Times New Roman" w:cs="Times New Roman"/>
                      <w:color w:val="5F497A" w:themeColor="accent4" w:themeShade="BF"/>
                      <w:sz w:val="19"/>
                      <w:szCs w:val="19"/>
                      <w:lang w:eastAsia="en-US"/>
                    </w:rPr>
                  </w:pPr>
                  <w:r>
                    <w:rPr>
                      <w:rFonts w:ascii="Times New Roman" w:hAnsi="Times New Roman" w:cs="Times New Roman"/>
                      <w:color w:val="5F497A" w:themeColor="accent4" w:themeShade="BF"/>
                      <w:sz w:val="24"/>
                      <w:szCs w:val="19"/>
                      <w:u w:val="single"/>
                      <w:lang w:eastAsia="en-US"/>
                    </w:rPr>
                    <w:t xml:space="preserve">Готов, </w:t>
                  </w:r>
                  <w:r>
                    <w:rPr>
                      <w:rFonts w:ascii="Times New Roman" w:hAnsi="Times New Roman" w:cs="Times New Roman"/>
                      <w:sz w:val="24"/>
                      <w:szCs w:val="19"/>
                      <w:lang w:eastAsia="en-US"/>
                    </w:rPr>
                    <w:t>не готов</w:t>
                  </w:r>
                </w:p>
              </w:tc>
            </w:tr>
            <w:tr w:rsidR="00CD5D66" w:rsidTr="00326301">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autoSpaceDE w:val="0"/>
                    <w:autoSpaceDN w:val="0"/>
                    <w:adjustRightInd w:val="0"/>
                    <w:rPr>
                      <w:rFonts w:ascii="Times New Roman" w:hAnsi="Times New Roman" w:cs="Times New Roman"/>
                      <w:sz w:val="19"/>
                      <w:szCs w:val="19"/>
                      <w:lang w:eastAsia="en-US"/>
                    </w:rPr>
                  </w:pPr>
                  <w:r>
                    <w:rPr>
                      <w:rFonts w:ascii="Times New Roman" w:hAnsi="Times New Roman" w:cs="Times New Roman"/>
                      <w:sz w:val="19"/>
                      <w:szCs w:val="19"/>
                      <w:lang w:eastAsia="en-US"/>
                    </w:rPr>
                    <w:t>Цель обследования:</w:t>
                  </w:r>
                </w:p>
              </w:tc>
              <w:tc>
                <w:tcPr>
                  <w:tcW w:w="4900" w:type="dxa"/>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autoSpaceDE w:val="0"/>
                    <w:autoSpaceDN w:val="0"/>
                    <w:adjustRightInd w:val="0"/>
                    <w:rPr>
                      <w:rFonts w:ascii="Times New Roman" w:hAnsi="Times New Roman" w:cs="Times New Roman"/>
                      <w:color w:val="5F497A" w:themeColor="accent4" w:themeShade="BF"/>
                      <w:sz w:val="24"/>
                      <w:szCs w:val="19"/>
                      <w:lang w:eastAsia="en-US"/>
                    </w:rPr>
                  </w:pPr>
                  <w:r>
                    <w:rPr>
                      <w:rFonts w:ascii="Times New Roman" w:hAnsi="Times New Roman" w:cs="Times New Roman"/>
                      <w:color w:val="5F497A" w:themeColor="accent4" w:themeShade="BF"/>
                      <w:sz w:val="24"/>
                      <w:szCs w:val="19"/>
                      <w:lang w:eastAsia="en-US"/>
                    </w:rPr>
                    <w:t>Плановое обследование;</w:t>
                  </w:r>
                </w:p>
                <w:p w:rsidR="00CD5D66" w:rsidRDefault="00CD5D66" w:rsidP="00326301">
                  <w:pPr>
                    <w:autoSpaceDE w:val="0"/>
                    <w:autoSpaceDN w:val="0"/>
                    <w:adjustRightInd w:val="0"/>
                    <w:rPr>
                      <w:rFonts w:ascii="Times New Roman" w:hAnsi="Times New Roman" w:cs="Times New Roman"/>
                      <w:color w:val="5F497A" w:themeColor="accent4" w:themeShade="BF"/>
                      <w:sz w:val="19"/>
                      <w:szCs w:val="19"/>
                      <w:lang w:eastAsia="en-US"/>
                    </w:rPr>
                  </w:pPr>
                  <w:r>
                    <w:rPr>
                      <w:rFonts w:ascii="Times New Roman" w:hAnsi="Times New Roman" w:cs="Times New Roman"/>
                      <w:color w:val="5F497A" w:themeColor="accent4" w:themeShade="BF"/>
                      <w:sz w:val="24"/>
                      <w:szCs w:val="19"/>
                      <w:lang w:eastAsia="en-US"/>
                    </w:rPr>
                    <w:t>Радиационное обследование после окончания строительства.</w:t>
                  </w:r>
                </w:p>
              </w:tc>
            </w:tr>
            <w:tr w:rsidR="00CD5D66" w:rsidTr="00326301">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autoSpaceDE w:val="0"/>
                    <w:autoSpaceDN w:val="0"/>
                    <w:adjustRightInd w:val="0"/>
                    <w:rPr>
                      <w:rFonts w:ascii="Times New Roman" w:hAnsi="Times New Roman" w:cs="Times New Roman"/>
                      <w:sz w:val="19"/>
                      <w:szCs w:val="19"/>
                      <w:lang w:eastAsia="en-US"/>
                    </w:rPr>
                  </w:pPr>
                  <w:r>
                    <w:rPr>
                      <w:rFonts w:ascii="Times New Roman" w:hAnsi="Times New Roman" w:cs="Times New Roman"/>
                      <w:sz w:val="19"/>
                      <w:szCs w:val="19"/>
                      <w:lang w:eastAsia="en-US"/>
                    </w:rPr>
                    <w:t>Дата и время:</w:t>
                  </w:r>
                </w:p>
              </w:tc>
              <w:tc>
                <w:tcPr>
                  <w:tcW w:w="4900" w:type="dxa"/>
                  <w:tcBorders>
                    <w:top w:val="single" w:sz="4" w:space="0" w:color="auto"/>
                    <w:left w:val="single" w:sz="4" w:space="0" w:color="auto"/>
                    <w:bottom w:val="single" w:sz="4" w:space="0" w:color="auto"/>
                    <w:right w:val="single" w:sz="4" w:space="0" w:color="auto"/>
                  </w:tcBorders>
                  <w:vAlign w:val="center"/>
                </w:tcPr>
                <w:p w:rsidR="00CD5D66" w:rsidRDefault="00CD5D66" w:rsidP="00326301">
                  <w:pPr>
                    <w:autoSpaceDE w:val="0"/>
                    <w:autoSpaceDN w:val="0"/>
                    <w:adjustRightInd w:val="0"/>
                    <w:rPr>
                      <w:rFonts w:ascii="Times New Roman" w:hAnsi="Times New Roman" w:cs="Times New Roman"/>
                      <w:sz w:val="19"/>
                      <w:szCs w:val="19"/>
                      <w:lang w:eastAsia="en-US"/>
                    </w:rPr>
                  </w:pPr>
                  <w:r>
                    <w:rPr>
                      <w:rFonts w:ascii="Times New Roman" w:hAnsi="Times New Roman" w:cs="Times New Roman"/>
                      <w:sz w:val="19"/>
                      <w:szCs w:val="19"/>
                      <w:lang w:eastAsia="en-US"/>
                    </w:rPr>
                    <w:t>закрытия окон и дверей в здании</w:t>
                  </w:r>
                </w:p>
                <w:p w:rsidR="00CD5D66" w:rsidRDefault="00CD5D66" w:rsidP="00326301">
                  <w:pPr>
                    <w:autoSpaceDE w:val="0"/>
                    <w:autoSpaceDN w:val="0"/>
                    <w:adjustRightInd w:val="0"/>
                    <w:rPr>
                      <w:rFonts w:ascii="Times New Roman" w:hAnsi="Times New Roman" w:cs="Times New Roman"/>
                      <w:sz w:val="19"/>
                      <w:szCs w:val="19"/>
                      <w:lang w:eastAsia="en-US"/>
                    </w:rPr>
                  </w:pPr>
                  <w:r>
                    <w:rPr>
                      <w:rFonts w:ascii="Times New Roman" w:hAnsi="Times New Roman" w:cs="Times New Roman"/>
                      <w:sz w:val="19"/>
                      <w:szCs w:val="19"/>
                      <w:lang w:eastAsia="en-US"/>
                    </w:rPr>
                    <w:t>и включения системы вентиляции</w:t>
                  </w:r>
                </w:p>
                <w:p w:rsidR="00CD5D66" w:rsidRDefault="00CD5D66" w:rsidP="00326301">
                  <w:pPr>
                    <w:autoSpaceDE w:val="0"/>
                    <w:autoSpaceDN w:val="0"/>
                    <w:adjustRightInd w:val="0"/>
                    <w:rPr>
                      <w:rFonts w:ascii="Times New Roman" w:hAnsi="Times New Roman" w:cs="Times New Roman"/>
                      <w:sz w:val="19"/>
                      <w:szCs w:val="19"/>
                      <w:lang w:eastAsia="en-US"/>
                    </w:rPr>
                  </w:pPr>
                  <w:r>
                    <w:rPr>
                      <w:rFonts w:ascii="Times New Roman" w:hAnsi="Times New Roman" w:cs="Times New Roman"/>
                      <w:sz w:val="19"/>
                      <w:szCs w:val="19"/>
                      <w:lang w:eastAsia="en-US"/>
                    </w:rPr>
                    <w:t>(при ее наличии):</w:t>
                  </w:r>
                </w:p>
                <w:p w:rsidR="00CD5D66" w:rsidRDefault="00CD5D66" w:rsidP="00326301">
                  <w:pPr>
                    <w:autoSpaceDE w:val="0"/>
                    <w:autoSpaceDN w:val="0"/>
                    <w:adjustRightInd w:val="0"/>
                    <w:ind w:left="708"/>
                    <w:rPr>
                      <w:rFonts w:ascii="Times New Roman" w:hAnsi="Times New Roman" w:cs="Times New Roman"/>
                      <w:bCs/>
                      <w:color w:val="5F497A" w:themeColor="accent4" w:themeShade="BF"/>
                      <w:sz w:val="20"/>
                      <w:szCs w:val="20"/>
                      <w:lang w:eastAsia="en-US"/>
                    </w:rPr>
                  </w:pPr>
                  <w:r>
                    <w:rPr>
                      <w:rFonts w:ascii="Times New Roman" w:hAnsi="Times New Roman" w:cs="Times New Roman"/>
                      <w:bCs/>
                      <w:color w:val="5F497A" w:themeColor="accent4" w:themeShade="BF"/>
                      <w:sz w:val="20"/>
                      <w:szCs w:val="20"/>
                      <w:lang w:eastAsia="en-US"/>
                    </w:rPr>
                    <w:t>« 02 » июня  2020г.</w:t>
                  </w:r>
                </w:p>
                <w:p w:rsidR="00CD5D66" w:rsidRDefault="00CD5D66" w:rsidP="00326301">
                  <w:pPr>
                    <w:autoSpaceDE w:val="0"/>
                    <w:autoSpaceDN w:val="0"/>
                    <w:adjustRightInd w:val="0"/>
                    <w:ind w:left="708"/>
                    <w:rPr>
                      <w:rFonts w:ascii="Times New Roman" w:hAnsi="Times New Roman" w:cs="Times New Roman"/>
                      <w:sz w:val="19"/>
                      <w:szCs w:val="19"/>
                      <w:lang w:eastAsia="en-US"/>
                    </w:rPr>
                  </w:pPr>
                </w:p>
              </w:tc>
            </w:tr>
            <w:tr w:rsidR="00CD5D66" w:rsidTr="00326301">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autoSpaceDE w:val="0"/>
                    <w:autoSpaceDN w:val="0"/>
                    <w:adjustRightInd w:val="0"/>
                    <w:rPr>
                      <w:rFonts w:ascii="Times New Roman" w:hAnsi="Times New Roman" w:cs="Times New Roman"/>
                      <w:sz w:val="19"/>
                      <w:szCs w:val="19"/>
                      <w:lang w:eastAsia="en-US"/>
                    </w:rPr>
                  </w:pPr>
                  <w:r>
                    <w:rPr>
                      <w:rFonts w:ascii="Times New Roman" w:hAnsi="Times New Roman" w:cs="Times New Roman"/>
                      <w:sz w:val="19"/>
                      <w:szCs w:val="19"/>
                      <w:lang w:eastAsia="en-US"/>
                    </w:rPr>
                    <w:t>Дата и время:</w:t>
                  </w:r>
                </w:p>
              </w:tc>
              <w:tc>
                <w:tcPr>
                  <w:tcW w:w="4900" w:type="dxa"/>
                  <w:tcBorders>
                    <w:top w:val="single" w:sz="4" w:space="0" w:color="auto"/>
                    <w:left w:val="single" w:sz="4" w:space="0" w:color="auto"/>
                    <w:bottom w:val="single" w:sz="4" w:space="0" w:color="auto"/>
                    <w:right w:val="single" w:sz="4" w:space="0" w:color="auto"/>
                  </w:tcBorders>
                  <w:vAlign w:val="center"/>
                </w:tcPr>
                <w:p w:rsidR="00CD5D66" w:rsidRDefault="00CD5D66" w:rsidP="00326301">
                  <w:pPr>
                    <w:autoSpaceDE w:val="0"/>
                    <w:autoSpaceDN w:val="0"/>
                    <w:adjustRightInd w:val="0"/>
                    <w:rPr>
                      <w:rFonts w:ascii="Times New Roman" w:hAnsi="Times New Roman" w:cs="Times New Roman"/>
                      <w:sz w:val="19"/>
                      <w:szCs w:val="19"/>
                      <w:lang w:eastAsia="en-US"/>
                    </w:rPr>
                  </w:pPr>
                  <w:r>
                    <w:rPr>
                      <w:rFonts w:ascii="Times New Roman" w:hAnsi="Times New Roman" w:cs="Times New Roman"/>
                      <w:sz w:val="19"/>
                      <w:szCs w:val="19"/>
                      <w:lang w:eastAsia="en-US"/>
                    </w:rPr>
                    <w:t>начала измерений ЭРОА изотопов</w:t>
                  </w:r>
                </w:p>
                <w:p w:rsidR="00CD5D66" w:rsidRDefault="00CD5D66" w:rsidP="00326301">
                  <w:pPr>
                    <w:autoSpaceDE w:val="0"/>
                    <w:autoSpaceDN w:val="0"/>
                    <w:adjustRightInd w:val="0"/>
                    <w:rPr>
                      <w:rFonts w:ascii="Times New Roman" w:hAnsi="Times New Roman" w:cs="Times New Roman"/>
                      <w:sz w:val="19"/>
                      <w:szCs w:val="19"/>
                      <w:lang w:eastAsia="en-US"/>
                    </w:rPr>
                  </w:pPr>
                  <w:r>
                    <w:rPr>
                      <w:rFonts w:ascii="Times New Roman" w:hAnsi="Times New Roman" w:cs="Times New Roman"/>
                      <w:sz w:val="19"/>
                      <w:szCs w:val="19"/>
                      <w:lang w:eastAsia="en-US"/>
                    </w:rPr>
                    <w:t>радона в воздухе помещений:</w:t>
                  </w:r>
                </w:p>
                <w:p w:rsidR="00CD5D66" w:rsidRDefault="00CD5D66" w:rsidP="00326301">
                  <w:pPr>
                    <w:autoSpaceDE w:val="0"/>
                    <w:autoSpaceDN w:val="0"/>
                    <w:adjustRightInd w:val="0"/>
                    <w:ind w:left="708"/>
                    <w:rPr>
                      <w:rFonts w:ascii="Times New Roman" w:hAnsi="Times New Roman" w:cs="Times New Roman"/>
                      <w:color w:val="5F497A" w:themeColor="accent4" w:themeShade="BF"/>
                      <w:sz w:val="19"/>
                      <w:szCs w:val="19"/>
                      <w:lang w:eastAsia="en-US"/>
                    </w:rPr>
                  </w:pPr>
                  <w:r>
                    <w:rPr>
                      <w:rFonts w:ascii="Times New Roman" w:hAnsi="Times New Roman" w:cs="Times New Roman"/>
                      <w:color w:val="5F497A" w:themeColor="accent4" w:themeShade="BF"/>
                      <w:sz w:val="19"/>
                      <w:szCs w:val="19"/>
                      <w:lang w:eastAsia="en-US"/>
                    </w:rPr>
                    <w:t>« 03 » июня 2020г.</w:t>
                  </w:r>
                </w:p>
                <w:p w:rsidR="00CD5D66" w:rsidRDefault="00CD5D66" w:rsidP="00326301">
                  <w:pPr>
                    <w:autoSpaceDE w:val="0"/>
                    <w:autoSpaceDN w:val="0"/>
                    <w:adjustRightInd w:val="0"/>
                    <w:ind w:left="708"/>
                    <w:rPr>
                      <w:rFonts w:ascii="Times New Roman" w:hAnsi="Times New Roman" w:cs="Times New Roman"/>
                      <w:sz w:val="19"/>
                      <w:szCs w:val="19"/>
                      <w:lang w:eastAsia="en-US"/>
                    </w:rPr>
                  </w:pPr>
                </w:p>
              </w:tc>
            </w:tr>
          </w:tbl>
          <w:p w:rsidR="00CD5D66" w:rsidRDefault="00CD5D66" w:rsidP="00326301">
            <w:pPr>
              <w:spacing w:after="0"/>
              <w:jc w:val="center"/>
              <w:rPr>
                <w:rFonts w:ascii="Times New Roman" w:hAnsi="Times New Roman" w:cs="Times New Roman"/>
                <w:b/>
                <w:sz w:val="20"/>
                <w:szCs w:val="20"/>
                <w:lang w:eastAsia="en-US"/>
              </w:rPr>
            </w:pPr>
          </w:p>
          <w:p w:rsidR="00CD5D66" w:rsidRDefault="00CD5D66" w:rsidP="00326301">
            <w:pPr>
              <w:spacing w:after="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Средства измерений</w:t>
            </w:r>
          </w:p>
          <w:tbl>
            <w:tblPr>
              <w:tblStyle w:val="ab"/>
              <w:tblW w:w="7515" w:type="dxa"/>
              <w:tblInd w:w="595" w:type="dxa"/>
              <w:tblLayout w:type="fixed"/>
              <w:tblLook w:val="04A0" w:firstRow="1" w:lastRow="0" w:firstColumn="1" w:lastColumn="0" w:noHBand="0" w:noVBand="1"/>
            </w:tblPr>
            <w:tblGrid>
              <w:gridCol w:w="757"/>
              <w:gridCol w:w="1371"/>
              <w:gridCol w:w="851"/>
              <w:gridCol w:w="1134"/>
              <w:gridCol w:w="992"/>
              <w:gridCol w:w="930"/>
              <w:gridCol w:w="1480"/>
            </w:tblGrid>
            <w:tr w:rsidR="00CD5D66" w:rsidTr="00326301">
              <w:tc>
                <w:tcPr>
                  <w:tcW w:w="756" w:type="dxa"/>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jc w:val="center"/>
                    <w:rPr>
                      <w:rFonts w:ascii="Times New Roman" w:hAnsi="Times New Roman" w:cs="Times New Roman"/>
                      <w:lang w:eastAsia="en-US"/>
                    </w:rPr>
                  </w:pPr>
                  <w:r>
                    <w:rPr>
                      <w:rFonts w:ascii="Times New Roman" w:hAnsi="Times New Roman" w:cs="Times New Roman"/>
                      <w:lang w:eastAsia="en-US"/>
                    </w:rPr>
                    <w:t>№</w:t>
                  </w:r>
                  <w:proofErr w:type="gramStart"/>
                  <w:r>
                    <w:rPr>
                      <w:rFonts w:ascii="Times New Roman" w:hAnsi="Times New Roman" w:cs="Times New Roman"/>
                      <w:lang w:eastAsia="en-US"/>
                    </w:rPr>
                    <w:t>п</w:t>
                  </w:r>
                  <w:proofErr w:type="gramEnd"/>
                  <w:r>
                    <w:rPr>
                      <w:rFonts w:ascii="Times New Roman" w:hAnsi="Times New Roman" w:cs="Times New Roman"/>
                      <w:lang w:eastAsia="en-US"/>
                    </w:rPr>
                    <w:t>/п</w:t>
                  </w:r>
                </w:p>
              </w:tc>
              <w:tc>
                <w:tcPr>
                  <w:tcW w:w="1370" w:type="dxa"/>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jc w:val="center"/>
                    <w:rPr>
                      <w:rFonts w:ascii="Times New Roman" w:hAnsi="Times New Roman" w:cs="Times New Roman"/>
                      <w:lang w:eastAsia="en-US"/>
                    </w:rPr>
                  </w:pPr>
                  <w:r>
                    <w:rPr>
                      <w:rFonts w:ascii="Times New Roman" w:hAnsi="Times New Roman" w:cs="Times New Roman"/>
                      <w:lang w:eastAsia="en-US"/>
                    </w:rPr>
                    <w:t>Тип</w:t>
                  </w:r>
                </w:p>
                <w:p w:rsidR="00CD5D66" w:rsidRDefault="00CD5D66" w:rsidP="00326301">
                  <w:pPr>
                    <w:jc w:val="center"/>
                    <w:rPr>
                      <w:rFonts w:ascii="Times New Roman" w:hAnsi="Times New Roman" w:cs="Times New Roman"/>
                      <w:lang w:eastAsia="en-US"/>
                    </w:rPr>
                  </w:pPr>
                  <w:r>
                    <w:rPr>
                      <w:rFonts w:ascii="Times New Roman" w:hAnsi="Times New Roman" w:cs="Times New Roman"/>
                      <w:lang w:eastAsia="en-US"/>
                    </w:rPr>
                    <w:t>прибора</w:t>
                  </w:r>
                </w:p>
              </w:tc>
              <w:tc>
                <w:tcPr>
                  <w:tcW w:w="851" w:type="dxa"/>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jc w:val="center"/>
                    <w:rPr>
                      <w:rFonts w:ascii="Times New Roman" w:hAnsi="Times New Roman" w:cs="Times New Roman"/>
                      <w:lang w:eastAsia="en-US"/>
                    </w:rPr>
                  </w:pPr>
                  <w:r>
                    <w:rPr>
                      <w:rFonts w:ascii="Times New Roman" w:hAnsi="Times New Roman" w:cs="Times New Roman"/>
                      <w:lang w:eastAsia="en-US"/>
                    </w:rPr>
                    <w:t>Зав.</w:t>
                  </w:r>
                </w:p>
                <w:p w:rsidR="00CD5D66" w:rsidRDefault="00CD5D66" w:rsidP="00326301">
                  <w:pPr>
                    <w:jc w:val="center"/>
                    <w:rPr>
                      <w:rFonts w:ascii="Times New Roman" w:hAnsi="Times New Roman" w:cs="Times New Roman"/>
                      <w:lang w:eastAsia="en-US"/>
                    </w:rPr>
                  </w:pPr>
                  <w:r>
                    <w:rPr>
                      <w:rFonts w:ascii="Times New Roman" w:hAnsi="Times New Roman" w:cs="Times New Roman"/>
                      <w:lang w:eastAsia="en-US"/>
                    </w:rPr>
                    <w:t>номер</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jc w:val="center"/>
                    <w:rPr>
                      <w:rFonts w:ascii="Times New Roman" w:hAnsi="Times New Roman" w:cs="Times New Roman"/>
                      <w:lang w:eastAsia="en-US"/>
                    </w:rPr>
                  </w:pPr>
                  <w:r>
                    <w:rPr>
                      <w:rFonts w:ascii="Times New Roman" w:hAnsi="Times New Roman" w:cs="Times New Roman"/>
                      <w:lang w:eastAsia="en-US"/>
                    </w:rPr>
                    <w:t>Номер</w:t>
                  </w:r>
                </w:p>
                <w:p w:rsidR="00CD5D66" w:rsidRDefault="00CD5D66" w:rsidP="00326301">
                  <w:pPr>
                    <w:jc w:val="center"/>
                    <w:rPr>
                      <w:rFonts w:ascii="Times New Roman" w:hAnsi="Times New Roman" w:cs="Times New Roman"/>
                      <w:lang w:eastAsia="en-US"/>
                    </w:rPr>
                  </w:pPr>
                  <w:proofErr w:type="spellStart"/>
                  <w:r>
                    <w:rPr>
                      <w:rFonts w:ascii="Times New Roman" w:hAnsi="Times New Roman" w:cs="Times New Roman"/>
                      <w:lang w:eastAsia="en-US"/>
                    </w:rPr>
                    <w:t>Свид</w:t>
                  </w:r>
                  <w:proofErr w:type="spellEnd"/>
                  <w:r>
                    <w:rPr>
                      <w:rFonts w:ascii="Times New Roman" w:hAnsi="Times New Roman" w:cs="Times New Roman"/>
                      <w:lang w:eastAsia="en-US"/>
                    </w:rPr>
                    <w:t>. о поверке</w:t>
                  </w:r>
                </w:p>
              </w:tc>
              <w:tc>
                <w:tcPr>
                  <w:tcW w:w="992" w:type="dxa"/>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jc w:val="center"/>
                    <w:rPr>
                      <w:rFonts w:ascii="Times New Roman" w:hAnsi="Times New Roman" w:cs="Times New Roman"/>
                      <w:lang w:eastAsia="en-US"/>
                    </w:rPr>
                  </w:pPr>
                  <w:r>
                    <w:rPr>
                      <w:rFonts w:ascii="Times New Roman" w:hAnsi="Times New Roman" w:cs="Times New Roman"/>
                      <w:lang w:eastAsia="en-US"/>
                    </w:rPr>
                    <w:t>Срок</w:t>
                  </w:r>
                </w:p>
                <w:p w:rsidR="00CD5D66" w:rsidRDefault="00CD5D66" w:rsidP="00326301">
                  <w:pPr>
                    <w:jc w:val="center"/>
                    <w:rPr>
                      <w:rFonts w:ascii="Times New Roman" w:hAnsi="Times New Roman" w:cs="Times New Roman"/>
                      <w:lang w:eastAsia="en-US"/>
                    </w:rPr>
                  </w:pPr>
                  <w:r>
                    <w:rPr>
                      <w:rFonts w:ascii="Times New Roman" w:hAnsi="Times New Roman" w:cs="Times New Roman"/>
                      <w:lang w:eastAsia="en-US"/>
                    </w:rPr>
                    <w:t>Действ.</w:t>
                  </w:r>
                </w:p>
                <w:p w:rsidR="00CD5D66" w:rsidRDefault="00CD5D66" w:rsidP="00326301">
                  <w:pPr>
                    <w:jc w:val="center"/>
                    <w:rPr>
                      <w:rFonts w:ascii="Times New Roman" w:hAnsi="Times New Roman" w:cs="Times New Roman"/>
                      <w:lang w:eastAsia="en-US"/>
                    </w:rPr>
                  </w:pPr>
                  <w:proofErr w:type="spellStart"/>
                  <w:r>
                    <w:rPr>
                      <w:rFonts w:ascii="Times New Roman" w:hAnsi="Times New Roman" w:cs="Times New Roman"/>
                      <w:lang w:eastAsia="en-US"/>
                    </w:rPr>
                    <w:t>Свидет</w:t>
                  </w:r>
                  <w:proofErr w:type="spellEnd"/>
                  <w:r>
                    <w:rPr>
                      <w:rFonts w:ascii="Times New Roman" w:hAnsi="Times New Roman" w:cs="Times New Roman"/>
                      <w:lang w:eastAsia="en-US"/>
                    </w:rPr>
                    <w:t>.</w:t>
                  </w:r>
                </w:p>
              </w:tc>
              <w:tc>
                <w:tcPr>
                  <w:tcW w:w="930" w:type="dxa"/>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jc w:val="center"/>
                    <w:rPr>
                      <w:rFonts w:ascii="Times New Roman" w:hAnsi="Times New Roman" w:cs="Times New Roman"/>
                      <w:lang w:eastAsia="en-US"/>
                    </w:rPr>
                  </w:pPr>
                  <w:r>
                    <w:rPr>
                      <w:rFonts w:ascii="Times New Roman" w:hAnsi="Times New Roman" w:cs="Times New Roman"/>
                      <w:lang w:eastAsia="en-US"/>
                    </w:rPr>
                    <w:t xml:space="preserve">Кем выдано </w:t>
                  </w:r>
                  <w:proofErr w:type="spellStart"/>
                  <w:r>
                    <w:rPr>
                      <w:rFonts w:ascii="Times New Roman" w:hAnsi="Times New Roman" w:cs="Times New Roman"/>
                      <w:lang w:eastAsia="en-US"/>
                    </w:rPr>
                    <w:t>свидет</w:t>
                  </w:r>
                  <w:proofErr w:type="spellEnd"/>
                </w:p>
              </w:tc>
              <w:tc>
                <w:tcPr>
                  <w:tcW w:w="1480" w:type="dxa"/>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jc w:val="center"/>
                    <w:rPr>
                      <w:rFonts w:ascii="Times New Roman" w:hAnsi="Times New Roman" w:cs="Times New Roman"/>
                      <w:lang w:eastAsia="en-US"/>
                    </w:rPr>
                  </w:pPr>
                  <w:r>
                    <w:rPr>
                      <w:rFonts w:ascii="Times New Roman" w:hAnsi="Times New Roman" w:cs="Times New Roman"/>
                      <w:lang w:eastAsia="en-US"/>
                    </w:rPr>
                    <w:t>Основная</w:t>
                  </w:r>
                </w:p>
                <w:p w:rsidR="00CD5D66" w:rsidRDefault="00CD5D66" w:rsidP="00326301">
                  <w:pPr>
                    <w:jc w:val="center"/>
                    <w:rPr>
                      <w:rFonts w:ascii="Times New Roman" w:hAnsi="Times New Roman" w:cs="Times New Roman"/>
                      <w:lang w:eastAsia="en-US"/>
                    </w:rPr>
                  </w:pPr>
                  <w:r>
                    <w:rPr>
                      <w:rFonts w:ascii="Times New Roman" w:hAnsi="Times New Roman" w:cs="Times New Roman"/>
                      <w:lang w:eastAsia="en-US"/>
                    </w:rPr>
                    <w:t xml:space="preserve">Погрешность </w:t>
                  </w:r>
                  <w:proofErr w:type="gramStart"/>
                  <w:r>
                    <w:rPr>
                      <w:rFonts w:ascii="Times New Roman" w:hAnsi="Times New Roman" w:cs="Times New Roman"/>
                      <w:lang w:eastAsia="en-US"/>
                    </w:rPr>
                    <w:t>измерен</w:t>
                  </w:r>
                  <w:proofErr w:type="gramEnd"/>
                  <w:r>
                    <w:rPr>
                      <w:rFonts w:ascii="Times New Roman" w:hAnsi="Times New Roman" w:cs="Times New Roman"/>
                      <w:lang w:eastAsia="en-US"/>
                    </w:rPr>
                    <w:t>.</w:t>
                  </w:r>
                </w:p>
              </w:tc>
            </w:tr>
            <w:tr w:rsidR="00CD5D66" w:rsidTr="00326301">
              <w:tc>
                <w:tcPr>
                  <w:tcW w:w="756" w:type="dxa"/>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jc w:val="center"/>
                    <w:rPr>
                      <w:rFonts w:ascii="Times New Roman" w:hAnsi="Times New Roman" w:cs="Times New Roman"/>
                      <w:color w:val="5F497A" w:themeColor="accent4" w:themeShade="BF"/>
                      <w:lang w:eastAsia="en-US"/>
                    </w:rPr>
                  </w:pPr>
                  <w:r>
                    <w:rPr>
                      <w:rFonts w:ascii="Times New Roman" w:hAnsi="Times New Roman" w:cs="Times New Roman"/>
                      <w:color w:val="5F497A" w:themeColor="accent4" w:themeShade="BF"/>
                      <w:lang w:eastAsia="en-US"/>
                    </w:rPr>
                    <w:t>1</w:t>
                  </w:r>
                </w:p>
              </w:tc>
              <w:tc>
                <w:tcPr>
                  <w:tcW w:w="1370" w:type="dxa"/>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jc w:val="center"/>
                    <w:rPr>
                      <w:rFonts w:ascii="Times New Roman" w:hAnsi="Times New Roman" w:cs="Times New Roman"/>
                      <w:color w:val="5F497A" w:themeColor="accent4" w:themeShade="BF"/>
                      <w:lang w:eastAsia="en-US"/>
                    </w:rPr>
                  </w:pPr>
                  <w:r>
                    <w:rPr>
                      <w:rFonts w:ascii="Times New Roman" w:hAnsi="Times New Roman" w:cs="Times New Roman"/>
                      <w:color w:val="5F497A" w:themeColor="accent4" w:themeShade="BF"/>
                      <w:lang w:eastAsia="en-US"/>
                    </w:rPr>
                    <w:t xml:space="preserve">Детектор гамма </w:t>
                  </w:r>
                  <w:proofErr w:type="gramStart"/>
                  <w:r>
                    <w:rPr>
                      <w:rFonts w:ascii="Times New Roman" w:hAnsi="Times New Roman" w:cs="Times New Roman"/>
                      <w:color w:val="5F497A" w:themeColor="accent4" w:themeShade="BF"/>
                      <w:lang w:eastAsia="en-US"/>
                    </w:rPr>
                    <w:t>-и</w:t>
                  </w:r>
                  <w:proofErr w:type="gramEnd"/>
                  <w:r>
                    <w:rPr>
                      <w:rFonts w:ascii="Times New Roman" w:hAnsi="Times New Roman" w:cs="Times New Roman"/>
                      <w:color w:val="5F497A" w:themeColor="accent4" w:themeShade="BF"/>
                      <w:lang w:eastAsia="en-US"/>
                    </w:rPr>
                    <w:t>злучения</w:t>
                  </w:r>
                </w:p>
              </w:tc>
              <w:tc>
                <w:tcPr>
                  <w:tcW w:w="851" w:type="dxa"/>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jc w:val="center"/>
                    <w:rPr>
                      <w:rFonts w:ascii="Times New Roman" w:hAnsi="Times New Roman" w:cs="Times New Roman"/>
                      <w:color w:val="5F497A" w:themeColor="accent4" w:themeShade="BF"/>
                      <w:lang w:eastAsia="en-US"/>
                    </w:rPr>
                  </w:pPr>
                  <w:r>
                    <w:rPr>
                      <w:rFonts w:ascii="Times New Roman" w:hAnsi="Times New Roman" w:cs="Times New Roman"/>
                      <w:color w:val="5F497A" w:themeColor="accent4" w:themeShade="BF"/>
                      <w:lang w:eastAsia="en-US"/>
                    </w:rPr>
                    <w:t>101506</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jc w:val="center"/>
                    <w:rPr>
                      <w:rFonts w:ascii="Times New Roman" w:hAnsi="Times New Roman" w:cs="Times New Roman"/>
                      <w:color w:val="5F497A" w:themeColor="accent4" w:themeShade="BF"/>
                      <w:lang w:eastAsia="en-US"/>
                    </w:rPr>
                  </w:pPr>
                  <w:r>
                    <w:rPr>
                      <w:rFonts w:ascii="Times New Roman" w:hAnsi="Times New Roman" w:cs="Times New Roman"/>
                      <w:color w:val="5F497A" w:themeColor="accent4" w:themeShade="BF"/>
                      <w:lang w:eastAsia="en-US"/>
                    </w:rPr>
                    <w:t>2030</w:t>
                  </w:r>
                </w:p>
              </w:tc>
              <w:tc>
                <w:tcPr>
                  <w:tcW w:w="992" w:type="dxa"/>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jc w:val="center"/>
                    <w:rPr>
                      <w:rFonts w:ascii="Times New Roman" w:hAnsi="Times New Roman" w:cs="Times New Roman"/>
                      <w:color w:val="5F497A" w:themeColor="accent4" w:themeShade="BF"/>
                      <w:lang w:eastAsia="en-US"/>
                    </w:rPr>
                  </w:pPr>
                  <w:r>
                    <w:rPr>
                      <w:rFonts w:ascii="Times New Roman" w:hAnsi="Times New Roman" w:cs="Times New Roman"/>
                      <w:color w:val="5F497A" w:themeColor="accent4" w:themeShade="BF"/>
                      <w:lang w:eastAsia="en-US"/>
                    </w:rPr>
                    <w:t>1 год</w:t>
                  </w:r>
                </w:p>
              </w:tc>
              <w:tc>
                <w:tcPr>
                  <w:tcW w:w="930" w:type="dxa"/>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jc w:val="center"/>
                    <w:rPr>
                      <w:rFonts w:ascii="Times New Roman" w:hAnsi="Times New Roman" w:cs="Times New Roman"/>
                      <w:color w:val="5F497A" w:themeColor="accent4" w:themeShade="BF"/>
                      <w:lang w:eastAsia="en-US"/>
                    </w:rPr>
                  </w:pPr>
                  <w:r>
                    <w:rPr>
                      <w:rFonts w:ascii="Times New Roman" w:hAnsi="Times New Roman" w:cs="Times New Roman"/>
                      <w:color w:val="5F497A" w:themeColor="accent4" w:themeShade="BF"/>
                      <w:lang w:eastAsia="en-US"/>
                    </w:rPr>
                    <w:t>Петров В. Н.</w:t>
                  </w:r>
                </w:p>
              </w:tc>
              <w:tc>
                <w:tcPr>
                  <w:tcW w:w="1480" w:type="dxa"/>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jc w:val="center"/>
                    <w:rPr>
                      <w:rFonts w:ascii="Times New Roman" w:hAnsi="Times New Roman" w:cs="Times New Roman"/>
                      <w:color w:val="5F497A" w:themeColor="accent4" w:themeShade="BF"/>
                      <w:lang w:eastAsia="en-US"/>
                    </w:rPr>
                  </w:pPr>
                  <w:r>
                    <w:rPr>
                      <w:rFonts w:ascii="Times New Roman" w:hAnsi="Times New Roman" w:cs="Times New Roman"/>
                      <w:color w:val="5F497A" w:themeColor="accent4" w:themeShade="BF"/>
                      <w:u w:val="single"/>
                      <w:lang w:eastAsia="en-US"/>
                    </w:rPr>
                    <w:t xml:space="preserve">5 </w:t>
                  </w:r>
                  <w:r>
                    <w:rPr>
                      <w:rFonts w:ascii="Times New Roman" w:hAnsi="Times New Roman" w:cs="Times New Roman"/>
                      <w:color w:val="5F497A" w:themeColor="accent4" w:themeShade="BF"/>
                      <w:lang w:eastAsia="en-US"/>
                    </w:rPr>
                    <w:t>%</w:t>
                  </w:r>
                </w:p>
              </w:tc>
            </w:tr>
            <w:tr w:rsidR="00CD5D66" w:rsidTr="00326301">
              <w:tc>
                <w:tcPr>
                  <w:tcW w:w="756" w:type="dxa"/>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jc w:val="center"/>
                    <w:rPr>
                      <w:rFonts w:ascii="Times New Roman" w:hAnsi="Times New Roman" w:cs="Times New Roman"/>
                      <w:color w:val="5F497A" w:themeColor="accent4" w:themeShade="BF"/>
                      <w:lang w:eastAsia="en-US"/>
                    </w:rPr>
                  </w:pPr>
                  <w:r>
                    <w:rPr>
                      <w:rFonts w:ascii="Times New Roman" w:hAnsi="Times New Roman" w:cs="Times New Roman"/>
                      <w:color w:val="5F497A" w:themeColor="accent4" w:themeShade="BF"/>
                      <w:lang w:eastAsia="en-US"/>
                    </w:rPr>
                    <w:t>2</w:t>
                  </w:r>
                </w:p>
              </w:tc>
              <w:tc>
                <w:tcPr>
                  <w:tcW w:w="1370" w:type="dxa"/>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jc w:val="center"/>
                    <w:rPr>
                      <w:rFonts w:ascii="Times New Roman" w:hAnsi="Times New Roman" w:cs="Times New Roman"/>
                      <w:color w:val="5F497A" w:themeColor="accent4" w:themeShade="BF"/>
                      <w:lang w:eastAsia="en-US"/>
                    </w:rPr>
                  </w:pPr>
                  <w:r>
                    <w:rPr>
                      <w:rFonts w:ascii="Times New Roman" w:hAnsi="Times New Roman" w:cs="Times New Roman"/>
                      <w:color w:val="5F497A" w:themeColor="accent4" w:themeShade="BF"/>
                      <w:lang w:eastAsia="en-US"/>
                    </w:rPr>
                    <w:t>Дозиметр СРП–86-01</w:t>
                  </w:r>
                </w:p>
              </w:tc>
              <w:tc>
                <w:tcPr>
                  <w:tcW w:w="851" w:type="dxa"/>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jc w:val="center"/>
                    <w:rPr>
                      <w:rFonts w:ascii="Times New Roman" w:hAnsi="Times New Roman" w:cs="Times New Roman"/>
                      <w:color w:val="5F497A" w:themeColor="accent4" w:themeShade="BF"/>
                      <w:lang w:eastAsia="en-US"/>
                    </w:rPr>
                  </w:pPr>
                  <w:r>
                    <w:rPr>
                      <w:rFonts w:ascii="Times New Roman" w:hAnsi="Times New Roman" w:cs="Times New Roman"/>
                      <w:color w:val="5F497A" w:themeColor="accent4" w:themeShade="BF"/>
                      <w:lang w:eastAsia="en-US"/>
                    </w:rPr>
                    <w:t>253490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jc w:val="center"/>
                    <w:rPr>
                      <w:rFonts w:ascii="Times New Roman" w:hAnsi="Times New Roman" w:cs="Times New Roman"/>
                      <w:color w:val="5F497A" w:themeColor="accent4" w:themeShade="BF"/>
                      <w:lang w:eastAsia="en-US"/>
                    </w:rPr>
                  </w:pPr>
                  <w:r>
                    <w:rPr>
                      <w:rFonts w:ascii="Times New Roman" w:hAnsi="Times New Roman" w:cs="Times New Roman"/>
                      <w:color w:val="5F497A" w:themeColor="accent4" w:themeShade="BF"/>
                      <w:lang w:eastAsia="en-US"/>
                    </w:rPr>
                    <w:t>2944</w:t>
                  </w:r>
                </w:p>
              </w:tc>
              <w:tc>
                <w:tcPr>
                  <w:tcW w:w="992" w:type="dxa"/>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jc w:val="center"/>
                    <w:rPr>
                      <w:rFonts w:ascii="Times New Roman" w:hAnsi="Times New Roman" w:cs="Times New Roman"/>
                      <w:color w:val="5F497A" w:themeColor="accent4" w:themeShade="BF"/>
                      <w:lang w:eastAsia="en-US"/>
                    </w:rPr>
                  </w:pPr>
                  <w:r>
                    <w:rPr>
                      <w:rFonts w:ascii="Times New Roman" w:hAnsi="Times New Roman" w:cs="Times New Roman"/>
                      <w:color w:val="5F497A" w:themeColor="accent4" w:themeShade="BF"/>
                      <w:lang w:eastAsia="en-US"/>
                    </w:rPr>
                    <w:t>1 год</w:t>
                  </w:r>
                </w:p>
              </w:tc>
              <w:tc>
                <w:tcPr>
                  <w:tcW w:w="930" w:type="dxa"/>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jc w:val="center"/>
                    <w:rPr>
                      <w:rFonts w:ascii="Times New Roman" w:hAnsi="Times New Roman" w:cs="Times New Roman"/>
                      <w:color w:val="5F497A" w:themeColor="accent4" w:themeShade="BF"/>
                      <w:lang w:eastAsia="en-US"/>
                    </w:rPr>
                  </w:pPr>
                  <w:r>
                    <w:rPr>
                      <w:rFonts w:ascii="Times New Roman" w:hAnsi="Times New Roman" w:cs="Times New Roman"/>
                      <w:color w:val="5F497A" w:themeColor="accent4" w:themeShade="BF"/>
                      <w:lang w:eastAsia="en-US"/>
                    </w:rPr>
                    <w:t>Никитин П. С.</w:t>
                  </w:r>
                </w:p>
              </w:tc>
              <w:tc>
                <w:tcPr>
                  <w:tcW w:w="1480" w:type="dxa"/>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jc w:val="center"/>
                    <w:rPr>
                      <w:rFonts w:ascii="Times New Roman" w:hAnsi="Times New Roman" w:cs="Times New Roman"/>
                      <w:color w:val="5F497A" w:themeColor="accent4" w:themeShade="BF"/>
                      <w:lang w:eastAsia="en-US"/>
                    </w:rPr>
                  </w:pPr>
                  <w:r>
                    <w:rPr>
                      <w:rFonts w:ascii="Times New Roman" w:hAnsi="Times New Roman" w:cs="Times New Roman"/>
                      <w:color w:val="5F497A" w:themeColor="accent4" w:themeShade="BF"/>
                      <w:u w:val="single"/>
                      <w:lang w:eastAsia="en-US"/>
                    </w:rPr>
                    <w:t xml:space="preserve">5 </w:t>
                  </w:r>
                  <w:r>
                    <w:rPr>
                      <w:rFonts w:ascii="Times New Roman" w:hAnsi="Times New Roman" w:cs="Times New Roman"/>
                      <w:color w:val="5F497A" w:themeColor="accent4" w:themeShade="BF"/>
                      <w:lang w:eastAsia="en-US"/>
                    </w:rPr>
                    <w:t>%</w:t>
                  </w:r>
                </w:p>
              </w:tc>
            </w:tr>
            <w:tr w:rsidR="00CD5D66" w:rsidTr="00326301">
              <w:tc>
                <w:tcPr>
                  <w:tcW w:w="756" w:type="dxa"/>
                  <w:tcBorders>
                    <w:top w:val="single" w:sz="4" w:space="0" w:color="auto"/>
                    <w:left w:val="single" w:sz="4" w:space="0" w:color="auto"/>
                    <w:bottom w:val="single" w:sz="4" w:space="0" w:color="auto"/>
                    <w:right w:val="single" w:sz="4" w:space="0" w:color="auto"/>
                  </w:tcBorders>
                </w:tcPr>
                <w:p w:rsidR="00CD5D66" w:rsidRDefault="00CD5D66" w:rsidP="00326301">
                  <w:pPr>
                    <w:jc w:val="center"/>
                    <w:rPr>
                      <w:rFonts w:ascii="Times New Roman" w:hAnsi="Times New Roman" w:cs="Times New Roman"/>
                      <w:lang w:eastAsia="en-US"/>
                    </w:rPr>
                  </w:pPr>
                </w:p>
              </w:tc>
              <w:tc>
                <w:tcPr>
                  <w:tcW w:w="1370" w:type="dxa"/>
                  <w:tcBorders>
                    <w:top w:val="single" w:sz="4" w:space="0" w:color="auto"/>
                    <w:left w:val="single" w:sz="4" w:space="0" w:color="auto"/>
                    <w:bottom w:val="single" w:sz="4" w:space="0" w:color="auto"/>
                    <w:right w:val="single" w:sz="4" w:space="0" w:color="auto"/>
                  </w:tcBorders>
                </w:tcPr>
                <w:p w:rsidR="00CD5D66" w:rsidRDefault="00CD5D66" w:rsidP="00326301">
                  <w:pPr>
                    <w:jc w:val="center"/>
                    <w:rPr>
                      <w:rFonts w:ascii="Times New Roman"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rsidR="00CD5D66" w:rsidRDefault="00CD5D66" w:rsidP="00326301">
                  <w:pPr>
                    <w:jc w:val="center"/>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CD5D66" w:rsidRDefault="00CD5D66" w:rsidP="00326301">
                  <w:pPr>
                    <w:jc w:val="center"/>
                    <w:rPr>
                      <w:rFonts w:ascii="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tcPr>
                <w:p w:rsidR="00CD5D66" w:rsidRDefault="00CD5D66" w:rsidP="00326301">
                  <w:pPr>
                    <w:jc w:val="center"/>
                    <w:rPr>
                      <w:rFonts w:ascii="Times New Roman" w:hAnsi="Times New Roman" w:cs="Times New Roman"/>
                      <w:lang w:eastAsia="en-US"/>
                    </w:rPr>
                  </w:pPr>
                </w:p>
              </w:tc>
              <w:tc>
                <w:tcPr>
                  <w:tcW w:w="930" w:type="dxa"/>
                  <w:tcBorders>
                    <w:top w:val="single" w:sz="4" w:space="0" w:color="auto"/>
                    <w:left w:val="single" w:sz="4" w:space="0" w:color="auto"/>
                    <w:bottom w:val="single" w:sz="4" w:space="0" w:color="auto"/>
                    <w:right w:val="single" w:sz="4" w:space="0" w:color="auto"/>
                  </w:tcBorders>
                </w:tcPr>
                <w:p w:rsidR="00CD5D66" w:rsidRDefault="00CD5D66" w:rsidP="00326301">
                  <w:pPr>
                    <w:jc w:val="center"/>
                    <w:rPr>
                      <w:rFonts w:ascii="Times New Roman" w:hAnsi="Times New Roman" w:cs="Times New Roman"/>
                      <w:lang w:eastAsia="en-US"/>
                    </w:rPr>
                  </w:pPr>
                </w:p>
              </w:tc>
              <w:tc>
                <w:tcPr>
                  <w:tcW w:w="1480" w:type="dxa"/>
                  <w:tcBorders>
                    <w:top w:val="single" w:sz="4" w:space="0" w:color="auto"/>
                    <w:left w:val="single" w:sz="4" w:space="0" w:color="auto"/>
                    <w:bottom w:val="single" w:sz="4" w:space="0" w:color="auto"/>
                    <w:right w:val="single" w:sz="4" w:space="0" w:color="auto"/>
                  </w:tcBorders>
                  <w:hideMark/>
                </w:tcPr>
                <w:p w:rsidR="00CD5D66" w:rsidRDefault="00CD5D66" w:rsidP="00326301">
                  <w:pPr>
                    <w:rPr>
                      <w:rFonts w:ascii="Times New Roman" w:hAnsi="Times New Roman" w:cs="Times New Roman"/>
                      <w:lang w:eastAsia="en-US"/>
                    </w:rPr>
                  </w:pPr>
                  <w:r>
                    <w:rPr>
                      <w:rFonts w:ascii="Times New Roman" w:hAnsi="Times New Roman" w:cs="Times New Roman"/>
                      <w:lang w:eastAsia="en-US"/>
                    </w:rPr>
                    <w:t>________%</w:t>
                  </w:r>
                </w:p>
              </w:tc>
            </w:tr>
          </w:tbl>
          <w:p w:rsidR="00CD5D66" w:rsidRDefault="00CD5D66" w:rsidP="00326301">
            <w:pPr>
              <w:autoSpaceDE w:val="0"/>
              <w:autoSpaceDN w:val="0"/>
              <w:adjustRightInd w:val="0"/>
              <w:spacing w:after="0" w:line="240" w:lineRule="auto"/>
              <w:ind w:left="708"/>
              <w:rPr>
                <w:rFonts w:ascii="Times New Roman" w:hAnsi="Times New Roman" w:cs="Times New Roman"/>
                <w:sz w:val="16"/>
                <w:szCs w:val="16"/>
                <w:lang w:eastAsia="en-US"/>
              </w:rPr>
            </w:pPr>
            <w:r>
              <w:rPr>
                <w:rFonts w:ascii="Times New Roman" w:hAnsi="Times New Roman" w:cs="Times New Roman"/>
                <w:sz w:val="16"/>
                <w:szCs w:val="16"/>
                <w:lang w:eastAsia="en-US"/>
              </w:rPr>
              <w:t xml:space="preserve">Примечание: поисковый радиометр использовался для проведения </w:t>
            </w:r>
            <w:proofErr w:type="gramStart"/>
            <w:r>
              <w:rPr>
                <w:rFonts w:ascii="Times New Roman" w:hAnsi="Times New Roman" w:cs="Times New Roman"/>
                <w:sz w:val="16"/>
                <w:szCs w:val="16"/>
                <w:lang w:eastAsia="en-US"/>
              </w:rPr>
              <w:t>поисковой</w:t>
            </w:r>
            <w:proofErr w:type="gramEnd"/>
          </w:p>
          <w:p w:rsidR="00CD5D66" w:rsidRDefault="00CD5D66" w:rsidP="00326301">
            <w:pPr>
              <w:ind w:left="708"/>
              <w:jc w:val="both"/>
              <w:rPr>
                <w:lang w:eastAsia="en-US"/>
              </w:rPr>
            </w:pPr>
            <w:proofErr w:type="gramStart"/>
            <w:r>
              <w:rPr>
                <w:rFonts w:ascii="Times New Roman" w:hAnsi="Times New Roman" w:cs="Times New Roman"/>
                <w:sz w:val="16"/>
                <w:szCs w:val="16"/>
                <w:lang w:eastAsia="en-US"/>
              </w:rPr>
              <w:t>гамма-съемки</w:t>
            </w:r>
            <w:proofErr w:type="gramEnd"/>
            <w:r>
              <w:rPr>
                <w:rFonts w:ascii="Times New Roman" w:hAnsi="Times New Roman" w:cs="Times New Roman"/>
                <w:sz w:val="16"/>
                <w:szCs w:val="16"/>
                <w:lang w:eastAsia="en-US"/>
              </w:rPr>
              <w:t xml:space="preserve"> объекта (наименование) и прилегающей территории.</w:t>
            </w:r>
          </w:p>
          <w:p w:rsidR="00CD5D66" w:rsidRDefault="00CD5D66" w:rsidP="00326301">
            <w:pPr>
              <w:autoSpaceDE w:val="0"/>
              <w:autoSpaceDN w:val="0"/>
              <w:adjustRightInd w:val="0"/>
              <w:spacing w:after="0" w:line="240" w:lineRule="auto"/>
              <w:ind w:firstLine="817"/>
              <w:rPr>
                <w:rFonts w:ascii="Times New Roman" w:hAnsi="Times New Roman" w:cs="Times New Roman"/>
                <w:b/>
                <w:bCs/>
                <w:lang w:eastAsia="en-US"/>
              </w:rPr>
            </w:pPr>
            <w:r>
              <w:rPr>
                <w:rFonts w:ascii="Times New Roman" w:hAnsi="Times New Roman" w:cs="Times New Roman"/>
                <w:b/>
                <w:bCs/>
                <w:lang w:eastAsia="en-US"/>
              </w:rPr>
              <w:t>Нормативная и инструктивно-методическая документация, использованная при проведении измерений, МВИ:</w:t>
            </w:r>
          </w:p>
          <w:p w:rsidR="00CD5D66" w:rsidRDefault="00CD5D66" w:rsidP="00326301">
            <w:pPr>
              <w:autoSpaceDE w:val="0"/>
              <w:autoSpaceDN w:val="0"/>
              <w:adjustRightInd w:val="0"/>
              <w:spacing w:after="0" w:line="240" w:lineRule="auto"/>
              <w:ind w:firstLine="709"/>
              <w:rPr>
                <w:rFonts w:ascii="Times New Roman" w:hAnsi="Times New Roman" w:cs="Times New Roman"/>
                <w:lang w:eastAsia="en-US"/>
              </w:rPr>
            </w:pPr>
            <w:r>
              <w:rPr>
                <w:rFonts w:ascii="Times New Roman" w:hAnsi="Times New Roman" w:cs="Times New Roman"/>
                <w:lang w:eastAsia="en-US"/>
              </w:rPr>
              <w:t>1. Нормы радиационной безопасности (НРБ-99/2009):</w:t>
            </w:r>
          </w:p>
          <w:p w:rsidR="00CD5D66" w:rsidRDefault="00CD5D66" w:rsidP="00326301">
            <w:pPr>
              <w:autoSpaceDE w:val="0"/>
              <w:autoSpaceDN w:val="0"/>
              <w:adjustRightInd w:val="0"/>
              <w:spacing w:after="0" w:line="240" w:lineRule="auto"/>
              <w:ind w:firstLine="709"/>
              <w:rPr>
                <w:rFonts w:ascii="Times New Roman" w:hAnsi="Times New Roman" w:cs="Times New Roman"/>
                <w:lang w:eastAsia="en-US"/>
              </w:rPr>
            </w:pPr>
            <w:r>
              <w:rPr>
                <w:rFonts w:ascii="Times New Roman" w:hAnsi="Times New Roman" w:cs="Times New Roman"/>
                <w:lang w:eastAsia="en-US"/>
              </w:rPr>
              <w:t>СанПиН 2.6,1,2523-09.</w:t>
            </w:r>
          </w:p>
          <w:p w:rsidR="00CD5D66" w:rsidRDefault="00CD5D66" w:rsidP="00326301">
            <w:pPr>
              <w:autoSpaceDE w:val="0"/>
              <w:autoSpaceDN w:val="0"/>
              <w:adjustRightInd w:val="0"/>
              <w:spacing w:after="0" w:line="240" w:lineRule="auto"/>
              <w:ind w:firstLine="709"/>
              <w:rPr>
                <w:rFonts w:ascii="Times New Roman" w:hAnsi="Times New Roman" w:cs="Times New Roman"/>
                <w:lang w:eastAsia="en-US"/>
              </w:rPr>
            </w:pPr>
            <w:r>
              <w:rPr>
                <w:rFonts w:ascii="Times New Roman" w:hAnsi="Times New Roman" w:cs="Times New Roman"/>
                <w:lang w:eastAsia="en-US"/>
              </w:rPr>
              <w:t xml:space="preserve">2. Основные санитарные правила обеспечения </w:t>
            </w:r>
            <w:proofErr w:type="gramStart"/>
            <w:r>
              <w:rPr>
                <w:rFonts w:ascii="Times New Roman" w:hAnsi="Times New Roman" w:cs="Times New Roman"/>
                <w:lang w:eastAsia="en-US"/>
              </w:rPr>
              <w:t>радиационной</w:t>
            </w:r>
            <w:proofErr w:type="gramEnd"/>
          </w:p>
          <w:p w:rsidR="00CD5D66" w:rsidRDefault="00CD5D66" w:rsidP="00326301">
            <w:pPr>
              <w:autoSpaceDE w:val="0"/>
              <w:autoSpaceDN w:val="0"/>
              <w:adjustRightInd w:val="0"/>
              <w:spacing w:after="0" w:line="240" w:lineRule="auto"/>
              <w:ind w:firstLine="709"/>
              <w:rPr>
                <w:rFonts w:ascii="Times New Roman" w:hAnsi="Times New Roman" w:cs="Times New Roman"/>
                <w:lang w:eastAsia="en-US"/>
              </w:rPr>
            </w:pPr>
            <w:r>
              <w:rPr>
                <w:rFonts w:ascii="Times New Roman" w:hAnsi="Times New Roman" w:cs="Times New Roman"/>
                <w:lang w:eastAsia="en-US"/>
              </w:rPr>
              <w:t>безопасности (ОСПОРБ-99/20Ю): СП 2.6.1.2612—10.</w:t>
            </w:r>
          </w:p>
          <w:p w:rsidR="00CD5D66" w:rsidRDefault="00CD5D66" w:rsidP="00326301">
            <w:pPr>
              <w:shd w:val="clear" w:color="auto" w:fill="FFFFFF"/>
              <w:spacing w:after="120" w:line="240" w:lineRule="auto"/>
              <w:ind w:firstLine="709"/>
              <w:rPr>
                <w:rFonts w:ascii="Times New Roman" w:eastAsia="Times New Roman" w:hAnsi="Times New Roman" w:cs="Times New Roman"/>
                <w:color w:val="5F497A" w:themeColor="accent4" w:themeShade="BF"/>
                <w:sz w:val="20"/>
                <w:szCs w:val="20"/>
                <w:lang w:eastAsia="en-US"/>
              </w:rPr>
            </w:pPr>
            <w:r>
              <w:rPr>
                <w:rFonts w:ascii="Times New Roman" w:hAnsi="Times New Roman" w:cs="Times New Roman"/>
                <w:lang w:eastAsia="en-US"/>
              </w:rPr>
              <w:t>3</w:t>
            </w:r>
            <w:r>
              <w:rPr>
                <w:rFonts w:ascii="Times New Roman" w:hAnsi="Times New Roman" w:cs="Times New Roman"/>
                <w:color w:val="5F497A" w:themeColor="accent4" w:themeShade="BF"/>
                <w:lang w:eastAsia="en-US"/>
              </w:rPr>
              <w:t xml:space="preserve">. </w:t>
            </w:r>
            <w:r>
              <w:rPr>
                <w:rFonts w:ascii="Times New Roman" w:eastAsia="Times New Roman" w:hAnsi="Times New Roman" w:cs="Times New Roman"/>
                <w:bCs/>
                <w:color w:val="5F497A" w:themeColor="accent4" w:themeShade="BF"/>
                <w:sz w:val="24"/>
                <w:szCs w:val="24"/>
                <w:lang w:eastAsia="en-US"/>
              </w:rPr>
              <w:t>МУ 2.6.1.2838-11</w:t>
            </w:r>
            <w:r>
              <w:rPr>
                <w:rFonts w:ascii="Times New Roman" w:eastAsia="Times New Roman" w:hAnsi="Times New Roman" w:cs="Times New Roman"/>
                <w:color w:val="5F497A" w:themeColor="accent4" w:themeShade="BF"/>
                <w:sz w:val="24"/>
                <w:szCs w:val="24"/>
                <w:lang w:eastAsia="en-US"/>
              </w:rPr>
              <w:t xml:space="preserve"> «</w:t>
            </w:r>
            <w:r>
              <w:rPr>
                <w:rFonts w:ascii="Times New Roman" w:eastAsia="Times New Roman" w:hAnsi="Times New Roman" w:cs="Times New Roman"/>
                <w:bCs/>
                <w:color w:val="5F497A" w:themeColor="accent4" w:themeShade="BF"/>
                <w:sz w:val="24"/>
                <w:szCs w:val="24"/>
                <w:lang w:eastAsia="en-US"/>
              </w:rPr>
              <w:t>Радиационный контроль и санитарно-эпидемиологическая оценка жилых, общественных и производственных зданий и сооружений после окончания их строительства, капитального ремонта, реконструкции по показателям радиационной безопасности»</w:t>
            </w:r>
          </w:p>
          <w:p w:rsidR="00CD5D66" w:rsidRDefault="00CD5D66" w:rsidP="00326301">
            <w:pPr>
              <w:autoSpaceDE w:val="0"/>
              <w:autoSpaceDN w:val="0"/>
              <w:adjustRightInd w:val="0"/>
              <w:spacing w:after="0" w:line="240" w:lineRule="auto"/>
              <w:ind w:firstLine="817"/>
              <w:rPr>
                <w:rFonts w:ascii="Times New Roman" w:hAnsi="Times New Roman" w:cs="Times New Roman"/>
                <w:lang w:eastAsia="en-US"/>
              </w:rPr>
            </w:pPr>
          </w:p>
          <w:p w:rsidR="00CD5D66" w:rsidRDefault="00CD5D66" w:rsidP="00326301">
            <w:pPr>
              <w:autoSpaceDE w:val="0"/>
              <w:autoSpaceDN w:val="0"/>
              <w:adjustRightInd w:val="0"/>
              <w:spacing w:after="0" w:line="240" w:lineRule="auto"/>
              <w:ind w:firstLine="817"/>
              <w:rPr>
                <w:rFonts w:ascii="Times New Roman" w:hAnsi="Times New Roman" w:cs="Times New Roman"/>
                <w:lang w:eastAsia="en-US"/>
              </w:rPr>
            </w:pPr>
            <w:r>
              <w:rPr>
                <w:rFonts w:ascii="Times New Roman" w:hAnsi="Times New Roman" w:cs="Times New Roman"/>
                <w:lang w:eastAsia="en-US"/>
              </w:rPr>
              <w:t xml:space="preserve">Дата проведения обследования: </w:t>
            </w:r>
            <w:r>
              <w:rPr>
                <w:rFonts w:ascii="Times New Roman" w:hAnsi="Times New Roman" w:cs="Times New Roman"/>
                <w:color w:val="5F497A" w:themeColor="accent4" w:themeShade="BF"/>
                <w:lang w:eastAsia="en-US"/>
              </w:rPr>
              <w:t>«02» — «03»  Июня 2020 г.</w:t>
            </w:r>
          </w:p>
          <w:p w:rsidR="00CD5D66" w:rsidRDefault="00CD5D66" w:rsidP="00326301">
            <w:pPr>
              <w:autoSpaceDE w:val="0"/>
              <w:autoSpaceDN w:val="0"/>
              <w:adjustRightInd w:val="0"/>
              <w:spacing w:after="0" w:line="240" w:lineRule="auto"/>
              <w:ind w:firstLine="817"/>
              <w:rPr>
                <w:rFonts w:ascii="Times New Roman" w:hAnsi="Times New Roman" w:cs="Times New Roman"/>
                <w:color w:val="5F497A" w:themeColor="accent4" w:themeShade="BF"/>
                <w:lang w:eastAsia="en-US"/>
              </w:rPr>
            </w:pPr>
            <w:r>
              <w:rPr>
                <w:rFonts w:ascii="Times New Roman" w:hAnsi="Times New Roman" w:cs="Times New Roman"/>
                <w:lang w:eastAsia="en-US"/>
              </w:rPr>
              <w:t xml:space="preserve">Условия проведения обследования: </w:t>
            </w:r>
            <w:r>
              <w:rPr>
                <w:rFonts w:ascii="Times New Roman" w:hAnsi="Times New Roman" w:cs="Times New Roman"/>
                <w:color w:val="5F497A" w:themeColor="accent4" w:themeShade="BF"/>
                <w:lang w:eastAsia="en-US"/>
              </w:rPr>
              <w:t>(наружный воздух), ветер умеренный, без осадков.</w:t>
            </w:r>
          </w:p>
          <w:p w:rsidR="00CD5D66" w:rsidRDefault="00CD5D66" w:rsidP="00326301">
            <w:pPr>
              <w:pStyle w:val="a7"/>
              <w:spacing w:line="276" w:lineRule="auto"/>
              <w:rPr>
                <w:rFonts w:ascii="Times New Roman" w:hAnsi="Times New Roman"/>
                <w:b/>
                <w:sz w:val="24"/>
                <w:szCs w:val="24"/>
                <w:lang w:eastAsia="en-US"/>
              </w:rPr>
            </w:pPr>
          </w:p>
          <w:p w:rsidR="00CD5D66" w:rsidRDefault="00CD5D66" w:rsidP="00326301">
            <w:pPr>
              <w:autoSpaceDE w:val="0"/>
              <w:autoSpaceDN w:val="0"/>
              <w:adjustRightInd w:val="0"/>
              <w:spacing w:after="0" w:line="240" w:lineRule="auto"/>
              <w:jc w:val="center"/>
              <w:rPr>
                <w:rFonts w:ascii="Times New Roman" w:hAnsi="Times New Roman" w:cs="Times New Roman"/>
                <w:b/>
                <w:bCs/>
                <w:sz w:val="20"/>
                <w:szCs w:val="20"/>
                <w:lang w:eastAsia="en-US"/>
              </w:rPr>
            </w:pPr>
            <w:r>
              <w:rPr>
                <w:rFonts w:ascii="Times New Roman" w:hAnsi="Times New Roman" w:cs="Times New Roman"/>
                <w:b/>
                <w:bCs/>
                <w:sz w:val="20"/>
                <w:szCs w:val="20"/>
                <w:lang w:eastAsia="en-US"/>
              </w:rPr>
              <w:t>Результаты измерений</w:t>
            </w:r>
          </w:p>
          <w:p w:rsidR="00CD5D66" w:rsidRDefault="00CD5D66" w:rsidP="00326301">
            <w:pPr>
              <w:autoSpaceDE w:val="0"/>
              <w:autoSpaceDN w:val="0"/>
              <w:adjustRightInd w:val="0"/>
              <w:spacing w:after="0" w:line="240" w:lineRule="auto"/>
              <w:jc w:val="center"/>
              <w:rPr>
                <w:rFonts w:ascii="Times New Roman" w:hAnsi="Times New Roman" w:cs="Times New Roman"/>
                <w:b/>
                <w:bCs/>
                <w:sz w:val="20"/>
                <w:szCs w:val="20"/>
                <w:lang w:eastAsia="en-US"/>
              </w:rPr>
            </w:pPr>
          </w:p>
          <w:p w:rsidR="00CD5D66" w:rsidRDefault="00CD5D66" w:rsidP="00326301">
            <w:pPr>
              <w:pStyle w:val="a8"/>
              <w:autoSpaceDE w:val="0"/>
              <w:autoSpaceDN w:val="0"/>
              <w:adjustRightInd w:val="0"/>
              <w:spacing w:after="0" w:line="240" w:lineRule="auto"/>
              <w:ind w:left="708"/>
              <w:jc w:val="center"/>
              <w:rPr>
                <w:rFonts w:ascii="Times New Roman" w:hAnsi="Times New Roman"/>
                <w:bCs/>
                <w:sz w:val="20"/>
                <w:szCs w:val="20"/>
                <w:lang w:eastAsia="en-US"/>
              </w:rPr>
            </w:pPr>
            <w:r>
              <w:rPr>
                <w:rFonts w:ascii="Times New Roman" w:hAnsi="Times New Roman"/>
                <w:bCs/>
                <w:sz w:val="20"/>
                <w:szCs w:val="20"/>
                <w:lang w:eastAsia="en-US"/>
              </w:rPr>
              <w:t>1.Мощность дозы гамма-излучения на открытой местности</w:t>
            </w:r>
          </w:p>
          <w:p w:rsidR="00CD5D66" w:rsidRDefault="00CD5D66" w:rsidP="00326301">
            <w:pPr>
              <w:pStyle w:val="a8"/>
              <w:autoSpaceDE w:val="0"/>
              <w:autoSpaceDN w:val="0"/>
              <w:adjustRightInd w:val="0"/>
              <w:spacing w:after="0" w:line="240" w:lineRule="auto"/>
              <w:ind w:left="708"/>
              <w:jc w:val="center"/>
              <w:rPr>
                <w:rFonts w:ascii="Times New Roman" w:hAnsi="Times New Roman"/>
                <w:bCs/>
                <w:sz w:val="20"/>
                <w:szCs w:val="20"/>
                <w:lang w:eastAsia="en-US"/>
              </w:rPr>
            </w:pPr>
          </w:p>
          <w:tbl>
            <w:tblPr>
              <w:tblStyle w:val="ab"/>
              <w:tblW w:w="0" w:type="auto"/>
              <w:tblInd w:w="595" w:type="dxa"/>
              <w:tblLayout w:type="fixed"/>
              <w:tblLook w:val="04A0" w:firstRow="1" w:lastRow="0" w:firstColumn="1" w:lastColumn="0" w:noHBand="0" w:noVBand="1"/>
            </w:tblPr>
            <w:tblGrid>
              <w:gridCol w:w="598"/>
              <w:gridCol w:w="1418"/>
              <w:gridCol w:w="850"/>
              <w:gridCol w:w="1418"/>
              <w:gridCol w:w="1509"/>
              <w:gridCol w:w="992"/>
            </w:tblGrid>
            <w:tr w:rsidR="00CD5D66" w:rsidTr="00326301">
              <w:tc>
                <w:tcPr>
                  <w:tcW w:w="598" w:type="dxa"/>
                  <w:tcBorders>
                    <w:top w:val="single" w:sz="4" w:space="0" w:color="auto"/>
                    <w:left w:val="single" w:sz="4" w:space="0" w:color="auto"/>
                    <w:bottom w:val="single" w:sz="4" w:space="0" w:color="auto"/>
                    <w:right w:val="single" w:sz="4" w:space="0" w:color="auto"/>
                  </w:tcBorders>
                </w:tcPr>
                <w:p w:rsidR="00CD5D66" w:rsidRDefault="00CD5D66" w:rsidP="00326301">
                  <w:pPr>
                    <w:autoSpaceDE w:val="0"/>
                    <w:autoSpaceDN w:val="0"/>
                    <w:adjustRightInd w:val="0"/>
                    <w:rPr>
                      <w:rFonts w:ascii="Times New Roman" w:hAnsi="Times New Roman" w:cs="Times New Roman"/>
                      <w:bCs/>
                      <w:sz w:val="20"/>
                      <w:szCs w:val="20"/>
                      <w:lang w:eastAsia="en-US"/>
                    </w:rPr>
                  </w:pPr>
                  <w:proofErr w:type="gramStart"/>
                  <w:r>
                    <w:rPr>
                      <w:rFonts w:ascii="Times New Roman" w:hAnsi="Times New Roman" w:cs="Times New Roman"/>
                      <w:bCs/>
                      <w:sz w:val="20"/>
                      <w:szCs w:val="20"/>
                      <w:lang w:eastAsia="en-US"/>
                    </w:rPr>
                    <w:t>п</w:t>
                  </w:r>
                  <w:proofErr w:type="gramEnd"/>
                  <w:r>
                    <w:rPr>
                      <w:rFonts w:ascii="Times New Roman" w:hAnsi="Times New Roman" w:cs="Times New Roman"/>
                      <w:bCs/>
                      <w:sz w:val="20"/>
                      <w:szCs w:val="20"/>
                      <w:lang w:eastAsia="en-US"/>
                    </w:rPr>
                    <w:t>/п</w:t>
                  </w:r>
                </w:p>
                <w:p w:rsidR="00CD5D66" w:rsidRDefault="00CD5D66" w:rsidP="00326301">
                  <w:pPr>
                    <w:pStyle w:val="a8"/>
                    <w:autoSpaceDE w:val="0"/>
                    <w:autoSpaceDN w:val="0"/>
                    <w:adjustRightInd w:val="0"/>
                    <w:ind w:left="0"/>
                    <w:jc w:val="center"/>
                    <w:rPr>
                      <w:rFonts w:ascii="Times New Roman" w:hAnsi="Times New Roman"/>
                      <w:bCs/>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CD5D66" w:rsidRDefault="00CD5D66" w:rsidP="00326301">
                  <w:pPr>
                    <w:autoSpaceDE w:val="0"/>
                    <w:autoSpaceDN w:val="0"/>
                    <w:adjustRightInd w:val="0"/>
                    <w:rPr>
                      <w:rFonts w:ascii="Times New Roman" w:hAnsi="Times New Roman" w:cs="Times New Roman"/>
                      <w:bCs/>
                      <w:sz w:val="20"/>
                      <w:szCs w:val="20"/>
                      <w:lang w:eastAsia="en-US"/>
                    </w:rPr>
                  </w:pPr>
                  <w:r>
                    <w:rPr>
                      <w:rFonts w:ascii="Times New Roman" w:hAnsi="Times New Roman" w:cs="Times New Roman"/>
                      <w:bCs/>
                      <w:sz w:val="20"/>
                      <w:szCs w:val="20"/>
                      <w:lang w:eastAsia="en-US"/>
                    </w:rPr>
                    <w:t>Место</w:t>
                  </w:r>
                </w:p>
                <w:p w:rsidR="00CD5D66" w:rsidRDefault="00CD5D66" w:rsidP="00326301">
                  <w:pPr>
                    <w:pStyle w:val="a8"/>
                    <w:autoSpaceDE w:val="0"/>
                    <w:autoSpaceDN w:val="0"/>
                    <w:adjustRightInd w:val="0"/>
                    <w:ind w:left="0"/>
                    <w:rPr>
                      <w:rFonts w:ascii="Times New Roman" w:hAnsi="Times New Roman"/>
                      <w:bCs/>
                      <w:sz w:val="20"/>
                      <w:szCs w:val="20"/>
                      <w:lang w:eastAsia="en-US"/>
                    </w:rPr>
                  </w:pPr>
                  <w:r>
                    <w:rPr>
                      <w:rFonts w:ascii="Times New Roman" w:hAnsi="Times New Roman"/>
                      <w:bCs/>
                      <w:sz w:val="20"/>
                      <w:szCs w:val="20"/>
                      <w:lang w:eastAsia="en-US"/>
                    </w:rPr>
                    <w:t>измерения</w:t>
                  </w:r>
                </w:p>
              </w:tc>
              <w:tc>
                <w:tcPr>
                  <w:tcW w:w="850" w:type="dxa"/>
                  <w:tcBorders>
                    <w:top w:val="single" w:sz="4" w:space="0" w:color="auto"/>
                    <w:left w:val="single" w:sz="4" w:space="0" w:color="auto"/>
                    <w:bottom w:val="single" w:sz="4" w:space="0" w:color="auto"/>
                    <w:right w:val="single" w:sz="4" w:space="0" w:color="auto"/>
                  </w:tcBorders>
                </w:tcPr>
                <w:p w:rsidR="00CD5D66" w:rsidRDefault="00CD5D66" w:rsidP="00326301">
                  <w:pPr>
                    <w:autoSpaceDE w:val="0"/>
                    <w:autoSpaceDN w:val="0"/>
                    <w:adjustRightInd w:val="0"/>
                    <w:rPr>
                      <w:rFonts w:ascii="Times New Roman" w:hAnsi="Times New Roman" w:cs="Times New Roman"/>
                      <w:bCs/>
                      <w:sz w:val="20"/>
                      <w:szCs w:val="20"/>
                      <w:lang w:eastAsia="en-US"/>
                    </w:rPr>
                  </w:pPr>
                  <w:r>
                    <w:rPr>
                      <w:rFonts w:ascii="Times New Roman" w:hAnsi="Times New Roman" w:cs="Times New Roman"/>
                      <w:bCs/>
                      <w:sz w:val="20"/>
                      <w:szCs w:val="20"/>
                      <w:lang w:eastAsia="en-US"/>
                    </w:rPr>
                    <w:t>Дата</w:t>
                  </w:r>
                </w:p>
                <w:p w:rsidR="00CD5D66" w:rsidRDefault="00CD5D66" w:rsidP="00326301">
                  <w:pPr>
                    <w:pStyle w:val="a8"/>
                    <w:autoSpaceDE w:val="0"/>
                    <w:autoSpaceDN w:val="0"/>
                    <w:adjustRightInd w:val="0"/>
                    <w:ind w:left="0"/>
                    <w:jc w:val="center"/>
                    <w:rPr>
                      <w:rFonts w:ascii="Times New Roman" w:hAnsi="Times New Roman"/>
                      <w:bCs/>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CD5D66" w:rsidRDefault="00CD5D66" w:rsidP="00326301">
                  <w:pPr>
                    <w:autoSpaceDE w:val="0"/>
                    <w:autoSpaceDN w:val="0"/>
                    <w:adjustRightInd w:val="0"/>
                    <w:rPr>
                      <w:rFonts w:ascii="Times New Roman" w:hAnsi="Times New Roman" w:cs="Times New Roman"/>
                      <w:bCs/>
                      <w:sz w:val="20"/>
                      <w:szCs w:val="20"/>
                      <w:lang w:eastAsia="en-US"/>
                    </w:rPr>
                  </w:pPr>
                  <w:r>
                    <w:rPr>
                      <w:rFonts w:ascii="Times New Roman" w:hAnsi="Times New Roman" w:cs="Times New Roman"/>
                      <w:bCs/>
                      <w:sz w:val="20"/>
                      <w:szCs w:val="20"/>
                      <w:lang w:eastAsia="en-US"/>
                    </w:rPr>
                    <w:t>Результат</w:t>
                  </w:r>
                </w:p>
                <w:p w:rsidR="00CD5D66" w:rsidRDefault="00CD5D66" w:rsidP="00326301">
                  <w:pPr>
                    <w:autoSpaceDE w:val="0"/>
                    <w:autoSpaceDN w:val="0"/>
                    <w:adjustRightInd w:val="0"/>
                    <w:rPr>
                      <w:rFonts w:ascii="Times New Roman" w:hAnsi="Times New Roman" w:cs="Times New Roman"/>
                      <w:bCs/>
                      <w:sz w:val="20"/>
                      <w:szCs w:val="20"/>
                      <w:lang w:eastAsia="en-US"/>
                    </w:rPr>
                  </w:pPr>
                  <w:r>
                    <w:rPr>
                      <w:rFonts w:ascii="Times New Roman" w:hAnsi="Times New Roman" w:cs="Times New Roman"/>
                      <w:bCs/>
                      <w:sz w:val="20"/>
                      <w:szCs w:val="20"/>
                      <w:lang w:eastAsia="en-US"/>
                    </w:rPr>
                    <w:t>измерения</w:t>
                  </w:r>
                </w:p>
                <w:p w:rsidR="00CD5D66" w:rsidRDefault="00CD5D66" w:rsidP="00326301">
                  <w:pPr>
                    <w:autoSpaceDE w:val="0"/>
                    <w:autoSpaceDN w:val="0"/>
                    <w:adjustRightInd w:val="0"/>
                    <w:rPr>
                      <w:rFonts w:ascii="Times New Roman" w:hAnsi="Times New Roman" w:cs="Times New Roman"/>
                      <w:bCs/>
                      <w:sz w:val="20"/>
                      <w:szCs w:val="20"/>
                      <w:lang w:eastAsia="en-US"/>
                    </w:rPr>
                  </w:pPr>
                  <w:r>
                    <w:rPr>
                      <w:rFonts w:ascii="Times New Roman" w:hAnsi="Times New Roman" w:cs="Times New Roman"/>
                      <w:bCs/>
                      <w:sz w:val="20"/>
                      <w:szCs w:val="20"/>
                      <w:lang w:eastAsia="en-US"/>
                    </w:rPr>
                    <w:t xml:space="preserve">Н, </w:t>
                  </w:r>
                  <w:proofErr w:type="spellStart"/>
                  <w:r>
                    <w:rPr>
                      <w:rFonts w:ascii="Times New Roman" w:hAnsi="Times New Roman" w:cs="Times New Roman"/>
                      <w:bCs/>
                      <w:sz w:val="20"/>
                      <w:szCs w:val="20"/>
                      <w:lang w:eastAsia="en-US"/>
                    </w:rPr>
                    <w:t>мкЗв</w:t>
                  </w:r>
                  <w:proofErr w:type="spellEnd"/>
                  <w:r>
                    <w:rPr>
                      <w:rFonts w:ascii="Times New Roman" w:hAnsi="Times New Roman" w:cs="Times New Roman"/>
                      <w:bCs/>
                      <w:sz w:val="20"/>
                      <w:szCs w:val="20"/>
                      <w:lang w:eastAsia="en-US"/>
                    </w:rPr>
                    <w:t>/ч</w:t>
                  </w:r>
                </w:p>
                <w:p w:rsidR="00CD5D66" w:rsidRDefault="00CD5D66" w:rsidP="00326301">
                  <w:pPr>
                    <w:pStyle w:val="a8"/>
                    <w:autoSpaceDE w:val="0"/>
                    <w:autoSpaceDN w:val="0"/>
                    <w:adjustRightInd w:val="0"/>
                    <w:ind w:left="0"/>
                    <w:jc w:val="center"/>
                    <w:rPr>
                      <w:rFonts w:ascii="Times New Roman" w:hAnsi="Times New Roman"/>
                      <w:bCs/>
                      <w:sz w:val="20"/>
                      <w:szCs w:val="20"/>
                      <w:lang w:eastAsia="en-US"/>
                    </w:rPr>
                  </w:pPr>
                </w:p>
              </w:tc>
              <w:tc>
                <w:tcPr>
                  <w:tcW w:w="1509" w:type="dxa"/>
                  <w:tcBorders>
                    <w:top w:val="single" w:sz="4" w:space="0" w:color="auto"/>
                    <w:left w:val="single" w:sz="4" w:space="0" w:color="auto"/>
                    <w:bottom w:val="single" w:sz="4" w:space="0" w:color="auto"/>
                    <w:right w:val="single" w:sz="4" w:space="0" w:color="auto"/>
                  </w:tcBorders>
                </w:tcPr>
                <w:p w:rsidR="00CD5D66" w:rsidRDefault="00CD5D66" w:rsidP="00326301">
                  <w:pPr>
                    <w:autoSpaceDE w:val="0"/>
                    <w:autoSpaceDN w:val="0"/>
                    <w:adjustRightInd w:val="0"/>
                    <w:rPr>
                      <w:rFonts w:ascii="Times New Roman" w:hAnsi="Times New Roman" w:cs="Times New Roman"/>
                      <w:bCs/>
                      <w:sz w:val="20"/>
                      <w:szCs w:val="20"/>
                      <w:lang w:eastAsia="en-US"/>
                    </w:rPr>
                  </w:pPr>
                  <w:r>
                    <w:rPr>
                      <w:rFonts w:ascii="Times New Roman" w:hAnsi="Times New Roman" w:cs="Times New Roman"/>
                      <w:bCs/>
                      <w:sz w:val="20"/>
                      <w:szCs w:val="20"/>
                      <w:lang w:eastAsia="en-US"/>
                    </w:rPr>
                    <w:t>Минимальное</w:t>
                  </w:r>
                </w:p>
                <w:p w:rsidR="00CD5D66" w:rsidRDefault="00CD5D66" w:rsidP="00326301">
                  <w:pPr>
                    <w:autoSpaceDE w:val="0"/>
                    <w:autoSpaceDN w:val="0"/>
                    <w:adjustRightInd w:val="0"/>
                    <w:rPr>
                      <w:rFonts w:ascii="Times New Roman" w:hAnsi="Times New Roman" w:cs="Times New Roman"/>
                      <w:bCs/>
                      <w:sz w:val="20"/>
                      <w:szCs w:val="20"/>
                      <w:lang w:eastAsia="en-US"/>
                    </w:rPr>
                  </w:pPr>
                  <w:r>
                    <w:rPr>
                      <w:rFonts w:ascii="Times New Roman" w:hAnsi="Times New Roman" w:cs="Times New Roman"/>
                      <w:bCs/>
                      <w:sz w:val="20"/>
                      <w:szCs w:val="20"/>
                      <w:lang w:eastAsia="en-US"/>
                    </w:rPr>
                    <w:t>значение</w:t>
                  </w:r>
                </w:p>
                <w:p w:rsidR="00CD5D66" w:rsidRDefault="00CD5D66" w:rsidP="00326301">
                  <w:pPr>
                    <w:autoSpaceDE w:val="0"/>
                    <w:autoSpaceDN w:val="0"/>
                    <w:adjustRightInd w:val="0"/>
                    <w:rPr>
                      <w:rFonts w:ascii="Times New Roman" w:hAnsi="Times New Roman" w:cs="Times New Roman"/>
                      <w:bCs/>
                      <w:sz w:val="20"/>
                      <w:szCs w:val="20"/>
                      <w:lang w:eastAsia="en-US"/>
                    </w:rPr>
                  </w:pPr>
                  <w:r>
                    <w:rPr>
                      <w:rFonts w:ascii="Times New Roman" w:hAnsi="Times New Roman" w:cs="Times New Roman"/>
                      <w:bCs/>
                      <w:sz w:val="20"/>
                      <w:szCs w:val="20"/>
                      <w:lang w:eastAsia="en-US"/>
                    </w:rPr>
                    <w:t xml:space="preserve">Н </w:t>
                  </w:r>
                  <w:proofErr w:type="spellStart"/>
                  <w:r>
                    <w:rPr>
                      <w:rFonts w:ascii="Times New Roman" w:hAnsi="Times New Roman" w:cs="Times New Roman"/>
                      <w:bCs/>
                      <w:sz w:val="20"/>
                      <w:szCs w:val="20"/>
                      <w:lang w:eastAsia="en-US"/>
                    </w:rPr>
                    <w:t>мкЗв</w:t>
                  </w:r>
                  <w:proofErr w:type="spellEnd"/>
                  <w:r>
                    <w:rPr>
                      <w:rFonts w:ascii="Times New Roman" w:hAnsi="Times New Roman" w:cs="Times New Roman"/>
                      <w:bCs/>
                      <w:sz w:val="20"/>
                      <w:szCs w:val="20"/>
                      <w:lang w:eastAsia="en-US"/>
                    </w:rPr>
                    <w:t>/ч</w:t>
                  </w:r>
                </w:p>
                <w:p w:rsidR="00CD5D66" w:rsidRDefault="00CD5D66" w:rsidP="00326301">
                  <w:pPr>
                    <w:pStyle w:val="a8"/>
                    <w:autoSpaceDE w:val="0"/>
                    <w:autoSpaceDN w:val="0"/>
                    <w:adjustRightInd w:val="0"/>
                    <w:ind w:left="0"/>
                    <w:jc w:val="center"/>
                    <w:rPr>
                      <w:rFonts w:ascii="Times New Roman" w:hAnsi="Times New Roman"/>
                      <w:bCs/>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CD5D66" w:rsidRDefault="00CD5D66" w:rsidP="00326301">
                  <w:pPr>
                    <w:autoSpaceDE w:val="0"/>
                    <w:autoSpaceDN w:val="0"/>
                    <w:adjustRightInd w:val="0"/>
                    <w:rPr>
                      <w:rFonts w:ascii="Times New Roman" w:hAnsi="Times New Roman" w:cs="Times New Roman"/>
                      <w:bCs/>
                      <w:i/>
                      <w:iCs/>
                      <w:sz w:val="20"/>
                      <w:szCs w:val="20"/>
                      <w:lang w:eastAsia="en-US"/>
                    </w:rPr>
                  </w:pPr>
                  <w:r>
                    <w:rPr>
                      <w:rFonts w:ascii="Times New Roman" w:hAnsi="Times New Roman" w:cs="Times New Roman"/>
                      <w:bCs/>
                      <w:sz w:val="20"/>
                      <w:szCs w:val="20"/>
                      <w:lang w:eastAsia="en-US"/>
                    </w:rPr>
                    <w:t xml:space="preserve"> ∆</w:t>
                  </w:r>
                  <w:proofErr w:type="gramStart"/>
                  <w:r>
                    <w:rPr>
                      <w:rFonts w:ascii="Times New Roman" w:hAnsi="Times New Roman" w:cs="Times New Roman"/>
                      <w:bCs/>
                      <w:i/>
                      <w:iCs/>
                      <w:sz w:val="20"/>
                      <w:szCs w:val="20"/>
                      <w:lang w:eastAsia="en-US"/>
                    </w:rPr>
                    <w:t>н</w:t>
                  </w:r>
                  <w:proofErr w:type="gramEnd"/>
                  <w:r>
                    <w:rPr>
                      <w:rFonts w:ascii="Times New Roman" w:hAnsi="Times New Roman" w:cs="Times New Roman"/>
                      <w:bCs/>
                      <w:i/>
                      <w:iCs/>
                      <w:sz w:val="20"/>
                      <w:szCs w:val="20"/>
                      <w:lang w:eastAsia="en-US"/>
                    </w:rPr>
                    <w:t>,</w:t>
                  </w:r>
                </w:p>
                <w:p w:rsidR="00CD5D66" w:rsidRDefault="00CD5D66" w:rsidP="00326301">
                  <w:pPr>
                    <w:pStyle w:val="a8"/>
                    <w:autoSpaceDE w:val="0"/>
                    <w:autoSpaceDN w:val="0"/>
                    <w:adjustRightInd w:val="0"/>
                    <w:ind w:left="0"/>
                    <w:rPr>
                      <w:rFonts w:ascii="Times New Roman" w:hAnsi="Times New Roman"/>
                      <w:sz w:val="20"/>
                      <w:szCs w:val="20"/>
                      <w:lang w:eastAsia="en-US"/>
                    </w:rPr>
                  </w:pPr>
                  <w:proofErr w:type="spellStart"/>
                  <w:r>
                    <w:rPr>
                      <w:rFonts w:ascii="Times New Roman" w:hAnsi="Times New Roman"/>
                      <w:bCs/>
                      <w:sz w:val="20"/>
                      <w:szCs w:val="20"/>
                      <w:lang w:eastAsia="en-US"/>
                    </w:rPr>
                    <w:t>мкЗв</w:t>
                  </w:r>
                  <w:proofErr w:type="spellEnd"/>
                  <w:r>
                    <w:rPr>
                      <w:rFonts w:ascii="Times New Roman" w:hAnsi="Times New Roman"/>
                      <w:bCs/>
                      <w:sz w:val="20"/>
                      <w:szCs w:val="20"/>
                      <w:lang w:eastAsia="en-US"/>
                    </w:rPr>
                    <w:t>/ч</w:t>
                  </w:r>
                </w:p>
                <w:p w:rsidR="00CD5D66" w:rsidRDefault="00CD5D66" w:rsidP="00326301">
                  <w:pPr>
                    <w:pStyle w:val="a8"/>
                    <w:autoSpaceDE w:val="0"/>
                    <w:autoSpaceDN w:val="0"/>
                    <w:adjustRightInd w:val="0"/>
                    <w:ind w:left="0"/>
                    <w:jc w:val="center"/>
                    <w:rPr>
                      <w:rFonts w:ascii="Times New Roman" w:hAnsi="Times New Roman"/>
                      <w:bCs/>
                      <w:sz w:val="20"/>
                      <w:szCs w:val="20"/>
                      <w:lang w:eastAsia="en-US"/>
                    </w:rPr>
                  </w:pPr>
                </w:p>
              </w:tc>
            </w:tr>
            <w:tr w:rsidR="00CD5D66" w:rsidTr="00326301">
              <w:tc>
                <w:tcPr>
                  <w:tcW w:w="598" w:type="dxa"/>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pStyle w:val="a8"/>
                    <w:autoSpaceDE w:val="0"/>
                    <w:autoSpaceDN w:val="0"/>
                    <w:adjustRightInd w:val="0"/>
                    <w:ind w:left="0"/>
                    <w:jc w:val="center"/>
                    <w:rPr>
                      <w:rFonts w:ascii="Times New Roman" w:hAnsi="Times New Roman"/>
                      <w:b/>
                      <w:bCs/>
                      <w:color w:val="5F497A" w:themeColor="accent4" w:themeShade="BF"/>
                      <w:lang w:eastAsia="en-US"/>
                    </w:rPr>
                  </w:pPr>
                  <w:r>
                    <w:rPr>
                      <w:rFonts w:ascii="Times New Roman" w:hAnsi="Times New Roman"/>
                      <w:b/>
                      <w:bCs/>
                      <w:color w:val="5F497A" w:themeColor="accent4" w:themeShade="BF"/>
                      <w:lang w:eastAsia="en-US"/>
                    </w:rPr>
                    <w:lastRenderedPageBreak/>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jc w:val="center"/>
                    <w:rPr>
                      <w:rFonts w:ascii="Times New Roman" w:hAnsi="Times New Roman" w:cs="Times New Roman"/>
                      <w:color w:val="5F497A" w:themeColor="accent4" w:themeShade="BF"/>
                      <w:lang w:eastAsia="en-US"/>
                    </w:rPr>
                  </w:pPr>
                  <w:r>
                    <w:rPr>
                      <w:rFonts w:ascii="Times New Roman" w:hAnsi="Times New Roman" w:cs="Times New Roman"/>
                      <w:color w:val="5F497A" w:themeColor="accent4" w:themeShade="BF"/>
                      <w:lang w:eastAsia="en-US"/>
                    </w:rPr>
                    <w:t>Точка 1</w:t>
                  </w:r>
                </w:p>
              </w:tc>
              <w:tc>
                <w:tcPr>
                  <w:tcW w:w="850" w:type="dxa"/>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jc w:val="center"/>
                    <w:rPr>
                      <w:color w:val="5F497A" w:themeColor="accent4" w:themeShade="BF"/>
                      <w:lang w:eastAsia="en-US"/>
                    </w:rPr>
                  </w:pPr>
                  <w:r>
                    <w:rPr>
                      <w:rFonts w:ascii="Times New Roman" w:hAnsi="Times New Roman" w:cs="Times New Roman"/>
                      <w:color w:val="5F497A" w:themeColor="accent4" w:themeShade="BF"/>
                      <w:lang w:eastAsia="en-US"/>
                    </w:rPr>
                    <w:t>03.06.2020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jc w:val="center"/>
                    <w:rPr>
                      <w:rFonts w:ascii="Times New Roman" w:hAnsi="Times New Roman" w:cs="Times New Roman"/>
                      <w:color w:val="5F497A" w:themeColor="accent4" w:themeShade="BF"/>
                      <w:lang w:eastAsia="en-US"/>
                    </w:rPr>
                  </w:pPr>
                  <w:r>
                    <w:rPr>
                      <w:rFonts w:ascii="Times New Roman" w:hAnsi="Times New Roman" w:cs="Times New Roman"/>
                      <w:color w:val="5F497A" w:themeColor="accent4" w:themeShade="BF"/>
                      <w:lang w:eastAsia="en-US"/>
                    </w:rPr>
                    <w:t>0,12</w:t>
                  </w:r>
                  <w:r>
                    <w:rPr>
                      <w:rFonts w:ascii="Times New Roman" w:hAnsi="Times New Roman" w:cs="Times New Roman"/>
                      <w:bCs/>
                      <w:color w:val="5F497A" w:themeColor="accent4" w:themeShade="BF"/>
                      <w:lang w:eastAsia="en-US"/>
                    </w:rPr>
                    <w:t>мкЗв/ч</w:t>
                  </w:r>
                </w:p>
              </w:tc>
              <w:tc>
                <w:tcPr>
                  <w:tcW w:w="1509" w:type="dxa"/>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jc w:val="center"/>
                    <w:rPr>
                      <w:rFonts w:ascii="Times New Roman" w:hAnsi="Times New Roman" w:cs="Times New Roman"/>
                      <w:color w:val="5F497A" w:themeColor="accent4" w:themeShade="BF"/>
                      <w:lang w:eastAsia="en-US"/>
                    </w:rPr>
                  </w:pPr>
                  <w:r>
                    <w:rPr>
                      <w:rFonts w:ascii="Times New Roman" w:hAnsi="Times New Roman" w:cs="Times New Roman"/>
                      <w:color w:val="5F497A" w:themeColor="accent4" w:themeShade="BF"/>
                      <w:lang w:eastAsia="en-US"/>
                    </w:rPr>
                    <w:t xml:space="preserve">0,12 </w:t>
                  </w:r>
                  <w:proofErr w:type="spellStart"/>
                  <w:r>
                    <w:rPr>
                      <w:rFonts w:ascii="Times New Roman" w:hAnsi="Times New Roman" w:cs="Times New Roman"/>
                      <w:color w:val="5F497A" w:themeColor="accent4" w:themeShade="BF"/>
                      <w:lang w:eastAsia="en-US"/>
                    </w:rPr>
                    <w:t>мкЗв</w:t>
                  </w:r>
                  <w:proofErr w:type="spellEnd"/>
                  <w:r>
                    <w:rPr>
                      <w:rFonts w:ascii="Times New Roman" w:hAnsi="Times New Roman" w:cs="Times New Roman"/>
                      <w:color w:val="5F497A" w:themeColor="accent4" w:themeShade="BF"/>
                      <w:lang w:eastAsia="en-US"/>
                    </w:rPr>
                    <w:t>/ч</w:t>
                  </w:r>
                </w:p>
              </w:tc>
              <w:tc>
                <w:tcPr>
                  <w:tcW w:w="992" w:type="dxa"/>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pStyle w:val="a8"/>
                    <w:autoSpaceDE w:val="0"/>
                    <w:autoSpaceDN w:val="0"/>
                    <w:adjustRightInd w:val="0"/>
                    <w:ind w:left="0"/>
                    <w:jc w:val="center"/>
                    <w:rPr>
                      <w:rFonts w:ascii="Times New Roman" w:hAnsi="Times New Roman"/>
                      <w:bCs/>
                      <w:color w:val="5F497A" w:themeColor="accent4" w:themeShade="BF"/>
                      <w:lang w:eastAsia="en-US"/>
                    </w:rPr>
                  </w:pPr>
                  <w:r>
                    <w:rPr>
                      <w:rFonts w:ascii="Times New Roman" w:hAnsi="Times New Roman"/>
                      <w:bCs/>
                      <w:color w:val="5F497A" w:themeColor="accent4" w:themeShade="BF"/>
                      <w:lang w:eastAsia="en-US"/>
                    </w:rPr>
                    <w:t>0,02</w:t>
                  </w:r>
                </w:p>
              </w:tc>
            </w:tr>
            <w:tr w:rsidR="00CD5D66" w:rsidTr="00326301">
              <w:tc>
                <w:tcPr>
                  <w:tcW w:w="598" w:type="dxa"/>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pStyle w:val="a8"/>
                    <w:autoSpaceDE w:val="0"/>
                    <w:autoSpaceDN w:val="0"/>
                    <w:adjustRightInd w:val="0"/>
                    <w:ind w:left="0"/>
                    <w:jc w:val="center"/>
                    <w:rPr>
                      <w:rFonts w:ascii="Times New Roman" w:hAnsi="Times New Roman"/>
                      <w:b/>
                      <w:bCs/>
                      <w:color w:val="5F497A" w:themeColor="accent4" w:themeShade="BF"/>
                      <w:lang w:eastAsia="en-US"/>
                    </w:rPr>
                  </w:pPr>
                  <w:r>
                    <w:rPr>
                      <w:rFonts w:ascii="Times New Roman" w:hAnsi="Times New Roman"/>
                      <w:b/>
                      <w:bCs/>
                      <w:color w:val="5F497A" w:themeColor="accent4" w:themeShade="BF"/>
                      <w:lang w:eastAsia="en-US"/>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jc w:val="center"/>
                    <w:rPr>
                      <w:rFonts w:ascii="Times New Roman" w:hAnsi="Times New Roman" w:cs="Times New Roman"/>
                      <w:color w:val="5F497A" w:themeColor="accent4" w:themeShade="BF"/>
                      <w:lang w:eastAsia="en-US"/>
                    </w:rPr>
                  </w:pPr>
                  <w:r>
                    <w:rPr>
                      <w:rFonts w:ascii="Times New Roman" w:hAnsi="Times New Roman" w:cs="Times New Roman"/>
                      <w:color w:val="5F497A" w:themeColor="accent4" w:themeShade="BF"/>
                      <w:lang w:eastAsia="en-US"/>
                    </w:rPr>
                    <w:t>Точка 2</w:t>
                  </w:r>
                </w:p>
              </w:tc>
              <w:tc>
                <w:tcPr>
                  <w:tcW w:w="850" w:type="dxa"/>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jc w:val="center"/>
                    <w:rPr>
                      <w:color w:val="5F497A" w:themeColor="accent4" w:themeShade="BF"/>
                      <w:lang w:eastAsia="en-US"/>
                    </w:rPr>
                  </w:pPr>
                  <w:r>
                    <w:rPr>
                      <w:rFonts w:ascii="Times New Roman" w:hAnsi="Times New Roman" w:cs="Times New Roman"/>
                      <w:color w:val="5F497A" w:themeColor="accent4" w:themeShade="BF"/>
                      <w:lang w:eastAsia="en-US"/>
                    </w:rPr>
                    <w:t>03.06.2020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jc w:val="center"/>
                    <w:rPr>
                      <w:rFonts w:ascii="Times New Roman" w:hAnsi="Times New Roman" w:cs="Times New Roman"/>
                      <w:color w:val="5F497A" w:themeColor="accent4" w:themeShade="BF"/>
                      <w:lang w:eastAsia="en-US"/>
                    </w:rPr>
                  </w:pPr>
                  <w:r>
                    <w:rPr>
                      <w:rFonts w:ascii="Times New Roman" w:hAnsi="Times New Roman" w:cs="Times New Roman"/>
                      <w:color w:val="5F497A" w:themeColor="accent4" w:themeShade="BF"/>
                      <w:lang w:eastAsia="en-US"/>
                    </w:rPr>
                    <w:t>0,14</w:t>
                  </w:r>
                  <w:r>
                    <w:rPr>
                      <w:rFonts w:ascii="Times New Roman" w:hAnsi="Times New Roman" w:cs="Times New Roman"/>
                      <w:bCs/>
                      <w:color w:val="5F497A" w:themeColor="accent4" w:themeShade="BF"/>
                      <w:lang w:eastAsia="en-US"/>
                    </w:rPr>
                    <w:t>мкЗв/ч</w:t>
                  </w:r>
                </w:p>
              </w:tc>
              <w:tc>
                <w:tcPr>
                  <w:tcW w:w="1509" w:type="dxa"/>
                  <w:tcBorders>
                    <w:top w:val="single" w:sz="4" w:space="0" w:color="auto"/>
                    <w:left w:val="single" w:sz="4" w:space="0" w:color="auto"/>
                    <w:bottom w:val="single" w:sz="4" w:space="0" w:color="auto"/>
                    <w:right w:val="single" w:sz="4" w:space="0" w:color="auto"/>
                  </w:tcBorders>
                  <w:vAlign w:val="center"/>
                </w:tcPr>
                <w:p w:rsidR="00CD5D66" w:rsidRDefault="00CD5D66" w:rsidP="00326301">
                  <w:pPr>
                    <w:jc w:val="center"/>
                    <w:rPr>
                      <w:rFonts w:ascii="Times New Roman" w:hAnsi="Times New Roman" w:cs="Times New Roman"/>
                      <w:color w:val="5F497A" w:themeColor="accent4" w:themeShade="BF"/>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jc w:val="center"/>
                    <w:rPr>
                      <w:rFonts w:ascii="Times New Roman" w:hAnsi="Times New Roman" w:cs="Times New Roman"/>
                      <w:color w:val="5F497A" w:themeColor="accent4" w:themeShade="BF"/>
                      <w:lang w:eastAsia="en-US"/>
                    </w:rPr>
                  </w:pPr>
                  <w:r>
                    <w:rPr>
                      <w:rFonts w:ascii="Times New Roman" w:hAnsi="Times New Roman" w:cs="Times New Roman"/>
                      <w:color w:val="5F497A" w:themeColor="accent4" w:themeShade="BF"/>
                      <w:lang w:eastAsia="en-US"/>
                    </w:rPr>
                    <w:t>0,02</w:t>
                  </w:r>
                </w:p>
              </w:tc>
            </w:tr>
            <w:tr w:rsidR="00CD5D66" w:rsidTr="00326301">
              <w:tc>
                <w:tcPr>
                  <w:tcW w:w="598" w:type="dxa"/>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pStyle w:val="a8"/>
                    <w:autoSpaceDE w:val="0"/>
                    <w:autoSpaceDN w:val="0"/>
                    <w:adjustRightInd w:val="0"/>
                    <w:ind w:left="0"/>
                    <w:jc w:val="center"/>
                    <w:rPr>
                      <w:rFonts w:ascii="Times New Roman" w:hAnsi="Times New Roman"/>
                      <w:b/>
                      <w:bCs/>
                      <w:color w:val="5F497A" w:themeColor="accent4" w:themeShade="BF"/>
                      <w:lang w:eastAsia="en-US"/>
                    </w:rPr>
                  </w:pPr>
                  <w:r>
                    <w:rPr>
                      <w:rFonts w:ascii="Times New Roman" w:hAnsi="Times New Roman"/>
                      <w:b/>
                      <w:bCs/>
                      <w:color w:val="5F497A" w:themeColor="accent4" w:themeShade="BF"/>
                      <w:lang w:eastAsia="en-US"/>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jc w:val="center"/>
                    <w:rPr>
                      <w:color w:val="5F497A" w:themeColor="accent4" w:themeShade="BF"/>
                      <w:lang w:eastAsia="en-US"/>
                    </w:rPr>
                  </w:pPr>
                  <w:r>
                    <w:rPr>
                      <w:rFonts w:ascii="Times New Roman" w:hAnsi="Times New Roman" w:cs="Times New Roman"/>
                      <w:color w:val="5F497A" w:themeColor="accent4" w:themeShade="BF"/>
                      <w:lang w:eastAsia="en-US"/>
                    </w:rPr>
                    <w:t>Точка 3</w:t>
                  </w:r>
                </w:p>
              </w:tc>
              <w:tc>
                <w:tcPr>
                  <w:tcW w:w="850" w:type="dxa"/>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jc w:val="center"/>
                    <w:rPr>
                      <w:color w:val="5F497A" w:themeColor="accent4" w:themeShade="BF"/>
                      <w:lang w:eastAsia="en-US"/>
                    </w:rPr>
                  </w:pPr>
                  <w:r>
                    <w:rPr>
                      <w:rFonts w:ascii="Times New Roman" w:hAnsi="Times New Roman" w:cs="Times New Roman"/>
                      <w:color w:val="5F497A" w:themeColor="accent4" w:themeShade="BF"/>
                      <w:lang w:eastAsia="en-US"/>
                    </w:rPr>
                    <w:t>03.06.2020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jc w:val="center"/>
                    <w:rPr>
                      <w:rFonts w:ascii="Times New Roman" w:hAnsi="Times New Roman" w:cs="Times New Roman"/>
                      <w:color w:val="5F497A" w:themeColor="accent4" w:themeShade="BF"/>
                      <w:lang w:eastAsia="en-US"/>
                    </w:rPr>
                  </w:pPr>
                  <w:r>
                    <w:rPr>
                      <w:rFonts w:ascii="Times New Roman" w:hAnsi="Times New Roman" w:cs="Times New Roman"/>
                      <w:color w:val="5F497A" w:themeColor="accent4" w:themeShade="BF"/>
                      <w:lang w:eastAsia="en-US"/>
                    </w:rPr>
                    <w:t>0,16</w:t>
                  </w:r>
                  <w:r>
                    <w:rPr>
                      <w:rFonts w:ascii="Times New Roman" w:hAnsi="Times New Roman" w:cs="Times New Roman"/>
                      <w:bCs/>
                      <w:color w:val="5F497A" w:themeColor="accent4" w:themeShade="BF"/>
                      <w:lang w:eastAsia="en-US"/>
                    </w:rPr>
                    <w:t>мкЗв/ч</w:t>
                  </w:r>
                </w:p>
              </w:tc>
              <w:tc>
                <w:tcPr>
                  <w:tcW w:w="1509" w:type="dxa"/>
                  <w:tcBorders>
                    <w:top w:val="single" w:sz="4" w:space="0" w:color="auto"/>
                    <w:left w:val="single" w:sz="4" w:space="0" w:color="auto"/>
                    <w:bottom w:val="single" w:sz="4" w:space="0" w:color="auto"/>
                    <w:right w:val="single" w:sz="4" w:space="0" w:color="auto"/>
                  </w:tcBorders>
                  <w:vAlign w:val="center"/>
                </w:tcPr>
                <w:p w:rsidR="00CD5D66" w:rsidRDefault="00CD5D66" w:rsidP="00326301">
                  <w:pPr>
                    <w:jc w:val="center"/>
                    <w:rPr>
                      <w:rFonts w:ascii="Times New Roman" w:hAnsi="Times New Roman" w:cs="Times New Roman"/>
                      <w:color w:val="5F497A" w:themeColor="accent4" w:themeShade="BF"/>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jc w:val="center"/>
                    <w:rPr>
                      <w:rFonts w:ascii="Times New Roman" w:hAnsi="Times New Roman" w:cs="Times New Roman"/>
                      <w:color w:val="5F497A" w:themeColor="accent4" w:themeShade="BF"/>
                      <w:lang w:eastAsia="en-US"/>
                    </w:rPr>
                  </w:pPr>
                  <w:r>
                    <w:rPr>
                      <w:rFonts w:ascii="Times New Roman" w:hAnsi="Times New Roman" w:cs="Times New Roman"/>
                      <w:color w:val="5F497A" w:themeColor="accent4" w:themeShade="BF"/>
                      <w:lang w:eastAsia="en-US"/>
                    </w:rPr>
                    <w:t>0,02</w:t>
                  </w:r>
                </w:p>
              </w:tc>
            </w:tr>
            <w:tr w:rsidR="00CD5D66" w:rsidTr="00326301">
              <w:tc>
                <w:tcPr>
                  <w:tcW w:w="598" w:type="dxa"/>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pStyle w:val="a8"/>
                    <w:autoSpaceDE w:val="0"/>
                    <w:autoSpaceDN w:val="0"/>
                    <w:adjustRightInd w:val="0"/>
                    <w:ind w:left="0"/>
                    <w:jc w:val="center"/>
                    <w:rPr>
                      <w:rFonts w:ascii="Times New Roman" w:hAnsi="Times New Roman"/>
                      <w:b/>
                      <w:bCs/>
                      <w:color w:val="5F497A" w:themeColor="accent4" w:themeShade="BF"/>
                      <w:lang w:eastAsia="en-US"/>
                    </w:rPr>
                  </w:pPr>
                  <w:r>
                    <w:rPr>
                      <w:rFonts w:ascii="Times New Roman" w:hAnsi="Times New Roman"/>
                      <w:b/>
                      <w:bCs/>
                      <w:color w:val="5F497A" w:themeColor="accent4" w:themeShade="BF"/>
                      <w:lang w:eastAsia="en-US"/>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jc w:val="center"/>
                    <w:rPr>
                      <w:color w:val="5F497A" w:themeColor="accent4" w:themeShade="BF"/>
                      <w:lang w:eastAsia="en-US"/>
                    </w:rPr>
                  </w:pPr>
                  <w:r>
                    <w:rPr>
                      <w:rFonts w:ascii="Times New Roman" w:hAnsi="Times New Roman" w:cs="Times New Roman"/>
                      <w:color w:val="5F497A" w:themeColor="accent4" w:themeShade="BF"/>
                      <w:lang w:eastAsia="en-US"/>
                    </w:rPr>
                    <w:t>Точка 4</w:t>
                  </w:r>
                </w:p>
              </w:tc>
              <w:tc>
                <w:tcPr>
                  <w:tcW w:w="850" w:type="dxa"/>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jc w:val="center"/>
                    <w:rPr>
                      <w:color w:val="5F497A" w:themeColor="accent4" w:themeShade="BF"/>
                      <w:lang w:eastAsia="en-US"/>
                    </w:rPr>
                  </w:pPr>
                  <w:r>
                    <w:rPr>
                      <w:rFonts w:ascii="Times New Roman" w:hAnsi="Times New Roman" w:cs="Times New Roman"/>
                      <w:color w:val="5F497A" w:themeColor="accent4" w:themeShade="BF"/>
                      <w:lang w:eastAsia="en-US"/>
                    </w:rPr>
                    <w:t>03.06.2020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jc w:val="center"/>
                    <w:rPr>
                      <w:rFonts w:ascii="Times New Roman" w:hAnsi="Times New Roman" w:cs="Times New Roman"/>
                      <w:color w:val="5F497A" w:themeColor="accent4" w:themeShade="BF"/>
                      <w:lang w:eastAsia="en-US"/>
                    </w:rPr>
                  </w:pPr>
                  <w:r>
                    <w:rPr>
                      <w:rFonts w:ascii="Times New Roman" w:hAnsi="Times New Roman" w:cs="Times New Roman"/>
                      <w:color w:val="5F497A" w:themeColor="accent4" w:themeShade="BF"/>
                      <w:lang w:eastAsia="en-US"/>
                    </w:rPr>
                    <w:t>0,13</w:t>
                  </w:r>
                  <w:r>
                    <w:rPr>
                      <w:rFonts w:ascii="Times New Roman" w:hAnsi="Times New Roman" w:cs="Times New Roman"/>
                      <w:bCs/>
                      <w:color w:val="5F497A" w:themeColor="accent4" w:themeShade="BF"/>
                      <w:lang w:eastAsia="en-US"/>
                    </w:rPr>
                    <w:t>мкЗв/ч</w:t>
                  </w:r>
                </w:p>
              </w:tc>
              <w:tc>
                <w:tcPr>
                  <w:tcW w:w="1509" w:type="dxa"/>
                  <w:tcBorders>
                    <w:top w:val="single" w:sz="4" w:space="0" w:color="auto"/>
                    <w:left w:val="single" w:sz="4" w:space="0" w:color="auto"/>
                    <w:bottom w:val="single" w:sz="4" w:space="0" w:color="auto"/>
                    <w:right w:val="single" w:sz="4" w:space="0" w:color="auto"/>
                  </w:tcBorders>
                  <w:vAlign w:val="center"/>
                </w:tcPr>
                <w:p w:rsidR="00CD5D66" w:rsidRDefault="00CD5D66" w:rsidP="00326301">
                  <w:pPr>
                    <w:jc w:val="center"/>
                    <w:rPr>
                      <w:rFonts w:ascii="Times New Roman" w:hAnsi="Times New Roman" w:cs="Times New Roman"/>
                      <w:color w:val="5F497A" w:themeColor="accent4" w:themeShade="BF"/>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jc w:val="center"/>
                    <w:rPr>
                      <w:rFonts w:ascii="Times New Roman" w:hAnsi="Times New Roman" w:cs="Times New Roman"/>
                      <w:color w:val="5F497A" w:themeColor="accent4" w:themeShade="BF"/>
                      <w:lang w:eastAsia="en-US"/>
                    </w:rPr>
                  </w:pPr>
                  <w:r>
                    <w:rPr>
                      <w:rFonts w:ascii="Times New Roman" w:hAnsi="Times New Roman" w:cs="Times New Roman"/>
                      <w:color w:val="5F497A" w:themeColor="accent4" w:themeShade="BF"/>
                      <w:lang w:eastAsia="en-US"/>
                    </w:rPr>
                    <w:t>0,02</w:t>
                  </w:r>
                </w:p>
              </w:tc>
            </w:tr>
            <w:tr w:rsidR="00CD5D66" w:rsidTr="00326301">
              <w:tc>
                <w:tcPr>
                  <w:tcW w:w="598" w:type="dxa"/>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pStyle w:val="a8"/>
                    <w:autoSpaceDE w:val="0"/>
                    <w:autoSpaceDN w:val="0"/>
                    <w:adjustRightInd w:val="0"/>
                    <w:ind w:left="0"/>
                    <w:jc w:val="center"/>
                    <w:rPr>
                      <w:rFonts w:ascii="Times New Roman" w:hAnsi="Times New Roman"/>
                      <w:b/>
                      <w:bCs/>
                      <w:color w:val="5F497A" w:themeColor="accent4" w:themeShade="BF"/>
                      <w:lang w:eastAsia="en-US"/>
                    </w:rPr>
                  </w:pPr>
                  <w:r>
                    <w:rPr>
                      <w:rFonts w:ascii="Times New Roman" w:hAnsi="Times New Roman"/>
                      <w:b/>
                      <w:bCs/>
                      <w:color w:val="5F497A" w:themeColor="accent4" w:themeShade="BF"/>
                      <w:lang w:eastAsia="en-US"/>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jc w:val="center"/>
                    <w:rPr>
                      <w:color w:val="5F497A" w:themeColor="accent4" w:themeShade="BF"/>
                      <w:lang w:eastAsia="en-US"/>
                    </w:rPr>
                  </w:pPr>
                  <w:r>
                    <w:rPr>
                      <w:rFonts w:ascii="Times New Roman" w:hAnsi="Times New Roman" w:cs="Times New Roman"/>
                      <w:color w:val="5F497A" w:themeColor="accent4" w:themeShade="BF"/>
                      <w:lang w:eastAsia="en-US"/>
                    </w:rPr>
                    <w:t>Точка 5</w:t>
                  </w:r>
                </w:p>
              </w:tc>
              <w:tc>
                <w:tcPr>
                  <w:tcW w:w="850" w:type="dxa"/>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jc w:val="center"/>
                    <w:rPr>
                      <w:color w:val="5F497A" w:themeColor="accent4" w:themeShade="BF"/>
                      <w:lang w:eastAsia="en-US"/>
                    </w:rPr>
                  </w:pPr>
                  <w:r>
                    <w:rPr>
                      <w:rFonts w:ascii="Times New Roman" w:hAnsi="Times New Roman" w:cs="Times New Roman"/>
                      <w:color w:val="5F497A" w:themeColor="accent4" w:themeShade="BF"/>
                      <w:lang w:eastAsia="en-US"/>
                    </w:rPr>
                    <w:t>03.06.2020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jc w:val="center"/>
                    <w:rPr>
                      <w:rFonts w:ascii="Times New Roman" w:hAnsi="Times New Roman" w:cs="Times New Roman"/>
                      <w:color w:val="5F497A" w:themeColor="accent4" w:themeShade="BF"/>
                      <w:lang w:eastAsia="en-US"/>
                    </w:rPr>
                  </w:pPr>
                  <w:r>
                    <w:rPr>
                      <w:rFonts w:ascii="Times New Roman" w:hAnsi="Times New Roman" w:cs="Times New Roman"/>
                      <w:color w:val="5F497A" w:themeColor="accent4" w:themeShade="BF"/>
                      <w:lang w:eastAsia="en-US"/>
                    </w:rPr>
                    <w:t>0,18</w:t>
                  </w:r>
                  <w:r>
                    <w:rPr>
                      <w:rFonts w:ascii="Times New Roman" w:hAnsi="Times New Roman" w:cs="Times New Roman"/>
                      <w:bCs/>
                      <w:color w:val="5F497A" w:themeColor="accent4" w:themeShade="BF"/>
                      <w:lang w:eastAsia="en-US"/>
                    </w:rPr>
                    <w:t>мкЗв/ч</w:t>
                  </w:r>
                </w:p>
              </w:tc>
              <w:tc>
                <w:tcPr>
                  <w:tcW w:w="1509" w:type="dxa"/>
                  <w:tcBorders>
                    <w:top w:val="single" w:sz="4" w:space="0" w:color="auto"/>
                    <w:left w:val="single" w:sz="4" w:space="0" w:color="auto"/>
                    <w:bottom w:val="single" w:sz="4" w:space="0" w:color="auto"/>
                    <w:right w:val="single" w:sz="4" w:space="0" w:color="auto"/>
                  </w:tcBorders>
                  <w:vAlign w:val="center"/>
                </w:tcPr>
                <w:p w:rsidR="00CD5D66" w:rsidRDefault="00CD5D66" w:rsidP="00326301">
                  <w:pPr>
                    <w:jc w:val="center"/>
                    <w:rPr>
                      <w:rFonts w:ascii="Times New Roman" w:hAnsi="Times New Roman" w:cs="Times New Roman"/>
                      <w:color w:val="5F497A" w:themeColor="accent4" w:themeShade="BF"/>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jc w:val="center"/>
                    <w:rPr>
                      <w:rFonts w:ascii="Times New Roman" w:hAnsi="Times New Roman" w:cs="Times New Roman"/>
                      <w:color w:val="5F497A" w:themeColor="accent4" w:themeShade="BF"/>
                      <w:lang w:eastAsia="en-US"/>
                    </w:rPr>
                  </w:pPr>
                  <w:r>
                    <w:rPr>
                      <w:rFonts w:ascii="Times New Roman" w:hAnsi="Times New Roman" w:cs="Times New Roman"/>
                      <w:color w:val="5F497A" w:themeColor="accent4" w:themeShade="BF"/>
                      <w:lang w:eastAsia="en-US"/>
                    </w:rPr>
                    <w:t>0,02</w:t>
                  </w:r>
                </w:p>
              </w:tc>
            </w:tr>
          </w:tbl>
          <w:p w:rsidR="00CD5D66" w:rsidRDefault="00CD5D66" w:rsidP="00326301">
            <w:pPr>
              <w:pStyle w:val="a7"/>
              <w:spacing w:line="276" w:lineRule="auto"/>
              <w:rPr>
                <w:rFonts w:ascii="Times New Roman" w:hAnsi="Times New Roman"/>
                <w:b/>
                <w:sz w:val="24"/>
                <w:szCs w:val="24"/>
                <w:lang w:eastAsia="en-US"/>
              </w:rPr>
            </w:pPr>
          </w:p>
          <w:p w:rsidR="00CD5D66" w:rsidRDefault="00CD5D66" w:rsidP="00326301">
            <w:pPr>
              <w:pStyle w:val="a8"/>
              <w:autoSpaceDE w:val="0"/>
              <w:autoSpaceDN w:val="0"/>
              <w:adjustRightInd w:val="0"/>
              <w:spacing w:after="0" w:line="240" w:lineRule="auto"/>
              <w:ind w:left="0"/>
              <w:jc w:val="center"/>
              <w:rPr>
                <w:rFonts w:ascii="Times New Roman" w:hAnsi="Times New Roman"/>
                <w:bCs/>
                <w:sz w:val="20"/>
                <w:szCs w:val="20"/>
                <w:lang w:eastAsia="en-US"/>
              </w:rPr>
            </w:pPr>
            <w:r>
              <w:rPr>
                <w:rFonts w:ascii="Times New Roman" w:hAnsi="Times New Roman"/>
                <w:bCs/>
                <w:sz w:val="20"/>
                <w:szCs w:val="20"/>
                <w:lang w:eastAsia="en-US"/>
              </w:rPr>
              <w:t>2. Мощность дозы гамма-излучения в помещениях здания</w:t>
            </w:r>
          </w:p>
          <w:p w:rsidR="00CD5D66" w:rsidRDefault="00CD5D66" w:rsidP="00326301">
            <w:pPr>
              <w:pStyle w:val="a8"/>
              <w:autoSpaceDE w:val="0"/>
              <w:autoSpaceDN w:val="0"/>
              <w:adjustRightInd w:val="0"/>
              <w:spacing w:after="0" w:line="240" w:lineRule="auto"/>
              <w:ind w:left="708"/>
              <w:jc w:val="center"/>
              <w:rPr>
                <w:rFonts w:ascii="Times New Roman" w:hAnsi="Times New Roman"/>
                <w:bCs/>
                <w:sz w:val="20"/>
                <w:szCs w:val="20"/>
                <w:lang w:eastAsia="en-US"/>
              </w:rPr>
            </w:pPr>
          </w:p>
          <w:tbl>
            <w:tblPr>
              <w:tblStyle w:val="ab"/>
              <w:tblW w:w="0" w:type="auto"/>
              <w:tblInd w:w="595" w:type="dxa"/>
              <w:tblLayout w:type="fixed"/>
              <w:tblLook w:val="04A0" w:firstRow="1" w:lastRow="0" w:firstColumn="1" w:lastColumn="0" w:noHBand="0" w:noVBand="1"/>
            </w:tblPr>
            <w:tblGrid>
              <w:gridCol w:w="561"/>
              <w:gridCol w:w="1424"/>
              <w:gridCol w:w="850"/>
              <w:gridCol w:w="1418"/>
              <w:gridCol w:w="1417"/>
              <w:gridCol w:w="1134"/>
            </w:tblGrid>
            <w:tr w:rsidR="00CD5D66" w:rsidTr="00326301">
              <w:tc>
                <w:tcPr>
                  <w:tcW w:w="561" w:type="dxa"/>
                  <w:tcBorders>
                    <w:top w:val="single" w:sz="4" w:space="0" w:color="auto"/>
                    <w:left w:val="single" w:sz="4" w:space="0" w:color="auto"/>
                    <w:bottom w:val="single" w:sz="4" w:space="0" w:color="auto"/>
                    <w:right w:val="single" w:sz="4" w:space="0" w:color="auto"/>
                  </w:tcBorders>
                </w:tcPr>
                <w:p w:rsidR="00CD5D66" w:rsidRDefault="00CD5D66" w:rsidP="00326301">
                  <w:pPr>
                    <w:autoSpaceDE w:val="0"/>
                    <w:autoSpaceDN w:val="0"/>
                    <w:adjustRightInd w:val="0"/>
                    <w:rPr>
                      <w:rFonts w:ascii="Times New Roman" w:hAnsi="Times New Roman" w:cs="Times New Roman"/>
                      <w:bCs/>
                      <w:sz w:val="20"/>
                      <w:szCs w:val="20"/>
                      <w:lang w:eastAsia="en-US"/>
                    </w:rPr>
                  </w:pPr>
                  <w:proofErr w:type="gramStart"/>
                  <w:r>
                    <w:rPr>
                      <w:rFonts w:ascii="Times New Roman" w:hAnsi="Times New Roman" w:cs="Times New Roman"/>
                      <w:bCs/>
                      <w:sz w:val="20"/>
                      <w:szCs w:val="20"/>
                      <w:lang w:eastAsia="en-US"/>
                    </w:rPr>
                    <w:t>п</w:t>
                  </w:r>
                  <w:proofErr w:type="gramEnd"/>
                  <w:r>
                    <w:rPr>
                      <w:rFonts w:ascii="Times New Roman" w:hAnsi="Times New Roman" w:cs="Times New Roman"/>
                      <w:bCs/>
                      <w:sz w:val="20"/>
                      <w:szCs w:val="20"/>
                      <w:lang w:eastAsia="en-US"/>
                    </w:rPr>
                    <w:t>/п</w:t>
                  </w:r>
                </w:p>
                <w:p w:rsidR="00CD5D66" w:rsidRDefault="00CD5D66" w:rsidP="00326301">
                  <w:pPr>
                    <w:pStyle w:val="a8"/>
                    <w:autoSpaceDE w:val="0"/>
                    <w:autoSpaceDN w:val="0"/>
                    <w:adjustRightInd w:val="0"/>
                    <w:ind w:left="0"/>
                    <w:jc w:val="center"/>
                    <w:rPr>
                      <w:rFonts w:ascii="Times New Roman" w:hAnsi="Times New Roman"/>
                      <w:b/>
                      <w:bCs/>
                      <w:sz w:val="20"/>
                      <w:szCs w:val="20"/>
                      <w:lang w:eastAsia="en-US"/>
                    </w:rPr>
                  </w:pPr>
                </w:p>
              </w:tc>
              <w:tc>
                <w:tcPr>
                  <w:tcW w:w="1424" w:type="dxa"/>
                  <w:tcBorders>
                    <w:top w:val="single" w:sz="4" w:space="0" w:color="auto"/>
                    <w:left w:val="single" w:sz="4" w:space="0" w:color="auto"/>
                    <w:bottom w:val="single" w:sz="4" w:space="0" w:color="auto"/>
                    <w:right w:val="single" w:sz="4" w:space="0" w:color="auto"/>
                  </w:tcBorders>
                  <w:hideMark/>
                </w:tcPr>
                <w:p w:rsidR="00CD5D66" w:rsidRDefault="00CD5D66" w:rsidP="00326301">
                  <w:pPr>
                    <w:autoSpaceDE w:val="0"/>
                    <w:autoSpaceDN w:val="0"/>
                    <w:adjustRightInd w:val="0"/>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Место</w:t>
                  </w:r>
                </w:p>
                <w:p w:rsidR="00CD5D66" w:rsidRDefault="00CD5D66" w:rsidP="00326301">
                  <w:pPr>
                    <w:autoSpaceDE w:val="0"/>
                    <w:autoSpaceDN w:val="0"/>
                    <w:adjustRightInd w:val="0"/>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измерения;</w:t>
                  </w:r>
                </w:p>
                <w:p w:rsidR="00CD5D66" w:rsidRDefault="00CD5D66" w:rsidP="00326301">
                  <w:pPr>
                    <w:autoSpaceDE w:val="0"/>
                    <w:autoSpaceDN w:val="0"/>
                    <w:adjustRightInd w:val="0"/>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этаж, номер</w:t>
                  </w:r>
                </w:p>
                <w:p w:rsidR="00CD5D66" w:rsidRDefault="00CD5D66" w:rsidP="00326301">
                  <w:pPr>
                    <w:pStyle w:val="a8"/>
                    <w:autoSpaceDE w:val="0"/>
                    <w:autoSpaceDN w:val="0"/>
                    <w:adjustRightInd w:val="0"/>
                    <w:ind w:left="0"/>
                    <w:jc w:val="center"/>
                    <w:rPr>
                      <w:rFonts w:ascii="Times New Roman" w:hAnsi="Times New Roman"/>
                      <w:b/>
                      <w:bCs/>
                      <w:sz w:val="20"/>
                      <w:szCs w:val="20"/>
                      <w:lang w:eastAsia="en-US"/>
                    </w:rPr>
                  </w:pPr>
                  <w:r>
                    <w:rPr>
                      <w:rFonts w:ascii="Times New Roman" w:hAnsi="Times New Roman"/>
                      <w:bCs/>
                      <w:sz w:val="20"/>
                      <w:szCs w:val="20"/>
                      <w:lang w:eastAsia="en-US"/>
                    </w:rPr>
                    <w:t>помещения</w:t>
                  </w:r>
                </w:p>
              </w:tc>
              <w:tc>
                <w:tcPr>
                  <w:tcW w:w="850" w:type="dxa"/>
                  <w:tcBorders>
                    <w:top w:val="single" w:sz="4" w:space="0" w:color="auto"/>
                    <w:left w:val="single" w:sz="4" w:space="0" w:color="auto"/>
                    <w:bottom w:val="single" w:sz="4" w:space="0" w:color="auto"/>
                    <w:right w:val="single" w:sz="4" w:space="0" w:color="auto"/>
                  </w:tcBorders>
                </w:tcPr>
                <w:p w:rsidR="00CD5D66" w:rsidRDefault="00CD5D66" w:rsidP="00326301">
                  <w:pPr>
                    <w:autoSpaceDE w:val="0"/>
                    <w:autoSpaceDN w:val="0"/>
                    <w:adjustRightInd w:val="0"/>
                    <w:rPr>
                      <w:rFonts w:ascii="Times New Roman" w:hAnsi="Times New Roman" w:cs="Times New Roman"/>
                      <w:bCs/>
                      <w:sz w:val="20"/>
                      <w:szCs w:val="20"/>
                      <w:lang w:eastAsia="en-US"/>
                    </w:rPr>
                  </w:pPr>
                  <w:r>
                    <w:rPr>
                      <w:rFonts w:ascii="Times New Roman" w:hAnsi="Times New Roman" w:cs="Times New Roman"/>
                      <w:bCs/>
                      <w:sz w:val="20"/>
                      <w:szCs w:val="20"/>
                      <w:lang w:eastAsia="en-US"/>
                    </w:rPr>
                    <w:t>Дата</w:t>
                  </w:r>
                </w:p>
                <w:p w:rsidR="00CD5D66" w:rsidRDefault="00CD5D66" w:rsidP="00326301">
                  <w:pPr>
                    <w:pStyle w:val="a8"/>
                    <w:autoSpaceDE w:val="0"/>
                    <w:autoSpaceDN w:val="0"/>
                    <w:adjustRightInd w:val="0"/>
                    <w:ind w:left="0"/>
                    <w:jc w:val="center"/>
                    <w:rPr>
                      <w:rFonts w:ascii="Times New Roman" w:hAnsi="Times New Roman"/>
                      <w:b/>
                      <w:bCs/>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CD5D66" w:rsidRDefault="00CD5D66" w:rsidP="00326301">
                  <w:pPr>
                    <w:autoSpaceDE w:val="0"/>
                    <w:autoSpaceDN w:val="0"/>
                    <w:adjustRightInd w:val="0"/>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Показания</w:t>
                  </w:r>
                </w:p>
                <w:p w:rsidR="00CD5D66" w:rsidRDefault="00CD5D66" w:rsidP="00326301">
                  <w:pPr>
                    <w:autoSpaceDE w:val="0"/>
                    <w:autoSpaceDN w:val="0"/>
                    <w:adjustRightInd w:val="0"/>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поискового</w:t>
                  </w:r>
                </w:p>
                <w:p w:rsidR="00CD5D66" w:rsidRDefault="00CD5D66" w:rsidP="00326301">
                  <w:pPr>
                    <w:autoSpaceDE w:val="0"/>
                    <w:autoSpaceDN w:val="0"/>
                    <w:adjustRightInd w:val="0"/>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прибора,</w:t>
                  </w:r>
                </w:p>
                <w:p w:rsidR="00CD5D66" w:rsidRDefault="00CD5D66" w:rsidP="00326301">
                  <w:pPr>
                    <w:pStyle w:val="a8"/>
                    <w:autoSpaceDE w:val="0"/>
                    <w:autoSpaceDN w:val="0"/>
                    <w:adjustRightInd w:val="0"/>
                    <w:ind w:left="0"/>
                    <w:jc w:val="center"/>
                    <w:rPr>
                      <w:rFonts w:ascii="Times New Roman" w:hAnsi="Times New Roman"/>
                      <w:b/>
                      <w:bCs/>
                      <w:sz w:val="20"/>
                      <w:szCs w:val="20"/>
                      <w:lang w:eastAsia="en-US"/>
                    </w:rPr>
                  </w:pPr>
                  <w:proofErr w:type="spellStart"/>
                  <w:r>
                    <w:rPr>
                      <w:rFonts w:ascii="Times New Roman" w:hAnsi="Times New Roman"/>
                      <w:bCs/>
                      <w:sz w:val="20"/>
                      <w:szCs w:val="20"/>
                      <w:lang w:eastAsia="en-US"/>
                    </w:rPr>
                    <w:t>мкР</w:t>
                  </w:r>
                  <w:proofErr w:type="spellEnd"/>
                  <w:r>
                    <w:rPr>
                      <w:rFonts w:ascii="Times New Roman" w:hAnsi="Times New Roman"/>
                      <w:bCs/>
                      <w:sz w:val="20"/>
                      <w:szCs w:val="20"/>
                      <w:lang w:eastAsia="en-US"/>
                    </w:rPr>
                    <w:t>/ч</w:t>
                  </w:r>
                </w:p>
              </w:tc>
              <w:tc>
                <w:tcPr>
                  <w:tcW w:w="1417" w:type="dxa"/>
                  <w:tcBorders>
                    <w:top w:val="single" w:sz="4" w:space="0" w:color="auto"/>
                    <w:left w:val="single" w:sz="4" w:space="0" w:color="auto"/>
                    <w:bottom w:val="single" w:sz="4" w:space="0" w:color="auto"/>
                    <w:right w:val="single" w:sz="4" w:space="0" w:color="auto"/>
                  </w:tcBorders>
                  <w:hideMark/>
                </w:tcPr>
                <w:p w:rsidR="00CD5D66" w:rsidRDefault="00CD5D66" w:rsidP="00326301">
                  <w:pPr>
                    <w:autoSpaceDE w:val="0"/>
                    <w:autoSpaceDN w:val="0"/>
                    <w:adjustRightInd w:val="0"/>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Результат</w:t>
                  </w:r>
                </w:p>
                <w:p w:rsidR="00CD5D66" w:rsidRDefault="00CD5D66" w:rsidP="00326301">
                  <w:pPr>
                    <w:autoSpaceDE w:val="0"/>
                    <w:autoSpaceDN w:val="0"/>
                    <w:adjustRightInd w:val="0"/>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измерения,</w:t>
                  </w:r>
                </w:p>
                <w:p w:rsidR="00CD5D66" w:rsidRDefault="00CD5D66" w:rsidP="00326301">
                  <w:pPr>
                    <w:pStyle w:val="a8"/>
                    <w:autoSpaceDE w:val="0"/>
                    <w:autoSpaceDN w:val="0"/>
                    <w:adjustRightInd w:val="0"/>
                    <w:ind w:left="0"/>
                    <w:jc w:val="center"/>
                    <w:rPr>
                      <w:rFonts w:ascii="Times New Roman" w:hAnsi="Times New Roman"/>
                      <w:b/>
                      <w:bCs/>
                      <w:sz w:val="20"/>
                      <w:szCs w:val="20"/>
                      <w:lang w:eastAsia="en-US"/>
                    </w:rPr>
                  </w:pPr>
                  <w:r>
                    <w:rPr>
                      <w:rFonts w:ascii="Times New Roman" w:hAnsi="Times New Roman"/>
                      <w:bCs/>
                      <w:sz w:val="20"/>
                      <w:szCs w:val="20"/>
                      <w:lang w:eastAsia="en-US"/>
                    </w:rPr>
                    <w:t xml:space="preserve">Н </w:t>
                  </w:r>
                  <w:proofErr w:type="spellStart"/>
                  <w:r>
                    <w:rPr>
                      <w:rFonts w:ascii="Times New Roman" w:hAnsi="Times New Roman"/>
                      <w:bCs/>
                      <w:sz w:val="20"/>
                      <w:szCs w:val="20"/>
                      <w:lang w:eastAsia="en-US"/>
                    </w:rPr>
                    <w:t>мкЗв</w:t>
                  </w:r>
                  <w:proofErr w:type="spellEnd"/>
                  <w:r>
                    <w:rPr>
                      <w:rFonts w:ascii="Times New Roman" w:hAnsi="Times New Roman"/>
                      <w:bCs/>
                      <w:sz w:val="20"/>
                      <w:szCs w:val="20"/>
                      <w:lang w:eastAsia="en-US"/>
                    </w:rPr>
                    <w:t>/ч</w:t>
                  </w:r>
                </w:p>
              </w:tc>
              <w:tc>
                <w:tcPr>
                  <w:tcW w:w="1134" w:type="dxa"/>
                  <w:tcBorders>
                    <w:top w:val="single" w:sz="4" w:space="0" w:color="auto"/>
                    <w:left w:val="single" w:sz="4" w:space="0" w:color="auto"/>
                    <w:bottom w:val="single" w:sz="4" w:space="0" w:color="auto"/>
                    <w:right w:val="single" w:sz="4" w:space="0" w:color="auto"/>
                  </w:tcBorders>
                </w:tcPr>
                <w:p w:rsidR="00CD5D66" w:rsidRDefault="00CD5D66" w:rsidP="00326301">
                  <w:pPr>
                    <w:autoSpaceDE w:val="0"/>
                    <w:autoSpaceDN w:val="0"/>
                    <w:adjustRightInd w:val="0"/>
                    <w:rPr>
                      <w:rFonts w:ascii="Times New Roman" w:hAnsi="Times New Roman" w:cs="Times New Roman"/>
                      <w:bCs/>
                      <w:i/>
                      <w:iCs/>
                      <w:sz w:val="23"/>
                      <w:szCs w:val="23"/>
                      <w:lang w:eastAsia="en-US"/>
                    </w:rPr>
                  </w:pPr>
                  <w:r>
                    <w:rPr>
                      <w:rFonts w:ascii="Times New Roman" w:hAnsi="Times New Roman" w:cs="Times New Roman"/>
                      <w:bCs/>
                      <w:sz w:val="20"/>
                      <w:szCs w:val="20"/>
                      <w:lang w:eastAsia="en-US"/>
                    </w:rPr>
                    <w:t>∆</w:t>
                  </w:r>
                  <w:proofErr w:type="gramStart"/>
                  <w:r>
                    <w:rPr>
                      <w:rFonts w:ascii="Times New Roman" w:hAnsi="Times New Roman" w:cs="Times New Roman"/>
                      <w:bCs/>
                      <w:i/>
                      <w:iCs/>
                      <w:sz w:val="23"/>
                      <w:szCs w:val="23"/>
                      <w:lang w:eastAsia="en-US"/>
                    </w:rPr>
                    <w:t>н</w:t>
                  </w:r>
                  <w:proofErr w:type="gramEnd"/>
                  <w:r>
                    <w:rPr>
                      <w:rFonts w:ascii="Times New Roman" w:hAnsi="Times New Roman" w:cs="Times New Roman"/>
                      <w:bCs/>
                      <w:i/>
                      <w:iCs/>
                      <w:sz w:val="23"/>
                      <w:szCs w:val="23"/>
                      <w:lang w:eastAsia="en-US"/>
                    </w:rPr>
                    <w:t>,</w:t>
                  </w:r>
                </w:p>
                <w:p w:rsidR="00CD5D66" w:rsidRDefault="00CD5D66" w:rsidP="00326301">
                  <w:pPr>
                    <w:pStyle w:val="a8"/>
                    <w:autoSpaceDE w:val="0"/>
                    <w:autoSpaceDN w:val="0"/>
                    <w:adjustRightInd w:val="0"/>
                    <w:ind w:left="0"/>
                    <w:rPr>
                      <w:rFonts w:ascii="Times New Roman" w:hAnsi="Times New Roman"/>
                      <w:sz w:val="19"/>
                      <w:szCs w:val="19"/>
                      <w:lang w:eastAsia="en-US"/>
                    </w:rPr>
                  </w:pPr>
                  <w:proofErr w:type="spellStart"/>
                  <w:r>
                    <w:rPr>
                      <w:rFonts w:ascii="Times New Roman" w:hAnsi="Times New Roman"/>
                      <w:bCs/>
                      <w:sz w:val="20"/>
                      <w:szCs w:val="20"/>
                      <w:lang w:eastAsia="en-US"/>
                    </w:rPr>
                    <w:t>мкЗв</w:t>
                  </w:r>
                  <w:proofErr w:type="spellEnd"/>
                  <w:r>
                    <w:rPr>
                      <w:rFonts w:ascii="Times New Roman" w:hAnsi="Times New Roman"/>
                      <w:bCs/>
                      <w:sz w:val="20"/>
                      <w:szCs w:val="20"/>
                      <w:lang w:eastAsia="en-US"/>
                    </w:rPr>
                    <w:t>/ч</w:t>
                  </w:r>
                </w:p>
                <w:p w:rsidR="00CD5D66" w:rsidRDefault="00CD5D66" w:rsidP="00326301">
                  <w:pPr>
                    <w:pStyle w:val="a8"/>
                    <w:autoSpaceDE w:val="0"/>
                    <w:autoSpaceDN w:val="0"/>
                    <w:adjustRightInd w:val="0"/>
                    <w:ind w:left="0"/>
                    <w:jc w:val="center"/>
                    <w:rPr>
                      <w:rFonts w:ascii="Times New Roman" w:hAnsi="Times New Roman"/>
                      <w:b/>
                      <w:bCs/>
                      <w:sz w:val="20"/>
                      <w:szCs w:val="20"/>
                      <w:lang w:eastAsia="en-US"/>
                    </w:rPr>
                  </w:pPr>
                </w:p>
              </w:tc>
            </w:tr>
            <w:tr w:rsidR="00CD5D66" w:rsidTr="00326301">
              <w:tc>
                <w:tcPr>
                  <w:tcW w:w="561" w:type="dxa"/>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pStyle w:val="a8"/>
                    <w:autoSpaceDE w:val="0"/>
                    <w:autoSpaceDN w:val="0"/>
                    <w:adjustRightInd w:val="0"/>
                    <w:ind w:left="0"/>
                    <w:jc w:val="center"/>
                    <w:rPr>
                      <w:rFonts w:ascii="Times New Roman" w:hAnsi="Times New Roman"/>
                      <w:bCs/>
                      <w:color w:val="5F497A" w:themeColor="accent4" w:themeShade="BF"/>
                      <w:lang w:eastAsia="en-US"/>
                    </w:rPr>
                  </w:pPr>
                  <w:r>
                    <w:rPr>
                      <w:rFonts w:ascii="Times New Roman" w:hAnsi="Times New Roman"/>
                      <w:bCs/>
                      <w:color w:val="5F497A" w:themeColor="accent4" w:themeShade="BF"/>
                      <w:lang w:eastAsia="en-US"/>
                    </w:rPr>
                    <w:t>1</w:t>
                  </w:r>
                </w:p>
              </w:tc>
              <w:tc>
                <w:tcPr>
                  <w:tcW w:w="1424" w:type="dxa"/>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jc w:val="center"/>
                    <w:rPr>
                      <w:rFonts w:ascii="Times New Roman" w:hAnsi="Times New Roman" w:cs="Times New Roman"/>
                      <w:color w:val="5F497A" w:themeColor="accent4" w:themeShade="BF"/>
                      <w:lang w:eastAsia="en-US"/>
                    </w:rPr>
                  </w:pPr>
                  <w:r>
                    <w:rPr>
                      <w:rFonts w:ascii="Times New Roman" w:hAnsi="Times New Roman" w:cs="Times New Roman"/>
                      <w:color w:val="5F497A" w:themeColor="accent4" w:themeShade="BF"/>
                      <w:lang w:eastAsia="en-US"/>
                    </w:rPr>
                    <w:t>учебный класс</w:t>
                  </w:r>
                </w:p>
              </w:tc>
              <w:tc>
                <w:tcPr>
                  <w:tcW w:w="850" w:type="dxa"/>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jc w:val="center"/>
                    <w:rPr>
                      <w:rFonts w:ascii="Times New Roman" w:hAnsi="Times New Roman" w:cs="Times New Roman"/>
                      <w:color w:val="5F497A" w:themeColor="accent4" w:themeShade="BF"/>
                      <w:lang w:eastAsia="en-US"/>
                    </w:rPr>
                  </w:pPr>
                  <w:r>
                    <w:rPr>
                      <w:rFonts w:ascii="Times New Roman" w:hAnsi="Times New Roman" w:cs="Times New Roman"/>
                      <w:color w:val="5F497A" w:themeColor="accent4" w:themeShade="BF"/>
                      <w:lang w:eastAsia="en-US"/>
                    </w:rPr>
                    <w:t>03.06.2020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pStyle w:val="a8"/>
                    <w:autoSpaceDE w:val="0"/>
                    <w:autoSpaceDN w:val="0"/>
                    <w:adjustRightInd w:val="0"/>
                    <w:ind w:left="0"/>
                    <w:jc w:val="center"/>
                    <w:rPr>
                      <w:rFonts w:ascii="Times New Roman" w:hAnsi="Times New Roman"/>
                      <w:bCs/>
                      <w:color w:val="5F497A" w:themeColor="accent4" w:themeShade="BF"/>
                      <w:lang w:eastAsia="en-US"/>
                    </w:rPr>
                  </w:pPr>
                  <w:r>
                    <w:rPr>
                      <w:rFonts w:ascii="Times New Roman" w:hAnsi="Times New Roman"/>
                      <w:bCs/>
                      <w:color w:val="5F497A" w:themeColor="accent4" w:themeShade="BF"/>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jc w:val="center"/>
                    <w:rPr>
                      <w:rFonts w:ascii="Times New Roman" w:hAnsi="Times New Roman" w:cs="Times New Roman"/>
                      <w:color w:val="5F497A" w:themeColor="accent4" w:themeShade="BF"/>
                      <w:lang w:eastAsia="en-US"/>
                    </w:rPr>
                  </w:pPr>
                  <w:r>
                    <w:rPr>
                      <w:rFonts w:ascii="Times New Roman" w:hAnsi="Times New Roman" w:cs="Times New Roman"/>
                      <w:color w:val="5F497A" w:themeColor="accent4" w:themeShade="BF"/>
                      <w:lang w:eastAsia="en-US"/>
                    </w:rPr>
                    <w:t xml:space="preserve">0,11 </w:t>
                  </w:r>
                  <w:proofErr w:type="spellStart"/>
                  <w:r>
                    <w:rPr>
                      <w:rFonts w:ascii="Times New Roman" w:hAnsi="Times New Roman" w:cs="Times New Roman"/>
                      <w:bCs/>
                      <w:color w:val="5F497A" w:themeColor="accent4" w:themeShade="BF"/>
                      <w:lang w:eastAsia="en-US"/>
                    </w:rPr>
                    <w:t>мкЗв</w:t>
                  </w:r>
                  <w:proofErr w:type="spellEnd"/>
                  <w:r>
                    <w:rPr>
                      <w:rFonts w:ascii="Times New Roman" w:hAnsi="Times New Roman" w:cs="Times New Roman"/>
                      <w:bCs/>
                      <w:color w:val="5F497A" w:themeColor="accent4" w:themeShade="BF"/>
                      <w:lang w:eastAsia="en-US"/>
                    </w:rPr>
                    <w:t>/ч</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jc w:val="center"/>
                    <w:rPr>
                      <w:color w:val="5F497A" w:themeColor="accent4" w:themeShade="BF"/>
                      <w:lang w:eastAsia="en-US"/>
                    </w:rPr>
                  </w:pPr>
                  <w:r>
                    <w:rPr>
                      <w:rFonts w:ascii="Times New Roman" w:hAnsi="Times New Roman" w:cs="Times New Roman"/>
                      <w:color w:val="5F497A" w:themeColor="accent4" w:themeShade="BF"/>
                      <w:lang w:eastAsia="en-US"/>
                    </w:rPr>
                    <w:t>0,02</w:t>
                  </w:r>
                </w:p>
              </w:tc>
            </w:tr>
            <w:tr w:rsidR="00CD5D66" w:rsidTr="00326301">
              <w:tc>
                <w:tcPr>
                  <w:tcW w:w="561" w:type="dxa"/>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pStyle w:val="a8"/>
                    <w:autoSpaceDE w:val="0"/>
                    <w:autoSpaceDN w:val="0"/>
                    <w:adjustRightInd w:val="0"/>
                    <w:ind w:left="0"/>
                    <w:jc w:val="center"/>
                    <w:rPr>
                      <w:rFonts w:ascii="Times New Roman" w:hAnsi="Times New Roman"/>
                      <w:bCs/>
                      <w:color w:val="5F497A" w:themeColor="accent4" w:themeShade="BF"/>
                      <w:lang w:eastAsia="en-US"/>
                    </w:rPr>
                  </w:pPr>
                  <w:r>
                    <w:rPr>
                      <w:rFonts w:ascii="Times New Roman" w:hAnsi="Times New Roman"/>
                      <w:bCs/>
                      <w:color w:val="5F497A" w:themeColor="accent4" w:themeShade="BF"/>
                      <w:lang w:eastAsia="en-US"/>
                    </w:rPr>
                    <w:t>2</w:t>
                  </w:r>
                </w:p>
              </w:tc>
              <w:tc>
                <w:tcPr>
                  <w:tcW w:w="1424" w:type="dxa"/>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jc w:val="center"/>
                    <w:rPr>
                      <w:rFonts w:ascii="Times New Roman" w:hAnsi="Times New Roman" w:cs="Times New Roman"/>
                      <w:bCs/>
                      <w:color w:val="5F497A" w:themeColor="accent4" w:themeShade="BF"/>
                      <w:lang w:eastAsia="en-US"/>
                    </w:rPr>
                  </w:pPr>
                  <w:r>
                    <w:rPr>
                      <w:rFonts w:ascii="Times New Roman" w:hAnsi="Times New Roman" w:cs="Times New Roman"/>
                      <w:color w:val="5F497A" w:themeColor="accent4" w:themeShade="BF"/>
                      <w:lang w:eastAsia="en-US"/>
                    </w:rPr>
                    <w:t>спальня</w:t>
                  </w:r>
                </w:p>
              </w:tc>
              <w:tc>
                <w:tcPr>
                  <w:tcW w:w="850" w:type="dxa"/>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jc w:val="center"/>
                    <w:rPr>
                      <w:color w:val="5F497A" w:themeColor="accent4" w:themeShade="BF"/>
                      <w:lang w:eastAsia="en-US"/>
                    </w:rPr>
                  </w:pPr>
                  <w:r>
                    <w:rPr>
                      <w:rFonts w:ascii="Times New Roman" w:hAnsi="Times New Roman" w:cs="Times New Roman"/>
                      <w:color w:val="5F497A" w:themeColor="accent4" w:themeShade="BF"/>
                      <w:lang w:eastAsia="en-US"/>
                    </w:rPr>
                    <w:t>03.06.2020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pStyle w:val="a8"/>
                    <w:autoSpaceDE w:val="0"/>
                    <w:autoSpaceDN w:val="0"/>
                    <w:adjustRightInd w:val="0"/>
                    <w:ind w:left="0"/>
                    <w:jc w:val="center"/>
                    <w:rPr>
                      <w:rFonts w:ascii="Times New Roman" w:hAnsi="Times New Roman"/>
                      <w:bCs/>
                      <w:color w:val="5F497A" w:themeColor="accent4" w:themeShade="BF"/>
                      <w:lang w:eastAsia="en-US"/>
                    </w:rPr>
                  </w:pPr>
                  <w:r>
                    <w:rPr>
                      <w:rFonts w:ascii="Times New Roman" w:hAnsi="Times New Roman"/>
                      <w:bCs/>
                      <w:color w:val="5F497A" w:themeColor="accent4" w:themeShade="BF"/>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jc w:val="center"/>
                    <w:rPr>
                      <w:rFonts w:ascii="Times New Roman" w:hAnsi="Times New Roman" w:cs="Times New Roman"/>
                      <w:color w:val="5F497A" w:themeColor="accent4" w:themeShade="BF"/>
                      <w:lang w:eastAsia="en-US"/>
                    </w:rPr>
                  </w:pPr>
                  <w:r>
                    <w:rPr>
                      <w:rFonts w:ascii="Times New Roman" w:hAnsi="Times New Roman" w:cs="Times New Roman"/>
                      <w:color w:val="5F497A" w:themeColor="accent4" w:themeShade="BF"/>
                      <w:lang w:eastAsia="en-US"/>
                    </w:rPr>
                    <w:t xml:space="preserve">0,14 </w:t>
                  </w:r>
                  <w:proofErr w:type="spellStart"/>
                  <w:r>
                    <w:rPr>
                      <w:rFonts w:ascii="Times New Roman" w:hAnsi="Times New Roman" w:cs="Times New Roman"/>
                      <w:bCs/>
                      <w:color w:val="5F497A" w:themeColor="accent4" w:themeShade="BF"/>
                      <w:lang w:eastAsia="en-US"/>
                    </w:rPr>
                    <w:t>мкЗв</w:t>
                  </w:r>
                  <w:proofErr w:type="spellEnd"/>
                  <w:r>
                    <w:rPr>
                      <w:rFonts w:ascii="Times New Roman" w:hAnsi="Times New Roman" w:cs="Times New Roman"/>
                      <w:bCs/>
                      <w:color w:val="5F497A" w:themeColor="accent4" w:themeShade="BF"/>
                      <w:lang w:eastAsia="en-US"/>
                    </w:rPr>
                    <w:t>/ч</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jc w:val="center"/>
                    <w:rPr>
                      <w:color w:val="5F497A" w:themeColor="accent4" w:themeShade="BF"/>
                      <w:lang w:eastAsia="en-US"/>
                    </w:rPr>
                  </w:pPr>
                  <w:r>
                    <w:rPr>
                      <w:rFonts w:ascii="Times New Roman" w:hAnsi="Times New Roman" w:cs="Times New Roman"/>
                      <w:color w:val="5F497A" w:themeColor="accent4" w:themeShade="BF"/>
                      <w:lang w:eastAsia="en-US"/>
                    </w:rPr>
                    <w:t>0,02</w:t>
                  </w:r>
                </w:p>
              </w:tc>
            </w:tr>
            <w:tr w:rsidR="00CD5D66" w:rsidTr="00326301">
              <w:tc>
                <w:tcPr>
                  <w:tcW w:w="561" w:type="dxa"/>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pStyle w:val="a8"/>
                    <w:autoSpaceDE w:val="0"/>
                    <w:autoSpaceDN w:val="0"/>
                    <w:adjustRightInd w:val="0"/>
                    <w:ind w:left="0"/>
                    <w:jc w:val="center"/>
                    <w:rPr>
                      <w:rFonts w:ascii="Times New Roman" w:hAnsi="Times New Roman"/>
                      <w:bCs/>
                      <w:color w:val="5F497A" w:themeColor="accent4" w:themeShade="BF"/>
                      <w:lang w:eastAsia="en-US"/>
                    </w:rPr>
                  </w:pPr>
                  <w:r>
                    <w:rPr>
                      <w:rFonts w:ascii="Times New Roman" w:hAnsi="Times New Roman"/>
                      <w:bCs/>
                      <w:color w:val="5F497A" w:themeColor="accent4" w:themeShade="BF"/>
                      <w:lang w:eastAsia="en-US"/>
                    </w:rPr>
                    <w:t>3</w:t>
                  </w:r>
                </w:p>
              </w:tc>
              <w:tc>
                <w:tcPr>
                  <w:tcW w:w="1424" w:type="dxa"/>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jc w:val="center"/>
                    <w:rPr>
                      <w:rFonts w:ascii="Times New Roman" w:hAnsi="Times New Roman" w:cs="Times New Roman"/>
                      <w:color w:val="5F497A" w:themeColor="accent4" w:themeShade="BF"/>
                      <w:lang w:eastAsia="en-US"/>
                    </w:rPr>
                  </w:pPr>
                  <w:r>
                    <w:rPr>
                      <w:rFonts w:ascii="Times New Roman" w:hAnsi="Times New Roman" w:cs="Times New Roman"/>
                      <w:color w:val="5F497A" w:themeColor="accent4" w:themeShade="BF"/>
                      <w:lang w:eastAsia="en-US"/>
                    </w:rPr>
                    <w:t>игровая</w:t>
                  </w:r>
                </w:p>
              </w:tc>
              <w:tc>
                <w:tcPr>
                  <w:tcW w:w="850" w:type="dxa"/>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jc w:val="center"/>
                    <w:rPr>
                      <w:color w:val="5F497A" w:themeColor="accent4" w:themeShade="BF"/>
                      <w:lang w:eastAsia="en-US"/>
                    </w:rPr>
                  </w:pPr>
                  <w:r>
                    <w:rPr>
                      <w:rFonts w:ascii="Times New Roman" w:hAnsi="Times New Roman" w:cs="Times New Roman"/>
                      <w:color w:val="5F497A" w:themeColor="accent4" w:themeShade="BF"/>
                      <w:lang w:eastAsia="en-US"/>
                    </w:rPr>
                    <w:t>03.06.2020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pStyle w:val="a8"/>
                    <w:autoSpaceDE w:val="0"/>
                    <w:autoSpaceDN w:val="0"/>
                    <w:adjustRightInd w:val="0"/>
                    <w:ind w:left="0"/>
                    <w:jc w:val="center"/>
                    <w:rPr>
                      <w:rFonts w:ascii="Times New Roman" w:hAnsi="Times New Roman"/>
                      <w:bCs/>
                      <w:color w:val="5F497A" w:themeColor="accent4" w:themeShade="BF"/>
                      <w:lang w:eastAsia="en-US"/>
                    </w:rPr>
                  </w:pPr>
                  <w:r>
                    <w:rPr>
                      <w:rFonts w:ascii="Times New Roman" w:hAnsi="Times New Roman"/>
                      <w:bCs/>
                      <w:color w:val="5F497A" w:themeColor="accent4" w:themeShade="BF"/>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jc w:val="center"/>
                    <w:rPr>
                      <w:rFonts w:ascii="Times New Roman" w:hAnsi="Times New Roman" w:cs="Times New Roman"/>
                      <w:color w:val="5F497A" w:themeColor="accent4" w:themeShade="BF"/>
                      <w:lang w:eastAsia="en-US"/>
                    </w:rPr>
                  </w:pPr>
                  <w:r>
                    <w:rPr>
                      <w:rFonts w:ascii="Times New Roman" w:hAnsi="Times New Roman" w:cs="Times New Roman"/>
                      <w:color w:val="5F497A" w:themeColor="accent4" w:themeShade="BF"/>
                      <w:lang w:eastAsia="en-US"/>
                    </w:rPr>
                    <w:t>0,12</w:t>
                  </w:r>
                  <w:r>
                    <w:rPr>
                      <w:rFonts w:ascii="Times New Roman" w:hAnsi="Times New Roman" w:cs="Times New Roman"/>
                      <w:bCs/>
                      <w:color w:val="5F497A" w:themeColor="accent4" w:themeShade="BF"/>
                      <w:lang w:eastAsia="en-US"/>
                    </w:rPr>
                    <w:t>мкЗв/ч</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jc w:val="center"/>
                    <w:rPr>
                      <w:color w:val="5F497A" w:themeColor="accent4" w:themeShade="BF"/>
                      <w:lang w:eastAsia="en-US"/>
                    </w:rPr>
                  </w:pPr>
                  <w:r>
                    <w:rPr>
                      <w:rFonts w:ascii="Times New Roman" w:hAnsi="Times New Roman" w:cs="Times New Roman"/>
                      <w:color w:val="5F497A" w:themeColor="accent4" w:themeShade="BF"/>
                      <w:lang w:eastAsia="en-US"/>
                    </w:rPr>
                    <w:t>0,02</w:t>
                  </w:r>
                </w:p>
              </w:tc>
            </w:tr>
            <w:tr w:rsidR="00CD5D66" w:rsidTr="00326301">
              <w:tc>
                <w:tcPr>
                  <w:tcW w:w="561" w:type="dxa"/>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pStyle w:val="a8"/>
                    <w:autoSpaceDE w:val="0"/>
                    <w:autoSpaceDN w:val="0"/>
                    <w:adjustRightInd w:val="0"/>
                    <w:ind w:left="0"/>
                    <w:jc w:val="center"/>
                    <w:rPr>
                      <w:rFonts w:ascii="Times New Roman" w:hAnsi="Times New Roman"/>
                      <w:bCs/>
                      <w:color w:val="5F497A" w:themeColor="accent4" w:themeShade="BF"/>
                      <w:lang w:eastAsia="en-US"/>
                    </w:rPr>
                  </w:pPr>
                  <w:r>
                    <w:rPr>
                      <w:rFonts w:ascii="Times New Roman" w:hAnsi="Times New Roman"/>
                      <w:bCs/>
                      <w:color w:val="5F497A" w:themeColor="accent4" w:themeShade="BF"/>
                      <w:lang w:eastAsia="en-US"/>
                    </w:rPr>
                    <w:t>4</w:t>
                  </w:r>
                </w:p>
              </w:tc>
              <w:tc>
                <w:tcPr>
                  <w:tcW w:w="1424" w:type="dxa"/>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jc w:val="center"/>
                    <w:rPr>
                      <w:rFonts w:ascii="Times New Roman" w:hAnsi="Times New Roman" w:cs="Times New Roman"/>
                      <w:color w:val="5F497A" w:themeColor="accent4" w:themeShade="BF"/>
                      <w:lang w:eastAsia="en-US"/>
                    </w:rPr>
                  </w:pPr>
                  <w:r>
                    <w:rPr>
                      <w:rFonts w:ascii="Times New Roman" w:hAnsi="Times New Roman" w:cs="Times New Roman"/>
                      <w:color w:val="5F497A" w:themeColor="accent4" w:themeShade="BF"/>
                      <w:lang w:eastAsia="en-US"/>
                    </w:rPr>
                    <w:t>рекреация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jc w:val="center"/>
                    <w:rPr>
                      <w:color w:val="5F497A" w:themeColor="accent4" w:themeShade="BF"/>
                      <w:lang w:eastAsia="en-US"/>
                    </w:rPr>
                  </w:pPr>
                  <w:r>
                    <w:rPr>
                      <w:rFonts w:ascii="Times New Roman" w:hAnsi="Times New Roman" w:cs="Times New Roman"/>
                      <w:color w:val="5F497A" w:themeColor="accent4" w:themeShade="BF"/>
                      <w:lang w:eastAsia="en-US"/>
                    </w:rPr>
                    <w:t>03.06.2020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pStyle w:val="a8"/>
                    <w:autoSpaceDE w:val="0"/>
                    <w:autoSpaceDN w:val="0"/>
                    <w:adjustRightInd w:val="0"/>
                    <w:ind w:left="0"/>
                    <w:jc w:val="center"/>
                    <w:rPr>
                      <w:rFonts w:ascii="Times New Roman" w:hAnsi="Times New Roman"/>
                      <w:bCs/>
                      <w:color w:val="5F497A" w:themeColor="accent4" w:themeShade="BF"/>
                      <w:lang w:eastAsia="en-US"/>
                    </w:rPr>
                  </w:pPr>
                  <w:r>
                    <w:rPr>
                      <w:rFonts w:ascii="Times New Roman" w:hAnsi="Times New Roman"/>
                      <w:bCs/>
                      <w:color w:val="5F497A" w:themeColor="accent4" w:themeShade="BF"/>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jc w:val="center"/>
                    <w:rPr>
                      <w:rFonts w:ascii="Times New Roman" w:hAnsi="Times New Roman" w:cs="Times New Roman"/>
                      <w:color w:val="5F497A" w:themeColor="accent4" w:themeShade="BF"/>
                      <w:lang w:eastAsia="en-US"/>
                    </w:rPr>
                  </w:pPr>
                  <w:r>
                    <w:rPr>
                      <w:rFonts w:ascii="Times New Roman" w:hAnsi="Times New Roman" w:cs="Times New Roman"/>
                      <w:color w:val="5F497A" w:themeColor="accent4" w:themeShade="BF"/>
                      <w:lang w:eastAsia="en-US"/>
                    </w:rPr>
                    <w:t>0,11</w:t>
                  </w:r>
                  <w:r>
                    <w:rPr>
                      <w:rFonts w:ascii="Times New Roman" w:hAnsi="Times New Roman" w:cs="Times New Roman"/>
                      <w:bCs/>
                      <w:color w:val="5F497A" w:themeColor="accent4" w:themeShade="BF"/>
                      <w:lang w:eastAsia="en-US"/>
                    </w:rPr>
                    <w:t>мкЗв/ч</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jc w:val="center"/>
                    <w:rPr>
                      <w:color w:val="5F497A" w:themeColor="accent4" w:themeShade="BF"/>
                      <w:lang w:eastAsia="en-US"/>
                    </w:rPr>
                  </w:pPr>
                  <w:r>
                    <w:rPr>
                      <w:rFonts w:ascii="Times New Roman" w:hAnsi="Times New Roman" w:cs="Times New Roman"/>
                      <w:color w:val="5F497A" w:themeColor="accent4" w:themeShade="BF"/>
                      <w:lang w:eastAsia="en-US"/>
                    </w:rPr>
                    <w:t>0,02</w:t>
                  </w:r>
                </w:p>
              </w:tc>
            </w:tr>
            <w:tr w:rsidR="00CD5D66" w:rsidTr="00326301">
              <w:tc>
                <w:tcPr>
                  <w:tcW w:w="561" w:type="dxa"/>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pStyle w:val="a8"/>
                    <w:autoSpaceDE w:val="0"/>
                    <w:autoSpaceDN w:val="0"/>
                    <w:adjustRightInd w:val="0"/>
                    <w:ind w:left="0"/>
                    <w:jc w:val="center"/>
                    <w:rPr>
                      <w:rFonts w:ascii="Times New Roman" w:hAnsi="Times New Roman"/>
                      <w:bCs/>
                      <w:color w:val="5F497A" w:themeColor="accent4" w:themeShade="BF"/>
                      <w:lang w:eastAsia="en-US"/>
                    </w:rPr>
                  </w:pPr>
                  <w:r>
                    <w:rPr>
                      <w:rFonts w:ascii="Times New Roman" w:hAnsi="Times New Roman"/>
                      <w:bCs/>
                      <w:color w:val="5F497A" w:themeColor="accent4" w:themeShade="BF"/>
                      <w:lang w:eastAsia="en-US"/>
                    </w:rPr>
                    <w:t>5</w:t>
                  </w:r>
                </w:p>
              </w:tc>
              <w:tc>
                <w:tcPr>
                  <w:tcW w:w="1424" w:type="dxa"/>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jc w:val="center"/>
                    <w:rPr>
                      <w:rFonts w:ascii="Times New Roman" w:hAnsi="Times New Roman" w:cs="Times New Roman"/>
                      <w:color w:val="5F497A" w:themeColor="accent4" w:themeShade="BF"/>
                      <w:lang w:eastAsia="en-US"/>
                    </w:rPr>
                  </w:pPr>
                  <w:r>
                    <w:rPr>
                      <w:rFonts w:ascii="Times New Roman" w:hAnsi="Times New Roman" w:cs="Times New Roman"/>
                      <w:color w:val="5F497A" w:themeColor="accent4" w:themeShade="BF"/>
                      <w:lang w:eastAsia="en-US"/>
                    </w:rPr>
                    <w:t>раздевалка</w:t>
                  </w:r>
                </w:p>
              </w:tc>
              <w:tc>
                <w:tcPr>
                  <w:tcW w:w="850" w:type="dxa"/>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jc w:val="center"/>
                    <w:rPr>
                      <w:color w:val="5F497A" w:themeColor="accent4" w:themeShade="BF"/>
                      <w:lang w:eastAsia="en-US"/>
                    </w:rPr>
                  </w:pPr>
                  <w:r>
                    <w:rPr>
                      <w:rFonts w:ascii="Times New Roman" w:hAnsi="Times New Roman" w:cs="Times New Roman"/>
                      <w:color w:val="5F497A" w:themeColor="accent4" w:themeShade="BF"/>
                      <w:lang w:eastAsia="en-US"/>
                    </w:rPr>
                    <w:t>03.06.2020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pStyle w:val="a8"/>
                    <w:autoSpaceDE w:val="0"/>
                    <w:autoSpaceDN w:val="0"/>
                    <w:adjustRightInd w:val="0"/>
                    <w:ind w:left="0"/>
                    <w:jc w:val="center"/>
                    <w:rPr>
                      <w:rFonts w:ascii="Times New Roman" w:hAnsi="Times New Roman"/>
                      <w:bCs/>
                      <w:color w:val="5F497A" w:themeColor="accent4" w:themeShade="BF"/>
                      <w:lang w:eastAsia="en-US"/>
                    </w:rPr>
                  </w:pPr>
                  <w:r>
                    <w:rPr>
                      <w:rFonts w:ascii="Times New Roman" w:hAnsi="Times New Roman"/>
                      <w:bCs/>
                      <w:color w:val="5F497A" w:themeColor="accent4" w:themeShade="BF"/>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jc w:val="center"/>
                    <w:rPr>
                      <w:rFonts w:ascii="Times New Roman" w:hAnsi="Times New Roman" w:cs="Times New Roman"/>
                      <w:color w:val="5F497A" w:themeColor="accent4" w:themeShade="BF"/>
                      <w:lang w:eastAsia="en-US"/>
                    </w:rPr>
                  </w:pPr>
                  <w:r>
                    <w:rPr>
                      <w:rFonts w:ascii="Times New Roman" w:hAnsi="Times New Roman" w:cs="Times New Roman"/>
                      <w:color w:val="5F497A" w:themeColor="accent4" w:themeShade="BF"/>
                      <w:lang w:eastAsia="en-US"/>
                    </w:rPr>
                    <w:t>0,1</w:t>
                  </w:r>
                  <w:r>
                    <w:rPr>
                      <w:rFonts w:ascii="Times New Roman" w:hAnsi="Times New Roman" w:cs="Times New Roman"/>
                      <w:bCs/>
                      <w:color w:val="5F497A" w:themeColor="accent4" w:themeShade="BF"/>
                      <w:lang w:eastAsia="en-US"/>
                    </w:rPr>
                    <w:t>мкЗв/ч;</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jc w:val="center"/>
                    <w:rPr>
                      <w:color w:val="5F497A" w:themeColor="accent4" w:themeShade="BF"/>
                      <w:lang w:eastAsia="en-US"/>
                    </w:rPr>
                  </w:pPr>
                  <w:r>
                    <w:rPr>
                      <w:rFonts w:ascii="Times New Roman" w:hAnsi="Times New Roman" w:cs="Times New Roman"/>
                      <w:color w:val="5F497A" w:themeColor="accent4" w:themeShade="BF"/>
                      <w:lang w:eastAsia="en-US"/>
                    </w:rPr>
                    <w:t>0,02</w:t>
                  </w:r>
                </w:p>
              </w:tc>
            </w:tr>
            <w:tr w:rsidR="00CD5D66" w:rsidTr="00326301">
              <w:tc>
                <w:tcPr>
                  <w:tcW w:w="561" w:type="dxa"/>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pStyle w:val="a8"/>
                    <w:autoSpaceDE w:val="0"/>
                    <w:autoSpaceDN w:val="0"/>
                    <w:adjustRightInd w:val="0"/>
                    <w:ind w:left="0"/>
                    <w:jc w:val="center"/>
                    <w:rPr>
                      <w:rFonts w:ascii="Times New Roman" w:hAnsi="Times New Roman"/>
                      <w:bCs/>
                      <w:color w:val="5F497A" w:themeColor="accent4" w:themeShade="BF"/>
                      <w:lang w:eastAsia="en-US"/>
                    </w:rPr>
                  </w:pPr>
                  <w:r>
                    <w:rPr>
                      <w:rFonts w:ascii="Times New Roman" w:hAnsi="Times New Roman"/>
                      <w:bCs/>
                      <w:color w:val="5F497A" w:themeColor="accent4" w:themeShade="BF"/>
                      <w:lang w:eastAsia="en-US"/>
                    </w:rPr>
                    <w:t>6</w:t>
                  </w:r>
                </w:p>
              </w:tc>
              <w:tc>
                <w:tcPr>
                  <w:tcW w:w="1424" w:type="dxa"/>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jc w:val="center"/>
                    <w:rPr>
                      <w:rFonts w:ascii="Times New Roman" w:hAnsi="Times New Roman" w:cs="Times New Roman"/>
                      <w:color w:val="5F497A" w:themeColor="accent4" w:themeShade="BF"/>
                      <w:lang w:eastAsia="en-US"/>
                    </w:rPr>
                  </w:pPr>
                  <w:proofErr w:type="spellStart"/>
                  <w:r>
                    <w:rPr>
                      <w:rFonts w:ascii="Times New Roman" w:hAnsi="Times New Roman" w:cs="Times New Roman"/>
                      <w:color w:val="5F497A" w:themeColor="accent4" w:themeShade="BF"/>
                      <w:lang w:eastAsia="en-US"/>
                    </w:rPr>
                    <w:t>сан</w:t>
                  </w:r>
                  <w:proofErr w:type="gramStart"/>
                  <w:r>
                    <w:rPr>
                      <w:rFonts w:ascii="Times New Roman" w:hAnsi="Times New Roman" w:cs="Times New Roman"/>
                      <w:color w:val="5F497A" w:themeColor="accent4" w:themeShade="BF"/>
                      <w:lang w:eastAsia="en-US"/>
                    </w:rPr>
                    <w:t>.у</w:t>
                  </w:r>
                  <w:proofErr w:type="gramEnd"/>
                  <w:r>
                    <w:rPr>
                      <w:rFonts w:ascii="Times New Roman" w:hAnsi="Times New Roman" w:cs="Times New Roman"/>
                      <w:color w:val="5F497A" w:themeColor="accent4" w:themeShade="BF"/>
                      <w:lang w:eastAsia="en-US"/>
                    </w:rPr>
                    <w:t>зел</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jc w:val="center"/>
                    <w:rPr>
                      <w:color w:val="5F497A" w:themeColor="accent4" w:themeShade="BF"/>
                      <w:lang w:eastAsia="en-US"/>
                    </w:rPr>
                  </w:pPr>
                  <w:r>
                    <w:rPr>
                      <w:rFonts w:ascii="Times New Roman" w:hAnsi="Times New Roman" w:cs="Times New Roman"/>
                      <w:color w:val="5F497A" w:themeColor="accent4" w:themeShade="BF"/>
                      <w:lang w:eastAsia="en-US"/>
                    </w:rPr>
                    <w:t>03.06.2020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pStyle w:val="a8"/>
                    <w:autoSpaceDE w:val="0"/>
                    <w:autoSpaceDN w:val="0"/>
                    <w:adjustRightInd w:val="0"/>
                    <w:ind w:left="0"/>
                    <w:jc w:val="center"/>
                    <w:rPr>
                      <w:rFonts w:ascii="Times New Roman" w:hAnsi="Times New Roman"/>
                      <w:bCs/>
                      <w:color w:val="5F497A" w:themeColor="accent4" w:themeShade="BF"/>
                      <w:lang w:eastAsia="en-US"/>
                    </w:rPr>
                  </w:pPr>
                  <w:r>
                    <w:rPr>
                      <w:rFonts w:ascii="Times New Roman" w:hAnsi="Times New Roman"/>
                      <w:bCs/>
                      <w:color w:val="5F497A" w:themeColor="accent4" w:themeShade="BF"/>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jc w:val="center"/>
                    <w:rPr>
                      <w:rFonts w:ascii="Times New Roman" w:hAnsi="Times New Roman" w:cs="Times New Roman"/>
                      <w:color w:val="5F497A" w:themeColor="accent4" w:themeShade="BF"/>
                      <w:lang w:eastAsia="en-US"/>
                    </w:rPr>
                  </w:pPr>
                  <w:r>
                    <w:rPr>
                      <w:rFonts w:ascii="Times New Roman" w:hAnsi="Times New Roman" w:cs="Times New Roman"/>
                      <w:color w:val="5F497A" w:themeColor="accent4" w:themeShade="BF"/>
                      <w:lang w:eastAsia="en-US"/>
                    </w:rPr>
                    <w:t xml:space="preserve">0,12 </w:t>
                  </w:r>
                  <w:proofErr w:type="spellStart"/>
                  <w:r>
                    <w:rPr>
                      <w:rFonts w:ascii="Times New Roman" w:hAnsi="Times New Roman" w:cs="Times New Roman"/>
                      <w:bCs/>
                      <w:color w:val="5F497A" w:themeColor="accent4" w:themeShade="BF"/>
                      <w:lang w:eastAsia="en-US"/>
                    </w:rPr>
                    <w:t>мкЗв</w:t>
                  </w:r>
                  <w:proofErr w:type="spellEnd"/>
                  <w:r>
                    <w:rPr>
                      <w:rFonts w:ascii="Times New Roman" w:hAnsi="Times New Roman" w:cs="Times New Roman"/>
                      <w:bCs/>
                      <w:color w:val="5F497A" w:themeColor="accent4" w:themeShade="BF"/>
                      <w:lang w:eastAsia="en-US"/>
                    </w:rPr>
                    <w:t>/ч;</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jc w:val="center"/>
                    <w:rPr>
                      <w:color w:val="5F497A" w:themeColor="accent4" w:themeShade="BF"/>
                      <w:lang w:eastAsia="en-US"/>
                    </w:rPr>
                  </w:pPr>
                  <w:r>
                    <w:rPr>
                      <w:rFonts w:ascii="Times New Roman" w:hAnsi="Times New Roman" w:cs="Times New Roman"/>
                      <w:color w:val="5F497A" w:themeColor="accent4" w:themeShade="BF"/>
                      <w:lang w:eastAsia="en-US"/>
                    </w:rPr>
                    <w:t>0,02</w:t>
                  </w:r>
                </w:p>
              </w:tc>
            </w:tr>
            <w:tr w:rsidR="00CD5D66" w:rsidTr="00326301">
              <w:tc>
                <w:tcPr>
                  <w:tcW w:w="561" w:type="dxa"/>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pStyle w:val="a8"/>
                    <w:autoSpaceDE w:val="0"/>
                    <w:autoSpaceDN w:val="0"/>
                    <w:adjustRightInd w:val="0"/>
                    <w:ind w:left="0"/>
                    <w:jc w:val="center"/>
                    <w:rPr>
                      <w:rFonts w:ascii="Times New Roman" w:hAnsi="Times New Roman"/>
                      <w:bCs/>
                      <w:color w:val="5F497A" w:themeColor="accent4" w:themeShade="BF"/>
                      <w:lang w:eastAsia="en-US"/>
                    </w:rPr>
                  </w:pPr>
                  <w:r>
                    <w:rPr>
                      <w:rFonts w:ascii="Times New Roman" w:hAnsi="Times New Roman"/>
                      <w:bCs/>
                      <w:color w:val="5F497A" w:themeColor="accent4" w:themeShade="BF"/>
                      <w:lang w:eastAsia="en-US"/>
                    </w:rPr>
                    <w:t>7</w:t>
                  </w:r>
                </w:p>
              </w:tc>
              <w:tc>
                <w:tcPr>
                  <w:tcW w:w="1424" w:type="dxa"/>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jc w:val="center"/>
                    <w:rPr>
                      <w:rFonts w:ascii="Times New Roman" w:hAnsi="Times New Roman" w:cs="Times New Roman"/>
                      <w:color w:val="5F497A" w:themeColor="accent4" w:themeShade="BF"/>
                      <w:lang w:eastAsia="en-US"/>
                    </w:rPr>
                  </w:pPr>
                  <w:r>
                    <w:rPr>
                      <w:rFonts w:ascii="Times New Roman" w:hAnsi="Times New Roman" w:cs="Times New Roman"/>
                      <w:color w:val="5F497A" w:themeColor="accent4" w:themeShade="BF"/>
                      <w:lang w:eastAsia="en-US"/>
                    </w:rPr>
                    <w:t>прихожая</w:t>
                  </w:r>
                </w:p>
              </w:tc>
              <w:tc>
                <w:tcPr>
                  <w:tcW w:w="850" w:type="dxa"/>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jc w:val="center"/>
                    <w:rPr>
                      <w:color w:val="5F497A" w:themeColor="accent4" w:themeShade="BF"/>
                      <w:lang w:eastAsia="en-US"/>
                    </w:rPr>
                  </w:pPr>
                  <w:r>
                    <w:rPr>
                      <w:rFonts w:ascii="Times New Roman" w:hAnsi="Times New Roman" w:cs="Times New Roman"/>
                      <w:color w:val="5F497A" w:themeColor="accent4" w:themeShade="BF"/>
                      <w:lang w:eastAsia="en-US"/>
                    </w:rPr>
                    <w:t>03.06.2020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pStyle w:val="a8"/>
                    <w:autoSpaceDE w:val="0"/>
                    <w:autoSpaceDN w:val="0"/>
                    <w:adjustRightInd w:val="0"/>
                    <w:ind w:left="0"/>
                    <w:jc w:val="center"/>
                    <w:rPr>
                      <w:rFonts w:ascii="Times New Roman" w:hAnsi="Times New Roman"/>
                      <w:bCs/>
                      <w:color w:val="5F497A" w:themeColor="accent4" w:themeShade="BF"/>
                      <w:lang w:eastAsia="en-US"/>
                    </w:rPr>
                  </w:pPr>
                  <w:r>
                    <w:rPr>
                      <w:rFonts w:ascii="Times New Roman" w:hAnsi="Times New Roman"/>
                      <w:bCs/>
                      <w:color w:val="5F497A" w:themeColor="accent4" w:themeShade="BF"/>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jc w:val="center"/>
                    <w:rPr>
                      <w:rFonts w:ascii="Times New Roman" w:hAnsi="Times New Roman" w:cs="Times New Roman"/>
                      <w:color w:val="5F497A" w:themeColor="accent4" w:themeShade="BF"/>
                      <w:lang w:eastAsia="en-US"/>
                    </w:rPr>
                  </w:pPr>
                  <w:r>
                    <w:rPr>
                      <w:rFonts w:ascii="Times New Roman" w:hAnsi="Times New Roman" w:cs="Times New Roman"/>
                      <w:color w:val="5F497A" w:themeColor="accent4" w:themeShade="BF"/>
                      <w:lang w:eastAsia="en-US"/>
                    </w:rPr>
                    <w:t>0,1</w:t>
                  </w:r>
                  <w:r>
                    <w:rPr>
                      <w:rFonts w:ascii="Times New Roman" w:hAnsi="Times New Roman" w:cs="Times New Roman"/>
                      <w:bCs/>
                      <w:color w:val="5F497A" w:themeColor="accent4" w:themeShade="BF"/>
                      <w:lang w:eastAsia="en-US"/>
                    </w:rPr>
                    <w:t>мкЗв/ч;</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jc w:val="center"/>
                    <w:rPr>
                      <w:color w:val="5F497A" w:themeColor="accent4" w:themeShade="BF"/>
                      <w:lang w:eastAsia="en-US"/>
                    </w:rPr>
                  </w:pPr>
                  <w:r>
                    <w:rPr>
                      <w:rFonts w:ascii="Times New Roman" w:hAnsi="Times New Roman" w:cs="Times New Roman"/>
                      <w:color w:val="5F497A" w:themeColor="accent4" w:themeShade="BF"/>
                      <w:lang w:eastAsia="en-US"/>
                    </w:rPr>
                    <w:t>0,02</w:t>
                  </w:r>
                </w:p>
              </w:tc>
            </w:tr>
          </w:tbl>
          <w:p w:rsidR="00CD5D66" w:rsidRDefault="00CD5D66" w:rsidP="00326301">
            <w:pPr>
              <w:autoSpaceDE w:val="0"/>
              <w:autoSpaceDN w:val="0"/>
              <w:adjustRightInd w:val="0"/>
              <w:spacing w:after="0" w:line="240" w:lineRule="auto"/>
              <w:ind w:left="708"/>
              <w:rPr>
                <w:rFonts w:ascii="Times New Roman" w:hAnsi="Times New Roman" w:cs="Times New Roman"/>
                <w:bCs/>
                <w:sz w:val="20"/>
                <w:szCs w:val="20"/>
                <w:lang w:eastAsia="en-US"/>
              </w:rPr>
            </w:pPr>
          </w:p>
          <w:p w:rsidR="00CD5D66" w:rsidRDefault="00CD5D66" w:rsidP="00326301">
            <w:pPr>
              <w:autoSpaceDE w:val="0"/>
              <w:autoSpaceDN w:val="0"/>
              <w:adjustRightInd w:val="0"/>
              <w:spacing w:after="0" w:line="240" w:lineRule="auto"/>
              <w:ind w:left="708"/>
              <w:rPr>
                <w:rFonts w:ascii="Times New Roman" w:hAnsi="Times New Roman" w:cs="Times New Roman"/>
                <w:bCs/>
                <w:sz w:val="20"/>
                <w:szCs w:val="20"/>
                <w:lang w:eastAsia="en-US"/>
              </w:rPr>
            </w:pPr>
            <w:r>
              <w:rPr>
                <w:rFonts w:ascii="Times New Roman" w:hAnsi="Times New Roman" w:cs="Times New Roman"/>
                <w:bCs/>
                <w:sz w:val="20"/>
                <w:szCs w:val="20"/>
                <w:lang w:eastAsia="en-US"/>
              </w:rPr>
              <w:t>Ответственный</w:t>
            </w:r>
          </w:p>
          <w:p w:rsidR="00CD5D66" w:rsidRDefault="00CD5D66" w:rsidP="00326301">
            <w:pPr>
              <w:autoSpaceDE w:val="0"/>
              <w:autoSpaceDN w:val="0"/>
              <w:adjustRightInd w:val="0"/>
              <w:spacing w:after="0" w:line="240" w:lineRule="auto"/>
              <w:ind w:left="708"/>
              <w:rPr>
                <w:rFonts w:ascii="Times New Roman" w:hAnsi="Times New Roman" w:cs="Times New Roman"/>
                <w:bCs/>
                <w:sz w:val="20"/>
                <w:szCs w:val="20"/>
                <w:lang w:eastAsia="en-US"/>
              </w:rPr>
            </w:pPr>
            <w:r>
              <w:rPr>
                <w:rFonts w:ascii="Times New Roman" w:hAnsi="Times New Roman" w:cs="Times New Roman"/>
                <w:bCs/>
                <w:sz w:val="20"/>
                <w:szCs w:val="20"/>
                <w:lang w:eastAsia="en-US"/>
              </w:rPr>
              <w:t>за проведение обследования:</w:t>
            </w:r>
          </w:p>
          <w:p w:rsidR="00CD5D66" w:rsidRDefault="00CD5D66" w:rsidP="00326301">
            <w:pPr>
              <w:autoSpaceDE w:val="0"/>
              <w:autoSpaceDN w:val="0"/>
              <w:adjustRightInd w:val="0"/>
              <w:spacing w:after="0" w:line="240" w:lineRule="auto"/>
              <w:ind w:left="708"/>
              <w:rPr>
                <w:rFonts w:ascii="Times New Roman" w:hAnsi="Times New Roman" w:cs="Times New Roman"/>
                <w:sz w:val="16"/>
                <w:szCs w:val="16"/>
                <w:lang w:eastAsia="en-US"/>
              </w:rPr>
            </w:pPr>
            <w:r>
              <w:rPr>
                <w:rFonts w:ascii="Times New Roman" w:hAnsi="Times New Roman" w:cs="Times New Roman"/>
                <w:bCs/>
                <w:sz w:val="20"/>
                <w:szCs w:val="20"/>
                <w:lang w:eastAsia="en-US"/>
              </w:rPr>
              <w:t xml:space="preserve">Измерения проводил:  </w:t>
            </w:r>
            <w:r>
              <w:rPr>
                <w:rFonts w:ascii="Times New Roman" w:hAnsi="Times New Roman" w:cs="Times New Roman"/>
                <w:bCs/>
                <w:color w:val="5F497A" w:themeColor="accent4" w:themeShade="BF"/>
                <w:sz w:val="24"/>
                <w:szCs w:val="20"/>
                <w:u w:val="single"/>
                <w:lang w:eastAsia="en-US"/>
              </w:rPr>
              <w:t>Ковшова О. В.</w:t>
            </w:r>
            <w:r>
              <w:rPr>
                <w:rFonts w:ascii="Times New Roman" w:hAnsi="Times New Roman" w:cs="Times New Roman"/>
                <w:sz w:val="16"/>
                <w:szCs w:val="16"/>
                <w:lang w:eastAsia="en-US"/>
              </w:rPr>
              <w:t>Ф. И. О,</w:t>
            </w:r>
          </w:p>
          <w:p w:rsidR="00CD5D66" w:rsidRDefault="00CD5D66" w:rsidP="00326301">
            <w:pPr>
              <w:autoSpaceDE w:val="0"/>
              <w:autoSpaceDN w:val="0"/>
              <w:adjustRightInd w:val="0"/>
              <w:spacing w:after="0" w:line="240" w:lineRule="auto"/>
              <w:ind w:left="708"/>
              <w:rPr>
                <w:rFonts w:ascii="Times New Roman" w:hAnsi="Times New Roman" w:cs="Times New Roman"/>
                <w:bCs/>
                <w:sz w:val="20"/>
                <w:szCs w:val="20"/>
                <w:lang w:eastAsia="en-US"/>
              </w:rPr>
            </w:pPr>
          </w:p>
          <w:p w:rsidR="00CD5D66" w:rsidRDefault="00CD5D66" w:rsidP="00326301">
            <w:pPr>
              <w:pStyle w:val="a8"/>
              <w:autoSpaceDE w:val="0"/>
              <w:autoSpaceDN w:val="0"/>
              <w:adjustRightInd w:val="0"/>
              <w:spacing w:after="0" w:line="240" w:lineRule="auto"/>
              <w:ind w:left="708"/>
              <w:jc w:val="both"/>
              <w:rPr>
                <w:rFonts w:ascii="Times New Roman" w:hAnsi="Times New Roman"/>
                <w:bCs/>
                <w:sz w:val="20"/>
                <w:szCs w:val="20"/>
                <w:lang w:eastAsia="en-US"/>
              </w:rPr>
            </w:pPr>
            <w:r>
              <w:rPr>
                <w:rFonts w:ascii="Times New Roman" w:hAnsi="Times New Roman"/>
                <w:bCs/>
                <w:sz w:val="20"/>
                <w:szCs w:val="20"/>
                <w:lang w:eastAsia="en-US"/>
              </w:rPr>
              <w:t xml:space="preserve">Заведующий (начальник): </w:t>
            </w:r>
            <w:r>
              <w:rPr>
                <w:rFonts w:ascii="Times New Roman" w:hAnsi="Times New Roman"/>
                <w:bCs/>
                <w:color w:val="5F497A" w:themeColor="accent4" w:themeShade="BF"/>
                <w:sz w:val="24"/>
                <w:szCs w:val="20"/>
                <w:u w:val="single"/>
                <w:lang w:eastAsia="en-US"/>
              </w:rPr>
              <w:t>Беззубов П. О.</w:t>
            </w:r>
            <w:r>
              <w:rPr>
                <w:rFonts w:ascii="Times New Roman" w:hAnsi="Times New Roman"/>
                <w:sz w:val="16"/>
                <w:szCs w:val="16"/>
                <w:lang w:eastAsia="en-US"/>
              </w:rPr>
              <w:t>Ф.И</w:t>
            </w:r>
            <w:proofErr w:type="gramStart"/>
            <w:r>
              <w:rPr>
                <w:rFonts w:ascii="Times New Roman" w:hAnsi="Times New Roman"/>
                <w:sz w:val="16"/>
                <w:szCs w:val="16"/>
                <w:lang w:eastAsia="en-US"/>
              </w:rPr>
              <w:t xml:space="preserve"> .</w:t>
            </w:r>
            <w:proofErr w:type="gramEnd"/>
            <w:r>
              <w:rPr>
                <w:rFonts w:ascii="Times New Roman" w:hAnsi="Times New Roman"/>
                <w:sz w:val="16"/>
                <w:szCs w:val="16"/>
                <w:lang w:eastAsia="en-US"/>
              </w:rPr>
              <w:t>О .</w:t>
            </w:r>
          </w:p>
          <w:p w:rsidR="00CD5D66" w:rsidRDefault="00CD5D66" w:rsidP="00326301">
            <w:pPr>
              <w:autoSpaceDE w:val="0"/>
              <w:autoSpaceDN w:val="0"/>
              <w:adjustRightInd w:val="0"/>
              <w:spacing w:after="0" w:line="240" w:lineRule="auto"/>
              <w:ind w:left="708"/>
              <w:rPr>
                <w:rFonts w:ascii="Times New Roman" w:hAnsi="Times New Roman" w:cs="Times New Roman"/>
                <w:bCs/>
                <w:sz w:val="20"/>
                <w:szCs w:val="20"/>
                <w:lang w:eastAsia="en-US"/>
              </w:rPr>
            </w:pPr>
          </w:p>
          <w:p w:rsidR="00CD5D66" w:rsidRDefault="00CD5D66" w:rsidP="00326301">
            <w:pPr>
              <w:pStyle w:val="a7"/>
              <w:spacing w:line="276" w:lineRule="auto"/>
              <w:rPr>
                <w:rFonts w:ascii="Times New Roman" w:hAnsi="Times New Roman"/>
                <w:b/>
                <w:sz w:val="24"/>
                <w:szCs w:val="24"/>
                <w:lang w:eastAsia="en-US"/>
              </w:rPr>
            </w:pPr>
            <w:r>
              <w:rPr>
                <w:rFonts w:ascii="Times New Roman" w:hAnsi="Times New Roman"/>
                <w:b/>
                <w:sz w:val="24"/>
                <w:szCs w:val="24"/>
                <w:lang w:eastAsia="en-US"/>
              </w:rPr>
              <w:t xml:space="preserve">Алгоритм измерения естественного </w:t>
            </w:r>
            <w:proofErr w:type="gramStart"/>
            <w:r>
              <w:rPr>
                <w:rFonts w:ascii="Times New Roman" w:hAnsi="Times New Roman"/>
                <w:b/>
                <w:sz w:val="24"/>
                <w:szCs w:val="24"/>
                <w:lang w:eastAsia="en-US"/>
              </w:rPr>
              <w:t>гамма-фона</w:t>
            </w:r>
            <w:proofErr w:type="gramEnd"/>
            <w:r>
              <w:rPr>
                <w:rFonts w:ascii="Times New Roman" w:hAnsi="Times New Roman"/>
                <w:b/>
                <w:sz w:val="24"/>
                <w:szCs w:val="24"/>
                <w:lang w:eastAsia="en-US"/>
              </w:rPr>
              <w:t>:</w:t>
            </w:r>
          </w:p>
          <w:p w:rsidR="00CD5D66" w:rsidRDefault="00CD5D66" w:rsidP="00326301">
            <w:pPr>
              <w:pStyle w:val="a7"/>
              <w:spacing w:line="276" w:lineRule="auto"/>
              <w:ind w:firstLine="709"/>
              <w:jc w:val="both"/>
              <w:rPr>
                <w:rFonts w:ascii="Times New Roman" w:hAnsi="Times New Roman"/>
                <w:sz w:val="24"/>
                <w:szCs w:val="24"/>
                <w:lang w:eastAsia="en-US"/>
              </w:rPr>
            </w:pPr>
            <w:r>
              <w:rPr>
                <w:rFonts w:ascii="Times New Roman" w:hAnsi="Times New Roman"/>
                <w:sz w:val="24"/>
                <w:szCs w:val="24"/>
                <w:lang w:eastAsia="en-US"/>
              </w:rPr>
              <w:t xml:space="preserve">1. Для измерения естественного </w:t>
            </w:r>
            <w:proofErr w:type="gramStart"/>
            <w:r>
              <w:rPr>
                <w:rFonts w:ascii="Times New Roman" w:hAnsi="Times New Roman"/>
                <w:sz w:val="24"/>
                <w:szCs w:val="24"/>
                <w:lang w:eastAsia="en-US"/>
              </w:rPr>
              <w:t>гамма-фона</w:t>
            </w:r>
            <w:proofErr w:type="gramEnd"/>
            <w:r>
              <w:rPr>
                <w:rFonts w:ascii="Times New Roman" w:hAnsi="Times New Roman"/>
                <w:sz w:val="24"/>
                <w:szCs w:val="24"/>
                <w:lang w:eastAsia="en-US"/>
              </w:rPr>
              <w:t xml:space="preserve"> использовались МУ 2.6.1.2838-11 «Радиационный контроль и санитарно-эпидемиологическая оценка жилых, общественных и производственных зданий и сооружений после окончания их строительства, капитального ремонта, реконструкции по показателям радиационной безопасности». Беру протокол дозиметрического контроля, приборы для измерения естественного </w:t>
            </w:r>
            <w:proofErr w:type="gramStart"/>
            <w:r>
              <w:rPr>
                <w:rFonts w:ascii="Times New Roman" w:hAnsi="Times New Roman"/>
                <w:sz w:val="24"/>
                <w:szCs w:val="24"/>
                <w:lang w:eastAsia="en-US"/>
              </w:rPr>
              <w:t>гамма-фона</w:t>
            </w:r>
            <w:proofErr w:type="gramEnd"/>
            <w:r>
              <w:rPr>
                <w:rFonts w:ascii="Times New Roman" w:hAnsi="Times New Roman"/>
                <w:sz w:val="24"/>
                <w:szCs w:val="24"/>
                <w:lang w:eastAsia="en-US"/>
              </w:rPr>
              <w:t xml:space="preserve">: дозиметр </w:t>
            </w:r>
            <w:r>
              <w:rPr>
                <w:rFonts w:ascii="Times New Roman" w:hAnsi="Times New Roman"/>
                <w:lang w:eastAsia="en-US"/>
              </w:rPr>
              <w:t>СРП–86-01</w:t>
            </w:r>
            <w:r>
              <w:rPr>
                <w:rFonts w:ascii="Times New Roman" w:hAnsi="Times New Roman"/>
                <w:sz w:val="24"/>
                <w:szCs w:val="24"/>
                <w:lang w:eastAsia="en-US"/>
              </w:rPr>
              <w:t xml:space="preserve">, детектор </w:t>
            </w:r>
            <w:r>
              <w:rPr>
                <w:rFonts w:ascii="Times New Roman" w:hAnsi="Times New Roman"/>
                <w:lang w:eastAsia="en-US"/>
              </w:rPr>
              <w:t>гамма – излучения.</w:t>
            </w:r>
          </w:p>
          <w:p w:rsidR="00CD5D66" w:rsidRDefault="00CD5D66" w:rsidP="00326301">
            <w:pPr>
              <w:pStyle w:val="a7"/>
              <w:spacing w:line="276" w:lineRule="auto"/>
              <w:ind w:firstLine="709"/>
              <w:jc w:val="both"/>
              <w:rPr>
                <w:rFonts w:ascii="Times New Roman" w:hAnsi="Times New Roman"/>
                <w:sz w:val="28"/>
                <w:szCs w:val="24"/>
                <w:lang w:eastAsia="en-US"/>
              </w:rPr>
            </w:pPr>
            <w:r>
              <w:rPr>
                <w:rFonts w:ascii="Times New Roman" w:hAnsi="Times New Roman"/>
                <w:sz w:val="24"/>
                <w:szCs w:val="24"/>
                <w:lang w:eastAsia="en-US"/>
              </w:rPr>
              <w:t xml:space="preserve">2. </w:t>
            </w:r>
            <w:r>
              <w:rPr>
                <w:rFonts w:ascii="Times New Roman" w:hAnsi="Times New Roman"/>
                <w:sz w:val="24"/>
                <w:lang w:eastAsia="en-US"/>
              </w:rPr>
              <w:t xml:space="preserve">Контроль мощности дозы гамма-излучения в помещениях пристройки провожу в два этапа, п. 5.4 </w:t>
            </w:r>
            <w:r>
              <w:rPr>
                <w:rFonts w:ascii="Times New Roman" w:hAnsi="Times New Roman"/>
                <w:sz w:val="24"/>
                <w:szCs w:val="24"/>
                <w:lang w:eastAsia="en-US"/>
              </w:rPr>
              <w:t>МУ 2.6.1.2838-11.</w:t>
            </w:r>
          </w:p>
          <w:p w:rsidR="00CD5D66" w:rsidRDefault="00CD5D66" w:rsidP="00326301">
            <w:pPr>
              <w:pStyle w:val="a7"/>
              <w:spacing w:line="276" w:lineRule="auto"/>
              <w:ind w:firstLine="709"/>
              <w:jc w:val="both"/>
              <w:rPr>
                <w:rFonts w:ascii="Times New Roman" w:hAnsi="Times New Roman"/>
                <w:sz w:val="24"/>
                <w:szCs w:val="24"/>
                <w:lang w:eastAsia="en-US"/>
              </w:rPr>
            </w:pPr>
            <w:r>
              <w:rPr>
                <w:rFonts w:ascii="Times New Roman" w:hAnsi="Times New Roman"/>
                <w:sz w:val="24"/>
                <w:szCs w:val="24"/>
                <w:lang w:eastAsia="en-US"/>
              </w:rPr>
              <w:t xml:space="preserve">3. На первом этапе провожу </w:t>
            </w:r>
            <w:proofErr w:type="gramStart"/>
            <w:r>
              <w:rPr>
                <w:rFonts w:ascii="Times New Roman" w:hAnsi="Times New Roman"/>
                <w:sz w:val="24"/>
                <w:szCs w:val="24"/>
                <w:lang w:eastAsia="en-US"/>
              </w:rPr>
              <w:t>гамма-съемку</w:t>
            </w:r>
            <w:proofErr w:type="gramEnd"/>
            <w:r>
              <w:rPr>
                <w:rFonts w:ascii="Times New Roman" w:hAnsi="Times New Roman"/>
                <w:sz w:val="24"/>
                <w:szCs w:val="24"/>
                <w:lang w:eastAsia="en-US"/>
              </w:rPr>
              <w:t xml:space="preserve"> поверхности ограждающих конструкций помещений здания с целью выявления и исключения в сдающемся здании мощных источников гамма-излучения, представляющих непосредственную угрозу жизни и здоровью населения. </w:t>
            </w:r>
          </w:p>
          <w:p w:rsidR="00CD5D66" w:rsidRDefault="00CD5D66" w:rsidP="00326301">
            <w:pPr>
              <w:pStyle w:val="a7"/>
              <w:spacing w:line="276" w:lineRule="auto"/>
              <w:ind w:firstLine="709"/>
              <w:jc w:val="both"/>
              <w:rPr>
                <w:rFonts w:ascii="Times New Roman" w:hAnsi="Times New Roman"/>
                <w:sz w:val="24"/>
                <w:szCs w:val="24"/>
                <w:lang w:eastAsia="en-US"/>
              </w:rPr>
            </w:pPr>
            <w:proofErr w:type="gramStart"/>
            <w:r>
              <w:rPr>
                <w:rFonts w:ascii="Times New Roman" w:hAnsi="Times New Roman"/>
                <w:sz w:val="24"/>
                <w:szCs w:val="24"/>
                <w:lang w:eastAsia="en-US"/>
              </w:rPr>
              <w:t>Гамма-съёмку</w:t>
            </w:r>
            <w:proofErr w:type="gramEnd"/>
            <w:r>
              <w:rPr>
                <w:rFonts w:ascii="Times New Roman" w:hAnsi="Times New Roman"/>
                <w:sz w:val="24"/>
                <w:szCs w:val="24"/>
                <w:lang w:eastAsia="en-US"/>
              </w:rPr>
              <w:t xml:space="preserve"> провожу с использованием поисковых радиометров и </w:t>
            </w:r>
            <w:r>
              <w:rPr>
                <w:rFonts w:ascii="Times New Roman" w:hAnsi="Times New Roman"/>
                <w:sz w:val="24"/>
                <w:szCs w:val="24"/>
                <w:lang w:eastAsia="en-US"/>
              </w:rPr>
              <w:lastRenderedPageBreak/>
              <w:t xml:space="preserve">осуществляю путем обхода всех помещений здания по свободному маршруту по центру помещений при непрерывном наблюдении за показаниями поискового радиометра, </w:t>
            </w:r>
            <w:r>
              <w:rPr>
                <w:rFonts w:ascii="Times New Roman" w:hAnsi="Times New Roman"/>
                <w:sz w:val="24"/>
                <w:lang w:eastAsia="en-US"/>
              </w:rPr>
              <w:t>п. 5.5</w:t>
            </w:r>
            <w:r>
              <w:rPr>
                <w:rFonts w:ascii="Times New Roman" w:hAnsi="Times New Roman"/>
                <w:sz w:val="24"/>
                <w:szCs w:val="24"/>
                <w:lang w:eastAsia="en-US"/>
              </w:rPr>
              <w:t>МУ 2.6.1.2838-11.</w:t>
            </w:r>
          </w:p>
          <w:p w:rsidR="00CD5D66" w:rsidRDefault="00CD5D66" w:rsidP="00326301">
            <w:pPr>
              <w:pStyle w:val="a7"/>
              <w:spacing w:line="276" w:lineRule="auto"/>
              <w:ind w:firstLine="709"/>
              <w:jc w:val="both"/>
              <w:rPr>
                <w:rFonts w:ascii="Times New Roman" w:hAnsi="Times New Roman"/>
                <w:sz w:val="24"/>
                <w:szCs w:val="24"/>
                <w:lang w:eastAsia="en-US"/>
              </w:rPr>
            </w:pPr>
            <w:r>
              <w:rPr>
                <w:rFonts w:ascii="Times New Roman" w:hAnsi="Times New Roman"/>
                <w:sz w:val="24"/>
                <w:szCs w:val="24"/>
                <w:lang w:eastAsia="en-US"/>
              </w:rPr>
              <w:t xml:space="preserve">4. </w:t>
            </w:r>
            <w:proofErr w:type="gramStart"/>
            <w:r>
              <w:rPr>
                <w:rFonts w:ascii="Times New Roman" w:hAnsi="Times New Roman"/>
                <w:sz w:val="24"/>
                <w:szCs w:val="24"/>
                <w:lang w:eastAsia="en-US"/>
              </w:rPr>
              <w:t xml:space="preserve">По результатам гамма-съемки в стенах и полах помещений не выявлено зон, в которых показания радиометра в 2 раза или более превышают среднее значение, характерное для остальной части ограждающих конструкций помещения, и при этом мощность дозы не превышает значения 0,3 </w:t>
            </w:r>
            <w:proofErr w:type="spellStart"/>
            <w:r>
              <w:rPr>
                <w:rFonts w:ascii="Times New Roman" w:hAnsi="Times New Roman"/>
                <w:sz w:val="24"/>
                <w:szCs w:val="24"/>
                <w:lang w:eastAsia="en-US"/>
              </w:rPr>
              <w:t>мкЗв</w:t>
            </w:r>
            <w:proofErr w:type="spellEnd"/>
            <w:r>
              <w:rPr>
                <w:rFonts w:ascii="Times New Roman" w:hAnsi="Times New Roman"/>
                <w:sz w:val="24"/>
                <w:szCs w:val="24"/>
                <w:lang w:eastAsia="en-US"/>
              </w:rPr>
              <w:t xml:space="preserve">/ч в помещениях пристройки, что говорит об отсутствии локальных радиационных аномалий в конструкции здания, </w:t>
            </w:r>
            <w:r>
              <w:rPr>
                <w:rFonts w:ascii="Times New Roman" w:hAnsi="Times New Roman"/>
                <w:sz w:val="24"/>
                <w:lang w:eastAsia="en-US"/>
              </w:rPr>
              <w:t xml:space="preserve">п. 5.6 </w:t>
            </w:r>
            <w:r>
              <w:rPr>
                <w:rFonts w:ascii="Times New Roman" w:hAnsi="Times New Roman"/>
                <w:sz w:val="24"/>
                <w:szCs w:val="24"/>
                <w:lang w:eastAsia="en-US"/>
              </w:rPr>
              <w:t>МУ 2.6.1.2838-11.</w:t>
            </w:r>
            <w:proofErr w:type="gramEnd"/>
          </w:p>
          <w:p w:rsidR="00CD5D66" w:rsidRDefault="00CD5D66" w:rsidP="00326301">
            <w:pPr>
              <w:pStyle w:val="a7"/>
              <w:spacing w:line="276" w:lineRule="auto"/>
              <w:ind w:firstLine="709"/>
              <w:jc w:val="both"/>
              <w:rPr>
                <w:rFonts w:ascii="Times New Roman" w:hAnsi="Times New Roman"/>
                <w:sz w:val="24"/>
                <w:szCs w:val="24"/>
                <w:lang w:eastAsia="en-US"/>
              </w:rPr>
            </w:pPr>
            <w:r>
              <w:rPr>
                <w:rFonts w:ascii="Times New Roman" w:hAnsi="Times New Roman"/>
                <w:sz w:val="24"/>
                <w:szCs w:val="24"/>
                <w:lang w:eastAsia="en-US"/>
              </w:rPr>
              <w:t xml:space="preserve">5. На втором этапе провожу измерения мощности дозы гамма-излучения в помещениях пристройки: учебном классе, спальне, игровой, рекреации, раздевалке, </w:t>
            </w:r>
            <w:proofErr w:type="spellStart"/>
            <w:r>
              <w:rPr>
                <w:rFonts w:ascii="Times New Roman" w:hAnsi="Times New Roman"/>
                <w:sz w:val="24"/>
                <w:szCs w:val="24"/>
                <w:lang w:eastAsia="en-US"/>
              </w:rPr>
              <w:t>сан</w:t>
            </w:r>
            <w:proofErr w:type="gramStart"/>
            <w:r>
              <w:rPr>
                <w:rFonts w:ascii="Times New Roman" w:hAnsi="Times New Roman"/>
                <w:sz w:val="24"/>
                <w:szCs w:val="24"/>
                <w:lang w:eastAsia="en-US"/>
              </w:rPr>
              <w:t>.у</w:t>
            </w:r>
            <w:proofErr w:type="gramEnd"/>
            <w:r>
              <w:rPr>
                <w:rFonts w:ascii="Times New Roman" w:hAnsi="Times New Roman"/>
                <w:sz w:val="24"/>
                <w:szCs w:val="24"/>
                <w:lang w:eastAsia="en-US"/>
              </w:rPr>
              <w:t>зле</w:t>
            </w:r>
            <w:proofErr w:type="spellEnd"/>
            <w:r>
              <w:rPr>
                <w:rFonts w:ascii="Times New Roman" w:hAnsi="Times New Roman"/>
                <w:sz w:val="24"/>
                <w:szCs w:val="24"/>
                <w:lang w:eastAsia="en-US"/>
              </w:rPr>
              <w:t xml:space="preserve"> и прихожей.</w:t>
            </w:r>
          </w:p>
          <w:p w:rsidR="00CD5D66" w:rsidRDefault="00CD5D66" w:rsidP="00326301">
            <w:pPr>
              <w:pStyle w:val="a7"/>
              <w:spacing w:line="276" w:lineRule="auto"/>
              <w:ind w:firstLine="709"/>
              <w:jc w:val="both"/>
              <w:rPr>
                <w:rFonts w:ascii="Times New Roman" w:hAnsi="Times New Roman"/>
                <w:sz w:val="24"/>
                <w:szCs w:val="24"/>
                <w:lang w:eastAsia="en-US"/>
              </w:rPr>
            </w:pPr>
            <w:r>
              <w:rPr>
                <w:rFonts w:ascii="Times New Roman" w:hAnsi="Times New Roman"/>
                <w:sz w:val="24"/>
                <w:szCs w:val="24"/>
                <w:lang w:eastAsia="en-US"/>
              </w:rPr>
              <w:t>При этом</w:t>
            </w:r>
            <w:proofErr w:type="gramStart"/>
            <w:r>
              <w:rPr>
                <w:rFonts w:ascii="Times New Roman" w:hAnsi="Times New Roman"/>
                <w:sz w:val="24"/>
                <w:szCs w:val="24"/>
                <w:lang w:eastAsia="en-US"/>
              </w:rPr>
              <w:t>,</w:t>
            </w:r>
            <w:proofErr w:type="gramEnd"/>
            <w:r>
              <w:rPr>
                <w:rFonts w:ascii="Times New Roman" w:hAnsi="Times New Roman"/>
                <w:sz w:val="24"/>
                <w:szCs w:val="24"/>
                <w:lang w:eastAsia="en-US"/>
              </w:rPr>
              <w:t xml:space="preserve"> в число контролируемых включаю помещения, в которых зафиксированы максимальные показания поисковых радиометров (дозиметров), </w:t>
            </w:r>
            <w:r>
              <w:rPr>
                <w:rFonts w:ascii="Times New Roman" w:hAnsi="Times New Roman"/>
                <w:sz w:val="24"/>
                <w:lang w:eastAsia="en-US"/>
              </w:rPr>
              <w:t xml:space="preserve">п. 5.7 </w:t>
            </w:r>
            <w:r>
              <w:rPr>
                <w:rFonts w:ascii="Times New Roman" w:hAnsi="Times New Roman"/>
                <w:sz w:val="24"/>
                <w:szCs w:val="24"/>
                <w:lang w:eastAsia="en-US"/>
              </w:rPr>
              <w:t>МУ 2.6.1.2838-11.</w:t>
            </w:r>
          </w:p>
          <w:p w:rsidR="00CD5D66" w:rsidRDefault="00CD5D66" w:rsidP="00326301">
            <w:pPr>
              <w:pStyle w:val="a7"/>
              <w:spacing w:line="276" w:lineRule="auto"/>
              <w:ind w:firstLine="709"/>
              <w:jc w:val="both"/>
              <w:rPr>
                <w:rFonts w:ascii="Times New Roman" w:hAnsi="Times New Roman"/>
                <w:sz w:val="24"/>
                <w:szCs w:val="24"/>
                <w:lang w:eastAsia="en-US"/>
              </w:rPr>
            </w:pPr>
            <w:r>
              <w:rPr>
                <w:rFonts w:ascii="Times New Roman" w:hAnsi="Times New Roman"/>
                <w:sz w:val="24"/>
                <w:szCs w:val="24"/>
                <w:lang w:eastAsia="en-US"/>
              </w:rPr>
              <w:t xml:space="preserve">Измерения мощности дозы гамма-излучения в помещениях выполняю в точке, расположенной в центре помещений на высоте 1 м от пола. Для измерений выбираю помещения, ограждающие конструкции которых изготовлены из различных строительных материалов, </w:t>
            </w:r>
            <w:r>
              <w:rPr>
                <w:rFonts w:ascii="Times New Roman" w:hAnsi="Times New Roman"/>
                <w:sz w:val="24"/>
                <w:lang w:eastAsia="en-US"/>
              </w:rPr>
              <w:t xml:space="preserve">п. 5.7 </w:t>
            </w:r>
            <w:r>
              <w:rPr>
                <w:rFonts w:ascii="Times New Roman" w:hAnsi="Times New Roman"/>
                <w:sz w:val="24"/>
                <w:szCs w:val="24"/>
                <w:lang w:eastAsia="en-US"/>
              </w:rPr>
              <w:t>МУ 2.6.1.2838-11.</w:t>
            </w:r>
          </w:p>
          <w:p w:rsidR="00CD5D66" w:rsidRPr="009C4BF6" w:rsidRDefault="00CD5D66" w:rsidP="00326301">
            <w:pPr>
              <w:pStyle w:val="a7"/>
              <w:spacing w:line="276" w:lineRule="auto"/>
              <w:ind w:firstLine="709"/>
              <w:jc w:val="both"/>
              <w:rPr>
                <w:rFonts w:ascii="Times New Roman" w:hAnsi="Times New Roman"/>
                <w:color w:val="5F497A" w:themeColor="accent4" w:themeShade="BF"/>
                <w:sz w:val="24"/>
                <w:szCs w:val="24"/>
                <w:lang w:eastAsia="en-US"/>
              </w:rPr>
            </w:pPr>
            <w:r>
              <w:rPr>
                <w:rFonts w:ascii="Times New Roman" w:hAnsi="Times New Roman"/>
                <w:sz w:val="24"/>
                <w:szCs w:val="24"/>
                <w:lang w:eastAsia="en-US"/>
              </w:rPr>
              <w:t>6</w:t>
            </w:r>
            <w:r w:rsidRPr="009C4BF6">
              <w:rPr>
                <w:rFonts w:ascii="Times New Roman" w:hAnsi="Times New Roman"/>
                <w:color w:val="5F497A" w:themeColor="accent4" w:themeShade="BF"/>
                <w:sz w:val="24"/>
                <w:szCs w:val="24"/>
                <w:lang w:eastAsia="en-US"/>
              </w:rPr>
              <w:t xml:space="preserve">. </w:t>
            </w:r>
            <w:r w:rsidRPr="009C4BF6">
              <w:rPr>
                <w:rFonts w:ascii="Times New Roman" w:hAnsi="Times New Roman"/>
                <w:color w:val="5F497A" w:themeColor="accent4" w:themeShade="BF"/>
                <w:sz w:val="24"/>
              </w:rPr>
              <w:t xml:space="preserve">Произвожу измерения мощности дозы гамма-излучения на прилегающей территории вблизи обследуемого здания не менее чем в 5 точках, расположенных на расстоянии от 30 до 100 м от пристройки, </w:t>
            </w:r>
            <w:r w:rsidRPr="009C4BF6">
              <w:rPr>
                <w:rFonts w:ascii="Times New Roman" w:hAnsi="Times New Roman"/>
                <w:color w:val="5F497A" w:themeColor="accent4" w:themeShade="BF"/>
                <w:sz w:val="24"/>
                <w:lang w:eastAsia="en-US"/>
              </w:rPr>
              <w:t xml:space="preserve">п.5.3 </w:t>
            </w:r>
            <w:r w:rsidRPr="009C4BF6">
              <w:rPr>
                <w:rFonts w:ascii="Times New Roman" w:hAnsi="Times New Roman"/>
                <w:color w:val="5F497A" w:themeColor="accent4" w:themeShade="BF"/>
                <w:sz w:val="24"/>
                <w:szCs w:val="24"/>
                <w:lang w:eastAsia="en-US"/>
              </w:rPr>
              <w:t>МУ 2.6.1.2838-11.</w:t>
            </w:r>
          </w:p>
          <w:p w:rsidR="00CD5D66" w:rsidRPr="009C4BF6" w:rsidRDefault="00CD5D66" w:rsidP="00326301">
            <w:pPr>
              <w:pStyle w:val="a7"/>
              <w:spacing w:line="276" w:lineRule="auto"/>
              <w:ind w:firstLine="709"/>
              <w:jc w:val="both"/>
              <w:rPr>
                <w:rFonts w:ascii="Times New Roman" w:hAnsi="Times New Roman"/>
                <w:color w:val="5F497A" w:themeColor="accent4" w:themeShade="BF"/>
                <w:sz w:val="24"/>
                <w:szCs w:val="24"/>
                <w:lang w:eastAsia="en-US"/>
              </w:rPr>
            </w:pPr>
            <w:r w:rsidRPr="009C4BF6">
              <w:rPr>
                <w:rFonts w:ascii="Times New Roman" w:hAnsi="Times New Roman"/>
                <w:color w:val="5F497A" w:themeColor="accent4" w:themeShade="BF"/>
                <w:sz w:val="24"/>
                <w:szCs w:val="24"/>
                <w:lang w:eastAsia="en-US"/>
              </w:rPr>
              <w:t xml:space="preserve">7. </w:t>
            </w:r>
            <w:r w:rsidRPr="009C4BF6">
              <w:rPr>
                <w:rFonts w:ascii="Times New Roman" w:hAnsi="Times New Roman"/>
                <w:color w:val="5F497A" w:themeColor="accent4" w:themeShade="BF"/>
                <w:sz w:val="24"/>
              </w:rPr>
              <w:t xml:space="preserve">Для измерений выбираю участки с естественным грунтом, не имеющим локальных техногенных изменений (щебень, песок, асфальт). При использовании дозиметров с неограниченным временем интегрирования длительность измерения такая, что статистическая погрешность результата измерения не превышает 20 %, </w:t>
            </w:r>
            <w:r w:rsidRPr="009C4BF6">
              <w:rPr>
                <w:rFonts w:ascii="Times New Roman" w:hAnsi="Times New Roman"/>
                <w:color w:val="5F497A" w:themeColor="accent4" w:themeShade="BF"/>
                <w:sz w:val="24"/>
                <w:lang w:eastAsia="en-US"/>
              </w:rPr>
              <w:t xml:space="preserve">п. 5.3 </w:t>
            </w:r>
            <w:r w:rsidRPr="009C4BF6">
              <w:rPr>
                <w:rFonts w:ascii="Times New Roman" w:hAnsi="Times New Roman"/>
                <w:color w:val="5F497A" w:themeColor="accent4" w:themeShade="BF"/>
                <w:sz w:val="24"/>
                <w:szCs w:val="24"/>
                <w:lang w:eastAsia="en-US"/>
              </w:rPr>
              <w:t>МУ 2.6.1.2838-11.</w:t>
            </w:r>
          </w:p>
          <w:p w:rsidR="00CD5D66" w:rsidRPr="009C4BF6" w:rsidRDefault="00CD5D66" w:rsidP="00326301">
            <w:pPr>
              <w:pStyle w:val="a7"/>
              <w:spacing w:line="276" w:lineRule="auto"/>
              <w:ind w:firstLine="709"/>
              <w:jc w:val="both"/>
              <w:rPr>
                <w:rFonts w:ascii="Times New Roman" w:hAnsi="Times New Roman"/>
                <w:color w:val="5F497A" w:themeColor="accent4" w:themeShade="BF"/>
                <w:sz w:val="24"/>
                <w:szCs w:val="24"/>
                <w:lang w:eastAsia="en-US"/>
              </w:rPr>
            </w:pPr>
            <w:r w:rsidRPr="009C4BF6">
              <w:rPr>
                <w:rFonts w:ascii="Times New Roman" w:hAnsi="Times New Roman"/>
                <w:color w:val="5F497A" w:themeColor="accent4" w:themeShade="BF"/>
                <w:sz w:val="24"/>
                <w:szCs w:val="24"/>
                <w:lang w:eastAsia="en-US"/>
              </w:rPr>
              <w:t xml:space="preserve">8. </w:t>
            </w:r>
            <w:r w:rsidRPr="009C4BF6">
              <w:rPr>
                <w:rFonts w:ascii="Times New Roman" w:hAnsi="Times New Roman"/>
                <w:color w:val="5F497A" w:themeColor="accent4" w:themeShade="BF"/>
                <w:sz w:val="24"/>
              </w:rPr>
              <w:t>Произвожу измерения мощности дозы гамма-излучения на прилегающей территории</w:t>
            </w:r>
            <w:r w:rsidRPr="009C4BF6">
              <w:rPr>
                <w:rFonts w:ascii="Times New Roman" w:hAnsi="Times New Roman"/>
                <w:color w:val="5F497A" w:themeColor="accent4" w:themeShade="BF"/>
                <w:sz w:val="24"/>
                <w:szCs w:val="24"/>
                <w:lang w:eastAsia="en-US"/>
              </w:rPr>
              <w:t xml:space="preserve"> на высоте 1 м от поверхности земли.</w:t>
            </w:r>
          </w:p>
          <w:p w:rsidR="00CD5D66" w:rsidRPr="009C4BF6" w:rsidRDefault="00CD5D66" w:rsidP="00326301">
            <w:pPr>
              <w:pStyle w:val="a7"/>
              <w:spacing w:line="276" w:lineRule="auto"/>
              <w:ind w:firstLine="709"/>
              <w:jc w:val="both"/>
              <w:rPr>
                <w:rFonts w:ascii="Times New Roman" w:hAnsi="Times New Roman"/>
                <w:color w:val="5F497A" w:themeColor="accent4" w:themeShade="BF"/>
                <w:sz w:val="24"/>
              </w:rPr>
            </w:pPr>
            <w:r w:rsidRPr="009C4BF6">
              <w:rPr>
                <w:rFonts w:ascii="Times New Roman" w:hAnsi="Times New Roman"/>
                <w:color w:val="5F497A" w:themeColor="accent4" w:themeShade="BF"/>
                <w:sz w:val="24"/>
              </w:rPr>
              <w:t xml:space="preserve">9. В качестве численного значения мощности дозы гамма-излучения в каждой контрольной точке на прилегающей территории принимаю среднее значение по результатам измерений, </w:t>
            </w:r>
            <w:r w:rsidRPr="009C4BF6">
              <w:rPr>
                <w:rFonts w:ascii="Times New Roman" w:hAnsi="Times New Roman"/>
                <w:color w:val="5F497A" w:themeColor="accent4" w:themeShade="BF"/>
                <w:sz w:val="24"/>
                <w:lang w:eastAsia="en-US"/>
              </w:rPr>
              <w:t xml:space="preserve">п. 5.3 </w:t>
            </w:r>
            <w:r w:rsidRPr="009C4BF6">
              <w:rPr>
                <w:rFonts w:ascii="Times New Roman" w:hAnsi="Times New Roman"/>
                <w:color w:val="5F497A" w:themeColor="accent4" w:themeShade="BF"/>
                <w:sz w:val="24"/>
                <w:szCs w:val="24"/>
                <w:lang w:eastAsia="en-US"/>
              </w:rPr>
              <w:t>МУ 2.6.1.2838-11.</w:t>
            </w:r>
          </w:p>
          <w:p w:rsidR="00CD5D66" w:rsidRDefault="00CD5D66" w:rsidP="00326301">
            <w:pPr>
              <w:pStyle w:val="a7"/>
              <w:spacing w:line="276" w:lineRule="auto"/>
              <w:ind w:firstLine="709"/>
              <w:jc w:val="both"/>
              <w:rPr>
                <w:rFonts w:ascii="Times New Roman" w:hAnsi="Times New Roman"/>
                <w:sz w:val="24"/>
                <w:szCs w:val="24"/>
                <w:lang w:eastAsia="en-US"/>
              </w:rPr>
            </w:pPr>
            <w:r>
              <w:rPr>
                <w:rFonts w:ascii="Times New Roman" w:hAnsi="Times New Roman"/>
                <w:sz w:val="24"/>
                <w:szCs w:val="24"/>
                <w:lang w:eastAsia="en-US"/>
              </w:rPr>
              <w:t>10. После проведения измерений, заполняю протокол.</w:t>
            </w:r>
          </w:p>
          <w:p w:rsidR="00CD5D66" w:rsidRPr="009C4BF6" w:rsidRDefault="00CD5D66" w:rsidP="00326301">
            <w:pPr>
              <w:pStyle w:val="a7"/>
              <w:spacing w:line="276" w:lineRule="auto"/>
              <w:ind w:firstLine="709"/>
              <w:jc w:val="both"/>
              <w:rPr>
                <w:rFonts w:ascii="Times New Roman" w:hAnsi="Times New Roman"/>
                <w:sz w:val="24"/>
                <w:szCs w:val="24"/>
                <w:lang w:eastAsia="en-US"/>
              </w:rPr>
            </w:pPr>
            <w:r>
              <w:rPr>
                <w:rFonts w:ascii="Times New Roman" w:hAnsi="Times New Roman"/>
                <w:sz w:val="24"/>
                <w:szCs w:val="24"/>
                <w:lang w:eastAsia="en-US"/>
              </w:rPr>
              <w:t>11. Обработку результатов проводила с использованием МУ 2.6.1.2838-11 «Радиационный контроль и санитарно-эпидемиологическая оценка жилых, общественных и производственных зданий и сооружений после окончания их строительства, капитального ремонта, реконструкции по показателям радиационной безопасности».</w:t>
            </w:r>
          </w:p>
        </w:tc>
        <w:tc>
          <w:tcPr>
            <w:tcW w:w="993" w:type="dxa"/>
            <w:tcBorders>
              <w:top w:val="single" w:sz="6" w:space="0" w:color="auto"/>
              <w:left w:val="single" w:sz="6" w:space="0" w:color="auto"/>
              <w:bottom w:val="single" w:sz="6" w:space="0" w:color="auto"/>
              <w:right w:val="single" w:sz="6" w:space="0" w:color="auto"/>
            </w:tcBorders>
            <w:hideMark/>
          </w:tcPr>
          <w:p w:rsidR="00CD5D66" w:rsidRDefault="00CD5D66" w:rsidP="00326301">
            <w:pPr>
              <w:spacing w:after="0"/>
              <w:rPr>
                <w:rFonts w:eastAsiaTheme="minorHAnsi" w:cs="Times New Roman"/>
                <w:lang w:eastAsia="en-US"/>
              </w:rPr>
            </w:pPr>
          </w:p>
        </w:tc>
      </w:tr>
      <w:tr w:rsidR="00CD5D66" w:rsidTr="00326301">
        <w:tc>
          <w:tcPr>
            <w:tcW w:w="959" w:type="dxa"/>
            <w:tcBorders>
              <w:top w:val="single" w:sz="6" w:space="0" w:color="auto"/>
              <w:left w:val="single" w:sz="6" w:space="0" w:color="auto"/>
              <w:bottom w:val="single" w:sz="6" w:space="0" w:color="auto"/>
              <w:right w:val="single" w:sz="6" w:space="0" w:color="auto"/>
            </w:tcBorders>
            <w:hideMark/>
          </w:tcPr>
          <w:p w:rsidR="00CD5D66" w:rsidRDefault="00CD5D66" w:rsidP="00326301">
            <w:pPr>
              <w:spacing w:after="0"/>
              <w:rPr>
                <w:rFonts w:eastAsiaTheme="minorHAnsi" w:cs="Times New Roman"/>
                <w:lang w:eastAsia="en-US"/>
              </w:rPr>
            </w:pPr>
          </w:p>
        </w:tc>
        <w:tc>
          <w:tcPr>
            <w:tcW w:w="8653" w:type="dxa"/>
            <w:tcBorders>
              <w:top w:val="single" w:sz="6" w:space="0" w:color="auto"/>
              <w:left w:val="single" w:sz="6" w:space="0" w:color="auto"/>
              <w:bottom w:val="single" w:sz="6" w:space="0" w:color="auto"/>
              <w:right w:val="single" w:sz="6" w:space="0" w:color="auto"/>
            </w:tcBorders>
            <w:hideMark/>
          </w:tcPr>
          <w:p w:rsidR="00CD5D66" w:rsidRDefault="00CD5D66" w:rsidP="00326301">
            <w:pPr>
              <w:pStyle w:val="a7"/>
              <w:spacing w:line="276" w:lineRule="auto"/>
              <w:rPr>
                <w:rFonts w:ascii="Times New Roman" w:hAnsi="Times New Roman"/>
                <w:sz w:val="24"/>
                <w:szCs w:val="24"/>
                <w:lang w:eastAsia="en-US"/>
              </w:rPr>
            </w:pPr>
            <w:r>
              <w:rPr>
                <w:rFonts w:ascii="Times New Roman" w:hAnsi="Times New Roman"/>
                <w:b/>
                <w:sz w:val="24"/>
                <w:szCs w:val="24"/>
                <w:lang w:eastAsia="en-US"/>
              </w:rPr>
              <w:t xml:space="preserve">Отчет: </w:t>
            </w:r>
            <w:r>
              <w:rPr>
                <w:rFonts w:ascii="Times New Roman" w:hAnsi="Times New Roman"/>
                <w:sz w:val="24"/>
                <w:szCs w:val="24"/>
                <w:lang w:eastAsia="en-US"/>
              </w:rPr>
              <w:t>ИТОГО:</w:t>
            </w:r>
          </w:p>
          <w:p w:rsidR="00CD5D66" w:rsidRDefault="00CD5D66" w:rsidP="00326301">
            <w:pPr>
              <w:pStyle w:val="a7"/>
              <w:spacing w:line="276" w:lineRule="auto"/>
              <w:rPr>
                <w:rFonts w:ascii="Times New Roman" w:hAnsi="Times New Roman"/>
                <w:sz w:val="24"/>
                <w:szCs w:val="24"/>
                <w:lang w:eastAsia="en-US"/>
              </w:rPr>
            </w:pPr>
            <w:r>
              <w:rPr>
                <w:rFonts w:ascii="Times New Roman" w:hAnsi="Times New Roman"/>
                <w:sz w:val="24"/>
                <w:szCs w:val="24"/>
                <w:lang w:eastAsia="en-US"/>
              </w:rPr>
              <w:t>1. Изучено нормативных документов – 3;</w:t>
            </w:r>
          </w:p>
          <w:p w:rsidR="00CD5D66" w:rsidRDefault="00CD5D66" w:rsidP="00326301">
            <w:pPr>
              <w:pStyle w:val="a7"/>
              <w:spacing w:line="276" w:lineRule="auto"/>
              <w:rPr>
                <w:rFonts w:ascii="Times New Roman" w:hAnsi="Times New Roman"/>
                <w:sz w:val="24"/>
                <w:szCs w:val="24"/>
                <w:lang w:eastAsia="en-US"/>
              </w:rPr>
            </w:pPr>
            <w:r>
              <w:rPr>
                <w:rFonts w:ascii="Times New Roman" w:hAnsi="Times New Roman"/>
                <w:sz w:val="24"/>
                <w:szCs w:val="24"/>
                <w:lang w:eastAsia="en-US"/>
              </w:rPr>
              <w:t>3. Решено ситуационных задач – 1;</w:t>
            </w:r>
          </w:p>
          <w:p w:rsidR="00CD5D66" w:rsidRDefault="00CD5D66" w:rsidP="00326301">
            <w:pPr>
              <w:pStyle w:val="a7"/>
              <w:spacing w:line="276" w:lineRule="auto"/>
              <w:rPr>
                <w:rFonts w:ascii="Times New Roman" w:hAnsi="Times New Roman"/>
                <w:sz w:val="24"/>
                <w:szCs w:val="24"/>
                <w:lang w:eastAsia="en-US"/>
              </w:rPr>
            </w:pPr>
            <w:r>
              <w:rPr>
                <w:rFonts w:ascii="Times New Roman" w:hAnsi="Times New Roman"/>
                <w:sz w:val="24"/>
                <w:szCs w:val="24"/>
                <w:lang w:eastAsia="en-US"/>
              </w:rPr>
              <w:t xml:space="preserve">4. Подготовлен алгоритм измерения естественного </w:t>
            </w:r>
            <w:proofErr w:type="gramStart"/>
            <w:r>
              <w:rPr>
                <w:rFonts w:ascii="Times New Roman" w:hAnsi="Times New Roman"/>
                <w:sz w:val="24"/>
                <w:szCs w:val="24"/>
                <w:lang w:eastAsia="en-US"/>
              </w:rPr>
              <w:t>гамма-фона</w:t>
            </w:r>
            <w:proofErr w:type="gramEnd"/>
            <w:r>
              <w:rPr>
                <w:rFonts w:ascii="Times New Roman" w:hAnsi="Times New Roman"/>
                <w:sz w:val="24"/>
                <w:szCs w:val="24"/>
                <w:lang w:eastAsia="en-US"/>
              </w:rPr>
              <w:t xml:space="preserve"> – 1;</w:t>
            </w:r>
          </w:p>
          <w:p w:rsidR="00CD5D66" w:rsidRDefault="00CD5D66" w:rsidP="00326301">
            <w:pPr>
              <w:pStyle w:val="a7"/>
              <w:spacing w:line="276" w:lineRule="auto"/>
              <w:rPr>
                <w:rFonts w:ascii="Times New Roman" w:hAnsi="Times New Roman"/>
                <w:sz w:val="24"/>
                <w:szCs w:val="24"/>
                <w:lang w:eastAsia="en-US"/>
              </w:rPr>
            </w:pPr>
            <w:r>
              <w:rPr>
                <w:rFonts w:ascii="Times New Roman" w:hAnsi="Times New Roman"/>
                <w:sz w:val="24"/>
                <w:szCs w:val="24"/>
                <w:lang w:eastAsia="en-US"/>
              </w:rPr>
              <w:t>5. Оформлен протокол измерений – 1.</w:t>
            </w:r>
          </w:p>
        </w:tc>
        <w:tc>
          <w:tcPr>
            <w:tcW w:w="993" w:type="dxa"/>
            <w:tcBorders>
              <w:top w:val="single" w:sz="6" w:space="0" w:color="auto"/>
              <w:left w:val="single" w:sz="6" w:space="0" w:color="auto"/>
              <w:bottom w:val="single" w:sz="6" w:space="0" w:color="auto"/>
              <w:right w:val="single" w:sz="6" w:space="0" w:color="auto"/>
            </w:tcBorders>
            <w:hideMark/>
          </w:tcPr>
          <w:p w:rsidR="00CD5D66" w:rsidRDefault="00CD5D66" w:rsidP="00326301">
            <w:pPr>
              <w:spacing w:after="0"/>
              <w:rPr>
                <w:rFonts w:eastAsiaTheme="minorHAnsi" w:cs="Times New Roman"/>
                <w:lang w:eastAsia="en-US"/>
              </w:rPr>
            </w:pPr>
          </w:p>
        </w:tc>
      </w:tr>
    </w:tbl>
    <w:p w:rsidR="00D12483" w:rsidRDefault="00D12483">
      <w:pPr>
        <w:rPr>
          <w:rFonts w:ascii="Times New Roman" w:eastAsia="Times New Roman" w:hAnsi="Times New Roman" w:cs="Times New Roman"/>
          <w:bCs/>
          <w:sz w:val="24"/>
          <w:szCs w:val="20"/>
        </w:rPr>
      </w:pPr>
    </w:p>
    <w:tbl>
      <w:tblPr>
        <w:tblW w:w="10605" w:type="dxa"/>
        <w:tblInd w:w="-10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9"/>
        <w:gridCol w:w="8653"/>
        <w:gridCol w:w="993"/>
      </w:tblGrid>
      <w:tr w:rsidR="00CD5D66" w:rsidTr="00326301">
        <w:tc>
          <w:tcPr>
            <w:tcW w:w="959" w:type="dxa"/>
            <w:tcBorders>
              <w:top w:val="single" w:sz="6" w:space="0" w:color="auto"/>
              <w:left w:val="single" w:sz="6" w:space="0" w:color="auto"/>
              <w:bottom w:val="single" w:sz="6" w:space="0" w:color="auto"/>
              <w:right w:val="single" w:sz="6" w:space="0" w:color="auto"/>
            </w:tcBorders>
            <w:hideMark/>
          </w:tcPr>
          <w:p w:rsidR="00CD5D66" w:rsidRDefault="00CD5D66" w:rsidP="00326301">
            <w:pPr>
              <w:pStyle w:val="a7"/>
              <w:spacing w:line="276" w:lineRule="auto"/>
              <w:jc w:val="center"/>
              <w:rPr>
                <w:rFonts w:ascii="Times New Roman" w:hAnsi="Times New Roman"/>
                <w:sz w:val="24"/>
                <w:szCs w:val="24"/>
              </w:rPr>
            </w:pPr>
            <w:r>
              <w:rPr>
                <w:rFonts w:ascii="Times New Roman" w:hAnsi="Times New Roman"/>
                <w:sz w:val="24"/>
                <w:szCs w:val="24"/>
              </w:rPr>
              <w:lastRenderedPageBreak/>
              <w:t>Дата</w:t>
            </w:r>
          </w:p>
        </w:tc>
        <w:tc>
          <w:tcPr>
            <w:tcW w:w="8653" w:type="dxa"/>
            <w:tcBorders>
              <w:top w:val="single" w:sz="6" w:space="0" w:color="auto"/>
              <w:left w:val="single" w:sz="6" w:space="0" w:color="auto"/>
              <w:bottom w:val="single" w:sz="6" w:space="0" w:color="auto"/>
              <w:right w:val="single" w:sz="6" w:space="0" w:color="auto"/>
            </w:tcBorders>
            <w:hideMark/>
          </w:tcPr>
          <w:p w:rsidR="00CD5D66" w:rsidRDefault="00CD5D66" w:rsidP="00326301">
            <w:pPr>
              <w:pStyle w:val="a7"/>
              <w:spacing w:line="276" w:lineRule="auto"/>
              <w:jc w:val="center"/>
              <w:rPr>
                <w:rFonts w:ascii="Times New Roman" w:hAnsi="Times New Roman"/>
                <w:sz w:val="24"/>
                <w:szCs w:val="24"/>
              </w:rPr>
            </w:pPr>
            <w:r w:rsidRPr="00CD5D66">
              <w:rPr>
                <w:rFonts w:ascii="Times New Roman" w:hAnsi="Times New Roman"/>
                <w:b/>
                <w:sz w:val="28"/>
                <w:szCs w:val="24"/>
              </w:rPr>
              <w:t>10 ДЕНЬ</w:t>
            </w:r>
            <w:r w:rsidRPr="00CD5D66">
              <w:rPr>
                <w:rFonts w:ascii="Times New Roman" w:hAnsi="Times New Roman"/>
                <w:sz w:val="28"/>
                <w:szCs w:val="24"/>
              </w:rPr>
              <w:t xml:space="preserve"> </w:t>
            </w:r>
            <w:r>
              <w:rPr>
                <w:rFonts w:ascii="Times New Roman" w:hAnsi="Times New Roman"/>
                <w:sz w:val="24"/>
                <w:szCs w:val="24"/>
              </w:rPr>
              <w:t>Содержание работы студента</w:t>
            </w:r>
          </w:p>
        </w:tc>
        <w:tc>
          <w:tcPr>
            <w:tcW w:w="993" w:type="dxa"/>
            <w:tcBorders>
              <w:top w:val="single" w:sz="6" w:space="0" w:color="auto"/>
              <w:left w:val="single" w:sz="6" w:space="0" w:color="auto"/>
              <w:bottom w:val="single" w:sz="6" w:space="0" w:color="auto"/>
              <w:right w:val="single" w:sz="6" w:space="0" w:color="auto"/>
            </w:tcBorders>
            <w:hideMark/>
          </w:tcPr>
          <w:p w:rsidR="00CD5D66" w:rsidRDefault="00CD5D66" w:rsidP="00326301">
            <w:pPr>
              <w:pStyle w:val="a7"/>
              <w:spacing w:line="276" w:lineRule="auto"/>
              <w:jc w:val="center"/>
              <w:rPr>
                <w:rFonts w:ascii="Times New Roman" w:hAnsi="Times New Roman"/>
                <w:sz w:val="20"/>
                <w:szCs w:val="20"/>
              </w:rPr>
            </w:pPr>
            <w:r>
              <w:rPr>
                <w:rFonts w:ascii="Times New Roman" w:hAnsi="Times New Roman"/>
                <w:sz w:val="20"/>
                <w:szCs w:val="20"/>
              </w:rPr>
              <w:t>Оценка и подпись руководителя практики</w:t>
            </w:r>
          </w:p>
        </w:tc>
      </w:tr>
      <w:tr w:rsidR="00CD5D66" w:rsidTr="00326301">
        <w:tc>
          <w:tcPr>
            <w:tcW w:w="959" w:type="dxa"/>
            <w:tcBorders>
              <w:top w:val="single" w:sz="6" w:space="0" w:color="auto"/>
              <w:left w:val="single" w:sz="6" w:space="0" w:color="auto"/>
              <w:bottom w:val="single" w:sz="6" w:space="0" w:color="auto"/>
              <w:right w:val="single" w:sz="6" w:space="0" w:color="auto"/>
            </w:tcBorders>
            <w:hideMark/>
          </w:tcPr>
          <w:p w:rsidR="00CD5D66" w:rsidRPr="004920A7" w:rsidRDefault="00CD5D66" w:rsidP="00326301">
            <w:pPr>
              <w:spacing w:after="0"/>
              <w:rPr>
                <w:rFonts w:ascii="Times New Roman" w:hAnsi="Times New Roman" w:cs="Times New Roman"/>
              </w:rPr>
            </w:pPr>
            <w:r w:rsidRPr="004920A7">
              <w:rPr>
                <w:rFonts w:ascii="Times New Roman" w:hAnsi="Times New Roman" w:cs="Times New Roman"/>
                <w:sz w:val="28"/>
              </w:rPr>
              <w:t>04.06.20</w:t>
            </w:r>
          </w:p>
        </w:tc>
        <w:tc>
          <w:tcPr>
            <w:tcW w:w="8653" w:type="dxa"/>
            <w:tcBorders>
              <w:top w:val="single" w:sz="6" w:space="0" w:color="auto"/>
              <w:left w:val="single" w:sz="6" w:space="0" w:color="auto"/>
              <w:bottom w:val="single" w:sz="6" w:space="0" w:color="auto"/>
              <w:right w:val="single" w:sz="6" w:space="0" w:color="auto"/>
            </w:tcBorders>
            <w:hideMark/>
          </w:tcPr>
          <w:p w:rsidR="00CD5D66" w:rsidRDefault="00CD5D66" w:rsidP="00326301">
            <w:pPr>
              <w:pStyle w:val="a7"/>
              <w:spacing w:line="276" w:lineRule="auto"/>
              <w:jc w:val="center"/>
              <w:rPr>
                <w:rFonts w:ascii="Times New Roman" w:hAnsi="Times New Roman"/>
                <w:b/>
                <w:sz w:val="24"/>
                <w:szCs w:val="24"/>
              </w:rPr>
            </w:pPr>
            <w:r>
              <w:rPr>
                <w:rFonts w:ascii="Times New Roman" w:hAnsi="Times New Roman"/>
                <w:b/>
                <w:sz w:val="24"/>
                <w:szCs w:val="24"/>
              </w:rPr>
              <w:t>Гигиена воды и водоснабжения</w:t>
            </w:r>
          </w:p>
          <w:p w:rsidR="00CD5D66" w:rsidRDefault="00CD5D66" w:rsidP="00326301">
            <w:pPr>
              <w:pStyle w:val="a7"/>
              <w:spacing w:line="276" w:lineRule="auto"/>
              <w:rPr>
                <w:rFonts w:ascii="Times New Roman" w:hAnsi="Times New Roman"/>
                <w:sz w:val="24"/>
                <w:szCs w:val="24"/>
              </w:rPr>
            </w:pPr>
            <w:r>
              <w:rPr>
                <w:rFonts w:ascii="Times New Roman" w:hAnsi="Times New Roman"/>
                <w:sz w:val="24"/>
                <w:szCs w:val="24"/>
              </w:rPr>
              <w:t>Задание:</w:t>
            </w:r>
          </w:p>
          <w:p w:rsidR="00CD5D66" w:rsidRDefault="00CD5D66" w:rsidP="00326301">
            <w:pPr>
              <w:pStyle w:val="a7"/>
              <w:spacing w:line="276" w:lineRule="auto"/>
              <w:rPr>
                <w:rFonts w:ascii="Times New Roman" w:hAnsi="Times New Roman"/>
                <w:sz w:val="24"/>
                <w:szCs w:val="24"/>
              </w:rPr>
            </w:pPr>
            <w:r>
              <w:rPr>
                <w:rFonts w:ascii="Times New Roman" w:hAnsi="Times New Roman"/>
                <w:sz w:val="24"/>
                <w:szCs w:val="24"/>
              </w:rPr>
              <w:t>1. Изучите нормативные документы.</w:t>
            </w:r>
          </w:p>
          <w:p w:rsidR="00CD5D66" w:rsidRDefault="00CD5D66" w:rsidP="00326301">
            <w:pPr>
              <w:pStyle w:val="a7"/>
              <w:spacing w:line="276" w:lineRule="auto"/>
              <w:rPr>
                <w:rFonts w:ascii="Times New Roman" w:hAnsi="Times New Roman"/>
                <w:sz w:val="24"/>
                <w:szCs w:val="24"/>
              </w:rPr>
            </w:pPr>
            <w:r>
              <w:rPr>
                <w:rFonts w:ascii="Times New Roman" w:hAnsi="Times New Roman"/>
                <w:sz w:val="24"/>
                <w:szCs w:val="24"/>
              </w:rPr>
              <w:t>2. Изучите презентацию по теме</w:t>
            </w:r>
          </w:p>
          <w:p w:rsidR="00CD5D66" w:rsidRDefault="00CD5D66" w:rsidP="00326301">
            <w:pPr>
              <w:pStyle w:val="a7"/>
              <w:spacing w:line="276" w:lineRule="auto"/>
              <w:rPr>
                <w:rFonts w:ascii="Times New Roman" w:hAnsi="Times New Roman"/>
                <w:sz w:val="24"/>
                <w:szCs w:val="24"/>
              </w:rPr>
            </w:pPr>
            <w:r>
              <w:rPr>
                <w:rFonts w:ascii="Times New Roman" w:hAnsi="Times New Roman"/>
                <w:sz w:val="24"/>
                <w:szCs w:val="24"/>
              </w:rPr>
              <w:t>3. Решите ситуационную задачу</w:t>
            </w:r>
          </w:p>
          <w:p w:rsidR="00CD5D66" w:rsidRDefault="00CD5D66" w:rsidP="00326301">
            <w:pPr>
              <w:pStyle w:val="a7"/>
              <w:spacing w:line="276" w:lineRule="auto"/>
              <w:rPr>
                <w:rFonts w:ascii="Times New Roman" w:hAnsi="Times New Roman"/>
                <w:sz w:val="24"/>
                <w:szCs w:val="24"/>
              </w:rPr>
            </w:pPr>
            <w:r>
              <w:rPr>
                <w:rFonts w:ascii="Times New Roman" w:hAnsi="Times New Roman"/>
                <w:sz w:val="24"/>
                <w:szCs w:val="24"/>
              </w:rPr>
              <w:t>4. Подготовьте алгоритм отбора проб воды</w:t>
            </w:r>
          </w:p>
          <w:p w:rsidR="00CD5D66" w:rsidRDefault="00CD5D66" w:rsidP="00326301">
            <w:pPr>
              <w:pStyle w:val="a7"/>
              <w:spacing w:line="276" w:lineRule="auto"/>
              <w:rPr>
                <w:rFonts w:ascii="Times New Roman" w:hAnsi="Times New Roman"/>
                <w:sz w:val="24"/>
                <w:szCs w:val="24"/>
              </w:rPr>
            </w:pPr>
            <w:r>
              <w:rPr>
                <w:rFonts w:ascii="Times New Roman" w:hAnsi="Times New Roman"/>
                <w:sz w:val="24"/>
                <w:szCs w:val="24"/>
              </w:rPr>
              <w:t>5. Оформите акт отбора проб воды для исследования</w:t>
            </w:r>
          </w:p>
          <w:p w:rsidR="00CD5D66" w:rsidRDefault="00CD5D66" w:rsidP="00326301">
            <w:pPr>
              <w:pStyle w:val="a7"/>
              <w:spacing w:line="276" w:lineRule="auto"/>
              <w:rPr>
                <w:rFonts w:ascii="Times New Roman" w:hAnsi="Times New Roman"/>
                <w:sz w:val="24"/>
                <w:szCs w:val="24"/>
              </w:rPr>
            </w:pPr>
            <w:r>
              <w:rPr>
                <w:rFonts w:ascii="Times New Roman" w:hAnsi="Times New Roman"/>
                <w:sz w:val="24"/>
                <w:szCs w:val="24"/>
              </w:rPr>
              <w:t>6. Подготовьте отчет о выполненной работе.</w:t>
            </w:r>
          </w:p>
        </w:tc>
        <w:tc>
          <w:tcPr>
            <w:tcW w:w="993" w:type="dxa"/>
            <w:tcBorders>
              <w:top w:val="single" w:sz="6" w:space="0" w:color="auto"/>
              <w:left w:val="single" w:sz="6" w:space="0" w:color="auto"/>
              <w:bottom w:val="single" w:sz="6" w:space="0" w:color="auto"/>
              <w:right w:val="single" w:sz="6" w:space="0" w:color="auto"/>
            </w:tcBorders>
            <w:hideMark/>
          </w:tcPr>
          <w:p w:rsidR="00CD5D66" w:rsidRDefault="00CD5D66" w:rsidP="00326301">
            <w:pPr>
              <w:spacing w:after="0"/>
              <w:rPr>
                <w:rFonts w:cs="Times New Roman"/>
              </w:rPr>
            </w:pPr>
          </w:p>
        </w:tc>
      </w:tr>
      <w:tr w:rsidR="00CD5D66" w:rsidTr="00326301">
        <w:tc>
          <w:tcPr>
            <w:tcW w:w="959" w:type="dxa"/>
            <w:tcBorders>
              <w:top w:val="single" w:sz="6" w:space="0" w:color="auto"/>
              <w:left w:val="single" w:sz="6" w:space="0" w:color="auto"/>
              <w:bottom w:val="single" w:sz="6" w:space="0" w:color="auto"/>
              <w:right w:val="single" w:sz="6" w:space="0" w:color="auto"/>
            </w:tcBorders>
            <w:hideMark/>
          </w:tcPr>
          <w:p w:rsidR="00CD5D66" w:rsidRDefault="00CD5D66" w:rsidP="00326301">
            <w:pPr>
              <w:spacing w:after="0"/>
              <w:rPr>
                <w:rFonts w:cs="Times New Roman"/>
              </w:rPr>
            </w:pPr>
          </w:p>
        </w:tc>
        <w:tc>
          <w:tcPr>
            <w:tcW w:w="8653" w:type="dxa"/>
            <w:tcBorders>
              <w:top w:val="single" w:sz="6" w:space="0" w:color="auto"/>
              <w:left w:val="single" w:sz="6" w:space="0" w:color="auto"/>
              <w:bottom w:val="single" w:sz="6" w:space="0" w:color="auto"/>
              <w:right w:val="single" w:sz="6" w:space="0" w:color="auto"/>
            </w:tcBorders>
            <w:hideMark/>
          </w:tcPr>
          <w:p w:rsidR="00CD5D66" w:rsidRDefault="00CD5D66" w:rsidP="00326301">
            <w:pPr>
              <w:pStyle w:val="a7"/>
              <w:spacing w:line="276" w:lineRule="auto"/>
              <w:jc w:val="both"/>
              <w:rPr>
                <w:rFonts w:ascii="Times New Roman" w:hAnsi="Times New Roman"/>
                <w:b/>
                <w:sz w:val="24"/>
                <w:szCs w:val="24"/>
              </w:rPr>
            </w:pPr>
            <w:r>
              <w:rPr>
                <w:rFonts w:ascii="Times New Roman" w:hAnsi="Times New Roman"/>
                <w:b/>
                <w:sz w:val="24"/>
                <w:szCs w:val="24"/>
              </w:rPr>
              <w:t>Задача 1</w:t>
            </w:r>
          </w:p>
          <w:p w:rsidR="00CD5D66" w:rsidRDefault="00CD5D66" w:rsidP="00326301">
            <w:pPr>
              <w:pStyle w:val="a7"/>
              <w:spacing w:line="276" w:lineRule="auto"/>
              <w:jc w:val="both"/>
              <w:rPr>
                <w:rFonts w:ascii="Times New Roman" w:hAnsi="Times New Roman"/>
                <w:sz w:val="24"/>
                <w:szCs w:val="24"/>
              </w:rPr>
            </w:pPr>
            <w:r>
              <w:rPr>
                <w:rFonts w:ascii="Times New Roman" w:hAnsi="Times New Roman"/>
                <w:sz w:val="24"/>
                <w:szCs w:val="24"/>
              </w:rPr>
              <w:t xml:space="preserve">Специалисты Центра </w:t>
            </w:r>
            <w:proofErr w:type="spellStart"/>
            <w:r>
              <w:rPr>
                <w:rFonts w:ascii="Times New Roman" w:hAnsi="Times New Roman"/>
                <w:sz w:val="24"/>
                <w:szCs w:val="24"/>
              </w:rPr>
              <w:t>ГиЭ</w:t>
            </w:r>
            <w:proofErr w:type="spellEnd"/>
            <w:r>
              <w:rPr>
                <w:rFonts w:ascii="Times New Roman" w:hAnsi="Times New Roman"/>
                <w:sz w:val="24"/>
                <w:szCs w:val="24"/>
              </w:rPr>
              <w:t xml:space="preserve"> выехали в поселок Октябрьский с целью решения вопроса о размещении и коммунальном обеспечении городка для участников молодежного форума. Городок размещается в зеленой зоне поселка, юридический адрес: п. Октябрьский, ул. </w:t>
            </w:r>
            <w:proofErr w:type="gramStart"/>
            <w:r>
              <w:rPr>
                <w:rFonts w:ascii="Times New Roman" w:hAnsi="Times New Roman"/>
                <w:sz w:val="24"/>
                <w:szCs w:val="24"/>
              </w:rPr>
              <w:t>Береговая</w:t>
            </w:r>
            <w:proofErr w:type="gramEnd"/>
            <w:r>
              <w:rPr>
                <w:rFonts w:ascii="Times New Roman" w:hAnsi="Times New Roman"/>
                <w:sz w:val="24"/>
                <w:szCs w:val="24"/>
              </w:rPr>
              <w:t xml:space="preserve"> 38. В качестве источника водоснабжения предложено два объекта – трубчатый колодец и река Рыбная.</w:t>
            </w:r>
          </w:p>
          <w:p w:rsidR="00CD5D66" w:rsidRDefault="00CD5D66" w:rsidP="00326301">
            <w:pPr>
              <w:pStyle w:val="a7"/>
              <w:spacing w:line="276" w:lineRule="auto"/>
              <w:jc w:val="both"/>
              <w:rPr>
                <w:rFonts w:ascii="Times New Roman" w:hAnsi="Times New Roman"/>
                <w:sz w:val="24"/>
                <w:szCs w:val="24"/>
              </w:rPr>
            </w:pPr>
            <w:r>
              <w:rPr>
                <w:rFonts w:ascii="Times New Roman" w:hAnsi="Times New Roman"/>
                <w:sz w:val="24"/>
                <w:szCs w:val="24"/>
              </w:rPr>
              <w:t>Из трубчатого колодца отобраны пробы воды для исследования по риск ориентированным показателям – марганец и железо. На поверхности реки обнаружены плавающие примеси не природного происхождения (картон, целлофан) и пленка нефтепродуктов. Из открытого водоема отобраны пробы на содержание нефтепродуктов.</w:t>
            </w:r>
          </w:p>
          <w:p w:rsidR="00CD5D66" w:rsidRDefault="00CD5D66" w:rsidP="00326301">
            <w:pPr>
              <w:pStyle w:val="a7"/>
              <w:spacing w:line="276" w:lineRule="auto"/>
              <w:jc w:val="both"/>
              <w:rPr>
                <w:rFonts w:ascii="Times New Roman" w:hAnsi="Times New Roman"/>
                <w:sz w:val="24"/>
                <w:szCs w:val="24"/>
              </w:rPr>
            </w:pPr>
            <w:r>
              <w:rPr>
                <w:rFonts w:ascii="Times New Roman" w:hAnsi="Times New Roman"/>
                <w:sz w:val="24"/>
                <w:szCs w:val="24"/>
              </w:rPr>
              <w:t xml:space="preserve">По итогам лабораторного контроля  получены следующие результаты: в воде подземного источника нецентрализованного водоснабжения содержание марганца 0,8 мг/л, железа – 1,5 мг/л, В воде поверхностного </w:t>
            </w:r>
            <w:proofErr w:type="spellStart"/>
            <w:r>
              <w:rPr>
                <w:rFonts w:ascii="Times New Roman" w:hAnsi="Times New Roman"/>
                <w:sz w:val="24"/>
                <w:szCs w:val="24"/>
              </w:rPr>
              <w:t>водоисточника</w:t>
            </w:r>
            <w:proofErr w:type="spellEnd"/>
            <w:r>
              <w:rPr>
                <w:rFonts w:ascii="Times New Roman" w:hAnsi="Times New Roman"/>
                <w:sz w:val="24"/>
                <w:szCs w:val="24"/>
              </w:rPr>
              <w:t xml:space="preserve"> содержание нефти 1, 2 мг/л. </w:t>
            </w:r>
          </w:p>
          <w:p w:rsidR="00CD5D66" w:rsidRDefault="00CD5D66" w:rsidP="00326301">
            <w:pPr>
              <w:pStyle w:val="a7"/>
              <w:spacing w:line="276" w:lineRule="auto"/>
              <w:jc w:val="both"/>
              <w:rPr>
                <w:rFonts w:ascii="Times New Roman" w:hAnsi="Times New Roman"/>
                <w:sz w:val="24"/>
                <w:szCs w:val="24"/>
              </w:rPr>
            </w:pPr>
            <w:r>
              <w:rPr>
                <w:rFonts w:ascii="Times New Roman" w:hAnsi="Times New Roman"/>
                <w:sz w:val="24"/>
                <w:szCs w:val="24"/>
              </w:rPr>
              <w:t xml:space="preserve">Задание: </w:t>
            </w:r>
          </w:p>
          <w:p w:rsidR="00CD5D66" w:rsidRDefault="00CD5D66" w:rsidP="00326301">
            <w:pPr>
              <w:pStyle w:val="a7"/>
              <w:spacing w:line="276" w:lineRule="auto"/>
              <w:jc w:val="both"/>
              <w:rPr>
                <w:rFonts w:ascii="Times New Roman" w:hAnsi="Times New Roman"/>
                <w:sz w:val="24"/>
                <w:szCs w:val="24"/>
              </w:rPr>
            </w:pPr>
            <w:r>
              <w:rPr>
                <w:rFonts w:ascii="Times New Roman" w:hAnsi="Times New Roman"/>
                <w:sz w:val="24"/>
                <w:szCs w:val="24"/>
              </w:rPr>
              <w:t>1. Составьте алгоритм отбора проб воды из подземного источника водоснабжения</w:t>
            </w:r>
          </w:p>
          <w:p w:rsidR="00CD5D66" w:rsidRDefault="00CD5D66" w:rsidP="00326301">
            <w:pPr>
              <w:pStyle w:val="a7"/>
              <w:spacing w:line="276" w:lineRule="auto"/>
              <w:jc w:val="both"/>
              <w:rPr>
                <w:rFonts w:ascii="Times New Roman" w:hAnsi="Times New Roman"/>
                <w:sz w:val="24"/>
                <w:szCs w:val="24"/>
              </w:rPr>
            </w:pPr>
            <w:r>
              <w:rPr>
                <w:rFonts w:ascii="Times New Roman" w:hAnsi="Times New Roman"/>
                <w:sz w:val="24"/>
                <w:szCs w:val="24"/>
              </w:rPr>
              <w:t>2. Оформите акт отбора проб воды из подземного источника нецентрализованного водоснабжения.</w:t>
            </w:r>
          </w:p>
          <w:p w:rsidR="00CD5D66" w:rsidRDefault="00CD5D66" w:rsidP="00326301">
            <w:pPr>
              <w:pStyle w:val="a7"/>
              <w:spacing w:line="276" w:lineRule="auto"/>
              <w:jc w:val="both"/>
              <w:rPr>
                <w:rFonts w:ascii="Times New Roman" w:hAnsi="Times New Roman"/>
                <w:sz w:val="24"/>
                <w:szCs w:val="24"/>
              </w:rPr>
            </w:pPr>
            <w:r>
              <w:rPr>
                <w:rFonts w:ascii="Times New Roman" w:hAnsi="Times New Roman"/>
                <w:sz w:val="24"/>
                <w:szCs w:val="24"/>
              </w:rPr>
              <w:t>3. Оформите протокол исследования воды из подземного источника нецентрализованного водоснабжения.</w:t>
            </w:r>
          </w:p>
          <w:p w:rsidR="00CD5D66" w:rsidRDefault="00CD5D66" w:rsidP="00326301">
            <w:pPr>
              <w:pStyle w:val="a7"/>
              <w:spacing w:line="276" w:lineRule="auto"/>
              <w:jc w:val="both"/>
              <w:rPr>
                <w:rFonts w:ascii="Times New Roman" w:hAnsi="Times New Roman"/>
                <w:sz w:val="24"/>
                <w:szCs w:val="24"/>
              </w:rPr>
            </w:pPr>
            <w:r>
              <w:rPr>
                <w:rFonts w:ascii="Times New Roman" w:hAnsi="Times New Roman"/>
                <w:sz w:val="24"/>
                <w:szCs w:val="24"/>
              </w:rPr>
              <w:t>4. Составьте алгоритм отбора проб воды из поверхностного источника водоснабжения.</w:t>
            </w:r>
          </w:p>
          <w:p w:rsidR="00CD5D66" w:rsidRDefault="00CD5D66" w:rsidP="00326301">
            <w:pPr>
              <w:pStyle w:val="a7"/>
              <w:spacing w:line="276" w:lineRule="auto"/>
              <w:jc w:val="both"/>
              <w:rPr>
                <w:rFonts w:ascii="Times New Roman" w:hAnsi="Times New Roman"/>
                <w:sz w:val="24"/>
                <w:szCs w:val="24"/>
              </w:rPr>
            </w:pPr>
            <w:r>
              <w:rPr>
                <w:rFonts w:ascii="Times New Roman" w:hAnsi="Times New Roman"/>
                <w:sz w:val="24"/>
                <w:szCs w:val="24"/>
              </w:rPr>
              <w:t>3. Оформите акт отбора проб воды из поверхностного источника водоснабжения.</w:t>
            </w:r>
          </w:p>
          <w:p w:rsidR="00CD5D66" w:rsidRDefault="00CD5D66" w:rsidP="00326301">
            <w:pPr>
              <w:pStyle w:val="a7"/>
              <w:spacing w:line="276" w:lineRule="auto"/>
              <w:jc w:val="both"/>
              <w:rPr>
                <w:rFonts w:ascii="Times New Roman" w:hAnsi="Times New Roman"/>
                <w:sz w:val="24"/>
                <w:szCs w:val="24"/>
              </w:rPr>
            </w:pPr>
            <w:r>
              <w:rPr>
                <w:rFonts w:ascii="Times New Roman" w:hAnsi="Times New Roman"/>
                <w:sz w:val="24"/>
                <w:szCs w:val="24"/>
              </w:rPr>
              <w:t>4. Оформите протокол исследования воды из поверхностного источника водоснабжения.</w:t>
            </w:r>
          </w:p>
          <w:p w:rsidR="00CD5D66" w:rsidRDefault="00CD5D66" w:rsidP="00326301">
            <w:pPr>
              <w:pStyle w:val="a7"/>
              <w:spacing w:line="276" w:lineRule="auto"/>
              <w:jc w:val="both"/>
              <w:rPr>
                <w:rFonts w:ascii="Times New Roman" w:hAnsi="Times New Roman"/>
                <w:sz w:val="24"/>
                <w:szCs w:val="24"/>
              </w:rPr>
            </w:pPr>
            <w:r>
              <w:rPr>
                <w:rFonts w:ascii="Times New Roman" w:hAnsi="Times New Roman"/>
                <w:sz w:val="24"/>
                <w:szCs w:val="24"/>
              </w:rPr>
              <w:t>5. Дайте оценку качества воды источников водоснабжения.</w:t>
            </w:r>
          </w:p>
          <w:p w:rsidR="00CD5D66" w:rsidRDefault="00CD5D66" w:rsidP="00326301">
            <w:pPr>
              <w:pStyle w:val="a7"/>
              <w:spacing w:line="276" w:lineRule="auto"/>
              <w:jc w:val="both"/>
              <w:rPr>
                <w:rFonts w:ascii="Times New Roman" w:hAnsi="Times New Roman"/>
                <w:sz w:val="24"/>
                <w:szCs w:val="24"/>
              </w:rPr>
            </w:pPr>
          </w:p>
          <w:p w:rsidR="00CD5D66" w:rsidRDefault="00CD5D66" w:rsidP="00326301">
            <w:pPr>
              <w:pStyle w:val="a7"/>
              <w:spacing w:line="276" w:lineRule="auto"/>
              <w:jc w:val="both"/>
              <w:rPr>
                <w:rFonts w:ascii="Times New Roman" w:hAnsi="Times New Roman"/>
                <w:sz w:val="24"/>
                <w:szCs w:val="24"/>
              </w:rPr>
            </w:pPr>
          </w:p>
          <w:p w:rsidR="00CD5D66" w:rsidRDefault="00CD5D66" w:rsidP="00326301">
            <w:pPr>
              <w:pStyle w:val="a7"/>
              <w:spacing w:line="276" w:lineRule="auto"/>
              <w:jc w:val="both"/>
              <w:rPr>
                <w:rFonts w:ascii="Times New Roman" w:hAnsi="Times New Roman"/>
                <w:sz w:val="24"/>
                <w:szCs w:val="24"/>
              </w:rPr>
            </w:pPr>
          </w:p>
        </w:tc>
        <w:tc>
          <w:tcPr>
            <w:tcW w:w="993" w:type="dxa"/>
            <w:tcBorders>
              <w:top w:val="single" w:sz="6" w:space="0" w:color="auto"/>
              <w:left w:val="single" w:sz="6" w:space="0" w:color="auto"/>
              <w:bottom w:val="single" w:sz="6" w:space="0" w:color="auto"/>
              <w:right w:val="single" w:sz="6" w:space="0" w:color="auto"/>
            </w:tcBorders>
            <w:hideMark/>
          </w:tcPr>
          <w:p w:rsidR="00CD5D66" w:rsidRDefault="00CD5D66" w:rsidP="00326301">
            <w:pPr>
              <w:spacing w:after="0"/>
              <w:rPr>
                <w:rFonts w:cs="Times New Roman"/>
              </w:rPr>
            </w:pPr>
          </w:p>
        </w:tc>
      </w:tr>
      <w:tr w:rsidR="00CD5D66" w:rsidTr="00326301">
        <w:tc>
          <w:tcPr>
            <w:tcW w:w="959" w:type="dxa"/>
            <w:tcBorders>
              <w:top w:val="single" w:sz="6" w:space="0" w:color="auto"/>
              <w:left w:val="single" w:sz="6" w:space="0" w:color="auto"/>
              <w:bottom w:val="single" w:sz="6" w:space="0" w:color="auto"/>
              <w:right w:val="single" w:sz="6" w:space="0" w:color="auto"/>
            </w:tcBorders>
            <w:hideMark/>
          </w:tcPr>
          <w:p w:rsidR="00CD5D66" w:rsidRDefault="00CD5D66" w:rsidP="00326301">
            <w:pPr>
              <w:spacing w:after="0"/>
              <w:rPr>
                <w:rFonts w:cs="Times New Roman"/>
              </w:rPr>
            </w:pPr>
          </w:p>
        </w:tc>
        <w:tc>
          <w:tcPr>
            <w:tcW w:w="8653" w:type="dxa"/>
            <w:tcBorders>
              <w:top w:val="single" w:sz="6" w:space="0" w:color="auto"/>
              <w:left w:val="single" w:sz="6" w:space="0" w:color="auto"/>
              <w:bottom w:val="single" w:sz="6" w:space="0" w:color="auto"/>
              <w:right w:val="single" w:sz="6" w:space="0" w:color="auto"/>
            </w:tcBorders>
          </w:tcPr>
          <w:p w:rsidR="00CD5D66" w:rsidRDefault="00CD5D66" w:rsidP="00326301">
            <w:pPr>
              <w:pStyle w:val="ConsPlusNonformat"/>
              <w:spacing w:line="276" w:lineRule="auto"/>
              <w:jc w:val="both"/>
            </w:pPr>
            <w:r>
              <w:t>______</w:t>
            </w:r>
            <w:proofErr w:type="spellStart"/>
            <w:r>
              <w:rPr>
                <w:sz w:val="24"/>
                <w:szCs w:val="24"/>
              </w:rPr>
              <w:t>КрасГМУ</w:t>
            </w:r>
            <w:proofErr w:type="spellEnd"/>
          </w:p>
          <w:p w:rsidR="00CD5D66" w:rsidRDefault="00CD5D66" w:rsidP="00326301">
            <w:pPr>
              <w:pStyle w:val="ConsPlusNonformat"/>
              <w:spacing w:line="276" w:lineRule="auto"/>
              <w:jc w:val="both"/>
              <w:rPr>
                <w:i/>
              </w:rPr>
            </w:pPr>
            <w:r>
              <w:t xml:space="preserve">Наименование учреждения                                    </w:t>
            </w:r>
            <w:proofErr w:type="gramStart"/>
            <w:r>
              <w:rPr>
                <w:i/>
              </w:rPr>
              <w:t>учебный</w:t>
            </w:r>
            <w:proofErr w:type="gramEnd"/>
          </w:p>
          <w:p w:rsidR="00CD5D66" w:rsidRDefault="00CD5D66" w:rsidP="00326301">
            <w:pPr>
              <w:pStyle w:val="ConsPlusNonformat"/>
              <w:spacing w:line="276" w:lineRule="auto"/>
              <w:jc w:val="both"/>
            </w:pPr>
          </w:p>
          <w:p w:rsidR="00CD5D66" w:rsidRDefault="00CD5D66" w:rsidP="00326301">
            <w:pPr>
              <w:pStyle w:val="ConsPlusNonformat"/>
              <w:spacing w:line="276" w:lineRule="auto"/>
            </w:pPr>
          </w:p>
          <w:p w:rsidR="00CD5D66" w:rsidRDefault="00CD5D66" w:rsidP="00326301">
            <w:pPr>
              <w:pStyle w:val="ConsPlusNonformat"/>
              <w:spacing w:line="276" w:lineRule="auto"/>
              <w:jc w:val="center"/>
            </w:pPr>
            <w:r>
              <w:rPr>
                <w:b/>
              </w:rPr>
              <w:t>АКТ ОТБОРА ПРОБ ВОДЫ N</w:t>
            </w:r>
            <w:r>
              <w:t xml:space="preserve"> </w:t>
            </w:r>
            <w:r w:rsidRPr="008D5053">
              <w:rPr>
                <w:rFonts w:ascii="Times New Roman" w:hAnsi="Times New Roman" w:cs="Times New Roman"/>
                <w:color w:val="5F497A" w:themeColor="accent4" w:themeShade="BF"/>
                <w:u w:val="single"/>
              </w:rPr>
              <w:t>8</w:t>
            </w:r>
          </w:p>
          <w:p w:rsidR="00CD5D66" w:rsidRPr="00C60D00" w:rsidRDefault="00CD5D66" w:rsidP="00326301">
            <w:pPr>
              <w:pStyle w:val="ConsPlusNonformat"/>
              <w:spacing w:line="276" w:lineRule="auto"/>
              <w:rPr>
                <w:rFonts w:ascii="Times New Roman" w:hAnsi="Times New Roman" w:cs="Times New Roman"/>
              </w:rPr>
            </w:pPr>
            <w:r>
              <w:t xml:space="preserve">                      </w:t>
            </w:r>
            <w:r w:rsidRPr="00C60D00">
              <w:rPr>
                <w:rFonts w:ascii="Times New Roman" w:hAnsi="Times New Roman" w:cs="Times New Roman"/>
                <w:sz w:val="22"/>
              </w:rPr>
              <w:t>от "</w:t>
            </w:r>
            <w:r w:rsidRPr="00C60D00">
              <w:rPr>
                <w:rFonts w:ascii="Times New Roman" w:hAnsi="Times New Roman" w:cs="Times New Roman"/>
                <w:color w:val="5F497A" w:themeColor="accent4" w:themeShade="BF"/>
                <w:sz w:val="22"/>
                <w:u w:val="single"/>
              </w:rPr>
              <w:t xml:space="preserve"> 04 </w:t>
            </w:r>
            <w:r w:rsidRPr="00C60D00">
              <w:rPr>
                <w:rFonts w:ascii="Times New Roman" w:hAnsi="Times New Roman" w:cs="Times New Roman"/>
                <w:sz w:val="22"/>
              </w:rPr>
              <w:t xml:space="preserve">" </w:t>
            </w:r>
            <w:r w:rsidRPr="00C60D00">
              <w:rPr>
                <w:rFonts w:ascii="Times New Roman" w:hAnsi="Times New Roman" w:cs="Times New Roman"/>
                <w:color w:val="5F497A" w:themeColor="accent4" w:themeShade="BF"/>
                <w:sz w:val="22"/>
                <w:u w:val="single"/>
              </w:rPr>
              <w:t xml:space="preserve"> Июня </w:t>
            </w:r>
            <w:r w:rsidRPr="00C60D00">
              <w:rPr>
                <w:rFonts w:ascii="Times New Roman" w:hAnsi="Times New Roman" w:cs="Times New Roman"/>
                <w:sz w:val="22"/>
              </w:rPr>
              <w:t xml:space="preserve"> 2020 г.</w:t>
            </w:r>
          </w:p>
          <w:p w:rsidR="00CD5D66" w:rsidRDefault="00CD5D66" w:rsidP="00326301">
            <w:pPr>
              <w:pStyle w:val="ConsPlusNonformat"/>
              <w:spacing w:line="276" w:lineRule="auto"/>
              <w:jc w:val="both"/>
            </w:pPr>
          </w:p>
          <w:p w:rsidR="00CD5D66" w:rsidRDefault="00CD5D66" w:rsidP="00326301">
            <w:pPr>
              <w:pStyle w:val="ConsPlusNonformat"/>
              <w:spacing w:line="276" w:lineRule="auto"/>
              <w:jc w:val="both"/>
              <w:rPr>
                <w:rFonts w:ascii="Times New Roman" w:hAnsi="Times New Roman" w:cs="Times New Roman"/>
                <w:color w:val="5F497A" w:themeColor="accent4" w:themeShade="BF"/>
                <w:sz w:val="22"/>
                <w:szCs w:val="22"/>
                <w:u w:val="single"/>
              </w:rPr>
            </w:pPr>
            <w:r>
              <w:t xml:space="preserve">Точка отбора </w:t>
            </w:r>
            <w:r w:rsidRPr="00FF5493">
              <w:rPr>
                <w:rFonts w:ascii="Times New Roman" w:hAnsi="Times New Roman"/>
                <w:color w:val="5F497A" w:themeColor="accent4" w:themeShade="BF"/>
                <w:sz w:val="22"/>
                <w:szCs w:val="22"/>
                <w:u w:val="single"/>
              </w:rPr>
              <w:t>зеленая зона поселок Октябрьский,</w:t>
            </w:r>
            <w:r w:rsidRPr="00FF5493">
              <w:rPr>
                <w:rFonts w:ascii="Times New Roman" w:hAnsi="Times New Roman" w:cs="Times New Roman"/>
                <w:color w:val="5F497A" w:themeColor="accent4" w:themeShade="BF"/>
                <w:sz w:val="22"/>
                <w:szCs w:val="22"/>
                <w:u w:val="single"/>
              </w:rPr>
              <w:t xml:space="preserve"> улица Береговая 38</w:t>
            </w:r>
          </w:p>
          <w:p w:rsidR="00CD5D66" w:rsidRDefault="00CD5D66" w:rsidP="00326301">
            <w:pPr>
              <w:pStyle w:val="ConsPlusNonformat"/>
              <w:spacing w:line="276" w:lineRule="auto"/>
              <w:jc w:val="both"/>
            </w:pPr>
            <w:r>
              <w:t xml:space="preserve">Цель отбора </w:t>
            </w:r>
            <w:r w:rsidRPr="004C2674">
              <w:rPr>
                <w:rFonts w:ascii="Times New Roman" w:hAnsi="Times New Roman" w:cs="Times New Roman"/>
                <w:color w:val="5F497A" w:themeColor="accent4" w:themeShade="BF"/>
                <w:sz w:val="22"/>
                <w:u w:val="single"/>
              </w:rPr>
              <w:t>плановая экспертиза</w:t>
            </w:r>
          </w:p>
          <w:p w:rsidR="00CD5D66" w:rsidRPr="00611556" w:rsidRDefault="00CD5D66" w:rsidP="00326301">
            <w:pPr>
              <w:pStyle w:val="ConsPlusNonformat"/>
              <w:spacing w:line="276" w:lineRule="auto"/>
              <w:jc w:val="both"/>
              <w:rPr>
                <w:rFonts w:ascii="Times New Roman" w:hAnsi="Times New Roman" w:cs="Times New Roman"/>
                <w:color w:val="5F497A" w:themeColor="accent4" w:themeShade="BF"/>
                <w:sz w:val="22"/>
                <w:u w:val="single"/>
              </w:rPr>
            </w:pPr>
            <w:r>
              <w:t xml:space="preserve">НТД, согласно </w:t>
            </w:r>
            <w:proofErr w:type="gramStart"/>
            <w:r>
              <w:t>которой</w:t>
            </w:r>
            <w:proofErr w:type="gramEnd"/>
            <w:r>
              <w:t xml:space="preserve"> произведен отбор </w:t>
            </w:r>
            <w:r w:rsidRPr="00611556">
              <w:rPr>
                <w:rFonts w:ascii="Times New Roman" w:hAnsi="Times New Roman" w:cs="Times New Roman"/>
                <w:color w:val="5F497A" w:themeColor="accent4" w:themeShade="BF"/>
                <w:sz w:val="22"/>
                <w:szCs w:val="48"/>
                <w:u w:val="single"/>
              </w:rPr>
              <w:t>ГОСТ 31861-2012. Межгосударственный стандарт. Вода. Общие требования к отбору проб</w:t>
            </w:r>
            <w:r>
              <w:rPr>
                <w:rFonts w:ascii="Times New Roman" w:hAnsi="Times New Roman" w:cs="Times New Roman"/>
                <w:color w:val="5F497A" w:themeColor="accent4" w:themeShade="BF"/>
                <w:sz w:val="22"/>
                <w:u w:val="single"/>
              </w:rPr>
              <w:t>;</w:t>
            </w:r>
          </w:p>
          <w:p w:rsidR="00CD5D66" w:rsidRPr="00611556" w:rsidRDefault="00CD5D66" w:rsidP="00326301">
            <w:pPr>
              <w:pStyle w:val="ConsPlusNonformat"/>
              <w:spacing w:line="276" w:lineRule="auto"/>
              <w:jc w:val="both"/>
              <w:rPr>
                <w:rFonts w:ascii="Times New Roman" w:hAnsi="Times New Roman" w:cs="Times New Roman"/>
                <w:bCs/>
                <w:color w:val="5F497A" w:themeColor="accent4" w:themeShade="BF"/>
                <w:sz w:val="22"/>
                <w:szCs w:val="22"/>
                <w:u w:val="single"/>
              </w:rPr>
            </w:pPr>
            <w:r w:rsidRPr="00611556">
              <w:rPr>
                <w:rFonts w:ascii="Times New Roman" w:hAnsi="Times New Roman" w:cs="Times New Roman"/>
                <w:bCs/>
                <w:color w:val="5F497A" w:themeColor="accent4" w:themeShade="BF"/>
                <w:sz w:val="22"/>
                <w:szCs w:val="22"/>
                <w:u w:val="single"/>
              </w:rPr>
              <w:t>СанПиН 2.1.4.1175-02 «Гигиенические требования к качеству воды нецентрализованного водоснабжения.</w:t>
            </w:r>
            <w:r>
              <w:rPr>
                <w:rFonts w:ascii="Times New Roman" w:hAnsi="Times New Roman" w:cs="Times New Roman"/>
                <w:bCs/>
                <w:color w:val="5F497A" w:themeColor="accent4" w:themeShade="BF"/>
                <w:sz w:val="22"/>
                <w:szCs w:val="22"/>
                <w:u w:val="single"/>
              </w:rPr>
              <w:t xml:space="preserve"> Санитарная охрана источников»;</w:t>
            </w:r>
          </w:p>
          <w:p w:rsidR="00CD5D66" w:rsidRPr="00611556" w:rsidRDefault="00CD5D66" w:rsidP="00326301">
            <w:pPr>
              <w:pStyle w:val="ConsPlusNonformat"/>
              <w:spacing w:line="276" w:lineRule="auto"/>
              <w:jc w:val="both"/>
              <w:rPr>
                <w:rFonts w:ascii="Times New Roman" w:hAnsi="Times New Roman" w:cs="Times New Roman"/>
                <w:color w:val="5F497A" w:themeColor="accent4" w:themeShade="BF"/>
                <w:sz w:val="22"/>
                <w:szCs w:val="22"/>
                <w:u w:val="single"/>
              </w:rPr>
            </w:pPr>
            <w:r w:rsidRPr="00611556">
              <w:rPr>
                <w:rFonts w:ascii="Times New Roman" w:hAnsi="Times New Roman" w:cs="Times New Roman"/>
                <w:bCs/>
                <w:color w:val="5F497A" w:themeColor="accent4" w:themeShade="BF"/>
                <w:sz w:val="22"/>
                <w:szCs w:val="22"/>
                <w:u w:val="single"/>
              </w:rPr>
              <w:t>ГН 2.1.5.1315-03 «предельно допустимые концентрации (ПДК) химических веществ в воде водных объектов хозяйственно-питьевого и культу</w:t>
            </w:r>
            <w:r>
              <w:rPr>
                <w:rFonts w:ascii="Times New Roman" w:hAnsi="Times New Roman" w:cs="Times New Roman"/>
                <w:bCs/>
                <w:color w:val="5F497A" w:themeColor="accent4" w:themeShade="BF"/>
                <w:sz w:val="22"/>
                <w:szCs w:val="22"/>
                <w:u w:val="single"/>
              </w:rPr>
              <w:t>рно-бытового водопользования».</w:t>
            </w:r>
          </w:p>
          <w:p w:rsidR="00CD5D66" w:rsidRDefault="00CD5D66" w:rsidP="00326301">
            <w:pPr>
              <w:pStyle w:val="ConsPlusNonformat"/>
              <w:spacing w:line="276" w:lineRule="auto"/>
              <w:jc w:val="both"/>
            </w:pPr>
            <w:r>
              <w:t xml:space="preserve">Дата и время отбора </w:t>
            </w:r>
            <w:r w:rsidRPr="004C2674">
              <w:rPr>
                <w:rFonts w:ascii="Times New Roman" w:hAnsi="Times New Roman" w:cs="Times New Roman"/>
                <w:color w:val="5F497A" w:themeColor="accent4" w:themeShade="BF"/>
                <w:sz w:val="22"/>
                <w:u w:val="single"/>
              </w:rPr>
              <w:t>04.06.2020 г. 10:00</w:t>
            </w:r>
          </w:p>
          <w:p w:rsidR="00CD5D66" w:rsidRDefault="00CD5D66" w:rsidP="00326301">
            <w:pPr>
              <w:pStyle w:val="ConsPlusNonformat"/>
              <w:spacing w:line="276" w:lineRule="auto"/>
              <w:jc w:val="both"/>
            </w:pPr>
            <w:r>
              <w:t xml:space="preserve">Дата и время доставки </w:t>
            </w:r>
            <w:r w:rsidRPr="004C2674">
              <w:rPr>
                <w:rFonts w:ascii="Times New Roman" w:hAnsi="Times New Roman" w:cs="Times New Roman"/>
                <w:color w:val="5F497A" w:themeColor="accent4" w:themeShade="BF"/>
                <w:sz w:val="22"/>
                <w:u w:val="single"/>
              </w:rPr>
              <w:t>04.06.2020 г. 12:00</w:t>
            </w:r>
          </w:p>
          <w:p w:rsidR="00CD5D66" w:rsidRPr="00E97975" w:rsidRDefault="00CD5D66" w:rsidP="00326301">
            <w:pPr>
              <w:pStyle w:val="ConsPlusNonformat"/>
              <w:spacing w:line="276" w:lineRule="auto"/>
              <w:jc w:val="both"/>
              <w:rPr>
                <w:rFonts w:ascii="Times New Roman" w:hAnsi="Times New Roman"/>
                <w:sz w:val="24"/>
                <w:szCs w:val="24"/>
              </w:rPr>
            </w:pPr>
            <w:r>
              <w:t xml:space="preserve">Адрес, наименование лаборатории </w:t>
            </w:r>
            <w:r w:rsidRPr="00E97975">
              <w:rPr>
                <w:rFonts w:ascii="Times New Roman" w:hAnsi="Times New Roman" w:cs="Times New Roman"/>
                <w:color w:val="5F497A" w:themeColor="accent4" w:themeShade="BF"/>
                <w:sz w:val="22"/>
                <w:szCs w:val="22"/>
                <w:u w:val="single"/>
              </w:rPr>
              <w:t xml:space="preserve">ФБУЗ Центр </w:t>
            </w:r>
            <w:proofErr w:type="spellStart"/>
            <w:r w:rsidRPr="00E97975">
              <w:rPr>
                <w:rFonts w:ascii="Times New Roman" w:hAnsi="Times New Roman" w:cs="Times New Roman"/>
                <w:color w:val="5F497A" w:themeColor="accent4" w:themeShade="BF"/>
                <w:sz w:val="22"/>
                <w:szCs w:val="22"/>
                <w:u w:val="single"/>
              </w:rPr>
              <w:t>ГиЭ</w:t>
            </w:r>
            <w:proofErr w:type="spellEnd"/>
            <w:r w:rsidRPr="00E97975">
              <w:rPr>
                <w:rFonts w:ascii="Times New Roman" w:hAnsi="Times New Roman" w:cs="Times New Roman"/>
                <w:color w:val="5F497A" w:themeColor="accent4" w:themeShade="BF"/>
                <w:sz w:val="22"/>
                <w:szCs w:val="22"/>
                <w:u w:val="single"/>
                <w:shd w:val="clear" w:color="auto" w:fill="FFFFFF"/>
              </w:rPr>
              <w:t xml:space="preserve"> г. </w:t>
            </w:r>
            <w:r w:rsidRPr="00E97975">
              <w:rPr>
                <w:rFonts w:ascii="Times New Roman" w:hAnsi="Times New Roman" w:cs="Times New Roman"/>
                <w:bCs/>
                <w:color w:val="5F497A" w:themeColor="accent4" w:themeShade="BF"/>
                <w:sz w:val="22"/>
                <w:szCs w:val="22"/>
                <w:u w:val="single"/>
                <w:shd w:val="clear" w:color="auto" w:fill="FFFFFF"/>
              </w:rPr>
              <w:t>Красноярск</w:t>
            </w:r>
            <w:r w:rsidRPr="00E97975">
              <w:rPr>
                <w:rFonts w:ascii="Times New Roman" w:hAnsi="Times New Roman" w:cs="Times New Roman"/>
                <w:color w:val="5F497A" w:themeColor="accent4" w:themeShade="BF"/>
                <w:sz w:val="22"/>
                <w:szCs w:val="22"/>
                <w:u w:val="single"/>
                <w:shd w:val="clear" w:color="auto" w:fill="FFFFFF"/>
              </w:rPr>
              <w:t>, </w:t>
            </w:r>
            <w:r w:rsidRPr="00E97975">
              <w:rPr>
                <w:rFonts w:ascii="Times New Roman" w:hAnsi="Times New Roman" w:cs="Times New Roman"/>
                <w:bCs/>
                <w:color w:val="5F497A" w:themeColor="accent4" w:themeShade="BF"/>
                <w:sz w:val="22"/>
                <w:szCs w:val="22"/>
                <w:u w:val="single"/>
                <w:shd w:val="clear" w:color="auto" w:fill="FFFFFF"/>
              </w:rPr>
              <w:t>ул</w:t>
            </w:r>
            <w:r w:rsidRPr="00E97975">
              <w:rPr>
                <w:rFonts w:ascii="Times New Roman" w:hAnsi="Times New Roman" w:cs="Times New Roman"/>
                <w:color w:val="5F497A" w:themeColor="accent4" w:themeShade="BF"/>
                <w:sz w:val="22"/>
                <w:szCs w:val="22"/>
                <w:u w:val="single"/>
                <w:shd w:val="clear" w:color="auto" w:fill="FFFFFF"/>
              </w:rPr>
              <w:t>. </w:t>
            </w:r>
            <w:proofErr w:type="gramStart"/>
            <w:r w:rsidRPr="00E97975">
              <w:rPr>
                <w:rFonts w:ascii="Times New Roman" w:hAnsi="Times New Roman" w:cs="Times New Roman"/>
                <w:bCs/>
                <w:color w:val="5F497A" w:themeColor="accent4" w:themeShade="BF"/>
                <w:sz w:val="22"/>
                <w:szCs w:val="22"/>
                <w:u w:val="single"/>
                <w:shd w:val="clear" w:color="auto" w:fill="FFFFFF"/>
              </w:rPr>
              <w:t>Сопочная</w:t>
            </w:r>
            <w:proofErr w:type="gramEnd"/>
            <w:r w:rsidRPr="00E97975">
              <w:rPr>
                <w:rFonts w:ascii="Times New Roman" w:hAnsi="Times New Roman" w:cs="Times New Roman"/>
                <w:color w:val="5F497A" w:themeColor="accent4" w:themeShade="BF"/>
                <w:sz w:val="22"/>
                <w:szCs w:val="22"/>
                <w:u w:val="single"/>
                <w:shd w:val="clear" w:color="auto" w:fill="FFFFFF"/>
              </w:rPr>
              <w:t>, д. </w:t>
            </w:r>
            <w:r w:rsidRPr="00E97975">
              <w:rPr>
                <w:rFonts w:ascii="Times New Roman" w:hAnsi="Times New Roman" w:cs="Times New Roman"/>
                <w:bCs/>
                <w:color w:val="5F497A" w:themeColor="accent4" w:themeShade="BF"/>
                <w:sz w:val="22"/>
                <w:szCs w:val="22"/>
                <w:u w:val="single"/>
                <w:shd w:val="clear" w:color="auto" w:fill="FFFFFF"/>
              </w:rPr>
              <w:t>38</w:t>
            </w:r>
            <w:r w:rsidRPr="00E97975">
              <w:rPr>
                <w:rFonts w:ascii="Times New Roman" w:hAnsi="Times New Roman" w:cs="Times New Roman"/>
                <w:color w:val="5F497A" w:themeColor="accent4" w:themeShade="BF"/>
                <w:sz w:val="22"/>
                <w:szCs w:val="22"/>
                <w:u w:val="single"/>
                <w:shd w:val="clear" w:color="auto" w:fill="FFFFFF"/>
              </w:rPr>
              <w:t>.</w:t>
            </w:r>
            <w:r w:rsidRPr="00E97975">
              <w:rPr>
                <w:rFonts w:ascii="Times New Roman" w:hAnsi="Times New Roman" w:cs="Times New Roman"/>
                <w:color w:val="5F497A" w:themeColor="accent4" w:themeShade="BF"/>
                <w:sz w:val="22"/>
                <w:szCs w:val="22"/>
                <w:u w:val="single"/>
              </w:rPr>
              <w:t xml:space="preserve"> </w:t>
            </w:r>
          </w:p>
          <w:p w:rsidR="00CD5D66" w:rsidRDefault="00CD5D66" w:rsidP="00326301">
            <w:pPr>
              <w:pStyle w:val="ConsPlusNonformat"/>
              <w:spacing w:line="276" w:lineRule="auto"/>
              <w:jc w:val="both"/>
            </w:pPr>
            <w:r>
              <w:t xml:space="preserve">Условия транспортировки </w:t>
            </w:r>
            <w:r w:rsidRPr="000B00FA">
              <w:rPr>
                <w:rFonts w:ascii="Times New Roman" w:hAnsi="Times New Roman" w:cs="Times New Roman"/>
                <w:color w:val="5F497A" w:themeColor="accent4" w:themeShade="BF"/>
                <w:sz w:val="22"/>
                <w:u w:val="single"/>
              </w:rPr>
              <w:t>автотранспорт</w:t>
            </w:r>
            <w:r>
              <w:t xml:space="preserve">, хранения </w:t>
            </w:r>
            <w:r w:rsidRPr="00611556">
              <w:rPr>
                <w:rFonts w:ascii="Times New Roman" w:hAnsi="Times New Roman" w:cs="Times New Roman"/>
                <w:color w:val="5F497A" w:themeColor="accent4" w:themeShade="BF"/>
                <w:sz w:val="22"/>
                <w:u w:val="single"/>
              </w:rPr>
              <w:t>контейнер, консервация</w:t>
            </w:r>
          </w:p>
          <w:p w:rsidR="00CD5D66" w:rsidRDefault="00CD5D66" w:rsidP="00326301">
            <w:pPr>
              <w:pStyle w:val="a7"/>
              <w:spacing w:line="276" w:lineRule="auto"/>
            </w:pPr>
            <w:r>
              <w:t xml:space="preserve">Методы консервации </w:t>
            </w:r>
            <w:r w:rsidRPr="000B00FA">
              <w:rPr>
                <w:rFonts w:ascii="Times New Roman" w:hAnsi="Times New Roman"/>
                <w:color w:val="5F497A" w:themeColor="accent4" w:themeShade="BF"/>
                <w:u w:val="single"/>
              </w:rPr>
              <w:t xml:space="preserve">Подкисление до </w:t>
            </w:r>
            <w:proofErr w:type="spellStart"/>
            <w:r w:rsidRPr="000B00FA">
              <w:rPr>
                <w:rFonts w:ascii="Times New Roman" w:hAnsi="Times New Roman"/>
                <w:color w:val="5F497A" w:themeColor="accent4" w:themeShade="BF"/>
                <w:u w:val="single"/>
              </w:rPr>
              <w:t>pH</w:t>
            </w:r>
            <w:proofErr w:type="spellEnd"/>
            <w:r w:rsidRPr="000B00FA">
              <w:rPr>
                <w:rFonts w:ascii="Times New Roman" w:hAnsi="Times New Roman"/>
                <w:color w:val="5F497A" w:themeColor="accent4" w:themeShade="BF"/>
                <w:u w:val="single"/>
              </w:rPr>
              <w:t xml:space="preserve"> менее 2</w:t>
            </w: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567"/>
              <w:gridCol w:w="1701"/>
              <w:gridCol w:w="851"/>
              <w:gridCol w:w="1134"/>
              <w:gridCol w:w="992"/>
              <w:gridCol w:w="851"/>
              <w:gridCol w:w="992"/>
              <w:gridCol w:w="992"/>
            </w:tblGrid>
            <w:tr w:rsidR="00CD5D66" w:rsidTr="00326301">
              <w:trPr>
                <w:trHeight w:val="240"/>
              </w:trPr>
              <w:tc>
                <w:tcPr>
                  <w:tcW w:w="567" w:type="dxa"/>
                  <w:tcBorders>
                    <w:top w:val="single" w:sz="8" w:space="0" w:color="auto"/>
                    <w:left w:val="single" w:sz="8" w:space="0" w:color="auto"/>
                    <w:bottom w:val="single" w:sz="8" w:space="0" w:color="auto"/>
                    <w:right w:val="single" w:sz="8" w:space="0" w:color="auto"/>
                  </w:tcBorders>
                  <w:hideMark/>
                </w:tcPr>
                <w:p w:rsidR="00CD5D66" w:rsidRPr="004C2674" w:rsidRDefault="00CD5D66" w:rsidP="00326301">
                  <w:pPr>
                    <w:pStyle w:val="ConsPlusNonformat"/>
                    <w:jc w:val="center"/>
                    <w:rPr>
                      <w:rFonts w:ascii="Times New Roman" w:hAnsi="Times New Roman" w:cs="Times New Roman"/>
                      <w:sz w:val="22"/>
                    </w:rPr>
                  </w:pPr>
                  <w:r w:rsidRPr="004C2674">
                    <w:rPr>
                      <w:rFonts w:ascii="Times New Roman" w:hAnsi="Times New Roman" w:cs="Times New Roman"/>
                      <w:sz w:val="22"/>
                    </w:rPr>
                    <w:t>N</w:t>
                  </w:r>
                </w:p>
                <w:p w:rsidR="00CD5D66" w:rsidRPr="004C2674" w:rsidRDefault="00CD5D66" w:rsidP="00326301">
                  <w:pPr>
                    <w:pStyle w:val="ConsPlusNonformat"/>
                    <w:jc w:val="both"/>
                    <w:rPr>
                      <w:rFonts w:ascii="Times New Roman" w:hAnsi="Times New Roman" w:cs="Times New Roman"/>
                      <w:sz w:val="22"/>
                    </w:rPr>
                  </w:pPr>
                  <w:r w:rsidRPr="004C2674">
                    <w:rPr>
                      <w:rFonts w:ascii="Times New Roman" w:hAnsi="Times New Roman" w:cs="Times New Roman"/>
                      <w:sz w:val="22"/>
                    </w:rPr>
                    <w:t>про</w:t>
                  </w:r>
                </w:p>
                <w:p w:rsidR="00CD5D66" w:rsidRPr="004C2674" w:rsidRDefault="00CD5D66" w:rsidP="00326301">
                  <w:pPr>
                    <w:pStyle w:val="ConsPlusNonformat"/>
                    <w:jc w:val="both"/>
                    <w:rPr>
                      <w:rFonts w:ascii="Times New Roman" w:hAnsi="Times New Roman" w:cs="Times New Roman"/>
                      <w:sz w:val="22"/>
                    </w:rPr>
                  </w:pPr>
                  <w:r w:rsidRPr="004C2674">
                    <w:rPr>
                      <w:rFonts w:ascii="Times New Roman" w:hAnsi="Times New Roman" w:cs="Times New Roman"/>
                      <w:sz w:val="22"/>
                    </w:rPr>
                    <w:t>бы</w:t>
                  </w:r>
                </w:p>
              </w:tc>
              <w:tc>
                <w:tcPr>
                  <w:tcW w:w="1701" w:type="dxa"/>
                  <w:tcBorders>
                    <w:top w:val="single" w:sz="8" w:space="0" w:color="auto"/>
                    <w:left w:val="single" w:sz="8" w:space="0" w:color="auto"/>
                    <w:bottom w:val="single" w:sz="8" w:space="0" w:color="auto"/>
                    <w:right w:val="single" w:sz="8" w:space="0" w:color="auto"/>
                  </w:tcBorders>
                  <w:hideMark/>
                </w:tcPr>
                <w:p w:rsidR="00CD5D66" w:rsidRPr="004C2674" w:rsidRDefault="00CD5D66" w:rsidP="00326301">
                  <w:pPr>
                    <w:pStyle w:val="ConsPlusNonformat"/>
                    <w:jc w:val="both"/>
                    <w:rPr>
                      <w:rFonts w:ascii="Times New Roman" w:hAnsi="Times New Roman" w:cs="Times New Roman"/>
                      <w:sz w:val="22"/>
                    </w:rPr>
                  </w:pPr>
                  <w:r w:rsidRPr="004C2674">
                    <w:rPr>
                      <w:rFonts w:ascii="Times New Roman" w:hAnsi="Times New Roman" w:cs="Times New Roman"/>
                      <w:sz w:val="22"/>
                    </w:rPr>
                    <w:t xml:space="preserve"> Наименование</w:t>
                  </w:r>
                </w:p>
                <w:p w:rsidR="00CD5D66" w:rsidRPr="004C2674" w:rsidRDefault="00CD5D66" w:rsidP="00326301">
                  <w:pPr>
                    <w:pStyle w:val="ConsPlusNonformat"/>
                    <w:jc w:val="both"/>
                    <w:rPr>
                      <w:rFonts w:ascii="Times New Roman" w:hAnsi="Times New Roman" w:cs="Times New Roman"/>
                      <w:sz w:val="22"/>
                    </w:rPr>
                  </w:pPr>
                  <w:r w:rsidRPr="004C2674">
                    <w:rPr>
                      <w:rFonts w:ascii="Times New Roman" w:hAnsi="Times New Roman" w:cs="Times New Roman"/>
                      <w:sz w:val="22"/>
                    </w:rPr>
                    <w:t xml:space="preserve"> объекта</w:t>
                  </w:r>
                </w:p>
                <w:p w:rsidR="00CD5D66" w:rsidRPr="004C2674" w:rsidRDefault="00CD5D66" w:rsidP="00326301">
                  <w:pPr>
                    <w:pStyle w:val="ConsPlusNonformat"/>
                    <w:jc w:val="both"/>
                    <w:rPr>
                      <w:rFonts w:ascii="Times New Roman" w:hAnsi="Times New Roman" w:cs="Times New Roman"/>
                      <w:sz w:val="22"/>
                    </w:rPr>
                  </w:pPr>
                  <w:proofErr w:type="gramStart"/>
                  <w:r w:rsidRPr="004C2674">
                    <w:rPr>
                      <w:rFonts w:ascii="Times New Roman" w:hAnsi="Times New Roman" w:cs="Times New Roman"/>
                      <w:sz w:val="22"/>
                    </w:rPr>
                    <w:t>(</w:t>
                  </w:r>
                  <w:proofErr w:type="spellStart"/>
                  <w:r w:rsidRPr="004C2674">
                    <w:rPr>
                      <w:rFonts w:ascii="Times New Roman" w:hAnsi="Times New Roman" w:cs="Times New Roman"/>
                      <w:sz w:val="22"/>
                    </w:rPr>
                    <w:t>артскважина</w:t>
                  </w:r>
                  <w:proofErr w:type="spellEnd"/>
                  <w:r w:rsidRPr="004C2674">
                    <w:rPr>
                      <w:rFonts w:ascii="Times New Roman" w:hAnsi="Times New Roman" w:cs="Times New Roman"/>
                      <w:sz w:val="22"/>
                    </w:rPr>
                    <w:t>,</w:t>
                  </w:r>
                  <w:proofErr w:type="gramEnd"/>
                </w:p>
                <w:p w:rsidR="00CD5D66" w:rsidRPr="004C2674" w:rsidRDefault="00CD5D66" w:rsidP="00326301">
                  <w:pPr>
                    <w:pStyle w:val="ConsPlusNonformat"/>
                    <w:jc w:val="both"/>
                    <w:rPr>
                      <w:rFonts w:ascii="Times New Roman" w:hAnsi="Times New Roman" w:cs="Times New Roman"/>
                      <w:sz w:val="22"/>
                    </w:rPr>
                  </w:pPr>
                  <w:r w:rsidRPr="004C2674">
                    <w:rPr>
                      <w:rFonts w:ascii="Times New Roman" w:hAnsi="Times New Roman" w:cs="Times New Roman"/>
                      <w:sz w:val="22"/>
                    </w:rPr>
                    <w:t xml:space="preserve"> колодец,</w:t>
                  </w:r>
                </w:p>
                <w:p w:rsidR="00CD5D66" w:rsidRPr="004C2674" w:rsidRDefault="00CD5D66" w:rsidP="00326301">
                  <w:pPr>
                    <w:pStyle w:val="ConsPlusNonformat"/>
                    <w:jc w:val="both"/>
                    <w:rPr>
                      <w:rFonts w:ascii="Times New Roman" w:hAnsi="Times New Roman" w:cs="Times New Roman"/>
                      <w:sz w:val="22"/>
                    </w:rPr>
                  </w:pPr>
                  <w:r w:rsidRPr="004C2674">
                    <w:rPr>
                      <w:rFonts w:ascii="Times New Roman" w:hAnsi="Times New Roman" w:cs="Times New Roman"/>
                      <w:sz w:val="22"/>
                    </w:rPr>
                    <w:t>водоем и др.)</w:t>
                  </w:r>
                </w:p>
              </w:tc>
              <w:tc>
                <w:tcPr>
                  <w:tcW w:w="851" w:type="dxa"/>
                  <w:tcBorders>
                    <w:top w:val="single" w:sz="8" w:space="0" w:color="auto"/>
                    <w:left w:val="single" w:sz="8" w:space="0" w:color="auto"/>
                    <w:bottom w:val="single" w:sz="8" w:space="0" w:color="auto"/>
                    <w:right w:val="single" w:sz="8" w:space="0" w:color="auto"/>
                  </w:tcBorders>
                  <w:hideMark/>
                </w:tcPr>
                <w:p w:rsidR="00CD5D66" w:rsidRPr="004C2674" w:rsidRDefault="00CD5D66" w:rsidP="00326301">
                  <w:pPr>
                    <w:pStyle w:val="ConsPlusNonformat"/>
                    <w:jc w:val="both"/>
                    <w:rPr>
                      <w:rFonts w:ascii="Times New Roman" w:hAnsi="Times New Roman" w:cs="Times New Roman"/>
                      <w:sz w:val="22"/>
                    </w:rPr>
                  </w:pPr>
                  <w:r w:rsidRPr="004C2674">
                    <w:rPr>
                      <w:rFonts w:ascii="Times New Roman" w:hAnsi="Times New Roman" w:cs="Times New Roman"/>
                      <w:sz w:val="22"/>
                    </w:rPr>
                    <w:t xml:space="preserve"> Адрес </w:t>
                  </w:r>
                </w:p>
              </w:tc>
              <w:tc>
                <w:tcPr>
                  <w:tcW w:w="1134" w:type="dxa"/>
                  <w:tcBorders>
                    <w:top w:val="single" w:sz="8" w:space="0" w:color="auto"/>
                    <w:left w:val="single" w:sz="8" w:space="0" w:color="auto"/>
                    <w:bottom w:val="single" w:sz="8" w:space="0" w:color="auto"/>
                    <w:right w:val="single" w:sz="8" w:space="0" w:color="auto"/>
                  </w:tcBorders>
                  <w:hideMark/>
                </w:tcPr>
                <w:p w:rsidR="00CD5D66" w:rsidRPr="004C2674" w:rsidRDefault="00CD5D66" w:rsidP="00326301">
                  <w:pPr>
                    <w:pStyle w:val="ConsPlusNonformat"/>
                    <w:jc w:val="both"/>
                    <w:rPr>
                      <w:rFonts w:ascii="Times New Roman" w:hAnsi="Times New Roman" w:cs="Times New Roman"/>
                      <w:sz w:val="22"/>
                    </w:rPr>
                  </w:pPr>
                  <w:r w:rsidRPr="004C2674">
                    <w:rPr>
                      <w:rFonts w:ascii="Times New Roman" w:hAnsi="Times New Roman" w:cs="Times New Roman"/>
                      <w:sz w:val="22"/>
                    </w:rPr>
                    <w:t xml:space="preserve">  Место  </w:t>
                  </w:r>
                </w:p>
                <w:p w:rsidR="00CD5D66" w:rsidRPr="004C2674" w:rsidRDefault="00CD5D66" w:rsidP="00326301">
                  <w:pPr>
                    <w:pStyle w:val="ConsPlusNonformat"/>
                    <w:jc w:val="both"/>
                    <w:rPr>
                      <w:rFonts w:ascii="Times New Roman" w:hAnsi="Times New Roman" w:cs="Times New Roman"/>
                      <w:sz w:val="22"/>
                    </w:rPr>
                  </w:pPr>
                  <w:r w:rsidRPr="004C2674">
                    <w:rPr>
                      <w:rFonts w:ascii="Times New Roman" w:hAnsi="Times New Roman" w:cs="Times New Roman"/>
                      <w:sz w:val="22"/>
                    </w:rPr>
                    <w:t xml:space="preserve"> отбора, </w:t>
                  </w:r>
                </w:p>
                <w:p w:rsidR="00CD5D66" w:rsidRPr="004C2674" w:rsidRDefault="00CD5D66" w:rsidP="00326301">
                  <w:pPr>
                    <w:pStyle w:val="ConsPlusNonformat"/>
                    <w:jc w:val="both"/>
                    <w:rPr>
                      <w:rFonts w:ascii="Times New Roman" w:hAnsi="Times New Roman" w:cs="Times New Roman"/>
                      <w:sz w:val="22"/>
                    </w:rPr>
                  </w:pPr>
                  <w:r w:rsidRPr="004C2674">
                    <w:rPr>
                      <w:rFonts w:ascii="Times New Roman" w:hAnsi="Times New Roman" w:cs="Times New Roman"/>
                      <w:sz w:val="22"/>
                    </w:rPr>
                    <w:t xml:space="preserve"> глубина </w:t>
                  </w:r>
                </w:p>
                <w:p w:rsidR="00CD5D66" w:rsidRPr="004C2674" w:rsidRDefault="00CD5D66" w:rsidP="00326301">
                  <w:pPr>
                    <w:pStyle w:val="ConsPlusNonformat"/>
                    <w:jc w:val="both"/>
                    <w:rPr>
                      <w:rFonts w:ascii="Times New Roman" w:hAnsi="Times New Roman" w:cs="Times New Roman"/>
                      <w:sz w:val="22"/>
                    </w:rPr>
                  </w:pPr>
                  <w:r w:rsidRPr="004C2674">
                    <w:rPr>
                      <w:rFonts w:ascii="Times New Roman" w:hAnsi="Times New Roman" w:cs="Times New Roman"/>
                      <w:sz w:val="22"/>
                    </w:rPr>
                    <w:t xml:space="preserve"> отбора  </w:t>
                  </w:r>
                </w:p>
              </w:tc>
              <w:tc>
                <w:tcPr>
                  <w:tcW w:w="992" w:type="dxa"/>
                  <w:tcBorders>
                    <w:top w:val="single" w:sz="8" w:space="0" w:color="auto"/>
                    <w:left w:val="single" w:sz="8" w:space="0" w:color="auto"/>
                    <w:bottom w:val="single" w:sz="8" w:space="0" w:color="auto"/>
                    <w:right w:val="single" w:sz="8" w:space="0" w:color="auto"/>
                  </w:tcBorders>
                  <w:hideMark/>
                </w:tcPr>
                <w:p w:rsidR="00CD5D66" w:rsidRPr="004C2674" w:rsidRDefault="00CD5D66" w:rsidP="00326301">
                  <w:pPr>
                    <w:pStyle w:val="ConsPlusNonformat"/>
                    <w:jc w:val="both"/>
                    <w:rPr>
                      <w:rFonts w:ascii="Times New Roman" w:hAnsi="Times New Roman" w:cs="Times New Roman"/>
                      <w:sz w:val="22"/>
                    </w:rPr>
                  </w:pPr>
                  <w:r w:rsidRPr="004C2674">
                    <w:rPr>
                      <w:rFonts w:ascii="Times New Roman" w:hAnsi="Times New Roman" w:cs="Times New Roman"/>
                      <w:sz w:val="22"/>
                    </w:rPr>
                    <w:t xml:space="preserve">Расстояние </w:t>
                  </w:r>
                  <w:proofErr w:type="gramStart"/>
                  <w:r w:rsidRPr="004C2674">
                    <w:rPr>
                      <w:rFonts w:ascii="Times New Roman" w:hAnsi="Times New Roman" w:cs="Times New Roman"/>
                      <w:sz w:val="22"/>
                    </w:rPr>
                    <w:t>от</w:t>
                  </w:r>
                  <w:proofErr w:type="gramEnd"/>
                  <w:r w:rsidRPr="004C2674">
                    <w:rPr>
                      <w:rFonts w:ascii="Times New Roman" w:hAnsi="Times New Roman" w:cs="Times New Roman"/>
                      <w:sz w:val="22"/>
                    </w:rPr>
                    <w:t xml:space="preserve">  </w:t>
                  </w:r>
                </w:p>
                <w:p w:rsidR="00CD5D66" w:rsidRPr="004C2674" w:rsidRDefault="00CD5D66" w:rsidP="00326301">
                  <w:pPr>
                    <w:pStyle w:val="ConsPlusNonformat"/>
                    <w:jc w:val="both"/>
                    <w:rPr>
                      <w:rFonts w:ascii="Times New Roman" w:hAnsi="Times New Roman" w:cs="Times New Roman"/>
                      <w:sz w:val="22"/>
                    </w:rPr>
                  </w:pPr>
                  <w:r w:rsidRPr="004C2674">
                    <w:rPr>
                      <w:rFonts w:ascii="Times New Roman" w:hAnsi="Times New Roman" w:cs="Times New Roman"/>
                      <w:sz w:val="22"/>
                    </w:rPr>
                    <w:t xml:space="preserve">берега  </w:t>
                  </w:r>
                </w:p>
              </w:tc>
              <w:tc>
                <w:tcPr>
                  <w:tcW w:w="851" w:type="dxa"/>
                  <w:tcBorders>
                    <w:top w:val="single" w:sz="8" w:space="0" w:color="auto"/>
                    <w:left w:val="single" w:sz="8" w:space="0" w:color="auto"/>
                    <w:bottom w:val="single" w:sz="8" w:space="0" w:color="auto"/>
                    <w:right w:val="single" w:sz="8" w:space="0" w:color="auto"/>
                  </w:tcBorders>
                  <w:hideMark/>
                </w:tcPr>
                <w:p w:rsidR="00CD5D66" w:rsidRPr="004C2674" w:rsidRDefault="00CD5D66" w:rsidP="00326301">
                  <w:pPr>
                    <w:pStyle w:val="ConsPlusNonformat"/>
                    <w:jc w:val="both"/>
                    <w:rPr>
                      <w:rFonts w:ascii="Times New Roman" w:hAnsi="Times New Roman" w:cs="Times New Roman"/>
                      <w:sz w:val="22"/>
                    </w:rPr>
                  </w:pPr>
                  <w:r w:rsidRPr="004C2674">
                    <w:rPr>
                      <w:rFonts w:ascii="Times New Roman" w:hAnsi="Times New Roman" w:cs="Times New Roman"/>
                      <w:sz w:val="22"/>
                    </w:rPr>
                    <w:t>Упаковка,</w:t>
                  </w:r>
                </w:p>
                <w:p w:rsidR="00CD5D66" w:rsidRPr="004C2674" w:rsidRDefault="00CD5D66" w:rsidP="00326301">
                  <w:pPr>
                    <w:pStyle w:val="ConsPlusNonformat"/>
                    <w:jc w:val="both"/>
                    <w:rPr>
                      <w:rFonts w:ascii="Times New Roman" w:hAnsi="Times New Roman" w:cs="Times New Roman"/>
                      <w:sz w:val="22"/>
                    </w:rPr>
                  </w:pPr>
                  <w:r w:rsidRPr="004C2674">
                    <w:rPr>
                      <w:rFonts w:ascii="Times New Roman" w:hAnsi="Times New Roman" w:cs="Times New Roman"/>
                      <w:sz w:val="22"/>
                    </w:rPr>
                    <w:t>объем</w:t>
                  </w:r>
                </w:p>
                <w:p w:rsidR="00CD5D66" w:rsidRPr="004C2674" w:rsidRDefault="00CD5D66" w:rsidP="00326301">
                  <w:pPr>
                    <w:pStyle w:val="ConsPlusNonformat"/>
                    <w:jc w:val="both"/>
                    <w:rPr>
                      <w:rFonts w:ascii="Times New Roman" w:hAnsi="Times New Roman" w:cs="Times New Roman"/>
                      <w:sz w:val="22"/>
                    </w:rPr>
                  </w:pPr>
                  <w:r w:rsidRPr="004C2674">
                    <w:rPr>
                      <w:rFonts w:ascii="Times New Roman" w:hAnsi="Times New Roman" w:cs="Times New Roman"/>
                      <w:sz w:val="22"/>
                    </w:rPr>
                    <w:t xml:space="preserve">пробы </w:t>
                  </w:r>
                </w:p>
              </w:tc>
              <w:tc>
                <w:tcPr>
                  <w:tcW w:w="992" w:type="dxa"/>
                  <w:tcBorders>
                    <w:top w:val="single" w:sz="8" w:space="0" w:color="auto"/>
                    <w:left w:val="single" w:sz="8" w:space="0" w:color="auto"/>
                    <w:bottom w:val="single" w:sz="8" w:space="0" w:color="auto"/>
                    <w:right w:val="single" w:sz="8" w:space="0" w:color="auto"/>
                  </w:tcBorders>
                  <w:hideMark/>
                </w:tcPr>
                <w:p w:rsidR="00CD5D66" w:rsidRPr="004C2674" w:rsidRDefault="00CD5D66" w:rsidP="00326301">
                  <w:pPr>
                    <w:pStyle w:val="ConsPlusNonformat"/>
                    <w:jc w:val="both"/>
                    <w:rPr>
                      <w:rFonts w:ascii="Times New Roman" w:hAnsi="Times New Roman" w:cs="Times New Roman"/>
                      <w:sz w:val="22"/>
                    </w:rPr>
                  </w:pPr>
                  <w:proofErr w:type="spellStart"/>
                  <w:r w:rsidRPr="004C2674">
                    <w:rPr>
                      <w:rFonts w:ascii="Times New Roman" w:hAnsi="Times New Roman" w:cs="Times New Roman"/>
                      <w:sz w:val="22"/>
                    </w:rPr>
                    <w:t>Мете</w:t>
                  </w:r>
                  <w:proofErr w:type="gramStart"/>
                  <w:r w:rsidRPr="004C2674">
                    <w:rPr>
                      <w:rFonts w:ascii="Times New Roman" w:hAnsi="Times New Roman" w:cs="Times New Roman"/>
                      <w:sz w:val="22"/>
                    </w:rPr>
                    <w:t>о</w:t>
                  </w:r>
                  <w:proofErr w:type="spellEnd"/>
                  <w:r w:rsidRPr="004C2674">
                    <w:rPr>
                      <w:rFonts w:ascii="Times New Roman" w:hAnsi="Times New Roman" w:cs="Times New Roman"/>
                      <w:sz w:val="22"/>
                    </w:rPr>
                    <w:t>-</w:t>
                  </w:r>
                  <w:proofErr w:type="gramEnd"/>
                  <w:r w:rsidRPr="004C2674">
                    <w:rPr>
                      <w:rFonts w:ascii="Times New Roman" w:hAnsi="Times New Roman" w:cs="Times New Roman"/>
                      <w:sz w:val="22"/>
                    </w:rPr>
                    <w:t xml:space="preserve">  условия </w:t>
                  </w:r>
                </w:p>
                <w:p w:rsidR="00CD5D66" w:rsidRPr="004C2674" w:rsidRDefault="00CD5D66" w:rsidP="00326301">
                  <w:pPr>
                    <w:pStyle w:val="ConsPlusNonformat"/>
                    <w:jc w:val="both"/>
                    <w:rPr>
                      <w:rFonts w:ascii="Times New Roman" w:hAnsi="Times New Roman" w:cs="Times New Roman"/>
                      <w:sz w:val="22"/>
                    </w:rPr>
                  </w:pPr>
                  <w:r w:rsidRPr="004C2674">
                    <w:rPr>
                      <w:rFonts w:ascii="Times New Roman" w:hAnsi="Times New Roman" w:cs="Times New Roman"/>
                      <w:sz w:val="22"/>
                    </w:rPr>
                    <w:t xml:space="preserve">при     </w:t>
                  </w:r>
                </w:p>
                <w:p w:rsidR="00CD5D66" w:rsidRPr="004C2674" w:rsidRDefault="00CD5D66" w:rsidP="00326301">
                  <w:pPr>
                    <w:pStyle w:val="ConsPlusNonformat"/>
                    <w:jc w:val="both"/>
                    <w:rPr>
                      <w:rFonts w:ascii="Times New Roman" w:hAnsi="Times New Roman" w:cs="Times New Roman"/>
                      <w:sz w:val="22"/>
                    </w:rPr>
                  </w:pPr>
                  <w:proofErr w:type="gramStart"/>
                  <w:r w:rsidRPr="004C2674">
                    <w:rPr>
                      <w:rFonts w:ascii="Times New Roman" w:hAnsi="Times New Roman" w:cs="Times New Roman"/>
                      <w:sz w:val="22"/>
                    </w:rPr>
                    <w:t>отборе</w:t>
                  </w:r>
                  <w:proofErr w:type="gramEnd"/>
                  <w:r w:rsidRPr="004C2674">
                    <w:rPr>
                      <w:rFonts w:ascii="Times New Roman" w:hAnsi="Times New Roman" w:cs="Times New Roman"/>
                      <w:sz w:val="22"/>
                    </w:rPr>
                    <w:t xml:space="preserve">. </w:t>
                  </w:r>
                </w:p>
                <w:p w:rsidR="00CD5D66" w:rsidRPr="004C2674" w:rsidRDefault="00CD5D66" w:rsidP="00326301">
                  <w:pPr>
                    <w:pStyle w:val="ConsPlusNonformat"/>
                    <w:jc w:val="both"/>
                    <w:rPr>
                      <w:rFonts w:ascii="Times New Roman" w:hAnsi="Times New Roman" w:cs="Times New Roman"/>
                      <w:sz w:val="22"/>
                    </w:rPr>
                  </w:pPr>
                  <w:r w:rsidRPr="004C2674">
                    <w:rPr>
                      <w:rFonts w:ascii="Times New Roman" w:hAnsi="Times New Roman" w:cs="Times New Roman"/>
                      <w:sz w:val="22"/>
                    </w:rPr>
                    <w:t xml:space="preserve">Т воды </w:t>
                  </w:r>
                  <w:proofErr w:type="gramStart"/>
                  <w:r w:rsidRPr="004C2674">
                    <w:rPr>
                      <w:rFonts w:ascii="Times New Roman" w:hAnsi="Times New Roman" w:cs="Times New Roman"/>
                      <w:sz w:val="22"/>
                    </w:rPr>
                    <w:t>в</w:t>
                  </w:r>
                  <w:proofErr w:type="gramEnd"/>
                </w:p>
                <w:p w:rsidR="00CD5D66" w:rsidRPr="004C2674" w:rsidRDefault="00CD5D66" w:rsidP="00326301">
                  <w:pPr>
                    <w:pStyle w:val="ConsPlusNonformat"/>
                    <w:jc w:val="both"/>
                    <w:rPr>
                      <w:rFonts w:ascii="Times New Roman" w:hAnsi="Times New Roman" w:cs="Times New Roman"/>
                      <w:sz w:val="22"/>
                    </w:rPr>
                  </w:pPr>
                  <w:r w:rsidRPr="004C2674">
                    <w:rPr>
                      <w:rFonts w:ascii="Times New Roman" w:hAnsi="Times New Roman" w:cs="Times New Roman"/>
                      <w:sz w:val="22"/>
                    </w:rPr>
                    <w:t xml:space="preserve">град. C </w:t>
                  </w:r>
                </w:p>
              </w:tc>
              <w:tc>
                <w:tcPr>
                  <w:tcW w:w="992" w:type="dxa"/>
                  <w:tcBorders>
                    <w:top w:val="single" w:sz="8" w:space="0" w:color="auto"/>
                    <w:left w:val="single" w:sz="8" w:space="0" w:color="auto"/>
                    <w:bottom w:val="single" w:sz="8" w:space="0" w:color="auto"/>
                    <w:right w:val="single" w:sz="8" w:space="0" w:color="auto"/>
                  </w:tcBorders>
                  <w:hideMark/>
                </w:tcPr>
                <w:p w:rsidR="00CD5D66" w:rsidRPr="004C2674" w:rsidRDefault="00CD5D66" w:rsidP="00326301">
                  <w:pPr>
                    <w:pStyle w:val="ConsPlusNonformat"/>
                    <w:jc w:val="both"/>
                    <w:rPr>
                      <w:rFonts w:ascii="Times New Roman" w:hAnsi="Times New Roman" w:cs="Times New Roman"/>
                      <w:sz w:val="22"/>
                    </w:rPr>
                  </w:pPr>
                  <w:r w:rsidRPr="004C2674">
                    <w:rPr>
                      <w:rFonts w:ascii="Times New Roman" w:hAnsi="Times New Roman" w:cs="Times New Roman"/>
                      <w:sz w:val="22"/>
                    </w:rPr>
                    <w:t xml:space="preserve">Вид </w:t>
                  </w:r>
                </w:p>
                <w:p w:rsidR="00CD5D66" w:rsidRPr="004C2674" w:rsidRDefault="00CD5D66" w:rsidP="00326301">
                  <w:pPr>
                    <w:pStyle w:val="ConsPlusNonformat"/>
                    <w:jc w:val="both"/>
                    <w:rPr>
                      <w:rFonts w:ascii="Times New Roman" w:hAnsi="Times New Roman" w:cs="Times New Roman"/>
                      <w:sz w:val="22"/>
                    </w:rPr>
                  </w:pPr>
                  <w:r w:rsidRPr="004C2674">
                    <w:rPr>
                      <w:rFonts w:ascii="Times New Roman" w:hAnsi="Times New Roman" w:cs="Times New Roman"/>
                      <w:sz w:val="22"/>
                    </w:rPr>
                    <w:t>пробы</w:t>
                  </w:r>
                </w:p>
                <w:p w:rsidR="00CD5D66" w:rsidRPr="004C2674" w:rsidRDefault="00CD5D66" w:rsidP="00326301">
                  <w:pPr>
                    <w:pStyle w:val="ConsPlusNonformat"/>
                    <w:jc w:val="both"/>
                    <w:rPr>
                      <w:rFonts w:ascii="Times New Roman" w:hAnsi="Times New Roman" w:cs="Times New Roman"/>
                      <w:sz w:val="22"/>
                    </w:rPr>
                  </w:pPr>
                  <w:proofErr w:type="gramStart"/>
                  <w:r w:rsidRPr="004C2674">
                    <w:rPr>
                      <w:rFonts w:ascii="Times New Roman" w:hAnsi="Times New Roman" w:cs="Times New Roman"/>
                      <w:sz w:val="22"/>
                    </w:rPr>
                    <w:t>(разовая</w:t>
                  </w:r>
                  <w:proofErr w:type="gramEnd"/>
                </w:p>
                <w:p w:rsidR="00CD5D66" w:rsidRPr="004C2674" w:rsidRDefault="00CD5D66" w:rsidP="00326301">
                  <w:pPr>
                    <w:pStyle w:val="ConsPlusNonformat"/>
                    <w:jc w:val="both"/>
                    <w:rPr>
                      <w:rFonts w:ascii="Times New Roman" w:hAnsi="Times New Roman" w:cs="Times New Roman"/>
                      <w:sz w:val="22"/>
                    </w:rPr>
                  </w:pPr>
                  <w:r w:rsidRPr="004C2674">
                    <w:rPr>
                      <w:rFonts w:ascii="Times New Roman" w:hAnsi="Times New Roman" w:cs="Times New Roman"/>
                      <w:sz w:val="22"/>
                    </w:rPr>
                    <w:t>средняя и др.)</w:t>
                  </w:r>
                </w:p>
              </w:tc>
            </w:tr>
            <w:tr w:rsidR="00CD5D66" w:rsidTr="00326301">
              <w:trPr>
                <w:trHeight w:val="1494"/>
              </w:trPr>
              <w:tc>
                <w:tcPr>
                  <w:tcW w:w="567" w:type="dxa"/>
                  <w:tcBorders>
                    <w:top w:val="single" w:sz="8" w:space="0" w:color="auto"/>
                    <w:left w:val="single" w:sz="8" w:space="0" w:color="auto"/>
                    <w:bottom w:val="single" w:sz="4" w:space="0" w:color="auto"/>
                    <w:right w:val="single" w:sz="8" w:space="0" w:color="auto"/>
                  </w:tcBorders>
                  <w:vAlign w:val="center"/>
                </w:tcPr>
                <w:p w:rsidR="00CD5D66" w:rsidRPr="00E97975" w:rsidRDefault="00CD5D66" w:rsidP="00326301">
                  <w:pPr>
                    <w:pStyle w:val="ConsPlusNonformat"/>
                    <w:jc w:val="center"/>
                    <w:rPr>
                      <w:rFonts w:ascii="Times New Roman" w:hAnsi="Times New Roman" w:cs="Times New Roman"/>
                      <w:color w:val="5F497A" w:themeColor="accent4" w:themeShade="BF"/>
                      <w:sz w:val="22"/>
                    </w:rPr>
                  </w:pPr>
                  <w:r w:rsidRPr="00E97975">
                    <w:rPr>
                      <w:rFonts w:ascii="Times New Roman" w:hAnsi="Times New Roman" w:cs="Times New Roman"/>
                      <w:color w:val="5F497A" w:themeColor="accent4" w:themeShade="BF"/>
                      <w:sz w:val="22"/>
                    </w:rPr>
                    <w:t>1</w:t>
                  </w:r>
                </w:p>
              </w:tc>
              <w:tc>
                <w:tcPr>
                  <w:tcW w:w="1701" w:type="dxa"/>
                  <w:tcBorders>
                    <w:top w:val="single" w:sz="8" w:space="0" w:color="auto"/>
                    <w:left w:val="single" w:sz="8" w:space="0" w:color="auto"/>
                    <w:bottom w:val="single" w:sz="4" w:space="0" w:color="auto"/>
                    <w:right w:val="single" w:sz="8" w:space="0" w:color="auto"/>
                  </w:tcBorders>
                  <w:vAlign w:val="center"/>
                </w:tcPr>
                <w:p w:rsidR="00CD5D66" w:rsidRPr="00E97975" w:rsidRDefault="00CD5D66" w:rsidP="00326301">
                  <w:pPr>
                    <w:pStyle w:val="ConsPlusNonformat"/>
                    <w:jc w:val="center"/>
                    <w:rPr>
                      <w:rFonts w:ascii="Times New Roman" w:hAnsi="Times New Roman" w:cs="Times New Roman"/>
                      <w:color w:val="5F497A" w:themeColor="accent4" w:themeShade="BF"/>
                      <w:sz w:val="22"/>
                    </w:rPr>
                  </w:pPr>
                  <w:r>
                    <w:rPr>
                      <w:rFonts w:ascii="Times New Roman" w:hAnsi="Times New Roman" w:cs="Times New Roman"/>
                      <w:color w:val="5F497A" w:themeColor="accent4" w:themeShade="BF"/>
                      <w:sz w:val="22"/>
                      <w:szCs w:val="24"/>
                    </w:rPr>
                    <w:t>Т</w:t>
                  </w:r>
                  <w:r w:rsidRPr="00E97975">
                    <w:rPr>
                      <w:rFonts w:ascii="Times New Roman" w:hAnsi="Times New Roman" w:cs="Times New Roman"/>
                      <w:color w:val="5F497A" w:themeColor="accent4" w:themeShade="BF"/>
                      <w:sz w:val="22"/>
                      <w:szCs w:val="24"/>
                    </w:rPr>
                    <w:t>рубчатый колодец</w:t>
                  </w:r>
                </w:p>
              </w:tc>
              <w:tc>
                <w:tcPr>
                  <w:tcW w:w="851" w:type="dxa"/>
                  <w:tcBorders>
                    <w:top w:val="single" w:sz="8" w:space="0" w:color="auto"/>
                    <w:left w:val="single" w:sz="8" w:space="0" w:color="auto"/>
                    <w:bottom w:val="single" w:sz="4" w:space="0" w:color="auto"/>
                    <w:right w:val="single" w:sz="8" w:space="0" w:color="auto"/>
                  </w:tcBorders>
                  <w:vAlign w:val="center"/>
                </w:tcPr>
                <w:p w:rsidR="00CD5D66" w:rsidRPr="00E97975" w:rsidRDefault="00CD5D66" w:rsidP="00326301">
                  <w:pPr>
                    <w:pStyle w:val="ConsPlusNonformat"/>
                    <w:jc w:val="center"/>
                    <w:rPr>
                      <w:rFonts w:ascii="Times New Roman" w:hAnsi="Times New Roman" w:cs="Times New Roman"/>
                      <w:color w:val="5F497A" w:themeColor="accent4" w:themeShade="BF"/>
                      <w:sz w:val="22"/>
                    </w:rPr>
                  </w:pPr>
                  <w:r w:rsidRPr="00E97975">
                    <w:rPr>
                      <w:rFonts w:ascii="Times New Roman" w:hAnsi="Times New Roman" w:cs="Times New Roman"/>
                      <w:color w:val="5F497A" w:themeColor="accent4" w:themeShade="BF"/>
                      <w:sz w:val="22"/>
                      <w:szCs w:val="24"/>
                    </w:rPr>
                    <w:t>п. Октябрьский, ул. Береговая 38.</w:t>
                  </w:r>
                </w:p>
              </w:tc>
              <w:tc>
                <w:tcPr>
                  <w:tcW w:w="1134" w:type="dxa"/>
                  <w:tcBorders>
                    <w:top w:val="single" w:sz="8" w:space="0" w:color="auto"/>
                    <w:left w:val="single" w:sz="8" w:space="0" w:color="auto"/>
                    <w:bottom w:val="single" w:sz="4" w:space="0" w:color="auto"/>
                    <w:right w:val="single" w:sz="8" w:space="0" w:color="auto"/>
                  </w:tcBorders>
                  <w:vAlign w:val="center"/>
                </w:tcPr>
                <w:p w:rsidR="00CD5D66" w:rsidRDefault="00CD5D66" w:rsidP="00326301">
                  <w:pPr>
                    <w:pStyle w:val="ConsPlusNonformat"/>
                    <w:jc w:val="center"/>
                    <w:rPr>
                      <w:rFonts w:ascii="Times New Roman" w:hAnsi="Times New Roman" w:cs="Times New Roman"/>
                      <w:color w:val="5F497A" w:themeColor="accent4" w:themeShade="BF"/>
                      <w:sz w:val="22"/>
                    </w:rPr>
                  </w:pPr>
                  <w:r>
                    <w:rPr>
                      <w:rFonts w:ascii="Times New Roman" w:hAnsi="Times New Roman" w:cs="Times New Roman"/>
                      <w:color w:val="5F497A" w:themeColor="accent4" w:themeShade="BF"/>
                      <w:sz w:val="22"/>
                    </w:rPr>
                    <w:t xml:space="preserve">Колодец, </w:t>
                  </w:r>
                </w:p>
                <w:p w:rsidR="00CD5D66" w:rsidRPr="00E97975" w:rsidRDefault="00CD5D66" w:rsidP="00326301">
                  <w:pPr>
                    <w:pStyle w:val="ConsPlusNonformat"/>
                    <w:jc w:val="center"/>
                    <w:rPr>
                      <w:rFonts w:ascii="Times New Roman" w:hAnsi="Times New Roman" w:cs="Times New Roman"/>
                      <w:color w:val="5F497A" w:themeColor="accent4" w:themeShade="BF"/>
                      <w:sz w:val="22"/>
                    </w:rPr>
                  </w:pPr>
                  <w:r>
                    <w:rPr>
                      <w:rFonts w:ascii="Times New Roman" w:hAnsi="Times New Roman" w:cs="Times New Roman"/>
                      <w:color w:val="5F497A" w:themeColor="accent4" w:themeShade="BF"/>
                      <w:sz w:val="22"/>
                    </w:rPr>
                    <w:t>20 м</w:t>
                  </w:r>
                </w:p>
              </w:tc>
              <w:tc>
                <w:tcPr>
                  <w:tcW w:w="992" w:type="dxa"/>
                  <w:tcBorders>
                    <w:top w:val="single" w:sz="8" w:space="0" w:color="auto"/>
                    <w:left w:val="single" w:sz="8" w:space="0" w:color="auto"/>
                    <w:bottom w:val="single" w:sz="4" w:space="0" w:color="auto"/>
                    <w:right w:val="single" w:sz="8" w:space="0" w:color="auto"/>
                  </w:tcBorders>
                  <w:vAlign w:val="center"/>
                </w:tcPr>
                <w:p w:rsidR="00CD5D66" w:rsidRPr="00E97975" w:rsidRDefault="00CD5D66" w:rsidP="00326301">
                  <w:pPr>
                    <w:pStyle w:val="ConsPlusNonformat"/>
                    <w:rPr>
                      <w:rFonts w:ascii="Times New Roman" w:hAnsi="Times New Roman" w:cs="Times New Roman"/>
                      <w:color w:val="5F497A" w:themeColor="accent4" w:themeShade="BF"/>
                      <w:sz w:val="22"/>
                    </w:rPr>
                  </w:pPr>
                  <w:r>
                    <w:rPr>
                      <w:rFonts w:ascii="Times New Roman" w:hAnsi="Times New Roman" w:cs="Times New Roman"/>
                      <w:color w:val="5F497A" w:themeColor="accent4" w:themeShade="BF"/>
                      <w:sz w:val="22"/>
                    </w:rPr>
                    <w:t xml:space="preserve"> 1000 м</w:t>
                  </w:r>
                </w:p>
              </w:tc>
              <w:tc>
                <w:tcPr>
                  <w:tcW w:w="851" w:type="dxa"/>
                  <w:tcBorders>
                    <w:top w:val="single" w:sz="8" w:space="0" w:color="auto"/>
                    <w:left w:val="single" w:sz="8" w:space="0" w:color="auto"/>
                    <w:bottom w:val="single" w:sz="4" w:space="0" w:color="auto"/>
                    <w:right w:val="single" w:sz="8" w:space="0" w:color="auto"/>
                  </w:tcBorders>
                  <w:vAlign w:val="center"/>
                </w:tcPr>
                <w:p w:rsidR="00CD5D66" w:rsidRPr="00E97975" w:rsidRDefault="00CD5D66" w:rsidP="00326301">
                  <w:pPr>
                    <w:pStyle w:val="ConsPlusNonformat"/>
                    <w:jc w:val="center"/>
                    <w:rPr>
                      <w:rFonts w:ascii="Times New Roman" w:hAnsi="Times New Roman" w:cs="Times New Roman"/>
                      <w:color w:val="5F497A" w:themeColor="accent4" w:themeShade="BF"/>
                      <w:sz w:val="22"/>
                    </w:rPr>
                  </w:pPr>
                  <w:r w:rsidRPr="00E97975">
                    <w:rPr>
                      <w:rFonts w:ascii="Times New Roman" w:hAnsi="Times New Roman" w:cs="Times New Roman"/>
                      <w:color w:val="5F497A" w:themeColor="accent4" w:themeShade="BF"/>
                      <w:sz w:val="22"/>
                    </w:rPr>
                    <w:t xml:space="preserve">Бутыль </w:t>
                  </w:r>
                  <w:r>
                    <w:rPr>
                      <w:rFonts w:ascii="Times New Roman" w:hAnsi="Times New Roman" w:cs="Times New Roman"/>
                      <w:color w:val="5F497A" w:themeColor="accent4" w:themeShade="BF"/>
                      <w:sz w:val="22"/>
                    </w:rPr>
                    <w:t>2</w:t>
                  </w:r>
                  <w:r w:rsidRPr="00E97975">
                    <w:rPr>
                      <w:rFonts w:ascii="Times New Roman" w:hAnsi="Times New Roman" w:cs="Times New Roman"/>
                      <w:color w:val="5F497A" w:themeColor="accent4" w:themeShade="BF"/>
                      <w:sz w:val="22"/>
                    </w:rPr>
                    <w:t xml:space="preserve"> л</w:t>
                  </w:r>
                </w:p>
              </w:tc>
              <w:tc>
                <w:tcPr>
                  <w:tcW w:w="992" w:type="dxa"/>
                  <w:tcBorders>
                    <w:top w:val="single" w:sz="8" w:space="0" w:color="auto"/>
                    <w:left w:val="single" w:sz="8" w:space="0" w:color="auto"/>
                    <w:bottom w:val="single" w:sz="4" w:space="0" w:color="auto"/>
                    <w:right w:val="single" w:sz="8" w:space="0" w:color="auto"/>
                  </w:tcBorders>
                  <w:vAlign w:val="center"/>
                </w:tcPr>
                <w:p w:rsidR="00CD5D66" w:rsidRPr="00E97975" w:rsidRDefault="00CD5D66" w:rsidP="00326301">
                  <w:pPr>
                    <w:pStyle w:val="ConsPlusNonformat"/>
                    <w:jc w:val="center"/>
                    <w:rPr>
                      <w:rFonts w:ascii="Times New Roman" w:hAnsi="Times New Roman" w:cs="Times New Roman"/>
                      <w:color w:val="5F497A" w:themeColor="accent4" w:themeShade="BF"/>
                      <w:sz w:val="22"/>
                    </w:rPr>
                  </w:pPr>
                  <w:r w:rsidRPr="00E97975">
                    <w:rPr>
                      <w:rFonts w:ascii="Times New Roman" w:hAnsi="Times New Roman" w:cs="Times New Roman"/>
                      <w:color w:val="5F497A" w:themeColor="accent4" w:themeShade="BF"/>
                      <w:sz w:val="22"/>
                    </w:rPr>
                    <w:t>Ветер умеренный, без осадков.</w:t>
                  </w:r>
                </w:p>
                <w:p w:rsidR="00CD5D66" w:rsidRPr="00E97975" w:rsidRDefault="00CD5D66" w:rsidP="00326301">
                  <w:pPr>
                    <w:pStyle w:val="ConsPlusNonformat"/>
                    <w:jc w:val="center"/>
                    <w:rPr>
                      <w:rFonts w:ascii="Times New Roman" w:hAnsi="Times New Roman" w:cs="Times New Roman"/>
                      <w:color w:val="5F497A" w:themeColor="accent4" w:themeShade="BF"/>
                      <w:sz w:val="22"/>
                    </w:rPr>
                  </w:pPr>
                  <w:r w:rsidRPr="00E97975">
                    <w:rPr>
                      <w:rFonts w:ascii="Times New Roman" w:hAnsi="Times New Roman" w:cs="Times New Roman"/>
                      <w:color w:val="5F497A" w:themeColor="accent4" w:themeShade="BF"/>
                      <w:sz w:val="22"/>
                    </w:rPr>
                    <w:t>Т воды + 10</w:t>
                  </w:r>
                  <w:proofErr w:type="gramStart"/>
                  <w:r w:rsidRPr="00E97975">
                    <w:rPr>
                      <w:rFonts w:ascii="Times New Roman" w:hAnsi="Times New Roman" w:cs="Times New Roman"/>
                      <w:color w:val="5F497A" w:themeColor="accent4" w:themeShade="BF"/>
                      <w:sz w:val="22"/>
                    </w:rPr>
                    <w:t>ºС</w:t>
                  </w:r>
                  <w:proofErr w:type="gramEnd"/>
                </w:p>
              </w:tc>
              <w:tc>
                <w:tcPr>
                  <w:tcW w:w="992" w:type="dxa"/>
                  <w:tcBorders>
                    <w:top w:val="single" w:sz="8" w:space="0" w:color="auto"/>
                    <w:left w:val="single" w:sz="8" w:space="0" w:color="auto"/>
                    <w:bottom w:val="single" w:sz="4" w:space="0" w:color="auto"/>
                    <w:right w:val="single" w:sz="8" w:space="0" w:color="auto"/>
                  </w:tcBorders>
                  <w:vAlign w:val="center"/>
                </w:tcPr>
                <w:p w:rsidR="00CD5D66" w:rsidRPr="00E97975" w:rsidRDefault="00CD5D66" w:rsidP="00326301">
                  <w:pPr>
                    <w:pStyle w:val="ConsPlusNonformat"/>
                    <w:jc w:val="center"/>
                    <w:rPr>
                      <w:rFonts w:ascii="Times New Roman" w:hAnsi="Times New Roman" w:cs="Times New Roman"/>
                      <w:color w:val="5F497A" w:themeColor="accent4" w:themeShade="BF"/>
                      <w:sz w:val="22"/>
                    </w:rPr>
                  </w:pPr>
                  <w:r>
                    <w:rPr>
                      <w:rFonts w:ascii="Times New Roman" w:hAnsi="Times New Roman" w:cs="Times New Roman"/>
                      <w:color w:val="5F497A" w:themeColor="accent4" w:themeShade="BF"/>
                      <w:sz w:val="22"/>
                    </w:rPr>
                    <w:t>Р</w:t>
                  </w:r>
                  <w:r w:rsidRPr="00E97975">
                    <w:rPr>
                      <w:rFonts w:ascii="Times New Roman" w:hAnsi="Times New Roman" w:cs="Times New Roman"/>
                      <w:color w:val="5F497A" w:themeColor="accent4" w:themeShade="BF"/>
                      <w:sz w:val="22"/>
                    </w:rPr>
                    <w:t>азовая</w:t>
                  </w:r>
                </w:p>
              </w:tc>
            </w:tr>
            <w:tr w:rsidR="00CD5D66" w:rsidTr="00326301">
              <w:trPr>
                <w:trHeight w:val="240"/>
              </w:trPr>
              <w:tc>
                <w:tcPr>
                  <w:tcW w:w="567" w:type="dxa"/>
                  <w:tcBorders>
                    <w:top w:val="single" w:sz="4" w:space="0" w:color="auto"/>
                    <w:left w:val="single" w:sz="8" w:space="0" w:color="auto"/>
                    <w:bottom w:val="single" w:sz="4" w:space="0" w:color="auto"/>
                    <w:right w:val="single" w:sz="8" w:space="0" w:color="auto"/>
                  </w:tcBorders>
                </w:tcPr>
                <w:p w:rsidR="00CD5D66" w:rsidRDefault="00CD5D66" w:rsidP="00326301">
                  <w:pPr>
                    <w:pStyle w:val="ConsPlusNonformat"/>
                    <w:spacing w:line="276" w:lineRule="auto"/>
                    <w:jc w:val="both"/>
                  </w:pPr>
                </w:p>
              </w:tc>
              <w:tc>
                <w:tcPr>
                  <w:tcW w:w="1701" w:type="dxa"/>
                  <w:tcBorders>
                    <w:top w:val="single" w:sz="4" w:space="0" w:color="auto"/>
                    <w:left w:val="single" w:sz="8" w:space="0" w:color="auto"/>
                    <w:bottom w:val="single" w:sz="4" w:space="0" w:color="auto"/>
                    <w:right w:val="single" w:sz="8" w:space="0" w:color="auto"/>
                  </w:tcBorders>
                </w:tcPr>
                <w:p w:rsidR="00CD5D66" w:rsidRDefault="00CD5D66" w:rsidP="00326301">
                  <w:pPr>
                    <w:pStyle w:val="ConsPlusNonformat"/>
                    <w:spacing w:line="276" w:lineRule="auto"/>
                    <w:jc w:val="both"/>
                  </w:pPr>
                </w:p>
              </w:tc>
              <w:tc>
                <w:tcPr>
                  <w:tcW w:w="851" w:type="dxa"/>
                  <w:tcBorders>
                    <w:top w:val="single" w:sz="4" w:space="0" w:color="auto"/>
                    <w:left w:val="single" w:sz="8" w:space="0" w:color="auto"/>
                    <w:bottom w:val="single" w:sz="4" w:space="0" w:color="auto"/>
                    <w:right w:val="single" w:sz="8" w:space="0" w:color="auto"/>
                  </w:tcBorders>
                </w:tcPr>
                <w:p w:rsidR="00CD5D66" w:rsidRDefault="00CD5D66" w:rsidP="00326301">
                  <w:pPr>
                    <w:pStyle w:val="ConsPlusNonformat"/>
                    <w:spacing w:line="276" w:lineRule="auto"/>
                    <w:jc w:val="both"/>
                  </w:pPr>
                </w:p>
              </w:tc>
              <w:tc>
                <w:tcPr>
                  <w:tcW w:w="1134" w:type="dxa"/>
                  <w:tcBorders>
                    <w:top w:val="single" w:sz="4" w:space="0" w:color="auto"/>
                    <w:left w:val="single" w:sz="8" w:space="0" w:color="auto"/>
                    <w:bottom w:val="single" w:sz="4" w:space="0" w:color="auto"/>
                    <w:right w:val="single" w:sz="8" w:space="0" w:color="auto"/>
                  </w:tcBorders>
                </w:tcPr>
                <w:p w:rsidR="00CD5D66" w:rsidRDefault="00CD5D66" w:rsidP="00326301">
                  <w:pPr>
                    <w:pStyle w:val="ConsPlusNonformat"/>
                    <w:spacing w:line="276" w:lineRule="auto"/>
                    <w:jc w:val="both"/>
                  </w:pPr>
                </w:p>
              </w:tc>
              <w:tc>
                <w:tcPr>
                  <w:tcW w:w="992" w:type="dxa"/>
                  <w:tcBorders>
                    <w:top w:val="single" w:sz="4" w:space="0" w:color="auto"/>
                    <w:left w:val="single" w:sz="8" w:space="0" w:color="auto"/>
                    <w:bottom w:val="single" w:sz="4" w:space="0" w:color="auto"/>
                    <w:right w:val="single" w:sz="8" w:space="0" w:color="auto"/>
                  </w:tcBorders>
                </w:tcPr>
                <w:p w:rsidR="00CD5D66" w:rsidRDefault="00CD5D66" w:rsidP="00326301">
                  <w:pPr>
                    <w:pStyle w:val="ConsPlusNonformat"/>
                    <w:spacing w:line="276" w:lineRule="auto"/>
                    <w:jc w:val="both"/>
                  </w:pPr>
                </w:p>
              </w:tc>
              <w:tc>
                <w:tcPr>
                  <w:tcW w:w="851" w:type="dxa"/>
                  <w:tcBorders>
                    <w:top w:val="single" w:sz="4" w:space="0" w:color="auto"/>
                    <w:left w:val="single" w:sz="8" w:space="0" w:color="auto"/>
                    <w:bottom w:val="single" w:sz="4" w:space="0" w:color="auto"/>
                    <w:right w:val="single" w:sz="8" w:space="0" w:color="auto"/>
                  </w:tcBorders>
                </w:tcPr>
                <w:p w:rsidR="00CD5D66" w:rsidRDefault="00CD5D66" w:rsidP="00326301">
                  <w:pPr>
                    <w:pStyle w:val="ConsPlusNonformat"/>
                    <w:spacing w:line="276" w:lineRule="auto"/>
                    <w:jc w:val="both"/>
                  </w:pPr>
                </w:p>
              </w:tc>
              <w:tc>
                <w:tcPr>
                  <w:tcW w:w="992" w:type="dxa"/>
                  <w:tcBorders>
                    <w:top w:val="single" w:sz="4" w:space="0" w:color="auto"/>
                    <w:left w:val="single" w:sz="8" w:space="0" w:color="auto"/>
                    <w:bottom w:val="single" w:sz="4" w:space="0" w:color="auto"/>
                    <w:right w:val="single" w:sz="8" w:space="0" w:color="auto"/>
                  </w:tcBorders>
                </w:tcPr>
                <w:p w:rsidR="00CD5D66" w:rsidRDefault="00CD5D66" w:rsidP="00326301">
                  <w:pPr>
                    <w:pStyle w:val="ConsPlusNonformat"/>
                    <w:spacing w:line="276" w:lineRule="auto"/>
                    <w:jc w:val="both"/>
                  </w:pPr>
                </w:p>
              </w:tc>
              <w:tc>
                <w:tcPr>
                  <w:tcW w:w="992" w:type="dxa"/>
                  <w:tcBorders>
                    <w:top w:val="single" w:sz="4" w:space="0" w:color="auto"/>
                    <w:left w:val="single" w:sz="8" w:space="0" w:color="auto"/>
                    <w:bottom w:val="single" w:sz="4" w:space="0" w:color="auto"/>
                    <w:right w:val="single" w:sz="8" w:space="0" w:color="auto"/>
                  </w:tcBorders>
                </w:tcPr>
                <w:p w:rsidR="00CD5D66" w:rsidRDefault="00CD5D66" w:rsidP="00326301">
                  <w:pPr>
                    <w:pStyle w:val="ConsPlusNonformat"/>
                    <w:spacing w:line="276" w:lineRule="auto"/>
                    <w:jc w:val="both"/>
                  </w:pPr>
                </w:p>
              </w:tc>
            </w:tr>
          </w:tbl>
          <w:p w:rsidR="00CD5D66" w:rsidRDefault="00CD5D66" w:rsidP="00326301">
            <w:pPr>
              <w:pStyle w:val="ConsPlusNonformat"/>
              <w:spacing w:line="276" w:lineRule="auto"/>
              <w:jc w:val="both"/>
            </w:pPr>
            <w:proofErr w:type="gramStart"/>
            <w:r>
              <w:t>ПРИМЕЧАНИЕ: для  сточной  воды указать характер (производственная,</w:t>
            </w:r>
            <w:proofErr w:type="gramEnd"/>
          </w:p>
          <w:p w:rsidR="00CD5D66" w:rsidRDefault="00CD5D66" w:rsidP="00326301">
            <w:pPr>
              <w:pStyle w:val="ConsPlusNonformat"/>
              <w:spacing w:line="276" w:lineRule="auto"/>
              <w:jc w:val="both"/>
            </w:pPr>
            <w:proofErr w:type="gramStart"/>
            <w:r>
              <w:t>хозяйственно-бытовая, смешанная - нужное подчеркнуть).</w:t>
            </w:r>
            <w:proofErr w:type="gramEnd"/>
          </w:p>
          <w:p w:rsidR="00CD5D66" w:rsidRDefault="00CD5D66" w:rsidP="00326301">
            <w:pPr>
              <w:pStyle w:val="ConsPlusNonformat"/>
              <w:spacing w:line="276" w:lineRule="auto"/>
              <w:jc w:val="both"/>
            </w:pPr>
          </w:p>
          <w:p w:rsidR="00CD5D66" w:rsidRDefault="00CD5D66" w:rsidP="00326301">
            <w:pPr>
              <w:pStyle w:val="ConsPlusNonformat"/>
              <w:spacing w:line="276" w:lineRule="auto"/>
              <w:jc w:val="both"/>
            </w:pPr>
            <w:r>
              <w:t xml:space="preserve">Особые условия отбора </w:t>
            </w:r>
            <w:r w:rsidRPr="000B00FA">
              <w:rPr>
                <w:rFonts w:ascii="Times New Roman" w:hAnsi="Times New Roman" w:cs="Times New Roman"/>
                <w:color w:val="5F497A" w:themeColor="accent4" w:themeShade="BF"/>
                <w:sz w:val="22"/>
                <w:u w:val="single"/>
              </w:rPr>
              <w:t>Бактериальная обработка</w:t>
            </w:r>
          </w:p>
          <w:p w:rsidR="00CD5D66" w:rsidRDefault="00CD5D66" w:rsidP="00326301">
            <w:pPr>
              <w:pStyle w:val="ConsPlusNonformat"/>
              <w:spacing w:line="276" w:lineRule="auto"/>
              <w:jc w:val="both"/>
            </w:pPr>
            <w:r>
              <w:t>Дополнительные сведения ___________________________________________</w:t>
            </w:r>
          </w:p>
          <w:p w:rsidR="00CD5D66" w:rsidRDefault="00CD5D66" w:rsidP="00326301">
            <w:pPr>
              <w:pStyle w:val="ConsPlusNonformat"/>
              <w:spacing w:line="276" w:lineRule="auto"/>
              <w:jc w:val="both"/>
            </w:pPr>
          </w:p>
          <w:p w:rsidR="00CD5D66" w:rsidRDefault="00CD5D66" w:rsidP="00326301">
            <w:pPr>
              <w:pStyle w:val="ConsPlusNonformat"/>
              <w:spacing w:line="276" w:lineRule="auto"/>
              <w:jc w:val="both"/>
            </w:pPr>
            <w:r>
              <w:t>Должность,   ф., и., о.   сотрудника,   в   присутствии   которого</w:t>
            </w:r>
          </w:p>
          <w:p w:rsidR="00CD5D66" w:rsidRDefault="00CD5D66" w:rsidP="00326301">
            <w:pPr>
              <w:pStyle w:val="ConsPlusNonformat"/>
              <w:spacing w:line="276" w:lineRule="auto"/>
              <w:jc w:val="both"/>
            </w:pPr>
            <w:r>
              <w:t xml:space="preserve">произведен </w:t>
            </w:r>
            <w:proofErr w:type="gramStart"/>
            <w:r>
              <w:t>отбор</w:t>
            </w:r>
            <w:proofErr w:type="gramEnd"/>
            <w:r>
              <w:t xml:space="preserve"> </w:t>
            </w:r>
            <w:r>
              <w:rPr>
                <w:rFonts w:ascii="Times New Roman" w:hAnsi="Times New Roman" w:cs="Times New Roman"/>
                <w:color w:val="5F497A" w:themeColor="accent4" w:themeShade="BF"/>
                <w:sz w:val="22"/>
                <w:u w:val="single"/>
              </w:rPr>
              <w:t>Заведующий лаборатории</w:t>
            </w:r>
            <w:r w:rsidRPr="000B00FA">
              <w:rPr>
                <w:rFonts w:ascii="Times New Roman" w:hAnsi="Times New Roman" w:cs="Times New Roman"/>
                <w:color w:val="5F497A" w:themeColor="accent4" w:themeShade="BF"/>
                <w:sz w:val="22"/>
                <w:u w:val="single"/>
              </w:rPr>
              <w:t xml:space="preserve"> Петухов В.Н.</w:t>
            </w:r>
          </w:p>
          <w:p w:rsidR="00CD5D66" w:rsidRDefault="00CD5D66" w:rsidP="00326301">
            <w:pPr>
              <w:pStyle w:val="ConsPlusNonformat"/>
              <w:spacing w:line="276" w:lineRule="auto"/>
              <w:jc w:val="both"/>
            </w:pPr>
            <w:r>
              <w:t>Подпись _____________________________</w:t>
            </w:r>
          </w:p>
          <w:p w:rsidR="00CD5D66" w:rsidRDefault="00CD5D66" w:rsidP="00326301">
            <w:pPr>
              <w:pStyle w:val="ConsPlusNonformat"/>
              <w:spacing w:line="276" w:lineRule="auto"/>
              <w:jc w:val="both"/>
            </w:pPr>
          </w:p>
          <w:p w:rsidR="00CD5D66" w:rsidRDefault="00CD5D66" w:rsidP="00326301">
            <w:pPr>
              <w:pStyle w:val="ConsPlusNonformat"/>
              <w:spacing w:line="276" w:lineRule="auto"/>
              <w:jc w:val="both"/>
            </w:pPr>
            <w:r>
              <w:t xml:space="preserve">Должность, ф., и., о. производившего отбор проб </w:t>
            </w:r>
            <w:r w:rsidRPr="00E97975">
              <w:rPr>
                <w:rFonts w:ascii="Times New Roman" w:hAnsi="Times New Roman" w:cs="Times New Roman"/>
                <w:color w:val="5F497A" w:themeColor="accent4" w:themeShade="BF"/>
                <w:sz w:val="22"/>
                <w:u w:val="single"/>
              </w:rPr>
              <w:t>студентка Ковшова О.В.</w:t>
            </w:r>
          </w:p>
          <w:p w:rsidR="00CD5D66" w:rsidRDefault="00CD5D66" w:rsidP="00326301">
            <w:pPr>
              <w:pStyle w:val="ConsPlusNonformat"/>
              <w:spacing w:line="276" w:lineRule="auto"/>
              <w:jc w:val="both"/>
              <w:rPr>
                <w:rFonts w:ascii="Times New Roman" w:hAnsi="Times New Roman" w:cs="Times New Roman"/>
                <w:color w:val="5F497A" w:themeColor="accent4" w:themeShade="BF"/>
                <w:sz w:val="22"/>
                <w:u w:val="single"/>
              </w:rPr>
            </w:pPr>
            <w:r>
              <w:t xml:space="preserve">Подпись </w:t>
            </w:r>
            <w:r w:rsidRPr="00E97975">
              <w:rPr>
                <w:rFonts w:ascii="Times New Roman" w:hAnsi="Times New Roman" w:cs="Times New Roman"/>
                <w:color w:val="5F497A" w:themeColor="accent4" w:themeShade="BF"/>
                <w:sz w:val="22"/>
                <w:u w:val="single"/>
              </w:rPr>
              <w:t xml:space="preserve">Ковшова </w:t>
            </w:r>
          </w:p>
          <w:p w:rsidR="00CD5D66" w:rsidRDefault="00CD5D66" w:rsidP="00326301">
            <w:pPr>
              <w:pStyle w:val="ConsPlusNonformat"/>
              <w:spacing w:line="276" w:lineRule="auto"/>
              <w:jc w:val="both"/>
            </w:pPr>
          </w:p>
          <w:p w:rsidR="00CD5D66" w:rsidRDefault="00CD5D66" w:rsidP="00326301">
            <w:pPr>
              <w:pStyle w:val="a7"/>
              <w:spacing w:line="276" w:lineRule="auto"/>
              <w:jc w:val="center"/>
              <w:rPr>
                <w:rFonts w:ascii="Times New Roman" w:hAnsi="Times New Roman"/>
                <w:b/>
                <w:sz w:val="24"/>
                <w:szCs w:val="24"/>
              </w:rPr>
            </w:pPr>
          </w:p>
        </w:tc>
        <w:tc>
          <w:tcPr>
            <w:tcW w:w="993" w:type="dxa"/>
            <w:tcBorders>
              <w:top w:val="single" w:sz="6" w:space="0" w:color="auto"/>
              <w:left w:val="single" w:sz="6" w:space="0" w:color="auto"/>
              <w:bottom w:val="single" w:sz="6" w:space="0" w:color="auto"/>
              <w:right w:val="single" w:sz="6" w:space="0" w:color="auto"/>
            </w:tcBorders>
            <w:hideMark/>
          </w:tcPr>
          <w:p w:rsidR="00CD5D66" w:rsidRDefault="00CD5D66" w:rsidP="00326301">
            <w:pPr>
              <w:spacing w:after="0"/>
              <w:rPr>
                <w:rFonts w:cs="Times New Roman"/>
              </w:rPr>
            </w:pPr>
          </w:p>
        </w:tc>
      </w:tr>
      <w:tr w:rsidR="00CD5D66" w:rsidTr="00326301">
        <w:tc>
          <w:tcPr>
            <w:tcW w:w="959" w:type="dxa"/>
            <w:tcBorders>
              <w:top w:val="single" w:sz="6" w:space="0" w:color="auto"/>
              <w:left w:val="single" w:sz="6" w:space="0" w:color="auto"/>
              <w:bottom w:val="single" w:sz="6" w:space="0" w:color="auto"/>
              <w:right w:val="single" w:sz="6" w:space="0" w:color="auto"/>
            </w:tcBorders>
            <w:hideMark/>
          </w:tcPr>
          <w:p w:rsidR="00CD5D66" w:rsidRDefault="00CD5D66" w:rsidP="00326301">
            <w:pPr>
              <w:spacing w:after="0"/>
              <w:rPr>
                <w:rFonts w:cs="Times New Roman"/>
              </w:rPr>
            </w:pPr>
          </w:p>
        </w:tc>
        <w:tc>
          <w:tcPr>
            <w:tcW w:w="8653" w:type="dxa"/>
            <w:tcBorders>
              <w:top w:val="single" w:sz="6" w:space="0" w:color="auto"/>
              <w:left w:val="single" w:sz="6" w:space="0" w:color="auto"/>
              <w:bottom w:val="single" w:sz="6" w:space="0" w:color="auto"/>
              <w:right w:val="single" w:sz="6" w:space="0" w:color="auto"/>
            </w:tcBorders>
          </w:tcPr>
          <w:p w:rsidR="00CD5D66" w:rsidRDefault="00CD5D66" w:rsidP="00326301">
            <w:pPr>
              <w:pStyle w:val="ConsPlusNonformat"/>
              <w:spacing w:line="276" w:lineRule="auto"/>
              <w:jc w:val="both"/>
            </w:pPr>
            <w:r>
              <w:t>______</w:t>
            </w:r>
            <w:proofErr w:type="spellStart"/>
            <w:r>
              <w:rPr>
                <w:sz w:val="24"/>
                <w:szCs w:val="24"/>
              </w:rPr>
              <w:t>КрасГМУ</w:t>
            </w:r>
            <w:proofErr w:type="spellEnd"/>
          </w:p>
          <w:p w:rsidR="00CD5D66" w:rsidRDefault="00CD5D66" w:rsidP="00326301">
            <w:pPr>
              <w:pStyle w:val="ConsPlusNonformat"/>
              <w:spacing w:line="276" w:lineRule="auto"/>
              <w:jc w:val="both"/>
              <w:rPr>
                <w:i/>
              </w:rPr>
            </w:pPr>
            <w:r>
              <w:t xml:space="preserve">Наименование учреждения                                    </w:t>
            </w:r>
            <w:proofErr w:type="gramStart"/>
            <w:r>
              <w:rPr>
                <w:i/>
              </w:rPr>
              <w:t>учебный</w:t>
            </w:r>
            <w:proofErr w:type="gramEnd"/>
          </w:p>
          <w:p w:rsidR="00CD5D66" w:rsidRDefault="00CD5D66" w:rsidP="00326301">
            <w:pPr>
              <w:pStyle w:val="ConsPlusNonformat"/>
              <w:spacing w:line="276" w:lineRule="auto"/>
              <w:jc w:val="both"/>
            </w:pPr>
          </w:p>
          <w:p w:rsidR="00CD5D66" w:rsidRDefault="00CD5D66" w:rsidP="00326301">
            <w:pPr>
              <w:pStyle w:val="ConsPlusNonformat"/>
              <w:spacing w:line="276" w:lineRule="auto"/>
              <w:jc w:val="both"/>
            </w:pPr>
            <w:r>
              <w:t xml:space="preserve">                            </w:t>
            </w:r>
            <w:r>
              <w:rPr>
                <w:b/>
              </w:rPr>
              <w:t xml:space="preserve">ПРОТОКОЛ </w:t>
            </w:r>
            <w:r>
              <w:t xml:space="preserve">N </w:t>
            </w:r>
            <w:r w:rsidRPr="000B00FA">
              <w:rPr>
                <w:color w:val="5F497A" w:themeColor="accent4" w:themeShade="BF"/>
                <w:sz w:val="22"/>
                <w:u w:val="single"/>
              </w:rPr>
              <w:t>8</w:t>
            </w:r>
          </w:p>
          <w:p w:rsidR="00CD5D66" w:rsidRDefault="00CD5D66" w:rsidP="00326301">
            <w:pPr>
              <w:pStyle w:val="ConsPlusNonformat"/>
              <w:spacing w:line="276" w:lineRule="auto"/>
              <w:jc w:val="both"/>
            </w:pPr>
            <w:r>
              <w:t xml:space="preserve">                       исследования питьевой воды</w:t>
            </w:r>
          </w:p>
          <w:p w:rsidR="00CD5D66" w:rsidRDefault="00CD5D66" w:rsidP="00326301">
            <w:pPr>
              <w:pStyle w:val="ConsPlusNonformat"/>
              <w:spacing w:line="276" w:lineRule="auto"/>
              <w:jc w:val="both"/>
            </w:pPr>
          </w:p>
          <w:p w:rsidR="00CD5D66" w:rsidRDefault="00CD5D66" w:rsidP="00326301">
            <w:pPr>
              <w:pStyle w:val="ConsPlusNonformat"/>
              <w:spacing w:line="276" w:lineRule="auto"/>
              <w:jc w:val="both"/>
            </w:pPr>
            <w:r>
              <w:t xml:space="preserve">                         от "</w:t>
            </w:r>
            <w:r w:rsidRPr="000B00FA">
              <w:rPr>
                <w:color w:val="5F497A" w:themeColor="accent4" w:themeShade="BF"/>
                <w:u w:val="single"/>
              </w:rPr>
              <w:t xml:space="preserve"> 04 </w:t>
            </w:r>
            <w:r>
              <w:t xml:space="preserve">" </w:t>
            </w:r>
            <w:r w:rsidRPr="000B00FA">
              <w:rPr>
                <w:color w:val="5F497A" w:themeColor="accent4" w:themeShade="BF"/>
                <w:u w:val="single"/>
              </w:rPr>
              <w:t xml:space="preserve">Июня </w:t>
            </w:r>
            <w:r>
              <w:t>2020 г.</w:t>
            </w:r>
          </w:p>
          <w:p w:rsidR="00CD5D66" w:rsidRDefault="00CD5D66" w:rsidP="00326301">
            <w:pPr>
              <w:pStyle w:val="ConsPlusNonformat"/>
              <w:spacing w:line="276" w:lineRule="auto"/>
              <w:jc w:val="both"/>
            </w:pPr>
          </w:p>
          <w:p w:rsidR="00CD5D66" w:rsidRDefault="00CD5D66" w:rsidP="00326301">
            <w:pPr>
              <w:pStyle w:val="ConsPlusNonformat"/>
              <w:spacing w:line="276" w:lineRule="auto"/>
              <w:jc w:val="both"/>
            </w:pPr>
            <w:r>
              <w:t xml:space="preserve">Место взятия пробы </w:t>
            </w:r>
            <w:r w:rsidRPr="00FF5493">
              <w:rPr>
                <w:rFonts w:ascii="Times New Roman" w:hAnsi="Times New Roman"/>
                <w:color w:val="5F497A" w:themeColor="accent4" w:themeShade="BF"/>
                <w:sz w:val="22"/>
                <w:szCs w:val="22"/>
                <w:u w:val="single"/>
              </w:rPr>
              <w:t>зеленая зона поселок Октябрьский,</w:t>
            </w:r>
            <w:r w:rsidRPr="00FF5493">
              <w:rPr>
                <w:rFonts w:ascii="Times New Roman" w:hAnsi="Times New Roman" w:cs="Times New Roman"/>
                <w:color w:val="5F497A" w:themeColor="accent4" w:themeShade="BF"/>
                <w:sz w:val="22"/>
                <w:szCs w:val="22"/>
                <w:u w:val="single"/>
              </w:rPr>
              <w:t xml:space="preserve"> улица Береговая 38</w:t>
            </w:r>
          </w:p>
          <w:p w:rsidR="00CD5D66" w:rsidRDefault="00CD5D66" w:rsidP="00326301">
            <w:pPr>
              <w:pStyle w:val="ConsPlusNonformat"/>
              <w:spacing w:line="276" w:lineRule="auto"/>
              <w:jc w:val="both"/>
            </w:pPr>
          </w:p>
          <w:p w:rsidR="00CD5D66" w:rsidRDefault="00CD5D66" w:rsidP="00326301">
            <w:pPr>
              <w:pStyle w:val="ConsPlusNonformat"/>
              <w:spacing w:line="276" w:lineRule="auto"/>
              <w:jc w:val="both"/>
            </w:pPr>
            <w:r>
              <w:t xml:space="preserve">Наименование </w:t>
            </w:r>
            <w:proofErr w:type="spellStart"/>
            <w:r>
              <w:t>водоисточника</w:t>
            </w:r>
            <w:proofErr w:type="spellEnd"/>
            <w:r>
              <w:t xml:space="preserve"> </w:t>
            </w:r>
            <w:r w:rsidRPr="00920687">
              <w:rPr>
                <w:rFonts w:ascii="Times New Roman" w:hAnsi="Times New Roman" w:cs="Times New Roman"/>
                <w:color w:val="5F497A" w:themeColor="accent4" w:themeShade="BF"/>
                <w:sz w:val="22"/>
                <w:szCs w:val="24"/>
                <w:u w:val="single"/>
              </w:rPr>
              <w:t>Трубчатый колодец</w:t>
            </w:r>
            <w:r>
              <w:t xml:space="preserve"> </w:t>
            </w:r>
          </w:p>
          <w:p w:rsidR="00CD5D66" w:rsidRDefault="00CD5D66" w:rsidP="00326301">
            <w:pPr>
              <w:pStyle w:val="ConsPlusNonformat"/>
              <w:spacing w:line="276" w:lineRule="auto"/>
              <w:jc w:val="both"/>
            </w:pPr>
            <w:r>
              <w:t xml:space="preserve">Дата и время взятия пробы   </w:t>
            </w:r>
            <w:r w:rsidRPr="004C2674">
              <w:rPr>
                <w:rFonts w:ascii="Times New Roman" w:hAnsi="Times New Roman" w:cs="Times New Roman"/>
                <w:color w:val="5F497A" w:themeColor="accent4" w:themeShade="BF"/>
                <w:sz w:val="22"/>
                <w:u w:val="single"/>
              </w:rPr>
              <w:t>04.06.2020 г. 10:00</w:t>
            </w:r>
          </w:p>
          <w:p w:rsidR="00CD5D66" w:rsidRDefault="00CD5D66" w:rsidP="00326301">
            <w:pPr>
              <w:pStyle w:val="ConsPlusNonformat"/>
              <w:spacing w:line="276" w:lineRule="auto"/>
              <w:jc w:val="both"/>
            </w:pPr>
            <w:r>
              <w:t xml:space="preserve">                                                          │</w:t>
            </w:r>
          </w:p>
          <w:p w:rsidR="00CD5D66" w:rsidRDefault="00CD5D66" w:rsidP="00326301">
            <w:pPr>
              <w:pStyle w:val="ConsPlusNonformat"/>
              <w:spacing w:line="276" w:lineRule="auto"/>
              <w:jc w:val="both"/>
            </w:pPr>
            <w:r>
              <w:t xml:space="preserve">Запах </w:t>
            </w:r>
            <w:r w:rsidRPr="000412DC">
              <w:rPr>
                <w:color w:val="5F497A" w:themeColor="accent4" w:themeShade="BF"/>
                <w:u w:val="single"/>
              </w:rPr>
              <w:t xml:space="preserve">    </w:t>
            </w:r>
            <w:r>
              <w:rPr>
                <w:u w:val="single"/>
              </w:rPr>
              <w:t xml:space="preserve">     </w:t>
            </w:r>
            <w:r>
              <w:t>баллы    при 20 гр. С,</w:t>
            </w:r>
            <w:r w:rsidRPr="000412DC">
              <w:rPr>
                <w:color w:val="5F497A" w:themeColor="accent4" w:themeShade="BF"/>
                <w:u w:val="single"/>
              </w:rPr>
              <w:t xml:space="preserve"> </w:t>
            </w:r>
            <w:r>
              <w:rPr>
                <w:color w:val="5F497A" w:themeColor="accent4" w:themeShade="BF"/>
                <w:u w:val="single"/>
              </w:rPr>
              <w:t xml:space="preserve">     2</w:t>
            </w:r>
            <w:r w:rsidRPr="000412DC">
              <w:rPr>
                <w:color w:val="5F497A" w:themeColor="accent4" w:themeShade="BF"/>
                <w:u w:val="single"/>
              </w:rPr>
              <w:t xml:space="preserve">  </w:t>
            </w:r>
            <w:r>
              <w:rPr>
                <w:color w:val="5F497A" w:themeColor="accent4" w:themeShade="BF"/>
                <w:u w:val="single"/>
              </w:rPr>
              <w:t xml:space="preserve">      </w:t>
            </w:r>
            <w:r w:rsidRPr="000412DC">
              <w:t xml:space="preserve"> </w:t>
            </w:r>
            <w:r>
              <w:t xml:space="preserve">     │</w:t>
            </w:r>
          </w:p>
          <w:p w:rsidR="00CD5D66" w:rsidRDefault="00CD5D66" w:rsidP="00326301">
            <w:pPr>
              <w:pStyle w:val="ConsPlusNonformat"/>
              <w:spacing w:line="276" w:lineRule="auto"/>
              <w:jc w:val="both"/>
            </w:pPr>
            <w:r>
              <w:t xml:space="preserve">                                                          │</w:t>
            </w:r>
          </w:p>
          <w:p w:rsidR="00CD5D66" w:rsidRDefault="00CD5D66" w:rsidP="00326301">
            <w:pPr>
              <w:pStyle w:val="ConsPlusNonformat"/>
              <w:spacing w:line="276" w:lineRule="auto"/>
              <w:jc w:val="both"/>
            </w:pPr>
            <w:r>
              <w:t xml:space="preserve">Баллы при 60 град. С  </w:t>
            </w:r>
            <w:r w:rsidRPr="000412DC">
              <w:rPr>
                <w:color w:val="5F497A" w:themeColor="accent4" w:themeShade="BF"/>
                <w:u w:val="single"/>
              </w:rPr>
              <w:t xml:space="preserve">     </w:t>
            </w:r>
            <w:r>
              <w:rPr>
                <w:color w:val="5F497A" w:themeColor="accent4" w:themeShade="BF"/>
                <w:u w:val="single"/>
              </w:rPr>
              <w:t xml:space="preserve">3  </w:t>
            </w:r>
            <w:r w:rsidRPr="000412DC">
              <w:rPr>
                <w:color w:val="5F497A" w:themeColor="accent4" w:themeShade="BF"/>
                <w:u w:val="single"/>
              </w:rPr>
              <w:t xml:space="preserve"> </w:t>
            </w:r>
            <w:r w:rsidRPr="000412DC">
              <w:t xml:space="preserve">   </w:t>
            </w:r>
            <w:r>
              <w:t xml:space="preserve">    </w:t>
            </w:r>
            <w:r w:rsidRPr="000412DC">
              <w:t xml:space="preserve">      </w:t>
            </w:r>
            <w:r>
              <w:t xml:space="preserve">        </w:t>
            </w:r>
            <w:r w:rsidRPr="000412DC">
              <w:t xml:space="preserve">     </w:t>
            </w:r>
            <w:r>
              <w:t xml:space="preserve"> │   ГОСТ</w:t>
            </w:r>
          </w:p>
          <w:p w:rsidR="00CD5D66" w:rsidRDefault="00CD5D66" w:rsidP="00326301">
            <w:pPr>
              <w:pStyle w:val="ConsPlusNonformat"/>
              <w:spacing w:line="276" w:lineRule="auto"/>
              <w:jc w:val="both"/>
            </w:pPr>
            <w:r>
              <w:t xml:space="preserve">                                                          │3351-74</w:t>
            </w:r>
          </w:p>
          <w:p w:rsidR="00CD5D66" w:rsidRDefault="00CD5D66" w:rsidP="00326301">
            <w:pPr>
              <w:pStyle w:val="ConsPlusNonformat"/>
              <w:spacing w:line="276" w:lineRule="auto"/>
              <w:jc w:val="both"/>
            </w:pPr>
            <w:r>
              <w:t xml:space="preserve">Привкус </w:t>
            </w:r>
            <w:r w:rsidRPr="000412DC">
              <w:rPr>
                <w:color w:val="5F497A" w:themeColor="accent4" w:themeShade="BF"/>
                <w:u w:val="single"/>
              </w:rPr>
              <w:t xml:space="preserve"> </w:t>
            </w:r>
            <w:r>
              <w:rPr>
                <w:color w:val="5F497A" w:themeColor="accent4" w:themeShade="BF"/>
                <w:u w:val="single"/>
              </w:rPr>
              <w:t>металлический</w:t>
            </w:r>
            <w:r w:rsidRPr="000412DC">
              <w:rPr>
                <w:color w:val="5F497A" w:themeColor="accent4" w:themeShade="BF"/>
                <w:u w:val="single"/>
              </w:rPr>
              <w:t xml:space="preserve"> </w:t>
            </w:r>
            <w:r>
              <w:t xml:space="preserve">баллы    при 20 град. С, </w:t>
            </w:r>
            <w:r w:rsidRPr="000412DC">
              <w:rPr>
                <w:color w:val="5F497A" w:themeColor="accent4" w:themeShade="BF"/>
                <w:u w:val="single"/>
              </w:rPr>
              <w:t xml:space="preserve">  </w:t>
            </w:r>
            <w:r>
              <w:rPr>
                <w:color w:val="5F497A" w:themeColor="accent4" w:themeShade="BF"/>
                <w:u w:val="single"/>
              </w:rPr>
              <w:t xml:space="preserve">3 </w:t>
            </w:r>
            <w:r>
              <w:t xml:space="preserve">      │</w:t>
            </w:r>
          </w:p>
          <w:p w:rsidR="00CD5D66" w:rsidRDefault="00CD5D66" w:rsidP="00326301">
            <w:pPr>
              <w:pStyle w:val="ConsPlusNonformat"/>
              <w:spacing w:line="276" w:lineRule="auto"/>
              <w:jc w:val="both"/>
            </w:pPr>
            <w:r>
              <w:t xml:space="preserve">                                                          │</w:t>
            </w:r>
          </w:p>
          <w:p w:rsidR="00CD5D66" w:rsidRDefault="00CD5D66" w:rsidP="00326301">
            <w:pPr>
              <w:pStyle w:val="ConsPlusNonformat"/>
              <w:spacing w:line="276" w:lineRule="auto"/>
              <w:jc w:val="both"/>
            </w:pPr>
            <w:r>
              <w:t xml:space="preserve">цветность </w:t>
            </w:r>
            <w:r>
              <w:rPr>
                <w:color w:val="5F497A" w:themeColor="accent4" w:themeShade="BF"/>
                <w:u w:val="single"/>
              </w:rPr>
              <w:t>бес</w:t>
            </w:r>
            <w:r w:rsidRPr="00920687">
              <w:rPr>
                <w:color w:val="5F497A" w:themeColor="accent4" w:themeShade="BF"/>
                <w:u w:val="single"/>
              </w:rPr>
              <w:t xml:space="preserve">цветная  </w:t>
            </w:r>
            <w:r>
              <w:t xml:space="preserve">     градусы </w:t>
            </w:r>
            <w:r w:rsidRPr="00920687">
              <w:rPr>
                <w:color w:val="5F497A" w:themeColor="accent4" w:themeShade="BF"/>
                <w:u w:val="single"/>
              </w:rPr>
              <w:t xml:space="preserve">  20</w:t>
            </w:r>
            <w:proofErr w:type="gramStart"/>
            <w:r>
              <w:rPr>
                <w:color w:val="5F497A" w:themeColor="accent4" w:themeShade="BF"/>
                <w:u w:val="single"/>
              </w:rPr>
              <w:t>ºС</w:t>
            </w:r>
            <w:proofErr w:type="gramEnd"/>
            <w:r w:rsidRPr="00920687">
              <w:rPr>
                <w:color w:val="5F497A" w:themeColor="accent4" w:themeShade="BF"/>
                <w:u w:val="single"/>
              </w:rPr>
              <w:t xml:space="preserve">   </w:t>
            </w:r>
            <w:r w:rsidRPr="00920687">
              <w:t xml:space="preserve">   </w:t>
            </w:r>
            <w:r>
              <w:t xml:space="preserve">         </w:t>
            </w:r>
            <w:r w:rsidRPr="00920687">
              <w:t xml:space="preserve"> </w:t>
            </w:r>
            <w:r>
              <w:t xml:space="preserve"> │</w:t>
            </w:r>
          </w:p>
          <w:p w:rsidR="00CD5D66" w:rsidRDefault="00CD5D66" w:rsidP="00326301">
            <w:pPr>
              <w:pStyle w:val="ConsPlusNonformat"/>
              <w:spacing w:line="276" w:lineRule="auto"/>
              <w:jc w:val="both"/>
            </w:pPr>
            <w:r>
              <w:t xml:space="preserve">                                                          │</w:t>
            </w:r>
          </w:p>
          <w:p w:rsidR="00CD5D66" w:rsidRDefault="00CD5D66" w:rsidP="00326301">
            <w:pPr>
              <w:pStyle w:val="ConsPlusNonformat"/>
              <w:spacing w:line="276" w:lineRule="auto"/>
              <w:jc w:val="both"/>
            </w:pPr>
            <w:r>
              <w:t>Мутность</w:t>
            </w:r>
            <w:r w:rsidRPr="00920687">
              <w:rPr>
                <w:color w:val="5F497A" w:themeColor="accent4" w:themeShade="BF"/>
                <w:u w:val="single"/>
              </w:rPr>
              <w:t xml:space="preserve">    2,5    </w:t>
            </w:r>
            <w:r>
              <w:t xml:space="preserve">по </w:t>
            </w:r>
            <w:proofErr w:type="spellStart"/>
            <w:r>
              <w:t>станд</w:t>
            </w:r>
            <w:proofErr w:type="spellEnd"/>
            <w:r>
              <w:t xml:space="preserve">. шкале мг-куб. </w:t>
            </w:r>
            <w:proofErr w:type="spellStart"/>
            <w:r>
              <w:t>дм</w:t>
            </w:r>
            <w:proofErr w:type="spellEnd"/>
            <w:r>
              <w:t xml:space="preserve">             │</w:t>
            </w:r>
          </w:p>
          <w:p w:rsidR="00CD5D66" w:rsidRDefault="00CD5D66" w:rsidP="00326301">
            <w:pPr>
              <w:pStyle w:val="ConsPlusNonformat"/>
              <w:spacing w:line="276" w:lineRule="auto"/>
              <w:jc w:val="both"/>
            </w:pPr>
          </w:p>
          <w:p w:rsidR="00CD5D66" w:rsidRDefault="00CD5D66" w:rsidP="00326301">
            <w:pPr>
              <w:pStyle w:val="ConsPlusNonformat"/>
              <w:spacing w:line="276" w:lineRule="auto"/>
              <w:jc w:val="both"/>
            </w:pPr>
            <w:r>
              <w:t>Осадок (описать</w:t>
            </w:r>
            <w:proofErr w:type="gramStart"/>
            <w:r>
              <w:t>)</w:t>
            </w:r>
            <w:r w:rsidRPr="00920687">
              <w:rPr>
                <w:color w:val="5F497A" w:themeColor="accent4" w:themeShade="BF"/>
                <w:u w:val="single"/>
              </w:rPr>
              <w:t>о</w:t>
            </w:r>
            <w:proofErr w:type="gramEnd"/>
            <w:r w:rsidRPr="00920687">
              <w:rPr>
                <w:color w:val="5F497A" w:themeColor="accent4" w:themeShade="BF"/>
                <w:u w:val="single"/>
              </w:rPr>
              <w:t>тсутствует</w:t>
            </w:r>
          </w:p>
          <w:p w:rsidR="00CD5D66" w:rsidRDefault="00CD5D66" w:rsidP="00326301">
            <w:pPr>
              <w:pStyle w:val="ConsPlusNonformat"/>
              <w:spacing w:line="276" w:lineRule="auto"/>
              <w:jc w:val="both"/>
            </w:pPr>
          </w:p>
          <w:p w:rsidR="00CD5D66" w:rsidRDefault="00CD5D66" w:rsidP="00326301">
            <w:pPr>
              <w:pStyle w:val="ConsPlusNonformat"/>
              <w:spacing w:line="276" w:lineRule="auto"/>
              <w:jc w:val="both"/>
            </w:pPr>
            <w:r>
              <w:t>Прозрачность</w:t>
            </w:r>
            <w:r w:rsidRPr="00920687">
              <w:rPr>
                <w:color w:val="5F497A" w:themeColor="accent4" w:themeShade="BF"/>
                <w:u w:val="single"/>
              </w:rPr>
              <w:t xml:space="preserve">   30   </w:t>
            </w:r>
            <w:r>
              <w:t>см</w:t>
            </w:r>
          </w:p>
          <w:p w:rsidR="00CD5D66" w:rsidRDefault="00CD5D66" w:rsidP="00326301">
            <w:pPr>
              <w:pStyle w:val="ConsPlusNonformat"/>
              <w:spacing w:line="276" w:lineRule="auto"/>
              <w:jc w:val="both"/>
            </w:pPr>
          </w:p>
          <w:p w:rsidR="00CD5D66" w:rsidRDefault="00CD5D66" w:rsidP="00326301">
            <w:pPr>
              <w:pStyle w:val="ConsPlusNonformat"/>
              <w:spacing w:line="276" w:lineRule="auto"/>
              <w:jc w:val="both"/>
            </w:pPr>
            <w:r>
              <w:t xml:space="preserve">РН </w:t>
            </w:r>
            <w:r w:rsidRPr="00920687">
              <w:rPr>
                <w:color w:val="5F497A" w:themeColor="accent4" w:themeShade="BF"/>
                <w:u w:val="single"/>
              </w:rPr>
              <w:t xml:space="preserve">    9</w:t>
            </w:r>
            <w:r>
              <w:rPr>
                <w:color w:val="5F497A" w:themeColor="accent4" w:themeShade="BF"/>
                <w:u w:val="single"/>
              </w:rPr>
              <w:t xml:space="preserve">      </w:t>
            </w:r>
            <w:r w:rsidRPr="00920687">
              <w:rPr>
                <w:color w:val="FFFFFF" w:themeColor="background1"/>
                <w:u w:val="single"/>
              </w:rPr>
              <w:t>.</w:t>
            </w:r>
          </w:p>
          <w:p w:rsidR="00CD5D66" w:rsidRDefault="00CD5D66" w:rsidP="00326301">
            <w:pPr>
              <w:pStyle w:val="ConsPlusNonformat"/>
              <w:spacing w:line="276" w:lineRule="auto"/>
              <w:jc w:val="both"/>
            </w:pPr>
          </w:p>
          <w:p w:rsidR="00CD5D66" w:rsidRDefault="00CD5D66" w:rsidP="00326301">
            <w:pPr>
              <w:pStyle w:val="ConsPlusNonformat"/>
              <w:spacing w:line="276" w:lineRule="auto"/>
              <w:jc w:val="both"/>
            </w:pPr>
            <w:r>
              <w:t xml:space="preserve">    Остаточный хлор</w:t>
            </w:r>
          </w:p>
          <w:p w:rsidR="00CD5D66" w:rsidRDefault="00CD5D66" w:rsidP="00326301">
            <w:pPr>
              <w:pStyle w:val="ConsPlusNonformat"/>
              <w:spacing w:line="276" w:lineRule="auto"/>
              <w:jc w:val="both"/>
            </w:pPr>
            <w:r>
              <w:t xml:space="preserve">    Свободный _________</w:t>
            </w:r>
            <w:r>
              <w:rPr>
                <w:color w:val="002060"/>
              </w:rPr>
              <w:t>—</w:t>
            </w:r>
            <w:r>
              <w:t>________________ мг-</w:t>
            </w:r>
            <w:proofErr w:type="spellStart"/>
            <w:r>
              <w:t>дм</w:t>
            </w:r>
            <w:proofErr w:type="spellEnd"/>
            <w:r>
              <w:t xml:space="preserve"> ГОСТ 18190-72</w:t>
            </w:r>
          </w:p>
          <w:p w:rsidR="00CD5D66" w:rsidRDefault="00CD5D66" w:rsidP="00326301">
            <w:pPr>
              <w:pStyle w:val="ConsPlusNonformat"/>
              <w:spacing w:line="276" w:lineRule="auto"/>
              <w:jc w:val="both"/>
            </w:pPr>
            <w:r>
              <w:t xml:space="preserve">    Связанный __________</w:t>
            </w:r>
            <w:r>
              <w:rPr>
                <w:color w:val="002060"/>
              </w:rPr>
              <w:t>—</w:t>
            </w:r>
            <w:r>
              <w:t>_______________ мг-</w:t>
            </w:r>
            <w:proofErr w:type="spellStart"/>
            <w:r>
              <w:t>дм</w:t>
            </w:r>
            <w:proofErr w:type="spellEnd"/>
            <w:r>
              <w:t xml:space="preserve"> ГОСТ "      "</w:t>
            </w:r>
          </w:p>
          <w:p w:rsidR="00CD5D66" w:rsidRDefault="00CD5D66" w:rsidP="00326301">
            <w:pPr>
              <w:pStyle w:val="ConsPlusNonformat"/>
              <w:spacing w:line="276" w:lineRule="auto"/>
              <w:jc w:val="both"/>
            </w:pPr>
            <w:r>
              <w:t xml:space="preserve">    Остаточный озон ______</w:t>
            </w:r>
            <w:r>
              <w:rPr>
                <w:color w:val="002060"/>
              </w:rPr>
              <w:t>—</w:t>
            </w:r>
            <w:r>
              <w:t>_____________ мг-</w:t>
            </w:r>
            <w:proofErr w:type="spellStart"/>
            <w:r>
              <w:t>дм</w:t>
            </w:r>
            <w:proofErr w:type="spellEnd"/>
            <w:r>
              <w:t xml:space="preserve"> ГОСТ 18301-72</w:t>
            </w:r>
          </w:p>
          <w:p w:rsidR="00CD5D66" w:rsidRDefault="00CD5D66" w:rsidP="00326301">
            <w:pPr>
              <w:pStyle w:val="ConsPlusNonformat"/>
              <w:spacing w:line="276" w:lineRule="auto"/>
              <w:jc w:val="both"/>
            </w:pPr>
            <w:r>
              <w:t xml:space="preserve">    Окисляемость ___________</w:t>
            </w:r>
            <w:r>
              <w:rPr>
                <w:color w:val="002060"/>
              </w:rPr>
              <w:t>—</w:t>
            </w:r>
            <w:r>
              <w:t>______________________ мг О2-дм</w:t>
            </w:r>
          </w:p>
          <w:p w:rsidR="00CD5D66" w:rsidRDefault="00CD5D66" w:rsidP="00326301">
            <w:pPr>
              <w:pStyle w:val="ConsPlusNonformat"/>
              <w:spacing w:line="276" w:lineRule="auto"/>
              <w:jc w:val="both"/>
            </w:pPr>
            <w:r>
              <w:t xml:space="preserve">            │аммиака ______</w:t>
            </w:r>
            <w:r>
              <w:rPr>
                <w:color w:val="002060"/>
              </w:rPr>
              <w:t>—</w:t>
            </w:r>
            <w:r>
              <w:t>_____________ мг-</w:t>
            </w:r>
            <w:proofErr w:type="spellStart"/>
            <w:r>
              <w:t>дм</w:t>
            </w:r>
            <w:proofErr w:type="spellEnd"/>
            <w:r>
              <w:t xml:space="preserve"> ГОСТ 4192-48</w:t>
            </w:r>
          </w:p>
          <w:p w:rsidR="00CD5D66" w:rsidRDefault="00CD5D66" w:rsidP="00326301">
            <w:pPr>
              <w:pStyle w:val="ConsPlusNonformat"/>
              <w:spacing w:line="276" w:lineRule="auto"/>
              <w:jc w:val="both"/>
            </w:pPr>
            <w:r>
              <w:t xml:space="preserve">    Азот </w:t>
            </w:r>
            <w:proofErr w:type="gramStart"/>
            <w:r>
              <w:t>в</w:t>
            </w:r>
            <w:proofErr w:type="gramEnd"/>
            <w:r>
              <w:t xml:space="preserve">  │</w:t>
            </w:r>
          </w:p>
          <w:p w:rsidR="00CD5D66" w:rsidRDefault="00CD5D66" w:rsidP="00326301">
            <w:pPr>
              <w:pStyle w:val="ConsPlusNonformat"/>
              <w:spacing w:line="276" w:lineRule="auto"/>
              <w:jc w:val="both"/>
            </w:pPr>
            <w:r>
              <w:t xml:space="preserve">    мг-л    │нитритов ______</w:t>
            </w:r>
            <w:r>
              <w:rPr>
                <w:color w:val="002060"/>
              </w:rPr>
              <w:t>—</w:t>
            </w:r>
            <w:r>
              <w:t>____________ мг-</w:t>
            </w:r>
            <w:proofErr w:type="spellStart"/>
            <w:r>
              <w:t>дм</w:t>
            </w:r>
            <w:proofErr w:type="spellEnd"/>
            <w:r>
              <w:t xml:space="preserve"> ГОСТ "     "</w:t>
            </w:r>
          </w:p>
          <w:p w:rsidR="00CD5D66" w:rsidRDefault="00CD5D66" w:rsidP="00326301">
            <w:pPr>
              <w:pStyle w:val="ConsPlusNonformat"/>
              <w:spacing w:line="276" w:lineRule="auto"/>
              <w:jc w:val="both"/>
            </w:pPr>
            <w:r>
              <w:t xml:space="preserve">            │</w:t>
            </w:r>
          </w:p>
          <w:p w:rsidR="00CD5D66" w:rsidRDefault="00CD5D66" w:rsidP="00326301">
            <w:pPr>
              <w:pStyle w:val="ConsPlusNonformat"/>
              <w:spacing w:line="276" w:lineRule="auto"/>
              <w:jc w:val="both"/>
            </w:pPr>
            <w:r>
              <w:t xml:space="preserve">            │нитратов _______</w:t>
            </w:r>
            <w:r>
              <w:rPr>
                <w:color w:val="002060"/>
              </w:rPr>
              <w:t>—</w:t>
            </w:r>
            <w:r>
              <w:t>__________ мг-</w:t>
            </w:r>
            <w:proofErr w:type="spellStart"/>
            <w:r>
              <w:t>дм</w:t>
            </w:r>
            <w:proofErr w:type="spellEnd"/>
            <w:r>
              <w:t xml:space="preserve"> ГОСТ 18826-73</w:t>
            </w:r>
          </w:p>
          <w:p w:rsidR="00CD5D66" w:rsidRDefault="00CD5D66" w:rsidP="00326301">
            <w:pPr>
              <w:pStyle w:val="ConsPlusNonformat"/>
              <w:spacing w:line="276" w:lineRule="auto"/>
              <w:jc w:val="both"/>
            </w:pPr>
            <w:r>
              <w:t xml:space="preserve">    Общая жесткость _______________ мг-</w:t>
            </w:r>
            <w:proofErr w:type="spellStart"/>
            <w:r>
              <w:t>экв</w:t>
            </w:r>
            <w:proofErr w:type="spellEnd"/>
            <w:proofErr w:type="gramStart"/>
            <w:r>
              <w:t>.-</w:t>
            </w:r>
            <w:proofErr w:type="spellStart"/>
            <w:proofErr w:type="gramEnd"/>
            <w:r>
              <w:t>дм</w:t>
            </w:r>
            <w:proofErr w:type="spellEnd"/>
            <w:r>
              <w:t xml:space="preserve"> ГОСТ 4151-72</w:t>
            </w:r>
          </w:p>
          <w:p w:rsidR="00CD5D66" w:rsidRDefault="00CD5D66" w:rsidP="00326301">
            <w:pPr>
              <w:pStyle w:val="ConsPlusNonformat"/>
              <w:spacing w:line="276" w:lineRule="auto"/>
              <w:jc w:val="both"/>
            </w:pPr>
            <w:r>
              <w:t xml:space="preserve">    Сухой остаток __________</w:t>
            </w:r>
            <w:r>
              <w:rPr>
                <w:color w:val="002060"/>
              </w:rPr>
              <w:t>—</w:t>
            </w:r>
            <w:r>
              <w:t>___________ мг-</w:t>
            </w:r>
            <w:proofErr w:type="spellStart"/>
            <w:r>
              <w:t>дм</w:t>
            </w:r>
            <w:proofErr w:type="spellEnd"/>
            <w:r>
              <w:t xml:space="preserve"> ГОСТ 18164-72</w:t>
            </w:r>
          </w:p>
          <w:p w:rsidR="00CD5D66" w:rsidRDefault="00CD5D66" w:rsidP="00326301">
            <w:pPr>
              <w:pStyle w:val="ConsPlusNonformat"/>
              <w:spacing w:line="276" w:lineRule="auto"/>
              <w:jc w:val="both"/>
            </w:pPr>
            <w:r>
              <w:t xml:space="preserve">    Хлориды ______________</w:t>
            </w:r>
            <w:r>
              <w:rPr>
                <w:color w:val="002060"/>
              </w:rPr>
              <w:t>—</w:t>
            </w:r>
            <w:r>
              <w:t>______________ мг-</w:t>
            </w:r>
            <w:proofErr w:type="spellStart"/>
            <w:r>
              <w:t>дм</w:t>
            </w:r>
            <w:proofErr w:type="spellEnd"/>
            <w:r>
              <w:t xml:space="preserve"> ГОСТ 4245-72</w:t>
            </w:r>
          </w:p>
          <w:p w:rsidR="00CD5D66" w:rsidRDefault="00CD5D66" w:rsidP="00326301">
            <w:pPr>
              <w:pStyle w:val="ConsPlusNonformat"/>
              <w:spacing w:line="276" w:lineRule="auto"/>
              <w:jc w:val="both"/>
            </w:pPr>
            <w:r>
              <w:t xml:space="preserve">    Сульфаты ___________</w:t>
            </w:r>
            <w:r>
              <w:rPr>
                <w:color w:val="002060"/>
              </w:rPr>
              <w:t>—</w:t>
            </w:r>
            <w:r>
              <w:t>________________ мг-</w:t>
            </w:r>
            <w:proofErr w:type="spellStart"/>
            <w:r>
              <w:t>дм</w:t>
            </w:r>
            <w:proofErr w:type="spellEnd"/>
            <w:r>
              <w:t xml:space="preserve"> ГОСТ 4389-72</w:t>
            </w:r>
          </w:p>
          <w:p w:rsidR="00CD5D66" w:rsidRDefault="00CD5D66" w:rsidP="00326301">
            <w:pPr>
              <w:pStyle w:val="ConsPlusNonformat"/>
              <w:spacing w:line="276" w:lineRule="auto"/>
              <w:jc w:val="both"/>
            </w:pPr>
            <w:r>
              <w:t xml:space="preserve">    Железо </w:t>
            </w:r>
            <w:r w:rsidRPr="00F878E3">
              <w:rPr>
                <w:rFonts w:ascii="Times New Roman" w:hAnsi="Times New Roman" w:cs="Times New Roman"/>
                <w:color w:val="5F497A" w:themeColor="accent4" w:themeShade="BF"/>
                <w:sz w:val="22"/>
                <w:szCs w:val="22"/>
                <w:u w:val="single"/>
              </w:rPr>
              <w:t>____1,5_______________________</w:t>
            </w:r>
            <w:r w:rsidRPr="00F878E3">
              <w:rPr>
                <w:color w:val="5F497A" w:themeColor="accent4" w:themeShade="BF"/>
              </w:rPr>
              <w:t xml:space="preserve"> </w:t>
            </w:r>
            <w:r>
              <w:t>мг-</w:t>
            </w:r>
            <w:proofErr w:type="spellStart"/>
            <w:r>
              <w:t>дм</w:t>
            </w:r>
            <w:proofErr w:type="spellEnd"/>
            <w:r>
              <w:t xml:space="preserve"> ГОСТ 4011-72</w:t>
            </w:r>
          </w:p>
          <w:p w:rsidR="00CD5D66" w:rsidRDefault="00CD5D66" w:rsidP="00326301">
            <w:pPr>
              <w:pStyle w:val="ConsPlusNonformat"/>
              <w:spacing w:line="276" w:lineRule="auto"/>
              <w:jc w:val="both"/>
            </w:pPr>
            <w:r>
              <w:t xml:space="preserve">    Медь _____________</w:t>
            </w:r>
            <w:r>
              <w:rPr>
                <w:color w:val="002060"/>
              </w:rPr>
              <w:t>—</w:t>
            </w:r>
            <w:r>
              <w:t>__________________ мг-</w:t>
            </w:r>
            <w:proofErr w:type="spellStart"/>
            <w:r>
              <w:t>дм</w:t>
            </w:r>
            <w:proofErr w:type="spellEnd"/>
            <w:r>
              <w:t xml:space="preserve"> ГОСТ 4388-72</w:t>
            </w:r>
          </w:p>
          <w:p w:rsidR="00CD5D66" w:rsidRDefault="00CD5D66" w:rsidP="00326301">
            <w:pPr>
              <w:pStyle w:val="ConsPlusNonformat"/>
              <w:spacing w:line="276" w:lineRule="auto"/>
              <w:jc w:val="both"/>
            </w:pPr>
            <w:r>
              <w:t xml:space="preserve">    Цинк ____________</w:t>
            </w:r>
            <w:r>
              <w:rPr>
                <w:color w:val="002060"/>
              </w:rPr>
              <w:t>—</w:t>
            </w:r>
            <w:r>
              <w:t>__________________ мг-</w:t>
            </w:r>
            <w:proofErr w:type="spellStart"/>
            <w:r>
              <w:t>дм</w:t>
            </w:r>
            <w:proofErr w:type="spellEnd"/>
            <w:r>
              <w:t xml:space="preserve"> ГОСТ 18293-72</w:t>
            </w:r>
          </w:p>
          <w:p w:rsidR="00CD5D66" w:rsidRDefault="00CD5D66" w:rsidP="00326301">
            <w:pPr>
              <w:pStyle w:val="ConsPlusNonformat"/>
              <w:spacing w:line="276" w:lineRule="auto"/>
              <w:jc w:val="both"/>
            </w:pPr>
            <w:r>
              <w:t xml:space="preserve">    Молибден __________</w:t>
            </w:r>
            <w:r>
              <w:rPr>
                <w:color w:val="002060"/>
              </w:rPr>
              <w:t>—</w:t>
            </w:r>
            <w:r>
              <w:t>________________ мг-</w:t>
            </w:r>
            <w:proofErr w:type="spellStart"/>
            <w:r>
              <w:t>дм</w:t>
            </w:r>
            <w:proofErr w:type="spellEnd"/>
            <w:r>
              <w:t xml:space="preserve"> ГОСТ 18308-72</w:t>
            </w:r>
          </w:p>
          <w:p w:rsidR="00CD5D66" w:rsidRDefault="00CD5D66" w:rsidP="00326301">
            <w:pPr>
              <w:pStyle w:val="ConsPlusNonformat"/>
              <w:spacing w:line="276" w:lineRule="auto"/>
              <w:jc w:val="both"/>
            </w:pPr>
            <w:r>
              <w:t xml:space="preserve">    Мышьяк ____________</w:t>
            </w:r>
            <w:r>
              <w:rPr>
                <w:color w:val="002060"/>
              </w:rPr>
              <w:t>—</w:t>
            </w:r>
            <w:r>
              <w:t>_________________ мг-</w:t>
            </w:r>
            <w:proofErr w:type="spellStart"/>
            <w:r>
              <w:t>дм</w:t>
            </w:r>
            <w:proofErr w:type="spellEnd"/>
            <w:r>
              <w:t xml:space="preserve"> ГОСТ 4152-72</w:t>
            </w:r>
          </w:p>
          <w:p w:rsidR="00CD5D66" w:rsidRDefault="00CD5D66" w:rsidP="00326301">
            <w:pPr>
              <w:pStyle w:val="ConsPlusNonformat"/>
              <w:spacing w:line="276" w:lineRule="auto"/>
              <w:jc w:val="both"/>
            </w:pPr>
            <w:r>
              <w:t xml:space="preserve">    Свинец ______________</w:t>
            </w:r>
            <w:r>
              <w:rPr>
                <w:color w:val="002060"/>
              </w:rPr>
              <w:t>—</w:t>
            </w:r>
            <w:r>
              <w:t>______________ мг-</w:t>
            </w:r>
            <w:proofErr w:type="spellStart"/>
            <w:r>
              <w:t>дм</w:t>
            </w:r>
            <w:proofErr w:type="spellEnd"/>
            <w:r>
              <w:t xml:space="preserve"> ГОСТ 18293-72</w:t>
            </w:r>
          </w:p>
          <w:p w:rsidR="00CD5D66" w:rsidRDefault="00CD5D66" w:rsidP="00326301">
            <w:pPr>
              <w:pStyle w:val="ConsPlusNonformat"/>
              <w:spacing w:line="276" w:lineRule="auto"/>
              <w:jc w:val="both"/>
            </w:pPr>
            <w:r>
              <w:t xml:space="preserve">    Фтор _______________</w:t>
            </w:r>
            <w:r>
              <w:rPr>
                <w:color w:val="002060"/>
              </w:rPr>
              <w:t>—</w:t>
            </w:r>
            <w:r>
              <w:t>________________ мг-</w:t>
            </w:r>
            <w:proofErr w:type="spellStart"/>
            <w:r>
              <w:t>дм</w:t>
            </w:r>
            <w:proofErr w:type="spellEnd"/>
            <w:r>
              <w:t xml:space="preserve"> ГОСТ 4386-72</w:t>
            </w:r>
          </w:p>
          <w:p w:rsidR="00CD5D66" w:rsidRDefault="00CD5D66" w:rsidP="00326301">
            <w:pPr>
              <w:pStyle w:val="ConsPlusNonformat"/>
              <w:spacing w:line="276" w:lineRule="auto"/>
              <w:jc w:val="both"/>
            </w:pPr>
            <w:r>
              <w:t xml:space="preserve">                                                  стр. 2 ф. 327-у</w:t>
            </w:r>
          </w:p>
          <w:p w:rsidR="00CD5D66" w:rsidRDefault="00CD5D66" w:rsidP="00326301">
            <w:pPr>
              <w:pStyle w:val="ConsPlusNonformat"/>
              <w:spacing w:line="276" w:lineRule="auto"/>
              <w:jc w:val="both"/>
            </w:pPr>
            <w:r>
              <w:t xml:space="preserve">    Остаточный алюминий ____</w:t>
            </w:r>
            <w:r>
              <w:rPr>
                <w:color w:val="002060"/>
              </w:rPr>
              <w:t>—</w:t>
            </w:r>
            <w:r>
              <w:t>___________ мг-</w:t>
            </w:r>
            <w:proofErr w:type="spellStart"/>
            <w:r>
              <w:t>дм</w:t>
            </w:r>
            <w:proofErr w:type="spellEnd"/>
            <w:r>
              <w:t xml:space="preserve"> ГОСТ 18165-72</w:t>
            </w:r>
          </w:p>
          <w:p w:rsidR="00CD5D66" w:rsidRDefault="00CD5D66" w:rsidP="00326301">
            <w:pPr>
              <w:pStyle w:val="ConsPlusNonformat"/>
              <w:spacing w:line="276" w:lineRule="auto"/>
            </w:pPr>
            <w:r>
              <w:t xml:space="preserve">    </w:t>
            </w:r>
            <w:proofErr w:type="spellStart"/>
            <w:r>
              <w:t>Полиакриламид</w:t>
            </w:r>
            <w:proofErr w:type="spellEnd"/>
            <w:r>
              <w:t xml:space="preserve"> _______</w:t>
            </w:r>
            <w:r>
              <w:rPr>
                <w:color w:val="002060"/>
              </w:rPr>
              <w:t>—</w:t>
            </w:r>
            <w:r>
              <w:t>______________ мг-</w:t>
            </w:r>
            <w:proofErr w:type="spellStart"/>
            <w:r>
              <w:t>дм</w:t>
            </w:r>
            <w:proofErr w:type="spellEnd"/>
            <w:r>
              <w:t xml:space="preserve"> ГОСТ 19413-74</w:t>
            </w:r>
          </w:p>
          <w:p w:rsidR="00CD5D66" w:rsidRDefault="00CD5D66" w:rsidP="00326301">
            <w:pPr>
              <w:pStyle w:val="ConsPlusNonformat"/>
              <w:spacing w:line="276" w:lineRule="auto"/>
              <w:jc w:val="both"/>
            </w:pPr>
            <w:r>
              <w:t xml:space="preserve">    Полифосфаты _____</w:t>
            </w:r>
            <w:r>
              <w:rPr>
                <w:color w:val="002060"/>
              </w:rPr>
              <w:t>—</w:t>
            </w:r>
            <w:r>
              <w:t>__________________ мг-</w:t>
            </w:r>
            <w:proofErr w:type="spellStart"/>
            <w:r>
              <w:t>дм</w:t>
            </w:r>
            <w:proofErr w:type="spellEnd"/>
            <w:r>
              <w:t xml:space="preserve"> ГОСТ 18309-72</w:t>
            </w:r>
          </w:p>
          <w:p w:rsidR="00CD5D66" w:rsidRDefault="00CD5D66" w:rsidP="00326301">
            <w:pPr>
              <w:pStyle w:val="ConsPlusNonformat"/>
              <w:spacing w:line="276" w:lineRule="auto"/>
              <w:jc w:val="both"/>
            </w:pPr>
            <w:r>
              <w:t xml:space="preserve">    Бериллий _________</w:t>
            </w:r>
            <w:r>
              <w:rPr>
                <w:color w:val="002060"/>
              </w:rPr>
              <w:t>—</w:t>
            </w:r>
            <w:r>
              <w:t>_________________ мг-</w:t>
            </w:r>
            <w:proofErr w:type="spellStart"/>
            <w:r>
              <w:t>дм</w:t>
            </w:r>
            <w:proofErr w:type="spellEnd"/>
            <w:r>
              <w:t xml:space="preserve"> ГОСТ 18294-72</w:t>
            </w:r>
          </w:p>
          <w:p w:rsidR="00CD5D66" w:rsidRDefault="00CD5D66" w:rsidP="00326301">
            <w:pPr>
              <w:pStyle w:val="ConsPlusNonformat"/>
              <w:spacing w:line="276" w:lineRule="auto"/>
              <w:jc w:val="both"/>
            </w:pPr>
            <w:r>
              <w:t xml:space="preserve">    Селен ___________</w:t>
            </w:r>
            <w:r>
              <w:rPr>
                <w:color w:val="002060"/>
              </w:rPr>
              <w:t>—_</w:t>
            </w:r>
            <w:r>
              <w:t>_________________ мг-</w:t>
            </w:r>
            <w:proofErr w:type="spellStart"/>
            <w:r>
              <w:t>дм</w:t>
            </w:r>
            <w:proofErr w:type="spellEnd"/>
            <w:r>
              <w:t xml:space="preserve"> ГОСТ 19413-74</w:t>
            </w:r>
          </w:p>
          <w:p w:rsidR="00CD5D66" w:rsidRDefault="00CD5D66" w:rsidP="00326301">
            <w:pPr>
              <w:pStyle w:val="ConsPlusNonformat"/>
              <w:spacing w:line="276" w:lineRule="auto"/>
              <w:jc w:val="both"/>
            </w:pPr>
            <w:r>
              <w:lastRenderedPageBreak/>
              <w:t xml:space="preserve">    Марганец </w:t>
            </w:r>
            <w:r w:rsidRPr="00F878E3">
              <w:rPr>
                <w:rFonts w:ascii="Times New Roman" w:hAnsi="Times New Roman" w:cs="Times New Roman"/>
                <w:color w:val="5F497A" w:themeColor="accent4" w:themeShade="BF"/>
                <w:sz w:val="22"/>
                <w:szCs w:val="22"/>
                <w:u w:val="single"/>
              </w:rPr>
              <w:t>___0,8____________________</w:t>
            </w:r>
            <w:r w:rsidRPr="00F878E3">
              <w:rPr>
                <w:color w:val="5F497A" w:themeColor="accent4" w:themeShade="BF"/>
              </w:rPr>
              <w:t xml:space="preserve">  </w:t>
            </w:r>
            <w:r>
              <w:t>мг-</w:t>
            </w:r>
            <w:proofErr w:type="spellStart"/>
            <w:r>
              <w:t>дм</w:t>
            </w:r>
            <w:proofErr w:type="spellEnd"/>
            <w:r>
              <w:t xml:space="preserve"> ГОСТ 4974-72</w:t>
            </w:r>
          </w:p>
          <w:p w:rsidR="00CD5D66" w:rsidRDefault="00CD5D66" w:rsidP="00326301">
            <w:pPr>
              <w:pStyle w:val="ConsPlusNonformat"/>
              <w:spacing w:line="276" w:lineRule="auto"/>
              <w:jc w:val="both"/>
            </w:pPr>
            <w:r>
              <w:t xml:space="preserve">    Стронций стабильный ___</w:t>
            </w:r>
            <w:r>
              <w:rPr>
                <w:color w:val="002060"/>
              </w:rPr>
              <w:t>—</w:t>
            </w:r>
            <w:r>
              <w:t>____________ мг-</w:t>
            </w:r>
            <w:proofErr w:type="spellStart"/>
            <w:r>
              <w:t>дм</w:t>
            </w:r>
            <w:proofErr w:type="spellEnd"/>
            <w:r>
              <w:t xml:space="preserve"> ГОСТ 23950-80</w:t>
            </w:r>
          </w:p>
          <w:p w:rsidR="00CD5D66" w:rsidRDefault="00CD5D66" w:rsidP="00326301">
            <w:pPr>
              <w:pStyle w:val="ConsPlusNonformat"/>
              <w:spacing w:line="276" w:lineRule="auto"/>
              <w:jc w:val="both"/>
            </w:pPr>
          </w:p>
          <w:p w:rsidR="00CD5D66" w:rsidRDefault="00CD5D66" w:rsidP="00326301">
            <w:pPr>
              <w:pStyle w:val="ConsPlusNonformat"/>
              <w:spacing w:line="276" w:lineRule="auto"/>
              <w:jc w:val="both"/>
            </w:pPr>
            <w:r>
              <w:t xml:space="preserve">    Специфические вещества, характерные для местных условий, мг-</w:t>
            </w:r>
            <w:proofErr w:type="spellStart"/>
            <w:r>
              <w:t>дм</w:t>
            </w:r>
            <w:proofErr w:type="spellEnd"/>
          </w:p>
          <w:p w:rsidR="00CD5D66" w:rsidRDefault="00CD5D66" w:rsidP="00326301">
            <w:pPr>
              <w:pStyle w:val="ConsPlusNonformat"/>
              <w:spacing w:line="276" w:lineRule="auto"/>
              <w:jc w:val="both"/>
            </w:pPr>
            <w:r>
              <w:t xml:space="preserve">    </w:t>
            </w:r>
            <w:r w:rsidRPr="00920687">
              <w:rPr>
                <w:color w:val="5F497A" w:themeColor="accent4" w:themeShade="BF"/>
                <w:u w:val="single"/>
              </w:rPr>
              <w:t>Отсутствуют</w:t>
            </w:r>
            <w:r>
              <w:t>______________________________________________________</w:t>
            </w:r>
          </w:p>
          <w:p w:rsidR="00CD5D66" w:rsidRDefault="00CD5D66" w:rsidP="00326301">
            <w:pPr>
              <w:pStyle w:val="ConsPlusNonformat"/>
              <w:spacing w:line="276" w:lineRule="auto"/>
              <w:jc w:val="both"/>
            </w:pPr>
            <w:r>
              <w:t xml:space="preserve">    ______________________________________________________________</w:t>
            </w:r>
          </w:p>
          <w:p w:rsidR="00CD5D66" w:rsidRDefault="00CD5D66" w:rsidP="00326301">
            <w:pPr>
              <w:pStyle w:val="ConsPlusNonformat"/>
              <w:spacing w:line="276" w:lineRule="auto"/>
              <w:jc w:val="both"/>
            </w:pPr>
          </w:p>
          <w:p w:rsidR="00CD5D66" w:rsidRDefault="00CD5D66" w:rsidP="00326301">
            <w:pPr>
              <w:pStyle w:val="ConsPlusNonformat"/>
              <w:spacing w:line="276" w:lineRule="auto"/>
              <w:jc w:val="both"/>
            </w:pPr>
            <w:r>
              <w:t xml:space="preserve">Подпись проводившего исследования </w:t>
            </w:r>
            <w:r w:rsidRPr="00920687">
              <w:rPr>
                <w:color w:val="5F497A" w:themeColor="accent4" w:themeShade="BF"/>
                <w:u w:val="single"/>
              </w:rPr>
              <w:t xml:space="preserve">   Ковшова </w:t>
            </w:r>
          </w:p>
          <w:p w:rsidR="00CD5D66" w:rsidRDefault="00CD5D66" w:rsidP="00326301">
            <w:pPr>
              <w:pStyle w:val="ConsPlusNonformat"/>
              <w:spacing w:line="276" w:lineRule="auto"/>
              <w:jc w:val="both"/>
            </w:pPr>
          </w:p>
          <w:p w:rsidR="00CD5D66" w:rsidRPr="00920687" w:rsidRDefault="00CD5D66" w:rsidP="00326301">
            <w:pPr>
              <w:pStyle w:val="a7"/>
              <w:spacing w:line="276" w:lineRule="auto"/>
              <w:jc w:val="both"/>
              <w:rPr>
                <w:rFonts w:ascii="Times New Roman" w:hAnsi="Times New Roman"/>
                <w:b/>
                <w:sz w:val="24"/>
                <w:szCs w:val="24"/>
              </w:rPr>
            </w:pPr>
            <w:r>
              <w:rPr>
                <w:rFonts w:ascii="Times New Roman" w:hAnsi="Times New Roman"/>
                <w:b/>
                <w:sz w:val="24"/>
                <w:szCs w:val="24"/>
              </w:rPr>
              <w:t xml:space="preserve">Оценка качества воды </w:t>
            </w:r>
            <w:proofErr w:type="gramStart"/>
            <w:r>
              <w:rPr>
                <w:rFonts w:ascii="Times New Roman" w:hAnsi="Times New Roman"/>
                <w:b/>
                <w:sz w:val="24"/>
                <w:szCs w:val="24"/>
              </w:rPr>
              <w:t>из</w:t>
            </w:r>
            <w:proofErr w:type="gramEnd"/>
            <w:r>
              <w:rPr>
                <w:rFonts w:ascii="Times New Roman" w:hAnsi="Times New Roman"/>
                <w:b/>
                <w:sz w:val="24"/>
                <w:szCs w:val="24"/>
              </w:rPr>
              <w:t xml:space="preserve"> подземного </w:t>
            </w:r>
            <w:proofErr w:type="spellStart"/>
            <w:r>
              <w:rPr>
                <w:rFonts w:ascii="Times New Roman" w:hAnsi="Times New Roman"/>
                <w:b/>
                <w:sz w:val="24"/>
                <w:szCs w:val="24"/>
              </w:rPr>
              <w:t>водоисточника</w:t>
            </w:r>
            <w:proofErr w:type="spellEnd"/>
            <w:r>
              <w:rPr>
                <w:rFonts w:ascii="Times New Roman" w:hAnsi="Times New Roman"/>
                <w:b/>
                <w:sz w:val="24"/>
                <w:szCs w:val="24"/>
              </w:rPr>
              <w:t>:</w:t>
            </w:r>
          </w:p>
          <w:p w:rsidR="00CD5D66" w:rsidRDefault="00CD5D66" w:rsidP="00326301">
            <w:pPr>
              <w:pStyle w:val="a7"/>
              <w:spacing w:line="276" w:lineRule="auto"/>
              <w:ind w:firstLine="709"/>
              <w:jc w:val="both"/>
              <w:rPr>
                <w:rFonts w:ascii="Times New Roman" w:hAnsi="Times New Roman"/>
                <w:sz w:val="24"/>
                <w:szCs w:val="24"/>
              </w:rPr>
            </w:pPr>
            <w:r>
              <w:rPr>
                <w:rFonts w:ascii="Times New Roman" w:hAnsi="Times New Roman"/>
                <w:sz w:val="24"/>
                <w:szCs w:val="24"/>
              </w:rPr>
              <w:t xml:space="preserve">При оценке качества воды из трубчатого колодца, расположенного в поселке </w:t>
            </w:r>
            <w:proofErr w:type="gramStart"/>
            <w:r>
              <w:rPr>
                <w:rFonts w:ascii="Times New Roman" w:hAnsi="Times New Roman"/>
                <w:sz w:val="24"/>
                <w:szCs w:val="24"/>
              </w:rPr>
              <w:t>Октябрьский</w:t>
            </w:r>
            <w:proofErr w:type="gramEnd"/>
            <w:r>
              <w:rPr>
                <w:rFonts w:ascii="Times New Roman" w:hAnsi="Times New Roman"/>
                <w:sz w:val="24"/>
                <w:szCs w:val="24"/>
              </w:rPr>
              <w:t>, установили:</w:t>
            </w:r>
          </w:p>
          <w:p w:rsidR="00CD5D66" w:rsidRPr="00453DAA" w:rsidRDefault="00CD5D66" w:rsidP="00326301">
            <w:pPr>
              <w:pStyle w:val="a7"/>
              <w:spacing w:line="276" w:lineRule="auto"/>
              <w:ind w:firstLine="709"/>
              <w:jc w:val="both"/>
              <w:rPr>
                <w:rFonts w:ascii="Times New Roman" w:hAnsi="Times New Roman"/>
                <w:sz w:val="24"/>
                <w:szCs w:val="24"/>
              </w:rPr>
            </w:pPr>
            <w:proofErr w:type="gramStart"/>
            <w:r>
              <w:rPr>
                <w:rFonts w:ascii="Times New Roman" w:hAnsi="Times New Roman"/>
                <w:sz w:val="24"/>
                <w:szCs w:val="24"/>
              </w:rPr>
              <w:t>Содержание железа в воде подземного источника нецентрализованного водоснабжения составляет 1,5 мг/л, что н</w:t>
            </w:r>
            <w:r>
              <w:t xml:space="preserve">е </w:t>
            </w:r>
            <w:r>
              <w:rPr>
                <w:rFonts w:ascii="Times New Roman" w:hAnsi="Times New Roman"/>
                <w:sz w:val="24"/>
                <w:szCs w:val="24"/>
              </w:rPr>
              <w:t xml:space="preserve">отвечает требованиям п. 555 </w:t>
            </w:r>
            <w:r w:rsidRPr="00453DAA">
              <w:rPr>
                <w:rFonts w:ascii="Times New Roman" w:hAnsi="Times New Roman"/>
                <w:bCs/>
                <w:sz w:val="24"/>
              </w:rPr>
              <w:t>ГН 2.1.5.1315-03 «Предельно допустимые концентрации (ПДК)</w:t>
            </w:r>
            <w:r>
              <w:rPr>
                <w:rFonts w:ascii="Times New Roman" w:hAnsi="Times New Roman"/>
                <w:bCs/>
                <w:sz w:val="24"/>
              </w:rPr>
              <w:t xml:space="preserve"> химических веществ в воде водных объектов </w:t>
            </w:r>
            <w:r w:rsidRPr="00453DAA">
              <w:rPr>
                <w:rFonts w:ascii="Times New Roman" w:hAnsi="Times New Roman"/>
                <w:bCs/>
                <w:sz w:val="24"/>
              </w:rPr>
              <w:t>хозяйственно-питьевого и культурно-бытового</w:t>
            </w:r>
            <w:r>
              <w:rPr>
                <w:rFonts w:ascii="Times New Roman" w:hAnsi="Times New Roman"/>
                <w:bCs/>
                <w:sz w:val="24"/>
              </w:rPr>
              <w:t xml:space="preserve"> в</w:t>
            </w:r>
            <w:r w:rsidRPr="00453DAA">
              <w:rPr>
                <w:rFonts w:ascii="Times New Roman" w:hAnsi="Times New Roman"/>
                <w:bCs/>
                <w:sz w:val="24"/>
              </w:rPr>
              <w:t>одопользования</w:t>
            </w:r>
            <w:r>
              <w:rPr>
                <w:rFonts w:ascii="Times New Roman" w:hAnsi="Times New Roman"/>
                <w:bCs/>
                <w:sz w:val="24"/>
              </w:rPr>
              <w:t xml:space="preserve">» (Далее </w:t>
            </w:r>
            <w:r w:rsidRPr="00453DAA">
              <w:rPr>
                <w:rFonts w:ascii="Times New Roman" w:hAnsi="Times New Roman"/>
                <w:bCs/>
                <w:sz w:val="24"/>
              </w:rPr>
              <w:t>ГН 2.1.5.1315-03</w:t>
            </w:r>
            <w:r>
              <w:rPr>
                <w:rFonts w:ascii="Times New Roman" w:hAnsi="Times New Roman"/>
                <w:bCs/>
                <w:sz w:val="24"/>
              </w:rPr>
              <w:t>)</w:t>
            </w:r>
            <w:r>
              <w:rPr>
                <w:rFonts w:ascii="Times New Roman" w:hAnsi="Times New Roman"/>
                <w:bCs/>
                <w:sz w:val="24"/>
                <w:szCs w:val="24"/>
              </w:rPr>
              <w:t>, который</w:t>
            </w:r>
            <w:r w:rsidRPr="00453DAA">
              <w:rPr>
                <w:rFonts w:ascii="Times New Roman" w:hAnsi="Times New Roman"/>
                <w:bCs/>
                <w:sz w:val="24"/>
                <w:szCs w:val="24"/>
              </w:rPr>
              <w:t xml:space="preserve"> ус</w:t>
            </w:r>
            <w:r>
              <w:rPr>
                <w:rFonts w:ascii="Times New Roman" w:hAnsi="Times New Roman"/>
                <w:bCs/>
                <w:sz w:val="24"/>
                <w:szCs w:val="24"/>
              </w:rPr>
              <w:t>танавливае</w:t>
            </w:r>
            <w:r w:rsidRPr="00453DAA">
              <w:rPr>
                <w:rFonts w:ascii="Times New Roman" w:hAnsi="Times New Roman"/>
                <w:bCs/>
                <w:sz w:val="24"/>
                <w:szCs w:val="24"/>
              </w:rPr>
              <w:t xml:space="preserve">т, что содержание железа </w:t>
            </w:r>
            <w:r>
              <w:rPr>
                <w:rFonts w:ascii="Times New Roman" w:hAnsi="Times New Roman"/>
                <w:sz w:val="24"/>
                <w:szCs w:val="24"/>
              </w:rPr>
              <w:t>в воде подземного источника нецентрализованного водоснабжения</w:t>
            </w:r>
            <w:r w:rsidRPr="00453DAA">
              <w:rPr>
                <w:rFonts w:ascii="Times New Roman" w:hAnsi="Times New Roman"/>
                <w:bCs/>
                <w:sz w:val="24"/>
                <w:szCs w:val="24"/>
              </w:rPr>
              <w:t xml:space="preserve"> не должно </w:t>
            </w:r>
            <w:r>
              <w:rPr>
                <w:rFonts w:ascii="Times New Roman" w:hAnsi="Times New Roman"/>
                <w:bCs/>
                <w:sz w:val="24"/>
                <w:szCs w:val="24"/>
              </w:rPr>
              <w:t>превышать</w:t>
            </w:r>
            <w:r w:rsidRPr="00453DAA">
              <w:rPr>
                <w:rFonts w:ascii="Times New Roman" w:hAnsi="Times New Roman"/>
                <w:bCs/>
                <w:sz w:val="24"/>
                <w:szCs w:val="24"/>
              </w:rPr>
              <w:t xml:space="preserve"> </w:t>
            </w:r>
            <w:r w:rsidRPr="00453DAA">
              <w:rPr>
                <w:rFonts w:ascii="Times New Roman" w:hAnsi="Times New Roman"/>
                <w:sz w:val="24"/>
                <w:szCs w:val="24"/>
              </w:rPr>
              <w:t>0,3 мг/л</w:t>
            </w:r>
            <w:r>
              <w:rPr>
                <w:rFonts w:ascii="Times New Roman" w:hAnsi="Times New Roman"/>
                <w:sz w:val="24"/>
                <w:szCs w:val="24"/>
              </w:rPr>
              <w:t>.</w:t>
            </w:r>
            <w:proofErr w:type="gramEnd"/>
          </w:p>
          <w:p w:rsidR="00CD5D66" w:rsidRPr="00453DAA" w:rsidRDefault="00CD5D66" w:rsidP="00326301">
            <w:pPr>
              <w:widowControl w:val="0"/>
              <w:autoSpaceDE w:val="0"/>
              <w:autoSpaceDN w:val="0"/>
              <w:adjustRightInd w:val="0"/>
              <w:spacing w:after="0"/>
              <w:ind w:firstLine="709"/>
              <w:jc w:val="both"/>
              <w:rPr>
                <w:rFonts w:ascii="Times New Roman" w:hAnsi="Times New Roman" w:cs="Times New Roman"/>
                <w:sz w:val="24"/>
                <w:szCs w:val="24"/>
              </w:rPr>
            </w:pPr>
            <w:r w:rsidRPr="00453DAA">
              <w:rPr>
                <w:rFonts w:ascii="Times New Roman" w:hAnsi="Times New Roman" w:cs="Times New Roman"/>
                <w:sz w:val="24"/>
                <w:szCs w:val="24"/>
              </w:rPr>
              <w:t>Содержание марганца в</w:t>
            </w:r>
            <w:r>
              <w:rPr>
                <w:rFonts w:ascii="Times New Roman" w:hAnsi="Times New Roman" w:cs="Times New Roman"/>
                <w:sz w:val="24"/>
                <w:szCs w:val="24"/>
              </w:rPr>
              <w:t xml:space="preserve"> воде</w:t>
            </w:r>
            <w:r w:rsidRPr="00453DAA">
              <w:rPr>
                <w:rFonts w:ascii="Times New Roman" w:hAnsi="Times New Roman" w:cs="Times New Roman"/>
                <w:sz w:val="24"/>
                <w:szCs w:val="24"/>
              </w:rPr>
              <w:t xml:space="preserve"> подзем</w:t>
            </w:r>
            <w:r>
              <w:rPr>
                <w:rFonts w:ascii="Times New Roman" w:hAnsi="Times New Roman" w:cs="Times New Roman"/>
                <w:sz w:val="24"/>
                <w:szCs w:val="24"/>
              </w:rPr>
              <w:t>ного источника</w:t>
            </w:r>
            <w:r w:rsidRPr="00453DAA">
              <w:rPr>
                <w:rFonts w:ascii="Times New Roman" w:hAnsi="Times New Roman" w:cs="Times New Roman"/>
                <w:sz w:val="24"/>
                <w:szCs w:val="24"/>
              </w:rPr>
              <w:t xml:space="preserve"> </w:t>
            </w:r>
            <w:r>
              <w:rPr>
                <w:rFonts w:ascii="Times New Roman" w:hAnsi="Times New Roman"/>
                <w:sz w:val="24"/>
                <w:szCs w:val="24"/>
              </w:rPr>
              <w:t xml:space="preserve">нецентрализованного водоснабжения </w:t>
            </w:r>
            <w:r w:rsidRPr="00453DAA">
              <w:rPr>
                <w:rFonts w:ascii="Times New Roman" w:hAnsi="Times New Roman" w:cs="Times New Roman"/>
                <w:sz w:val="24"/>
                <w:szCs w:val="24"/>
              </w:rPr>
              <w:t>составляет 0,8 мг/л, что не отвечает требованиям</w:t>
            </w:r>
            <w:r>
              <w:rPr>
                <w:rFonts w:ascii="Times New Roman" w:hAnsi="Times New Roman" w:cs="Times New Roman"/>
                <w:sz w:val="24"/>
                <w:szCs w:val="24"/>
              </w:rPr>
              <w:t xml:space="preserve"> п. 714</w:t>
            </w:r>
            <w:r>
              <w:rPr>
                <w:rFonts w:ascii="Times New Roman" w:hAnsi="Times New Roman" w:cs="Times New Roman"/>
                <w:bCs/>
                <w:sz w:val="24"/>
              </w:rPr>
              <w:t xml:space="preserve"> </w:t>
            </w:r>
            <w:r w:rsidRPr="00453DAA">
              <w:rPr>
                <w:rFonts w:ascii="Times New Roman" w:hAnsi="Times New Roman" w:cs="Times New Roman"/>
                <w:bCs/>
                <w:sz w:val="24"/>
              </w:rPr>
              <w:t>ГН 2.1.5.1315-03</w:t>
            </w:r>
            <w:r>
              <w:rPr>
                <w:rFonts w:ascii="Times New Roman" w:hAnsi="Times New Roman" w:cs="Times New Roman"/>
                <w:bCs/>
                <w:sz w:val="24"/>
                <w:szCs w:val="24"/>
              </w:rPr>
              <w:t>, который</w:t>
            </w:r>
            <w:r w:rsidRPr="00453DAA">
              <w:rPr>
                <w:rFonts w:ascii="Times New Roman" w:hAnsi="Times New Roman" w:cs="Times New Roman"/>
                <w:bCs/>
                <w:sz w:val="24"/>
                <w:szCs w:val="24"/>
              </w:rPr>
              <w:t xml:space="preserve"> ус</w:t>
            </w:r>
            <w:r>
              <w:rPr>
                <w:rFonts w:ascii="Times New Roman" w:hAnsi="Times New Roman" w:cs="Times New Roman"/>
                <w:bCs/>
                <w:sz w:val="24"/>
                <w:szCs w:val="24"/>
              </w:rPr>
              <w:t>танавливае</w:t>
            </w:r>
            <w:r w:rsidRPr="00453DAA">
              <w:rPr>
                <w:rFonts w:ascii="Times New Roman" w:hAnsi="Times New Roman" w:cs="Times New Roman"/>
                <w:bCs/>
                <w:sz w:val="24"/>
                <w:szCs w:val="24"/>
              </w:rPr>
              <w:t xml:space="preserve">т, что содержание марганца </w:t>
            </w:r>
            <w:r>
              <w:rPr>
                <w:rFonts w:ascii="Times New Roman" w:hAnsi="Times New Roman"/>
                <w:sz w:val="24"/>
                <w:szCs w:val="24"/>
              </w:rPr>
              <w:t>в воде подземного источника нецентрализованного водоснабжения</w:t>
            </w:r>
            <w:r w:rsidRPr="00453DAA">
              <w:rPr>
                <w:rFonts w:ascii="Times New Roman" w:hAnsi="Times New Roman" w:cs="Times New Roman"/>
                <w:bCs/>
                <w:sz w:val="24"/>
                <w:szCs w:val="24"/>
              </w:rPr>
              <w:t xml:space="preserve"> не должно превышать </w:t>
            </w:r>
            <w:r w:rsidRPr="00453DAA">
              <w:rPr>
                <w:rFonts w:ascii="Times New Roman" w:hAnsi="Times New Roman" w:cs="Times New Roman"/>
                <w:sz w:val="24"/>
                <w:szCs w:val="24"/>
              </w:rPr>
              <w:t>0,1 мг/л</w:t>
            </w:r>
            <w:r>
              <w:rPr>
                <w:rFonts w:ascii="Times New Roman" w:hAnsi="Times New Roman" w:cs="Times New Roman"/>
                <w:sz w:val="24"/>
                <w:szCs w:val="24"/>
              </w:rPr>
              <w:t>.</w:t>
            </w:r>
          </w:p>
          <w:p w:rsidR="00CD5D66" w:rsidRPr="00453DAA" w:rsidRDefault="00CD5D66" w:rsidP="00326301">
            <w:pPr>
              <w:widowControl w:val="0"/>
              <w:autoSpaceDE w:val="0"/>
              <w:autoSpaceDN w:val="0"/>
              <w:adjustRightInd w:val="0"/>
              <w:spacing w:after="0"/>
              <w:ind w:firstLine="709"/>
              <w:jc w:val="both"/>
              <w:rPr>
                <w:rFonts w:ascii="Times New Roman" w:hAnsi="Times New Roman" w:cs="Times New Roman"/>
                <w:sz w:val="24"/>
                <w:szCs w:val="24"/>
              </w:rPr>
            </w:pPr>
            <w:r w:rsidRPr="00453DAA">
              <w:rPr>
                <w:rFonts w:ascii="Times New Roman" w:hAnsi="Times New Roman" w:cs="Times New Roman"/>
                <w:sz w:val="24"/>
                <w:szCs w:val="24"/>
              </w:rPr>
              <w:t xml:space="preserve">Таким образом, питьевая вода из трубчатого колодца не пригодна для употребления внутрь. </w:t>
            </w:r>
          </w:p>
          <w:p w:rsidR="00CD5D66" w:rsidRDefault="00CD5D66" w:rsidP="00326301">
            <w:pPr>
              <w:pStyle w:val="a7"/>
              <w:spacing w:line="276" w:lineRule="auto"/>
              <w:jc w:val="both"/>
              <w:rPr>
                <w:bCs/>
              </w:rPr>
            </w:pPr>
          </w:p>
          <w:p w:rsidR="00CD5D66" w:rsidRDefault="00CD5D66" w:rsidP="00326301">
            <w:pPr>
              <w:pStyle w:val="a7"/>
              <w:spacing w:line="276" w:lineRule="auto"/>
              <w:jc w:val="both"/>
              <w:rPr>
                <w:rFonts w:ascii="Times New Roman" w:hAnsi="Times New Roman"/>
                <w:b/>
                <w:sz w:val="24"/>
                <w:szCs w:val="24"/>
              </w:rPr>
            </w:pPr>
            <w:r>
              <w:rPr>
                <w:rFonts w:ascii="Times New Roman" w:hAnsi="Times New Roman"/>
                <w:b/>
                <w:sz w:val="24"/>
                <w:szCs w:val="24"/>
              </w:rPr>
              <w:t xml:space="preserve">Алгоритм отбора проб воды </w:t>
            </w:r>
            <w:proofErr w:type="gramStart"/>
            <w:r>
              <w:rPr>
                <w:rFonts w:ascii="Times New Roman" w:hAnsi="Times New Roman"/>
                <w:b/>
                <w:sz w:val="24"/>
                <w:szCs w:val="24"/>
              </w:rPr>
              <w:t>из</w:t>
            </w:r>
            <w:proofErr w:type="gramEnd"/>
            <w:r>
              <w:rPr>
                <w:rFonts w:ascii="Times New Roman" w:hAnsi="Times New Roman"/>
                <w:b/>
                <w:sz w:val="24"/>
                <w:szCs w:val="24"/>
              </w:rPr>
              <w:t xml:space="preserve"> подземного </w:t>
            </w:r>
            <w:proofErr w:type="spellStart"/>
            <w:r>
              <w:rPr>
                <w:rFonts w:ascii="Times New Roman" w:hAnsi="Times New Roman"/>
                <w:b/>
                <w:sz w:val="24"/>
                <w:szCs w:val="24"/>
              </w:rPr>
              <w:t>водоисточника</w:t>
            </w:r>
            <w:proofErr w:type="spellEnd"/>
            <w:r>
              <w:rPr>
                <w:rFonts w:ascii="Times New Roman" w:hAnsi="Times New Roman"/>
                <w:b/>
                <w:sz w:val="24"/>
                <w:szCs w:val="24"/>
              </w:rPr>
              <w:t>:</w:t>
            </w:r>
          </w:p>
          <w:p w:rsidR="00CD5D66" w:rsidRPr="004A6C62" w:rsidRDefault="00CD5D66" w:rsidP="00326301">
            <w:pPr>
              <w:pStyle w:val="a7"/>
              <w:spacing w:line="276" w:lineRule="auto"/>
              <w:ind w:firstLine="709"/>
              <w:jc w:val="both"/>
              <w:rPr>
                <w:rFonts w:ascii="Times New Roman" w:hAnsi="Times New Roman"/>
                <w:sz w:val="24"/>
                <w:szCs w:val="24"/>
              </w:rPr>
            </w:pPr>
            <w:r w:rsidRPr="004A6C62">
              <w:rPr>
                <w:rFonts w:ascii="Times New Roman" w:hAnsi="Times New Roman"/>
                <w:sz w:val="24"/>
                <w:szCs w:val="24"/>
              </w:rPr>
              <w:t>Для составления алгоритма использовала ГОСТ 31861-2012. Вода. Общие требования к отбору проб.</w:t>
            </w:r>
          </w:p>
          <w:p w:rsidR="00CD5D66" w:rsidRPr="004A6C62" w:rsidRDefault="00CD5D66" w:rsidP="00326301">
            <w:pPr>
              <w:pStyle w:val="a7"/>
              <w:spacing w:line="276" w:lineRule="auto"/>
              <w:ind w:firstLine="709"/>
              <w:jc w:val="both"/>
              <w:rPr>
                <w:rFonts w:ascii="Times New Roman" w:hAnsi="Times New Roman"/>
                <w:sz w:val="24"/>
                <w:szCs w:val="24"/>
              </w:rPr>
            </w:pPr>
            <w:r w:rsidRPr="004A6C62">
              <w:rPr>
                <w:rFonts w:ascii="Times New Roman" w:hAnsi="Times New Roman"/>
                <w:sz w:val="24"/>
                <w:szCs w:val="24"/>
              </w:rPr>
              <w:t xml:space="preserve">1. Взяла с собой бланк акта отбора проб воды и протокол исследования, Емкость для отбора пробы – бутыль 2 </w:t>
            </w:r>
            <w:r>
              <w:rPr>
                <w:rFonts w:ascii="Times New Roman" w:hAnsi="Times New Roman"/>
                <w:sz w:val="24"/>
                <w:szCs w:val="24"/>
              </w:rPr>
              <w:t>л;</w:t>
            </w:r>
          </w:p>
          <w:p w:rsidR="00CD5D66" w:rsidRPr="004A6C62" w:rsidRDefault="00CD5D66" w:rsidP="00326301">
            <w:pPr>
              <w:pStyle w:val="a7"/>
              <w:spacing w:line="276" w:lineRule="auto"/>
              <w:ind w:firstLine="709"/>
              <w:jc w:val="both"/>
              <w:rPr>
                <w:rFonts w:ascii="Times New Roman" w:hAnsi="Times New Roman"/>
                <w:sz w:val="24"/>
                <w:szCs w:val="24"/>
              </w:rPr>
            </w:pPr>
            <w:r w:rsidRPr="004A6C62">
              <w:rPr>
                <w:rFonts w:ascii="Times New Roman" w:hAnsi="Times New Roman"/>
                <w:sz w:val="24"/>
                <w:szCs w:val="24"/>
              </w:rPr>
              <w:t>2. Забор воды произвожу после предварительного спуска воды в течение 10-15 мин.</w:t>
            </w:r>
            <w:r>
              <w:rPr>
                <w:rFonts w:ascii="Times New Roman" w:hAnsi="Times New Roman"/>
                <w:sz w:val="24"/>
                <w:szCs w:val="24"/>
              </w:rPr>
              <w:t xml:space="preserve"> Произвела забор пробы в бутыль 2л, плотно закрыла;</w:t>
            </w:r>
          </w:p>
          <w:p w:rsidR="00CD5D66" w:rsidRDefault="00CD5D66" w:rsidP="00326301">
            <w:pPr>
              <w:pStyle w:val="ConsPlusNormal"/>
              <w:spacing w:line="276" w:lineRule="auto"/>
              <w:ind w:firstLine="709"/>
              <w:jc w:val="both"/>
            </w:pPr>
            <w:r w:rsidRPr="004A6C62">
              <w:t>3. После взятия пробы</w:t>
            </w:r>
            <w:r>
              <w:t xml:space="preserve"> результаты отбора проб заношу в акт об отборе, который содержит следующую информацию:</w:t>
            </w:r>
          </w:p>
          <w:p w:rsidR="00CD5D66" w:rsidRDefault="00CD5D66" w:rsidP="00326301">
            <w:pPr>
              <w:pStyle w:val="ConsPlusNormal"/>
              <w:spacing w:line="276" w:lineRule="auto"/>
              <w:ind w:firstLine="709"/>
              <w:jc w:val="both"/>
            </w:pPr>
            <w:r>
              <w:t>- расположение и наименование места отбора проб с координатами и любой другой информацией о местонахождении;</w:t>
            </w:r>
          </w:p>
          <w:p w:rsidR="00CD5D66" w:rsidRDefault="00CD5D66" w:rsidP="00326301">
            <w:pPr>
              <w:pStyle w:val="ConsPlusNormal"/>
              <w:spacing w:line="276" w:lineRule="auto"/>
              <w:ind w:firstLine="709"/>
              <w:jc w:val="both"/>
            </w:pPr>
            <w:r>
              <w:t>- дату отбора;</w:t>
            </w:r>
          </w:p>
          <w:p w:rsidR="00CD5D66" w:rsidRDefault="00CD5D66" w:rsidP="00326301">
            <w:pPr>
              <w:pStyle w:val="ConsPlusNormal"/>
              <w:spacing w:line="276" w:lineRule="auto"/>
              <w:ind w:firstLine="709"/>
              <w:jc w:val="both"/>
            </w:pPr>
            <w:r>
              <w:t>- метод отбора;</w:t>
            </w:r>
          </w:p>
          <w:p w:rsidR="00CD5D66" w:rsidRDefault="00CD5D66" w:rsidP="00326301">
            <w:pPr>
              <w:pStyle w:val="ConsPlusNormal"/>
              <w:spacing w:line="276" w:lineRule="auto"/>
              <w:ind w:firstLine="709"/>
              <w:jc w:val="both"/>
            </w:pPr>
            <w:r>
              <w:t>- время отбора;</w:t>
            </w:r>
          </w:p>
          <w:p w:rsidR="00CD5D66" w:rsidRDefault="00CD5D66" w:rsidP="00326301">
            <w:pPr>
              <w:pStyle w:val="ConsPlusNormal"/>
              <w:spacing w:line="276" w:lineRule="auto"/>
              <w:ind w:firstLine="709"/>
              <w:jc w:val="both"/>
            </w:pPr>
            <w:r>
              <w:t>- климатические условия окружающей среды при отборе проб;</w:t>
            </w:r>
          </w:p>
          <w:p w:rsidR="00CD5D66" w:rsidRDefault="00CD5D66" w:rsidP="00326301">
            <w:pPr>
              <w:pStyle w:val="ConsPlusNormal"/>
              <w:spacing w:line="276" w:lineRule="auto"/>
              <w:ind w:firstLine="709"/>
              <w:jc w:val="both"/>
            </w:pPr>
            <w:r>
              <w:t>- температуру воды при отборе пробы (при необходимости);</w:t>
            </w:r>
          </w:p>
          <w:p w:rsidR="00CD5D66" w:rsidRDefault="00CD5D66" w:rsidP="00326301">
            <w:pPr>
              <w:pStyle w:val="ConsPlusNormal"/>
              <w:spacing w:line="276" w:lineRule="auto"/>
              <w:ind w:firstLine="709"/>
              <w:jc w:val="both"/>
            </w:pPr>
            <w:r>
              <w:t>- метод подготовки к хранению (при необходимости);</w:t>
            </w:r>
          </w:p>
          <w:p w:rsidR="00CD5D66" w:rsidRDefault="00CD5D66" w:rsidP="00326301">
            <w:pPr>
              <w:pStyle w:val="ConsPlusNormal"/>
              <w:spacing w:line="276" w:lineRule="auto"/>
              <w:ind w:firstLine="709"/>
              <w:jc w:val="both"/>
            </w:pPr>
            <w:r>
              <w:t>- цель исследования воды;</w:t>
            </w:r>
          </w:p>
          <w:p w:rsidR="00CD5D66" w:rsidRDefault="00CD5D66" w:rsidP="00326301">
            <w:pPr>
              <w:pStyle w:val="ConsPlusNormal"/>
              <w:spacing w:line="276" w:lineRule="auto"/>
              <w:ind w:firstLine="709"/>
              <w:jc w:val="both"/>
            </w:pPr>
            <w:r>
              <w:t>- другие данные в зависимости от цели отбора проб;</w:t>
            </w:r>
          </w:p>
          <w:p w:rsidR="00CD5D66" w:rsidRPr="004A6C62" w:rsidRDefault="00CD5D66" w:rsidP="00326301">
            <w:pPr>
              <w:pStyle w:val="ConsPlusNormal"/>
              <w:spacing w:line="276" w:lineRule="auto"/>
              <w:ind w:firstLine="709"/>
              <w:jc w:val="both"/>
            </w:pPr>
            <w:r>
              <w:t xml:space="preserve">- должность, фамилию и подпись исполнителя, п. 6.3 </w:t>
            </w:r>
            <w:r w:rsidRPr="004A6C62">
              <w:t>ГОСТ 31861-2012</w:t>
            </w:r>
            <w:r>
              <w:t>;</w:t>
            </w:r>
          </w:p>
          <w:p w:rsidR="00CD5D66" w:rsidRDefault="00CD5D66" w:rsidP="00326301">
            <w:pPr>
              <w:pStyle w:val="a7"/>
              <w:spacing w:line="276" w:lineRule="auto"/>
              <w:ind w:firstLine="709"/>
              <w:jc w:val="both"/>
              <w:rPr>
                <w:rFonts w:ascii="Times New Roman" w:hAnsi="Times New Roman"/>
                <w:sz w:val="24"/>
                <w:szCs w:val="24"/>
              </w:rPr>
            </w:pPr>
            <w:r w:rsidRPr="004A6C62">
              <w:rPr>
                <w:rFonts w:ascii="Times New Roman" w:hAnsi="Times New Roman"/>
                <w:sz w:val="24"/>
                <w:szCs w:val="24"/>
              </w:rPr>
              <w:lastRenderedPageBreak/>
              <w:t>4. Затем определяю органолептические свойства на месте и вношу результаты в протокол ис</w:t>
            </w:r>
            <w:r>
              <w:rPr>
                <w:rFonts w:ascii="Times New Roman" w:hAnsi="Times New Roman"/>
                <w:sz w:val="24"/>
                <w:szCs w:val="24"/>
              </w:rPr>
              <w:t>пытаний, п. 6.2 ГОСТ 31861-2012;</w:t>
            </w:r>
          </w:p>
          <w:p w:rsidR="00CD5D66" w:rsidRDefault="00CD5D66" w:rsidP="00326301">
            <w:pPr>
              <w:pStyle w:val="a7"/>
              <w:spacing w:line="276" w:lineRule="auto"/>
              <w:ind w:firstLine="709"/>
              <w:jc w:val="both"/>
              <w:rPr>
                <w:rFonts w:ascii="Times New Roman" w:hAnsi="Times New Roman"/>
                <w:sz w:val="24"/>
                <w:szCs w:val="24"/>
              </w:rPr>
            </w:pPr>
            <w:r>
              <w:rPr>
                <w:rFonts w:ascii="Times New Roman" w:hAnsi="Times New Roman"/>
                <w:sz w:val="24"/>
                <w:szCs w:val="24"/>
              </w:rPr>
              <w:t>5. Далее провожу консервацию пробы,  подкисляя ее, 5.5 таблица 2 ГОСТ 31861-2012;</w:t>
            </w:r>
          </w:p>
          <w:p w:rsidR="00CD5D66" w:rsidRDefault="00CD5D66" w:rsidP="00326301">
            <w:pPr>
              <w:pStyle w:val="a7"/>
              <w:spacing w:line="276" w:lineRule="auto"/>
              <w:ind w:firstLine="709"/>
              <w:jc w:val="both"/>
              <w:rPr>
                <w:rFonts w:ascii="Times New Roman" w:hAnsi="Times New Roman"/>
                <w:sz w:val="24"/>
                <w:szCs w:val="24"/>
              </w:rPr>
            </w:pPr>
            <w:r>
              <w:rPr>
                <w:rFonts w:ascii="Times New Roman" w:hAnsi="Times New Roman"/>
                <w:sz w:val="24"/>
                <w:szCs w:val="24"/>
              </w:rPr>
              <w:t xml:space="preserve">6. </w:t>
            </w:r>
            <w:r w:rsidRPr="00C60D00">
              <w:rPr>
                <w:rFonts w:ascii="Times New Roman" w:hAnsi="Times New Roman"/>
                <w:sz w:val="24"/>
              </w:rPr>
              <w:t xml:space="preserve">Емкости с пробами упаковываю в плотную бумагу, которая не влияет на состав пробы и </w:t>
            </w:r>
            <w:r>
              <w:rPr>
                <w:rFonts w:ascii="Times New Roman" w:hAnsi="Times New Roman"/>
                <w:sz w:val="24"/>
              </w:rPr>
              <w:t>защищает</w:t>
            </w:r>
            <w:r w:rsidRPr="00C60D00">
              <w:rPr>
                <w:rFonts w:ascii="Times New Roman" w:hAnsi="Times New Roman"/>
                <w:sz w:val="24"/>
              </w:rPr>
              <w:t xml:space="preserve"> емкости от возможного</w:t>
            </w:r>
            <w:r>
              <w:rPr>
                <w:rFonts w:ascii="Times New Roman" w:hAnsi="Times New Roman"/>
                <w:sz w:val="24"/>
              </w:rPr>
              <w:t xml:space="preserve"> внешнего загрязнения и поломки, п. 7.1 </w:t>
            </w:r>
            <w:r w:rsidRPr="004A6C62">
              <w:rPr>
                <w:rFonts w:ascii="Times New Roman" w:hAnsi="Times New Roman"/>
                <w:sz w:val="24"/>
                <w:szCs w:val="24"/>
              </w:rPr>
              <w:t>ГОСТ 31861-2012</w:t>
            </w:r>
            <w:r>
              <w:rPr>
                <w:rFonts w:ascii="Times New Roman" w:hAnsi="Times New Roman"/>
                <w:sz w:val="24"/>
                <w:szCs w:val="24"/>
              </w:rPr>
              <w:t>;</w:t>
            </w:r>
          </w:p>
          <w:p w:rsidR="00CD5D66" w:rsidRDefault="00CD5D66" w:rsidP="00326301">
            <w:pPr>
              <w:pStyle w:val="a7"/>
              <w:spacing w:line="276" w:lineRule="auto"/>
              <w:ind w:firstLine="709"/>
              <w:jc w:val="both"/>
              <w:rPr>
                <w:rFonts w:ascii="Times New Roman" w:hAnsi="Times New Roman"/>
                <w:sz w:val="24"/>
              </w:rPr>
            </w:pPr>
            <w:r w:rsidRPr="00C60D00">
              <w:rPr>
                <w:rFonts w:ascii="Times New Roman" w:hAnsi="Times New Roman"/>
                <w:sz w:val="24"/>
              </w:rPr>
              <w:t xml:space="preserve">7. При транспортировании емкости размещаю внутри контейнера, </w:t>
            </w:r>
            <w:r>
              <w:rPr>
                <w:rFonts w:ascii="Times New Roman" w:hAnsi="Times New Roman"/>
                <w:sz w:val="24"/>
              </w:rPr>
              <w:t>препятствующего</w:t>
            </w:r>
            <w:r w:rsidRPr="00C60D00">
              <w:rPr>
                <w:rFonts w:ascii="Times New Roman" w:hAnsi="Times New Roman"/>
                <w:sz w:val="24"/>
              </w:rPr>
              <w:t xml:space="preserve"> загрязнению и </w:t>
            </w:r>
            <w:r>
              <w:rPr>
                <w:rFonts w:ascii="Times New Roman" w:hAnsi="Times New Roman"/>
                <w:sz w:val="24"/>
              </w:rPr>
              <w:t xml:space="preserve">повреждению емкостей с пробами, п. 7.2 </w:t>
            </w:r>
            <w:r w:rsidRPr="004A6C62">
              <w:rPr>
                <w:rFonts w:ascii="Times New Roman" w:hAnsi="Times New Roman"/>
                <w:sz w:val="24"/>
                <w:szCs w:val="24"/>
              </w:rPr>
              <w:t>ГОСТ 31861-2012</w:t>
            </w:r>
            <w:r>
              <w:rPr>
                <w:rFonts w:ascii="Times New Roman" w:hAnsi="Times New Roman"/>
                <w:sz w:val="24"/>
                <w:szCs w:val="24"/>
              </w:rPr>
              <w:t>;</w:t>
            </w:r>
          </w:p>
          <w:p w:rsidR="00CD5D66" w:rsidRDefault="00CD5D66" w:rsidP="00326301">
            <w:pPr>
              <w:pStyle w:val="a7"/>
              <w:spacing w:line="276" w:lineRule="auto"/>
              <w:ind w:firstLine="709"/>
              <w:jc w:val="both"/>
              <w:rPr>
                <w:rFonts w:ascii="Times New Roman" w:hAnsi="Times New Roman"/>
                <w:sz w:val="24"/>
              </w:rPr>
            </w:pPr>
            <w:r>
              <w:rPr>
                <w:rFonts w:ascii="Times New Roman" w:hAnsi="Times New Roman"/>
                <w:sz w:val="24"/>
              </w:rPr>
              <w:t>8. Пробы доставляю в лабораторию в течени</w:t>
            </w:r>
            <w:proofErr w:type="gramStart"/>
            <w:r>
              <w:rPr>
                <w:rFonts w:ascii="Times New Roman" w:hAnsi="Times New Roman"/>
                <w:sz w:val="24"/>
              </w:rPr>
              <w:t>и</w:t>
            </w:r>
            <w:proofErr w:type="gramEnd"/>
            <w:r>
              <w:rPr>
                <w:rFonts w:ascii="Times New Roman" w:hAnsi="Times New Roman"/>
                <w:sz w:val="24"/>
              </w:rPr>
              <w:t xml:space="preserve"> ближайшего времени (2 часа);</w:t>
            </w:r>
          </w:p>
          <w:p w:rsidR="00CD5D66" w:rsidRPr="00CD5D66" w:rsidRDefault="00CD5D66" w:rsidP="00CD5D66">
            <w:pPr>
              <w:pStyle w:val="a7"/>
              <w:spacing w:line="276" w:lineRule="auto"/>
              <w:ind w:firstLine="709"/>
              <w:jc w:val="both"/>
              <w:rPr>
                <w:rFonts w:ascii="Times New Roman" w:hAnsi="Times New Roman"/>
                <w:bCs/>
                <w:sz w:val="24"/>
                <w:szCs w:val="24"/>
              </w:rPr>
            </w:pPr>
            <w:r>
              <w:rPr>
                <w:rFonts w:ascii="Times New Roman" w:hAnsi="Times New Roman"/>
                <w:sz w:val="24"/>
              </w:rPr>
              <w:t xml:space="preserve">9. Обработку результатов провожу с использованием </w:t>
            </w:r>
            <w:r w:rsidRPr="00453DAA">
              <w:rPr>
                <w:rFonts w:ascii="Times New Roman" w:hAnsi="Times New Roman"/>
                <w:bCs/>
                <w:sz w:val="24"/>
                <w:szCs w:val="24"/>
              </w:rPr>
              <w:t>СанПиН 2.1.4.1074-01</w:t>
            </w:r>
            <w:r w:rsidRPr="00453DAA">
              <w:rPr>
                <w:rFonts w:ascii="Times New Roman" w:hAnsi="Times New Roman"/>
                <w:b/>
                <w:bCs/>
                <w:sz w:val="24"/>
                <w:szCs w:val="24"/>
              </w:rPr>
              <w:t xml:space="preserve"> «</w:t>
            </w:r>
            <w:r w:rsidRPr="00453DAA">
              <w:rPr>
                <w:rFonts w:ascii="Times New Roman" w:hAnsi="Times New Roman"/>
                <w:bCs/>
                <w:sz w:val="24"/>
                <w:szCs w:val="24"/>
              </w:rPr>
              <w:t>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r>
              <w:rPr>
                <w:rFonts w:ascii="Times New Roman" w:hAnsi="Times New Roman"/>
                <w:bCs/>
                <w:sz w:val="24"/>
                <w:szCs w:val="24"/>
              </w:rPr>
              <w:t>.</w:t>
            </w:r>
          </w:p>
        </w:tc>
        <w:tc>
          <w:tcPr>
            <w:tcW w:w="993" w:type="dxa"/>
            <w:tcBorders>
              <w:top w:val="single" w:sz="6" w:space="0" w:color="auto"/>
              <w:left w:val="single" w:sz="6" w:space="0" w:color="auto"/>
              <w:bottom w:val="single" w:sz="6" w:space="0" w:color="auto"/>
              <w:right w:val="single" w:sz="6" w:space="0" w:color="auto"/>
            </w:tcBorders>
            <w:hideMark/>
          </w:tcPr>
          <w:p w:rsidR="00CD5D66" w:rsidRDefault="00CD5D66" w:rsidP="00326301">
            <w:pPr>
              <w:spacing w:after="0"/>
              <w:rPr>
                <w:rFonts w:cs="Times New Roman"/>
              </w:rPr>
            </w:pPr>
          </w:p>
        </w:tc>
      </w:tr>
      <w:tr w:rsidR="00CD5D66" w:rsidTr="00326301">
        <w:tc>
          <w:tcPr>
            <w:tcW w:w="959" w:type="dxa"/>
            <w:tcBorders>
              <w:top w:val="single" w:sz="6" w:space="0" w:color="auto"/>
              <w:left w:val="single" w:sz="6" w:space="0" w:color="auto"/>
              <w:bottom w:val="single" w:sz="6" w:space="0" w:color="auto"/>
              <w:right w:val="single" w:sz="6" w:space="0" w:color="auto"/>
            </w:tcBorders>
            <w:hideMark/>
          </w:tcPr>
          <w:p w:rsidR="00CD5D66" w:rsidRDefault="00CD5D66" w:rsidP="00326301">
            <w:pPr>
              <w:spacing w:after="0"/>
              <w:rPr>
                <w:rFonts w:cs="Times New Roman"/>
              </w:rPr>
            </w:pPr>
          </w:p>
        </w:tc>
        <w:tc>
          <w:tcPr>
            <w:tcW w:w="8653" w:type="dxa"/>
            <w:tcBorders>
              <w:top w:val="single" w:sz="6" w:space="0" w:color="auto"/>
              <w:left w:val="single" w:sz="6" w:space="0" w:color="auto"/>
              <w:bottom w:val="single" w:sz="6" w:space="0" w:color="auto"/>
              <w:right w:val="single" w:sz="6" w:space="0" w:color="auto"/>
            </w:tcBorders>
          </w:tcPr>
          <w:p w:rsidR="00CD5D66" w:rsidRDefault="00CD5D66" w:rsidP="00326301">
            <w:pPr>
              <w:pStyle w:val="ConsPlusNonformat"/>
              <w:spacing w:line="276" w:lineRule="auto"/>
              <w:jc w:val="both"/>
            </w:pPr>
            <w:r>
              <w:t>______</w:t>
            </w:r>
            <w:proofErr w:type="spellStart"/>
            <w:r>
              <w:rPr>
                <w:sz w:val="24"/>
                <w:szCs w:val="24"/>
              </w:rPr>
              <w:t>КрасГМУ</w:t>
            </w:r>
            <w:proofErr w:type="spellEnd"/>
          </w:p>
          <w:p w:rsidR="00CD5D66" w:rsidRDefault="00CD5D66" w:rsidP="00326301">
            <w:pPr>
              <w:pStyle w:val="ConsPlusNonformat"/>
              <w:spacing w:line="276" w:lineRule="auto"/>
              <w:jc w:val="both"/>
              <w:rPr>
                <w:i/>
              </w:rPr>
            </w:pPr>
            <w:r>
              <w:t xml:space="preserve">Наименование учреждения                                    </w:t>
            </w:r>
            <w:proofErr w:type="gramStart"/>
            <w:r>
              <w:rPr>
                <w:i/>
              </w:rPr>
              <w:t>учебный</w:t>
            </w:r>
            <w:proofErr w:type="gramEnd"/>
          </w:p>
          <w:p w:rsidR="00CD5D66" w:rsidRDefault="00CD5D66" w:rsidP="00326301">
            <w:pPr>
              <w:pStyle w:val="ConsPlusNonformat"/>
              <w:spacing w:line="276" w:lineRule="auto"/>
              <w:jc w:val="both"/>
            </w:pPr>
          </w:p>
          <w:p w:rsidR="00CD5D66" w:rsidRDefault="00CD5D66" w:rsidP="00326301">
            <w:pPr>
              <w:pStyle w:val="ConsPlusNonformat"/>
              <w:spacing w:line="276" w:lineRule="auto"/>
              <w:jc w:val="center"/>
            </w:pPr>
          </w:p>
          <w:p w:rsidR="00CD5D66" w:rsidRDefault="00CD5D66" w:rsidP="00326301">
            <w:pPr>
              <w:pStyle w:val="ConsPlusNonformat"/>
              <w:spacing w:line="276" w:lineRule="auto"/>
              <w:jc w:val="center"/>
            </w:pPr>
            <w:r>
              <w:rPr>
                <w:b/>
              </w:rPr>
              <w:t>АКТ ОТБОРА ПРОБ ВОДЫ N</w:t>
            </w:r>
            <w:r>
              <w:t xml:space="preserve"> 9</w:t>
            </w:r>
          </w:p>
          <w:p w:rsidR="00CD5D66" w:rsidRDefault="00CD5D66" w:rsidP="00326301">
            <w:pPr>
              <w:pStyle w:val="ConsPlusNonformat"/>
              <w:spacing w:line="276" w:lineRule="auto"/>
            </w:pPr>
            <w:r>
              <w:t xml:space="preserve">                          </w:t>
            </w:r>
            <w:r w:rsidRPr="00C60D00">
              <w:rPr>
                <w:rFonts w:ascii="Times New Roman" w:hAnsi="Times New Roman" w:cs="Times New Roman"/>
                <w:sz w:val="22"/>
              </w:rPr>
              <w:t>от "</w:t>
            </w:r>
            <w:r w:rsidRPr="00C60D00">
              <w:rPr>
                <w:rFonts w:ascii="Times New Roman" w:hAnsi="Times New Roman" w:cs="Times New Roman"/>
                <w:color w:val="5F497A" w:themeColor="accent4" w:themeShade="BF"/>
                <w:sz w:val="22"/>
                <w:u w:val="single"/>
              </w:rPr>
              <w:t xml:space="preserve"> 04 </w:t>
            </w:r>
            <w:r w:rsidRPr="00C60D00">
              <w:rPr>
                <w:rFonts w:ascii="Times New Roman" w:hAnsi="Times New Roman" w:cs="Times New Roman"/>
                <w:sz w:val="22"/>
              </w:rPr>
              <w:t xml:space="preserve">" </w:t>
            </w:r>
            <w:r w:rsidRPr="00C60D00">
              <w:rPr>
                <w:rFonts w:ascii="Times New Roman" w:hAnsi="Times New Roman" w:cs="Times New Roman"/>
                <w:color w:val="5F497A" w:themeColor="accent4" w:themeShade="BF"/>
                <w:sz w:val="22"/>
                <w:u w:val="single"/>
              </w:rPr>
              <w:t xml:space="preserve"> Июня </w:t>
            </w:r>
            <w:r w:rsidRPr="00C60D00">
              <w:rPr>
                <w:rFonts w:ascii="Times New Roman" w:hAnsi="Times New Roman" w:cs="Times New Roman"/>
                <w:sz w:val="22"/>
              </w:rPr>
              <w:t xml:space="preserve"> 2020 г.</w:t>
            </w:r>
          </w:p>
          <w:p w:rsidR="00CD5D66" w:rsidRDefault="00CD5D66" w:rsidP="00326301">
            <w:pPr>
              <w:pStyle w:val="ConsPlusNonformat"/>
              <w:spacing w:line="276" w:lineRule="auto"/>
              <w:jc w:val="both"/>
            </w:pPr>
          </w:p>
          <w:p w:rsidR="00CD5D66" w:rsidRDefault="00CD5D66" w:rsidP="00326301">
            <w:pPr>
              <w:pStyle w:val="ConsPlusNonformat"/>
              <w:spacing w:line="276" w:lineRule="auto"/>
              <w:jc w:val="both"/>
            </w:pPr>
            <w:r>
              <w:t xml:space="preserve">Точка отбора </w:t>
            </w:r>
            <w:r w:rsidRPr="009B0AEC">
              <w:rPr>
                <w:rFonts w:ascii="Times New Roman" w:hAnsi="Times New Roman"/>
                <w:color w:val="5F497A" w:themeColor="accent4" w:themeShade="BF"/>
                <w:sz w:val="22"/>
                <w:szCs w:val="22"/>
                <w:u w:val="single"/>
              </w:rPr>
              <w:t>Река Рыбная</w:t>
            </w:r>
          </w:p>
          <w:p w:rsidR="00CD5D66" w:rsidRDefault="00CD5D66" w:rsidP="00326301">
            <w:pPr>
              <w:pStyle w:val="ConsPlusNonformat"/>
              <w:spacing w:line="276" w:lineRule="auto"/>
              <w:jc w:val="both"/>
            </w:pPr>
            <w:r>
              <w:t xml:space="preserve">Цель отбора </w:t>
            </w:r>
            <w:r w:rsidRPr="004C2674">
              <w:rPr>
                <w:rFonts w:ascii="Times New Roman" w:hAnsi="Times New Roman" w:cs="Times New Roman"/>
                <w:color w:val="5F497A" w:themeColor="accent4" w:themeShade="BF"/>
                <w:sz w:val="22"/>
                <w:u w:val="single"/>
              </w:rPr>
              <w:t>плановая экспертиза</w:t>
            </w:r>
          </w:p>
          <w:p w:rsidR="00CD5D66" w:rsidRPr="00611556" w:rsidRDefault="00CD5D66" w:rsidP="00326301">
            <w:pPr>
              <w:pStyle w:val="ConsPlusNonformat"/>
              <w:spacing w:line="276" w:lineRule="auto"/>
              <w:jc w:val="both"/>
              <w:rPr>
                <w:rFonts w:ascii="Times New Roman" w:hAnsi="Times New Roman" w:cs="Times New Roman"/>
                <w:color w:val="5F497A" w:themeColor="accent4" w:themeShade="BF"/>
                <w:sz w:val="22"/>
                <w:u w:val="single"/>
              </w:rPr>
            </w:pPr>
            <w:r>
              <w:t xml:space="preserve">НТД, согласно </w:t>
            </w:r>
            <w:proofErr w:type="gramStart"/>
            <w:r>
              <w:t>которой</w:t>
            </w:r>
            <w:proofErr w:type="gramEnd"/>
            <w:r>
              <w:t xml:space="preserve"> произведен отбор </w:t>
            </w:r>
            <w:r w:rsidRPr="004C2674">
              <w:rPr>
                <w:rFonts w:ascii="Times New Roman" w:hAnsi="Times New Roman" w:cs="Times New Roman"/>
                <w:color w:val="5F497A" w:themeColor="accent4" w:themeShade="BF"/>
                <w:sz w:val="22"/>
                <w:szCs w:val="48"/>
                <w:u w:val="single"/>
              </w:rPr>
              <w:t>ГОСТ 31861-2012. Межгосударственный стандарт. Вода. Общие требования к отбору проб</w:t>
            </w:r>
            <w:r>
              <w:rPr>
                <w:rFonts w:ascii="Times New Roman" w:hAnsi="Times New Roman" w:cs="Times New Roman"/>
                <w:color w:val="5F497A" w:themeColor="accent4" w:themeShade="BF"/>
                <w:sz w:val="22"/>
                <w:u w:val="single"/>
              </w:rPr>
              <w:t>.</w:t>
            </w:r>
          </w:p>
          <w:p w:rsidR="00CD5D66" w:rsidRPr="00611556" w:rsidRDefault="00CD5D66" w:rsidP="00326301">
            <w:pPr>
              <w:pStyle w:val="ConsPlusNonformat"/>
              <w:spacing w:line="276" w:lineRule="auto"/>
              <w:jc w:val="both"/>
              <w:rPr>
                <w:rFonts w:ascii="Times New Roman" w:hAnsi="Times New Roman" w:cs="Times New Roman"/>
                <w:bCs/>
                <w:color w:val="5F497A" w:themeColor="accent4" w:themeShade="BF"/>
                <w:sz w:val="22"/>
                <w:szCs w:val="22"/>
                <w:u w:val="single"/>
              </w:rPr>
            </w:pPr>
            <w:r w:rsidRPr="00611556">
              <w:rPr>
                <w:rFonts w:ascii="Times New Roman" w:hAnsi="Times New Roman" w:cs="Times New Roman"/>
                <w:bCs/>
                <w:color w:val="5F497A" w:themeColor="accent4" w:themeShade="BF"/>
                <w:sz w:val="22"/>
                <w:szCs w:val="22"/>
                <w:u w:val="single"/>
              </w:rPr>
              <w:t>СанПиН 2.1.4.1175-02 «Гигиенические требования к качеству воды нецентрализованного водоснабжения.</w:t>
            </w:r>
            <w:r>
              <w:rPr>
                <w:rFonts w:ascii="Times New Roman" w:hAnsi="Times New Roman" w:cs="Times New Roman"/>
                <w:bCs/>
                <w:color w:val="5F497A" w:themeColor="accent4" w:themeShade="BF"/>
                <w:sz w:val="22"/>
                <w:szCs w:val="22"/>
                <w:u w:val="single"/>
              </w:rPr>
              <w:t xml:space="preserve"> Санитарная охрана источников»;</w:t>
            </w:r>
          </w:p>
          <w:p w:rsidR="00CD5D66" w:rsidRPr="00611556" w:rsidRDefault="00CD5D66" w:rsidP="00326301">
            <w:pPr>
              <w:pStyle w:val="ConsPlusNonformat"/>
              <w:spacing w:line="276" w:lineRule="auto"/>
              <w:jc w:val="both"/>
              <w:rPr>
                <w:rFonts w:ascii="Times New Roman" w:hAnsi="Times New Roman" w:cs="Times New Roman"/>
                <w:color w:val="5F497A" w:themeColor="accent4" w:themeShade="BF"/>
                <w:sz w:val="22"/>
                <w:szCs w:val="22"/>
                <w:u w:val="single"/>
              </w:rPr>
            </w:pPr>
            <w:r w:rsidRPr="00611556">
              <w:rPr>
                <w:rFonts w:ascii="Times New Roman" w:hAnsi="Times New Roman" w:cs="Times New Roman"/>
                <w:bCs/>
                <w:color w:val="5F497A" w:themeColor="accent4" w:themeShade="BF"/>
                <w:sz w:val="22"/>
                <w:szCs w:val="22"/>
                <w:u w:val="single"/>
              </w:rPr>
              <w:t>ГН 2.1.5.1315-03 «предельно допустимые концентрации (ПДК) химических веществ в воде водных объектов хозяйственно-питьевого и культу</w:t>
            </w:r>
            <w:r>
              <w:rPr>
                <w:rFonts w:ascii="Times New Roman" w:hAnsi="Times New Roman" w:cs="Times New Roman"/>
                <w:bCs/>
                <w:color w:val="5F497A" w:themeColor="accent4" w:themeShade="BF"/>
                <w:sz w:val="22"/>
                <w:szCs w:val="22"/>
                <w:u w:val="single"/>
              </w:rPr>
              <w:t>рно-бытового водопользования».</w:t>
            </w:r>
          </w:p>
          <w:p w:rsidR="00CD5D66" w:rsidRDefault="00CD5D66" w:rsidP="00326301">
            <w:pPr>
              <w:pStyle w:val="ConsPlusNonformat"/>
              <w:spacing w:line="276" w:lineRule="auto"/>
              <w:jc w:val="both"/>
            </w:pPr>
            <w:r>
              <w:t xml:space="preserve">Дата и время отбора </w:t>
            </w:r>
            <w:r w:rsidRPr="00C60D00">
              <w:rPr>
                <w:rFonts w:ascii="Times New Roman" w:hAnsi="Times New Roman" w:cs="Times New Roman"/>
                <w:color w:val="5F497A" w:themeColor="accent4" w:themeShade="BF"/>
                <w:sz w:val="22"/>
                <w:u w:val="single"/>
              </w:rPr>
              <w:t>04.06.20  11:00</w:t>
            </w:r>
          </w:p>
          <w:p w:rsidR="00CD5D66" w:rsidRDefault="00CD5D66" w:rsidP="00326301">
            <w:pPr>
              <w:pStyle w:val="ConsPlusNonformat"/>
              <w:spacing w:line="276" w:lineRule="auto"/>
              <w:jc w:val="both"/>
            </w:pPr>
            <w:r>
              <w:t xml:space="preserve">Дата и время доставки </w:t>
            </w:r>
            <w:r w:rsidRPr="00C60D00">
              <w:rPr>
                <w:rFonts w:ascii="Times New Roman" w:hAnsi="Times New Roman" w:cs="Times New Roman"/>
                <w:color w:val="5F497A" w:themeColor="accent4" w:themeShade="BF"/>
                <w:sz w:val="22"/>
                <w:u w:val="single"/>
              </w:rPr>
              <w:t>04.06.20  12:00</w:t>
            </w:r>
          </w:p>
          <w:p w:rsidR="00CD5D66" w:rsidRPr="00E97975" w:rsidRDefault="00CD5D66" w:rsidP="00326301">
            <w:pPr>
              <w:pStyle w:val="ConsPlusNonformat"/>
              <w:spacing w:line="276" w:lineRule="auto"/>
              <w:jc w:val="both"/>
              <w:rPr>
                <w:rFonts w:ascii="Times New Roman" w:hAnsi="Times New Roman"/>
                <w:sz w:val="24"/>
                <w:szCs w:val="24"/>
              </w:rPr>
            </w:pPr>
            <w:r>
              <w:t xml:space="preserve">Адрес, наименование лаборатории </w:t>
            </w:r>
            <w:r w:rsidRPr="00E97975">
              <w:rPr>
                <w:rFonts w:ascii="Times New Roman" w:hAnsi="Times New Roman" w:cs="Times New Roman"/>
                <w:color w:val="5F497A" w:themeColor="accent4" w:themeShade="BF"/>
                <w:sz w:val="22"/>
                <w:szCs w:val="22"/>
                <w:u w:val="single"/>
              </w:rPr>
              <w:t xml:space="preserve">ФБУЗ Центр </w:t>
            </w:r>
            <w:proofErr w:type="spellStart"/>
            <w:r w:rsidRPr="00E97975">
              <w:rPr>
                <w:rFonts w:ascii="Times New Roman" w:hAnsi="Times New Roman" w:cs="Times New Roman"/>
                <w:color w:val="5F497A" w:themeColor="accent4" w:themeShade="BF"/>
                <w:sz w:val="22"/>
                <w:szCs w:val="22"/>
                <w:u w:val="single"/>
              </w:rPr>
              <w:t>ГиЭ</w:t>
            </w:r>
            <w:proofErr w:type="spellEnd"/>
            <w:r w:rsidRPr="00E97975">
              <w:rPr>
                <w:rFonts w:ascii="Times New Roman" w:hAnsi="Times New Roman" w:cs="Times New Roman"/>
                <w:color w:val="5F497A" w:themeColor="accent4" w:themeShade="BF"/>
                <w:sz w:val="22"/>
                <w:szCs w:val="22"/>
                <w:u w:val="single"/>
                <w:shd w:val="clear" w:color="auto" w:fill="FFFFFF"/>
              </w:rPr>
              <w:t xml:space="preserve"> г. </w:t>
            </w:r>
            <w:r w:rsidRPr="00E97975">
              <w:rPr>
                <w:rFonts w:ascii="Times New Roman" w:hAnsi="Times New Roman" w:cs="Times New Roman"/>
                <w:bCs/>
                <w:color w:val="5F497A" w:themeColor="accent4" w:themeShade="BF"/>
                <w:sz w:val="22"/>
                <w:szCs w:val="22"/>
                <w:u w:val="single"/>
                <w:shd w:val="clear" w:color="auto" w:fill="FFFFFF"/>
              </w:rPr>
              <w:t>Красноярск</w:t>
            </w:r>
            <w:r w:rsidRPr="00E97975">
              <w:rPr>
                <w:rFonts w:ascii="Times New Roman" w:hAnsi="Times New Roman" w:cs="Times New Roman"/>
                <w:color w:val="5F497A" w:themeColor="accent4" w:themeShade="BF"/>
                <w:sz w:val="22"/>
                <w:szCs w:val="22"/>
                <w:u w:val="single"/>
                <w:shd w:val="clear" w:color="auto" w:fill="FFFFFF"/>
              </w:rPr>
              <w:t>, </w:t>
            </w:r>
            <w:r w:rsidRPr="00E97975">
              <w:rPr>
                <w:rFonts w:ascii="Times New Roman" w:hAnsi="Times New Roman" w:cs="Times New Roman"/>
                <w:bCs/>
                <w:color w:val="5F497A" w:themeColor="accent4" w:themeShade="BF"/>
                <w:sz w:val="22"/>
                <w:szCs w:val="22"/>
                <w:u w:val="single"/>
                <w:shd w:val="clear" w:color="auto" w:fill="FFFFFF"/>
              </w:rPr>
              <w:t>ул</w:t>
            </w:r>
            <w:r w:rsidRPr="00E97975">
              <w:rPr>
                <w:rFonts w:ascii="Times New Roman" w:hAnsi="Times New Roman" w:cs="Times New Roman"/>
                <w:color w:val="5F497A" w:themeColor="accent4" w:themeShade="BF"/>
                <w:sz w:val="22"/>
                <w:szCs w:val="22"/>
                <w:u w:val="single"/>
                <w:shd w:val="clear" w:color="auto" w:fill="FFFFFF"/>
              </w:rPr>
              <w:t>. </w:t>
            </w:r>
            <w:proofErr w:type="gramStart"/>
            <w:r w:rsidRPr="00E97975">
              <w:rPr>
                <w:rFonts w:ascii="Times New Roman" w:hAnsi="Times New Roman" w:cs="Times New Roman"/>
                <w:bCs/>
                <w:color w:val="5F497A" w:themeColor="accent4" w:themeShade="BF"/>
                <w:sz w:val="22"/>
                <w:szCs w:val="22"/>
                <w:u w:val="single"/>
                <w:shd w:val="clear" w:color="auto" w:fill="FFFFFF"/>
              </w:rPr>
              <w:t>Сопочная</w:t>
            </w:r>
            <w:proofErr w:type="gramEnd"/>
            <w:r w:rsidRPr="00E97975">
              <w:rPr>
                <w:rFonts w:ascii="Times New Roman" w:hAnsi="Times New Roman" w:cs="Times New Roman"/>
                <w:color w:val="5F497A" w:themeColor="accent4" w:themeShade="BF"/>
                <w:sz w:val="22"/>
                <w:szCs w:val="22"/>
                <w:u w:val="single"/>
                <w:shd w:val="clear" w:color="auto" w:fill="FFFFFF"/>
              </w:rPr>
              <w:t>, д. </w:t>
            </w:r>
            <w:r w:rsidRPr="00E97975">
              <w:rPr>
                <w:rFonts w:ascii="Times New Roman" w:hAnsi="Times New Roman" w:cs="Times New Roman"/>
                <w:bCs/>
                <w:color w:val="5F497A" w:themeColor="accent4" w:themeShade="BF"/>
                <w:sz w:val="22"/>
                <w:szCs w:val="22"/>
                <w:u w:val="single"/>
                <w:shd w:val="clear" w:color="auto" w:fill="FFFFFF"/>
              </w:rPr>
              <w:t>38</w:t>
            </w:r>
            <w:r w:rsidRPr="00E97975">
              <w:rPr>
                <w:rFonts w:ascii="Times New Roman" w:hAnsi="Times New Roman" w:cs="Times New Roman"/>
                <w:color w:val="5F497A" w:themeColor="accent4" w:themeShade="BF"/>
                <w:sz w:val="22"/>
                <w:szCs w:val="22"/>
                <w:u w:val="single"/>
                <w:shd w:val="clear" w:color="auto" w:fill="FFFFFF"/>
              </w:rPr>
              <w:t>.</w:t>
            </w:r>
            <w:r w:rsidRPr="00E97975">
              <w:rPr>
                <w:rFonts w:ascii="Times New Roman" w:hAnsi="Times New Roman" w:cs="Times New Roman"/>
                <w:color w:val="5F497A" w:themeColor="accent4" w:themeShade="BF"/>
                <w:sz w:val="22"/>
                <w:szCs w:val="22"/>
                <w:u w:val="single"/>
              </w:rPr>
              <w:t xml:space="preserve"> </w:t>
            </w:r>
          </w:p>
          <w:p w:rsidR="00CD5D66" w:rsidRDefault="00CD5D66" w:rsidP="00326301">
            <w:pPr>
              <w:pStyle w:val="ConsPlusNonformat"/>
              <w:spacing w:line="276" w:lineRule="auto"/>
              <w:jc w:val="both"/>
            </w:pPr>
            <w:r>
              <w:t xml:space="preserve">Условия транспортировки </w:t>
            </w:r>
            <w:r w:rsidRPr="000B00FA">
              <w:rPr>
                <w:rFonts w:ascii="Times New Roman" w:hAnsi="Times New Roman" w:cs="Times New Roman"/>
                <w:color w:val="5F497A" w:themeColor="accent4" w:themeShade="BF"/>
                <w:sz w:val="22"/>
                <w:u w:val="single"/>
              </w:rPr>
              <w:t>автотранспорт</w:t>
            </w:r>
            <w:r>
              <w:t xml:space="preserve">, хранения </w:t>
            </w:r>
            <w:r w:rsidRPr="00611556">
              <w:rPr>
                <w:rFonts w:ascii="Times New Roman" w:hAnsi="Times New Roman" w:cs="Times New Roman"/>
                <w:color w:val="5F497A" w:themeColor="accent4" w:themeShade="BF"/>
                <w:sz w:val="22"/>
                <w:u w:val="single"/>
              </w:rPr>
              <w:t>контейнер,</w:t>
            </w:r>
            <w:r>
              <w:rPr>
                <w:rFonts w:ascii="Times New Roman" w:hAnsi="Times New Roman" w:cs="Times New Roman"/>
                <w:color w:val="5F497A" w:themeColor="accent4" w:themeShade="BF"/>
                <w:sz w:val="22"/>
                <w:u w:val="single"/>
              </w:rPr>
              <w:t xml:space="preserve"> консервация</w:t>
            </w:r>
          </w:p>
          <w:p w:rsidR="00CD5D66" w:rsidRPr="009B0AEC" w:rsidRDefault="00CD5D66" w:rsidP="00326301">
            <w:pPr>
              <w:pStyle w:val="a7"/>
              <w:spacing w:line="276" w:lineRule="auto"/>
              <w:rPr>
                <w:rFonts w:ascii="Times New Roman" w:hAnsi="Times New Roman"/>
                <w:color w:val="5F497A" w:themeColor="accent4" w:themeShade="BF"/>
                <w:u w:val="single"/>
              </w:rPr>
            </w:pPr>
            <w:r>
              <w:t xml:space="preserve">Методы консервации </w:t>
            </w:r>
            <w:r w:rsidRPr="009B0AEC">
              <w:rPr>
                <w:rFonts w:ascii="Times New Roman" w:hAnsi="Times New Roman"/>
                <w:color w:val="5F497A" w:themeColor="accent4" w:themeShade="BF"/>
                <w:u w:val="single"/>
              </w:rPr>
              <w:t xml:space="preserve">добавляю </w:t>
            </w:r>
            <w:proofErr w:type="gramStart"/>
            <w:r w:rsidRPr="009B0AEC">
              <w:rPr>
                <w:rFonts w:ascii="Times New Roman" w:hAnsi="Times New Roman"/>
                <w:color w:val="5F497A" w:themeColor="accent4" w:themeShade="BF"/>
                <w:u w:val="single"/>
              </w:rPr>
              <w:t>вещество, применяемое для экстракции и охлаждаю</w:t>
            </w:r>
            <w:proofErr w:type="gramEnd"/>
            <w:r w:rsidRPr="009B0AEC">
              <w:rPr>
                <w:rFonts w:ascii="Times New Roman" w:hAnsi="Times New Roman"/>
                <w:color w:val="5F497A" w:themeColor="accent4" w:themeShade="BF"/>
                <w:u w:val="single"/>
              </w:rPr>
              <w:t xml:space="preserve"> до 2 °C - 5 °C</w:t>
            </w: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567"/>
              <w:gridCol w:w="1701"/>
              <w:gridCol w:w="851"/>
              <w:gridCol w:w="1134"/>
              <w:gridCol w:w="992"/>
              <w:gridCol w:w="851"/>
              <w:gridCol w:w="992"/>
              <w:gridCol w:w="992"/>
            </w:tblGrid>
            <w:tr w:rsidR="00CD5D66" w:rsidTr="00326301">
              <w:trPr>
                <w:trHeight w:val="240"/>
              </w:trPr>
              <w:tc>
                <w:tcPr>
                  <w:tcW w:w="567" w:type="dxa"/>
                  <w:tcBorders>
                    <w:top w:val="single" w:sz="8" w:space="0" w:color="auto"/>
                    <w:left w:val="single" w:sz="8" w:space="0" w:color="auto"/>
                    <w:bottom w:val="single" w:sz="8" w:space="0" w:color="auto"/>
                    <w:right w:val="single" w:sz="8" w:space="0" w:color="auto"/>
                  </w:tcBorders>
                  <w:vAlign w:val="center"/>
                  <w:hideMark/>
                </w:tcPr>
                <w:p w:rsidR="00CD5D66" w:rsidRPr="009B0AEC" w:rsidRDefault="00CD5D66" w:rsidP="00326301">
                  <w:pPr>
                    <w:pStyle w:val="ConsPlusNonformat"/>
                    <w:jc w:val="center"/>
                    <w:rPr>
                      <w:rFonts w:ascii="Times New Roman" w:hAnsi="Times New Roman" w:cs="Times New Roman"/>
                    </w:rPr>
                  </w:pPr>
                  <w:r w:rsidRPr="009B0AEC">
                    <w:rPr>
                      <w:rFonts w:ascii="Times New Roman" w:hAnsi="Times New Roman" w:cs="Times New Roman"/>
                    </w:rPr>
                    <w:t>N</w:t>
                  </w:r>
                </w:p>
                <w:p w:rsidR="00CD5D66" w:rsidRPr="009B0AEC" w:rsidRDefault="00CD5D66" w:rsidP="00326301">
                  <w:pPr>
                    <w:pStyle w:val="ConsPlusNonformat"/>
                    <w:jc w:val="center"/>
                    <w:rPr>
                      <w:rFonts w:ascii="Times New Roman" w:hAnsi="Times New Roman" w:cs="Times New Roman"/>
                    </w:rPr>
                  </w:pPr>
                  <w:r w:rsidRPr="009B0AEC">
                    <w:rPr>
                      <w:rFonts w:ascii="Times New Roman" w:hAnsi="Times New Roman" w:cs="Times New Roman"/>
                    </w:rPr>
                    <w:t>про</w:t>
                  </w:r>
                </w:p>
                <w:p w:rsidR="00CD5D66" w:rsidRPr="009B0AEC" w:rsidRDefault="00CD5D66" w:rsidP="00326301">
                  <w:pPr>
                    <w:pStyle w:val="ConsPlusNonformat"/>
                    <w:jc w:val="center"/>
                    <w:rPr>
                      <w:rFonts w:ascii="Times New Roman" w:hAnsi="Times New Roman" w:cs="Times New Roman"/>
                    </w:rPr>
                  </w:pPr>
                  <w:r w:rsidRPr="009B0AEC">
                    <w:rPr>
                      <w:rFonts w:ascii="Times New Roman" w:hAnsi="Times New Roman" w:cs="Times New Roman"/>
                    </w:rPr>
                    <w:t>бы</w:t>
                  </w:r>
                </w:p>
              </w:tc>
              <w:tc>
                <w:tcPr>
                  <w:tcW w:w="1701" w:type="dxa"/>
                  <w:tcBorders>
                    <w:top w:val="single" w:sz="8" w:space="0" w:color="auto"/>
                    <w:left w:val="single" w:sz="8" w:space="0" w:color="auto"/>
                    <w:bottom w:val="single" w:sz="8" w:space="0" w:color="auto"/>
                    <w:right w:val="single" w:sz="8" w:space="0" w:color="auto"/>
                  </w:tcBorders>
                  <w:vAlign w:val="center"/>
                  <w:hideMark/>
                </w:tcPr>
                <w:p w:rsidR="00CD5D66" w:rsidRPr="009B0AEC" w:rsidRDefault="00CD5D66" w:rsidP="00326301">
                  <w:pPr>
                    <w:pStyle w:val="ConsPlusNonformat"/>
                    <w:jc w:val="center"/>
                    <w:rPr>
                      <w:rFonts w:ascii="Times New Roman" w:hAnsi="Times New Roman" w:cs="Times New Roman"/>
                    </w:rPr>
                  </w:pPr>
                  <w:r w:rsidRPr="009B0AEC">
                    <w:rPr>
                      <w:rFonts w:ascii="Times New Roman" w:hAnsi="Times New Roman" w:cs="Times New Roman"/>
                    </w:rPr>
                    <w:t>Наименование</w:t>
                  </w:r>
                </w:p>
                <w:p w:rsidR="00CD5D66" w:rsidRPr="009B0AEC" w:rsidRDefault="00CD5D66" w:rsidP="00326301">
                  <w:pPr>
                    <w:pStyle w:val="ConsPlusNonformat"/>
                    <w:jc w:val="center"/>
                    <w:rPr>
                      <w:rFonts w:ascii="Times New Roman" w:hAnsi="Times New Roman" w:cs="Times New Roman"/>
                    </w:rPr>
                  </w:pPr>
                  <w:r w:rsidRPr="009B0AEC">
                    <w:rPr>
                      <w:rFonts w:ascii="Times New Roman" w:hAnsi="Times New Roman" w:cs="Times New Roman"/>
                    </w:rPr>
                    <w:t>объекта</w:t>
                  </w:r>
                </w:p>
                <w:p w:rsidR="00CD5D66" w:rsidRPr="009B0AEC" w:rsidRDefault="00CD5D66" w:rsidP="00326301">
                  <w:pPr>
                    <w:pStyle w:val="ConsPlusNonformat"/>
                    <w:jc w:val="center"/>
                    <w:rPr>
                      <w:rFonts w:ascii="Times New Roman" w:hAnsi="Times New Roman" w:cs="Times New Roman"/>
                    </w:rPr>
                  </w:pPr>
                  <w:proofErr w:type="gramStart"/>
                  <w:r w:rsidRPr="009B0AEC">
                    <w:rPr>
                      <w:rFonts w:ascii="Times New Roman" w:hAnsi="Times New Roman" w:cs="Times New Roman"/>
                    </w:rPr>
                    <w:t>(</w:t>
                  </w:r>
                  <w:proofErr w:type="spellStart"/>
                  <w:r w:rsidRPr="009B0AEC">
                    <w:rPr>
                      <w:rFonts w:ascii="Times New Roman" w:hAnsi="Times New Roman" w:cs="Times New Roman"/>
                    </w:rPr>
                    <w:t>артскважина</w:t>
                  </w:r>
                  <w:proofErr w:type="spellEnd"/>
                  <w:r w:rsidRPr="009B0AEC">
                    <w:rPr>
                      <w:rFonts w:ascii="Times New Roman" w:hAnsi="Times New Roman" w:cs="Times New Roman"/>
                    </w:rPr>
                    <w:t>,</w:t>
                  </w:r>
                  <w:proofErr w:type="gramEnd"/>
                </w:p>
                <w:p w:rsidR="00CD5D66" w:rsidRPr="009B0AEC" w:rsidRDefault="00CD5D66" w:rsidP="00326301">
                  <w:pPr>
                    <w:pStyle w:val="ConsPlusNonformat"/>
                    <w:jc w:val="center"/>
                    <w:rPr>
                      <w:rFonts w:ascii="Times New Roman" w:hAnsi="Times New Roman" w:cs="Times New Roman"/>
                    </w:rPr>
                  </w:pPr>
                  <w:r w:rsidRPr="009B0AEC">
                    <w:rPr>
                      <w:rFonts w:ascii="Times New Roman" w:hAnsi="Times New Roman" w:cs="Times New Roman"/>
                    </w:rPr>
                    <w:t>колодец,</w:t>
                  </w:r>
                </w:p>
                <w:p w:rsidR="00CD5D66" w:rsidRPr="009B0AEC" w:rsidRDefault="00CD5D66" w:rsidP="00326301">
                  <w:pPr>
                    <w:pStyle w:val="ConsPlusNonformat"/>
                    <w:jc w:val="center"/>
                    <w:rPr>
                      <w:rFonts w:ascii="Times New Roman" w:hAnsi="Times New Roman" w:cs="Times New Roman"/>
                    </w:rPr>
                  </w:pPr>
                  <w:r w:rsidRPr="009B0AEC">
                    <w:rPr>
                      <w:rFonts w:ascii="Times New Roman" w:hAnsi="Times New Roman" w:cs="Times New Roman"/>
                    </w:rPr>
                    <w:t>водоем и др.)</w:t>
                  </w:r>
                </w:p>
              </w:tc>
              <w:tc>
                <w:tcPr>
                  <w:tcW w:w="851" w:type="dxa"/>
                  <w:tcBorders>
                    <w:top w:val="single" w:sz="8" w:space="0" w:color="auto"/>
                    <w:left w:val="single" w:sz="8" w:space="0" w:color="auto"/>
                    <w:bottom w:val="single" w:sz="8" w:space="0" w:color="auto"/>
                    <w:right w:val="single" w:sz="8" w:space="0" w:color="auto"/>
                  </w:tcBorders>
                  <w:vAlign w:val="center"/>
                  <w:hideMark/>
                </w:tcPr>
                <w:p w:rsidR="00CD5D66" w:rsidRPr="009B0AEC" w:rsidRDefault="00CD5D66" w:rsidP="00326301">
                  <w:pPr>
                    <w:pStyle w:val="ConsPlusNonformat"/>
                    <w:jc w:val="center"/>
                    <w:rPr>
                      <w:rFonts w:ascii="Times New Roman" w:hAnsi="Times New Roman" w:cs="Times New Roman"/>
                    </w:rPr>
                  </w:pPr>
                  <w:r w:rsidRPr="009B0AEC">
                    <w:rPr>
                      <w:rFonts w:ascii="Times New Roman" w:hAnsi="Times New Roman" w:cs="Times New Roman"/>
                    </w:rPr>
                    <w:t>Адрес</w:t>
                  </w:r>
                </w:p>
              </w:tc>
              <w:tc>
                <w:tcPr>
                  <w:tcW w:w="1134" w:type="dxa"/>
                  <w:tcBorders>
                    <w:top w:val="single" w:sz="8" w:space="0" w:color="auto"/>
                    <w:left w:val="single" w:sz="8" w:space="0" w:color="auto"/>
                    <w:bottom w:val="single" w:sz="8" w:space="0" w:color="auto"/>
                    <w:right w:val="single" w:sz="8" w:space="0" w:color="auto"/>
                  </w:tcBorders>
                  <w:vAlign w:val="center"/>
                  <w:hideMark/>
                </w:tcPr>
                <w:p w:rsidR="00CD5D66" w:rsidRPr="009B0AEC" w:rsidRDefault="00CD5D66" w:rsidP="00326301">
                  <w:pPr>
                    <w:pStyle w:val="ConsPlusNonformat"/>
                    <w:jc w:val="center"/>
                    <w:rPr>
                      <w:rFonts w:ascii="Times New Roman" w:hAnsi="Times New Roman" w:cs="Times New Roman"/>
                    </w:rPr>
                  </w:pPr>
                  <w:r w:rsidRPr="009B0AEC">
                    <w:rPr>
                      <w:rFonts w:ascii="Times New Roman" w:hAnsi="Times New Roman" w:cs="Times New Roman"/>
                    </w:rPr>
                    <w:t>Место</w:t>
                  </w:r>
                </w:p>
                <w:p w:rsidR="00CD5D66" w:rsidRPr="009B0AEC" w:rsidRDefault="00CD5D66" w:rsidP="00326301">
                  <w:pPr>
                    <w:pStyle w:val="ConsPlusNonformat"/>
                    <w:jc w:val="center"/>
                    <w:rPr>
                      <w:rFonts w:ascii="Times New Roman" w:hAnsi="Times New Roman" w:cs="Times New Roman"/>
                    </w:rPr>
                  </w:pPr>
                  <w:r w:rsidRPr="009B0AEC">
                    <w:rPr>
                      <w:rFonts w:ascii="Times New Roman" w:hAnsi="Times New Roman" w:cs="Times New Roman"/>
                    </w:rPr>
                    <w:t>отбора,</w:t>
                  </w:r>
                </w:p>
                <w:p w:rsidR="00CD5D66" w:rsidRPr="009B0AEC" w:rsidRDefault="00CD5D66" w:rsidP="00326301">
                  <w:pPr>
                    <w:pStyle w:val="ConsPlusNonformat"/>
                    <w:jc w:val="center"/>
                    <w:rPr>
                      <w:rFonts w:ascii="Times New Roman" w:hAnsi="Times New Roman" w:cs="Times New Roman"/>
                    </w:rPr>
                  </w:pPr>
                  <w:r w:rsidRPr="009B0AEC">
                    <w:rPr>
                      <w:rFonts w:ascii="Times New Roman" w:hAnsi="Times New Roman" w:cs="Times New Roman"/>
                    </w:rPr>
                    <w:t>глубина</w:t>
                  </w:r>
                </w:p>
                <w:p w:rsidR="00CD5D66" w:rsidRPr="009B0AEC" w:rsidRDefault="00CD5D66" w:rsidP="00326301">
                  <w:pPr>
                    <w:pStyle w:val="ConsPlusNonformat"/>
                    <w:jc w:val="center"/>
                    <w:rPr>
                      <w:rFonts w:ascii="Times New Roman" w:hAnsi="Times New Roman" w:cs="Times New Roman"/>
                    </w:rPr>
                  </w:pPr>
                  <w:r w:rsidRPr="009B0AEC">
                    <w:rPr>
                      <w:rFonts w:ascii="Times New Roman" w:hAnsi="Times New Roman" w:cs="Times New Roman"/>
                    </w:rPr>
                    <w:t>отбора</w:t>
                  </w:r>
                </w:p>
              </w:tc>
              <w:tc>
                <w:tcPr>
                  <w:tcW w:w="992" w:type="dxa"/>
                  <w:tcBorders>
                    <w:top w:val="single" w:sz="8" w:space="0" w:color="auto"/>
                    <w:left w:val="single" w:sz="8" w:space="0" w:color="auto"/>
                    <w:bottom w:val="single" w:sz="8" w:space="0" w:color="auto"/>
                    <w:right w:val="single" w:sz="8" w:space="0" w:color="auto"/>
                  </w:tcBorders>
                  <w:vAlign w:val="center"/>
                  <w:hideMark/>
                </w:tcPr>
                <w:p w:rsidR="00CD5D66" w:rsidRPr="009B0AEC" w:rsidRDefault="00CD5D66" w:rsidP="00326301">
                  <w:pPr>
                    <w:pStyle w:val="ConsPlusNonformat"/>
                    <w:jc w:val="center"/>
                    <w:rPr>
                      <w:rFonts w:ascii="Times New Roman" w:hAnsi="Times New Roman" w:cs="Times New Roman"/>
                    </w:rPr>
                  </w:pPr>
                  <w:r w:rsidRPr="009B0AEC">
                    <w:rPr>
                      <w:rFonts w:ascii="Times New Roman" w:hAnsi="Times New Roman" w:cs="Times New Roman"/>
                    </w:rPr>
                    <w:t xml:space="preserve">Расстояние </w:t>
                  </w:r>
                  <w:proofErr w:type="gramStart"/>
                  <w:r w:rsidRPr="009B0AEC">
                    <w:rPr>
                      <w:rFonts w:ascii="Times New Roman" w:hAnsi="Times New Roman" w:cs="Times New Roman"/>
                    </w:rPr>
                    <w:t>от</w:t>
                  </w:r>
                  <w:proofErr w:type="gramEnd"/>
                </w:p>
                <w:p w:rsidR="00CD5D66" w:rsidRPr="009B0AEC" w:rsidRDefault="00CD5D66" w:rsidP="00326301">
                  <w:pPr>
                    <w:pStyle w:val="ConsPlusNonformat"/>
                    <w:jc w:val="center"/>
                    <w:rPr>
                      <w:rFonts w:ascii="Times New Roman" w:hAnsi="Times New Roman" w:cs="Times New Roman"/>
                    </w:rPr>
                  </w:pPr>
                  <w:r w:rsidRPr="009B0AEC">
                    <w:rPr>
                      <w:rFonts w:ascii="Times New Roman" w:hAnsi="Times New Roman" w:cs="Times New Roman"/>
                    </w:rPr>
                    <w:t>берега</w:t>
                  </w:r>
                </w:p>
              </w:tc>
              <w:tc>
                <w:tcPr>
                  <w:tcW w:w="851" w:type="dxa"/>
                  <w:tcBorders>
                    <w:top w:val="single" w:sz="8" w:space="0" w:color="auto"/>
                    <w:left w:val="single" w:sz="8" w:space="0" w:color="auto"/>
                    <w:bottom w:val="single" w:sz="8" w:space="0" w:color="auto"/>
                    <w:right w:val="single" w:sz="8" w:space="0" w:color="auto"/>
                  </w:tcBorders>
                  <w:vAlign w:val="center"/>
                  <w:hideMark/>
                </w:tcPr>
                <w:p w:rsidR="00CD5D66" w:rsidRPr="009B0AEC" w:rsidRDefault="00CD5D66" w:rsidP="00326301">
                  <w:pPr>
                    <w:pStyle w:val="ConsPlusNonformat"/>
                    <w:jc w:val="center"/>
                    <w:rPr>
                      <w:rFonts w:ascii="Times New Roman" w:hAnsi="Times New Roman" w:cs="Times New Roman"/>
                    </w:rPr>
                  </w:pPr>
                  <w:r w:rsidRPr="009B0AEC">
                    <w:rPr>
                      <w:rFonts w:ascii="Times New Roman" w:hAnsi="Times New Roman" w:cs="Times New Roman"/>
                    </w:rPr>
                    <w:t>Упаковка,</w:t>
                  </w:r>
                </w:p>
                <w:p w:rsidR="00CD5D66" w:rsidRPr="009B0AEC" w:rsidRDefault="00CD5D66" w:rsidP="00326301">
                  <w:pPr>
                    <w:pStyle w:val="ConsPlusNonformat"/>
                    <w:jc w:val="center"/>
                    <w:rPr>
                      <w:rFonts w:ascii="Times New Roman" w:hAnsi="Times New Roman" w:cs="Times New Roman"/>
                    </w:rPr>
                  </w:pPr>
                  <w:r w:rsidRPr="009B0AEC">
                    <w:rPr>
                      <w:rFonts w:ascii="Times New Roman" w:hAnsi="Times New Roman" w:cs="Times New Roman"/>
                    </w:rPr>
                    <w:t>объем</w:t>
                  </w:r>
                </w:p>
                <w:p w:rsidR="00CD5D66" w:rsidRPr="009B0AEC" w:rsidRDefault="00CD5D66" w:rsidP="00326301">
                  <w:pPr>
                    <w:pStyle w:val="ConsPlusNonformat"/>
                    <w:jc w:val="center"/>
                    <w:rPr>
                      <w:rFonts w:ascii="Times New Roman" w:hAnsi="Times New Roman" w:cs="Times New Roman"/>
                    </w:rPr>
                  </w:pPr>
                  <w:r w:rsidRPr="009B0AEC">
                    <w:rPr>
                      <w:rFonts w:ascii="Times New Roman" w:hAnsi="Times New Roman" w:cs="Times New Roman"/>
                    </w:rPr>
                    <w:t>пробы</w:t>
                  </w:r>
                </w:p>
              </w:tc>
              <w:tc>
                <w:tcPr>
                  <w:tcW w:w="992" w:type="dxa"/>
                  <w:tcBorders>
                    <w:top w:val="single" w:sz="8" w:space="0" w:color="auto"/>
                    <w:left w:val="single" w:sz="8" w:space="0" w:color="auto"/>
                    <w:bottom w:val="single" w:sz="8" w:space="0" w:color="auto"/>
                    <w:right w:val="single" w:sz="8" w:space="0" w:color="auto"/>
                  </w:tcBorders>
                  <w:vAlign w:val="center"/>
                  <w:hideMark/>
                </w:tcPr>
                <w:p w:rsidR="00CD5D66" w:rsidRPr="009B0AEC" w:rsidRDefault="00CD5D66" w:rsidP="00326301">
                  <w:pPr>
                    <w:pStyle w:val="ConsPlusNonformat"/>
                    <w:jc w:val="center"/>
                    <w:rPr>
                      <w:rFonts w:ascii="Times New Roman" w:hAnsi="Times New Roman" w:cs="Times New Roman"/>
                    </w:rPr>
                  </w:pPr>
                  <w:proofErr w:type="spellStart"/>
                  <w:r w:rsidRPr="009B0AEC">
                    <w:rPr>
                      <w:rFonts w:ascii="Times New Roman" w:hAnsi="Times New Roman" w:cs="Times New Roman"/>
                    </w:rPr>
                    <w:t>Метео</w:t>
                  </w:r>
                  <w:proofErr w:type="spellEnd"/>
                  <w:r w:rsidRPr="009B0AEC">
                    <w:rPr>
                      <w:rFonts w:ascii="Times New Roman" w:hAnsi="Times New Roman" w:cs="Times New Roman"/>
                    </w:rPr>
                    <w:t>-</w:t>
                  </w:r>
                </w:p>
                <w:p w:rsidR="00CD5D66" w:rsidRPr="009B0AEC" w:rsidRDefault="00CD5D66" w:rsidP="00326301">
                  <w:pPr>
                    <w:pStyle w:val="ConsPlusNonformat"/>
                    <w:jc w:val="center"/>
                    <w:rPr>
                      <w:rFonts w:ascii="Times New Roman" w:hAnsi="Times New Roman" w:cs="Times New Roman"/>
                    </w:rPr>
                  </w:pPr>
                  <w:r w:rsidRPr="009B0AEC">
                    <w:rPr>
                      <w:rFonts w:ascii="Times New Roman" w:hAnsi="Times New Roman" w:cs="Times New Roman"/>
                    </w:rPr>
                    <w:t>условия</w:t>
                  </w:r>
                </w:p>
                <w:p w:rsidR="00CD5D66" w:rsidRPr="009B0AEC" w:rsidRDefault="00CD5D66" w:rsidP="00326301">
                  <w:pPr>
                    <w:pStyle w:val="ConsPlusNonformat"/>
                    <w:jc w:val="center"/>
                    <w:rPr>
                      <w:rFonts w:ascii="Times New Roman" w:hAnsi="Times New Roman" w:cs="Times New Roman"/>
                    </w:rPr>
                  </w:pPr>
                  <w:r w:rsidRPr="009B0AEC">
                    <w:rPr>
                      <w:rFonts w:ascii="Times New Roman" w:hAnsi="Times New Roman" w:cs="Times New Roman"/>
                    </w:rPr>
                    <w:t>при</w:t>
                  </w:r>
                </w:p>
                <w:p w:rsidR="00CD5D66" w:rsidRPr="009B0AEC" w:rsidRDefault="00CD5D66" w:rsidP="00326301">
                  <w:pPr>
                    <w:pStyle w:val="ConsPlusNonformat"/>
                    <w:jc w:val="center"/>
                    <w:rPr>
                      <w:rFonts w:ascii="Times New Roman" w:hAnsi="Times New Roman" w:cs="Times New Roman"/>
                    </w:rPr>
                  </w:pPr>
                  <w:proofErr w:type="gramStart"/>
                  <w:r w:rsidRPr="009B0AEC">
                    <w:rPr>
                      <w:rFonts w:ascii="Times New Roman" w:hAnsi="Times New Roman" w:cs="Times New Roman"/>
                    </w:rPr>
                    <w:t>отборе</w:t>
                  </w:r>
                  <w:proofErr w:type="gramEnd"/>
                  <w:r w:rsidRPr="009B0AEC">
                    <w:rPr>
                      <w:rFonts w:ascii="Times New Roman" w:hAnsi="Times New Roman" w:cs="Times New Roman"/>
                    </w:rPr>
                    <w:t>.</w:t>
                  </w:r>
                </w:p>
                <w:p w:rsidR="00CD5D66" w:rsidRPr="009B0AEC" w:rsidRDefault="00CD5D66" w:rsidP="00326301">
                  <w:pPr>
                    <w:pStyle w:val="ConsPlusNonformat"/>
                    <w:jc w:val="center"/>
                    <w:rPr>
                      <w:rFonts w:ascii="Times New Roman" w:hAnsi="Times New Roman" w:cs="Times New Roman"/>
                    </w:rPr>
                  </w:pPr>
                  <w:r w:rsidRPr="009B0AEC">
                    <w:rPr>
                      <w:rFonts w:ascii="Times New Roman" w:hAnsi="Times New Roman" w:cs="Times New Roman"/>
                    </w:rPr>
                    <w:t xml:space="preserve">Т воды </w:t>
                  </w:r>
                  <w:proofErr w:type="gramStart"/>
                  <w:r w:rsidRPr="009B0AEC">
                    <w:rPr>
                      <w:rFonts w:ascii="Times New Roman" w:hAnsi="Times New Roman" w:cs="Times New Roman"/>
                    </w:rPr>
                    <w:t>в</w:t>
                  </w:r>
                  <w:proofErr w:type="gramEnd"/>
                </w:p>
                <w:p w:rsidR="00CD5D66" w:rsidRPr="009B0AEC" w:rsidRDefault="00CD5D66" w:rsidP="00326301">
                  <w:pPr>
                    <w:pStyle w:val="ConsPlusNonformat"/>
                    <w:jc w:val="center"/>
                    <w:rPr>
                      <w:rFonts w:ascii="Times New Roman" w:hAnsi="Times New Roman" w:cs="Times New Roman"/>
                    </w:rPr>
                  </w:pPr>
                  <w:r w:rsidRPr="009B0AEC">
                    <w:rPr>
                      <w:rFonts w:ascii="Times New Roman" w:hAnsi="Times New Roman" w:cs="Times New Roman"/>
                    </w:rPr>
                    <w:t>град. C</w:t>
                  </w:r>
                </w:p>
              </w:tc>
              <w:tc>
                <w:tcPr>
                  <w:tcW w:w="992" w:type="dxa"/>
                  <w:tcBorders>
                    <w:top w:val="single" w:sz="8" w:space="0" w:color="auto"/>
                    <w:left w:val="single" w:sz="8" w:space="0" w:color="auto"/>
                    <w:bottom w:val="single" w:sz="8" w:space="0" w:color="auto"/>
                    <w:right w:val="single" w:sz="8" w:space="0" w:color="auto"/>
                  </w:tcBorders>
                  <w:vAlign w:val="center"/>
                  <w:hideMark/>
                </w:tcPr>
                <w:p w:rsidR="00CD5D66" w:rsidRPr="009B0AEC" w:rsidRDefault="00CD5D66" w:rsidP="00326301">
                  <w:pPr>
                    <w:pStyle w:val="ConsPlusNonformat"/>
                    <w:jc w:val="center"/>
                    <w:rPr>
                      <w:rFonts w:ascii="Times New Roman" w:hAnsi="Times New Roman" w:cs="Times New Roman"/>
                    </w:rPr>
                  </w:pPr>
                  <w:r w:rsidRPr="009B0AEC">
                    <w:rPr>
                      <w:rFonts w:ascii="Times New Roman" w:hAnsi="Times New Roman" w:cs="Times New Roman"/>
                    </w:rPr>
                    <w:t>Вид</w:t>
                  </w:r>
                </w:p>
                <w:p w:rsidR="00CD5D66" w:rsidRPr="009B0AEC" w:rsidRDefault="00CD5D66" w:rsidP="00326301">
                  <w:pPr>
                    <w:pStyle w:val="ConsPlusNonformat"/>
                    <w:jc w:val="center"/>
                    <w:rPr>
                      <w:rFonts w:ascii="Times New Roman" w:hAnsi="Times New Roman" w:cs="Times New Roman"/>
                    </w:rPr>
                  </w:pPr>
                  <w:r w:rsidRPr="009B0AEC">
                    <w:rPr>
                      <w:rFonts w:ascii="Times New Roman" w:hAnsi="Times New Roman" w:cs="Times New Roman"/>
                    </w:rPr>
                    <w:t>пробы</w:t>
                  </w:r>
                </w:p>
                <w:p w:rsidR="00CD5D66" w:rsidRPr="009B0AEC" w:rsidRDefault="00CD5D66" w:rsidP="00326301">
                  <w:pPr>
                    <w:pStyle w:val="ConsPlusNonformat"/>
                    <w:jc w:val="center"/>
                    <w:rPr>
                      <w:rFonts w:ascii="Times New Roman" w:hAnsi="Times New Roman" w:cs="Times New Roman"/>
                    </w:rPr>
                  </w:pPr>
                  <w:proofErr w:type="gramStart"/>
                  <w:r w:rsidRPr="009B0AEC">
                    <w:rPr>
                      <w:rFonts w:ascii="Times New Roman" w:hAnsi="Times New Roman" w:cs="Times New Roman"/>
                    </w:rPr>
                    <w:t>(разовая</w:t>
                  </w:r>
                  <w:proofErr w:type="gramEnd"/>
                </w:p>
                <w:p w:rsidR="00CD5D66" w:rsidRPr="009B0AEC" w:rsidRDefault="00CD5D66" w:rsidP="00326301">
                  <w:pPr>
                    <w:pStyle w:val="ConsPlusNonformat"/>
                    <w:jc w:val="center"/>
                    <w:rPr>
                      <w:rFonts w:ascii="Times New Roman" w:hAnsi="Times New Roman" w:cs="Times New Roman"/>
                    </w:rPr>
                  </w:pPr>
                  <w:r w:rsidRPr="009B0AEC">
                    <w:rPr>
                      <w:rFonts w:ascii="Times New Roman" w:hAnsi="Times New Roman" w:cs="Times New Roman"/>
                    </w:rPr>
                    <w:t>средняя и др.)</w:t>
                  </w:r>
                </w:p>
              </w:tc>
            </w:tr>
            <w:tr w:rsidR="00CD5D66" w:rsidTr="00326301">
              <w:trPr>
                <w:trHeight w:val="240"/>
              </w:trPr>
              <w:tc>
                <w:tcPr>
                  <w:tcW w:w="567" w:type="dxa"/>
                  <w:tcBorders>
                    <w:top w:val="single" w:sz="8" w:space="0" w:color="auto"/>
                    <w:left w:val="single" w:sz="8" w:space="0" w:color="auto"/>
                    <w:bottom w:val="single" w:sz="4" w:space="0" w:color="auto"/>
                    <w:right w:val="single" w:sz="8" w:space="0" w:color="auto"/>
                  </w:tcBorders>
                  <w:vAlign w:val="center"/>
                </w:tcPr>
                <w:p w:rsidR="00CD5D66" w:rsidRPr="009B0AEC" w:rsidRDefault="00CD5D66" w:rsidP="00326301">
                  <w:pPr>
                    <w:pStyle w:val="ConsPlusNonformat"/>
                    <w:jc w:val="center"/>
                    <w:rPr>
                      <w:rFonts w:ascii="Times New Roman" w:hAnsi="Times New Roman" w:cs="Times New Roman"/>
                      <w:color w:val="5F497A" w:themeColor="accent4" w:themeShade="BF"/>
                      <w:sz w:val="22"/>
                      <w:szCs w:val="22"/>
                    </w:rPr>
                  </w:pPr>
                  <w:r w:rsidRPr="009B0AEC">
                    <w:rPr>
                      <w:rFonts w:ascii="Times New Roman" w:hAnsi="Times New Roman" w:cs="Times New Roman"/>
                      <w:color w:val="5F497A" w:themeColor="accent4" w:themeShade="BF"/>
                      <w:sz w:val="22"/>
                      <w:szCs w:val="22"/>
                    </w:rPr>
                    <w:t>1</w:t>
                  </w:r>
                </w:p>
              </w:tc>
              <w:tc>
                <w:tcPr>
                  <w:tcW w:w="1701" w:type="dxa"/>
                  <w:tcBorders>
                    <w:top w:val="single" w:sz="8" w:space="0" w:color="auto"/>
                    <w:left w:val="single" w:sz="8" w:space="0" w:color="auto"/>
                    <w:bottom w:val="single" w:sz="4" w:space="0" w:color="auto"/>
                    <w:right w:val="single" w:sz="8" w:space="0" w:color="auto"/>
                  </w:tcBorders>
                  <w:vAlign w:val="center"/>
                </w:tcPr>
                <w:p w:rsidR="00CD5D66" w:rsidRPr="009B0AEC" w:rsidRDefault="00CD5D66" w:rsidP="00326301">
                  <w:pPr>
                    <w:pStyle w:val="ConsPlusNonformat"/>
                    <w:jc w:val="center"/>
                    <w:rPr>
                      <w:rFonts w:ascii="Times New Roman" w:hAnsi="Times New Roman" w:cs="Times New Roman"/>
                      <w:color w:val="5F497A" w:themeColor="accent4" w:themeShade="BF"/>
                      <w:sz w:val="22"/>
                      <w:szCs w:val="22"/>
                    </w:rPr>
                  </w:pPr>
                  <w:r w:rsidRPr="009B0AEC">
                    <w:rPr>
                      <w:rFonts w:ascii="Times New Roman" w:hAnsi="Times New Roman"/>
                      <w:color w:val="5F497A" w:themeColor="accent4" w:themeShade="BF"/>
                      <w:sz w:val="22"/>
                      <w:szCs w:val="22"/>
                    </w:rPr>
                    <w:t>Река Рыбная</w:t>
                  </w:r>
                </w:p>
              </w:tc>
              <w:tc>
                <w:tcPr>
                  <w:tcW w:w="851" w:type="dxa"/>
                  <w:tcBorders>
                    <w:top w:val="single" w:sz="8" w:space="0" w:color="auto"/>
                    <w:left w:val="single" w:sz="8" w:space="0" w:color="auto"/>
                    <w:bottom w:val="single" w:sz="4" w:space="0" w:color="auto"/>
                    <w:right w:val="single" w:sz="8" w:space="0" w:color="auto"/>
                  </w:tcBorders>
                  <w:vAlign w:val="center"/>
                </w:tcPr>
                <w:p w:rsidR="00CD5D66" w:rsidRPr="009B0AEC" w:rsidRDefault="00CD5D66" w:rsidP="00326301">
                  <w:pPr>
                    <w:pStyle w:val="ConsPlusNonformat"/>
                    <w:jc w:val="center"/>
                    <w:rPr>
                      <w:rFonts w:ascii="Times New Roman" w:hAnsi="Times New Roman" w:cs="Times New Roman"/>
                      <w:color w:val="5F497A" w:themeColor="accent4" w:themeShade="BF"/>
                      <w:sz w:val="22"/>
                      <w:szCs w:val="22"/>
                    </w:rPr>
                  </w:pPr>
                  <w:r w:rsidRPr="009B0AEC">
                    <w:rPr>
                      <w:rFonts w:ascii="Times New Roman" w:hAnsi="Times New Roman" w:cs="Times New Roman"/>
                      <w:color w:val="5F497A" w:themeColor="accent4" w:themeShade="BF"/>
                      <w:sz w:val="22"/>
                      <w:szCs w:val="22"/>
                    </w:rPr>
                    <w:t xml:space="preserve">п. Октябрьский, </w:t>
                  </w:r>
                  <w:r w:rsidRPr="009B0AEC">
                    <w:rPr>
                      <w:rFonts w:ascii="Times New Roman" w:hAnsi="Times New Roman" w:cs="Times New Roman"/>
                      <w:color w:val="5F497A" w:themeColor="accent4" w:themeShade="BF"/>
                      <w:sz w:val="22"/>
                      <w:szCs w:val="22"/>
                    </w:rPr>
                    <w:lastRenderedPageBreak/>
                    <w:t>ул. Береговая 38.</w:t>
                  </w:r>
                </w:p>
              </w:tc>
              <w:tc>
                <w:tcPr>
                  <w:tcW w:w="1134" w:type="dxa"/>
                  <w:tcBorders>
                    <w:top w:val="single" w:sz="8" w:space="0" w:color="auto"/>
                    <w:left w:val="single" w:sz="8" w:space="0" w:color="auto"/>
                    <w:bottom w:val="single" w:sz="4" w:space="0" w:color="auto"/>
                    <w:right w:val="single" w:sz="8" w:space="0" w:color="auto"/>
                  </w:tcBorders>
                  <w:vAlign w:val="center"/>
                </w:tcPr>
                <w:p w:rsidR="00CD5D66" w:rsidRPr="009B0AEC" w:rsidRDefault="00CD5D66" w:rsidP="00326301">
                  <w:pPr>
                    <w:pStyle w:val="ConsPlusNonformat"/>
                    <w:jc w:val="center"/>
                    <w:rPr>
                      <w:rFonts w:ascii="Times New Roman" w:hAnsi="Times New Roman" w:cs="Times New Roman"/>
                      <w:color w:val="5F497A" w:themeColor="accent4" w:themeShade="BF"/>
                      <w:sz w:val="22"/>
                      <w:szCs w:val="22"/>
                    </w:rPr>
                  </w:pPr>
                  <w:r w:rsidRPr="009B0AEC">
                    <w:rPr>
                      <w:rFonts w:ascii="Times New Roman" w:hAnsi="Times New Roman" w:cs="Times New Roman"/>
                      <w:color w:val="5F497A" w:themeColor="accent4" w:themeShade="BF"/>
                      <w:sz w:val="22"/>
                      <w:szCs w:val="22"/>
                    </w:rPr>
                    <w:lastRenderedPageBreak/>
                    <w:t>На поверхности реки</w:t>
                  </w:r>
                </w:p>
              </w:tc>
              <w:tc>
                <w:tcPr>
                  <w:tcW w:w="992" w:type="dxa"/>
                  <w:tcBorders>
                    <w:top w:val="single" w:sz="8" w:space="0" w:color="auto"/>
                    <w:left w:val="single" w:sz="8" w:space="0" w:color="auto"/>
                    <w:bottom w:val="single" w:sz="4" w:space="0" w:color="auto"/>
                    <w:right w:val="single" w:sz="8" w:space="0" w:color="auto"/>
                  </w:tcBorders>
                  <w:vAlign w:val="center"/>
                </w:tcPr>
                <w:p w:rsidR="00CD5D66" w:rsidRPr="009B0AEC" w:rsidRDefault="00CD5D66" w:rsidP="00326301">
                  <w:pPr>
                    <w:pStyle w:val="ConsPlusNonformat"/>
                    <w:jc w:val="center"/>
                    <w:rPr>
                      <w:rFonts w:ascii="Times New Roman" w:hAnsi="Times New Roman" w:cs="Times New Roman"/>
                      <w:color w:val="5F497A" w:themeColor="accent4" w:themeShade="BF"/>
                      <w:sz w:val="22"/>
                      <w:szCs w:val="22"/>
                    </w:rPr>
                  </w:pPr>
                  <w:r w:rsidRPr="009B0AEC">
                    <w:rPr>
                      <w:rFonts w:ascii="Times New Roman" w:hAnsi="Times New Roman" w:cs="Times New Roman"/>
                      <w:color w:val="5F497A" w:themeColor="accent4" w:themeShade="BF"/>
                      <w:sz w:val="22"/>
                      <w:szCs w:val="22"/>
                    </w:rPr>
                    <w:t>-</w:t>
                  </w:r>
                </w:p>
              </w:tc>
              <w:tc>
                <w:tcPr>
                  <w:tcW w:w="851" w:type="dxa"/>
                  <w:tcBorders>
                    <w:top w:val="single" w:sz="8" w:space="0" w:color="auto"/>
                    <w:left w:val="single" w:sz="8" w:space="0" w:color="auto"/>
                    <w:bottom w:val="single" w:sz="4" w:space="0" w:color="auto"/>
                    <w:right w:val="single" w:sz="8" w:space="0" w:color="auto"/>
                  </w:tcBorders>
                  <w:vAlign w:val="center"/>
                </w:tcPr>
                <w:p w:rsidR="00CD5D66" w:rsidRPr="009B0AEC" w:rsidRDefault="00CD5D66" w:rsidP="00326301">
                  <w:pPr>
                    <w:pStyle w:val="ConsPlusNonformat"/>
                    <w:jc w:val="center"/>
                    <w:rPr>
                      <w:rFonts w:ascii="Times New Roman" w:hAnsi="Times New Roman" w:cs="Times New Roman"/>
                      <w:color w:val="5F497A" w:themeColor="accent4" w:themeShade="BF"/>
                      <w:sz w:val="22"/>
                      <w:szCs w:val="22"/>
                    </w:rPr>
                  </w:pPr>
                  <w:r w:rsidRPr="009B0AEC">
                    <w:rPr>
                      <w:rFonts w:ascii="Times New Roman" w:hAnsi="Times New Roman" w:cs="Times New Roman"/>
                      <w:color w:val="5F497A" w:themeColor="accent4" w:themeShade="BF"/>
                      <w:sz w:val="22"/>
                      <w:szCs w:val="22"/>
                    </w:rPr>
                    <w:t xml:space="preserve">Стеклянный бутыль </w:t>
                  </w:r>
                  <w:r w:rsidRPr="009B0AEC">
                    <w:rPr>
                      <w:rFonts w:ascii="Times New Roman" w:hAnsi="Times New Roman" w:cs="Times New Roman"/>
                      <w:color w:val="5F497A" w:themeColor="accent4" w:themeShade="BF"/>
                      <w:sz w:val="22"/>
                      <w:szCs w:val="22"/>
                    </w:rPr>
                    <w:lastRenderedPageBreak/>
                    <w:t>2 л</w:t>
                  </w:r>
                </w:p>
              </w:tc>
              <w:tc>
                <w:tcPr>
                  <w:tcW w:w="992" w:type="dxa"/>
                  <w:tcBorders>
                    <w:top w:val="single" w:sz="8" w:space="0" w:color="auto"/>
                    <w:left w:val="single" w:sz="8" w:space="0" w:color="auto"/>
                    <w:bottom w:val="single" w:sz="4" w:space="0" w:color="auto"/>
                    <w:right w:val="single" w:sz="8" w:space="0" w:color="auto"/>
                  </w:tcBorders>
                  <w:vAlign w:val="center"/>
                </w:tcPr>
                <w:p w:rsidR="00CD5D66" w:rsidRPr="009B0AEC" w:rsidRDefault="00CD5D66" w:rsidP="00326301">
                  <w:pPr>
                    <w:pStyle w:val="ConsPlusNonformat"/>
                    <w:jc w:val="center"/>
                    <w:rPr>
                      <w:rFonts w:ascii="Times New Roman" w:hAnsi="Times New Roman" w:cs="Times New Roman"/>
                      <w:color w:val="5F497A" w:themeColor="accent4" w:themeShade="BF"/>
                      <w:sz w:val="22"/>
                      <w:szCs w:val="22"/>
                    </w:rPr>
                  </w:pPr>
                  <w:r w:rsidRPr="009B0AEC">
                    <w:rPr>
                      <w:rFonts w:ascii="Times New Roman" w:hAnsi="Times New Roman" w:cs="Times New Roman"/>
                      <w:color w:val="5F497A" w:themeColor="accent4" w:themeShade="BF"/>
                      <w:sz w:val="22"/>
                      <w:szCs w:val="22"/>
                    </w:rPr>
                    <w:lastRenderedPageBreak/>
                    <w:t xml:space="preserve">Ветер умеренный, без </w:t>
                  </w:r>
                  <w:r w:rsidRPr="009B0AEC">
                    <w:rPr>
                      <w:rFonts w:ascii="Times New Roman" w:hAnsi="Times New Roman" w:cs="Times New Roman"/>
                      <w:color w:val="5F497A" w:themeColor="accent4" w:themeShade="BF"/>
                      <w:sz w:val="22"/>
                      <w:szCs w:val="22"/>
                    </w:rPr>
                    <w:lastRenderedPageBreak/>
                    <w:t>осадков.</w:t>
                  </w:r>
                </w:p>
                <w:p w:rsidR="00CD5D66" w:rsidRDefault="00CD5D66" w:rsidP="00326301">
                  <w:pPr>
                    <w:pStyle w:val="ConsPlusNonformat"/>
                    <w:jc w:val="center"/>
                    <w:rPr>
                      <w:rFonts w:ascii="Times New Roman" w:hAnsi="Times New Roman" w:cs="Times New Roman"/>
                      <w:color w:val="5F497A" w:themeColor="accent4" w:themeShade="BF"/>
                      <w:sz w:val="22"/>
                      <w:szCs w:val="22"/>
                    </w:rPr>
                  </w:pPr>
                  <w:r w:rsidRPr="009B0AEC">
                    <w:rPr>
                      <w:rFonts w:ascii="Times New Roman" w:hAnsi="Times New Roman" w:cs="Times New Roman"/>
                      <w:color w:val="5F497A" w:themeColor="accent4" w:themeShade="BF"/>
                      <w:sz w:val="22"/>
                      <w:szCs w:val="22"/>
                    </w:rPr>
                    <w:t xml:space="preserve">Т воды </w:t>
                  </w:r>
                </w:p>
                <w:p w:rsidR="00CD5D66" w:rsidRPr="009B0AEC" w:rsidRDefault="00CD5D66" w:rsidP="00326301">
                  <w:pPr>
                    <w:pStyle w:val="ConsPlusNonformat"/>
                    <w:jc w:val="center"/>
                    <w:rPr>
                      <w:rFonts w:ascii="Times New Roman" w:hAnsi="Times New Roman" w:cs="Times New Roman"/>
                      <w:color w:val="5F497A" w:themeColor="accent4" w:themeShade="BF"/>
                      <w:sz w:val="22"/>
                      <w:szCs w:val="22"/>
                    </w:rPr>
                  </w:pPr>
                  <w:r w:rsidRPr="009B0AEC">
                    <w:rPr>
                      <w:rFonts w:ascii="Times New Roman" w:hAnsi="Times New Roman" w:cs="Times New Roman"/>
                      <w:color w:val="5F497A" w:themeColor="accent4" w:themeShade="BF"/>
                      <w:sz w:val="22"/>
                      <w:szCs w:val="22"/>
                    </w:rPr>
                    <w:t>+ 15</w:t>
                  </w:r>
                  <w:proofErr w:type="gramStart"/>
                  <w:r w:rsidRPr="009B0AEC">
                    <w:rPr>
                      <w:rFonts w:ascii="Times New Roman" w:hAnsi="Times New Roman" w:cs="Times New Roman"/>
                      <w:color w:val="5F497A" w:themeColor="accent4" w:themeShade="BF"/>
                      <w:sz w:val="22"/>
                      <w:szCs w:val="22"/>
                    </w:rPr>
                    <w:t>ºС</w:t>
                  </w:r>
                  <w:proofErr w:type="gramEnd"/>
                </w:p>
              </w:tc>
              <w:tc>
                <w:tcPr>
                  <w:tcW w:w="992" w:type="dxa"/>
                  <w:tcBorders>
                    <w:top w:val="single" w:sz="8" w:space="0" w:color="auto"/>
                    <w:left w:val="single" w:sz="8" w:space="0" w:color="auto"/>
                    <w:bottom w:val="single" w:sz="4" w:space="0" w:color="auto"/>
                    <w:right w:val="single" w:sz="8" w:space="0" w:color="auto"/>
                  </w:tcBorders>
                  <w:vAlign w:val="center"/>
                </w:tcPr>
                <w:p w:rsidR="00CD5D66" w:rsidRPr="009B0AEC" w:rsidRDefault="00CD5D66" w:rsidP="00326301">
                  <w:pPr>
                    <w:pStyle w:val="ConsPlusNonformat"/>
                    <w:jc w:val="center"/>
                    <w:rPr>
                      <w:rFonts w:ascii="Times New Roman" w:hAnsi="Times New Roman" w:cs="Times New Roman"/>
                      <w:color w:val="5F497A" w:themeColor="accent4" w:themeShade="BF"/>
                      <w:sz w:val="22"/>
                      <w:szCs w:val="22"/>
                    </w:rPr>
                  </w:pPr>
                  <w:r w:rsidRPr="009B0AEC">
                    <w:rPr>
                      <w:rFonts w:ascii="Times New Roman" w:hAnsi="Times New Roman" w:cs="Times New Roman"/>
                      <w:color w:val="5F497A" w:themeColor="accent4" w:themeShade="BF"/>
                      <w:sz w:val="22"/>
                      <w:szCs w:val="22"/>
                    </w:rPr>
                    <w:lastRenderedPageBreak/>
                    <w:t>Разовая</w:t>
                  </w:r>
                </w:p>
              </w:tc>
            </w:tr>
            <w:tr w:rsidR="00CD5D66" w:rsidTr="00326301">
              <w:trPr>
                <w:trHeight w:val="240"/>
              </w:trPr>
              <w:tc>
                <w:tcPr>
                  <w:tcW w:w="567" w:type="dxa"/>
                  <w:tcBorders>
                    <w:top w:val="single" w:sz="4" w:space="0" w:color="auto"/>
                    <w:left w:val="single" w:sz="8" w:space="0" w:color="auto"/>
                    <w:bottom w:val="single" w:sz="4" w:space="0" w:color="auto"/>
                    <w:right w:val="single" w:sz="8" w:space="0" w:color="auto"/>
                  </w:tcBorders>
                </w:tcPr>
                <w:p w:rsidR="00CD5D66" w:rsidRDefault="00CD5D66" w:rsidP="00326301">
                  <w:pPr>
                    <w:pStyle w:val="ConsPlusNonformat"/>
                    <w:spacing w:line="276" w:lineRule="auto"/>
                    <w:jc w:val="both"/>
                  </w:pPr>
                </w:p>
              </w:tc>
              <w:tc>
                <w:tcPr>
                  <w:tcW w:w="1701" w:type="dxa"/>
                  <w:tcBorders>
                    <w:top w:val="single" w:sz="4" w:space="0" w:color="auto"/>
                    <w:left w:val="single" w:sz="8" w:space="0" w:color="auto"/>
                    <w:bottom w:val="single" w:sz="4" w:space="0" w:color="auto"/>
                    <w:right w:val="single" w:sz="8" w:space="0" w:color="auto"/>
                  </w:tcBorders>
                </w:tcPr>
                <w:p w:rsidR="00CD5D66" w:rsidRDefault="00CD5D66" w:rsidP="00326301">
                  <w:pPr>
                    <w:pStyle w:val="ConsPlusNonformat"/>
                    <w:spacing w:line="276" w:lineRule="auto"/>
                    <w:jc w:val="both"/>
                  </w:pPr>
                </w:p>
              </w:tc>
              <w:tc>
                <w:tcPr>
                  <w:tcW w:w="851" w:type="dxa"/>
                  <w:tcBorders>
                    <w:top w:val="single" w:sz="4" w:space="0" w:color="auto"/>
                    <w:left w:val="single" w:sz="8" w:space="0" w:color="auto"/>
                    <w:bottom w:val="single" w:sz="4" w:space="0" w:color="auto"/>
                    <w:right w:val="single" w:sz="8" w:space="0" w:color="auto"/>
                  </w:tcBorders>
                </w:tcPr>
                <w:p w:rsidR="00CD5D66" w:rsidRDefault="00CD5D66" w:rsidP="00326301">
                  <w:pPr>
                    <w:pStyle w:val="ConsPlusNonformat"/>
                    <w:spacing w:line="276" w:lineRule="auto"/>
                    <w:jc w:val="both"/>
                  </w:pPr>
                </w:p>
              </w:tc>
              <w:tc>
                <w:tcPr>
                  <w:tcW w:w="1134" w:type="dxa"/>
                  <w:tcBorders>
                    <w:top w:val="single" w:sz="4" w:space="0" w:color="auto"/>
                    <w:left w:val="single" w:sz="8" w:space="0" w:color="auto"/>
                    <w:bottom w:val="single" w:sz="4" w:space="0" w:color="auto"/>
                    <w:right w:val="single" w:sz="8" w:space="0" w:color="auto"/>
                  </w:tcBorders>
                </w:tcPr>
                <w:p w:rsidR="00CD5D66" w:rsidRDefault="00CD5D66" w:rsidP="00326301">
                  <w:pPr>
                    <w:pStyle w:val="ConsPlusNonformat"/>
                    <w:spacing w:line="276" w:lineRule="auto"/>
                    <w:jc w:val="both"/>
                  </w:pPr>
                </w:p>
              </w:tc>
              <w:tc>
                <w:tcPr>
                  <w:tcW w:w="992" w:type="dxa"/>
                  <w:tcBorders>
                    <w:top w:val="single" w:sz="4" w:space="0" w:color="auto"/>
                    <w:left w:val="single" w:sz="8" w:space="0" w:color="auto"/>
                    <w:bottom w:val="single" w:sz="4" w:space="0" w:color="auto"/>
                    <w:right w:val="single" w:sz="8" w:space="0" w:color="auto"/>
                  </w:tcBorders>
                </w:tcPr>
                <w:p w:rsidR="00CD5D66" w:rsidRDefault="00CD5D66" w:rsidP="00326301">
                  <w:pPr>
                    <w:pStyle w:val="ConsPlusNonformat"/>
                    <w:spacing w:line="276" w:lineRule="auto"/>
                    <w:jc w:val="both"/>
                  </w:pPr>
                </w:p>
              </w:tc>
              <w:tc>
                <w:tcPr>
                  <w:tcW w:w="851" w:type="dxa"/>
                  <w:tcBorders>
                    <w:top w:val="single" w:sz="4" w:space="0" w:color="auto"/>
                    <w:left w:val="single" w:sz="8" w:space="0" w:color="auto"/>
                    <w:bottom w:val="single" w:sz="4" w:space="0" w:color="auto"/>
                    <w:right w:val="single" w:sz="8" w:space="0" w:color="auto"/>
                  </w:tcBorders>
                </w:tcPr>
                <w:p w:rsidR="00CD5D66" w:rsidRDefault="00CD5D66" w:rsidP="00326301">
                  <w:pPr>
                    <w:pStyle w:val="ConsPlusNonformat"/>
                    <w:spacing w:line="276" w:lineRule="auto"/>
                    <w:jc w:val="both"/>
                  </w:pPr>
                </w:p>
              </w:tc>
              <w:tc>
                <w:tcPr>
                  <w:tcW w:w="992" w:type="dxa"/>
                  <w:tcBorders>
                    <w:top w:val="single" w:sz="4" w:space="0" w:color="auto"/>
                    <w:left w:val="single" w:sz="8" w:space="0" w:color="auto"/>
                    <w:bottom w:val="single" w:sz="4" w:space="0" w:color="auto"/>
                    <w:right w:val="single" w:sz="8" w:space="0" w:color="auto"/>
                  </w:tcBorders>
                </w:tcPr>
                <w:p w:rsidR="00CD5D66" w:rsidRDefault="00CD5D66" w:rsidP="00326301">
                  <w:pPr>
                    <w:pStyle w:val="ConsPlusNonformat"/>
                    <w:spacing w:line="276" w:lineRule="auto"/>
                    <w:jc w:val="both"/>
                  </w:pPr>
                </w:p>
              </w:tc>
              <w:tc>
                <w:tcPr>
                  <w:tcW w:w="992" w:type="dxa"/>
                  <w:tcBorders>
                    <w:top w:val="single" w:sz="4" w:space="0" w:color="auto"/>
                    <w:left w:val="single" w:sz="8" w:space="0" w:color="auto"/>
                    <w:bottom w:val="single" w:sz="4" w:space="0" w:color="auto"/>
                    <w:right w:val="single" w:sz="8" w:space="0" w:color="auto"/>
                  </w:tcBorders>
                </w:tcPr>
                <w:p w:rsidR="00CD5D66" w:rsidRDefault="00CD5D66" w:rsidP="00326301">
                  <w:pPr>
                    <w:pStyle w:val="ConsPlusNonformat"/>
                    <w:spacing w:line="276" w:lineRule="auto"/>
                    <w:jc w:val="both"/>
                  </w:pPr>
                </w:p>
              </w:tc>
            </w:tr>
          </w:tbl>
          <w:p w:rsidR="00CD5D66" w:rsidRDefault="00CD5D66" w:rsidP="00326301">
            <w:pPr>
              <w:pStyle w:val="ConsPlusNonformat"/>
              <w:spacing w:line="276" w:lineRule="auto"/>
              <w:jc w:val="both"/>
            </w:pPr>
            <w:proofErr w:type="gramStart"/>
            <w:r>
              <w:t>ПРИМЕЧАНИЕ: для  сточной  воды указать характер (производственная,</w:t>
            </w:r>
            <w:proofErr w:type="gramEnd"/>
          </w:p>
          <w:p w:rsidR="00CD5D66" w:rsidRDefault="00CD5D66" w:rsidP="00326301">
            <w:pPr>
              <w:pStyle w:val="ConsPlusNonformat"/>
              <w:spacing w:line="276" w:lineRule="auto"/>
              <w:jc w:val="both"/>
            </w:pPr>
            <w:proofErr w:type="gramStart"/>
            <w:r>
              <w:t>хозяйственно-бытовая, смешанная - нужное подчеркнуть).</w:t>
            </w:r>
            <w:proofErr w:type="gramEnd"/>
          </w:p>
          <w:p w:rsidR="00CD5D66" w:rsidRDefault="00CD5D66" w:rsidP="00326301">
            <w:pPr>
              <w:pStyle w:val="ConsPlusNonformat"/>
              <w:spacing w:line="276" w:lineRule="auto"/>
              <w:jc w:val="both"/>
            </w:pPr>
          </w:p>
          <w:p w:rsidR="00CD5D66" w:rsidRPr="009B0AEC" w:rsidRDefault="00CD5D66" w:rsidP="00326301">
            <w:pPr>
              <w:pStyle w:val="ConsPlusNonformat"/>
              <w:spacing w:line="276" w:lineRule="auto"/>
              <w:jc w:val="both"/>
              <w:rPr>
                <w:rFonts w:ascii="Times New Roman" w:hAnsi="Times New Roman" w:cs="Times New Roman"/>
                <w:color w:val="5F497A" w:themeColor="accent4" w:themeShade="BF"/>
                <w:sz w:val="22"/>
                <w:u w:val="single"/>
              </w:rPr>
            </w:pPr>
            <w:r>
              <w:t xml:space="preserve">Особые условия отбора </w:t>
            </w:r>
            <w:r w:rsidRPr="009B0AEC">
              <w:rPr>
                <w:rFonts w:ascii="Times New Roman" w:hAnsi="Times New Roman" w:cs="Times New Roman"/>
                <w:color w:val="5F497A" w:themeColor="accent4" w:themeShade="BF"/>
                <w:sz w:val="22"/>
                <w:u w:val="single"/>
              </w:rPr>
              <w:t>Очистка места забора от загрязнений</w:t>
            </w:r>
          </w:p>
          <w:p w:rsidR="00CD5D66" w:rsidRDefault="00CD5D66" w:rsidP="00326301">
            <w:pPr>
              <w:pStyle w:val="ConsPlusNonformat"/>
              <w:spacing w:line="276" w:lineRule="auto"/>
              <w:jc w:val="both"/>
            </w:pPr>
            <w:r>
              <w:t>Дополнительные сведения __________________________________________</w:t>
            </w:r>
          </w:p>
          <w:p w:rsidR="00CD5D66" w:rsidRDefault="00CD5D66" w:rsidP="00326301">
            <w:pPr>
              <w:pStyle w:val="ConsPlusNonformat"/>
              <w:spacing w:line="276" w:lineRule="auto"/>
              <w:jc w:val="both"/>
            </w:pPr>
            <w:r>
              <w:t>__________________________________________________________________</w:t>
            </w:r>
          </w:p>
          <w:p w:rsidR="00CD5D66" w:rsidRDefault="00CD5D66" w:rsidP="00326301">
            <w:pPr>
              <w:pStyle w:val="ConsPlusNonformat"/>
              <w:spacing w:line="276" w:lineRule="auto"/>
              <w:jc w:val="both"/>
            </w:pPr>
          </w:p>
          <w:p w:rsidR="00CD5D66" w:rsidRDefault="00CD5D66" w:rsidP="00326301">
            <w:pPr>
              <w:pStyle w:val="ConsPlusNonformat"/>
              <w:spacing w:line="276" w:lineRule="auto"/>
              <w:jc w:val="both"/>
            </w:pPr>
            <w:r>
              <w:t>Должность,   ф., и., о.   сотрудника,   в   присутствии   которого</w:t>
            </w:r>
          </w:p>
          <w:p w:rsidR="00CD5D66" w:rsidRDefault="00CD5D66" w:rsidP="00326301">
            <w:pPr>
              <w:pStyle w:val="ConsPlusNonformat"/>
              <w:spacing w:line="276" w:lineRule="auto"/>
              <w:jc w:val="both"/>
            </w:pPr>
            <w:r>
              <w:t xml:space="preserve">произведен </w:t>
            </w:r>
            <w:proofErr w:type="gramStart"/>
            <w:r>
              <w:t>отбор</w:t>
            </w:r>
            <w:proofErr w:type="gramEnd"/>
            <w:r>
              <w:t xml:space="preserve"> </w:t>
            </w:r>
            <w:r>
              <w:rPr>
                <w:rFonts w:ascii="Times New Roman" w:hAnsi="Times New Roman" w:cs="Times New Roman"/>
                <w:color w:val="5F497A" w:themeColor="accent4" w:themeShade="BF"/>
                <w:sz w:val="22"/>
                <w:u w:val="single"/>
              </w:rPr>
              <w:t>Заведующий лаборатории</w:t>
            </w:r>
            <w:r w:rsidRPr="000B00FA">
              <w:rPr>
                <w:rFonts w:ascii="Times New Roman" w:hAnsi="Times New Roman" w:cs="Times New Roman"/>
                <w:color w:val="5F497A" w:themeColor="accent4" w:themeShade="BF"/>
                <w:sz w:val="22"/>
                <w:u w:val="single"/>
              </w:rPr>
              <w:t xml:space="preserve"> Петухов В.Н.</w:t>
            </w:r>
            <w:r>
              <w:t xml:space="preserve"> </w:t>
            </w:r>
          </w:p>
          <w:p w:rsidR="00CD5D66" w:rsidRDefault="00CD5D66" w:rsidP="00326301">
            <w:pPr>
              <w:pStyle w:val="ConsPlusNonformat"/>
              <w:spacing w:line="276" w:lineRule="auto"/>
              <w:jc w:val="both"/>
            </w:pPr>
            <w:r>
              <w:t>Подпись _____________________________</w:t>
            </w:r>
          </w:p>
          <w:p w:rsidR="00CD5D66" w:rsidRDefault="00CD5D66" w:rsidP="00326301">
            <w:pPr>
              <w:pStyle w:val="ConsPlusNonformat"/>
              <w:spacing w:line="276" w:lineRule="auto"/>
              <w:jc w:val="both"/>
            </w:pPr>
          </w:p>
          <w:p w:rsidR="00CD5D66" w:rsidRDefault="00CD5D66" w:rsidP="00326301">
            <w:pPr>
              <w:pStyle w:val="ConsPlusNonformat"/>
              <w:spacing w:line="276" w:lineRule="auto"/>
              <w:jc w:val="both"/>
            </w:pPr>
            <w:r>
              <w:t xml:space="preserve">Должность, ф., и., о. производившего отбор проб </w:t>
            </w:r>
            <w:r w:rsidRPr="00E97975">
              <w:rPr>
                <w:rFonts w:ascii="Times New Roman" w:hAnsi="Times New Roman" w:cs="Times New Roman"/>
                <w:color w:val="5F497A" w:themeColor="accent4" w:themeShade="BF"/>
                <w:sz w:val="22"/>
                <w:u w:val="single"/>
              </w:rPr>
              <w:t>студентка Ковшова О.В.</w:t>
            </w:r>
          </w:p>
          <w:p w:rsidR="00CD5D66" w:rsidRDefault="00CD5D66" w:rsidP="00326301">
            <w:pPr>
              <w:pStyle w:val="ConsPlusNonformat"/>
              <w:spacing w:line="276" w:lineRule="auto"/>
              <w:jc w:val="both"/>
            </w:pPr>
            <w:r>
              <w:t xml:space="preserve">Подпись </w:t>
            </w:r>
            <w:r w:rsidRPr="00E97975">
              <w:rPr>
                <w:rFonts w:ascii="Times New Roman" w:hAnsi="Times New Roman" w:cs="Times New Roman"/>
                <w:color w:val="5F497A" w:themeColor="accent4" w:themeShade="BF"/>
                <w:sz w:val="22"/>
                <w:u w:val="single"/>
              </w:rPr>
              <w:t xml:space="preserve">Ковшова </w:t>
            </w:r>
          </w:p>
          <w:p w:rsidR="00CD5D66" w:rsidRDefault="00CD5D66" w:rsidP="00326301">
            <w:pPr>
              <w:pStyle w:val="a7"/>
              <w:spacing w:line="276" w:lineRule="auto"/>
              <w:jc w:val="center"/>
              <w:rPr>
                <w:rFonts w:ascii="Times New Roman" w:hAnsi="Times New Roman"/>
                <w:b/>
                <w:sz w:val="24"/>
                <w:szCs w:val="24"/>
              </w:rPr>
            </w:pPr>
          </w:p>
          <w:p w:rsidR="00CD5D66" w:rsidRDefault="00CD5D66" w:rsidP="00CD5D66">
            <w:pPr>
              <w:pStyle w:val="a7"/>
              <w:spacing w:line="276" w:lineRule="auto"/>
              <w:rPr>
                <w:rFonts w:ascii="Times New Roman" w:hAnsi="Times New Roman"/>
                <w:b/>
                <w:sz w:val="24"/>
                <w:szCs w:val="24"/>
              </w:rPr>
            </w:pPr>
          </w:p>
        </w:tc>
        <w:tc>
          <w:tcPr>
            <w:tcW w:w="993" w:type="dxa"/>
            <w:tcBorders>
              <w:top w:val="single" w:sz="6" w:space="0" w:color="auto"/>
              <w:left w:val="single" w:sz="6" w:space="0" w:color="auto"/>
              <w:bottom w:val="single" w:sz="6" w:space="0" w:color="auto"/>
              <w:right w:val="single" w:sz="6" w:space="0" w:color="auto"/>
            </w:tcBorders>
            <w:hideMark/>
          </w:tcPr>
          <w:p w:rsidR="00CD5D66" w:rsidRDefault="00CD5D66" w:rsidP="00326301">
            <w:pPr>
              <w:spacing w:after="0"/>
              <w:rPr>
                <w:rFonts w:cs="Times New Roman"/>
              </w:rPr>
            </w:pPr>
          </w:p>
        </w:tc>
      </w:tr>
      <w:tr w:rsidR="00CD5D66" w:rsidTr="00326301">
        <w:tc>
          <w:tcPr>
            <w:tcW w:w="959" w:type="dxa"/>
            <w:tcBorders>
              <w:top w:val="single" w:sz="6" w:space="0" w:color="auto"/>
              <w:left w:val="single" w:sz="6" w:space="0" w:color="auto"/>
              <w:bottom w:val="single" w:sz="6" w:space="0" w:color="auto"/>
              <w:right w:val="single" w:sz="6" w:space="0" w:color="auto"/>
            </w:tcBorders>
            <w:hideMark/>
          </w:tcPr>
          <w:p w:rsidR="00CD5D66" w:rsidRDefault="00CD5D66" w:rsidP="00326301">
            <w:pPr>
              <w:spacing w:after="0"/>
              <w:rPr>
                <w:rFonts w:cs="Times New Roman"/>
              </w:rPr>
            </w:pPr>
          </w:p>
        </w:tc>
        <w:tc>
          <w:tcPr>
            <w:tcW w:w="8653" w:type="dxa"/>
            <w:tcBorders>
              <w:top w:val="single" w:sz="6" w:space="0" w:color="auto"/>
              <w:left w:val="single" w:sz="6" w:space="0" w:color="auto"/>
              <w:bottom w:val="single" w:sz="6" w:space="0" w:color="auto"/>
              <w:right w:val="single" w:sz="6" w:space="0" w:color="auto"/>
            </w:tcBorders>
          </w:tcPr>
          <w:p w:rsidR="00CD5D66" w:rsidRDefault="00CD5D66" w:rsidP="00326301">
            <w:pPr>
              <w:pStyle w:val="ConsPlusNonformat"/>
              <w:spacing w:line="276" w:lineRule="auto"/>
              <w:jc w:val="both"/>
            </w:pPr>
            <w:r>
              <w:t>______</w:t>
            </w:r>
            <w:proofErr w:type="spellStart"/>
            <w:r>
              <w:t>КрасГМУ</w:t>
            </w:r>
            <w:proofErr w:type="spellEnd"/>
          </w:p>
          <w:p w:rsidR="00CD5D66" w:rsidRDefault="00CD5D66" w:rsidP="00326301">
            <w:pPr>
              <w:pStyle w:val="ConsPlusNonformat"/>
              <w:spacing w:line="276" w:lineRule="auto"/>
              <w:jc w:val="both"/>
              <w:rPr>
                <w:i/>
              </w:rPr>
            </w:pPr>
            <w:r>
              <w:t xml:space="preserve">   Наименование учреждения                               </w:t>
            </w:r>
            <w:proofErr w:type="gramStart"/>
            <w:r>
              <w:rPr>
                <w:i/>
              </w:rPr>
              <w:t>учебный</w:t>
            </w:r>
            <w:proofErr w:type="gramEnd"/>
          </w:p>
          <w:p w:rsidR="00CD5D66" w:rsidRDefault="00CD5D66" w:rsidP="00326301">
            <w:pPr>
              <w:pStyle w:val="ConsPlusNonformat"/>
              <w:spacing w:line="276" w:lineRule="auto"/>
              <w:jc w:val="both"/>
            </w:pPr>
          </w:p>
          <w:p w:rsidR="00CD5D66" w:rsidRDefault="00CD5D66" w:rsidP="00326301">
            <w:pPr>
              <w:pStyle w:val="ConsPlusNonformat"/>
              <w:spacing w:line="276" w:lineRule="auto"/>
              <w:jc w:val="center"/>
              <w:rPr>
                <w:sz w:val="24"/>
                <w:szCs w:val="24"/>
              </w:rPr>
            </w:pPr>
          </w:p>
          <w:p w:rsidR="00CD5D66" w:rsidRDefault="00CD5D66" w:rsidP="00326301">
            <w:pPr>
              <w:pStyle w:val="ConsPlusNonformat"/>
              <w:spacing w:line="276" w:lineRule="auto"/>
              <w:jc w:val="center"/>
              <w:rPr>
                <w:sz w:val="24"/>
                <w:szCs w:val="24"/>
              </w:rPr>
            </w:pPr>
            <w:r>
              <w:rPr>
                <w:b/>
                <w:sz w:val="24"/>
                <w:szCs w:val="24"/>
              </w:rPr>
              <w:t>ПРОТОКОЛ N</w:t>
            </w:r>
            <w:r>
              <w:rPr>
                <w:sz w:val="24"/>
                <w:szCs w:val="24"/>
              </w:rPr>
              <w:t xml:space="preserve"> </w:t>
            </w:r>
            <w:r w:rsidRPr="009B0AEC">
              <w:rPr>
                <w:sz w:val="24"/>
                <w:szCs w:val="24"/>
                <w:u w:val="single"/>
              </w:rPr>
              <w:t>9</w:t>
            </w:r>
          </w:p>
          <w:p w:rsidR="00CD5D66" w:rsidRDefault="00CD5D66" w:rsidP="00326301">
            <w:pPr>
              <w:pStyle w:val="ConsPlusNonformat"/>
              <w:spacing w:line="276" w:lineRule="auto"/>
              <w:jc w:val="both"/>
            </w:pPr>
            <w:r>
              <w:t xml:space="preserve">                исследования воды поверхностных водоемов,</w:t>
            </w:r>
          </w:p>
          <w:p w:rsidR="00CD5D66" w:rsidRDefault="00CD5D66" w:rsidP="00326301">
            <w:pPr>
              <w:pStyle w:val="ConsPlusNonformat"/>
              <w:spacing w:line="276" w:lineRule="auto"/>
              <w:jc w:val="both"/>
            </w:pPr>
            <w:r>
              <w:t xml:space="preserve">                    прибрежных зон морей и сточных вод</w:t>
            </w:r>
          </w:p>
          <w:p w:rsidR="00CD5D66" w:rsidRDefault="00CD5D66" w:rsidP="00326301">
            <w:pPr>
              <w:pStyle w:val="ConsPlusNonformat"/>
              <w:spacing w:line="276" w:lineRule="auto"/>
              <w:jc w:val="both"/>
            </w:pPr>
          </w:p>
          <w:p w:rsidR="00CD5D66" w:rsidRDefault="00CD5D66" w:rsidP="00326301">
            <w:pPr>
              <w:pStyle w:val="ConsPlusNonformat"/>
              <w:spacing w:line="276" w:lineRule="auto"/>
            </w:pPr>
            <w:r>
              <w:t xml:space="preserve">                          </w:t>
            </w:r>
            <w:r w:rsidRPr="00C60D00">
              <w:rPr>
                <w:rFonts w:ascii="Times New Roman" w:hAnsi="Times New Roman" w:cs="Times New Roman"/>
                <w:sz w:val="22"/>
              </w:rPr>
              <w:t>от "</w:t>
            </w:r>
            <w:r w:rsidRPr="00C60D00">
              <w:rPr>
                <w:rFonts w:ascii="Times New Roman" w:hAnsi="Times New Roman" w:cs="Times New Roman"/>
                <w:color w:val="5F497A" w:themeColor="accent4" w:themeShade="BF"/>
                <w:sz w:val="22"/>
                <w:u w:val="single"/>
              </w:rPr>
              <w:t xml:space="preserve"> 04 </w:t>
            </w:r>
            <w:r w:rsidRPr="00C60D00">
              <w:rPr>
                <w:rFonts w:ascii="Times New Roman" w:hAnsi="Times New Roman" w:cs="Times New Roman"/>
                <w:sz w:val="22"/>
              </w:rPr>
              <w:t xml:space="preserve">" </w:t>
            </w:r>
            <w:r w:rsidRPr="00C60D00">
              <w:rPr>
                <w:rFonts w:ascii="Times New Roman" w:hAnsi="Times New Roman" w:cs="Times New Roman"/>
                <w:color w:val="5F497A" w:themeColor="accent4" w:themeShade="BF"/>
                <w:sz w:val="22"/>
                <w:u w:val="single"/>
              </w:rPr>
              <w:t xml:space="preserve"> Июня </w:t>
            </w:r>
            <w:r w:rsidRPr="00C60D00">
              <w:rPr>
                <w:rFonts w:ascii="Times New Roman" w:hAnsi="Times New Roman" w:cs="Times New Roman"/>
                <w:sz w:val="22"/>
              </w:rPr>
              <w:t xml:space="preserve"> 2020 г.</w:t>
            </w:r>
          </w:p>
          <w:p w:rsidR="00CD5D66" w:rsidRDefault="00CD5D66" w:rsidP="00326301">
            <w:pPr>
              <w:pStyle w:val="ConsPlusNonformat"/>
              <w:spacing w:line="276" w:lineRule="auto"/>
              <w:jc w:val="both"/>
            </w:pPr>
          </w:p>
          <w:p w:rsidR="00CD5D66" w:rsidRDefault="00CD5D66" w:rsidP="00326301">
            <w:pPr>
              <w:pStyle w:val="ConsPlusNonformat"/>
              <w:spacing w:line="276" w:lineRule="auto"/>
              <w:jc w:val="both"/>
            </w:pPr>
            <w:r>
              <w:t xml:space="preserve">Наименование источника </w:t>
            </w:r>
            <w:r w:rsidRPr="009B0AEC">
              <w:rPr>
                <w:rFonts w:ascii="Times New Roman" w:hAnsi="Times New Roman"/>
                <w:color w:val="5F497A" w:themeColor="accent4" w:themeShade="BF"/>
                <w:sz w:val="22"/>
                <w:szCs w:val="22"/>
                <w:u w:val="single"/>
              </w:rPr>
              <w:t>Река Рыбная</w:t>
            </w:r>
          </w:p>
          <w:p w:rsidR="00CD5D66" w:rsidRDefault="00CD5D66" w:rsidP="00326301">
            <w:pPr>
              <w:pStyle w:val="ConsPlusNonformat"/>
              <w:spacing w:line="276" w:lineRule="auto"/>
              <w:jc w:val="both"/>
            </w:pPr>
            <w:r>
              <w:t>Место взятия пробы</w:t>
            </w:r>
            <w:r w:rsidRPr="009B0AEC">
              <w:rPr>
                <w:rFonts w:ascii="Times New Roman" w:hAnsi="Times New Roman" w:cs="Times New Roman"/>
                <w:color w:val="5F497A" w:themeColor="accent4" w:themeShade="BF"/>
                <w:sz w:val="22"/>
                <w:szCs w:val="22"/>
              </w:rPr>
              <w:t xml:space="preserve"> </w:t>
            </w:r>
            <w:r>
              <w:rPr>
                <w:rFonts w:ascii="Times New Roman" w:hAnsi="Times New Roman" w:cs="Times New Roman"/>
                <w:color w:val="5F497A" w:themeColor="accent4" w:themeShade="BF"/>
                <w:sz w:val="22"/>
                <w:szCs w:val="22"/>
              </w:rPr>
              <w:t xml:space="preserve"> </w:t>
            </w:r>
            <w:r w:rsidRPr="009B0AEC">
              <w:rPr>
                <w:rFonts w:ascii="Times New Roman" w:hAnsi="Times New Roman" w:cs="Times New Roman"/>
                <w:color w:val="5F497A" w:themeColor="accent4" w:themeShade="BF"/>
                <w:sz w:val="22"/>
                <w:szCs w:val="22"/>
                <w:u w:val="single"/>
              </w:rPr>
              <w:t xml:space="preserve"> п. </w:t>
            </w:r>
            <w:proofErr w:type="gramStart"/>
            <w:r w:rsidRPr="009B0AEC">
              <w:rPr>
                <w:rFonts w:ascii="Times New Roman" w:hAnsi="Times New Roman" w:cs="Times New Roman"/>
                <w:color w:val="5F497A" w:themeColor="accent4" w:themeShade="BF"/>
                <w:sz w:val="22"/>
                <w:szCs w:val="22"/>
                <w:u w:val="single"/>
              </w:rPr>
              <w:t>Октябрьский</w:t>
            </w:r>
            <w:proofErr w:type="gramEnd"/>
            <w:r w:rsidRPr="009B0AEC">
              <w:rPr>
                <w:rFonts w:ascii="Times New Roman" w:hAnsi="Times New Roman" w:cs="Times New Roman"/>
                <w:color w:val="5F497A" w:themeColor="accent4" w:themeShade="BF"/>
                <w:sz w:val="22"/>
                <w:szCs w:val="22"/>
                <w:u w:val="single"/>
              </w:rPr>
              <w:t>, ул. Береговая 38</w:t>
            </w:r>
          </w:p>
          <w:p w:rsidR="00CD5D66" w:rsidRDefault="00CD5D66" w:rsidP="00326301">
            <w:pPr>
              <w:pStyle w:val="ConsPlusNonformat"/>
              <w:spacing w:line="276" w:lineRule="auto"/>
              <w:jc w:val="both"/>
            </w:pPr>
            <w:r>
              <w:t xml:space="preserve">Дата и время взятия пробы </w:t>
            </w:r>
            <w:r w:rsidRPr="00C60D00">
              <w:rPr>
                <w:rFonts w:ascii="Times New Roman" w:hAnsi="Times New Roman" w:cs="Times New Roman"/>
                <w:color w:val="5F497A" w:themeColor="accent4" w:themeShade="BF"/>
                <w:sz w:val="22"/>
                <w:u w:val="single"/>
              </w:rPr>
              <w:t>04.06.20  11:00</w:t>
            </w:r>
          </w:p>
          <w:p w:rsidR="00CD5D66" w:rsidRDefault="00CD5D66" w:rsidP="00326301">
            <w:pPr>
              <w:pStyle w:val="ConsPlusNonformat"/>
              <w:spacing w:line="276" w:lineRule="auto"/>
              <w:jc w:val="both"/>
            </w:pPr>
            <w:r>
              <w:t>Температура воздуха в градусах</w:t>
            </w:r>
            <w:proofErr w:type="gramStart"/>
            <w:r>
              <w:t xml:space="preserve"> </w:t>
            </w:r>
            <w:r w:rsidRPr="009B0AEC">
              <w:rPr>
                <w:rFonts w:ascii="Times New Roman" w:hAnsi="Times New Roman" w:cs="Times New Roman"/>
                <w:szCs w:val="22"/>
              </w:rPr>
              <w:t>С</w:t>
            </w:r>
            <w:proofErr w:type="gramEnd"/>
            <w:r w:rsidRPr="009B0AEC">
              <w:rPr>
                <w:rFonts w:ascii="Times New Roman" w:hAnsi="Times New Roman" w:cs="Times New Roman"/>
                <w:sz w:val="22"/>
                <w:szCs w:val="22"/>
              </w:rPr>
              <w:t xml:space="preserve">  </w:t>
            </w:r>
            <w:r>
              <w:rPr>
                <w:rFonts w:ascii="Times New Roman" w:hAnsi="Times New Roman" w:cs="Times New Roman"/>
                <w:color w:val="5F497A" w:themeColor="accent4" w:themeShade="BF"/>
                <w:sz w:val="22"/>
                <w:szCs w:val="22"/>
                <w:u w:val="single"/>
              </w:rPr>
              <w:t xml:space="preserve">  </w:t>
            </w:r>
            <w:r w:rsidRPr="009B0AEC">
              <w:rPr>
                <w:rFonts w:ascii="Times New Roman" w:hAnsi="Times New Roman" w:cs="Times New Roman"/>
                <w:color w:val="5F497A" w:themeColor="accent4" w:themeShade="BF"/>
                <w:sz w:val="22"/>
                <w:szCs w:val="22"/>
                <w:u w:val="single"/>
              </w:rPr>
              <w:t xml:space="preserve"> 25 ºС</w:t>
            </w:r>
          </w:p>
          <w:p w:rsidR="00CD5D66" w:rsidRDefault="00CD5D66" w:rsidP="00326301">
            <w:pPr>
              <w:pStyle w:val="ConsPlusNonformat"/>
              <w:spacing w:line="276" w:lineRule="auto"/>
              <w:jc w:val="both"/>
            </w:pPr>
            <w:r>
              <w:t>Температура воды в градусах</w:t>
            </w:r>
            <w:proofErr w:type="gramStart"/>
            <w:r>
              <w:t xml:space="preserve"> С</w:t>
            </w:r>
            <w:proofErr w:type="gramEnd"/>
            <w:r>
              <w:t xml:space="preserve"> </w:t>
            </w:r>
            <w:r>
              <w:rPr>
                <w:color w:val="5F497A" w:themeColor="accent4" w:themeShade="BF"/>
                <w:u w:val="single"/>
              </w:rPr>
              <w:t xml:space="preserve"> </w:t>
            </w:r>
            <w:r w:rsidRPr="009B0AEC">
              <w:rPr>
                <w:rFonts w:ascii="Times New Roman" w:hAnsi="Times New Roman" w:cs="Times New Roman"/>
                <w:color w:val="5F497A" w:themeColor="accent4" w:themeShade="BF"/>
                <w:sz w:val="22"/>
                <w:szCs w:val="22"/>
                <w:u w:val="single"/>
              </w:rPr>
              <w:t>+ 15 ºС</w:t>
            </w:r>
          </w:p>
          <w:p w:rsidR="00CD5D66" w:rsidRDefault="00CD5D66" w:rsidP="00326301">
            <w:pPr>
              <w:pStyle w:val="ConsPlusNonformat"/>
              <w:spacing w:line="276" w:lineRule="auto"/>
              <w:jc w:val="both"/>
            </w:pPr>
          </w:p>
          <w:p w:rsidR="00CD5D66" w:rsidRDefault="00CD5D66" w:rsidP="00326301">
            <w:pPr>
              <w:pStyle w:val="ConsPlusNonformat"/>
              <w:spacing w:line="276" w:lineRule="auto"/>
              <w:jc w:val="both"/>
            </w:pPr>
            <w:r>
              <w:t xml:space="preserve">Запах │Интенсивность в баллах </w:t>
            </w:r>
            <w:r w:rsidRPr="00FF5493">
              <w:rPr>
                <w:rFonts w:ascii="Times New Roman" w:hAnsi="Times New Roman" w:cs="Times New Roman"/>
                <w:color w:val="5F497A" w:themeColor="accent4" w:themeShade="BF"/>
                <w:sz w:val="22"/>
                <w:u w:val="single"/>
              </w:rPr>
              <w:t>___4_</w:t>
            </w:r>
            <w:r>
              <w:rPr>
                <w:rFonts w:ascii="Times New Roman" w:hAnsi="Times New Roman" w:cs="Times New Roman"/>
                <w:color w:val="5F497A" w:themeColor="accent4" w:themeShade="BF"/>
                <w:sz w:val="22"/>
                <w:u w:val="single"/>
              </w:rPr>
              <w:t>_______________________________</w:t>
            </w:r>
          </w:p>
          <w:p w:rsidR="00CD5D66" w:rsidRDefault="00CD5D66" w:rsidP="00326301">
            <w:pPr>
              <w:pStyle w:val="ConsPlusNonformat"/>
              <w:spacing w:line="276" w:lineRule="auto"/>
              <w:jc w:val="both"/>
            </w:pPr>
            <w:r>
              <w:t xml:space="preserve">      │Характер (описать) </w:t>
            </w:r>
            <w:r w:rsidRPr="00FF5493">
              <w:rPr>
                <w:rFonts w:ascii="Times New Roman" w:hAnsi="Times New Roman" w:cs="Times New Roman"/>
                <w:color w:val="5F497A" w:themeColor="accent4" w:themeShade="BF"/>
                <w:sz w:val="22"/>
                <w:u w:val="single"/>
              </w:rPr>
              <w:t>____Отчетливый__________________________</w:t>
            </w:r>
          </w:p>
          <w:p w:rsidR="00CD5D66" w:rsidRDefault="00CD5D66" w:rsidP="00326301">
            <w:pPr>
              <w:pStyle w:val="ConsPlusNonformat"/>
              <w:spacing w:line="276" w:lineRule="auto"/>
              <w:jc w:val="both"/>
            </w:pPr>
            <w:r>
              <w:t xml:space="preserve">      │Порог исчезновения (в разведении) _________________________</w:t>
            </w:r>
          </w:p>
          <w:p w:rsidR="00CD5D66" w:rsidRDefault="00CD5D66" w:rsidP="00326301">
            <w:pPr>
              <w:pStyle w:val="ConsPlusNonformat"/>
              <w:spacing w:line="276" w:lineRule="auto"/>
              <w:jc w:val="both"/>
            </w:pPr>
          </w:p>
          <w:p w:rsidR="00CD5D66" w:rsidRDefault="00CD5D66" w:rsidP="00326301">
            <w:pPr>
              <w:pStyle w:val="ConsPlusNonformat"/>
              <w:spacing w:line="276" w:lineRule="auto"/>
              <w:jc w:val="both"/>
            </w:pPr>
            <w:r>
              <w:t xml:space="preserve">Цветность в градусах </w:t>
            </w:r>
            <w:r w:rsidRPr="00FF5493">
              <w:rPr>
                <w:rFonts w:ascii="Times New Roman" w:hAnsi="Times New Roman" w:cs="Times New Roman"/>
                <w:color w:val="5F497A" w:themeColor="accent4" w:themeShade="BF"/>
                <w:sz w:val="22"/>
                <w:szCs w:val="22"/>
                <w:u w:val="single"/>
              </w:rPr>
              <w:t>___30</w:t>
            </w:r>
            <w:proofErr w:type="gramStart"/>
            <w:r w:rsidRPr="00FF5493">
              <w:rPr>
                <w:rFonts w:ascii="Times New Roman" w:hAnsi="Times New Roman" w:cs="Times New Roman"/>
                <w:color w:val="5F497A" w:themeColor="accent4" w:themeShade="BF"/>
                <w:sz w:val="22"/>
                <w:szCs w:val="22"/>
                <w:u w:val="single"/>
              </w:rPr>
              <w:t>ºС</w:t>
            </w:r>
            <w:proofErr w:type="gramEnd"/>
            <w:r w:rsidRPr="00FF5493">
              <w:rPr>
                <w:rFonts w:ascii="Times New Roman" w:hAnsi="Times New Roman" w:cs="Times New Roman"/>
                <w:color w:val="5F497A" w:themeColor="accent4" w:themeShade="BF"/>
                <w:sz w:val="22"/>
                <w:szCs w:val="22"/>
                <w:u w:val="single"/>
              </w:rPr>
              <w:t xml:space="preserve"> ________________________________</w:t>
            </w:r>
            <w:r>
              <w:rPr>
                <w:rFonts w:ascii="Times New Roman" w:hAnsi="Times New Roman" w:cs="Times New Roman"/>
                <w:color w:val="5F497A" w:themeColor="accent4" w:themeShade="BF"/>
                <w:sz w:val="22"/>
                <w:szCs w:val="22"/>
                <w:u w:val="single"/>
              </w:rPr>
              <w:t xml:space="preserve"> </w:t>
            </w:r>
            <w:r w:rsidRPr="00FF5493">
              <w:rPr>
                <w:rFonts w:ascii="Times New Roman" w:hAnsi="Times New Roman" w:cs="Times New Roman"/>
                <w:color w:val="5F497A" w:themeColor="accent4" w:themeShade="BF"/>
                <w:sz w:val="22"/>
                <w:szCs w:val="22"/>
                <w:u w:val="single"/>
              </w:rPr>
              <w:t>_____</w:t>
            </w:r>
          </w:p>
          <w:p w:rsidR="00CD5D66" w:rsidRDefault="00CD5D66" w:rsidP="00326301">
            <w:pPr>
              <w:pStyle w:val="ConsPlusNonformat"/>
              <w:spacing w:line="276" w:lineRule="auto"/>
              <w:jc w:val="both"/>
            </w:pPr>
            <w:r>
              <w:t xml:space="preserve">Цвет (описать) </w:t>
            </w:r>
            <w:r w:rsidRPr="00FF5493">
              <w:rPr>
                <w:rFonts w:ascii="Times New Roman" w:hAnsi="Times New Roman" w:cs="Times New Roman"/>
                <w:color w:val="5F497A" w:themeColor="accent4" w:themeShade="BF"/>
                <w:sz w:val="22"/>
                <w:u w:val="single"/>
              </w:rPr>
              <w:t>__</w:t>
            </w:r>
            <w:proofErr w:type="gramStart"/>
            <w:r>
              <w:rPr>
                <w:rFonts w:ascii="Times New Roman" w:hAnsi="Times New Roman" w:cs="Times New Roman"/>
                <w:color w:val="5F497A" w:themeColor="accent4" w:themeShade="BF"/>
                <w:sz w:val="22"/>
                <w:u w:val="single"/>
              </w:rPr>
              <w:t>бледно-желтая</w:t>
            </w:r>
            <w:proofErr w:type="gramEnd"/>
            <w:r w:rsidRPr="00FF5493">
              <w:rPr>
                <w:rFonts w:ascii="Times New Roman" w:hAnsi="Times New Roman" w:cs="Times New Roman"/>
                <w:color w:val="5F497A" w:themeColor="accent4" w:themeShade="BF"/>
                <w:sz w:val="22"/>
                <w:u w:val="single"/>
              </w:rPr>
              <w:t>_______________________________</w:t>
            </w:r>
            <w:r>
              <w:rPr>
                <w:rFonts w:ascii="Times New Roman" w:hAnsi="Times New Roman" w:cs="Times New Roman"/>
                <w:color w:val="5F497A" w:themeColor="accent4" w:themeShade="BF"/>
                <w:sz w:val="22"/>
                <w:u w:val="single"/>
              </w:rPr>
              <w:t xml:space="preserve"> </w:t>
            </w:r>
            <w:r w:rsidRPr="00FF5493">
              <w:rPr>
                <w:rFonts w:ascii="Times New Roman" w:hAnsi="Times New Roman" w:cs="Times New Roman"/>
                <w:color w:val="5F497A" w:themeColor="accent4" w:themeShade="BF"/>
                <w:sz w:val="22"/>
                <w:u w:val="single"/>
              </w:rPr>
              <w:t>_</w:t>
            </w:r>
            <w:r>
              <w:rPr>
                <w:rFonts w:ascii="Times New Roman" w:hAnsi="Times New Roman" w:cs="Times New Roman"/>
                <w:color w:val="5F497A" w:themeColor="accent4" w:themeShade="BF"/>
                <w:sz w:val="22"/>
                <w:u w:val="single"/>
              </w:rPr>
              <w:t xml:space="preserve"> </w:t>
            </w:r>
            <w:r w:rsidRPr="00FF5493">
              <w:rPr>
                <w:rFonts w:ascii="Times New Roman" w:hAnsi="Times New Roman" w:cs="Times New Roman"/>
                <w:color w:val="5F497A" w:themeColor="accent4" w:themeShade="BF"/>
                <w:sz w:val="22"/>
                <w:u w:val="single"/>
              </w:rPr>
              <w:t>____</w:t>
            </w:r>
          </w:p>
          <w:p w:rsidR="00CD5D66" w:rsidRDefault="00CD5D66" w:rsidP="00326301">
            <w:pPr>
              <w:pStyle w:val="ConsPlusNonformat"/>
              <w:spacing w:line="276" w:lineRule="auto"/>
              <w:jc w:val="both"/>
            </w:pPr>
            <w:r>
              <w:t>Порог исчезновения цвета (в разведении) __________________________</w:t>
            </w:r>
          </w:p>
          <w:p w:rsidR="00CD5D66" w:rsidRDefault="00CD5D66" w:rsidP="00326301">
            <w:pPr>
              <w:pStyle w:val="ConsPlusNonformat"/>
              <w:spacing w:line="276" w:lineRule="auto"/>
              <w:jc w:val="both"/>
            </w:pPr>
            <w:r>
              <w:t>Муть, осадок (описать)</w:t>
            </w:r>
            <w:r w:rsidRPr="00FF5493">
              <w:rPr>
                <w:rFonts w:ascii="Times New Roman" w:hAnsi="Times New Roman" w:cs="Times New Roman"/>
                <w:color w:val="5F497A" w:themeColor="accent4" w:themeShade="BF"/>
                <w:sz w:val="22"/>
                <w:u w:val="single"/>
              </w:rPr>
              <w:t>__слегка мутная, без осадка_________________</w:t>
            </w:r>
          </w:p>
          <w:p w:rsidR="00CD5D66" w:rsidRDefault="00CD5D66" w:rsidP="00326301">
            <w:pPr>
              <w:pStyle w:val="ConsPlusNonformat"/>
              <w:spacing w:line="276" w:lineRule="auto"/>
              <w:jc w:val="both"/>
            </w:pPr>
            <w:r>
              <w:t xml:space="preserve">Прозрачность </w:t>
            </w:r>
            <w:r w:rsidRPr="00FF5493">
              <w:rPr>
                <w:rFonts w:ascii="Times New Roman" w:hAnsi="Times New Roman" w:cs="Times New Roman"/>
                <w:color w:val="5F497A" w:themeColor="accent4" w:themeShade="BF"/>
                <w:sz w:val="22"/>
                <w:u w:val="single"/>
              </w:rPr>
              <w:t>___20-30_____</w:t>
            </w:r>
            <w:r w:rsidRPr="00FF5493">
              <w:rPr>
                <w:color w:val="5F497A" w:themeColor="accent4" w:themeShade="BF"/>
                <w:sz w:val="22"/>
              </w:rPr>
              <w:t xml:space="preserve"> </w:t>
            </w:r>
            <w:r>
              <w:t>см</w:t>
            </w:r>
          </w:p>
          <w:p w:rsidR="00CD5D66" w:rsidRDefault="00CD5D66" w:rsidP="00326301">
            <w:pPr>
              <w:pStyle w:val="ConsPlusNonformat"/>
              <w:spacing w:line="276" w:lineRule="auto"/>
              <w:jc w:val="both"/>
            </w:pPr>
            <w:r>
              <w:t xml:space="preserve">Плавающие примеси, пленка </w:t>
            </w:r>
            <w:r w:rsidRPr="005F3E2A">
              <w:rPr>
                <w:rFonts w:ascii="Times New Roman" w:hAnsi="Times New Roman" w:cs="Times New Roman"/>
                <w:color w:val="5F497A" w:themeColor="accent4" w:themeShade="BF"/>
                <w:sz w:val="22"/>
                <w:u w:val="single"/>
              </w:rPr>
              <w:t>картон, целлофан и пленка нефтепродуктов</w:t>
            </w:r>
          </w:p>
          <w:p w:rsidR="00CD5D66" w:rsidRDefault="00CD5D66" w:rsidP="00326301">
            <w:pPr>
              <w:pStyle w:val="ConsPlusNonformat"/>
              <w:spacing w:line="276" w:lineRule="auto"/>
              <w:jc w:val="both"/>
            </w:pPr>
            <w:r>
              <w:t xml:space="preserve">Взвешенные вещества __________________________________ мг-куб. </w:t>
            </w:r>
            <w:proofErr w:type="spellStart"/>
            <w:r>
              <w:t>дм</w:t>
            </w:r>
            <w:proofErr w:type="spellEnd"/>
            <w:r>
              <w:t>.</w:t>
            </w:r>
          </w:p>
          <w:p w:rsidR="00CD5D66" w:rsidRDefault="00CD5D66" w:rsidP="00326301">
            <w:pPr>
              <w:pStyle w:val="ConsPlusNonformat"/>
              <w:spacing w:line="276" w:lineRule="auto"/>
              <w:jc w:val="both"/>
            </w:pPr>
            <w:r>
              <w:t xml:space="preserve">РН </w:t>
            </w:r>
            <w:r w:rsidRPr="005F3E2A">
              <w:rPr>
                <w:rFonts w:ascii="Times New Roman" w:hAnsi="Times New Roman" w:cs="Times New Roman"/>
                <w:color w:val="5F497A" w:themeColor="accent4" w:themeShade="BF"/>
                <w:sz w:val="22"/>
                <w:u w:val="single"/>
              </w:rPr>
              <w:t>_____5,0________________________________________________________</w:t>
            </w:r>
          </w:p>
          <w:p w:rsidR="00CD5D66" w:rsidRDefault="00CD5D66" w:rsidP="00326301">
            <w:pPr>
              <w:pStyle w:val="ConsPlusNonformat"/>
              <w:jc w:val="both"/>
            </w:pPr>
            <w:r>
              <w:t xml:space="preserve">Растворенный кислород __________________________ мг-куб. </w:t>
            </w:r>
            <w:proofErr w:type="spellStart"/>
            <w:r>
              <w:t>дм</w:t>
            </w:r>
            <w:proofErr w:type="spellEnd"/>
          </w:p>
          <w:p w:rsidR="00CD5D66" w:rsidRDefault="00CD5D66" w:rsidP="00326301">
            <w:pPr>
              <w:pStyle w:val="ConsPlusNonformat"/>
              <w:jc w:val="both"/>
            </w:pPr>
            <w:r>
              <w:t xml:space="preserve">БПК-5 _______________________________________ мг О2-куб. </w:t>
            </w:r>
            <w:proofErr w:type="spellStart"/>
            <w:r>
              <w:t>дм</w:t>
            </w:r>
            <w:proofErr w:type="spellEnd"/>
          </w:p>
          <w:p w:rsidR="00CD5D66" w:rsidRDefault="00CD5D66" w:rsidP="00326301">
            <w:pPr>
              <w:pStyle w:val="ConsPlusNonformat"/>
              <w:jc w:val="both"/>
            </w:pPr>
            <w:r>
              <w:t xml:space="preserve">БПК-20 ______________________________________ мг О2-куб. </w:t>
            </w:r>
            <w:proofErr w:type="spellStart"/>
            <w:r>
              <w:t>дм</w:t>
            </w:r>
            <w:proofErr w:type="spellEnd"/>
          </w:p>
          <w:p w:rsidR="00CD5D66" w:rsidRDefault="00CD5D66" w:rsidP="00326301">
            <w:pPr>
              <w:pStyle w:val="ConsPlusNonformat"/>
              <w:jc w:val="both"/>
            </w:pPr>
            <w:r>
              <w:lastRenderedPageBreak/>
              <w:t xml:space="preserve">Окисляемость ________________________________ мг О2-куб. </w:t>
            </w:r>
            <w:proofErr w:type="spellStart"/>
            <w:r>
              <w:t>дм</w:t>
            </w:r>
            <w:proofErr w:type="spellEnd"/>
          </w:p>
          <w:p w:rsidR="00CD5D66" w:rsidRDefault="00CD5D66" w:rsidP="00326301">
            <w:pPr>
              <w:pStyle w:val="ConsPlusNonformat"/>
              <w:jc w:val="both"/>
            </w:pPr>
            <w:r>
              <w:t xml:space="preserve">ХПК _________________________________________ мг О2-куб. </w:t>
            </w:r>
            <w:proofErr w:type="spellStart"/>
            <w:r>
              <w:t>дм</w:t>
            </w:r>
            <w:proofErr w:type="spellEnd"/>
          </w:p>
          <w:p w:rsidR="00CD5D66" w:rsidRDefault="00CD5D66" w:rsidP="00326301">
            <w:pPr>
              <w:pStyle w:val="ConsPlusNonformat"/>
              <w:jc w:val="both"/>
            </w:pPr>
            <w:r>
              <w:t>Щелочность __________________________________ мг-</w:t>
            </w:r>
            <w:proofErr w:type="spellStart"/>
            <w:r>
              <w:t>экв</w:t>
            </w:r>
            <w:proofErr w:type="spellEnd"/>
            <w:r>
              <w:t>.</w:t>
            </w:r>
          </w:p>
          <w:p w:rsidR="00CD5D66" w:rsidRDefault="00CD5D66" w:rsidP="00326301">
            <w:pPr>
              <w:pStyle w:val="ConsPlusNonformat"/>
              <w:jc w:val="both"/>
            </w:pPr>
            <w:r>
              <w:t>Кислотность _________________________________ мг-</w:t>
            </w:r>
            <w:proofErr w:type="spellStart"/>
            <w:r>
              <w:t>экв</w:t>
            </w:r>
            <w:proofErr w:type="spellEnd"/>
            <w:r>
              <w:t>.</w:t>
            </w:r>
          </w:p>
          <w:p w:rsidR="00CD5D66" w:rsidRDefault="00CD5D66" w:rsidP="00326301">
            <w:pPr>
              <w:pStyle w:val="ConsPlusNonformat"/>
              <w:jc w:val="both"/>
            </w:pPr>
            <w:r>
              <w:t xml:space="preserve">Жесткость общая _____________________________ мг-куб. </w:t>
            </w:r>
            <w:proofErr w:type="spellStart"/>
            <w:r>
              <w:t>дм</w:t>
            </w:r>
            <w:proofErr w:type="spellEnd"/>
          </w:p>
          <w:p w:rsidR="00CD5D66" w:rsidRDefault="00CD5D66" w:rsidP="00326301">
            <w:pPr>
              <w:pStyle w:val="ConsPlusNonformat"/>
              <w:jc w:val="both"/>
            </w:pPr>
            <w:r>
              <w:t xml:space="preserve">Сухой остаток _______________________________ мг-куб. </w:t>
            </w:r>
            <w:proofErr w:type="spellStart"/>
            <w:r>
              <w:t>дм</w:t>
            </w:r>
            <w:proofErr w:type="spellEnd"/>
          </w:p>
          <w:p w:rsidR="00CD5D66" w:rsidRDefault="00CD5D66" w:rsidP="00326301">
            <w:pPr>
              <w:pStyle w:val="ConsPlusNonformat"/>
              <w:jc w:val="both"/>
            </w:pPr>
            <w:r>
              <w:t xml:space="preserve">Кальций _____________________________________ мг-куб. </w:t>
            </w:r>
            <w:proofErr w:type="spellStart"/>
            <w:r>
              <w:t>дм</w:t>
            </w:r>
            <w:proofErr w:type="spellEnd"/>
          </w:p>
          <w:p w:rsidR="00CD5D66" w:rsidRDefault="00CD5D66" w:rsidP="00326301">
            <w:pPr>
              <w:pStyle w:val="ConsPlusNonformat"/>
              <w:jc w:val="both"/>
            </w:pPr>
            <w:r>
              <w:t xml:space="preserve">Магний ______________________________________ мг-куб. </w:t>
            </w:r>
            <w:proofErr w:type="spellStart"/>
            <w:r>
              <w:t>дм</w:t>
            </w:r>
            <w:proofErr w:type="spellEnd"/>
          </w:p>
          <w:p w:rsidR="00CD5D66" w:rsidRDefault="00CD5D66" w:rsidP="00326301">
            <w:pPr>
              <w:pStyle w:val="ConsPlusNonformat"/>
              <w:jc w:val="both"/>
            </w:pPr>
            <w:r>
              <w:t xml:space="preserve">Железо общее ________________________________ мг-куб. </w:t>
            </w:r>
            <w:proofErr w:type="spellStart"/>
            <w:r>
              <w:t>дм</w:t>
            </w:r>
            <w:proofErr w:type="spellEnd"/>
          </w:p>
          <w:p w:rsidR="00CD5D66" w:rsidRDefault="00CD5D66" w:rsidP="00326301">
            <w:pPr>
              <w:pStyle w:val="ConsPlusNonformat"/>
              <w:jc w:val="both"/>
            </w:pPr>
            <w:r>
              <w:t xml:space="preserve">Хлориды _____________________________________ мг-куб. </w:t>
            </w:r>
            <w:proofErr w:type="spellStart"/>
            <w:r>
              <w:t>дм</w:t>
            </w:r>
            <w:proofErr w:type="spellEnd"/>
          </w:p>
          <w:p w:rsidR="00CD5D66" w:rsidRDefault="00CD5D66" w:rsidP="00326301">
            <w:pPr>
              <w:pStyle w:val="ConsPlusNonformat"/>
              <w:jc w:val="both"/>
            </w:pPr>
            <w:r>
              <w:t xml:space="preserve">Сульфаты ____________________________________ мг-куб. </w:t>
            </w:r>
            <w:proofErr w:type="spellStart"/>
            <w:r>
              <w:t>дм</w:t>
            </w:r>
            <w:proofErr w:type="spellEnd"/>
          </w:p>
          <w:p w:rsidR="00CD5D66" w:rsidRDefault="00CD5D66" w:rsidP="00326301">
            <w:pPr>
              <w:pStyle w:val="ConsPlusNonformat"/>
              <w:jc w:val="both"/>
            </w:pPr>
          </w:p>
          <w:p w:rsidR="00CD5D66" w:rsidRDefault="00CD5D66" w:rsidP="00326301">
            <w:pPr>
              <w:pStyle w:val="ConsPlusNonformat"/>
              <w:jc w:val="both"/>
            </w:pPr>
            <w:r>
              <w:t xml:space="preserve"> Азот │Аммиака _______________________________ мг-куб. </w:t>
            </w:r>
            <w:proofErr w:type="spellStart"/>
            <w:r>
              <w:t>дм</w:t>
            </w:r>
            <w:proofErr w:type="spellEnd"/>
          </w:p>
          <w:p w:rsidR="00CD5D66" w:rsidRDefault="00CD5D66" w:rsidP="00326301">
            <w:pPr>
              <w:pStyle w:val="ConsPlusNonformat"/>
              <w:jc w:val="both"/>
            </w:pPr>
            <w:r>
              <w:t xml:space="preserve">     │Нитритов ______________________________ мг-куб. </w:t>
            </w:r>
            <w:proofErr w:type="spellStart"/>
            <w:r>
              <w:t>дм</w:t>
            </w:r>
            <w:proofErr w:type="spellEnd"/>
          </w:p>
          <w:p w:rsidR="00CD5D66" w:rsidRDefault="00CD5D66" w:rsidP="00326301">
            <w:pPr>
              <w:pStyle w:val="ConsPlusNonformat"/>
              <w:jc w:val="both"/>
            </w:pPr>
            <w:r>
              <w:t xml:space="preserve">     │Нитратов ______________________________ мг-куб. </w:t>
            </w:r>
            <w:proofErr w:type="spellStart"/>
            <w:r>
              <w:t>дм</w:t>
            </w:r>
            <w:proofErr w:type="spellEnd"/>
          </w:p>
          <w:p w:rsidR="00CD5D66" w:rsidRDefault="00CD5D66" w:rsidP="00326301">
            <w:pPr>
              <w:pStyle w:val="ConsPlusNonformat"/>
              <w:jc w:val="both"/>
            </w:pPr>
          </w:p>
          <w:p w:rsidR="00CD5D66" w:rsidRDefault="00CD5D66" w:rsidP="00326301">
            <w:pPr>
              <w:pStyle w:val="ConsPlusNonformat"/>
              <w:jc w:val="both"/>
            </w:pPr>
            <w:r>
              <w:t xml:space="preserve">Фтор ________________________________________ мг-куб. </w:t>
            </w:r>
            <w:proofErr w:type="spellStart"/>
            <w:r>
              <w:t>дм</w:t>
            </w:r>
            <w:proofErr w:type="spellEnd"/>
          </w:p>
          <w:p w:rsidR="00CD5D66" w:rsidRDefault="00CD5D66" w:rsidP="00326301">
            <w:pPr>
              <w:pStyle w:val="ConsPlusNonformat"/>
              <w:jc w:val="both"/>
            </w:pPr>
          </w:p>
          <w:p w:rsidR="00CD5D66" w:rsidRDefault="00CD5D66" w:rsidP="00326301">
            <w:pPr>
              <w:pStyle w:val="ConsPlusNonformat"/>
              <w:jc w:val="both"/>
            </w:pPr>
            <w:r>
              <w:t>Специфические вещества, характерные для местных условий:</w:t>
            </w:r>
          </w:p>
          <w:p w:rsidR="00CD5D66" w:rsidRDefault="00CD5D66" w:rsidP="00326301">
            <w:pPr>
              <w:pStyle w:val="ConsPlusNonformat"/>
              <w:jc w:val="both"/>
            </w:pPr>
            <w:r>
              <w:t xml:space="preserve">Нефтепродукты _______________________________ мг-куб. </w:t>
            </w:r>
            <w:proofErr w:type="spellStart"/>
            <w:r>
              <w:t>дм</w:t>
            </w:r>
            <w:proofErr w:type="spellEnd"/>
          </w:p>
          <w:p w:rsidR="00CD5D66" w:rsidRDefault="00CD5D66" w:rsidP="00326301">
            <w:pPr>
              <w:pStyle w:val="ConsPlusNonformat"/>
              <w:jc w:val="both"/>
            </w:pPr>
            <w:r>
              <w:t xml:space="preserve">Фенолы ______________________________________ мг-куб. </w:t>
            </w:r>
            <w:proofErr w:type="spellStart"/>
            <w:r>
              <w:t>дм</w:t>
            </w:r>
            <w:proofErr w:type="spellEnd"/>
          </w:p>
          <w:p w:rsidR="00CD5D66" w:rsidRDefault="00CD5D66" w:rsidP="00326301">
            <w:pPr>
              <w:pStyle w:val="ConsPlusNonformat"/>
              <w:jc w:val="both"/>
            </w:pPr>
            <w:r>
              <w:t xml:space="preserve">Цианиды _____________________________________ мг-куб. </w:t>
            </w:r>
            <w:proofErr w:type="spellStart"/>
            <w:r>
              <w:t>дм</w:t>
            </w:r>
            <w:proofErr w:type="spellEnd"/>
          </w:p>
          <w:p w:rsidR="00CD5D66" w:rsidRDefault="00CD5D66" w:rsidP="00326301">
            <w:pPr>
              <w:pStyle w:val="ConsPlusNonformat"/>
              <w:jc w:val="both"/>
            </w:pPr>
            <w:r>
              <w:t xml:space="preserve">Медь ________________________________________ мг-куб. </w:t>
            </w:r>
            <w:proofErr w:type="spellStart"/>
            <w:r>
              <w:t>дм</w:t>
            </w:r>
            <w:proofErr w:type="spellEnd"/>
          </w:p>
          <w:p w:rsidR="00CD5D66" w:rsidRDefault="00CD5D66" w:rsidP="00326301">
            <w:pPr>
              <w:pStyle w:val="ConsPlusNonformat"/>
              <w:jc w:val="both"/>
            </w:pPr>
            <w:r>
              <w:t xml:space="preserve">Свинец ______________________________________ мг-куб. </w:t>
            </w:r>
            <w:proofErr w:type="spellStart"/>
            <w:r>
              <w:t>дм</w:t>
            </w:r>
            <w:proofErr w:type="spellEnd"/>
          </w:p>
          <w:p w:rsidR="00CD5D66" w:rsidRDefault="00CD5D66" w:rsidP="00326301">
            <w:pPr>
              <w:pStyle w:val="ConsPlusNonformat"/>
              <w:jc w:val="both"/>
            </w:pPr>
            <w:r>
              <w:t xml:space="preserve">Цинк ________________________________________ мг-куб. </w:t>
            </w:r>
            <w:proofErr w:type="spellStart"/>
            <w:r>
              <w:t>дм</w:t>
            </w:r>
            <w:proofErr w:type="spellEnd"/>
          </w:p>
          <w:p w:rsidR="00CD5D66" w:rsidRDefault="00CD5D66" w:rsidP="00326301">
            <w:pPr>
              <w:pStyle w:val="ConsPlusNonformat"/>
              <w:jc w:val="both"/>
            </w:pPr>
            <w:r>
              <w:t xml:space="preserve">Хром трехвалентный __________________________ мг-куб. </w:t>
            </w:r>
            <w:proofErr w:type="spellStart"/>
            <w:r>
              <w:t>дм</w:t>
            </w:r>
            <w:proofErr w:type="spellEnd"/>
          </w:p>
          <w:p w:rsidR="00CD5D66" w:rsidRDefault="00CD5D66" w:rsidP="00326301">
            <w:pPr>
              <w:pStyle w:val="ConsPlusNonformat"/>
              <w:jc w:val="both"/>
            </w:pPr>
            <w:r>
              <w:t xml:space="preserve">Хром шестивалентный _________________________ мг-куб. </w:t>
            </w:r>
            <w:proofErr w:type="spellStart"/>
            <w:r>
              <w:t>дм</w:t>
            </w:r>
            <w:proofErr w:type="spellEnd"/>
          </w:p>
          <w:p w:rsidR="00CD5D66" w:rsidRDefault="00CD5D66" w:rsidP="00326301">
            <w:pPr>
              <w:pStyle w:val="ConsPlusNonformat"/>
              <w:spacing w:line="276" w:lineRule="auto"/>
              <w:jc w:val="both"/>
            </w:pPr>
            <w:r>
              <w:t xml:space="preserve">другие </w:t>
            </w:r>
            <w:r w:rsidRPr="005F3E2A">
              <w:rPr>
                <w:rFonts w:ascii="Times New Roman" w:hAnsi="Times New Roman" w:cs="Times New Roman"/>
                <w:color w:val="5F497A" w:themeColor="accent4" w:themeShade="BF"/>
                <w:sz w:val="24"/>
                <w:szCs w:val="22"/>
                <w:u w:val="single"/>
              </w:rPr>
              <w:t>__ нефть 1, 2 мг/л.  ___</w:t>
            </w:r>
            <w:r w:rsidRPr="005F3E2A">
              <w:rPr>
                <w:color w:val="5F497A" w:themeColor="accent4" w:themeShade="BF"/>
                <w:sz w:val="22"/>
              </w:rPr>
              <w:t xml:space="preserve"> </w:t>
            </w:r>
            <w:r>
              <w:t>м       _____________________________</w:t>
            </w:r>
          </w:p>
          <w:p w:rsidR="00CD5D66" w:rsidRDefault="00CD5D66" w:rsidP="00326301">
            <w:pPr>
              <w:pStyle w:val="ConsPlusNonformat"/>
              <w:spacing w:line="276" w:lineRule="auto"/>
              <w:jc w:val="both"/>
            </w:pPr>
            <w:r>
              <w:t>__________________________________________________________________</w:t>
            </w:r>
          </w:p>
          <w:p w:rsidR="00CD5D66" w:rsidRDefault="00CD5D66" w:rsidP="00326301">
            <w:pPr>
              <w:pStyle w:val="ConsPlusNonformat"/>
              <w:spacing w:line="276" w:lineRule="auto"/>
              <w:jc w:val="both"/>
            </w:pPr>
          </w:p>
          <w:p w:rsidR="00CD5D66" w:rsidRPr="00611556" w:rsidRDefault="00CD5D66" w:rsidP="00326301">
            <w:pPr>
              <w:pStyle w:val="ConsPlusNonformat"/>
              <w:spacing w:line="276" w:lineRule="auto"/>
              <w:jc w:val="both"/>
              <w:rPr>
                <w:rFonts w:ascii="Times New Roman" w:hAnsi="Times New Roman" w:cs="Times New Roman"/>
                <w:color w:val="5F497A" w:themeColor="accent4" w:themeShade="BF"/>
                <w:sz w:val="22"/>
                <w:u w:val="single"/>
              </w:rPr>
            </w:pPr>
            <w:r>
              <w:t xml:space="preserve">НТД на методы исследования </w:t>
            </w:r>
            <w:r w:rsidRPr="004C2674">
              <w:rPr>
                <w:rFonts w:ascii="Times New Roman" w:hAnsi="Times New Roman" w:cs="Times New Roman"/>
                <w:color w:val="5F497A" w:themeColor="accent4" w:themeShade="BF"/>
                <w:sz w:val="22"/>
                <w:szCs w:val="48"/>
                <w:u w:val="single"/>
              </w:rPr>
              <w:t>ГОСТ 31861-2012. Межгосударственный стандарт. Вода. Общие требования к отбору проб</w:t>
            </w:r>
            <w:r>
              <w:rPr>
                <w:rFonts w:ascii="Times New Roman" w:hAnsi="Times New Roman" w:cs="Times New Roman"/>
                <w:color w:val="5F497A" w:themeColor="accent4" w:themeShade="BF"/>
                <w:sz w:val="22"/>
                <w:u w:val="single"/>
              </w:rPr>
              <w:t>.</w:t>
            </w:r>
          </w:p>
          <w:p w:rsidR="00CD5D66" w:rsidRPr="00611556" w:rsidRDefault="00CD5D66" w:rsidP="00326301">
            <w:pPr>
              <w:pStyle w:val="ConsPlusNonformat"/>
              <w:spacing w:line="276" w:lineRule="auto"/>
              <w:jc w:val="both"/>
              <w:rPr>
                <w:rFonts w:ascii="Times New Roman" w:hAnsi="Times New Roman" w:cs="Times New Roman"/>
                <w:bCs/>
                <w:color w:val="5F497A" w:themeColor="accent4" w:themeShade="BF"/>
                <w:sz w:val="22"/>
                <w:szCs w:val="22"/>
                <w:u w:val="single"/>
              </w:rPr>
            </w:pPr>
            <w:r w:rsidRPr="00611556">
              <w:rPr>
                <w:rFonts w:ascii="Times New Roman" w:hAnsi="Times New Roman" w:cs="Times New Roman"/>
                <w:bCs/>
                <w:color w:val="5F497A" w:themeColor="accent4" w:themeShade="BF"/>
                <w:sz w:val="22"/>
                <w:szCs w:val="22"/>
                <w:u w:val="single"/>
              </w:rPr>
              <w:t>СанПиН 2.1.4.1175-02 «Гигиенические требования к качеству воды нецентрализованного водоснабжения.</w:t>
            </w:r>
            <w:r>
              <w:rPr>
                <w:rFonts w:ascii="Times New Roman" w:hAnsi="Times New Roman" w:cs="Times New Roman"/>
                <w:bCs/>
                <w:color w:val="5F497A" w:themeColor="accent4" w:themeShade="BF"/>
                <w:sz w:val="22"/>
                <w:szCs w:val="22"/>
                <w:u w:val="single"/>
              </w:rPr>
              <w:t xml:space="preserve"> Санитарная охрана источников»;</w:t>
            </w:r>
          </w:p>
          <w:p w:rsidR="00CD5D66" w:rsidRPr="00611556" w:rsidRDefault="00CD5D66" w:rsidP="00326301">
            <w:pPr>
              <w:pStyle w:val="ConsPlusNonformat"/>
              <w:spacing w:line="276" w:lineRule="auto"/>
              <w:jc w:val="both"/>
              <w:rPr>
                <w:rFonts w:ascii="Times New Roman" w:hAnsi="Times New Roman" w:cs="Times New Roman"/>
                <w:color w:val="5F497A" w:themeColor="accent4" w:themeShade="BF"/>
                <w:sz w:val="22"/>
                <w:szCs w:val="22"/>
                <w:u w:val="single"/>
              </w:rPr>
            </w:pPr>
            <w:r w:rsidRPr="00611556">
              <w:rPr>
                <w:rFonts w:ascii="Times New Roman" w:hAnsi="Times New Roman" w:cs="Times New Roman"/>
                <w:bCs/>
                <w:color w:val="5F497A" w:themeColor="accent4" w:themeShade="BF"/>
                <w:sz w:val="22"/>
                <w:szCs w:val="22"/>
                <w:u w:val="single"/>
              </w:rPr>
              <w:t>ГН 2.1.5.1315-03 «предельно допустимые концентрации (ПДК) химических веществ в воде водных объектов хозяйственно-питьевого и культу</w:t>
            </w:r>
            <w:r>
              <w:rPr>
                <w:rFonts w:ascii="Times New Roman" w:hAnsi="Times New Roman" w:cs="Times New Roman"/>
                <w:bCs/>
                <w:color w:val="5F497A" w:themeColor="accent4" w:themeShade="BF"/>
                <w:sz w:val="22"/>
                <w:szCs w:val="22"/>
                <w:u w:val="single"/>
              </w:rPr>
              <w:t>рно-бытового водопользования».</w:t>
            </w:r>
          </w:p>
          <w:p w:rsidR="00CD5D66" w:rsidRDefault="00CD5D66" w:rsidP="00326301">
            <w:pPr>
              <w:pStyle w:val="ConsPlusNonformat"/>
              <w:spacing w:line="276" w:lineRule="auto"/>
              <w:jc w:val="both"/>
            </w:pPr>
          </w:p>
          <w:p w:rsidR="00CD5D66" w:rsidRDefault="00CD5D66" w:rsidP="00326301">
            <w:pPr>
              <w:pStyle w:val="ConsPlusNonformat"/>
              <w:spacing w:line="276" w:lineRule="auto"/>
              <w:jc w:val="both"/>
            </w:pPr>
          </w:p>
          <w:p w:rsidR="00CD5D66" w:rsidRDefault="00CD5D66" w:rsidP="00326301">
            <w:pPr>
              <w:pStyle w:val="ConsPlusNonformat"/>
              <w:spacing w:line="276" w:lineRule="auto"/>
              <w:jc w:val="both"/>
            </w:pPr>
            <w:r>
              <w:t xml:space="preserve">Подпись проводившего исследования </w:t>
            </w:r>
            <w:r w:rsidRPr="00B96297">
              <w:rPr>
                <w:rFonts w:ascii="Times New Roman" w:hAnsi="Times New Roman" w:cs="Times New Roman"/>
                <w:color w:val="5F497A" w:themeColor="accent4" w:themeShade="BF"/>
                <w:sz w:val="22"/>
                <w:u w:val="single"/>
              </w:rPr>
              <w:t>________Ковшова________________</w:t>
            </w:r>
          </w:p>
          <w:p w:rsidR="00CD5D66" w:rsidRDefault="00CD5D66" w:rsidP="00326301">
            <w:pPr>
              <w:pStyle w:val="ConsPlusNonformat"/>
              <w:spacing w:line="276" w:lineRule="auto"/>
              <w:jc w:val="both"/>
            </w:pPr>
          </w:p>
          <w:p w:rsidR="00CD5D66" w:rsidRDefault="00CD5D66" w:rsidP="00326301">
            <w:pPr>
              <w:pStyle w:val="a7"/>
              <w:spacing w:line="276" w:lineRule="auto"/>
              <w:jc w:val="center"/>
              <w:rPr>
                <w:rFonts w:ascii="Times New Roman" w:hAnsi="Times New Roman"/>
                <w:b/>
                <w:sz w:val="24"/>
                <w:szCs w:val="24"/>
              </w:rPr>
            </w:pPr>
          </w:p>
          <w:p w:rsidR="00CD5D66" w:rsidRDefault="00CD5D66" w:rsidP="00326301">
            <w:pPr>
              <w:pStyle w:val="a7"/>
              <w:spacing w:line="276" w:lineRule="auto"/>
              <w:jc w:val="both"/>
              <w:rPr>
                <w:rFonts w:ascii="Times New Roman" w:hAnsi="Times New Roman"/>
                <w:b/>
                <w:sz w:val="24"/>
                <w:szCs w:val="24"/>
              </w:rPr>
            </w:pPr>
            <w:r>
              <w:rPr>
                <w:rFonts w:ascii="Times New Roman" w:hAnsi="Times New Roman"/>
                <w:b/>
                <w:sz w:val="24"/>
                <w:szCs w:val="24"/>
              </w:rPr>
              <w:t xml:space="preserve">Оценка качества воды </w:t>
            </w:r>
            <w:proofErr w:type="gramStart"/>
            <w:r>
              <w:rPr>
                <w:rFonts w:ascii="Times New Roman" w:hAnsi="Times New Roman"/>
                <w:b/>
                <w:sz w:val="24"/>
                <w:szCs w:val="24"/>
              </w:rPr>
              <w:t>из</w:t>
            </w:r>
            <w:proofErr w:type="gramEnd"/>
            <w:r>
              <w:rPr>
                <w:rFonts w:ascii="Times New Roman" w:hAnsi="Times New Roman"/>
                <w:b/>
                <w:sz w:val="24"/>
                <w:szCs w:val="24"/>
              </w:rPr>
              <w:t xml:space="preserve"> поверхностного </w:t>
            </w:r>
            <w:proofErr w:type="spellStart"/>
            <w:r>
              <w:rPr>
                <w:rFonts w:ascii="Times New Roman" w:hAnsi="Times New Roman"/>
                <w:b/>
                <w:sz w:val="24"/>
                <w:szCs w:val="24"/>
              </w:rPr>
              <w:t>водоисточника</w:t>
            </w:r>
            <w:proofErr w:type="spellEnd"/>
            <w:r>
              <w:rPr>
                <w:rFonts w:ascii="Times New Roman" w:hAnsi="Times New Roman"/>
                <w:b/>
                <w:sz w:val="24"/>
                <w:szCs w:val="24"/>
              </w:rPr>
              <w:t>:</w:t>
            </w:r>
          </w:p>
          <w:p w:rsidR="00CD5D66" w:rsidRPr="00B96297" w:rsidRDefault="00CD5D66" w:rsidP="00326301">
            <w:pPr>
              <w:pStyle w:val="a7"/>
              <w:spacing w:line="276" w:lineRule="auto"/>
              <w:ind w:firstLine="709"/>
              <w:jc w:val="both"/>
              <w:rPr>
                <w:rFonts w:ascii="Times New Roman" w:hAnsi="Times New Roman"/>
                <w:sz w:val="24"/>
                <w:szCs w:val="24"/>
              </w:rPr>
            </w:pPr>
            <w:r>
              <w:rPr>
                <w:rFonts w:ascii="Times New Roman" w:hAnsi="Times New Roman"/>
                <w:sz w:val="24"/>
                <w:szCs w:val="24"/>
              </w:rPr>
              <w:t xml:space="preserve">При оценке качества воды из реки </w:t>
            </w:r>
            <w:proofErr w:type="gramStart"/>
            <w:r>
              <w:rPr>
                <w:rFonts w:ascii="Times New Roman" w:hAnsi="Times New Roman"/>
                <w:sz w:val="24"/>
                <w:szCs w:val="24"/>
              </w:rPr>
              <w:t>Рыбная</w:t>
            </w:r>
            <w:proofErr w:type="gramEnd"/>
            <w:r>
              <w:rPr>
                <w:rFonts w:ascii="Times New Roman" w:hAnsi="Times New Roman"/>
                <w:sz w:val="24"/>
                <w:szCs w:val="24"/>
              </w:rPr>
              <w:t>, расположенной в поселке Октябрьский, установили:</w:t>
            </w:r>
          </w:p>
          <w:p w:rsidR="00CD5D66" w:rsidRDefault="00CD5D66" w:rsidP="00326301">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Содержание нефти в воде поверхностного </w:t>
            </w:r>
            <w:proofErr w:type="spellStart"/>
            <w:r>
              <w:rPr>
                <w:rFonts w:ascii="Times New Roman" w:eastAsia="Times New Roman" w:hAnsi="Times New Roman" w:cs="Times New Roman"/>
                <w:sz w:val="24"/>
                <w:szCs w:val="24"/>
              </w:rPr>
              <w:t>водоисточника</w:t>
            </w:r>
            <w:proofErr w:type="spellEnd"/>
            <w:r>
              <w:rPr>
                <w:rFonts w:ascii="Times New Roman" w:eastAsia="Times New Roman" w:hAnsi="Times New Roman" w:cs="Times New Roman"/>
                <w:sz w:val="24"/>
                <w:szCs w:val="24"/>
              </w:rPr>
              <w:t xml:space="preserve"> 1,2 мг/л, что  не отвечает требованиям п. 865 </w:t>
            </w:r>
            <w:r>
              <w:rPr>
                <w:rFonts w:ascii="Times New Roman" w:eastAsia="Times New Roman" w:hAnsi="Times New Roman" w:cs="Times New Roman"/>
                <w:bCs/>
                <w:sz w:val="24"/>
                <w:szCs w:val="24"/>
              </w:rPr>
              <w:t xml:space="preserve">ГН 2.1.5.1315-03 </w:t>
            </w:r>
            <w:r w:rsidRPr="00453DAA">
              <w:rPr>
                <w:rFonts w:ascii="Times New Roman" w:hAnsi="Times New Roman" w:cs="Times New Roman"/>
                <w:bCs/>
                <w:sz w:val="24"/>
              </w:rPr>
              <w:t>«Предельно допустимые концентрации (ПДК)</w:t>
            </w:r>
            <w:r>
              <w:rPr>
                <w:rFonts w:ascii="Times New Roman" w:hAnsi="Times New Roman" w:cs="Times New Roman"/>
                <w:bCs/>
                <w:sz w:val="24"/>
              </w:rPr>
              <w:t xml:space="preserve"> химических веществ в воде водных объектов </w:t>
            </w:r>
            <w:r w:rsidRPr="00453DAA">
              <w:rPr>
                <w:rFonts w:ascii="Times New Roman" w:hAnsi="Times New Roman" w:cs="Times New Roman"/>
                <w:bCs/>
                <w:sz w:val="24"/>
              </w:rPr>
              <w:t>хозяйственно-питьевого и культурно-бытового</w:t>
            </w:r>
            <w:r>
              <w:rPr>
                <w:rFonts w:ascii="Times New Roman" w:hAnsi="Times New Roman" w:cs="Times New Roman"/>
                <w:bCs/>
                <w:sz w:val="24"/>
              </w:rPr>
              <w:t xml:space="preserve"> в</w:t>
            </w:r>
            <w:r w:rsidRPr="00453DAA">
              <w:rPr>
                <w:rFonts w:ascii="Times New Roman" w:hAnsi="Times New Roman" w:cs="Times New Roman"/>
                <w:bCs/>
                <w:sz w:val="24"/>
              </w:rPr>
              <w:t>одопользования</w:t>
            </w:r>
            <w:r>
              <w:rPr>
                <w:rFonts w:ascii="Times New Roman" w:hAnsi="Times New Roman" w:cs="Times New Roman"/>
                <w:bCs/>
                <w:sz w:val="24"/>
              </w:rPr>
              <w:t>»</w:t>
            </w:r>
            <w:r>
              <w:rPr>
                <w:rFonts w:ascii="Times New Roman" w:eastAsia="Times New Roman" w:hAnsi="Times New Roman" w:cs="Times New Roman"/>
                <w:bCs/>
                <w:sz w:val="24"/>
                <w:szCs w:val="24"/>
              </w:rPr>
              <w:t xml:space="preserve">, который устанавливает, что содержание нефти в воде </w:t>
            </w:r>
            <w:r>
              <w:rPr>
                <w:rFonts w:ascii="Times New Roman" w:eastAsia="Times New Roman" w:hAnsi="Times New Roman" w:cs="Times New Roman"/>
                <w:sz w:val="24"/>
                <w:szCs w:val="24"/>
              </w:rPr>
              <w:t xml:space="preserve">поверхностного </w:t>
            </w:r>
            <w:proofErr w:type="spellStart"/>
            <w:r>
              <w:rPr>
                <w:rFonts w:ascii="Times New Roman" w:eastAsia="Times New Roman" w:hAnsi="Times New Roman" w:cs="Times New Roman"/>
                <w:sz w:val="24"/>
                <w:szCs w:val="24"/>
              </w:rPr>
              <w:t>водоисточника</w:t>
            </w:r>
            <w:proofErr w:type="spellEnd"/>
            <w:r>
              <w:rPr>
                <w:rFonts w:ascii="Times New Roman" w:eastAsia="Times New Roman" w:hAnsi="Times New Roman" w:cs="Times New Roman"/>
                <w:sz w:val="24"/>
                <w:szCs w:val="24"/>
              </w:rPr>
              <w:t xml:space="preserve"> не должно превышать </w:t>
            </w:r>
            <w:r>
              <w:rPr>
                <w:rFonts w:ascii="Times New Roman" w:eastAsia="Times New Roman" w:hAnsi="Times New Roman" w:cs="Times New Roman"/>
                <w:bCs/>
                <w:sz w:val="24"/>
                <w:szCs w:val="24"/>
              </w:rPr>
              <w:t>0,3 мг/л.</w:t>
            </w:r>
          </w:p>
          <w:p w:rsidR="00CD5D66" w:rsidRDefault="00CD5D66" w:rsidP="00326301">
            <w:pPr>
              <w:pStyle w:val="a7"/>
              <w:spacing w:line="276" w:lineRule="auto"/>
              <w:jc w:val="both"/>
              <w:rPr>
                <w:rFonts w:ascii="Times New Roman" w:hAnsi="Times New Roman"/>
                <w:sz w:val="24"/>
                <w:szCs w:val="24"/>
              </w:rPr>
            </w:pPr>
          </w:p>
          <w:p w:rsidR="00CD5D66" w:rsidRDefault="00CD5D66" w:rsidP="00326301">
            <w:pPr>
              <w:pStyle w:val="a7"/>
              <w:spacing w:line="276" w:lineRule="auto"/>
              <w:jc w:val="both"/>
              <w:rPr>
                <w:rFonts w:ascii="Times New Roman" w:hAnsi="Times New Roman"/>
                <w:b/>
                <w:sz w:val="24"/>
                <w:szCs w:val="24"/>
              </w:rPr>
            </w:pPr>
            <w:r>
              <w:rPr>
                <w:rFonts w:ascii="Times New Roman" w:hAnsi="Times New Roman"/>
                <w:b/>
                <w:sz w:val="24"/>
                <w:szCs w:val="24"/>
              </w:rPr>
              <w:t xml:space="preserve">Алгоритм отбора проб воды </w:t>
            </w:r>
            <w:proofErr w:type="gramStart"/>
            <w:r>
              <w:rPr>
                <w:rFonts w:ascii="Times New Roman" w:hAnsi="Times New Roman"/>
                <w:b/>
                <w:sz w:val="24"/>
                <w:szCs w:val="24"/>
              </w:rPr>
              <w:t>из</w:t>
            </w:r>
            <w:proofErr w:type="gramEnd"/>
            <w:r>
              <w:rPr>
                <w:rFonts w:ascii="Times New Roman" w:hAnsi="Times New Roman"/>
                <w:b/>
                <w:sz w:val="24"/>
                <w:szCs w:val="24"/>
              </w:rPr>
              <w:t xml:space="preserve"> поверхностного </w:t>
            </w:r>
            <w:proofErr w:type="spellStart"/>
            <w:r>
              <w:rPr>
                <w:rFonts w:ascii="Times New Roman" w:hAnsi="Times New Roman"/>
                <w:b/>
                <w:sz w:val="24"/>
                <w:szCs w:val="24"/>
              </w:rPr>
              <w:t>водоисточника</w:t>
            </w:r>
            <w:proofErr w:type="spellEnd"/>
            <w:r>
              <w:rPr>
                <w:rFonts w:ascii="Times New Roman" w:hAnsi="Times New Roman"/>
                <w:b/>
                <w:sz w:val="24"/>
                <w:szCs w:val="24"/>
              </w:rPr>
              <w:t>:</w:t>
            </w:r>
          </w:p>
          <w:p w:rsidR="00CD5D66" w:rsidRPr="00F878E3" w:rsidRDefault="00CD5D66" w:rsidP="00326301">
            <w:pPr>
              <w:pStyle w:val="a7"/>
              <w:spacing w:line="276" w:lineRule="auto"/>
              <w:ind w:firstLine="709"/>
              <w:jc w:val="both"/>
              <w:rPr>
                <w:rFonts w:ascii="Times New Roman" w:hAnsi="Times New Roman"/>
                <w:color w:val="002060"/>
                <w:sz w:val="24"/>
                <w:szCs w:val="24"/>
              </w:rPr>
            </w:pPr>
            <w:r w:rsidRPr="00F878E3">
              <w:rPr>
                <w:rFonts w:ascii="Times New Roman" w:hAnsi="Times New Roman"/>
                <w:sz w:val="24"/>
                <w:szCs w:val="24"/>
              </w:rPr>
              <w:t xml:space="preserve">Для составления алгоритма отбора проб </w:t>
            </w:r>
            <w:proofErr w:type="gramStart"/>
            <w:r w:rsidRPr="00F878E3">
              <w:rPr>
                <w:rFonts w:ascii="Times New Roman" w:hAnsi="Times New Roman"/>
                <w:sz w:val="24"/>
                <w:szCs w:val="24"/>
              </w:rPr>
              <w:t>из</w:t>
            </w:r>
            <w:proofErr w:type="gramEnd"/>
            <w:r w:rsidRPr="00F878E3">
              <w:rPr>
                <w:rFonts w:ascii="Times New Roman" w:hAnsi="Times New Roman"/>
                <w:sz w:val="24"/>
                <w:szCs w:val="24"/>
              </w:rPr>
              <w:t xml:space="preserve"> поверхностного </w:t>
            </w:r>
            <w:proofErr w:type="spellStart"/>
            <w:r w:rsidRPr="00F878E3">
              <w:rPr>
                <w:rFonts w:ascii="Times New Roman" w:hAnsi="Times New Roman"/>
                <w:sz w:val="24"/>
                <w:szCs w:val="24"/>
              </w:rPr>
              <w:t>водоисточника</w:t>
            </w:r>
            <w:proofErr w:type="spellEnd"/>
            <w:r w:rsidRPr="00F878E3">
              <w:rPr>
                <w:rFonts w:ascii="Times New Roman" w:hAnsi="Times New Roman"/>
                <w:sz w:val="24"/>
                <w:szCs w:val="24"/>
              </w:rPr>
              <w:t xml:space="preserve"> я использовала ГОСТ 31861-2012. Вода. Общие требования к отбору проб. </w:t>
            </w:r>
          </w:p>
          <w:p w:rsidR="00CD5D66" w:rsidRPr="00F878E3" w:rsidRDefault="00CD5D66" w:rsidP="00326301">
            <w:pPr>
              <w:pStyle w:val="a7"/>
              <w:spacing w:line="276" w:lineRule="auto"/>
              <w:ind w:firstLine="709"/>
              <w:jc w:val="both"/>
              <w:rPr>
                <w:rFonts w:ascii="Times New Roman" w:hAnsi="Times New Roman"/>
                <w:color w:val="002060"/>
                <w:sz w:val="24"/>
                <w:szCs w:val="24"/>
              </w:rPr>
            </w:pPr>
            <w:r w:rsidRPr="00F878E3">
              <w:rPr>
                <w:rFonts w:ascii="Times New Roman" w:hAnsi="Times New Roman"/>
                <w:sz w:val="24"/>
                <w:szCs w:val="24"/>
              </w:rPr>
              <w:lastRenderedPageBreak/>
              <w:t>1. Взяла бланки актов отбора проб, протоколы исследований и бутыль для отбора проб воды в объеме 2 л;</w:t>
            </w:r>
          </w:p>
          <w:p w:rsidR="00CD5D66" w:rsidRPr="00F878E3" w:rsidRDefault="00CD5D66" w:rsidP="00326301">
            <w:pPr>
              <w:pStyle w:val="a7"/>
              <w:spacing w:line="276" w:lineRule="auto"/>
              <w:ind w:firstLine="709"/>
              <w:jc w:val="both"/>
              <w:rPr>
                <w:rFonts w:ascii="Times New Roman" w:hAnsi="Times New Roman"/>
                <w:color w:val="002060"/>
                <w:sz w:val="24"/>
                <w:szCs w:val="24"/>
              </w:rPr>
            </w:pPr>
            <w:r w:rsidRPr="00F878E3">
              <w:rPr>
                <w:rFonts w:ascii="Times New Roman" w:hAnsi="Times New Roman"/>
                <w:sz w:val="24"/>
                <w:szCs w:val="24"/>
              </w:rPr>
              <w:t>2. Емкость перед отбором проб промываю веществом для экстракции. После отбора проб добавлю вещество, применяемое для экстракции в соответствии с методом определения, п. 5.5, таблица 2 ГОСТ 31861-2012;</w:t>
            </w:r>
          </w:p>
          <w:p w:rsidR="00CD5D66" w:rsidRPr="00F878E3" w:rsidRDefault="00CD5D66" w:rsidP="00326301">
            <w:pPr>
              <w:pStyle w:val="a7"/>
              <w:spacing w:line="276" w:lineRule="auto"/>
              <w:ind w:firstLine="709"/>
              <w:jc w:val="both"/>
              <w:rPr>
                <w:rFonts w:ascii="Times New Roman" w:hAnsi="Times New Roman"/>
                <w:color w:val="002060"/>
                <w:sz w:val="24"/>
                <w:szCs w:val="24"/>
              </w:rPr>
            </w:pPr>
            <w:r w:rsidRPr="00F878E3">
              <w:rPr>
                <w:rFonts w:ascii="Times New Roman" w:hAnsi="Times New Roman"/>
                <w:sz w:val="24"/>
                <w:szCs w:val="24"/>
              </w:rPr>
              <w:t>3. Беру пробу воды из открытого водоема в количестве 2 л в чистые стеклянные бутылки. Бутыль опускаю на определённую глубину;</w:t>
            </w:r>
          </w:p>
          <w:p w:rsidR="00CD5D66" w:rsidRPr="00F878E3" w:rsidRDefault="00CD5D66" w:rsidP="00326301">
            <w:pPr>
              <w:pStyle w:val="ConsPlusNormal"/>
              <w:spacing w:line="276" w:lineRule="auto"/>
              <w:ind w:firstLine="709"/>
              <w:jc w:val="both"/>
            </w:pPr>
            <w:r w:rsidRPr="00F878E3">
              <w:t>4. После взятия пробы результаты отбора проб заношу в акт об отборе, который содержит следующую информацию:</w:t>
            </w:r>
          </w:p>
          <w:p w:rsidR="00CD5D66" w:rsidRPr="00F878E3" w:rsidRDefault="00CD5D66" w:rsidP="00326301">
            <w:pPr>
              <w:pStyle w:val="ConsPlusNormal"/>
              <w:spacing w:line="276" w:lineRule="auto"/>
              <w:ind w:firstLine="709"/>
              <w:jc w:val="both"/>
            </w:pPr>
            <w:r w:rsidRPr="00F878E3">
              <w:t>- расположение и наименование места отбора проб с координатами и любой другой информацией о местонахождении;</w:t>
            </w:r>
          </w:p>
          <w:p w:rsidR="00CD5D66" w:rsidRPr="00F878E3" w:rsidRDefault="00CD5D66" w:rsidP="00326301">
            <w:pPr>
              <w:pStyle w:val="ConsPlusNormal"/>
              <w:spacing w:line="276" w:lineRule="auto"/>
              <w:ind w:firstLine="709"/>
              <w:jc w:val="both"/>
            </w:pPr>
            <w:r w:rsidRPr="00F878E3">
              <w:t>- дату отбора;</w:t>
            </w:r>
          </w:p>
          <w:p w:rsidR="00CD5D66" w:rsidRPr="00F878E3" w:rsidRDefault="00CD5D66" w:rsidP="00326301">
            <w:pPr>
              <w:pStyle w:val="ConsPlusNormal"/>
              <w:spacing w:line="276" w:lineRule="auto"/>
              <w:ind w:firstLine="709"/>
              <w:jc w:val="both"/>
            </w:pPr>
            <w:r w:rsidRPr="00F878E3">
              <w:t>- метод отбора;</w:t>
            </w:r>
          </w:p>
          <w:p w:rsidR="00CD5D66" w:rsidRPr="00F878E3" w:rsidRDefault="00CD5D66" w:rsidP="00326301">
            <w:pPr>
              <w:pStyle w:val="ConsPlusNormal"/>
              <w:spacing w:line="276" w:lineRule="auto"/>
              <w:ind w:firstLine="709"/>
              <w:jc w:val="both"/>
            </w:pPr>
            <w:r w:rsidRPr="00F878E3">
              <w:t>- время отбора;</w:t>
            </w:r>
          </w:p>
          <w:p w:rsidR="00CD5D66" w:rsidRPr="00F878E3" w:rsidRDefault="00CD5D66" w:rsidP="00326301">
            <w:pPr>
              <w:pStyle w:val="ConsPlusNormal"/>
              <w:spacing w:line="276" w:lineRule="auto"/>
              <w:ind w:firstLine="709"/>
              <w:jc w:val="both"/>
            </w:pPr>
            <w:r w:rsidRPr="00F878E3">
              <w:t>- климатические условия окружающей среды при отборе проб;</w:t>
            </w:r>
          </w:p>
          <w:p w:rsidR="00CD5D66" w:rsidRPr="00F878E3" w:rsidRDefault="00CD5D66" w:rsidP="00326301">
            <w:pPr>
              <w:pStyle w:val="ConsPlusNormal"/>
              <w:spacing w:line="276" w:lineRule="auto"/>
              <w:ind w:firstLine="709"/>
              <w:jc w:val="both"/>
            </w:pPr>
            <w:r w:rsidRPr="00F878E3">
              <w:t>- температуру воды при отборе пробы (при необходимости);</w:t>
            </w:r>
          </w:p>
          <w:p w:rsidR="00CD5D66" w:rsidRPr="00F878E3" w:rsidRDefault="00CD5D66" w:rsidP="00326301">
            <w:pPr>
              <w:pStyle w:val="ConsPlusNormal"/>
              <w:spacing w:line="276" w:lineRule="auto"/>
              <w:ind w:firstLine="709"/>
              <w:jc w:val="both"/>
            </w:pPr>
            <w:r w:rsidRPr="00F878E3">
              <w:t>- метод подготовки к хранению (при необходимости);</w:t>
            </w:r>
          </w:p>
          <w:p w:rsidR="00CD5D66" w:rsidRPr="00F878E3" w:rsidRDefault="00CD5D66" w:rsidP="00326301">
            <w:pPr>
              <w:pStyle w:val="ConsPlusNormal"/>
              <w:spacing w:line="276" w:lineRule="auto"/>
              <w:ind w:firstLine="709"/>
              <w:jc w:val="both"/>
            </w:pPr>
            <w:r w:rsidRPr="00F878E3">
              <w:t>- цель исследования воды;</w:t>
            </w:r>
          </w:p>
          <w:p w:rsidR="00CD5D66" w:rsidRPr="00F878E3" w:rsidRDefault="00CD5D66" w:rsidP="00326301">
            <w:pPr>
              <w:pStyle w:val="ConsPlusNormal"/>
              <w:spacing w:line="276" w:lineRule="auto"/>
              <w:ind w:firstLine="709"/>
              <w:jc w:val="both"/>
            </w:pPr>
            <w:r w:rsidRPr="00F878E3">
              <w:t>- другие данные в зависимости от цели отбора проб;</w:t>
            </w:r>
          </w:p>
          <w:p w:rsidR="00CD5D66" w:rsidRPr="00F878E3" w:rsidRDefault="00CD5D66" w:rsidP="00326301">
            <w:pPr>
              <w:pStyle w:val="ConsPlusNormal"/>
              <w:spacing w:line="276" w:lineRule="auto"/>
              <w:ind w:firstLine="709"/>
              <w:jc w:val="both"/>
            </w:pPr>
            <w:r w:rsidRPr="00F878E3">
              <w:t>- должность, фамилию и подпись исполнителя, п. 6.3 ГОСТ 31861-2012;</w:t>
            </w:r>
          </w:p>
          <w:p w:rsidR="00CD5D66" w:rsidRPr="00F878E3" w:rsidRDefault="00CD5D66" w:rsidP="00326301">
            <w:pPr>
              <w:pStyle w:val="a7"/>
              <w:spacing w:line="276" w:lineRule="auto"/>
              <w:ind w:firstLine="709"/>
              <w:jc w:val="both"/>
              <w:rPr>
                <w:rFonts w:ascii="Times New Roman" w:hAnsi="Times New Roman"/>
                <w:sz w:val="24"/>
                <w:szCs w:val="24"/>
              </w:rPr>
            </w:pPr>
            <w:r w:rsidRPr="00F878E3">
              <w:rPr>
                <w:rFonts w:ascii="Times New Roman" w:hAnsi="Times New Roman"/>
                <w:sz w:val="24"/>
                <w:szCs w:val="24"/>
              </w:rPr>
              <w:t>5. Затем определяю органолептические свойства на месте и вношу результаты в протокол испытаний, п. 6.2 ГОСТ 31861-2012;</w:t>
            </w:r>
          </w:p>
          <w:p w:rsidR="00CD5D66" w:rsidRPr="00F878E3" w:rsidRDefault="00CD5D66" w:rsidP="00326301">
            <w:pPr>
              <w:pStyle w:val="a7"/>
              <w:spacing w:line="276" w:lineRule="auto"/>
              <w:ind w:firstLine="709"/>
              <w:jc w:val="both"/>
              <w:rPr>
                <w:rFonts w:ascii="Times New Roman" w:hAnsi="Times New Roman"/>
                <w:color w:val="002060"/>
                <w:sz w:val="24"/>
                <w:szCs w:val="24"/>
              </w:rPr>
            </w:pPr>
            <w:r w:rsidRPr="00F878E3">
              <w:rPr>
                <w:rFonts w:ascii="Times New Roman" w:hAnsi="Times New Roman"/>
                <w:sz w:val="24"/>
                <w:szCs w:val="24"/>
              </w:rPr>
              <w:t>6. Для консервации  добавляю вещество, применяемое для экстракции (при возможности на месте) и подвергаю охлаждению до 2 °C - 5 °C., п. 5.4 - 5.5, таблица 2  ГОСТ 31861-2012;</w:t>
            </w:r>
          </w:p>
          <w:p w:rsidR="00CD5D66" w:rsidRPr="00F878E3" w:rsidRDefault="00CD5D66" w:rsidP="00326301">
            <w:pPr>
              <w:pStyle w:val="a7"/>
              <w:spacing w:line="276" w:lineRule="auto"/>
              <w:ind w:firstLine="709"/>
              <w:jc w:val="both"/>
              <w:rPr>
                <w:rFonts w:ascii="Times New Roman" w:hAnsi="Times New Roman"/>
                <w:sz w:val="24"/>
                <w:szCs w:val="24"/>
              </w:rPr>
            </w:pPr>
            <w:r w:rsidRPr="00F878E3">
              <w:rPr>
                <w:rFonts w:ascii="Times New Roman" w:hAnsi="Times New Roman"/>
                <w:sz w:val="24"/>
                <w:szCs w:val="24"/>
              </w:rPr>
              <w:t>7. Емкости с пробами упаковываю в плотную бумагу, которая не влияет на состав пробы и защищает емкости от возможного внешнего загрязнения и поломки, п. 7.1 ГОСТ 31861-2012;</w:t>
            </w:r>
          </w:p>
          <w:p w:rsidR="00CD5D66" w:rsidRPr="00F878E3" w:rsidRDefault="00CD5D66" w:rsidP="00326301">
            <w:pPr>
              <w:pStyle w:val="a7"/>
              <w:spacing w:line="276" w:lineRule="auto"/>
              <w:ind w:firstLine="709"/>
              <w:jc w:val="both"/>
              <w:rPr>
                <w:rFonts w:ascii="Times New Roman" w:hAnsi="Times New Roman"/>
                <w:sz w:val="24"/>
                <w:szCs w:val="24"/>
              </w:rPr>
            </w:pPr>
            <w:r w:rsidRPr="00F878E3">
              <w:rPr>
                <w:rFonts w:ascii="Times New Roman" w:hAnsi="Times New Roman"/>
                <w:sz w:val="24"/>
                <w:szCs w:val="24"/>
              </w:rPr>
              <w:t>8. При транспортировании емкости размещаю внутри контейнера, препятствующего загрязнению и повреждению емкостей с пробами, п. 7.2 ГОСТ 31861-2012;</w:t>
            </w:r>
          </w:p>
          <w:p w:rsidR="00CD5D66" w:rsidRPr="00F878E3" w:rsidRDefault="00CD5D66" w:rsidP="00326301">
            <w:pPr>
              <w:pStyle w:val="a7"/>
              <w:spacing w:line="276" w:lineRule="auto"/>
              <w:ind w:firstLine="709"/>
              <w:jc w:val="both"/>
              <w:rPr>
                <w:rFonts w:ascii="Times New Roman" w:hAnsi="Times New Roman"/>
                <w:sz w:val="24"/>
                <w:szCs w:val="24"/>
              </w:rPr>
            </w:pPr>
            <w:r w:rsidRPr="00F878E3">
              <w:rPr>
                <w:rFonts w:ascii="Times New Roman" w:hAnsi="Times New Roman"/>
                <w:sz w:val="24"/>
                <w:szCs w:val="24"/>
              </w:rPr>
              <w:t>9. Пробы доставляю в лабораторию в течени</w:t>
            </w:r>
            <w:proofErr w:type="gramStart"/>
            <w:r w:rsidRPr="00F878E3">
              <w:rPr>
                <w:rFonts w:ascii="Times New Roman" w:hAnsi="Times New Roman"/>
                <w:sz w:val="24"/>
                <w:szCs w:val="24"/>
              </w:rPr>
              <w:t>и</w:t>
            </w:r>
            <w:proofErr w:type="gramEnd"/>
            <w:r w:rsidRPr="00F878E3">
              <w:rPr>
                <w:rFonts w:ascii="Times New Roman" w:hAnsi="Times New Roman"/>
                <w:sz w:val="24"/>
                <w:szCs w:val="24"/>
              </w:rPr>
              <w:t xml:space="preserve"> ближайшего времени (2 часа);</w:t>
            </w:r>
          </w:p>
          <w:p w:rsidR="00CD5D66" w:rsidRPr="00F878E3" w:rsidRDefault="00CD5D66" w:rsidP="00326301">
            <w:pPr>
              <w:pStyle w:val="a7"/>
              <w:spacing w:line="276" w:lineRule="auto"/>
              <w:ind w:firstLine="709"/>
              <w:jc w:val="both"/>
              <w:rPr>
                <w:rFonts w:ascii="Times New Roman" w:hAnsi="Times New Roman"/>
                <w:sz w:val="24"/>
                <w:szCs w:val="24"/>
              </w:rPr>
            </w:pPr>
            <w:r w:rsidRPr="00F878E3">
              <w:rPr>
                <w:rFonts w:ascii="Times New Roman" w:hAnsi="Times New Roman"/>
                <w:sz w:val="24"/>
                <w:szCs w:val="24"/>
              </w:rPr>
              <w:t xml:space="preserve">10. Обработку результатов провожу с использованием </w:t>
            </w:r>
            <w:r w:rsidRPr="00F878E3">
              <w:rPr>
                <w:rFonts w:ascii="Times New Roman" w:hAnsi="Times New Roman"/>
                <w:bCs/>
                <w:sz w:val="24"/>
                <w:szCs w:val="24"/>
              </w:rPr>
              <w:t>СанПиН 2.1.4.1074-01</w:t>
            </w:r>
            <w:r w:rsidRPr="00F878E3">
              <w:rPr>
                <w:rFonts w:ascii="Times New Roman" w:hAnsi="Times New Roman"/>
                <w:b/>
                <w:bCs/>
                <w:sz w:val="24"/>
                <w:szCs w:val="24"/>
              </w:rPr>
              <w:t xml:space="preserve"> «</w:t>
            </w:r>
            <w:r w:rsidRPr="00F878E3">
              <w:rPr>
                <w:rFonts w:ascii="Times New Roman" w:hAnsi="Times New Roman"/>
                <w:bCs/>
                <w:sz w:val="24"/>
                <w:szCs w:val="24"/>
              </w:rPr>
              <w:t>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p>
          <w:p w:rsidR="00CD5D66" w:rsidRPr="00B96297" w:rsidRDefault="00CD5D66" w:rsidP="00326301">
            <w:pPr>
              <w:pStyle w:val="a7"/>
              <w:spacing w:line="276" w:lineRule="auto"/>
              <w:ind w:firstLine="709"/>
              <w:jc w:val="both"/>
              <w:rPr>
                <w:rFonts w:ascii="Times New Roman" w:hAnsi="Times New Roman"/>
                <w:sz w:val="24"/>
                <w:szCs w:val="24"/>
              </w:rPr>
            </w:pPr>
          </w:p>
        </w:tc>
        <w:tc>
          <w:tcPr>
            <w:tcW w:w="993" w:type="dxa"/>
            <w:tcBorders>
              <w:top w:val="single" w:sz="6" w:space="0" w:color="auto"/>
              <w:left w:val="single" w:sz="6" w:space="0" w:color="auto"/>
              <w:bottom w:val="single" w:sz="6" w:space="0" w:color="auto"/>
              <w:right w:val="single" w:sz="6" w:space="0" w:color="auto"/>
            </w:tcBorders>
            <w:hideMark/>
          </w:tcPr>
          <w:p w:rsidR="00CD5D66" w:rsidRDefault="00CD5D66" w:rsidP="00326301">
            <w:pPr>
              <w:spacing w:after="0"/>
              <w:rPr>
                <w:rFonts w:cs="Times New Roman"/>
              </w:rPr>
            </w:pPr>
          </w:p>
        </w:tc>
      </w:tr>
      <w:tr w:rsidR="00CD5D66" w:rsidTr="00CD5D66">
        <w:trPr>
          <w:trHeight w:val="553"/>
        </w:trPr>
        <w:tc>
          <w:tcPr>
            <w:tcW w:w="959" w:type="dxa"/>
            <w:tcBorders>
              <w:top w:val="single" w:sz="6" w:space="0" w:color="auto"/>
              <w:left w:val="single" w:sz="6" w:space="0" w:color="auto"/>
              <w:bottom w:val="single" w:sz="6" w:space="0" w:color="auto"/>
              <w:right w:val="single" w:sz="6" w:space="0" w:color="auto"/>
            </w:tcBorders>
            <w:hideMark/>
          </w:tcPr>
          <w:p w:rsidR="00CD5D66" w:rsidRDefault="00CD5D66" w:rsidP="00326301">
            <w:pPr>
              <w:spacing w:after="0"/>
              <w:rPr>
                <w:rFonts w:cs="Times New Roman"/>
              </w:rPr>
            </w:pPr>
          </w:p>
        </w:tc>
        <w:tc>
          <w:tcPr>
            <w:tcW w:w="8653" w:type="dxa"/>
            <w:tcBorders>
              <w:top w:val="single" w:sz="6" w:space="0" w:color="auto"/>
              <w:left w:val="single" w:sz="6" w:space="0" w:color="auto"/>
              <w:bottom w:val="single" w:sz="6" w:space="0" w:color="auto"/>
              <w:right w:val="single" w:sz="6" w:space="0" w:color="auto"/>
            </w:tcBorders>
            <w:hideMark/>
          </w:tcPr>
          <w:p w:rsidR="00CD5D66" w:rsidRDefault="00CD5D66" w:rsidP="00CD5D66">
            <w:pPr>
              <w:pStyle w:val="a7"/>
              <w:rPr>
                <w:rFonts w:ascii="Times New Roman" w:hAnsi="Times New Roman"/>
                <w:sz w:val="24"/>
                <w:szCs w:val="24"/>
              </w:rPr>
            </w:pPr>
            <w:r w:rsidRPr="002A4438">
              <w:rPr>
                <w:rFonts w:ascii="Times New Roman" w:hAnsi="Times New Roman"/>
                <w:b/>
                <w:sz w:val="24"/>
                <w:szCs w:val="24"/>
              </w:rPr>
              <w:t>Отчет:</w:t>
            </w:r>
            <w:r>
              <w:rPr>
                <w:rFonts w:ascii="Times New Roman" w:hAnsi="Times New Roman"/>
                <w:sz w:val="24"/>
                <w:szCs w:val="24"/>
              </w:rPr>
              <w:t xml:space="preserve">   ИТОГО:</w:t>
            </w:r>
          </w:p>
          <w:p w:rsidR="00CD5D66" w:rsidRDefault="00CD5D66" w:rsidP="00CD5D66">
            <w:pPr>
              <w:pStyle w:val="a7"/>
              <w:rPr>
                <w:rFonts w:ascii="Times New Roman" w:hAnsi="Times New Roman"/>
                <w:sz w:val="24"/>
                <w:szCs w:val="24"/>
              </w:rPr>
            </w:pPr>
            <w:r>
              <w:rPr>
                <w:rFonts w:ascii="Times New Roman" w:hAnsi="Times New Roman"/>
                <w:sz w:val="24"/>
                <w:szCs w:val="24"/>
              </w:rPr>
              <w:t>1. Изучено нормативных документов – 4;</w:t>
            </w:r>
          </w:p>
          <w:p w:rsidR="00CD5D66" w:rsidRDefault="00CD5D66" w:rsidP="00CD5D66">
            <w:pPr>
              <w:pStyle w:val="a7"/>
              <w:rPr>
                <w:rFonts w:ascii="Times New Roman" w:hAnsi="Times New Roman"/>
                <w:sz w:val="24"/>
                <w:szCs w:val="24"/>
              </w:rPr>
            </w:pPr>
            <w:r>
              <w:rPr>
                <w:rFonts w:ascii="Times New Roman" w:hAnsi="Times New Roman"/>
                <w:sz w:val="24"/>
                <w:szCs w:val="24"/>
              </w:rPr>
              <w:t>2. Изучено презентаций по теме – 1;</w:t>
            </w:r>
          </w:p>
          <w:p w:rsidR="00CD5D66" w:rsidRDefault="00CD5D66" w:rsidP="00CD5D66">
            <w:pPr>
              <w:pStyle w:val="a7"/>
              <w:rPr>
                <w:rFonts w:ascii="Times New Roman" w:hAnsi="Times New Roman"/>
                <w:sz w:val="24"/>
                <w:szCs w:val="24"/>
              </w:rPr>
            </w:pPr>
            <w:r>
              <w:rPr>
                <w:rFonts w:ascii="Times New Roman" w:hAnsi="Times New Roman"/>
                <w:sz w:val="24"/>
                <w:szCs w:val="24"/>
              </w:rPr>
              <w:t>3. Решите ситуационных задач – 1;</w:t>
            </w:r>
          </w:p>
          <w:p w:rsidR="00CD5D66" w:rsidRDefault="00CD5D66" w:rsidP="00CD5D66">
            <w:pPr>
              <w:pStyle w:val="a7"/>
              <w:rPr>
                <w:rFonts w:ascii="Times New Roman" w:hAnsi="Times New Roman"/>
                <w:sz w:val="24"/>
                <w:szCs w:val="24"/>
              </w:rPr>
            </w:pPr>
            <w:r>
              <w:rPr>
                <w:rFonts w:ascii="Times New Roman" w:hAnsi="Times New Roman"/>
                <w:sz w:val="24"/>
                <w:szCs w:val="24"/>
              </w:rPr>
              <w:t>4. Подготовлено алгоритмов отбора проб воды – 2;</w:t>
            </w:r>
          </w:p>
          <w:p w:rsidR="00CD5D66" w:rsidRDefault="00CD5D66" w:rsidP="00CD5D66">
            <w:pPr>
              <w:pStyle w:val="a7"/>
              <w:rPr>
                <w:rFonts w:ascii="Times New Roman" w:hAnsi="Times New Roman"/>
                <w:sz w:val="24"/>
                <w:szCs w:val="24"/>
              </w:rPr>
            </w:pPr>
            <w:r>
              <w:rPr>
                <w:rFonts w:ascii="Times New Roman" w:hAnsi="Times New Roman"/>
                <w:sz w:val="24"/>
                <w:szCs w:val="24"/>
              </w:rPr>
              <w:t>5. Оформлено актов отбора проб воды для исследования – 2;</w:t>
            </w:r>
          </w:p>
          <w:p w:rsidR="00CD5D66" w:rsidRDefault="00CD5D66" w:rsidP="00CD5D66">
            <w:pPr>
              <w:spacing w:after="0" w:line="240" w:lineRule="auto"/>
              <w:rPr>
                <w:rFonts w:cs="Times New Roman"/>
              </w:rPr>
            </w:pPr>
            <w:r>
              <w:rPr>
                <w:rFonts w:ascii="Times New Roman" w:hAnsi="Times New Roman"/>
                <w:sz w:val="24"/>
                <w:szCs w:val="24"/>
              </w:rPr>
              <w:t>6. Оформлено протоколов исследования проб воды – 2.</w:t>
            </w:r>
          </w:p>
        </w:tc>
        <w:tc>
          <w:tcPr>
            <w:tcW w:w="993" w:type="dxa"/>
            <w:tcBorders>
              <w:top w:val="single" w:sz="6" w:space="0" w:color="auto"/>
              <w:left w:val="single" w:sz="6" w:space="0" w:color="auto"/>
              <w:bottom w:val="single" w:sz="6" w:space="0" w:color="auto"/>
              <w:right w:val="single" w:sz="6" w:space="0" w:color="auto"/>
            </w:tcBorders>
            <w:hideMark/>
          </w:tcPr>
          <w:p w:rsidR="00CD5D66" w:rsidRDefault="00CD5D66" w:rsidP="00326301">
            <w:pPr>
              <w:spacing w:after="0"/>
              <w:rPr>
                <w:rFonts w:cs="Times New Roman"/>
              </w:rPr>
            </w:pPr>
          </w:p>
        </w:tc>
      </w:tr>
    </w:tbl>
    <w:tbl>
      <w:tblPr>
        <w:tblpPr w:leftFromText="180" w:rightFromText="180" w:horzAnchor="margin" w:tblpXSpec="center" w:tblpY="-270"/>
        <w:tblW w:w="106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21"/>
        <w:gridCol w:w="8401"/>
        <w:gridCol w:w="1283"/>
      </w:tblGrid>
      <w:tr w:rsidR="00CD5D66" w:rsidTr="00326301">
        <w:tc>
          <w:tcPr>
            <w:tcW w:w="921" w:type="dxa"/>
            <w:tcBorders>
              <w:top w:val="single" w:sz="6" w:space="0" w:color="auto"/>
              <w:left w:val="single" w:sz="6" w:space="0" w:color="auto"/>
              <w:bottom w:val="single" w:sz="6" w:space="0" w:color="auto"/>
              <w:right w:val="single" w:sz="6" w:space="0" w:color="auto"/>
            </w:tcBorders>
            <w:hideMark/>
          </w:tcPr>
          <w:p w:rsidR="00CD5D66" w:rsidRDefault="00CD5D66" w:rsidP="00326301">
            <w:pPr>
              <w:pStyle w:val="a7"/>
              <w:spacing w:line="276" w:lineRule="auto"/>
              <w:jc w:val="center"/>
              <w:rPr>
                <w:rFonts w:ascii="Times New Roman" w:hAnsi="Times New Roman"/>
                <w:sz w:val="24"/>
                <w:szCs w:val="24"/>
              </w:rPr>
            </w:pPr>
            <w:r>
              <w:rPr>
                <w:rFonts w:ascii="Times New Roman" w:hAnsi="Times New Roman"/>
                <w:sz w:val="24"/>
                <w:szCs w:val="24"/>
              </w:rPr>
              <w:lastRenderedPageBreak/>
              <w:t>Дата</w:t>
            </w:r>
          </w:p>
        </w:tc>
        <w:tc>
          <w:tcPr>
            <w:tcW w:w="8401" w:type="dxa"/>
            <w:tcBorders>
              <w:top w:val="single" w:sz="6" w:space="0" w:color="auto"/>
              <w:left w:val="single" w:sz="6" w:space="0" w:color="auto"/>
              <w:bottom w:val="single" w:sz="6" w:space="0" w:color="auto"/>
              <w:right w:val="single" w:sz="6" w:space="0" w:color="auto"/>
            </w:tcBorders>
            <w:hideMark/>
          </w:tcPr>
          <w:p w:rsidR="00CD5D66" w:rsidRDefault="00CD5D66" w:rsidP="00326301">
            <w:pPr>
              <w:pStyle w:val="a7"/>
              <w:spacing w:line="276" w:lineRule="auto"/>
              <w:jc w:val="center"/>
              <w:rPr>
                <w:rFonts w:ascii="Times New Roman" w:hAnsi="Times New Roman"/>
                <w:sz w:val="24"/>
                <w:szCs w:val="24"/>
              </w:rPr>
            </w:pPr>
            <w:r w:rsidRPr="00CD5D66">
              <w:rPr>
                <w:rFonts w:ascii="Times New Roman" w:hAnsi="Times New Roman"/>
                <w:b/>
                <w:sz w:val="28"/>
                <w:szCs w:val="24"/>
              </w:rPr>
              <w:t>11 ДЕНЬ</w:t>
            </w:r>
            <w:r w:rsidRPr="00CD5D66">
              <w:rPr>
                <w:rFonts w:ascii="Times New Roman" w:hAnsi="Times New Roman"/>
                <w:sz w:val="28"/>
                <w:szCs w:val="24"/>
              </w:rPr>
              <w:t xml:space="preserve"> </w:t>
            </w:r>
            <w:r>
              <w:rPr>
                <w:rFonts w:ascii="Times New Roman" w:hAnsi="Times New Roman"/>
                <w:sz w:val="24"/>
                <w:szCs w:val="24"/>
              </w:rPr>
              <w:t>Содержание работы студента</w:t>
            </w:r>
          </w:p>
        </w:tc>
        <w:tc>
          <w:tcPr>
            <w:tcW w:w="1283" w:type="dxa"/>
            <w:tcBorders>
              <w:top w:val="single" w:sz="6" w:space="0" w:color="auto"/>
              <w:left w:val="single" w:sz="6" w:space="0" w:color="auto"/>
              <w:bottom w:val="single" w:sz="6" w:space="0" w:color="auto"/>
              <w:right w:val="single" w:sz="6" w:space="0" w:color="auto"/>
            </w:tcBorders>
            <w:hideMark/>
          </w:tcPr>
          <w:p w:rsidR="00CD5D66" w:rsidRDefault="00CD5D66" w:rsidP="00326301">
            <w:pPr>
              <w:pStyle w:val="a7"/>
              <w:spacing w:line="276" w:lineRule="auto"/>
              <w:jc w:val="center"/>
              <w:rPr>
                <w:rFonts w:ascii="Times New Roman" w:hAnsi="Times New Roman"/>
                <w:sz w:val="20"/>
                <w:szCs w:val="20"/>
              </w:rPr>
            </w:pPr>
            <w:r>
              <w:rPr>
                <w:rFonts w:ascii="Times New Roman" w:hAnsi="Times New Roman"/>
                <w:sz w:val="20"/>
                <w:szCs w:val="20"/>
              </w:rPr>
              <w:t>Оценка и подпись руководителя практики</w:t>
            </w:r>
          </w:p>
        </w:tc>
      </w:tr>
      <w:tr w:rsidR="00CD5D66" w:rsidTr="00326301">
        <w:tc>
          <w:tcPr>
            <w:tcW w:w="921" w:type="dxa"/>
            <w:tcBorders>
              <w:top w:val="single" w:sz="6" w:space="0" w:color="auto"/>
              <w:left w:val="single" w:sz="6" w:space="0" w:color="auto"/>
              <w:bottom w:val="single" w:sz="6" w:space="0" w:color="auto"/>
              <w:right w:val="single" w:sz="6" w:space="0" w:color="auto"/>
            </w:tcBorders>
            <w:hideMark/>
          </w:tcPr>
          <w:p w:rsidR="00CD5D66" w:rsidRPr="00C55E43" w:rsidRDefault="00CD5D66" w:rsidP="00326301">
            <w:pPr>
              <w:spacing w:after="0"/>
              <w:rPr>
                <w:rFonts w:ascii="Times New Roman" w:hAnsi="Times New Roman" w:cs="Times New Roman"/>
              </w:rPr>
            </w:pPr>
            <w:r w:rsidRPr="00C55E43">
              <w:rPr>
                <w:rFonts w:ascii="Times New Roman" w:hAnsi="Times New Roman" w:cs="Times New Roman"/>
              </w:rPr>
              <w:t>05.06.</w:t>
            </w:r>
          </w:p>
          <w:p w:rsidR="00CD5D66" w:rsidRDefault="00CD5D66" w:rsidP="00326301">
            <w:pPr>
              <w:spacing w:after="0"/>
              <w:rPr>
                <w:rFonts w:cs="Times New Roman"/>
              </w:rPr>
            </w:pPr>
            <w:r w:rsidRPr="00C55E43">
              <w:rPr>
                <w:rFonts w:ascii="Times New Roman" w:hAnsi="Times New Roman" w:cs="Times New Roman"/>
              </w:rPr>
              <w:t>20</w:t>
            </w:r>
          </w:p>
        </w:tc>
        <w:tc>
          <w:tcPr>
            <w:tcW w:w="8401" w:type="dxa"/>
            <w:tcBorders>
              <w:top w:val="single" w:sz="6" w:space="0" w:color="auto"/>
              <w:left w:val="single" w:sz="6" w:space="0" w:color="auto"/>
              <w:bottom w:val="single" w:sz="6" w:space="0" w:color="auto"/>
              <w:right w:val="single" w:sz="6" w:space="0" w:color="auto"/>
            </w:tcBorders>
            <w:hideMark/>
          </w:tcPr>
          <w:p w:rsidR="00CD5D66" w:rsidRDefault="00CD5D66" w:rsidP="00326301">
            <w:pPr>
              <w:pStyle w:val="a7"/>
              <w:spacing w:line="276" w:lineRule="auto"/>
              <w:jc w:val="center"/>
              <w:rPr>
                <w:rFonts w:ascii="Times New Roman" w:hAnsi="Times New Roman"/>
                <w:b/>
                <w:sz w:val="24"/>
                <w:szCs w:val="24"/>
              </w:rPr>
            </w:pPr>
            <w:r>
              <w:rPr>
                <w:rFonts w:ascii="Times New Roman" w:hAnsi="Times New Roman"/>
                <w:b/>
                <w:sz w:val="24"/>
                <w:szCs w:val="24"/>
              </w:rPr>
              <w:t>Гигиена почвы</w:t>
            </w:r>
          </w:p>
          <w:p w:rsidR="00CD5D66" w:rsidRDefault="00CD5D66" w:rsidP="00326301">
            <w:pPr>
              <w:pStyle w:val="a7"/>
              <w:spacing w:line="276" w:lineRule="auto"/>
              <w:rPr>
                <w:rFonts w:ascii="Times New Roman" w:hAnsi="Times New Roman"/>
                <w:sz w:val="24"/>
                <w:szCs w:val="24"/>
              </w:rPr>
            </w:pPr>
            <w:r>
              <w:rPr>
                <w:rFonts w:ascii="Times New Roman" w:hAnsi="Times New Roman"/>
                <w:sz w:val="24"/>
                <w:szCs w:val="24"/>
              </w:rPr>
              <w:t>Задание:</w:t>
            </w:r>
          </w:p>
          <w:p w:rsidR="00CD5D66" w:rsidRDefault="00CD5D66" w:rsidP="00326301">
            <w:pPr>
              <w:pStyle w:val="a7"/>
              <w:spacing w:line="276" w:lineRule="auto"/>
              <w:rPr>
                <w:rFonts w:ascii="Times New Roman" w:hAnsi="Times New Roman"/>
                <w:sz w:val="24"/>
                <w:szCs w:val="24"/>
              </w:rPr>
            </w:pPr>
            <w:r>
              <w:rPr>
                <w:rFonts w:ascii="Times New Roman" w:hAnsi="Times New Roman"/>
                <w:sz w:val="24"/>
                <w:szCs w:val="24"/>
              </w:rPr>
              <w:t>1. Изучите нормативные документы.</w:t>
            </w:r>
          </w:p>
          <w:p w:rsidR="00CD5D66" w:rsidRDefault="00CD5D66" w:rsidP="00326301">
            <w:pPr>
              <w:pStyle w:val="a7"/>
              <w:spacing w:line="276" w:lineRule="auto"/>
              <w:rPr>
                <w:rFonts w:ascii="Times New Roman" w:hAnsi="Times New Roman"/>
                <w:sz w:val="24"/>
                <w:szCs w:val="24"/>
              </w:rPr>
            </w:pPr>
            <w:r>
              <w:rPr>
                <w:rFonts w:ascii="Times New Roman" w:hAnsi="Times New Roman"/>
                <w:sz w:val="24"/>
                <w:szCs w:val="24"/>
              </w:rPr>
              <w:t>2. Изучите презентацию по теме</w:t>
            </w:r>
          </w:p>
          <w:p w:rsidR="00CD5D66" w:rsidRDefault="00CD5D66" w:rsidP="00326301">
            <w:pPr>
              <w:pStyle w:val="a7"/>
              <w:spacing w:line="276" w:lineRule="auto"/>
              <w:rPr>
                <w:rFonts w:ascii="Times New Roman" w:hAnsi="Times New Roman"/>
                <w:sz w:val="24"/>
                <w:szCs w:val="24"/>
              </w:rPr>
            </w:pPr>
            <w:r>
              <w:rPr>
                <w:rFonts w:ascii="Times New Roman" w:hAnsi="Times New Roman"/>
                <w:sz w:val="24"/>
                <w:szCs w:val="24"/>
              </w:rPr>
              <w:t>3. Выполните тестовые задания</w:t>
            </w:r>
          </w:p>
          <w:p w:rsidR="00CD5D66" w:rsidRDefault="00CD5D66" w:rsidP="00326301">
            <w:pPr>
              <w:pStyle w:val="a7"/>
              <w:spacing w:line="276" w:lineRule="auto"/>
              <w:rPr>
                <w:rFonts w:ascii="Times New Roman" w:hAnsi="Times New Roman"/>
                <w:sz w:val="24"/>
                <w:szCs w:val="24"/>
              </w:rPr>
            </w:pPr>
            <w:r>
              <w:rPr>
                <w:rFonts w:ascii="Times New Roman" w:hAnsi="Times New Roman"/>
                <w:sz w:val="24"/>
                <w:szCs w:val="24"/>
              </w:rPr>
              <w:t>4. Решите ситуационную задачу</w:t>
            </w:r>
          </w:p>
          <w:p w:rsidR="00CD5D66" w:rsidRDefault="00CD5D66" w:rsidP="00326301">
            <w:pPr>
              <w:pStyle w:val="a7"/>
              <w:spacing w:line="276" w:lineRule="auto"/>
              <w:rPr>
                <w:rFonts w:ascii="Times New Roman" w:hAnsi="Times New Roman"/>
                <w:sz w:val="24"/>
                <w:szCs w:val="24"/>
              </w:rPr>
            </w:pPr>
            <w:r>
              <w:rPr>
                <w:rFonts w:ascii="Times New Roman" w:hAnsi="Times New Roman"/>
                <w:sz w:val="24"/>
                <w:szCs w:val="24"/>
              </w:rPr>
              <w:t>5. Подготовьте алгоритм отбора проб почв</w:t>
            </w:r>
          </w:p>
          <w:p w:rsidR="00CD5D66" w:rsidRDefault="00CD5D66" w:rsidP="00326301">
            <w:pPr>
              <w:pStyle w:val="a7"/>
              <w:spacing w:line="276" w:lineRule="auto"/>
              <w:rPr>
                <w:rFonts w:ascii="Times New Roman" w:hAnsi="Times New Roman"/>
                <w:sz w:val="24"/>
                <w:szCs w:val="24"/>
              </w:rPr>
            </w:pPr>
            <w:r>
              <w:rPr>
                <w:rFonts w:ascii="Times New Roman" w:hAnsi="Times New Roman"/>
                <w:sz w:val="24"/>
                <w:szCs w:val="24"/>
              </w:rPr>
              <w:t>6. Подготовьте отчет о выполненной работе.</w:t>
            </w:r>
          </w:p>
        </w:tc>
        <w:tc>
          <w:tcPr>
            <w:tcW w:w="1283" w:type="dxa"/>
            <w:tcBorders>
              <w:top w:val="single" w:sz="6" w:space="0" w:color="auto"/>
              <w:left w:val="single" w:sz="6" w:space="0" w:color="auto"/>
              <w:bottom w:val="single" w:sz="6" w:space="0" w:color="auto"/>
              <w:right w:val="single" w:sz="6" w:space="0" w:color="auto"/>
            </w:tcBorders>
            <w:hideMark/>
          </w:tcPr>
          <w:p w:rsidR="00CD5D66" w:rsidRDefault="00CD5D66" w:rsidP="00326301">
            <w:pPr>
              <w:spacing w:after="0"/>
              <w:rPr>
                <w:rFonts w:cs="Times New Roman"/>
              </w:rPr>
            </w:pPr>
          </w:p>
        </w:tc>
      </w:tr>
      <w:tr w:rsidR="00CD5D66" w:rsidTr="00326301">
        <w:tc>
          <w:tcPr>
            <w:tcW w:w="921" w:type="dxa"/>
            <w:tcBorders>
              <w:top w:val="single" w:sz="6" w:space="0" w:color="auto"/>
              <w:left w:val="single" w:sz="6" w:space="0" w:color="auto"/>
              <w:bottom w:val="single" w:sz="6" w:space="0" w:color="auto"/>
              <w:right w:val="single" w:sz="6" w:space="0" w:color="auto"/>
            </w:tcBorders>
            <w:hideMark/>
          </w:tcPr>
          <w:p w:rsidR="00CD5D66" w:rsidRDefault="00CD5D66" w:rsidP="00326301">
            <w:pPr>
              <w:spacing w:after="0"/>
              <w:rPr>
                <w:rFonts w:cs="Times New Roman"/>
              </w:rPr>
            </w:pPr>
          </w:p>
        </w:tc>
        <w:tc>
          <w:tcPr>
            <w:tcW w:w="8401" w:type="dxa"/>
            <w:tcBorders>
              <w:top w:val="single" w:sz="6" w:space="0" w:color="auto"/>
              <w:left w:val="single" w:sz="6" w:space="0" w:color="auto"/>
              <w:bottom w:val="single" w:sz="6" w:space="0" w:color="auto"/>
              <w:right w:val="single" w:sz="6" w:space="0" w:color="auto"/>
            </w:tcBorders>
          </w:tcPr>
          <w:p w:rsidR="00CD5D66" w:rsidRDefault="00CD5D66" w:rsidP="00326301">
            <w:pPr>
              <w:autoSpaceDE w:val="0"/>
              <w:autoSpaceDN w:val="0"/>
              <w:adjustRightInd w:val="0"/>
              <w:spacing w:before="240" w:after="120" w:line="240" w:lineRule="auto"/>
              <w:ind w:firstLine="709"/>
              <w:rPr>
                <w:rFonts w:ascii="Times New Roman" w:hAnsi="Times New Roman" w:cs="Times New Roman"/>
                <w:b/>
                <w:sz w:val="24"/>
                <w:szCs w:val="24"/>
              </w:rPr>
            </w:pPr>
            <w:r>
              <w:rPr>
                <w:rFonts w:ascii="Times New Roman" w:hAnsi="Times New Roman" w:cs="Times New Roman"/>
                <w:b/>
                <w:sz w:val="24"/>
                <w:szCs w:val="24"/>
              </w:rPr>
              <w:t>Задача № 1.</w:t>
            </w:r>
          </w:p>
          <w:p w:rsidR="00CD5D66" w:rsidRDefault="00CD5D66" w:rsidP="0032630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Специалист </w:t>
            </w:r>
            <w:proofErr w:type="spellStart"/>
            <w:r>
              <w:rPr>
                <w:rFonts w:ascii="Times New Roman" w:hAnsi="Times New Roman" w:cs="Times New Roman"/>
                <w:sz w:val="24"/>
                <w:szCs w:val="24"/>
              </w:rPr>
              <w:t>Роспотребнадзора</w:t>
            </w:r>
            <w:proofErr w:type="spellEnd"/>
            <w:r>
              <w:rPr>
                <w:rFonts w:ascii="Times New Roman" w:hAnsi="Times New Roman" w:cs="Times New Roman"/>
                <w:sz w:val="24"/>
                <w:szCs w:val="24"/>
              </w:rPr>
              <w:t>, оценивая состояние земельного участка площадью 5,4 га для размещения детского дошкольного учреждения в г. Н, получил данные о результатах исследования почвы.</w:t>
            </w:r>
          </w:p>
          <w:p w:rsidR="00CD5D66" w:rsidRDefault="00CD5D66" w:rsidP="00326301">
            <w:pPr>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протоколе лабораторного анализа проб почвы представлены следующие данные:</w:t>
            </w:r>
          </w:p>
          <w:tbl>
            <w:tblPr>
              <w:tblW w:w="0" w:type="auto"/>
              <w:tblInd w:w="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6"/>
              <w:gridCol w:w="5306"/>
              <w:gridCol w:w="1843"/>
            </w:tblGrid>
            <w:tr w:rsidR="00CD5D66" w:rsidTr="00326301">
              <w:tc>
                <w:tcPr>
                  <w:tcW w:w="716" w:type="dxa"/>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framePr w:hSpace="180" w:wrap="around" w:hAnchor="margin" w:xAlign="center" w:y="-270"/>
                    <w:autoSpaceDE w:val="0"/>
                    <w:autoSpaceDN w:val="0"/>
                    <w:adjustRightInd w:val="0"/>
                    <w:jc w:val="center"/>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\н</w:t>
                  </w:r>
                </w:p>
              </w:tc>
              <w:tc>
                <w:tcPr>
                  <w:tcW w:w="5306" w:type="dxa"/>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framePr w:hSpace="180" w:wrap="around" w:hAnchor="margin" w:xAlign="center" w:y="-27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Определяемые показатели, ед. измерения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framePr w:hSpace="180" w:wrap="around" w:hAnchor="margin" w:xAlign="center" w:y="-27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Результаты испытаний</w:t>
                  </w:r>
                </w:p>
              </w:tc>
            </w:tr>
            <w:tr w:rsidR="00CD5D66" w:rsidTr="00326301">
              <w:tc>
                <w:tcPr>
                  <w:tcW w:w="716" w:type="dxa"/>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framePr w:hSpace="180" w:wrap="around" w:hAnchor="margin" w:xAlign="center" w:y="-27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306" w:type="dxa"/>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framePr w:hSpace="180" w:wrap="around" w:hAnchor="margin" w:xAlign="center" w:y="-270"/>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Медь (подвижные формы), мг/кг</w:t>
                  </w:r>
                </w:p>
              </w:tc>
              <w:tc>
                <w:tcPr>
                  <w:tcW w:w="1843" w:type="dxa"/>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framePr w:hSpace="180" w:wrap="around" w:hAnchor="margin" w:xAlign="center" w:y="-27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Менее 1,0</w:t>
                  </w:r>
                </w:p>
              </w:tc>
            </w:tr>
            <w:tr w:rsidR="00CD5D66" w:rsidTr="00326301">
              <w:tc>
                <w:tcPr>
                  <w:tcW w:w="716" w:type="dxa"/>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framePr w:hSpace="180" w:wrap="around" w:hAnchor="margin" w:xAlign="center" w:y="-27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306" w:type="dxa"/>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framePr w:hSpace="180" w:wrap="around" w:hAnchor="margin" w:xAlign="center" w:y="-270"/>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Цинк (подвижные формы), мг/кг</w:t>
                  </w:r>
                </w:p>
              </w:tc>
              <w:tc>
                <w:tcPr>
                  <w:tcW w:w="1843" w:type="dxa"/>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framePr w:hSpace="180" w:wrap="around" w:hAnchor="margin" w:xAlign="center" w:y="-27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Менее 1,0</w:t>
                  </w:r>
                </w:p>
              </w:tc>
            </w:tr>
            <w:tr w:rsidR="00CD5D66" w:rsidTr="00326301">
              <w:tc>
                <w:tcPr>
                  <w:tcW w:w="716" w:type="dxa"/>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framePr w:hSpace="180" w:wrap="around" w:hAnchor="margin" w:xAlign="center" w:y="-27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306" w:type="dxa"/>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framePr w:hSpace="180" w:wrap="around" w:hAnchor="margin" w:xAlign="center" w:y="-270"/>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Никель (подвижные формы), мг/кг</w:t>
                  </w:r>
                </w:p>
              </w:tc>
              <w:tc>
                <w:tcPr>
                  <w:tcW w:w="1843" w:type="dxa"/>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framePr w:hSpace="180" w:wrap="around" w:hAnchor="margin" w:xAlign="center" w:y="-27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Менее 0,5</w:t>
                  </w:r>
                </w:p>
              </w:tc>
            </w:tr>
            <w:tr w:rsidR="00CD5D66" w:rsidTr="00326301">
              <w:tc>
                <w:tcPr>
                  <w:tcW w:w="716" w:type="dxa"/>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framePr w:hSpace="180" w:wrap="around" w:hAnchor="margin" w:xAlign="center" w:y="-27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5306" w:type="dxa"/>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framePr w:hSpace="180" w:wrap="around" w:hAnchor="margin" w:xAlign="center" w:y="-270"/>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Ртуть (валовое содержание), мг/кг</w:t>
                  </w:r>
                </w:p>
              </w:tc>
              <w:tc>
                <w:tcPr>
                  <w:tcW w:w="1843" w:type="dxa"/>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framePr w:hSpace="180" w:wrap="around" w:hAnchor="margin" w:xAlign="center" w:y="-27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2,1</w:t>
                  </w:r>
                </w:p>
              </w:tc>
            </w:tr>
            <w:tr w:rsidR="00CD5D66" w:rsidTr="00326301">
              <w:tc>
                <w:tcPr>
                  <w:tcW w:w="716" w:type="dxa"/>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framePr w:hSpace="180" w:wrap="around" w:hAnchor="margin" w:xAlign="center" w:y="-27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5306" w:type="dxa"/>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framePr w:hSpace="180" w:wrap="around" w:hAnchor="margin" w:xAlign="center" w:y="-270"/>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Мышьяк (валовое содержание), мг/кг</w:t>
                  </w:r>
                </w:p>
              </w:tc>
              <w:tc>
                <w:tcPr>
                  <w:tcW w:w="1843" w:type="dxa"/>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framePr w:hSpace="180" w:wrap="around" w:hAnchor="margin" w:xAlign="center" w:y="-27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Менее 1,0</w:t>
                  </w:r>
                </w:p>
              </w:tc>
            </w:tr>
            <w:tr w:rsidR="00CD5D66" w:rsidTr="00326301">
              <w:tc>
                <w:tcPr>
                  <w:tcW w:w="716" w:type="dxa"/>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framePr w:hSpace="180" w:wrap="around" w:hAnchor="margin" w:xAlign="center" w:y="-27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5306" w:type="dxa"/>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framePr w:hSpace="180" w:wrap="around" w:hAnchor="margin" w:xAlign="center" w:y="-270"/>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Кобальт (подвижные формы), мг/кг</w:t>
                  </w:r>
                </w:p>
              </w:tc>
              <w:tc>
                <w:tcPr>
                  <w:tcW w:w="1843" w:type="dxa"/>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framePr w:hSpace="180" w:wrap="around" w:hAnchor="margin" w:xAlign="center" w:y="-27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Менее 0,5</w:t>
                  </w:r>
                </w:p>
              </w:tc>
            </w:tr>
            <w:tr w:rsidR="00CD5D66" w:rsidTr="00326301">
              <w:tc>
                <w:tcPr>
                  <w:tcW w:w="716" w:type="dxa"/>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framePr w:hSpace="180" w:wrap="around" w:hAnchor="margin" w:xAlign="center" w:y="-27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5306" w:type="dxa"/>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framePr w:hSpace="180" w:wrap="around" w:hAnchor="margin" w:xAlign="center" w:y="-270"/>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Хром (подвижные формы), мг/кг</w:t>
                  </w:r>
                </w:p>
              </w:tc>
              <w:tc>
                <w:tcPr>
                  <w:tcW w:w="1843" w:type="dxa"/>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framePr w:hSpace="180" w:wrap="around" w:hAnchor="margin" w:xAlign="center" w:y="-27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Менее 1,0</w:t>
                  </w:r>
                </w:p>
              </w:tc>
            </w:tr>
            <w:tr w:rsidR="00CD5D66" w:rsidTr="00326301">
              <w:tc>
                <w:tcPr>
                  <w:tcW w:w="716" w:type="dxa"/>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framePr w:hSpace="180" w:wrap="around" w:hAnchor="margin" w:xAlign="center" w:y="-27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5306" w:type="dxa"/>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framePr w:hSpace="180" w:wrap="around" w:hAnchor="margin" w:xAlign="center" w:y="-270"/>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Марганец (валовое содержание), мг/кг</w:t>
                  </w:r>
                </w:p>
              </w:tc>
              <w:tc>
                <w:tcPr>
                  <w:tcW w:w="1843" w:type="dxa"/>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framePr w:hSpace="180" w:wrap="around" w:hAnchor="margin" w:xAlign="center" w:y="-27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48,2</w:t>
                  </w:r>
                </w:p>
              </w:tc>
            </w:tr>
            <w:tr w:rsidR="00CD5D66" w:rsidTr="00326301">
              <w:tc>
                <w:tcPr>
                  <w:tcW w:w="716" w:type="dxa"/>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framePr w:hSpace="180" w:wrap="around" w:hAnchor="margin" w:xAlign="center" w:y="-27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5306" w:type="dxa"/>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framePr w:hSpace="180" w:wrap="around" w:hAnchor="margin" w:xAlign="center" w:y="-270"/>
                    <w:autoSpaceDE w:val="0"/>
                    <w:autoSpaceDN w:val="0"/>
                    <w:adjustRightInd w:val="0"/>
                    <w:spacing w:line="240" w:lineRule="auto"/>
                    <w:rPr>
                      <w:rFonts w:ascii="Times New Roman" w:hAnsi="Times New Roman" w:cs="Times New Roman"/>
                      <w:sz w:val="24"/>
                      <w:szCs w:val="24"/>
                    </w:rPr>
                  </w:pPr>
                  <w:proofErr w:type="spellStart"/>
                  <w:r>
                    <w:rPr>
                      <w:rFonts w:ascii="Times New Roman" w:hAnsi="Times New Roman" w:cs="Times New Roman"/>
                      <w:sz w:val="24"/>
                      <w:szCs w:val="24"/>
                    </w:rPr>
                    <w:t>Бен</w:t>
                  </w:r>
                  <w:proofErr w:type="gramStart"/>
                  <w:r>
                    <w:rPr>
                      <w:rFonts w:ascii="Times New Roman" w:hAnsi="Times New Roman" w:cs="Times New Roman"/>
                      <w:sz w:val="24"/>
                      <w:szCs w:val="24"/>
                    </w:rPr>
                    <w:t>з</w:t>
                  </w:r>
                  <w:proofErr w:type="spellEnd"/>
                  <w:r>
                    <w:rPr>
                      <w:rFonts w:ascii="Times New Roman" w:hAnsi="Times New Roman" w:cs="Times New Roman"/>
                      <w:sz w:val="24"/>
                      <w:szCs w:val="24"/>
                    </w:rPr>
                    <w:t>(</w:t>
                  </w:r>
                  <w:proofErr w:type="gramEnd"/>
                  <w:r>
                    <w:rPr>
                      <w:rFonts w:ascii="Times New Roman" w:hAnsi="Times New Roman" w:cs="Times New Roman"/>
                      <w:sz w:val="24"/>
                      <w:szCs w:val="24"/>
                    </w:rPr>
                    <w:t>а)</w:t>
                  </w:r>
                  <w:proofErr w:type="spellStart"/>
                  <w:r>
                    <w:rPr>
                      <w:rFonts w:ascii="Times New Roman" w:hAnsi="Times New Roman" w:cs="Times New Roman"/>
                      <w:sz w:val="24"/>
                      <w:szCs w:val="24"/>
                    </w:rPr>
                    <w:t>пирен</w:t>
                  </w:r>
                  <w:proofErr w:type="spellEnd"/>
                  <w:r>
                    <w:rPr>
                      <w:rFonts w:ascii="Times New Roman" w:hAnsi="Times New Roman" w:cs="Times New Roman"/>
                      <w:sz w:val="24"/>
                      <w:szCs w:val="24"/>
                    </w:rPr>
                    <w:t>, мг/кг</w:t>
                  </w:r>
                </w:p>
              </w:tc>
              <w:tc>
                <w:tcPr>
                  <w:tcW w:w="1843" w:type="dxa"/>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framePr w:hSpace="180" w:wrap="around" w:hAnchor="margin" w:xAlign="center" w:y="-27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0,06</w:t>
                  </w:r>
                </w:p>
              </w:tc>
            </w:tr>
            <w:tr w:rsidR="00CD5D66" w:rsidTr="00326301">
              <w:tc>
                <w:tcPr>
                  <w:tcW w:w="716" w:type="dxa"/>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framePr w:hSpace="180" w:wrap="around" w:hAnchor="margin" w:xAlign="center" w:y="-27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5306" w:type="dxa"/>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framePr w:hSpace="180" w:wrap="around" w:hAnchor="margin" w:xAlign="center" w:y="-270"/>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Санитарное число (по Н. И. Хлебникову), ед.</w:t>
                  </w:r>
                </w:p>
              </w:tc>
              <w:tc>
                <w:tcPr>
                  <w:tcW w:w="1843" w:type="dxa"/>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framePr w:hSpace="180" w:wrap="around" w:hAnchor="margin" w:xAlign="center" w:y="-27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0,75</w:t>
                  </w:r>
                </w:p>
              </w:tc>
            </w:tr>
            <w:tr w:rsidR="00CD5D66" w:rsidTr="00326301">
              <w:tc>
                <w:tcPr>
                  <w:tcW w:w="716" w:type="dxa"/>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framePr w:hSpace="180" w:wrap="around" w:hAnchor="margin" w:xAlign="center" w:y="-27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5306" w:type="dxa"/>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framePr w:hSpace="180" w:wrap="around" w:hAnchor="margin" w:xAlign="center" w:y="-270"/>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Индекс БГКП, КОЕ в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почвы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framePr w:hSpace="180" w:wrap="around" w:hAnchor="margin" w:xAlign="center" w:y="-27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CD5D66" w:rsidTr="00326301">
              <w:tc>
                <w:tcPr>
                  <w:tcW w:w="716" w:type="dxa"/>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framePr w:hSpace="180" w:wrap="around" w:hAnchor="margin" w:xAlign="center" w:y="-27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5306" w:type="dxa"/>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framePr w:hSpace="180" w:wrap="around" w:hAnchor="margin" w:xAlign="center" w:y="-270"/>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Индекс энтерококков, КОЕ в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почвы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framePr w:hSpace="180" w:wrap="around" w:hAnchor="margin" w:xAlign="center" w:y="-27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CD5D66" w:rsidTr="00326301">
              <w:tc>
                <w:tcPr>
                  <w:tcW w:w="716" w:type="dxa"/>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framePr w:hSpace="180" w:wrap="around" w:hAnchor="margin" w:xAlign="center" w:y="-27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5306" w:type="dxa"/>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framePr w:hSpace="180" w:wrap="around" w:hAnchor="margin" w:xAlign="center" w:y="-270"/>
                    <w:autoSpaceDE w:val="0"/>
                    <w:autoSpaceDN w:val="0"/>
                    <w:adjustRightInd w:val="0"/>
                    <w:spacing w:line="240" w:lineRule="auto"/>
                    <w:rPr>
                      <w:rFonts w:ascii="Times New Roman" w:hAnsi="Times New Roman" w:cs="Times New Roman"/>
                      <w:sz w:val="24"/>
                      <w:szCs w:val="24"/>
                    </w:rPr>
                  </w:pPr>
                  <w:proofErr w:type="gramStart"/>
                  <w:r>
                    <w:rPr>
                      <w:rFonts w:ascii="Times New Roman" w:hAnsi="Times New Roman" w:cs="Times New Roman"/>
                      <w:sz w:val="24"/>
                      <w:szCs w:val="24"/>
                    </w:rPr>
                    <w:t>Обнаружена</w:t>
                  </w:r>
                  <w:proofErr w:type="gramEnd"/>
                  <w:r>
                    <w:rPr>
                      <w:rFonts w:ascii="Times New Roman" w:hAnsi="Times New Roman" w:cs="Times New Roman"/>
                      <w:sz w:val="24"/>
                      <w:szCs w:val="24"/>
                    </w:rPr>
                    <w:t xml:space="preserve"> </w:t>
                  </w:r>
                  <w:r>
                    <w:rPr>
                      <w:rFonts w:ascii="Times New Roman" w:hAnsi="Times New Roman" w:cs="Times New Roman"/>
                      <w:sz w:val="24"/>
                      <w:szCs w:val="24"/>
                      <w:lang w:val="en-US"/>
                    </w:rPr>
                    <w:t>Mycobacterium tuberculosis</w:t>
                  </w:r>
                  <w:r>
                    <w:rPr>
                      <w:rFonts w:ascii="Times New Roman" w:hAnsi="Times New Roman" w:cs="Times New Roman"/>
                      <w:sz w:val="24"/>
                      <w:szCs w:val="24"/>
                    </w:rPr>
                    <w:t>, КОЕ/г</w:t>
                  </w:r>
                </w:p>
              </w:tc>
              <w:tc>
                <w:tcPr>
                  <w:tcW w:w="1843" w:type="dxa"/>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framePr w:hSpace="180" w:wrap="around" w:hAnchor="margin" w:xAlign="center" w:y="-27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CD5D66" w:rsidTr="00326301">
              <w:tc>
                <w:tcPr>
                  <w:tcW w:w="716" w:type="dxa"/>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framePr w:hSpace="180" w:wrap="around" w:hAnchor="margin" w:xAlign="center" w:y="-27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5306" w:type="dxa"/>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framePr w:hSpace="180" w:wrap="around" w:hAnchor="margin" w:xAlign="center" w:y="-270"/>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Число яиц гельминтов, </w:t>
                  </w:r>
                  <w:proofErr w:type="spellStart"/>
                  <w:proofErr w:type="gramStart"/>
                  <w:r>
                    <w:rPr>
                      <w:rFonts w:ascii="Times New Roman" w:hAnsi="Times New Roman" w:cs="Times New Roman"/>
                      <w:sz w:val="24"/>
                      <w:szCs w:val="24"/>
                    </w:rPr>
                    <w:t>экз</w:t>
                  </w:r>
                  <w:proofErr w:type="spellEnd"/>
                  <w:proofErr w:type="gramEnd"/>
                  <w:r>
                    <w:rPr>
                      <w:rFonts w:ascii="Times New Roman" w:hAnsi="Times New Roman" w:cs="Times New Roman"/>
                      <w:sz w:val="24"/>
                      <w:szCs w:val="24"/>
                    </w:rPr>
                    <w:t xml:space="preserve"> в кг.</w:t>
                  </w:r>
                </w:p>
              </w:tc>
              <w:tc>
                <w:tcPr>
                  <w:tcW w:w="1843" w:type="dxa"/>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framePr w:hSpace="180" w:wrap="around" w:hAnchor="margin" w:xAlign="center" w:y="-27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CD5D66" w:rsidTr="00326301">
              <w:tc>
                <w:tcPr>
                  <w:tcW w:w="716" w:type="dxa"/>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framePr w:hSpace="180" w:wrap="around" w:hAnchor="margin" w:xAlign="center" w:y="-27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5306" w:type="dxa"/>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framePr w:hSpace="180" w:wrap="around" w:hAnchor="margin" w:xAlign="center" w:y="-270"/>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Количество личинок и куколок синантропных мух в почве с площади 20х20 см, экз.</w:t>
                  </w:r>
                </w:p>
              </w:tc>
              <w:tc>
                <w:tcPr>
                  <w:tcW w:w="1843" w:type="dxa"/>
                  <w:tcBorders>
                    <w:top w:val="single" w:sz="4" w:space="0" w:color="auto"/>
                    <w:left w:val="single" w:sz="4" w:space="0" w:color="auto"/>
                    <w:bottom w:val="single" w:sz="4" w:space="0" w:color="auto"/>
                    <w:right w:val="single" w:sz="4" w:space="0" w:color="auto"/>
                  </w:tcBorders>
                  <w:vAlign w:val="center"/>
                  <w:hideMark/>
                </w:tcPr>
                <w:p w:rsidR="00CD5D66" w:rsidRDefault="00CD5D66" w:rsidP="00326301">
                  <w:pPr>
                    <w:pStyle w:val="4"/>
                    <w:framePr w:hSpace="180" w:wrap="around" w:hAnchor="margin" w:xAlign="center" w:y="-270"/>
                    <w:spacing w:before="0"/>
                    <w:jc w:val="center"/>
                    <w:rPr>
                      <w:b w:val="0"/>
                      <w:bCs w:val="0"/>
                      <w:sz w:val="24"/>
                      <w:szCs w:val="24"/>
                    </w:rPr>
                  </w:pPr>
                  <w:r>
                    <w:rPr>
                      <w:b w:val="0"/>
                      <w:bCs w:val="0"/>
                      <w:sz w:val="24"/>
                      <w:szCs w:val="24"/>
                    </w:rPr>
                    <w:t xml:space="preserve">4 личинки и 6 экземпляров </w:t>
                  </w:r>
                  <w:r>
                    <w:rPr>
                      <w:b w:val="0"/>
                      <w:bCs w:val="0"/>
                      <w:sz w:val="24"/>
                      <w:szCs w:val="24"/>
                    </w:rPr>
                    <w:lastRenderedPageBreak/>
                    <w:t>куколок</w:t>
                  </w:r>
                </w:p>
              </w:tc>
            </w:tr>
          </w:tbl>
          <w:p w:rsidR="00CD5D66" w:rsidRDefault="00CD5D66" w:rsidP="00326301">
            <w:pPr>
              <w:autoSpaceDE w:val="0"/>
              <w:autoSpaceDN w:val="0"/>
              <w:adjustRightInd w:val="0"/>
              <w:ind w:firstLine="709"/>
              <w:jc w:val="both"/>
              <w:rPr>
                <w:rFonts w:ascii="Times New Roman" w:hAnsi="Times New Roman" w:cs="Times New Roman"/>
              </w:rPr>
            </w:pPr>
            <w:r>
              <w:rPr>
                <w:rFonts w:ascii="Times New Roman" w:hAnsi="Times New Roman" w:cs="Times New Roman"/>
              </w:rPr>
              <w:lastRenderedPageBreak/>
              <w:t>Примечание – КОЕ – колоний образующие единицы.</w:t>
            </w:r>
          </w:p>
          <w:p w:rsidR="00CD5D66" w:rsidRDefault="00CD5D66" w:rsidP="00326301">
            <w:pPr>
              <w:autoSpaceDE w:val="0"/>
              <w:autoSpaceDN w:val="0"/>
              <w:adjustRightInd w:val="0"/>
              <w:spacing w:after="0"/>
              <w:ind w:firstLine="709"/>
              <w:jc w:val="both"/>
              <w:rPr>
                <w:rFonts w:ascii="Times New Roman" w:hAnsi="Times New Roman" w:cs="Times New Roman"/>
                <w:b/>
                <w:sz w:val="24"/>
                <w:szCs w:val="24"/>
              </w:rPr>
            </w:pPr>
            <w:r>
              <w:rPr>
                <w:rFonts w:ascii="Times New Roman" w:hAnsi="Times New Roman" w:cs="Times New Roman"/>
                <w:b/>
                <w:sz w:val="24"/>
                <w:szCs w:val="24"/>
              </w:rPr>
              <w:t>Задание:</w:t>
            </w:r>
          </w:p>
          <w:p w:rsidR="00CD5D66" w:rsidRDefault="00CD5D66" w:rsidP="00326301">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1. Вещества, какого класса опасности, присутствуют в отобранной пробе почвы?</w:t>
            </w:r>
          </w:p>
          <w:p w:rsidR="00CD5D66" w:rsidRDefault="00CD5D66" w:rsidP="00326301">
            <w:pPr>
              <w:widowControl w:val="0"/>
              <w:shd w:val="clear" w:color="auto" w:fill="FFFFFF"/>
              <w:tabs>
                <w:tab w:val="left" w:pos="180"/>
              </w:tabs>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2. Выявите несоответствие гигиеническим нормам санитарно-токсикологических, санитарно-бактериологических, санитарно-</w:t>
            </w:r>
            <w:proofErr w:type="spellStart"/>
            <w:r>
              <w:rPr>
                <w:rFonts w:ascii="Times New Roman" w:hAnsi="Times New Roman" w:cs="Times New Roman"/>
                <w:sz w:val="24"/>
                <w:szCs w:val="24"/>
              </w:rPr>
              <w:t>паразитологических</w:t>
            </w:r>
            <w:proofErr w:type="spellEnd"/>
            <w:r>
              <w:rPr>
                <w:rFonts w:ascii="Times New Roman" w:hAnsi="Times New Roman" w:cs="Times New Roman"/>
                <w:sz w:val="24"/>
                <w:szCs w:val="24"/>
              </w:rPr>
              <w:t xml:space="preserve"> и санитарно-энтомологических показателей почвы на исследуемом участке.</w:t>
            </w:r>
          </w:p>
          <w:p w:rsidR="00CD5D66" w:rsidRDefault="00CD5D66" w:rsidP="00326301">
            <w:pPr>
              <w:widowControl w:val="0"/>
              <w:shd w:val="clear" w:color="auto" w:fill="FFFFFF"/>
              <w:tabs>
                <w:tab w:val="left" w:pos="180"/>
              </w:tabs>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sz w:val="24"/>
                <w:szCs w:val="24"/>
              </w:rPr>
              <w:t>3. Составьте алгоритм отбора проб почвы</w:t>
            </w:r>
          </w:p>
          <w:p w:rsidR="00CD5D66" w:rsidRDefault="00CD5D66" w:rsidP="00326301">
            <w:pPr>
              <w:pStyle w:val="a7"/>
              <w:spacing w:line="276" w:lineRule="auto"/>
              <w:rPr>
                <w:rFonts w:ascii="Times New Roman" w:hAnsi="Times New Roman"/>
                <w:b/>
                <w:sz w:val="24"/>
                <w:szCs w:val="24"/>
              </w:rPr>
            </w:pPr>
          </w:p>
          <w:p w:rsidR="00CD5D66" w:rsidRDefault="00CD5D66" w:rsidP="00326301">
            <w:pPr>
              <w:pStyle w:val="a7"/>
              <w:spacing w:line="276" w:lineRule="auto"/>
              <w:jc w:val="both"/>
              <w:rPr>
                <w:rFonts w:ascii="Times New Roman" w:hAnsi="Times New Roman"/>
                <w:b/>
                <w:sz w:val="24"/>
                <w:szCs w:val="24"/>
              </w:rPr>
            </w:pPr>
            <w:r>
              <w:rPr>
                <w:rFonts w:ascii="Times New Roman" w:hAnsi="Times New Roman"/>
                <w:b/>
                <w:sz w:val="24"/>
                <w:szCs w:val="24"/>
              </w:rPr>
              <w:t>Решение задачи:</w:t>
            </w:r>
          </w:p>
          <w:p w:rsidR="00CD5D66" w:rsidRDefault="00CD5D66" w:rsidP="00326301">
            <w:pPr>
              <w:pStyle w:val="ConsPlusTitle"/>
              <w:spacing w:line="276" w:lineRule="auto"/>
              <w:ind w:firstLine="709"/>
              <w:jc w:val="both"/>
              <w:rPr>
                <w:b w:val="0"/>
              </w:rPr>
            </w:pPr>
            <w:r w:rsidRPr="00435CCC">
              <w:rPr>
                <w:b w:val="0"/>
              </w:rPr>
              <w:t>Для решения задачи использовала</w:t>
            </w:r>
            <w:r>
              <w:rPr>
                <w:b w:val="0"/>
              </w:rPr>
              <w:t xml:space="preserve"> нормативные документы:</w:t>
            </w:r>
            <w:r w:rsidRPr="00435CCC">
              <w:rPr>
                <w:b w:val="0"/>
              </w:rPr>
              <w:t xml:space="preserve"> </w:t>
            </w:r>
          </w:p>
          <w:p w:rsidR="00CD5D66" w:rsidRDefault="00CD5D66" w:rsidP="00326301">
            <w:pPr>
              <w:pStyle w:val="ConsPlusTitle"/>
              <w:spacing w:line="276" w:lineRule="auto"/>
              <w:ind w:firstLine="709"/>
              <w:jc w:val="both"/>
              <w:rPr>
                <w:b w:val="0"/>
              </w:rPr>
            </w:pPr>
            <w:r>
              <w:rPr>
                <w:b w:val="0"/>
              </w:rPr>
              <w:t xml:space="preserve">- </w:t>
            </w:r>
            <w:r w:rsidRPr="00435CCC">
              <w:rPr>
                <w:b w:val="0"/>
              </w:rPr>
              <w:t xml:space="preserve">ГН 2.1.7.2041-06 </w:t>
            </w:r>
            <w:r>
              <w:rPr>
                <w:b w:val="0"/>
              </w:rPr>
              <w:t>«Пр</w:t>
            </w:r>
            <w:r w:rsidRPr="00435CCC">
              <w:rPr>
                <w:b w:val="0"/>
              </w:rPr>
              <w:t>едельно допустимые концентрации (ПДК)</w:t>
            </w:r>
            <w:r>
              <w:rPr>
                <w:b w:val="0"/>
              </w:rPr>
              <w:t xml:space="preserve"> </w:t>
            </w:r>
            <w:r w:rsidRPr="00435CCC">
              <w:rPr>
                <w:b w:val="0"/>
              </w:rPr>
              <w:t>химических веществ в почве</w:t>
            </w:r>
            <w:r>
              <w:rPr>
                <w:b w:val="0"/>
              </w:rPr>
              <w:t xml:space="preserve">» (Далее </w:t>
            </w:r>
            <w:r w:rsidRPr="00435CCC">
              <w:rPr>
                <w:b w:val="0"/>
              </w:rPr>
              <w:t>ГН 2.1.7.2041-06</w:t>
            </w:r>
            <w:r>
              <w:rPr>
                <w:b w:val="0"/>
              </w:rPr>
              <w:t xml:space="preserve">); </w:t>
            </w:r>
          </w:p>
          <w:p w:rsidR="00CD5D66" w:rsidRDefault="00CD5D66" w:rsidP="00326301">
            <w:pPr>
              <w:pStyle w:val="ConsPlusTitle"/>
              <w:spacing w:line="276" w:lineRule="auto"/>
              <w:ind w:firstLine="709"/>
              <w:jc w:val="both"/>
              <w:rPr>
                <w:b w:val="0"/>
              </w:rPr>
            </w:pPr>
            <w:r>
              <w:rPr>
                <w:b w:val="0"/>
                <w:szCs w:val="20"/>
              </w:rPr>
              <w:t xml:space="preserve">- </w:t>
            </w:r>
            <w:r w:rsidRPr="00435CCC">
              <w:rPr>
                <w:b w:val="0"/>
                <w:szCs w:val="20"/>
              </w:rPr>
              <w:t xml:space="preserve">МУ 2.1.7.730-99 </w:t>
            </w:r>
            <w:r>
              <w:rPr>
                <w:b w:val="0"/>
                <w:szCs w:val="20"/>
              </w:rPr>
              <w:t>«Г</w:t>
            </w:r>
            <w:r w:rsidRPr="00435CCC">
              <w:rPr>
                <w:b w:val="0"/>
                <w:szCs w:val="20"/>
              </w:rPr>
              <w:t>игиеническая оценка качества почвы</w:t>
            </w:r>
            <w:r>
              <w:rPr>
                <w:b w:val="0"/>
                <w:szCs w:val="20"/>
              </w:rPr>
              <w:t xml:space="preserve"> </w:t>
            </w:r>
            <w:r w:rsidRPr="00435CCC">
              <w:rPr>
                <w:b w:val="0"/>
                <w:szCs w:val="20"/>
              </w:rPr>
              <w:t>населенных мест</w:t>
            </w:r>
            <w:r>
              <w:rPr>
                <w:b w:val="0"/>
                <w:szCs w:val="20"/>
              </w:rPr>
              <w:t xml:space="preserve">» (Далее </w:t>
            </w:r>
            <w:r w:rsidRPr="00435CCC">
              <w:rPr>
                <w:b w:val="0"/>
                <w:szCs w:val="20"/>
              </w:rPr>
              <w:t>МУ 2.1.7.730-99</w:t>
            </w:r>
            <w:r>
              <w:rPr>
                <w:b w:val="0"/>
                <w:szCs w:val="20"/>
              </w:rPr>
              <w:t>);</w:t>
            </w:r>
            <w:r>
              <w:rPr>
                <w:b w:val="0"/>
              </w:rPr>
              <w:t xml:space="preserve"> </w:t>
            </w:r>
          </w:p>
          <w:p w:rsidR="00CD5D66" w:rsidRPr="00435CCC" w:rsidRDefault="00CD5D66" w:rsidP="00326301">
            <w:pPr>
              <w:pStyle w:val="ConsPlusTitle"/>
              <w:spacing w:line="276" w:lineRule="auto"/>
              <w:ind w:firstLine="709"/>
              <w:jc w:val="both"/>
              <w:rPr>
                <w:b w:val="0"/>
              </w:rPr>
            </w:pPr>
            <w:r>
              <w:rPr>
                <w:b w:val="0"/>
                <w:szCs w:val="20"/>
              </w:rPr>
              <w:t xml:space="preserve">- </w:t>
            </w:r>
            <w:r w:rsidRPr="00435CCC">
              <w:rPr>
                <w:b w:val="0"/>
                <w:szCs w:val="20"/>
              </w:rPr>
              <w:t>СанПиН 2.1.7.1287-03</w:t>
            </w:r>
            <w:r>
              <w:rPr>
                <w:b w:val="0"/>
                <w:szCs w:val="20"/>
              </w:rPr>
              <w:t xml:space="preserve"> «С</w:t>
            </w:r>
            <w:r w:rsidRPr="00435CCC">
              <w:rPr>
                <w:b w:val="0"/>
                <w:szCs w:val="20"/>
              </w:rPr>
              <w:t>анитарно-эпидемиологические</w:t>
            </w:r>
            <w:r>
              <w:rPr>
                <w:b w:val="0"/>
                <w:szCs w:val="20"/>
              </w:rPr>
              <w:t xml:space="preserve"> требования к качеству почв» (Далее</w:t>
            </w:r>
            <w:r w:rsidRPr="00435CCC">
              <w:rPr>
                <w:b w:val="0"/>
                <w:szCs w:val="20"/>
              </w:rPr>
              <w:t xml:space="preserve"> СанПиН 2.1.7.1287-0</w:t>
            </w:r>
            <w:r>
              <w:rPr>
                <w:b w:val="0"/>
                <w:szCs w:val="20"/>
              </w:rPr>
              <w:t>).</w:t>
            </w:r>
          </w:p>
          <w:p w:rsidR="00CD5D66" w:rsidRDefault="00CD5D66" w:rsidP="00326301">
            <w:pPr>
              <w:pStyle w:val="ConsPlusTitle"/>
              <w:rPr>
                <w:b w:val="0"/>
                <w:szCs w:val="20"/>
              </w:rPr>
            </w:pPr>
            <w:r>
              <w:rPr>
                <w:b w:val="0"/>
                <w:szCs w:val="20"/>
              </w:rPr>
              <w:t xml:space="preserve"> </w:t>
            </w:r>
          </w:p>
          <w:tbl>
            <w:tblPr>
              <w:tblStyle w:val="ab"/>
              <w:tblW w:w="0" w:type="auto"/>
              <w:tblLayout w:type="fixed"/>
              <w:tblLook w:val="04A0" w:firstRow="1" w:lastRow="0" w:firstColumn="1" w:lastColumn="0" w:noHBand="0" w:noVBand="1"/>
            </w:tblPr>
            <w:tblGrid>
              <w:gridCol w:w="540"/>
              <w:gridCol w:w="2554"/>
              <w:gridCol w:w="1774"/>
              <w:gridCol w:w="1279"/>
              <w:gridCol w:w="1926"/>
            </w:tblGrid>
            <w:tr w:rsidR="00CD5D66" w:rsidTr="00326301">
              <w:tc>
                <w:tcPr>
                  <w:tcW w:w="540" w:type="dxa"/>
                  <w:vAlign w:val="center"/>
                </w:tcPr>
                <w:p w:rsidR="00CD5D66" w:rsidRDefault="00CD5D66" w:rsidP="00326301">
                  <w:pPr>
                    <w:framePr w:hSpace="180" w:wrap="around" w:hAnchor="margin" w:xAlign="center" w:y="-270"/>
                    <w:autoSpaceDE w:val="0"/>
                    <w:autoSpaceDN w:val="0"/>
                    <w:adjustRightInd w:val="0"/>
                    <w:jc w:val="center"/>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\н</w:t>
                  </w:r>
                </w:p>
              </w:tc>
              <w:tc>
                <w:tcPr>
                  <w:tcW w:w="2554" w:type="dxa"/>
                  <w:vAlign w:val="center"/>
                </w:tcPr>
                <w:p w:rsidR="00CD5D66" w:rsidRDefault="00CD5D66" w:rsidP="00326301">
                  <w:pPr>
                    <w:framePr w:hSpace="180" w:wrap="around" w:hAnchor="margin" w:xAlign="center" w:y="-27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Определяемые показатели, ед. измерения</w:t>
                  </w:r>
                </w:p>
              </w:tc>
              <w:tc>
                <w:tcPr>
                  <w:tcW w:w="1774" w:type="dxa"/>
                  <w:vAlign w:val="center"/>
                </w:tcPr>
                <w:p w:rsidR="00CD5D66" w:rsidRDefault="00CD5D66" w:rsidP="00326301">
                  <w:pPr>
                    <w:framePr w:hSpace="180" w:wrap="around" w:hAnchor="margin" w:xAlign="center" w:y="-27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Результаты испытаний</w:t>
                  </w:r>
                </w:p>
              </w:tc>
              <w:tc>
                <w:tcPr>
                  <w:tcW w:w="1279" w:type="dxa"/>
                  <w:vAlign w:val="center"/>
                </w:tcPr>
                <w:p w:rsidR="00CD5D66" w:rsidRDefault="00CD5D66" w:rsidP="00326301">
                  <w:pPr>
                    <w:pStyle w:val="ConsPlusTitle"/>
                    <w:framePr w:hSpace="180" w:wrap="around" w:hAnchor="margin" w:xAlign="center" w:y="-270"/>
                    <w:jc w:val="center"/>
                    <w:rPr>
                      <w:b w:val="0"/>
                      <w:szCs w:val="20"/>
                    </w:rPr>
                  </w:pPr>
                  <w:r w:rsidRPr="00C55E43">
                    <w:rPr>
                      <w:b w:val="0"/>
                      <w:szCs w:val="16"/>
                    </w:rPr>
                    <w:t>Величина ПДК</w:t>
                  </w:r>
                </w:p>
              </w:tc>
              <w:tc>
                <w:tcPr>
                  <w:tcW w:w="1926" w:type="dxa"/>
                  <w:vAlign w:val="center"/>
                </w:tcPr>
                <w:p w:rsidR="00CD5D66" w:rsidRDefault="00CD5D66" w:rsidP="00326301">
                  <w:pPr>
                    <w:pStyle w:val="ConsPlusTitle"/>
                    <w:framePr w:hSpace="180" w:wrap="around" w:hAnchor="margin" w:xAlign="center" w:y="-270"/>
                    <w:jc w:val="center"/>
                    <w:rPr>
                      <w:b w:val="0"/>
                      <w:szCs w:val="20"/>
                    </w:rPr>
                  </w:pPr>
                  <w:r>
                    <w:rPr>
                      <w:b w:val="0"/>
                      <w:szCs w:val="20"/>
                    </w:rPr>
                    <w:t>Класс опасности/ уровень загрязнения</w:t>
                  </w:r>
                </w:p>
              </w:tc>
            </w:tr>
            <w:tr w:rsidR="00CD5D66" w:rsidTr="00326301">
              <w:tc>
                <w:tcPr>
                  <w:tcW w:w="540" w:type="dxa"/>
                  <w:vAlign w:val="center"/>
                </w:tcPr>
                <w:p w:rsidR="00CD5D66" w:rsidRDefault="00CD5D66" w:rsidP="00326301">
                  <w:pPr>
                    <w:framePr w:hSpace="180" w:wrap="around" w:hAnchor="margin" w:xAlign="center" w:y="-27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2554" w:type="dxa"/>
                  <w:vAlign w:val="center"/>
                </w:tcPr>
                <w:p w:rsidR="00CD5D66" w:rsidRDefault="00CD5D66" w:rsidP="00326301">
                  <w:pPr>
                    <w:framePr w:hSpace="180" w:wrap="around" w:hAnchor="margin" w:xAlign="center" w:y="-27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Медь (подвижные формы), мг/кг</w:t>
                  </w:r>
                </w:p>
              </w:tc>
              <w:tc>
                <w:tcPr>
                  <w:tcW w:w="1774" w:type="dxa"/>
                  <w:vAlign w:val="center"/>
                </w:tcPr>
                <w:p w:rsidR="00CD5D66" w:rsidRDefault="00CD5D66" w:rsidP="00326301">
                  <w:pPr>
                    <w:framePr w:hSpace="180" w:wrap="around" w:hAnchor="margin" w:xAlign="center" w:y="-27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Менее 1,0</w:t>
                  </w:r>
                </w:p>
              </w:tc>
              <w:tc>
                <w:tcPr>
                  <w:tcW w:w="1279" w:type="dxa"/>
                  <w:vAlign w:val="center"/>
                </w:tcPr>
                <w:p w:rsidR="00CD5D66" w:rsidRDefault="00CD5D66" w:rsidP="00326301">
                  <w:pPr>
                    <w:pStyle w:val="ConsPlusTitle"/>
                    <w:framePr w:hSpace="180" w:wrap="around" w:hAnchor="margin" w:xAlign="center" w:y="-270"/>
                    <w:jc w:val="center"/>
                    <w:rPr>
                      <w:b w:val="0"/>
                      <w:szCs w:val="20"/>
                    </w:rPr>
                  </w:pPr>
                  <w:r>
                    <w:rPr>
                      <w:b w:val="0"/>
                      <w:szCs w:val="20"/>
                    </w:rPr>
                    <w:t>3,0</w:t>
                  </w:r>
                </w:p>
              </w:tc>
              <w:tc>
                <w:tcPr>
                  <w:tcW w:w="1926" w:type="dxa"/>
                  <w:vAlign w:val="center"/>
                </w:tcPr>
                <w:p w:rsidR="00CD5D66" w:rsidRDefault="00CD5D66" w:rsidP="00326301">
                  <w:pPr>
                    <w:pStyle w:val="ConsPlusTitle"/>
                    <w:framePr w:hSpace="180" w:wrap="around" w:hAnchor="margin" w:xAlign="center" w:y="-270"/>
                    <w:jc w:val="center"/>
                    <w:rPr>
                      <w:b w:val="0"/>
                      <w:szCs w:val="20"/>
                    </w:rPr>
                  </w:pPr>
                  <w:r>
                    <w:rPr>
                      <w:b w:val="0"/>
                      <w:szCs w:val="20"/>
                    </w:rPr>
                    <w:t>2</w:t>
                  </w:r>
                </w:p>
              </w:tc>
            </w:tr>
            <w:tr w:rsidR="00CD5D66" w:rsidTr="00326301">
              <w:tc>
                <w:tcPr>
                  <w:tcW w:w="540" w:type="dxa"/>
                  <w:vAlign w:val="center"/>
                </w:tcPr>
                <w:p w:rsidR="00CD5D66" w:rsidRDefault="00CD5D66" w:rsidP="00326301">
                  <w:pPr>
                    <w:framePr w:hSpace="180" w:wrap="around" w:hAnchor="margin" w:xAlign="center" w:y="-27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2554" w:type="dxa"/>
                  <w:vAlign w:val="center"/>
                </w:tcPr>
                <w:p w:rsidR="00CD5D66" w:rsidRDefault="00CD5D66" w:rsidP="00326301">
                  <w:pPr>
                    <w:framePr w:hSpace="180" w:wrap="around" w:hAnchor="margin" w:xAlign="center" w:y="-27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Цинк (подвижные формы), мг/кг</w:t>
                  </w:r>
                </w:p>
              </w:tc>
              <w:tc>
                <w:tcPr>
                  <w:tcW w:w="1774" w:type="dxa"/>
                  <w:vAlign w:val="center"/>
                </w:tcPr>
                <w:p w:rsidR="00CD5D66" w:rsidRDefault="00CD5D66" w:rsidP="00326301">
                  <w:pPr>
                    <w:framePr w:hSpace="180" w:wrap="around" w:hAnchor="margin" w:xAlign="center" w:y="-27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Менее 1,0</w:t>
                  </w:r>
                </w:p>
              </w:tc>
              <w:tc>
                <w:tcPr>
                  <w:tcW w:w="1279" w:type="dxa"/>
                  <w:vAlign w:val="center"/>
                </w:tcPr>
                <w:p w:rsidR="00CD5D66" w:rsidRDefault="00CD5D66" w:rsidP="00326301">
                  <w:pPr>
                    <w:pStyle w:val="ConsPlusTitle"/>
                    <w:framePr w:hSpace="180" w:wrap="around" w:hAnchor="margin" w:xAlign="center" w:y="-270"/>
                    <w:jc w:val="center"/>
                    <w:rPr>
                      <w:b w:val="0"/>
                      <w:szCs w:val="20"/>
                    </w:rPr>
                  </w:pPr>
                  <w:r>
                    <w:rPr>
                      <w:b w:val="0"/>
                      <w:szCs w:val="20"/>
                    </w:rPr>
                    <w:t>23,0</w:t>
                  </w:r>
                </w:p>
              </w:tc>
              <w:tc>
                <w:tcPr>
                  <w:tcW w:w="1926" w:type="dxa"/>
                  <w:vAlign w:val="center"/>
                </w:tcPr>
                <w:p w:rsidR="00CD5D66" w:rsidRDefault="00CD5D66" w:rsidP="00326301">
                  <w:pPr>
                    <w:pStyle w:val="ConsPlusTitle"/>
                    <w:framePr w:hSpace="180" w:wrap="around" w:hAnchor="margin" w:xAlign="center" w:y="-270"/>
                    <w:jc w:val="center"/>
                    <w:rPr>
                      <w:b w:val="0"/>
                      <w:szCs w:val="20"/>
                    </w:rPr>
                  </w:pPr>
                  <w:r>
                    <w:rPr>
                      <w:b w:val="0"/>
                      <w:szCs w:val="20"/>
                    </w:rPr>
                    <w:t>1</w:t>
                  </w:r>
                </w:p>
              </w:tc>
            </w:tr>
            <w:tr w:rsidR="00CD5D66" w:rsidTr="00326301">
              <w:tc>
                <w:tcPr>
                  <w:tcW w:w="540" w:type="dxa"/>
                  <w:vAlign w:val="center"/>
                </w:tcPr>
                <w:p w:rsidR="00CD5D66" w:rsidRDefault="00CD5D66" w:rsidP="00326301">
                  <w:pPr>
                    <w:framePr w:hSpace="180" w:wrap="around" w:hAnchor="margin" w:xAlign="center" w:y="-27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2554" w:type="dxa"/>
                  <w:vAlign w:val="center"/>
                </w:tcPr>
                <w:p w:rsidR="00CD5D66" w:rsidRDefault="00CD5D66" w:rsidP="00326301">
                  <w:pPr>
                    <w:framePr w:hSpace="180" w:wrap="around" w:hAnchor="margin" w:xAlign="center" w:y="-27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Никель (подвижные формы), мг/кг</w:t>
                  </w:r>
                </w:p>
              </w:tc>
              <w:tc>
                <w:tcPr>
                  <w:tcW w:w="1774" w:type="dxa"/>
                  <w:vAlign w:val="center"/>
                </w:tcPr>
                <w:p w:rsidR="00CD5D66" w:rsidRDefault="00CD5D66" w:rsidP="00326301">
                  <w:pPr>
                    <w:framePr w:hSpace="180" w:wrap="around" w:hAnchor="margin" w:xAlign="center" w:y="-27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Менее 0,5</w:t>
                  </w:r>
                </w:p>
              </w:tc>
              <w:tc>
                <w:tcPr>
                  <w:tcW w:w="1279" w:type="dxa"/>
                  <w:vAlign w:val="center"/>
                </w:tcPr>
                <w:p w:rsidR="00CD5D66" w:rsidRDefault="00CD5D66" w:rsidP="00326301">
                  <w:pPr>
                    <w:pStyle w:val="ConsPlusTitle"/>
                    <w:framePr w:hSpace="180" w:wrap="around" w:hAnchor="margin" w:xAlign="center" w:y="-270"/>
                    <w:jc w:val="center"/>
                    <w:rPr>
                      <w:b w:val="0"/>
                      <w:szCs w:val="20"/>
                    </w:rPr>
                  </w:pPr>
                  <w:r>
                    <w:rPr>
                      <w:b w:val="0"/>
                      <w:szCs w:val="20"/>
                    </w:rPr>
                    <w:t>4,0</w:t>
                  </w:r>
                </w:p>
              </w:tc>
              <w:tc>
                <w:tcPr>
                  <w:tcW w:w="1926" w:type="dxa"/>
                  <w:vAlign w:val="center"/>
                </w:tcPr>
                <w:p w:rsidR="00CD5D66" w:rsidRDefault="00CD5D66" w:rsidP="00326301">
                  <w:pPr>
                    <w:pStyle w:val="ConsPlusTitle"/>
                    <w:framePr w:hSpace="180" w:wrap="around" w:hAnchor="margin" w:xAlign="center" w:y="-270"/>
                    <w:jc w:val="center"/>
                    <w:rPr>
                      <w:b w:val="0"/>
                      <w:szCs w:val="20"/>
                    </w:rPr>
                  </w:pPr>
                  <w:r>
                    <w:rPr>
                      <w:b w:val="0"/>
                      <w:szCs w:val="20"/>
                    </w:rPr>
                    <w:t>2</w:t>
                  </w:r>
                </w:p>
              </w:tc>
            </w:tr>
            <w:tr w:rsidR="00CD5D66" w:rsidTr="00326301">
              <w:tc>
                <w:tcPr>
                  <w:tcW w:w="540" w:type="dxa"/>
                  <w:vAlign w:val="center"/>
                </w:tcPr>
                <w:p w:rsidR="00CD5D66" w:rsidRDefault="00CD5D66" w:rsidP="00326301">
                  <w:pPr>
                    <w:framePr w:hSpace="180" w:wrap="around" w:hAnchor="margin" w:xAlign="center" w:y="-27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2554" w:type="dxa"/>
                  <w:vAlign w:val="center"/>
                </w:tcPr>
                <w:p w:rsidR="00CD5D66" w:rsidRDefault="00CD5D66" w:rsidP="00326301">
                  <w:pPr>
                    <w:framePr w:hSpace="180" w:wrap="around" w:hAnchor="margin" w:xAlign="center" w:y="-27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Ртуть (валовое содержание), мг/кг</w:t>
                  </w:r>
                </w:p>
              </w:tc>
              <w:tc>
                <w:tcPr>
                  <w:tcW w:w="1774" w:type="dxa"/>
                  <w:vAlign w:val="center"/>
                </w:tcPr>
                <w:p w:rsidR="00CD5D66" w:rsidRDefault="00CD5D66" w:rsidP="00326301">
                  <w:pPr>
                    <w:framePr w:hSpace="180" w:wrap="around" w:hAnchor="margin" w:xAlign="center" w:y="-27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2,1</w:t>
                  </w:r>
                </w:p>
              </w:tc>
              <w:tc>
                <w:tcPr>
                  <w:tcW w:w="1279" w:type="dxa"/>
                  <w:vAlign w:val="center"/>
                </w:tcPr>
                <w:p w:rsidR="00CD5D66" w:rsidRDefault="00CD5D66" w:rsidP="00326301">
                  <w:pPr>
                    <w:pStyle w:val="ConsPlusTitle"/>
                    <w:framePr w:hSpace="180" w:wrap="around" w:hAnchor="margin" w:xAlign="center" w:y="-270"/>
                    <w:jc w:val="center"/>
                    <w:rPr>
                      <w:b w:val="0"/>
                      <w:szCs w:val="20"/>
                    </w:rPr>
                  </w:pPr>
                  <w:r>
                    <w:rPr>
                      <w:b w:val="0"/>
                      <w:szCs w:val="20"/>
                    </w:rPr>
                    <w:t>2,1</w:t>
                  </w:r>
                </w:p>
              </w:tc>
              <w:tc>
                <w:tcPr>
                  <w:tcW w:w="1926" w:type="dxa"/>
                  <w:vAlign w:val="center"/>
                </w:tcPr>
                <w:p w:rsidR="00CD5D66" w:rsidRDefault="00CD5D66" w:rsidP="00326301">
                  <w:pPr>
                    <w:pStyle w:val="ConsPlusTitle"/>
                    <w:framePr w:hSpace="180" w:wrap="around" w:hAnchor="margin" w:xAlign="center" w:y="-270"/>
                    <w:jc w:val="center"/>
                    <w:rPr>
                      <w:b w:val="0"/>
                      <w:szCs w:val="20"/>
                    </w:rPr>
                  </w:pPr>
                  <w:r>
                    <w:rPr>
                      <w:b w:val="0"/>
                      <w:szCs w:val="20"/>
                    </w:rPr>
                    <w:t>1</w:t>
                  </w:r>
                </w:p>
              </w:tc>
            </w:tr>
            <w:tr w:rsidR="00CD5D66" w:rsidTr="00326301">
              <w:tc>
                <w:tcPr>
                  <w:tcW w:w="540" w:type="dxa"/>
                  <w:vAlign w:val="center"/>
                </w:tcPr>
                <w:p w:rsidR="00CD5D66" w:rsidRDefault="00CD5D66" w:rsidP="00326301">
                  <w:pPr>
                    <w:framePr w:hSpace="180" w:wrap="around" w:hAnchor="margin" w:xAlign="center" w:y="-27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p>
              </w:tc>
              <w:tc>
                <w:tcPr>
                  <w:tcW w:w="2554" w:type="dxa"/>
                  <w:vAlign w:val="center"/>
                </w:tcPr>
                <w:p w:rsidR="00CD5D66" w:rsidRDefault="00CD5D66" w:rsidP="00326301">
                  <w:pPr>
                    <w:framePr w:hSpace="180" w:wrap="around" w:hAnchor="margin" w:xAlign="center" w:y="-27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Мышьяк (валовое содержание), мг/кг</w:t>
                  </w:r>
                </w:p>
              </w:tc>
              <w:tc>
                <w:tcPr>
                  <w:tcW w:w="1774" w:type="dxa"/>
                  <w:vAlign w:val="center"/>
                </w:tcPr>
                <w:p w:rsidR="00CD5D66" w:rsidRDefault="00CD5D66" w:rsidP="00326301">
                  <w:pPr>
                    <w:framePr w:hSpace="180" w:wrap="around" w:hAnchor="margin" w:xAlign="center" w:y="-27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Менее 1,0</w:t>
                  </w:r>
                </w:p>
              </w:tc>
              <w:tc>
                <w:tcPr>
                  <w:tcW w:w="1279" w:type="dxa"/>
                  <w:vAlign w:val="center"/>
                </w:tcPr>
                <w:p w:rsidR="00CD5D66" w:rsidRDefault="00CD5D66" w:rsidP="00326301">
                  <w:pPr>
                    <w:pStyle w:val="ConsPlusTitle"/>
                    <w:framePr w:hSpace="180" w:wrap="around" w:hAnchor="margin" w:xAlign="center" w:y="-270"/>
                    <w:jc w:val="center"/>
                    <w:rPr>
                      <w:b w:val="0"/>
                      <w:szCs w:val="20"/>
                    </w:rPr>
                  </w:pPr>
                  <w:r>
                    <w:rPr>
                      <w:b w:val="0"/>
                      <w:szCs w:val="20"/>
                    </w:rPr>
                    <w:t>2,0</w:t>
                  </w:r>
                </w:p>
              </w:tc>
              <w:tc>
                <w:tcPr>
                  <w:tcW w:w="1926" w:type="dxa"/>
                  <w:vAlign w:val="center"/>
                </w:tcPr>
                <w:p w:rsidR="00CD5D66" w:rsidRDefault="00CD5D66" w:rsidP="00326301">
                  <w:pPr>
                    <w:pStyle w:val="ConsPlusTitle"/>
                    <w:framePr w:hSpace="180" w:wrap="around" w:hAnchor="margin" w:xAlign="center" w:y="-270"/>
                    <w:jc w:val="center"/>
                    <w:rPr>
                      <w:b w:val="0"/>
                      <w:szCs w:val="20"/>
                    </w:rPr>
                  </w:pPr>
                  <w:r>
                    <w:rPr>
                      <w:b w:val="0"/>
                      <w:szCs w:val="20"/>
                    </w:rPr>
                    <w:t>1</w:t>
                  </w:r>
                </w:p>
              </w:tc>
            </w:tr>
            <w:tr w:rsidR="00CD5D66" w:rsidTr="00326301">
              <w:tc>
                <w:tcPr>
                  <w:tcW w:w="540" w:type="dxa"/>
                  <w:vAlign w:val="center"/>
                </w:tcPr>
                <w:p w:rsidR="00CD5D66" w:rsidRDefault="00CD5D66" w:rsidP="00326301">
                  <w:pPr>
                    <w:framePr w:hSpace="180" w:wrap="around" w:hAnchor="margin" w:xAlign="center" w:y="-27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w:t>
                  </w:r>
                </w:p>
              </w:tc>
              <w:tc>
                <w:tcPr>
                  <w:tcW w:w="2554" w:type="dxa"/>
                  <w:vAlign w:val="center"/>
                </w:tcPr>
                <w:p w:rsidR="00CD5D66" w:rsidRDefault="00CD5D66" w:rsidP="00326301">
                  <w:pPr>
                    <w:framePr w:hSpace="180" w:wrap="around" w:hAnchor="margin" w:xAlign="center" w:y="-27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Кобальт (подвижные формы), мг/кг</w:t>
                  </w:r>
                </w:p>
              </w:tc>
              <w:tc>
                <w:tcPr>
                  <w:tcW w:w="1774" w:type="dxa"/>
                  <w:vAlign w:val="center"/>
                </w:tcPr>
                <w:p w:rsidR="00CD5D66" w:rsidRDefault="00CD5D66" w:rsidP="00326301">
                  <w:pPr>
                    <w:framePr w:hSpace="180" w:wrap="around" w:hAnchor="margin" w:xAlign="center" w:y="-27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Менее 0,5</w:t>
                  </w:r>
                </w:p>
              </w:tc>
              <w:tc>
                <w:tcPr>
                  <w:tcW w:w="1279" w:type="dxa"/>
                  <w:vAlign w:val="center"/>
                </w:tcPr>
                <w:p w:rsidR="00CD5D66" w:rsidRDefault="00CD5D66" w:rsidP="00326301">
                  <w:pPr>
                    <w:pStyle w:val="ConsPlusTitle"/>
                    <w:framePr w:hSpace="180" w:wrap="around" w:hAnchor="margin" w:xAlign="center" w:y="-270"/>
                    <w:jc w:val="center"/>
                    <w:rPr>
                      <w:b w:val="0"/>
                      <w:szCs w:val="20"/>
                    </w:rPr>
                  </w:pPr>
                  <w:r>
                    <w:rPr>
                      <w:b w:val="0"/>
                      <w:szCs w:val="20"/>
                    </w:rPr>
                    <w:t>5,0</w:t>
                  </w:r>
                </w:p>
              </w:tc>
              <w:tc>
                <w:tcPr>
                  <w:tcW w:w="1926" w:type="dxa"/>
                  <w:vAlign w:val="center"/>
                </w:tcPr>
                <w:p w:rsidR="00CD5D66" w:rsidRDefault="00CD5D66" w:rsidP="00326301">
                  <w:pPr>
                    <w:pStyle w:val="ConsPlusTitle"/>
                    <w:framePr w:hSpace="180" w:wrap="around" w:hAnchor="margin" w:xAlign="center" w:y="-270"/>
                    <w:jc w:val="center"/>
                    <w:rPr>
                      <w:b w:val="0"/>
                      <w:szCs w:val="20"/>
                    </w:rPr>
                  </w:pPr>
                  <w:r>
                    <w:rPr>
                      <w:b w:val="0"/>
                      <w:szCs w:val="20"/>
                    </w:rPr>
                    <w:t>2</w:t>
                  </w:r>
                </w:p>
              </w:tc>
            </w:tr>
            <w:tr w:rsidR="00CD5D66" w:rsidTr="00326301">
              <w:tc>
                <w:tcPr>
                  <w:tcW w:w="540" w:type="dxa"/>
                  <w:vAlign w:val="center"/>
                </w:tcPr>
                <w:p w:rsidR="00CD5D66" w:rsidRDefault="00CD5D66" w:rsidP="00326301">
                  <w:pPr>
                    <w:framePr w:hSpace="180" w:wrap="around" w:hAnchor="margin" w:xAlign="center" w:y="-27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w:t>
                  </w:r>
                </w:p>
              </w:tc>
              <w:tc>
                <w:tcPr>
                  <w:tcW w:w="2554" w:type="dxa"/>
                  <w:vAlign w:val="center"/>
                </w:tcPr>
                <w:p w:rsidR="00CD5D66" w:rsidRDefault="00CD5D66" w:rsidP="00326301">
                  <w:pPr>
                    <w:framePr w:hSpace="180" w:wrap="around" w:hAnchor="margin" w:xAlign="center" w:y="-27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Хром (подвижные формы), мг/кг</w:t>
                  </w:r>
                </w:p>
              </w:tc>
              <w:tc>
                <w:tcPr>
                  <w:tcW w:w="1774" w:type="dxa"/>
                  <w:vAlign w:val="center"/>
                </w:tcPr>
                <w:p w:rsidR="00CD5D66" w:rsidRDefault="00CD5D66" w:rsidP="00326301">
                  <w:pPr>
                    <w:framePr w:hSpace="180" w:wrap="around" w:hAnchor="margin" w:xAlign="center" w:y="-27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Менее 1,0</w:t>
                  </w:r>
                </w:p>
              </w:tc>
              <w:tc>
                <w:tcPr>
                  <w:tcW w:w="1279" w:type="dxa"/>
                  <w:vAlign w:val="center"/>
                </w:tcPr>
                <w:p w:rsidR="00CD5D66" w:rsidRDefault="00CD5D66" w:rsidP="00326301">
                  <w:pPr>
                    <w:pStyle w:val="ConsPlusTitle"/>
                    <w:framePr w:hSpace="180" w:wrap="around" w:hAnchor="margin" w:xAlign="center" w:y="-270"/>
                    <w:jc w:val="center"/>
                    <w:rPr>
                      <w:b w:val="0"/>
                      <w:szCs w:val="20"/>
                    </w:rPr>
                  </w:pPr>
                  <w:r>
                    <w:rPr>
                      <w:b w:val="0"/>
                      <w:szCs w:val="20"/>
                    </w:rPr>
                    <w:t>6,0</w:t>
                  </w:r>
                </w:p>
              </w:tc>
              <w:tc>
                <w:tcPr>
                  <w:tcW w:w="1926" w:type="dxa"/>
                  <w:vAlign w:val="center"/>
                </w:tcPr>
                <w:p w:rsidR="00CD5D66" w:rsidRDefault="00CD5D66" w:rsidP="00326301">
                  <w:pPr>
                    <w:pStyle w:val="ConsPlusTitle"/>
                    <w:framePr w:hSpace="180" w:wrap="around" w:hAnchor="margin" w:xAlign="center" w:y="-270"/>
                    <w:jc w:val="center"/>
                    <w:rPr>
                      <w:b w:val="0"/>
                      <w:szCs w:val="20"/>
                    </w:rPr>
                  </w:pPr>
                  <w:r>
                    <w:rPr>
                      <w:b w:val="0"/>
                      <w:szCs w:val="20"/>
                    </w:rPr>
                    <w:t>2</w:t>
                  </w:r>
                </w:p>
              </w:tc>
            </w:tr>
            <w:tr w:rsidR="00CD5D66" w:rsidTr="00326301">
              <w:tc>
                <w:tcPr>
                  <w:tcW w:w="540" w:type="dxa"/>
                  <w:vAlign w:val="center"/>
                </w:tcPr>
                <w:p w:rsidR="00CD5D66" w:rsidRDefault="00CD5D66" w:rsidP="00326301">
                  <w:pPr>
                    <w:framePr w:hSpace="180" w:wrap="around" w:hAnchor="margin" w:xAlign="center" w:y="-27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w:t>
                  </w:r>
                </w:p>
              </w:tc>
              <w:tc>
                <w:tcPr>
                  <w:tcW w:w="2554" w:type="dxa"/>
                  <w:vAlign w:val="center"/>
                </w:tcPr>
                <w:p w:rsidR="00CD5D66" w:rsidRDefault="00CD5D66" w:rsidP="00326301">
                  <w:pPr>
                    <w:framePr w:hSpace="180" w:wrap="around" w:hAnchor="margin" w:xAlign="center" w:y="-27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Марганец (валовое содержание), мг/кг</w:t>
                  </w:r>
                </w:p>
              </w:tc>
              <w:tc>
                <w:tcPr>
                  <w:tcW w:w="1774" w:type="dxa"/>
                  <w:vAlign w:val="center"/>
                </w:tcPr>
                <w:p w:rsidR="00CD5D66" w:rsidRDefault="00CD5D66" w:rsidP="00326301">
                  <w:pPr>
                    <w:framePr w:hSpace="180" w:wrap="around" w:hAnchor="margin" w:xAlign="center" w:y="-27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48,2</w:t>
                  </w:r>
                </w:p>
              </w:tc>
              <w:tc>
                <w:tcPr>
                  <w:tcW w:w="1279" w:type="dxa"/>
                  <w:vAlign w:val="center"/>
                </w:tcPr>
                <w:p w:rsidR="00CD5D66" w:rsidRDefault="00CD5D66" w:rsidP="00326301">
                  <w:pPr>
                    <w:pStyle w:val="ConsPlusTitle"/>
                    <w:framePr w:hSpace="180" w:wrap="around" w:hAnchor="margin" w:xAlign="center" w:y="-270"/>
                    <w:jc w:val="center"/>
                    <w:rPr>
                      <w:b w:val="0"/>
                      <w:szCs w:val="20"/>
                    </w:rPr>
                  </w:pPr>
                  <w:r>
                    <w:rPr>
                      <w:b w:val="0"/>
                      <w:szCs w:val="20"/>
                    </w:rPr>
                    <w:t>1500</w:t>
                  </w:r>
                </w:p>
              </w:tc>
              <w:tc>
                <w:tcPr>
                  <w:tcW w:w="1926" w:type="dxa"/>
                  <w:vAlign w:val="center"/>
                </w:tcPr>
                <w:p w:rsidR="00CD5D66" w:rsidRDefault="00CD5D66" w:rsidP="00326301">
                  <w:pPr>
                    <w:pStyle w:val="ConsPlusTitle"/>
                    <w:framePr w:hSpace="180" w:wrap="around" w:hAnchor="margin" w:xAlign="center" w:y="-270"/>
                    <w:jc w:val="center"/>
                    <w:rPr>
                      <w:b w:val="0"/>
                      <w:szCs w:val="20"/>
                    </w:rPr>
                  </w:pPr>
                  <w:r>
                    <w:rPr>
                      <w:b w:val="0"/>
                      <w:szCs w:val="20"/>
                    </w:rPr>
                    <w:t>3</w:t>
                  </w:r>
                </w:p>
              </w:tc>
            </w:tr>
            <w:tr w:rsidR="00CD5D66" w:rsidTr="00326301">
              <w:tc>
                <w:tcPr>
                  <w:tcW w:w="540" w:type="dxa"/>
                  <w:vAlign w:val="center"/>
                </w:tcPr>
                <w:p w:rsidR="00CD5D66" w:rsidRDefault="00CD5D66" w:rsidP="00326301">
                  <w:pPr>
                    <w:framePr w:hSpace="180" w:wrap="around" w:hAnchor="margin" w:xAlign="center" w:y="-27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9</w:t>
                  </w:r>
                </w:p>
              </w:tc>
              <w:tc>
                <w:tcPr>
                  <w:tcW w:w="2554" w:type="dxa"/>
                  <w:vAlign w:val="center"/>
                </w:tcPr>
                <w:p w:rsidR="00CD5D66" w:rsidRDefault="00CD5D66" w:rsidP="00326301">
                  <w:pPr>
                    <w:framePr w:hSpace="180" w:wrap="around" w:hAnchor="margin" w:xAlign="center" w:y="-270"/>
                    <w:autoSpaceDE w:val="0"/>
                    <w:autoSpaceDN w:val="0"/>
                    <w:adjustRightInd w:val="0"/>
                    <w:jc w:val="center"/>
                    <w:rPr>
                      <w:rFonts w:ascii="Times New Roman" w:hAnsi="Times New Roman" w:cs="Times New Roman"/>
                      <w:sz w:val="24"/>
                      <w:szCs w:val="24"/>
                    </w:rPr>
                  </w:pPr>
                  <w:proofErr w:type="spellStart"/>
                  <w:r>
                    <w:rPr>
                      <w:rFonts w:ascii="Times New Roman" w:hAnsi="Times New Roman" w:cs="Times New Roman"/>
                      <w:sz w:val="24"/>
                      <w:szCs w:val="24"/>
                    </w:rPr>
                    <w:t>Бен</w:t>
                  </w:r>
                  <w:proofErr w:type="gramStart"/>
                  <w:r>
                    <w:rPr>
                      <w:rFonts w:ascii="Times New Roman" w:hAnsi="Times New Roman" w:cs="Times New Roman"/>
                      <w:sz w:val="24"/>
                      <w:szCs w:val="24"/>
                    </w:rPr>
                    <w:t>з</w:t>
                  </w:r>
                  <w:proofErr w:type="spellEnd"/>
                  <w:r>
                    <w:rPr>
                      <w:rFonts w:ascii="Times New Roman" w:hAnsi="Times New Roman" w:cs="Times New Roman"/>
                      <w:sz w:val="24"/>
                      <w:szCs w:val="24"/>
                    </w:rPr>
                    <w:t>(</w:t>
                  </w:r>
                  <w:proofErr w:type="gramEnd"/>
                  <w:r>
                    <w:rPr>
                      <w:rFonts w:ascii="Times New Roman" w:hAnsi="Times New Roman" w:cs="Times New Roman"/>
                      <w:sz w:val="24"/>
                      <w:szCs w:val="24"/>
                    </w:rPr>
                    <w:t>а)</w:t>
                  </w:r>
                  <w:proofErr w:type="spellStart"/>
                  <w:r>
                    <w:rPr>
                      <w:rFonts w:ascii="Times New Roman" w:hAnsi="Times New Roman" w:cs="Times New Roman"/>
                      <w:sz w:val="24"/>
                      <w:szCs w:val="24"/>
                    </w:rPr>
                    <w:t>пирен</w:t>
                  </w:r>
                  <w:proofErr w:type="spellEnd"/>
                  <w:r>
                    <w:rPr>
                      <w:rFonts w:ascii="Times New Roman" w:hAnsi="Times New Roman" w:cs="Times New Roman"/>
                      <w:sz w:val="24"/>
                      <w:szCs w:val="24"/>
                    </w:rPr>
                    <w:t>, мг/кг</w:t>
                  </w:r>
                </w:p>
              </w:tc>
              <w:tc>
                <w:tcPr>
                  <w:tcW w:w="1774" w:type="dxa"/>
                  <w:vAlign w:val="center"/>
                </w:tcPr>
                <w:p w:rsidR="00CD5D66" w:rsidRDefault="00CD5D66" w:rsidP="00326301">
                  <w:pPr>
                    <w:framePr w:hSpace="180" w:wrap="around" w:hAnchor="margin" w:xAlign="center" w:y="-27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0,06</w:t>
                  </w:r>
                </w:p>
              </w:tc>
              <w:tc>
                <w:tcPr>
                  <w:tcW w:w="1279" w:type="dxa"/>
                  <w:vAlign w:val="center"/>
                </w:tcPr>
                <w:p w:rsidR="00CD5D66" w:rsidRDefault="00CD5D66" w:rsidP="00326301">
                  <w:pPr>
                    <w:pStyle w:val="ConsPlusTitle"/>
                    <w:framePr w:hSpace="180" w:wrap="around" w:hAnchor="margin" w:xAlign="center" w:y="-270"/>
                    <w:jc w:val="center"/>
                    <w:rPr>
                      <w:b w:val="0"/>
                      <w:szCs w:val="20"/>
                    </w:rPr>
                  </w:pPr>
                  <w:r>
                    <w:rPr>
                      <w:b w:val="0"/>
                      <w:szCs w:val="20"/>
                    </w:rPr>
                    <w:t>0,02</w:t>
                  </w:r>
                </w:p>
              </w:tc>
              <w:tc>
                <w:tcPr>
                  <w:tcW w:w="1926" w:type="dxa"/>
                  <w:vAlign w:val="center"/>
                </w:tcPr>
                <w:p w:rsidR="00CD5D66" w:rsidRDefault="00CD5D66" w:rsidP="00326301">
                  <w:pPr>
                    <w:pStyle w:val="ConsPlusTitle"/>
                    <w:framePr w:hSpace="180" w:wrap="around" w:hAnchor="margin" w:xAlign="center" w:y="-270"/>
                    <w:jc w:val="center"/>
                    <w:rPr>
                      <w:b w:val="0"/>
                      <w:szCs w:val="20"/>
                    </w:rPr>
                  </w:pPr>
                  <w:r>
                    <w:rPr>
                      <w:b w:val="0"/>
                      <w:szCs w:val="20"/>
                    </w:rPr>
                    <w:t>1</w:t>
                  </w:r>
                </w:p>
              </w:tc>
            </w:tr>
            <w:tr w:rsidR="00CD5D66" w:rsidTr="00326301">
              <w:tc>
                <w:tcPr>
                  <w:tcW w:w="540" w:type="dxa"/>
                  <w:vAlign w:val="center"/>
                </w:tcPr>
                <w:p w:rsidR="00CD5D66" w:rsidRDefault="00CD5D66" w:rsidP="00326301">
                  <w:pPr>
                    <w:framePr w:hSpace="180" w:wrap="around" w:hAnchor="margin" w:xAlign="center" w:y="-27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w:t>
                  </w:r>
                </w:p>
              </w:tc>
              <w:tc>
                <w:tcPr>
                  <w:tcW w:w="2554" w:type="dxa"/>
                  <w:vAlign w:val="center"/>
                </w:tcPr>
                <w:p w:rsidR="00CD5D66" w:rsidRDefault="00CD5D66" w:rsidP="00326301">
                  <w:pPr>
                    <w:framePr w:hSpace="180" w:wrap="around" w:hAnchor="margin" w:xAlign="center" w:y="-27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Санитарное число (по Н. И. Хлебникову), ед.</w:t>
                  </w:r>
                </w:p>
              </w:tc>
              <w:tc>
                <w:tcPr>
                  <w:tcW w:w="1774" w:type="dxa"/>
                  <w:vAlign w:val="center"/>
                </w:tcPr>
                <w:p w:rsidR="00CD5D66" w:rsidRDefault="00CD5D66" w:rsidP="00326301">
                  <w:pPr>
                    <w:framePr w:hSpace="180" w:wrap="around" w:hAnchor="margin" w:xAlign="center" w:y="-27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0,75</w:t>
                  </w:r>
                </w:p>
              </w:tc>
              <w:tc>
                <w:tcPr>
                  <w:tcW w:w="1279" w:type="dxa"/>
                  <w:vAlign w:val="center"/>
                </w:tcPr>
                <w:p w:rsidR="00CD5D66" w:rsidRPr="00883B13" w:rsidRDefault="00CD5D66" w:rsidP="00326301">
                  <w:pPr>
                    <w:pStyle w:val="ConsPlusTitle"/>
                    <w:framePr w:hSpace="180" w:wrap="around" w:hAnchor="margin" w:xAlign="center" w:y="-270"/>
                    <w:jc w:val="center"/>
                    <w:rPr>
                      <w:b w:val="0"/>
                      <w:szCs w:val="20"/>
                    </w:rPr>
                  </w:pPr>
                  <w:r>
                    <w:rPr>
                      <w:b w:val="0"/>
                      <w:szCs w:val="20"/>
                    </w:rPr>
                    <w:t>0,98 и больше</w:t>
                  </w:r>
                </w:p>
              </w:tc>
              <w:tc>
                <w:tcPr>
                  <w:tcW w:w="1926" w:type="dxa"/>
                  <w:vAlign w:val="center"/>
                </w:tcPr>
                <w:p w:rsidR="00CD5D66" w:rsidRDefault="00CD5D66" w:rsidP="00326301">
                  <w:pPr>
                    <w:pStyle w:val="ConsPlusTitle"/>
                    <w:framePr w:hSpace="180" w:wrap="around" w:hAnchor="margin" w:xAlign="center" w:y="-270"/>
                    <w:jc w:val="center"/>
                    <w:rPr>
                      <w:b w:val="0"/>
                      <w:szCs w:val="20"/>
                    </w:rPr>
                  </w:pPr>
                  <w:r w:rsidRPr="00883B13">
                    <w:rPr>
                      <w:b w:val="0"/>
                      <w:szCs w:val="20"/>
                    </w:rPr>
                    <w:t>Загрязненная</w:t>
                  </w:r>
                </w:p>
              </w:tc>
            </w:tr>
            <w:tr w:rsidR="00CD5D66" w:rsidTr="00326301">
              <w:tc>
                <w:tcPr>
                  <w:tcW w:w="540" w:type="dxa"/>
                  <w:vAlign w:val="center"/>
                </w:tcPr>
                <w:p w:rsidR="00CD5D66" w:rsidRDefault="00CD5D66" w:rsidP="00326301">
                  <w:pPr>
                    <w:framePr w:hSpace="180" w:wrap="around" w:hAnchor="margin" w:xAlign="center" w:y="-27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11</w:t>
                  </w:r>
                </w:p>
              </w:tc>
              <w:tc>
                <w:tcPr>
                  <w:tcW w:w="2554" w:type="dxa"/>
                  <w:vAlign w:val="center"/>
                </w:tcPr>
                <w:p w:rsidR="00CD5D66" w:rsidRDefault="00CD5D66" w:rsidP="00326301">
                  <w:pPr>
                    <w:framePr w:hSpace="180" w:wrap="around" w:hAnchor="margin" w:xAlign="center" w:y="-27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Индекс БГКП, КОЕ в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почвы</w:t>
                  </w:r>
                </w:p>
              </w:tc>
              <w:tc>
                <w:tcPr>
                  <w:tcW w:w="1774" w:type="dxa"/>
                  <w:vAlign w:val="center"/>
                </w:tcPr>
                <w:p w:rsidR="00CD5D66" w:rsidRDefault="00CD5D66" w:rsidP="00326301">
                  <w:pPr>
                    <w:framePr w:hSpace="180" w:wrap="around" w:hAnchor="margin" w:xAlign="center" w:y="-27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w:t>
                  </w:r>
                </w:p>
              </w:tc>
              <w:tc>
                <w:tcPr>
                  <w:tcW w:w="1279" w:type="dxa"/>
                  <w:vAlign w:val="center"/>
                </w:tcPr>
                <w:p w:rsidR="00CD5D66" w:rsidRDefault="00CD5D66" w:rsidP="00326301">
                  <w:pPr>
                    <w:pStyle w:val="ConsPlusTitle"/>
                    <w:framePr w:hSpace="180" w:wrap="around" w:hAnchor="margin" w:xAlign="center" w:y="-270"/>
                    <w:jc w:val="center"/>
                    <w:rPr>
                      <w:b w:val="0"/>
                      <w:szCs w:val="20"/>
                    </w:rPr>
                  </w:pPr>
                  <w:r>
                    <w:rPr>
                      <w:b w:val="0"/>
                      <w:szCs w:val="20"/>
                    </w:rPr>
                    <w:t>1 - 10</w:t>
                  </w:r>
                </w:p>
              </w:tc>
              <w:tc>
                <w:tcPr>
                  <w:tcW w:w="1926" w:type="dxa"/>
                  <w:vAlign w:val="center"/>
                </w:tcPr>
                <w:p w:rsidR="00CD5D66" w:rsidRDefault="00CD5D66" w:rsidP="00326301">
                  <w:pPr>
                    <w:pStyle w:val="ConsPlusTitle"/>
                    <w:framePr w:hSpace="180" w:wrap="around" w:hAnchor="margin" w:xAlign="center" w:y="-270"/>
                    <w:jc w:val="center"/>
                    <w:rPr>
                      <w:b w:val="0"/>
                      <w:szCs w:val="20"/>
                    </w:rPr>
                  </w:pPr>
                  <w:r w:rsidRPr="00883B13">
                    <w:rPr>
                      <w:b w:val="0"/>
                      <w:szCs w:val="20"/>
                    </w:rPr>
                    <w:t>Загрязненная</w:t>
                  </w:r>
                  <w:r>
                    <w:rPr>
                      <w:b w:val="0"/>
                      <w:szCs w:val="20"/>
                    </w:rPr>
                    <w:t>, умеренно опасная</w:t>
                  </w:r>
                </w:p>
              </w:tc>
            </w:tr>
            <w:tr w:rsidR="00CD5D66" w:rsidTr="00326301">
              <w:tc>
                <w:tcPr>
                  <w:tcW w:w="540" w:type="dxa"/>
                  <w:vAlign w:val="center"/>
                </w:tcPr>
                <w:p w:rsidR="00CD5D66" w:rsidRDefault="00CD5D66" w:rsidP="00326301">
                  <w:pPr>
                    <w:framePr w:hSpace="180" w:wrap="around" w:hAnchor="margin" w:xAlign="center" w:y="-27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12</w:t>
                  </w:r>
                </w:p>
              </w:tc>
              <w:tc>
                <w:tcPr>
                  <w:tcW w:w="2554" w:type="dxa"/>
                  <w:vAlign w:val="center"/>
                </w:tcPr>
                <w:p w:rsidR="00CD5D66" w:rsidRDefault="00CD5D66" w:rsidP="00326301">
                  <w:pPr>
                    <w:framePr w:hSpace="180" w:wrap="around" w:hAnchor="margin" w:xAlign="center" w:y="-27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Индекс энтерококков, КОЕ в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почвы</w:t>
                  </w:r>
                </w:p>
              </w:tc>
              <w:tc>
                <w:tcPr>
                  <w:tcW w:w="1774" w:type="dxa"/>
                  <w:vAlign w:val="center"/>
                </w:tcPr>
                <w:p w:rsidR="00CD5D66" w:rsidRDefault="00CD5D66" w:rsidP="00326301">
                  <w:pPr>
                    <w:framePr w:hSpace="180" w:wrap="around" w:hAnchor="margin" w:xAlign="center" w:y="-27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w:t>
                  </w:r>
                </w:p>
              </w:tc>
              <w:tc>
                <w:tcPr>
                  <w:tcW w:w="1279" w:type="dxa"/>
                  <w:vAlign w:val="center"/>
                </w:tcPr>
                <w:p w:rsidR="00CD5D66" w:rsidRDefault="00CD5D66" w:rsidP="00326301">
                  <w:pPr>
                    <w:pStyle w:val="ConsPlusTitle"/>
                    <w:framePr w:hSpace="180" w:wrap="around" w:hAnchor="margin" w:xAlign="center" w:y="-270"/>
                    <w:jc w:val="center"/>
                    <w:rPr>
                      <w:b w:val="0"/>
                      <w:szCs w:val="20"/>
                    </w:rPr>
                  </w:pPr>
                  <w:r>
                    <w:rPr>
                      <w:b w:val="0"/>
                      <w:szCs w:val="20"/>
                    </w:rPr>
                    <w:t>1 - 10</w:t>
                  </w:r>
                </w:p>
              </w:tc>
              <w:tc>
                <w:tcPr>
                  <w:tcW w:w="1926" w:type="dxa"/>
                  <w:vAlign w:val="center"/>
                </w:tcPr>
                <w:p w:rsidR="00CD5D66" w:rsidRDefault="00CD5D66" w:rsidP="00326301">
                  <w:pPr>
                    <w:pStyle w:val="ConsPlusTitle"/>
                    <w:framePr w:hSpace="180" w:wrap="around" w:hAnchor="margin" w:xAlign="center" w:y="-270"/>
                    <w:jc w:val="center"/>
                    <w:rPr>
                      <w:b w:val="0"/>
                      <w:szCs w:val="20"/>
                    </w:rPr>
                  </w:pPr>
                  <w:r w:rsidRPr="00883B13">
                    <w:rPr>
                      <w:b w:val="0"/>
                      <w:szCs w:val="20"/>
                    </w:rPr>
                    <w:t>Загрязненная</w:t>
                  </w:r>
                  <w:r>
                    <w:rPr>
                      <w:b w:val="0"/>
                      <w:szCs w:val="20"/>
                    </w:rPr>
                    <w:t xml:space="preserve">, умеренно </w:t>
                  </w:r>
                  <w:r>
                    <w:rPr>
                      <w:b w:val="0"/>
                      <w:szCs w:val="20"/>
                    </w:rPr>
                    <w:lastRenderedPageBreak/>
                    <w:t>опасная</w:t>
                  </w:r>
                </w:p>
              </w:tc>
            </w:tr>
            <w:tr w:rsidR="00CD5D66" w:rsidTr="00326301">
              <w:tc>
                <w:tcPr>
                  <w:tcW w:w="540" w:type="dxa"/>
                  <w:vAlign w:val="center"/>
                </w:tcPr>
                <w:p w:rsidR="00CD5D66" w:rsidRDefault="00CD5D66" w:rsidP="00326301">
                  <w:pPr>
                    <w:framePr w:hSpace="180" w:wrap="around" w:hAnchor="margin" w:xAlign="center" w:y="-27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13</w:t>
                  </w:r>
                </w:p>
              </w:tc>
              <w:tc>
                <w:tcPr>
                  <w:tcW w:w="2554" w:type="dxa"/>
                  <w:vAlign w:val="center"/>
                </w:tcPr>
                <w:p w:rsidR="00CD5D66" w:rsidRDefault="00CD5D66" w:rsidP="00326301">
                  <w:pPr>
                    <w:framePr w:hSpace="180" w:wrap="around" w:hAnchor="margin" w:xAlign="center" w:y="-270"/>
                    <w:autoSpaceDE w:val="0"/>
                    <w:autoSpaceDN w:val="0"/>
                    <w:adjustRightInd w:val="0"/>
                    <w:jc w:val="center"/>
                    <w:rPr>
                      <w:rFonts w:ascii="Times New Roman" w:hAnsi="Times New Roman" w:cs="Times New Roman"/>
                      <w:sz w:val="24"/>
                      <w:szCs w:val="24"/>
                    </w:rPr>
                  </w:pPr>
                  <w:proofErr w:type="gramStart"/>
                  <w:r>
                    <w:rPr>
                      <w:rFonts w:ascii="Times New Roman" w:hAnsi="Times New Roman" w:cs="Times New Roman"/>
                      <w:sz w:val="24"/>
                      <w:szCs w:val="24"/>
                    </w:rPr>
                    <w:t>Обнаружена</w:t>
                  </w:r>
                  <w:proofErr w:type="gramEnd"/>
                  <w:r>
                    <w:rPr>
                      <w:rFonts w:ascii="Times New Roman" w:hAnsi="Times New Roman" w:cs="Times New Roman"/>
                      <w:sz w:val="24"/>
                      <w:szCs w:val="24"/>
                    </w:rPr>
                    <w:t xml:space="preserve"> </w:t>
                  </w:r>
                  <w:r>
                    <w:rPr>
                      <w:rFonts w:ascii="Times New Roman" w:hAnsi="Times New Roman" w:cs="Times New Roman"/>
                      <w:sz w:val="24"/>
                      <w:szCs w:val="24"/>
                      <w:lang w:val="en-US"/>
                    </w:rPr>
                    <w:t>Mycobacterium tuberculosis</w:t>
                  </w:r>
                  <w:r>
                    <w:rPr>
                      <w:rFonts w:ascii="Times New Roman" w:hAnsi="Times New Roman" w:cs="Times New Roman"/>
                      <w:sz w:val="24"/>
                      <w:szCs w:val="24"/>
                    </w:rPr>
                    <w:t>, КОЕ/г</w:t>
                  </w:r>
                </w:p>
              </w:tc>
              <w:tc>
                <w:tcPr>
                  <w:tcW w:w="1774" w:type="dxa"/>
                  <w:vAlign w:val="center"/>
                </w:tcPr>
                <w:p w:rsidR="00CD5D66" w:rsidRDefault="00CD5D66" w:rsidP="00326301">
                  <w:pPr>
                    <w:framePr w:hSpace="180" w:wrap="around" w:hAnchor="margin" w:xAlign="center" w:y="-27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1279" w:type="dxa"/>
                  <w:vAlign w:val="center"/>
                </w:tcPr>
                <w:p w:rsidR="00CD5D66" w:rsidRDefault="00CD5D66" w:rsidP="00326301">
                  <w:pPr>
                    <w:pStyle w:val="ConsPlusTitle"/>
                    <w:framePr w:hSpace="180" w:wrap="around" w:hAnchor="margin" w:xAlign="center" w:y="-270"/>
                    <w:jc w:val="center"/>
                    <w:rPr>
                      <w:b w:val="0"/>
                      <w:szCs w:val="20"/>
                    </w:rPr>
                  </w:pPr>
                  <w:r>
                    <w:rPr>
                      <w:b w:val="0"/>
                      <w:szCs w:val="20"/>
                    </w:rPr>
                    <w:t>-</w:t>
                  </w:r>
                </w:p>
              </w:tc>
              <w:tc>
                <w:tcPr>
                  <w:tcW w:w="1926" w:type="dxa"/>
                  <w:vAlign w:val="center"/>
                </w:tcPr>
                <w:p w:rsidR="00CD5D66" w:rsidRDefault="00CD5D66" w:rsidP="00326301">
                  <w:pPr>
                    <w:pStyle w:val="ConsPlusTitle"/>
                    <w:framePr w:hSpace="180" w:wrap="around" w:hAnchor="margin" w:xAlign="center" w:y="-270"/>
                    <w:jc w:val="center"/>
                    <w:rPr>
                      <w:b w:val="0"/>
                      <w:szCs w:val="20"/>
                    </w:rPr>
                  </w:pPr>
                  <w:r w:rsidRPr="00883B13">
                    <w:rPr>
                      <w:b w:val="0"/>
                      <w:szCs w:val="20"/>
                    </w:rPr>
                    <w:t>Загрязненная</w:t>
                  </w:r>
                  <w:r>
                    <w:rPr>
                      <w:b w:val="0"/>
                      <w:szCs w:val="20"/>
                    </w:rPr>
                    <w:t>, умеренно опасная</w:t>
                  </w:r>
                </w:p>
              </w:tc>
            </w:tr>
            <w:tr w:rsidR="00CD5D66" w:rsidTr="00326301">
              <w:tc>
                <w:tcPr>
                  <w:tcW w:w="540" w:type="dxa"/>
                  <w:vAlign w:val="center"/>
                </w:tcPr>
                <w:p w:rsidR="00CD5D66" w:rsidRDefault="00CD5D66" w:rsidP="00326301">
                  <w:pPr>
                    <w:framePr w:hSpace="180" w:wrap="around" w:hAnchor="margin" w:xAlign="center" w:y="-27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14</w:t>
                  </w:r>
                </w:p>
              </w:tc>
              <w:tc>
                <w:tcPr>
                  <w:tcW w:w="2554" w:type="dxa"/>
                  <w:vAlign w:val="center"/>
                </w:tcPr>
                <w:p w:rsidR="00CD5D66" w:rsidRDefault="00CD5D66" w:rsidP="00326301">
                  <w:pPr>
                    <w:framePr w:hSpace="180" w:wrap="around" w:hAnchor="margin" w:xAlign="center" w:y="-27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Число яиц гельминтов, </w:t>
                  </w:r>
                  <w:proofErr w:type="spellStart"/>
                  <w:proofErr w:type="gramStart"/>
                  <w:r>
                    <w:rPr>
                      <w:rFonts w:ascii="Times New Roman" w:hAnsi="Times New Roman" w:cs="Times New Roman"/>
                      <w:sz w:val="24"/>
                      <w:szCs w:val="24"/>
                    </w:rPr>
                    <w:t>экз</w:t>
                  </w:r>
                  <w:proofErr w:type="spellEnd"/>
                  <w:proofErr w:type="gramEnd"/>
                  <w:r>
                    <w:rPr>
                      <w:rFonts w:ascii="Times New Roman" w:hAnsi="Times New Roman" w:cs="Times New Roman"/>
                      <w:sz w:val="24"/>
                      <w:szCs w:val="24"/>
                    </w:rPr>
                    <w:t xml:space="preserve"> в кг.</w:t>
                  </w:r>
                </w:p>
              </w:tc>
              <w:tc>
                <w:tcPr>
                  <w:tcW w:w="1774" w:type="dxa"/>
                  <w:vAlign w:val="center"/>
                </w:tcPr>
                <w:p w:rsidR="00CD5D66" w:rsidRDefault="00CD5D66" w:rsidP="00326301">
                  <w:pPr>
                    <w:framePr w:hSpace="180" w:wrap="around" w:hAnchor="margin" w:xAlign="center" w:y="-27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1279" w:type="dxa"/>
                  <w:vAlign w:val="center"/>
                </w:tcPr>
                <w:p w:rsidR="00CD5D66" w:rsidRDefault="00CD5D66" w:rsidP="00326301">
                  <w:pPr>
                    <w:pStyle w:val="ConsPlusTitle"/>
                    <w:framePr w:hSpace="180" w:wrap="around" w:hAnchor="margin" w:xAlign="center" w:y="-270"/>
                    <w:jc w:val="center"/>
                    <w:rPr>
                      <w:b w:val="0"/>
                      <w:szCs w:val="20"/>
                    </w:rPr>
                  </w:pPr>
                  <w:r>
                    <w:rPr>
                      <w:b w:val="0"/>
                      <w:szCs w:val="20"/>
                    </w:rPr>
                    <w:t>-</w:t>
                  </w:r>
                </w:p>
              </w:tc>
              <w:tc>
                <w:tcPr>
                  <w:tcW w:w="1926" w:type="dxa"/>
                  <w:vAlign w:val="center"/>
                </w:tcPr>
                <w:p w:rsidR="00CD5D66" w:rsidRDefault="00CD5D66" w:rsidP="00326301">
                  <w:pPr>
                    <w:pStyle w:val="ConsPlusTitle"/>
                    <w:framePr w:hSpace="180" w:wrap="around" w:hAnchor="margin" w:xAlign="center" w:y="-270"/>
                    <w:jc w:val="center"/>
                    <w:rPr>
                      <w:b w:val="0"/>
                      <w:szCs w:val="20"/>
                    </w:rPr>
                  </w:pPr>
                  <w:r w:rsidRPr="00883B13">
                    <w:rPr>
                      <w:b w:val="0"/>
                      <w:szCs w:val="20"/>
                    </w:rPr>
                    <w:t>Загрязненная</w:t>
                  </w:r>
                  <w:r>
                    <w:rPr>
                      <w:b w:val="0"/>
                      <w:szCs w:val="20"/>
                    </w:rPr>
                    <w:t>, умеренно опасная</w:t>
                  </w:r>
                </w:p>
              </w:tc>
            </w:tr>
            <w:tr w:rsidR="00CD5D66" w:rsidTr="00326301">
              <w:tc>
                <w:tcPr>
                  <w:tcW w:w="540" w:type="dxa"/>
                  <w:vAlign w:val="center"/>
                </w:tcPr>
                <w:p w:rsidR="00CD5D66" w:rsidRDefault="00CD5D66" w:rsidP="00326301">
                  <w:pPr>
                    <w:framePr w:hSpace="180" w:wrap="around" w:hAnchor="margin" w:xAlign="center" w:y="-27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w:t>
                  </w:r>
                </w:p>
              </w:tc>
              <w:tc>
                <w:tcPr>
                  <w:tcW w:w="2554" w:type="dxa"/>
                  <w:vAlign w:val="center"/>
                </w:tcPr>
                <w:p w:rsidR="00CD5D66" w:rsidRDefault="00CD5D66" w:rsidP="00326301">
                  <w:pPr>
                    <w:framePr w:hSpace="180" w:wrap="around" w:hAnchor="margin" w:xAlign="center" w:y="-27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Количество личинок и куколок синантропных мух в почве с площади 20х20 см, экз.</w:t>
                  </w:r>
                </w:p>
              </w:tc>
              <w:tc>
                <w:tcPr>
                  <w:tcW w:w="1774" w:type="dxa"/>
                  <w:vAlign w:val="center"/>
                </w:tcPr>
                <w:p w:rsidR="00CD5D66" w:rsidRDefault="00CD5D66" w:rsidP="00326301">
                  <w:pPr>
                    <w:pStyle w:val="4"/>
                    <w:framePr w:hSpace="180" w:wrap="around" w:hAnchor="margin" w:xAlign="center" w:y="-270"/>
                    <w:spacing w:before="0"/>
                    <w:jc w:val="center"/>
                    <w:outlineLvl w:val="3"/>
                    <w:rPr>
                      <w:b w:val="0"/>
                      <w:bCs w:val="0"/>
                      <w:sz w:val="24"/>
                      <w:szCs w:val="24"/>
                    </w:rPr>
                  </w:pPr>
                  <w:r>
                    <w:rPr>
                      <w:b w:val="0"/>
                      <w:bCs w:val="0"/>
                      <w:sz w:val="24"/>
                      <w:szCs w:val="24"/>
                    </w:rPr>
                    <w:t>4 личинки и 6 экземпляров куколок</w:t>
                  </w:r>
                </w:p>
              </w:tc>
              <w:tc>
                <w:tcPr>
                  <w:tcW w:w="1279" w:type="dxa"/>
                  <w:vAlign w:val="center"/>
                </w:tcPr>
                <w:p w:rsidR="00CD5D66" w:rsidRDefault="00CD5D66" w:rsidP="00326301">
                  <w:pPr>
                    <w:pStyle w:val="ConsPlusTitle"/>
                    <w:framePr w:hSpace="180" w:wrap="around" w:hAnchor="margin" w:xAlign="center" w:y="-270"/>
                    <w:jc w:val="center"/>
                    <w:rPr>
                      <w:b w:val="0"/>
                      <w:szCs w:val="20"/>
                    </w:rPr>
                  </w:pPr>
                  <w:r>
                    <w:rPr>
                      <w:b w:val="0"/>
                      <w:szCs w:val="20"/>
                    </w:rPr>
                    <w:t>-</w:t>
                  </w:r>
                </w:p>
              </w:tc>
              <w:tc>
                <w:tcPr>
                  <w:tcW w:w="1926" w:type="dxa"/>
                  <w:vAlign w:val="center"/>
                </w:tcPr>
                <w:p w:rsidR="00CD5D66" w:rsidRDefault="00CD5D66" w:rsidP="00326301">
                  <w:pPr>
                    <w:pStyle w:val="ConsPlusTitle"/>
                    <w:framePr w:hSpace="180" w:wrap="around" w:hAnchor="margin" w:xAlign="center" w:y="-270"/>
                    <w:jc w:val="center"/>
                    <w:rPr>
                      <w:b w:val="0"/>
                      <w:szCs w:val="20"/>
                    </w:rPr>
                  </w:pPr>
                  <w:r w:rsidRPr="00883B13">
                    <w:rPr>
                      <w:b w:val="0"/>
                      <w:szCs w:val="20"/>
                    </w:rPr>
                    <w:t>Загрязненная</w:t>
                  </w:r>
                  <w:r>
                    <w:rPr>
                      <w:b w:val="0"/>
                      <w:szCs w:val="20"/>
                    </w:rPr>
                    <w:t>, умеренно опасная</w:t>
                  </w:r>
                </w:p>
              </w:tc>
            </w:tr>
          </w:tbl>
          <w:p w:rsidR="00CD5D66" w:rsidRPr="00435CCC" w:rsidRDefault="00CD5D66" w:rsidP="00326301">
            <w:pPr>
              <w:pStyle w:val="ConsPlusTitle"/>
              <w:rPr>
                <w:b w:val="0"/>
                <w:szCs w:val="20"/>
              </w:rPr>
            </w:pPr>
          </w:p>
          <w:p w:rsidR="00CD5D66" w:rsidRPr="00435CCC" w:rsidRDefault="00CD5D66" w:rsidP="00326301">
            <w:pPr>
              <w:pStyle w:val="ConsPlusTitle"/>
              <w:rPr>
                <w:b w:val="0"/>
                <w:szCs w:val="20"/>
              </w:rPr>
            </w:pPr>
          </w:p>
          <w:p w:rsidR="00CD5D66" w:rsidRDefault="00CD5D66" w:rsidP="00326301">
            <w:pPr>
              <w:pStyle w:val="a7"/>
              <w:spacing w:line="276" w:lineRule="auto"/>
              <w:ind w:firstLine="709"/>
              <w:jc w:val="both"/>
              <w:rPr>
                <w:rFonts w:ascii="Times New Roman" w:hAnsi="Times New Roman"/>
                <w:sz w:val="24"/>
                <w:szCs w:val="24"/>
              </w:rPr>
            </w:pPr>
            <w:r>
              <w:rPr>
                <w:rFonts w:ascii="Times New Roman" w:hAnsi="Times New Roman"/>
                <w:sz w:val="24"/>
                <w:szCs w:val="24"/>
              </w:rPr>
              <w:t xml:space="preserve">1.  В отобранной пробе почвы присутствуют вещества трёх классов опасности. Согласно п. 3.3 </w:t>
            </w:r>
            <w:r w:rsidRPr="007F39EC">
              <w:rPr>
                <w:rFonts w:ascii="Times New Roman" w:hAnsi="Times New Roman"/>
                <w:sz w:val="24"/>
                <w:szCs w:val="20"/>
              </w:rPr>
              <w:t>СанПиН 2.1.7.1287-03</w:t>
            </w:r>
            <w:r>
              <w:rPr>
                <w:b/>
                <w:szCs w:val="20"/>
              </w:rPr>
              <w:t xml:space="preserve"> </w:t>
            </w:r>
            <w:r>
              <w:rPr>
                <w:rFonts w:ascii="Times New Roman" w:hAnsi="Times New Roman"/>
                <w:sz w:val="24"/>
                <w:szCs w:val="24"/>
              </w:rPr>
              <w:t xml:space="preserve">к 1 классу опасности относятся: цинк, ртуть, мышьяк, </w:t>
            </w:r>
            <w:proofErr w:type="spellStart"/>
            <w:r>
              <w:rPr>
                <w:rFonts w:ascii="Times New Roman" w:hAnsi="Times New Roman"/>
                <w:sz w:val="24"/>
                <w:szCs w:val="24"/>
              </w:rPr>
              <w:t>бен</w:t>
            </w:r>
            <w:proofErr w:type="gramStart"/>
            <w:r>
              <w:rPr>
                <w:rFonts w:ascii="Times New Roman" w:hAnsi="Times New Roman"/>
                <w:sz w:val="24"/>
                <w:szCs w:val="24"/>
              </w:rPr>
              <w:t>з</w:t>
            </w:r>
            <w:proofErr w:type="spellEnd"/>
            <w:r>
              <w:rPr>
                <w:rFonts w:ascii="Times New Roman" w:hAnsi="Times New Roman"/>
                <w:sz w:val="24"/>
                <w:szCs w:val="24"/>
              </w:rPr>
              <w:t>(</w:t>
            </w:r>
            <w:proofErr w:type="gramEnd"/>
            <w:r>
              <w:rPr>
                <w:rFonts w:ascii="Times New Roman" w:hAnsi="Times New Roman"/>
                <w:sz w:val="24"/>
                <w:szCs w:val="24"/>
              </w:rPr>
              <w:t>а)</w:t>
            </w:r>
            <w:proofErr w:type="spellStart"/>
            <w:r>
              <w:rPr>
                <w:rFonts w:ascii="Times New Roman" w:hAnsi="Times New Roman"/>
                <w:sz w:val="24"/>
                <w:szCs w:val="24"/>
              </w:rPr>
              <w:t>пирен</w:t>
            </w:r>
            <w:proofErr w:type="spellEnd"/>
            <w:r>
              <w:rPr>
                <w:rFonts w:ascii="Times New Roman" w:hAnsi="Times New Roman"/>
                <w:sz w:val="24"/>
                <w:szCs w:val="24"/>
              </w:rPr>
              <w:t xml:space="preserve"> – чрезвычайно опасные; </w:t>
            </w:r>
          </w:p>
          <w:p w:rsidR="00CD5D66" w:rsidRDefault="00CD5D66" w:rsidP="00326301">
            <w:pPr>
              <w:pStyle w:val="a7"/>
              <w:spacing w:line="276" w:lineRule="auto"/>
              <w:ind w:firstLine="709"/>
              <w:jc w:val="both"/>
              <w:rPr>
                <w:rFonts w:ascii="Times New Roman" w:hAnsi="Times New Roman"/>
                <w:b/>
                <w:sz w:val="24"/>
                <w:szCs w:val="24"/>
              </w:rPr>
            </w:pPr>
            <w:r>
              <w:rPr>
                <w:rFonts w:ascii="Times New Roman" w:hAnsi="Times New Roman"/>
                <w:sz w:val="24"/>
                <w:szCs w:val="24"/>
              </w:rPr>
              <w:t xml:space="preserve">Согласно п. 3.3 </w:t>
            </w:r>
            <w:r w:rsidRPr="007F39EC">
              <w:rPr>
                <w:rFonts w:ascii="Times New Roman" w:hAnsi="Times New Roman"/>
                <w:sz w:val="24"/>
                <w:szCs w:val="20"/>
              </w:rPr>
              <w:t>СанПиН 2.1.7.1287-03</w:t>
            </w:r>
            <w:r>
              <w:rPr>
                <w:b/>
                <w:szCs w:val="20"/>
              </w:rPr>
              <w:t xml:space="preserve"> </w:t>
            </w:r>
            <w:r>
              <w:rPr>
                <w:rFonts w:ascii="Times New Roman" w:hAnsi="Times New Roman"/>
                <w:sz w:val="24"/>
                <w:szCs w:val="24"/>
              </w:rPr>
              <w:t xml:space="preserve">ко 2 классу опасности относятся: </w:t>
            </w:r>
          </w:p>
          <w:p w:rsidR="00CD5D66" w:rsidRDefault="00CD5D66" w:rsidP="00326301">
            <w:pPr>
              <w:pStyle w:val="a7"/>
              <w:spacing w:line="276" w:lineRule="auto"/>
              <w:jc w:val="both"/>
              <w:rPr>
                <w:rFonts w:ascii="Times New Roman" w:hAnsi="Times New Roman"/>
                <w:sz w:val="24"/>
                <w:szCs w:val="24"/>
              </w:rPr>
            </w:pPr>
            <w:r>
              <w:rPr>
                <w:rFonts w:ascii="Times New Roman" w:hAnsi="Times New Roman"/>
                <w:sz w:val="24"/>
                <w:szCs w:val="24"/>
              </w:rPr>
              <w:t xml:space="preserve">Медь, никель, кобальт, хром – высоко </w:t>
            </w:r>
            <w:proofErr w:type="gramStart"/>
            <w:r>
              <w:rPr>
                <w:rFonts w:ascii="Times New Roman" w:hAnsi="Times New Roman"/>
                <w:sz w:val="24"/>
                <w:szCs w:val="24"/>
              </w:rPr>
              <w:t>опасные</w:t>
            </w:r>
            <w:proofErr w:type="gramEnd"/>
            <w:r>
              <w:rPr>
                <w:rFonts w:ascii="Times New Roman" w:hAnsi="Times New Roman"/>
                <w:sz w:val="24"/>
                <w:szCs w:val="24"/>
              </w:rPr>
              <w:t>;</w:t>
            </w:r>
          </w:p>
          <w:p w:rsidR="00CD5D66" w:rsidRPr="007F39EC" w:rsidRDefault="00CD5D66" w:rsidP="00326301">
            <w:pPr>
              <w:pStyle w:val="a7"/>
              <w:spacing w:line="276" w:lineRule="auto"/>
              <w:ind w:firstLine="709"/>
              <w:jc w:val="both"/>
              <w:rPr>
                <w:rFonts w:ascii="Times New Roman" w:hAnsi="Times New Roman"/>
                <w:sz w:val="24"/>
                <w:szCs w:val="24"/>
              </w:rPr>
            </w:pPr>
            <w:r>
              <w:rPr>
                <w:rFonts w:ascii="Times New Roman" w:hAnsi="Times New Roman"/>
                <w:sz w:val="24"/>
                <w:szCs w:val="24"/>
              </w:rPr>
              <w:t xml:space="preserve">Согласно п. 3.3 </w:t>
            </w:r>
            <w:r w:rsidRPr="007F39EC">
              <w:rPr>
                <w:rFonts w:ascii="Times New Roman" w:hAnsi="Times New Roman"/>
                <w:sz w:val="24"/>
                <w:szCs w:val="20"/>
              </w:rPr>
              <w:t>СанПиН 2.1.7.1287-03</w:t>
            </w:r>
            <w:r>
              <w:rPr>
                <w:rFonts w:ascii="Times New Roman" w:hAnsi="Times New Roman"/>
                <w:sz w:val="24"/>
                <w:szCs w:val="20"/>
              </w:rPr>
              <w:t xml:space="preserve"> к 3 классу опасности относится: </w:t>
            </w:r>
          </w:p>
          <w:p w:rsidR="00CD5D66" w:rsidRDefault="00CD5D66" w:rsidP="00326301">
            <w:pPr>
              <w:pStyle w:val="a7"/>
              <w:spacing w:line="276" w:lineRule="auto"/>
              <w:jc w:val="both"/>
              <w:rPr>
                <w:rFonts w:ascii="Times New Roman" w:hAnsi="Times New Roman"/>
                <w:b/>
                <w:sz w:val="24"/>
                <w:szCs w:val="24"/>
              </w:rPr>
            </w:pPr>
            <w:r>
              <w:rPr>
                <w:rFonts w:ascii="Times New Roman" w:hAnsi="Times New Roman"/>
                <w:sz w:val="24"/>
                <w:szCs w:val="24"/>
              </w:rPr>
              <w:t>Марганец – умеренно опасный.</w:t>
            </w:r>
          </w:p>
          <w:p w:rsidR="00CD5D66" w:rsidRDefault="00CD5D66" w:rsidP="00326301">
            <w:pPr>
              <w:pStyle w:val="a7"/>
              <w:spacing w:line="276" w:lineRule="auto"/>
              <w:jc w:val="both"/>
              <w:rPr>
                <w:rFonts w:ascii="Times New Roman" w:hAnsi="Times New Roman"/>
                <w:b/>
                <w:sz w:val="24"/>
                <w:szCs w:val="24"/>
              </w:rPr>
            </w:pPr>
          </w:p>
          <w:p w:rsidR="00CD5D66" w:rsidRDefault="00CD5D66" w:rsidP="00326301">
            <w:pPr>
              <w:pStyle w:val="a7"/>
              <w:spacing w:line="276" w:lineRule="auto"/>
              <w:ind w:firstLine="709"/>
              <w:jc w:val="both"/>
              <w:rPr>
                <w:rFonts w:ascii="Times New Roman" w:hAnsi="Times New Roman"/>
                <w:sz w:val="24"/>
                <w:szCs w:val="24"/>
              </w:rPr>
            </w:pPr>
            <w:r>
              <w:rPr>
                <w:rFonts w:ascii="Times New Roman" w:hAnsi="Times New Roman"/>
                <w:sz w:val="24"/>
                <w:szCs w:val="24"/>
              </w:rPr>
              <w:t>2. При исследовании почвы земельного участка площадью 5,4 га для размещения детского дошкольного учреждения в г. Н, получили следующие данные о результатах исследования:</w:t>
            </w:r>
          </w:p>
          <w:p w:rsidR="00CD5D66" w:rsidRDefault="00CD5D66" w:rsidP="00326301">
            <w:pPr>
              <w:pStyle w:val="a7"/>
              <w:spacing w:line="276" w:lineRule="auto"/>
              <w:ind w:firstLine="709"/>
              <w:jc w:val="both"/>
              <w:rPr>
                <w:rFonts w:ascii="Times New Roman" w:hAnsi="Times New Roman"/>
                <w:sz w:val="24"/>
                <w:szCs w:val="24"/>
              </w:rPr>
            </w:pPr>
            <w:r w:rsidRPr="00FE6411">
              <w:rPr>
                <w:rFonts w:ascii="Times New Roman" w:hAnsi="Times New Roman"/>
                <w:b/>
                <w:i/>
                <w:sz w:val="24"/>
                <w:szCs w:val="24"/>
              </w:rPr>
              <w:t>А)</w:t>
            </w:r>
            <w:r w:rsidRPr="00FE6411">
              <w:rPr>
                <w:rFonts w:ascii="Times New Roman" w:hAnsi="Times New Roman"/>
                <w:i/>
                <w:sz w:val="24"/>
                <w:szCs w:val="24"/>
              </w:rPr>
              <w:t xml:space="preserve"> По санитарно-токсикологическим показателям</w:t>
            </w:r>
            <w:r>
              <w:rPr>
                <w:rFonts w:ascii="Times New Roman" w:hAnsi="Times New Roman"/>
                <w:sz w:val="24"/>
                <w:szCs w:val="24"/>
              </w:rPr>
              <w:t xml:space="preserve"> почвы  на исследуемом участке выяснили, что: содержание меди (подвижная форма) в пробе почвы  на исследуемом участке составляет менее 1,0 мг/кг, что отвечает требованиям 2 раздела п. 33 </w:t>
            </w:r>
            <w:r w:rsidRPr="00FE6411">
              <w:rPr>
                <w:rFonts w:ascii="Times New Roman" w:hAnsi="Times New Roman"/>
                <w:sz w:val="24"/>
                <w:szCs w:val="24"/>
              </w:rPr>
              <w:t>ГН 2.1.7.2041-06</w:t>
            </w:r>
            <w:r>
              <w:rPr>
                <w:rFonts w:ascii="Times New Roman" w:hAnsi="Times New Roman"/>
                <w:sz w:val="24"/>
                <w:szCs w:val="24"/>
              </w:rPr>
              <w:t>, согласно которому содержание меди в почве составляет не более 3,0 мг/кг;</w:t>
            </w:r>
          </w:p>
          <w:p w:rsidR="00CD5D66" w:rsidRDefault="00CD5D66" w:rsidP="00326301">
            <w:pPr>
              <w:pStyle w:val="a7"/>
              <w:spacing w:line="276" w:lineRule="auto"/>
              <w:ind w:firstLine="709"/>
              <w:jc w:val="both"/>
              <w:rPr>
                <w:rFonts w:ascii="Times New Roman" w:hAnsi="Times New Roman"/>
                <w:sz w:val="24"/>
                <w:szCs w:val="24"/>
              </w:rPr>
            </w:pPr>
            <w:r>
              <w:rPr>
                <w:rFonts w:ascii="Times New Roman" w:hAnsi="Times New Roman"/>
                <w:sz w:val="24"/>
                <w:szCs w:val="24"/>
              </w:rPr>
              <w:t xml:space="preserve">Содержание цинка (подвижная форма) в пробе почвы  на исследуемом участке составляет менее 1,0 мг/кг, что отвечает требованиям 2 раздела п. 38 </w:t>
            </w:r>
            <w:r w:rsidRPr="00FE6411">
              <w:rPr>
                <w:rFonts w:ascii="Times New Roman" w:hAnsi="Times New Roman"/>
                <w:sz w:val="24"/>
                <w:szCs w:val="24"/>
              </w:rPr>
              <w:t>ГН 2.1.7.2041-06</w:t>
            </w:r>
            <w:r>
              <w:rPr>
                <w:rFonts w:ascii="Times New Roman" w:hAnsi="Times New Roman"/>
                <w:sz w:val="24"/>
                <w:szCs w:val="24"/>
              </w:rPr>
              <w:t>, согласно которому содержание цинка в почве составляет не более 23,0 мг/кг;</w:t>
            </w:r>
          </w:p>
          <w:p w:rsidR="00CD5D66" w:rsidRDefault="00CD5D66" w:rsidP="00326301">
            <w:pPr>
              <w:pStyle w:val="a7"/>
              <w:spacing w:line="276" w:lineRule="auto"/>
              <w:ind w:firstLine="709"/>
              <w:jc w:val="both"/>
              <w:rPr>
                <w:rFonts w:ascii="Times New Roman" w:hAnsi="Times New Roman"/>
                <w:sz w:val="24"/>
                <w:szCs w:val="24"/>
              </w:rPr>
            </w:pPr>
            <w:r>
              <w:rPr>
                <w:rFonts w:ascii="Times New Roman" w:hAnsi="Times New Roman"/>
                <w:sz w:val="24"/>
                <w:szCs w:val="24"/>
              </w:rPr>
              <w:t xml:space="preserve">Содержание никеля (подвижная форма) в пробе почвы  на исследуемом участке составляет менее 0,5 мг/кг, что отвечает требованиям 2 раздела п. 34 </w:t>
            </w:r>
            <w:r w:rsidRPr="00FE6411">
              <w:rPr>
                <w:rFonts w:ascii="Times New Roman" w:hAnsi="Times New Roman"/>
                <w:sz w:val="24"/>
                <w:szCs w:val="24"/>
              </w:rPr>
              <w:t>ГН 2.1.7.2041-06</w:t>
            </w:r>
            <w:r>
              <w:rPr>
                <w:rFonts w:ascii="Times New Roman" w:hAnsi="Times New Roman"/>
                <w:sz w:val="24"/>
                <w:szCs w:val="24"/>
              </w:rPr>
              <w:t>, согласно которому содержание никеля в почве составляет не более 4,0 мг/кг;</w:t>
            </w:r>
          </w:p>
          <w:p w:rsidR="00CD5D66" w:rsidRDefault="00CD5D66" w:rsidP="00326301">
            <w:pPr>
              <w:pStyle w:val="a7"/>
              <w:spacing w:line="276" w:lineRule="auto"/>
              <w:ind w:firstLine="709"/>
              <w:jc w:val="both"/>
              <w:rPr>
                <w:rFonts w:ascii="Times New Roman" w:hAnsi="Times New Roman"/>
                <w:sz w:val="24"/>
                <w:szCs w:val="24"/>
              </w:rPr>
            </w:pPr>
            <w:r>
              <w:rPr>
                <w:rFonts w:ascii="Times New Roman" w:hAnsi="Times New Roman"/>
                <w:sz w:val="24"/>
                <w:szCs w:val="24"/>
              </w:rPr>
              <w:t xml:space="preserve">Содержание ртути (валовое содержание) в пробе почвы  на исследуемом участке составляет 2,1 мг/кг, что отвечает требованиям 2 раздела п. 18 </w:t>
            </w:r>
            <w:r w:rsidRPr="00FE6411">
              <w:rPr>
                <w:rFonts w:ascii="Times New Roman" w:hAnsi="Times New Roman"/>
                <w:sz w:val="24"/>
                <w:szCs w:val="24"/>
              </w:rPr>
              <w:t>ГН 2.1.7.2041-06</w:t>
            </w:r>
            <w:r>
              <w:rPr>
                <w:rFonts w:ascii="Times New Roman" w:hAnsi="Times New Roman"/>
                <w:sz w:val="24"/>
                <w:szCs w:val="24"/>
              </w:rPr>
              <w:t>, согласно которому содержание ртути в почве составляет не более 2,1 мг/кг;</w:t>
            </w:r>
          </w:p>
          <w:p w:rsidR="00CD5D66" w:rsidRDefault="00CD5D66" w:rsidP="00326301">
            <w:pPr>
              <w:pStyle w:val="a7"/>
              <w:spacing w:line="276" w:lineRule="auto"/>
              <w:ind w:firstLine="709"/>
              <w:jc w:val="both"/>
              <w:rPr>
                <w:rFonts w:ascii="Times New Roman" w:hAnsi="Times New Roman"/>
                <w:sz w:val="24"/>
                <w:szCs w:val="24"/>
              </w:rPr>
            </w:pPr>
            <w:r>
              <w:rPr>
                <w:rFonts w:ascii="Times New Roman" w:hAnsi="Times New Roman"/>
                <w:sz w:val="24"/>
                <w:szCs w:val="24"/>
              </w:rPr>
              <w:t xml:space="preserve">Содержание мышьяка (валовое содержание) в пробе почвы  на исследуемом участке составляет менее 1,0 мг/кг, что отвечает требованиям 2 раздела п. 15 </w:t>
            </w:r>
            <w:r w:rsidRPr="00FE6411">
              <w:rPr>
                <w:rFonts w:ascii="Times New Roman" w:hAnsi="Times New Roman"/>
                <w:sz w:val="24"/>
                <w:szCs w:val="24"/>
              </w:rPr>
              <w:t>ГН 2.1.7.2041-06</w:t>
            </w:r>
            <w:r>
              <w:rPr>
                <w:rFonts w:ascii="Times New Roman" w:hAnsi="Times New Roman"/>
                <w:sz w:val="24"/>
                <w:szCs w:val="24"/>
              </w:rPr>
              <w:t>, согласно которому содержание мышьяка в почве составляет не более 2,0 мг/кг;</w:t>
            </w:r>
          </w:p>
          <w:p w:rsidR="00CD5D66" w:rsidRDefault="00CD5D66" w:rsidP="00326301">
            <w:pPr>
              <w:pStyle w:val="a7"/>
              <w:spacing w:line="276" w:lineRule="auto"/>
              <w:ind w:firstLine="709"/>
              <w:jc w:val="both"/>
              <w:rPr>
                <w:rFonts w:ascii="Times New Roman" w:hAnsi="Times New Roman"/>
                <w:sz w:val="24"/>
                <w:szCs w:val="24"/>
              </w:rPr>
            </w:pPr>
            <w:r>
              <w:rPr>
                <w:rFonts w:ascii="Times New Roman" w:hAnsi="Times New Roman"/>
                <w:sz w:val="24"/>
                <w:szCs w:val="24"/>
              </w:rPr>
              <w:t xml:space="preserve">Содержание кобальта (подвижная форма) в пробе почвы  на </w:t>
            </w:r>
            <w:r>
              <w:rPr>
                <w:rFonts w:ascii="Times New Roman" w:hAnsi="Times New Roman"/>
                <w:sz w:val="24"/>
                <w:szCs w:val="24"/>
              </w:rPr>
              <w:lastRenderedPageBreak/>
              <w:t xml:space="preserve">исследуемом участке составляет менее 0,5 мг/кг, что отвечает требованиям 2 раздела п. 31 </w:t>
            </w:r>
            <w:r w:rsidRPr="00FE6411">
              <w:rPr>
                <w:rFonts w:ascii="Times New Roman" w:hAnsi="Times New Roman"/>
                <w:sz w:val="24"/>
                <w:szCs w:val="24"/>
              </w:rPr>
              <w:t>ГН 2.1.7.2041-06</w:t>
            </w:r>
            <w:r>
              <w:rPr>
                <w:rFonts w:ascii="Times New Roman" w:hAnsi="Times New Roman"/>
                <w:sz w:val="24"/>
                <w:szCs w:val="24"/>
              </w:rPr>
              <w:t>, согласно которому содержание кобальта в почве составляет не более 5,0 мг/кг;</w:t>
            </w:r>
          </w:p>
          <w:p w:rsidR="00CD5D66" w:rsidRDefault="00CD5D66" w:rsidP="00326301">
            <w:pPr>
              <w:pStyle w:val="a7"/>
              <w:spacing w:line="276" w:lineRule="auto"/>
              <w:ind w:firstLine="709"/>
              <w:jc w:val="both"/>
              <w:rPr>
                <w:rFonts w:ascii="Times New Roman" w:hAnsi="Times New Roman"/>
                <w:sz w:val="24"/>
                <w:szCs w:val="24"/>
              </w:rPr>
            </w:pPr>
            <w:r>
              <w:rPr>
                <w:rFonts w:ascii="Times New Roman" w:hAnsi="Times New Roman"/>
                <w:sz w:val="24"/>
                <w:szCs w:val="24"/>
              </w:rPr>
              <w:t xml:space="preserve">Содержание хрома (подвижная форма) в пробе почвы  на исследуемом участке составляет менее 1,0 мг/кг, что отвечает требованиям 2 раздела п. 37 </w:t>
            </w:r>
            <w:r w:rsidRPr="00FE6411">
              <w:rPr>
                <w:rFonts w:ascii="Times New Roman" w:hAnsi="Times New Roman"/>
                <w:sz w:val="24"/>
                <w:szCs w:val="24"/>
              </w:rPr>
              <w:t>ГН 2.1.7.2041-06</w:t>
            </w:r>
            <w:r>
              <w:rPr>
                <w:rFonts w:ascii="Times New Roman" w:hAnsi="Times New Roman"/>
                <w:sz w:val="24"/>
                <w:szCs w:val="24"/>
              </w:rPr>
              <w:t>, согласно которому содержание хрома в почве составляет не более 6,0 мг/кг;</w:t>
            </w:r>
          </w:p>
          <w:p w:rsidR="00CD5D66" w:rsidRDefault="00CD5D66" w:rsidP="00326301">
            <w:pPr>
              <w:pStyle w:val="a7"/>
              <w:spacing w:line="276" w:lineRule="auto"/>
              <w:ind w:firstLine="709"/>
              <w:jc w:val="both"/>
              <w:rPr>
                <w:rFonts w:ascii="Times New Roman" w:hAnsi="Times New Roman"/>
                <w:sz w:val="24"/>
                <w:szCs w:val="24"/>
              </w:rPr>
            </w:pPr>
            <w:r>
              <w:rPr>
                <w:rFonts w:ascii="Times New Roman" w:hAnsi="Times New Roman"/>
                <w:sz w:val="24"/>
                <w:szCs w:val="24"/>
              </w:rPr>
              <w:t xml:space="preserve">Содержание марганца (валовое содержание) в пробе почвы  на исследуемом участке составляет менее 48,2 мг/кг, что отвечает требованиям 2 раздела п. 9 </w:t>
            </w:r>
            <w:r w:rsidRPr="00FE6411">
              <w:rPr>
                <w:rFonts w:ascii="Times New Roman" w:hAnsi="Times New Roman"/>
                <w:sz w:val="24"/>
                <w:szCs w:val="24"/>
              </w:rPr>
              <w:t>ГН 2.1.7.2041-06</w:t>
            </w:r>
            <w:r>
              <w:rPr>
                <w:rFonts w:ascii="Times New Roman" w:hAnsi="Times New Roman"/>
                <w:sz w:val="24"/>
                <w:szCs w:val="24"/>
              </w:rPr>
              <w:t>, согласно которому содержание марганца в почве составляет не более 1500 мг/кг;</w:t>
            </w:r>
          </w:p>
          <w:p w:rsidR="00CD5D66" w:rsidRDefault="00CD5D66" w:rsidP="00326301">
            <w:pPr>
              <w:pStyle w:val="a7"/>
              <w:spacing w:line="276" w:lineRule="auto"/>
              <w:ind w:firstLine="709"/>
              <w:jc w:val="both"/>
              <w:rPr>
                <w:rFonts w:ascii="Times New Roman" w:hAnsi="Times New Roman"/>
                <w:sz w:val="24"/>
                <w:szCs w:val="24"/>
              </w:rPr>
            </w:pPr>
            <w:r>
              <w:rPr>
                <w:rFonts w:ascii="Times New Roman" w:hAnsi="Times New Roman"/>
                <w:sz w:val="24"/>
                <w:szCs w:val="24"/>
              </w:rPr>
              <w:t xml:space="preserve">Содержание </w:t>
            </w:r>
            <w:proofErr w:type="spellStart"/>
            <w:r>
              <w:rPr>
                <w:rFonts w:ascii="Times New Roman" w:hAnsi="Times New Roman"/>
                <w:sz w:val="24"/>
                <w:szCs w:val="24"/>
              </w:rPr>
              <w:t>бен</w:t>
            </w:r>
            <w:proofErr w:type="gramStart"/>
            <w:r>
              <w:rPr>
                <w:rFonts w:ascii="Times New Roman" w:hAnsi="Times New Roman"/>
                <w:sz w:val="24"/>
                <w:szCs w:val="24"/>
              </w:rPr>
              <w:t>з</w:t>
            </w:r>
            <w:proofErr w:type="spellEnd"/>
            <w:r>
              <w:rPr>
                <w:rFonts w:ascii="Times New Roman" w:hAnsi="Times New Roman"/>
                <w:sz w:val="24"/>
                <w:szCs w:val="24"/>
              </w:rPr>
              <w:t>(</w:t>
            </w:r>
            <w:proofErr w:type="gramEnd"/>
            <w:r>
              <w:rPr>
                <w:rFonts w:ascii="Times New Roman" w:hAnsi="Times New Roman"/>
                <w:sz w:val="24"/>
                <w:szCs w:val="24"/>
              </w:rPr>
              <w:t>а)</w:t>
            </w:r>
            <w:proofErr w:type="spellStart"/>
            <w:r>
              <w:rPr>
                <w:rFonts w:ascii="Times New Roman" w:hAnsi="Times New Roman"/>
                <w:sz w:val="24"/>
                <w:szCs w:val="24"/>
              </w:rPr>
              <w:t>пирена</w:t>
            </w:r>
            <w:proofErr w:type="spellEnd"/>
            <w:r>
              <w:rPr>
                <w:rFonts w:ascii="Times New Roman" w:hAnsi="Times New Roman"/>
                <w:sz w:val="24"/>
                <w:szCs w:val="24"/>
              </w:rPr>
              <w:t xml:space="preserve"> в пробе почвы  на исследуемом участке составляет 0,06 мг/кг, что не отвечает требованиям 2 раздела п. 1 </w:t>
            </w:r>
            <w:r w:rsidRPr="00FE6411">
              <w:rPr>
                <w:rFonts w:ascii="Times New Roman" w:hAnsi="Times New Roman"/>
                <w:sz w:val="24"/>
                <w:szCs w:val="24"/>
              </w:rPr>
              <w:t>ГН 2.1.7.2041-06</w:t>
            </w:r>
            <w:r>
              <w:rPr>
                <w:rFonts w:ascii="Times New Roman" w:hAnsi="Times New Roman"/>
                <w:sz w:val="24"/>
                <w:szCs w:val="24"/>
              </w:rPr>
              <w:t xml:space="preserve">, согласно которому содержание </w:t>
            </w:r>
            <w:proofErr w:type="spellStart"/>
            <w:r>
              <w:rPr>
                <w:rFonts w:ascii="Times New Roman" w:hAnsi="Times New Roman"/>
                <w:sz w:val="24"/>
                <w:szCs w:val="24"/>
              </w:rPr>
              <w:t>бенз</w:t>
            </w:r>
            <w:proofErr w:type="spellEnd"/>
            <w:r>
              <w:rPr>
                <w:rFonts w:ascii="Times New Roman" w:hAnsi="Times New Roman"/>
                <w:sz w:val="24"/>
                <w:szCs w:val="24"/>
              </w:rPr>
              <w:t>(а)</w:t>
            </w:r>
            <w:proofErr w:type="spellStart"/>
            <w:r>
              <w:rPr>
                <w:rFonts w:ascii="Times New Roman" w:hAnsi="Times New Roman"/>
                <w:sz w:val="24"/>
                <w:szCs w:val="24"/>
              </w:rPr>
              <w:t>пирена</w:t>
            </w:r>
            <w:proofErr w:type="spellEnd"/>
            <w:r>
              <w:rPr>
                <w:rFonts w:ascii="Times New Roman" w:hAnsi="Times New Roman"/>
                <w:sz w:val="24"/>
                <w:szCs w:val="24"/>
              </w:rPr>
              <w:t xml:space="preserve"> в почве составляет не более 0,02 мг/кг;</w:t>
            </w:r>
          </w:p>
          <w:p w:rsidR="00CD5D66" w:rsidRDefault="00CD5D66" w:rsidP="00326301">
            <w:pPr>
              <w:pStyle w:val="a7"/>
              <w:spacing w:line="276" w:lineRule="auto"/>
              <w:ind w:firstLine="709"/>
              <w:jc w:val="both"/>
              <w:rPr>
                <w:rFonts w:ascii="Times New Roman" w:hAnsi="Times New Roman"/>
                <w:sz w:val="24"/>
                <w:szCs w:val="20"/>
              </w:rPr>
            </w:pPr>
            <w:r w:rsidRPr="00924E49">
              <w:rPr>
                <w:rFonts w:ascii="Times New Roman" w:hAnsi="Times New Roman"/>
                <w:i/>
                <w:sz w:val="24"/>
                <w:szCs w:val="24"/>
              </w:rPr>
              <w:t>Санитарное число</w:t>
            </w:r>
            <w:r>
              <w:rPr>
                <w:rFonts w:ascii="Times New Roman" w:hAnsi="Times New Roman"/>
                <w:sz w:val="24"/>
                <w:szCs w:val="24"/>
              </w:rPr>
              <w:t xml:space="preserve"> в пробе на исследуемом участке составляет 0,75 ед., что характеризует почву на земельном участке как загрязненную, п. 7.1 </w:t>
            </w:r>
            <w:r w:rsidRPr="00FE6411">
              <w:rPr>
                <w:rFonts w:ascii="Times New Roman" w:hAnsi="Times New Roman"/>
                <w:sz w:val="24"/>
                <w:szCs w:val="20"/>
              </w:rPr>
              <w:t>МУ 2.1.7.730-99</w:t>
            </w:r>
            <w:r>
              <w:rPr>
                <w:rFonts w:ascii="Times New Roman" w:hAnsi="Times New Roman"/>
                <w:sz w:val="24"/>
                <w:szCs w:val="20"/>
              </w:rPr>
              <w:t>.</w:t>
            </w:r>
          </w:p>
          <w:p w:rsidR="00CD5D66" w:rsidRDefault="00CD5D66" w:rsidP="00326301">
            <w:pPr>
              <w:pStyle w:val="a7"/>
              <w:spacing w:line="276" w:lineRule="auto"/>
              <w:ind w:firstLine="709"/>
              <w:jc w:val="both"/>
              <w:rPr>
                <w:rFonts w:ascii="Times New Roman" w:hAnsi="Times New Roman"/>
                <w:sz w:val="24"/>
                <w:szCs w:val="24"/>
              </w:rPr>
            </w:pPr>
            <w:r w:rsidRPr="00FE6411">
              <w:rPr>
                <w:rFonts w:ascii="Times New Roman" w:hAnsi="Times New Roman"/>
                <w:b/>
                <w:i/>
                <w:sz w:val="24"/>
                <w:szCs w:val="24"/>
              </w:rPr>
              <w:t>Б)</w:t>
            </w:r>
            <w:r>
              <w:rPr>
                <w:rFonts w:ascii="Times New Roman" w:hAnsi="Times New Roman"/>
                <w:sz w:val="24"/>
                <w:szCs w:val="24"/>
              </w:rPr>
              <w:t xml:space="preserve"> </w:t>
            </w:r>
            <w:r w:rsidRPr="00FE6411">
              <w:rPr>
                <w:rFonts w:ascii="Times New Roman" w:hAnsi="Times New Roman"/>
                <w:i/>
                <w:sz w:val="24"/>
                <w:szCs w:val="24"/>
              </w:rPr>
              <w:t xml:space="preserve">По </w:t>
            </w:r>
            <w:proofErr w:type="gramStart"/>
            <w:r w:rsidRPr="00FE6411">
              <w:rPr>
                <w:rFonts w:ascii="Times New Roman" w:hAnsi="Times New Roman"/>
                <w:i/>
                <w:sz w:val="24"/>
                <w:szCs w:val="24"/>
              </w:rPr>
              <w:t>санитарно-бактериологических</w:t>
            </w:r>
            <w:proofErr w:type="gramEnd"/>
            <w:r w:rsidRPr="00FE6411">
              <w:rPr>
                <w:rFonts w:ascii="Times New Roman" w:hAnsi="Times New Roman"/>
                <w:i/>
                <w:sz w:val="24"/>
                <w:szCs w:val="24"/>
              </w:rPr>
              <w:t xml:space="preserve"> показателям</w:t>
            </w:r>
            <w:r>
              <w:rPr>
                <w:rFonts w:ascii="Times New Roman" w:hAnsi="Times New Roman"/>
                <w:sz w:val="24"/>
                <w:szCs w:val="24"/>
              </w:rPr>
              <w:t xml:space="preserve"> почвы  на исследуемом участке выяснили, что по уровню загрязнения, она является умеренно опасной, так как:</w:t>
            </w:r>
          </w:p>
          <w:p w:rsidR="00CD5D66" w:rsidRDefault="00CD5D66" w:rsidP="00326301">
            <w:pPr>
              <w:pStyle w:val="a7"/>
              <w:spacing w:line="276" w:lineRule="auto"/>
              <w:ind w:firstLine="709"/>
              <w:jc w:val="both"/>
              <w:rPr>
                <w:rFonts w:ascii="Times New Roman" w:hAnsi="Times New Roman"/>
                <w:sz w:val="24"/>
                <w:szCs w:val="24"/>
              </w:rPr>
            </w:pPr>
            <w:r>
              <w:rPr>
                <w:rFonts w:ascii="Times New Roman" w:hAnsi="Times New Roman"/>
                <w:sz w:val="24"/>
                <w:szCs w:val="24"/>
              </w:rPr>
              <w:t xml:space="preserve"> Индекс БГКП в пробе почвы  на исследуемом участке составляет 20 КЕО/г, что не соответствует требованиям п. 4.1. таблица 2 </w:t>
            </w:r>
            <w:r w:rsidRPr="007F39EC">
              <w:rPr>
                <w:rFonts w:ascii="Times New Roman" w:hAnsi="Times New Roman"/>
                <w:sz w:val="24"/>
                <w:szCs w:val="20"/>
              </w:rPr>
              <w:t>СанПиН 2.1.7.1287-03</w:t>
            </w:r>
            <w:r>
              <w:rPr>
                <w:rFonts w:ascii="Times New Roman" w:hAnsi="Times New Roman"/>
                <w:sz w:val="24"/>
                <w:szCs w:val="20"/>
              </w:rPr>
              <w:t xml:space="preserve">, который устанавливает, что </w:t>
            </w:r>
            <w:r>
              <w:rPr>
                <w:rFonts w:ascii="Times New Roman" w:hAnsi="Times New Roman"/>
                <w:sz w:val="24"/>
                <w:szCs w:val="24"/>
              </w:rPr>
              <w:t>индекс БГКП в почве должен составлять 1 – 10  КЕО/г;</w:t>
            </w:r>
          </w:p>
          <w:p w:rsidR="00CD5D66" w:rsidRDefault="00CD5D66" w:rsidP="00326301">
            <w:pPr>
              <w:pStyle w:val="a7"/>
              <w:spacing w:line="276" w:lineRule="auto"/>
              <w:ind w:firstLine="709"/>
              <w:jc w:val="both"/>
              <w:rPr>
                <w:rFonts w:ascii="Times New Roman" w:hAnsi="Times New Roman"/>
                <w:sz w:val="24"/>
                <w:szCs w:val="24"/>
              </w:rPr>
            </w:pPr>
            <w:r>
              <w:rPr>
                <w:rFonts w:ascii="Times New Roman" w:hAnsi="Times New Roman"/>
                <w:sz w:val="24"/>
                <w:szCs w:val="24"/>
              </w:rPr>
              <w:t xml:space="preserve">Индекс энтерококков в пробе почвы  на исследуемом участке составляет 15 КЕО/г, что не соответствует требованиям п. 4.1. таблица 2 </w:t>
            </w:r>
            <w:r w:rsidRPr="007F39EC">
              <w:rPr>
                <w:rFonts w:ascii="Times New Roman" w:hAnsi="Times New Roman"/>
                <w:sz w:val="24"/>
                <w:szCs w:val="20"/>
              </w:rPr>
              <w:t>СанПиН 2.1.7.1287-03</w:t>
            </w:r>
            <w:r>
              <w:rPr>
                <w:rFonts w:ascii="Times New Roman" w:hAnsi="Times New Roman"/>
                <w:sz w:val="24"/>
                <w:szCs w:val="20"/>
              </w:rPr>
              <w:t xml:space="preserve">, который устанавливает, что </w:t>
            </w:r>
            <w:r>
              <w:rPr>
                <w:rFonts w:ascii="Times New Roman" w:hAnsi="Times New Roman"/>
                <w:sz w:val="24"/>
                <w:szCs w:val="24"/>
              </w:rPr>
              <w:t>индекс энтерококков в почве должен составлять 1 – 10  КЕО/г;</w:t>
            </w:r>
          </w:p>
          <w:p w:rsidR="00CD5D66" w:rsidRPr="00FE6411" w:rsidRDefault="00CD5D66" w:rsidP="00326301">
            <w:pPr>
              <w:pStyle w:val="a7"/>
              <w:spacing w:line="276" w:lineRule="auto"/>
              <w:ind w:firstLine="709"/>
              <w:jc w:val="both"/>
              <w:rPr>
                <w:rFonts w:ascii="Times New Roman" w:hAnsi="Times New Roman"/>
                <w:sz w:val="28"/>
                <w:szCs w:val="24"/>
              </w:rPr>
            </w:pPr>
            <w:r>
              <w:rPr>
                <w:rFonts w:ascii="Times New Roman" w:hAnsi="Times New Roman"/>
                <w:sz w:val="24"/>
                <w:szCs w:val="24"/>
              </w:rPr>
              <w:t xml:space="preserve">В пробе почвы  на исследуемом участке обнаружена </w:t>
            </w:r>
            <w:r>
              <w:rPr>
                <w:rFonts w:ascii="Times New Roman" w:hAnsi="Times New Roman"/>
                <w:sz w:val="24"/>
                <w:szCs w:val="24"/>
                <w:lang w:val="en-US"/>
              </w:rPr>
              <w:t>Mycobacterium</w:t>
            </w:r>
            <w:r w:rsidRPr="00FE6411">
              <w:rPr>
                <w:rFonts w:ascii="Times New Roman" w:hAnsi="Times New Roman"/>
                <w:sz w:val="24"/>
                <w:szCs w:val="24"/>
              </w:rPr>
              <w:t xml:space="preserve"> </w:t>
            </w:r>
            <w:r>
              <w:rPr>
                <w:rFonts w:ascii="Times New Roman" w:hAnsi="Times New Roman"/>
                <w:sz w:val="24"/>
                <w:szCs w:val="24"/>
                <w:lang w:val="en-US"/>
              </w:rPr>
              <w:t>tuberculosis</w:t>
            </w:r>
            <w:r>
              <w:rPr>
                <w:rFonts w:ascii="Times New Roman" w:hAnsi="Times New Roman"/>
                <w:sz w:val="28"/>
                <w:szCs w:val="24"/>
              </w:rPr>
              <w:t xml:space="preserve"> </w:t>
            </w:r>
            <w:r>
              <w:rPr>
                <w:rFonts w:ascii="Times New Roman" w:hAnsi="Times New Roman"/>
                <w:sz w:val="24"/>
                <w:szCs w:val="24"/>
              </w:rPr>
              <w:t xml:space="preserve">в количестве 3 КЕО/г, что не соответствует требованию п. 4.1. таблица 2 </w:t>
            </w:r>
            <w:r w:rsidRPr="007F39EC">
              <w:rPr>
                <w:rFonts w:ascii="Times New Roman" w:hAnsi="Times New Roman"/>
                <w:sz w:val="24"/>
                <w:szCs w:val="20"/>
              </w:rPr>
              <w:t>СанПиН 2.1.7.1287-03</w:t>
            </w:r>
            <w:r>
              <w:rPr>
                <w:rFonts w:ascii="Times New Roman" w:hAnsi="Times New Roman"/>
                <w:sz w:val="24"/>
                <w:szCs w:val="20"/>
              </w:rPr>
              <w:t xml:space="preserve">, </w:t>
            </w:r>
            <w:proofErr w:type="gramStart"/>
            <w:r>
              <w:rPr>
                <w:rFonts w:ascii="Times New Roman" w:hAnsi="Times New Roman"/>
                <w:sz w:val="24"/>
                <w:szCs w:val="20"/>
              </w:rPr>
              <w:t>устанавливающий</w:t>
            </w:r>
            <w:proofErr w:type="gramEnd"/>
            <w:r>
              <w:rPr>
                <w:rFonts w:ascii="Times New Roman" w:hAnsi="Times New Roman"/>
                <w:sz w:val="24"/>
                <w:szCs w:val="20"/>
              </w:rPr>
              <w:t xml:space="preserve"> не допустимое  содержание </w:t>
            </w:r>
            <w:r>
              <w:rPr>
                <w:rFonts w:ascii="Times New Roman" w:hAnsi="Times New Roman"/>
                <w:sz w:val="24"/>
                <w:szCs w:val="24"/>
                <w:lang w:val="en-US"/>
              </w:rPr>
              <w:t>Mycobacterium</w:t>
            </w:r>
            <w:r w:rsidRPr="00FE6411">
              <w:rPr>
                <w:rFonts w:ascii="Times New Roman" w:hAnsi="Times New Roman"/>
                <w:sz w:val="24"/>
                <w:szCs w:val="24"/>
              </w:rPr>
              <w:t xml:space="preserve"> </w:t>
            </w:r>
            <w:r>
              <w:rPr>
                <w:rFonts w:ascii="Times New Roman" w:hAnsi="Times New Roman"/>
                <w:sz w:val="24"/>
                <w:szCs w:val="24"/>
                <w:lang w:val="en-US"/>
              </w:rPr>
              <w:t>tuberculosis</w:t>
            </w:r>
            <w:r>
              <w:rPr>
                <w:rFonts w:ascii="Times New Roman" w:hAnsi="Times New Roman"/>
                <w:sz w:val="24"/>
                <w:szCs w:val="20"/>
              </w:rPr>
              <w:t xml:space="preserve"> в почве</w:t>
            </w:r>
            <w:r>
              <w:rPr>
                <w:rFonts w:ascii="Times New Roman" w:hAnsi="Times New Roman"/>
                <w:sz w:val="24"/>
                <w:szCs w:val="24"/>
              </w:rPr>
              <w:t>.</w:t>
            </w:r>
          </w:p>
          <w:p w:rsidR="00CD5D66" w:rsidRDefault="00CD5D66" w:rsidP="00326301">
            <w:pPr>
              <w:pStyle w:val="a7"/>
              <w:spacing w:line="276" w:lineRule="auto"/>
              <w:ind w:firstLine="709"/>
              <w:jc w:val="both"/>
              <w:rPr>
                <w:rFonts w:ascii="Times New Roman" w:hAnsi="Times New Roman"/>
                <w:sz w:val="24"/>
                <w:szCs w:val="20"/>
              </w:rPr>
            </w:pPr>
            <w:r w:rsidRPr="00FE6411">
              <w:rPr>
                <w:rFonts w:ascii="Times New Roman" w:hAnsi="Times New Roman"/>
                <w:b/>
                <w:sz w:val="24"/>
                <w:szCs w:val="24"/>
              </w:rPr>
              <w:t>В)</w:t>
            </w:r>
            <w:r>
              <w:rPr>
                <w:rFonts w:ascii="Times New Roman" w:hAnsi="Times New Roman"/>
                <w:sz w:val="24"/>
                <w:szCs w:val="24"/>
              </w:rPr>
              <w:t xml:space="preserve"> </w:t>
            </w:r>
            <w:r w:rsidRPr="00FE6411">
              <w:rPr>
                <w:rFonts w:ascii="Times New Roman" w:hAnsi="Times New Roman"/>
                <w:i/>
                <w:sz w:val="24"/>
                <w:szCs w:val="24"/>
              </w:rPr>
              <w:t>По санитарно-</w:t>
            </w:r>
            <w:proofErr w:type="spellStart"/>
            <w:r w:rsidRPr="00FE6411">
              <w:rPr>
                <w:rFonts w:ascii="Times New Roman" w:hAnsi="Times New Roman"/>
                <w:i/>
                <w:sz w:val="24"/>
                <w:szCs w:val="24"/>
              </w:rPr>
              <w:t>паразитологических</w:t>
            </w:r>
            <w:proofErr w:type="spellEnd"/>
            <w:r w:rsidRPr="00FE6411">
              <w:rPr>
                <w:rFonts w:ascii="Times New Roman" w:hAnsi="Times New Roman"/>
                <w:i/>
                <w:sz w:val="24"/>
                <w:szCs w:val="24"/>
              </w:rPr>
              <w:t xml:space="preserve"> показателям</w:t>
            </w:r>
            <w:r>
              <w:rPr>
                <w:rFonts w:ascii="Times New Roman" w:hAnsi="Times New Roman"/>
                <w:sz w:val="24"/>
                <w:szCs w:val="24"/>
              </w:rPr>
              <w:t xml:space="preserve"> почвы  на исследуемом участке выяснили, что по уровню загрязнения, она является умеренно опасной, так как число яиц гельминтов содержащихся в почве составляет 3 экз./</w:t>
            </w:r>
            <w:proofErr w:type="gramStart"/>
            <w:r>
              <w:rPr>
                <w:rFonts w:ascii="Times New Roman" w:hAnsi="Times New Roman"/>
                <w:sz w:val="24"/>
                <w:szCs w:val="24"/>
              </w:rPr>
              <w:t>кг</w:t>
            </w:r>
            <w:proofErr w:type="gramEnd"/>
            <w:r>
              <w:rPr>
                <w:rFonts w:ascii="Times New Roman" w:hAnsi="Times New Roman"/>
                <w:sz w:val="24"/>
                <w:szCs w:val="24"/>
              </w:rPr>
              <w:t xml:space="preserve">, что не соответствует требованию п. 4.1. таблица 2 </w:t>
            </w:r>
            <w:r w:rsidRPr="007F39EC">
              <w:rPr>
                <w:rFonts w:ascii="Times New Roman" w:hAnsi="Times New Roman"/>
                <w:sz w:val="24"/>
                <w:szCs w:val="20"/>
              </w:rPr>
              <w:t>СанПиН 2.1.7.1287-03</w:t>
            </w:r>
            <w:r>
              <w:rPr>
                <w:rFonts w:ascii="Times New Roman" w:hAnsi="Times New Roman"/>
                <w:sz w:val="24"/>
                <w:szCs w:val="20"/>
              </w:rPr>
              <w:t xml:space="preserve">, устанавливающий не допустимое  содержание </w:t>
            </w:r>
            <w:r>
              <w:rPr>
                <w:rFonts w:ascii="Times New Roman" w:hAnsi="Times New Roman"/>
                <w:sz w:val="24"/>
                <w:szCs w:val="24"/>
              </w:rPr>
              <w:t>яиц гельминтов</w:t>
            </w:r>
            <w:r>
              <w:rPr>
                <w:rFonts w:ascii="Times New Roman" w:hAnsi="Times New Roman"/>
                <w:sz w:val="24"/>
                <w:szCs w:val="20"/>
              </w:rPr>
              <w:t xml:space="preserve"> в почве.</w:t>
            </w:r>
          </w:p>
          <w:p w:rsidR="00CD5D66" w:rsidRPr="00924E49" w:rsidRDefault="00CD5D66" w:rsidP="00326301">
            <w:pPr>
              <w:pStyle w:val="a7"/>
              <w:spacing w:line="276" w:lineRule="auto"/>
              <w:ind w:firstLine="709"/>
              <w:jc w:val="both"/>
              <w:rPr>
                <w:rFonts w:ascii="Times New Roman" w:hAnsi="Times New Roman"/>
                <w:sz w:val="24"/>
                <w:szCs w:val="20"/>
              </w:rPr>
            </w:pPr>
            <w:proofErr w:type="gramStart"/>
            <w:r>
              <w:rPr>
                <w:rFonts w:ascii="Times New Roman" w:hAnsi="Times New Roman"/>
                <w:b/>
                <w:sz w:val="24"/>
                <w:szCs w:val="24"/>
              </w:rPr>
              <w:t>Г</w:t>
            </w:r>
            <w:r w:rsidRPr="00FE6411">
              <w:rPr>
                <w:rFonts w:ascii="Times New Roman" w:hAnsi="Times New Roman"/>
                <w:b/>
                <w:sz w:val="24"/>
                <w:szCs w:val="24"/>
              </w:rPr>
              <w:t>)</w:t>
            </w:r>
            <w:r>
              <w:rPr>
                <w:rFonts w:ascii="Times New Roman" w:hAnsi="Times New Roman"/>
                <w:sz w:val="24"/>
                <w:szCs w:val="24"/>
              </w:rPr>
              <w:t xml:space="preserve"> </w:t>
            </w:r>
            <w:r w:rsidRPr="00FE6411">
              <w:rPr>
                <w:rFonts w:ascii="Times New Roman" w:hAnsi="Times New Roman"/>
                <w:i/>
                <w:sz w:val="24"/>
                <w:szCs w:val="24"/>
              </w:rPr>
              <w:t xml:space="preserve">По </w:t>
            </w:r>
            <w:r w:rsidRPr="00924E49">
              <w:rPr>
                <w:rFonts w:ascii="Times New Roman" w:hAnsi="Times New Roman"/>
                <w:i/>
                <w:sz w:val="24"/>
                <w:szCs w:val="24"/>
              </w:rPr>
              <w:t>санитарно-энтомологических</w:t>
            </w:r>
            <w:r>
              <w:rPr>
                <w:rFonts w:ascii="Times New Roman" w:hAnsi="Times New Roman"/>
                <w:sz w:val="24"/>
                <w:szCs w:val="24"/>
              </w:rPr>
              <w:t xml:space="preserve"> </w:t>
            </w:r>
            <w:r w:rsidRPr="00FE6411">
              <w:rPr>
                <w:rFonts w:ascii="Times New Roman" w:hAnsi="Times New Roman"/>
                <w:i/>
                <w:sz w:val="24"/>
                <w:szCs w:val="24"/>
              </w:rPr>
              <w:t>показателям</w:t>
            </w:r>
            <w:r>
              <w:rPr>
                <w:rFonts w:ascii="Times New Roman" w:hAnsi="Times New Roman"/>
                <w:sz w:val="24"/>
                <w:szCs w:val="24"/>
              </w:rPr>
              <w:t xml:space="preserve"> почвы  на исследуемом участке выяснили, что по уровню загрязнения, она является умеренно опасной, так как количество личинок и куколок синантропных мух в почве с площади 20х20см</w:t>
            </w:r>
            <w:r>
              <w:rPr>
                <w:rFonts w:ascii="Times New Roman" w:hAnsi="Times New Roman"/>
                <w:sz w:val="24"/>
                <w:szCs w:val="20"/>
              </w:rPr>
              <w:t xml:space="preserve"> </w:t>
            </w:r>
            <w:r>
              <w:rPr>
                <w:rFonts w:ascii="Times New Roman" w:hAnsi="Times New Roman"/>
                <w:sz w:val="24"/>
                <w:szCs w:val="24"/>
              </w:rPr>
              <w:t xml:space="preserve">составляет </w:t>
            </w:r>
            <w:r w:rsidRPr="00924E49">
              <w:rPr>
                <w:rFonts w:ascii="Times New Roman" w:hAnsi="Times New Roman"/>
                <w:bCs/>
                <w:sz w:val="24"/>
                <w:szCs w:val="24"/>
              </w:rPr>
              <w:t>4 личинки и 6 экземпляров куколок</w:t>
            </w:r>
            <w:r>
              <w:rPr>
                <w:rFonts w:ascii="Times New Roman" w:hAnsi="Times New Roman"/>
                <w:sz w:val="24"/>
                <w:szCs w:val="24"/>
              </w:rPr>
              <w:t xml:space="preserve">, что не соответствует требованию п. 4.1. таблица 2 </w:t>
            </w:r>
            <w:r w:rsidRPr="007F39EC">
              <w:rPr>
                <w:rFonts w:ascii="Times New Roman" w:hAnsi="Times New Roman"/>
                <w:sz w:val="24"/>
                <w:szCs w:val="20"/>
              </w:rPr>
              <w:t>СанПиН 2.1.7.1287-03</w:t>
            </w:r>
            <w:r>
              <w:rPr>
                <w:rFonts w:ascii="Times New Roman" w:hAnsi="Times New Roman"/>
                <w:sz w:val="24"/>
                <w:szCs w:val="20"/>
              </w:rPr>
              <w:t xml:space="preserve">, устанавливающий не допустимое  содержание </w:t>
            </w:r>
            <w:r>
              <w:rPr>
                <w:rFonts w:ascii="Times New Roman" w:hAnsi="Times New Roman"/>
                <w:sz w:val="24"/>
                <w:szCs w:val="24"/>
              </w:rPr>
              <w:t xml:space="preserve">личинок и куколок </w:t>
            </w:r>
            <w:r>
              <w:rPr>
                <w:rFonts w:ascii="Times New Roman" w:hAnsi="Times New Roman"/>
                <w:sz w:val="24"/>
                <w:szCs w:val="24"/>
              </w:rPr>
              <w:lastRenderedPageBreak/>
              <w:t>синантропных мух в почве с</w:t>
            </w:r>
            <w:proofErr w:type="gramEnd"/>
            <w:r>
              <w:rPr>
                <w:rFonts w:ascii="Times New Roman" w:hAnsi="Times New Roman"/>
                <w:sz w:val="24"/>
                <w:szCs w:val="24"/>
              </w:rPr>
              <w:t xml:space="preserve"> площади 20х20см</w:t>
            </w:r>
            <w:r>
              <w:rPr>
                <w:rFonts w:ascii="Times New Roman" w:hAnsi="Times New Roman"/>
                <w:sz w:val="24"/>
                <w:szCs w:val="20"/>
              </w:rPr>
              <w:t>.</w:t>
            </w:r>
          </w:p>
          <w:p w:rsidR="00CD5D66" w:rsidRDefault="00CD5D66" w:rsidP="00326301">
            <w:pPr>
              <w:pStyle w:val="a7"/>
              <w:spacing w:line="276" w:lineRule="auto"/>
              <w:ind w:firstLine="709"/>
              <w:jc w:val="both"/>
              <w:rPr>
                <w:rFonts w:ascii="Times New Roman" w:hAnsi="Times New Roman"/>
                <w:sz w:val="24"/>
                <w:szCs w:val="24"/>
              </w:rPr>
            </w:pPr>
          </w:p>
          <w:p w:rsidR="00CD5D66" w:rsidRPr="00972981" w:rsidRDefault="00CD5D66" w:rsidP="00326301">
            <w:pPr>
              <w:pStyle w:val="a7"/>
              <w:spacing w:line="276" w:lineRule="auto"/>
              <w:ind w:firstLine="709"/>
              <w:jc w:val="both"/>
              <w:rPr>
                <w:rFonts w:ascii="Times New Roman" w:hAnsi="Times New Roman"/>
                <w:b/>
                <w:sz w:val="24"/>
                <w:szCs w:val="20"/>
              </w:rPr>
            </w:pPr>
            <w:r w:rsidRPr="00972981">
              <w:rPr>
                <w:rFonts w:ascii="Times New Roman" w:hAnsi="Times New Roman"/>
                <w:b/>
                <w:sz w:val="24"/>
                <w:szCs w:val="24"/>
              </w:rPr>
              <w:t>Алгоритм отбора проб почвы:</w:t>
            </w:r>
          </w:p>
          <w:p w:rsidR="00CD5D66" w:rsidRDefault="00CD5D66" w:rsidP="00326301">
            <w:pPr>
              <w:pStyle w:val="a7"/>
              <w:spacing w:line="276" w:lineRule="auto"/>
              <w:ind w:firstLine="709"/>
              <w:jc w:val="both"/>
              <w:rPr>
                <w:rFonts w:ascii="Times New Roman" w:hAnsi="Times New Roman"/>
                <w:sz w:val="24"/>
                <w:szCs w:val="48"/>
              </w:rPr>
            </w:pPr>
            <w:r w:rsidRPr="00F878E3">
              <w:rPr>
                <w:rFonts w:ascii="Times New Roman" w:hAnsi="Times New Roman"/>
                <w:sz w:val="24"/>
                <w:szCs w:val="24"/>
              </w:rPr>
              <w:t>Для составления алгоритма отбора проб</w:t>
            </w:r>
            <w:r>
              <w:rPr>
                <w:rFonts w:ascii="Times New Roman" w:hAnsi="Times New Roman"/>
                <w:sz w:val="24"/>
                <w:szCs w:val="24"/>
              </w:rPr>
              <w:t xml:space="preserve"> почвы использовала </w:t>
            </w:r>
            <w:r>
              <w:rPr>
                <w:rFonts w:ascii="Times New Roman" w:hAnsi="Times New Roman"/>
                <w:sz w:val="24"/>
                <w:szCs w:val="48"/>
              </w:rPr>
              <w:t>ГОСТ 17.4.3.01-2017</w:t>
            </w:r>
            <w:r w:rsidRPr="00924E49">
              <w:rPr>
                <w:rFonts w:ascii="Times New Roman" w:hAnsi="Times New Roman"/>
                <w:sz w:val="24"/>
                <w:szCs w:val="48"/>
              </w:rPr>
              <w:t xml:space="preserve"> </w:t>
            </w:r>
            <w:r>
              <w:rPr>
                <w:rFonts w:ascii="Times New Roman" w:hAnsi="Times New Roman"/>
                <w:sz w:val="24"/>
                <w:szCs w:val="48"/>
              </w:rPr>
              <w:t>«</w:t>
            </w:r>
            <w:r w:rsidRPr="00924E49">
              <w:rPr>
                <w:rFonts w:ascii="Times New Roman" w:hAnsi="Times New Roman"/>
                <w:sz w:val="24"/>
                <w:szCs w:val="48"/>
              </w:rPr>
              <w:t>Межгосударственный стандарт. Охрана природы. Почвы. Общие требования к отбору проб</w:t>
            </w:r>
            <w:r>
              <w:rPr>
                <w:rFonts w:ascii="Times New Roman" w:hAnsi="Times New Roman"/>
                <w:sz w:val="24"/>
                <w:szCs w:val="48"/>
              </w:rPr>
              <w:t>», ГОСТ 17.4.4.02-2017</w:t>
            </w:r>
            <w:r w:rsidRPr="00972981">
              <w:rPr>
                <w:rFonts w:ascii="Times New Roman" w:hAnsi="Times New Roman"/>
                <w:sz w:val="24"/>
                <w:szCs w:val="48"/>
              </w:rPr>
              <w:t xml:space="preserve"> </w:t>
            </w:r>
            <w:r>
              <w:rPr>
                <w:rFonts w:ascii="Times New Roman" w:hAnsi="Times New Roman"/>
                <w:sz w:val="24"/>
                <w:szCs w:val="48"/>
              </w:rPr>
              <w:t>«</w:t>
            </w:r>
            <w:r w:rsidRPr="00972981">
              <w:rPr>
                <w:rFonts w:ascii="Times New Roman" w:hAnsi="Times New Roman"/>
                <w:sz w:val="24"/>
                <w:szCs w:val="48"/>
              </w:rPr>
              <w:t>Межгосударственный стандарт. Охрана природы. Почвы. Методы отбора и подготовки проб для химического, бактериологического, гельминтологического анализа</w:t>
            </w:r>
            <w:r>
              <w:rPr>
                <w:rFonts w:ascii="Times New Roman" w:hAnsi="Times New Roman"/>
                <w:sz w:val="24"/>
                <w:szCs w:val="48"/>
              </w:rPr>
              <w:t>».</w:t>
            </w:r>
          </w:p>
          <w:p w:rsidR="00CD5D66" w:rsidRDefault="00CD5D66" w:rsidP="00326301">
            <w:pPr>
              <w:pStyle w:val="a7"/>
              <w:spacing w:line="276" w:lineRule="auto"/>
              <w:ind w:firstLine="709"/>
              <w:jc w:val="both"/>
              <w:rPr>
                <w:rFonts w:ascii="Times New Roman" w:hAnsi="Times New Roman"/>
                <w:sz w:val="24"/>
                <w:szCs w:val="48"/>
              </w:rPr>
            </w:pPr>
            <w:r>
              <w:rPr>
                <w:rFonts w:ascii="Times New Roman" w:hAnsi="Times New Roman"/>
                <w:sz w:val="24"/>
                <w:szCs w:val="48"/>
              </w:rPr>
              <w:t>1. Взяла емкости для забора проб, а также шпатель, совок, нож, весы и бумагу оберточную;</w:t>
            </w:r>
          </w:p>
          <w:p w:rsidR="00CD5D66" w:rsidRDefault="00CD5D66" w:rsidP="00326301">
            <w:pPr>
              <w:pStyle w:val="a7"/>
              <w:spacing w:line="276" w:lineRule="auto"/>
              <w:ind w:firstLine="709"/>
              <w:jc w:val="both"/>
              <w:rPr>
                <w:rFonts w:ascii="Times New Roman" w:hAnsi="Times New Roman"/>
                <w:sz w:val="24"/>
                <w:szCs w:val="48"/>
              </w:rPr>
            </w:pPr>
            <w:r>
              <w:rPr>
                <w:rFonts w:ascii="Times New Roman" w:hAnsi="Times New Roman"/>
                <w:sz w:val="24"/>
                <w:szCs w:val="48"/>
              </w:rPr>
              <w:t xml:space="preserve">2. </w:t>
            </w:r>
            <w:r>
              <w:rPr>
                <w:rFonts w:ascii="Times New Roman" w:hAnsi="Times New Roman"/>
                <w:sz w:val="24"/>
              </w:rPr>
              <w:t>Точечные пробы отбираю</w:t>
            </w:r>
            <w:r w:rsidRPr="003B29F6">
              <w:rPr>
                <w:rFonts w:ascii="Times New Roman" w:hAnsi="Times New Roman"/>
                <w:sz w:val="24"/>
              </w:rPr>
              <w:t xml:space="preserve"> на пробной площадке из одного </w:t>
            </w:r>
            <w:r>
              <w:rPr>
                <w:rFonts w:ascii="Times New Roman" w:hAnsi="Times New Roman"/>
                <w:sz w:val="24"/>
              </w:rPr>
              <w:t xml:space="preserve">или нескольких слоев </w:t>
            </w:r>
            <w:r w:rsidRPr="003B29F6">
              <w:rPr>
                <w:rFonts w:ascii="Times New Roman" w:hAnsi="Times New Roman"/>
                <w:sz w:val="24"/>
              </w:rPr>
              <w:t>методом конверта, по диагонали с таким расчетом, чтобы каждая проба представляла собой часть почвы, типичной для генетических горизонт</w:t>
            </w:r>
            <w:r>
              <w:rPr>
                <w:rFonts w:ascii="Times New Roman" w:hAnsi="Times New Roman"/>
                <w:sz w:val="24"/>
              </w:rPr>
              <w:t>ов или слоев данного типа почвы. Точечные пробы отбираю</w:t>
            </w:r>
            <w:r w:rsidRPr="00581512">
              <w:rPr>
                <w:rFonts w:ascii="Times New Roman" w:hAnsi="Times New Roman"/>
                <w:sz w:val="24"/>
              </w:rPr>
              <w:t xml:space="preserve"> ножом</w:t>
            </w:r>
            <w:r>
              <w:rPr>
                <w:rFonts w:ascii="Times New Roman" w:hAnsi="Times New Roman"/>
                <w:sz w:val="24"/>
              </w:rPr>
              <w:t>,</w:t>
            </w:r>
            <w:r w:rsidRPr="00581512">
              <w:rPr>
                <w:sz w:val="24"/>
              </w:rPr>
              <w:t xml:space="preserve"> </w:t>
            </w:r>
            <w:r>
              <w:rPr>
                <w:rFonts w:ascii="Times New Roman" w:hAnsi="Times New Roman"/>
                <w:sz w:val="24"/>
              </w:rPr>
              <w:t xml:space="preserve">п. 5.1 </w:t>
            </w:r>
            <w:r>
              <w:rPr>
                <w:rFonts w:ascii="Times New Roman" w:hAnsi="Times New Roman"/>
                <w:sz w:val="24"/>
                <w:szCs w:val="48"/>
              </w:rPr>
              <w:t>ГОСТ 17.4.4.02-2017;</w:t>
            </w:r>
          </w:p>
          <w:p w:rsidR="00CD5D66" w:rsidRPr="00581512" w:rsidRDefault="00CD5D66" w:rsidP="00326301">
            <w:pPr>
              <w:pStyle w:val="a7"/>
              <w:spacing w:line="276" w:lineRule="auto"/>
              <w:ind w:firstLine="709"/>
              <w:jc w:val="both"/>
              <w:rPr>
                <w:rFonts w:ascii="Times New Roman" w:hAnsi="Times New Roman"/>
                <w:sz w:val="24"/>
                <w:szCs w:val="48"/>
              </w:rPr>
            </w:pPr>
            <w:r w:rsidRPr="00581512">
              <w:rPr>
                <w:rFonts w:ascii="Times New Roman" w:hAnsi="Times New Roman"/>
                <w:sz w:val="24"/>
              </w:rPr>
              <w:t>3.</w:t>
            </w:r>
            <w:r w:rsidRPr="00581512">
              <w:rPr>
                <w:sz w:val="24"/>
              </w:rPr>
              <w:t xml:space="preserve"> </w:t>
            </w:r>
            <w:r>
              <w:rPr>
                <w:rFonts w:ascii="Times New Roman" w:hAnsi="Times New Roman"/>
                <w:sz w:val="24"/>
              </w:rPr>
              <w:t>Объединенную пробу составляю</w:t>
            </w:r>
            <w:r w:rsidRPr="00581512">
              <w:rPr>
                <w:rFonts w:ascii="Times New Roman" w:hAnsi="Times New Roman"/>
                <w:sz w:val="24"/>
              </w:rPr>
              <w:t xml:space="preserve"> путем смешивания точечных проб, отобр</w:t>
            </w:r>
            <w:r>
              <w:rPr>
                <w:rFonts w:ascii="Times New Roman" w:hAnsi="Times New Roman"/>
                <w:sz w:val="24"/>
              </w:rPr>
              <w:t xml:space="preserve">анных на одной пробной площадке, п. 5.2 </w:t>
            </w:r>
            <w:r>
              <w:rPr>
                <w:rFonts w:ascii="Times New Roman" w:hAnsi="Times New Roman"/>
                <w:sz w:val="24"/>
                <w:szCs w:val="48"/>
              </w:rPr>
              <w:t>ГОСТ 17.4.4.02-2017;</w:t>
            </w:r>
          </w:p>
          <w:p w:rsidR="00CD5D66" w:rsidRDefault="00CD5D66" w:rsidP="00326301">
            <w:pPr>
              <w:pStyle w:val="a7"/>
              <w:spacing w:line="276" w:lineRule="auto"/>
              <w:ind w:firstLine="709"/>
              <w:jc w:val="both"/>
              <w:rPr>
                <w:rFonts w:ascii="Times New Roman" w:hAnsi="Times New Roman"/>
                <w:sz w:val="24"/>
                <w:szCs w:val="48"/>
              </w:rPr>
            </w:pPr>
            <w:r>
              <w:rPr>
                <w:rFonts w:ascii="Times New Roman" w:hAnsi="Times New Roman"/>
                <w:sz w:val="24"/>
                <w:szCs w:val="48"/>
              </w:rPr>
              <w:t xml:space="preserve">4. </w:t>
            </w:r>
            <w:r w:rsidRPr="003B29F6">
              <w:rPr>
                <w:rFonts w:ascii="Times New Roman" w:hAnsi="Times New Roman"/>
                <w:sz w:val="24"/>
                <w:szCs w:val="24"/>
              </w:rPr>
              <w:t>Для определения содержания в почве химических веществ размер пробной площадки</w:t>
            </w:r>
            <w:r>
              <w:rPr>
                <w:rFonts w:ascii="Times New Roman" w:hAnsi="Times New Roman"/>
                <w:sz w:val="24"/>
                <w:szCs w:val="24"/>
              </w:rPr>
              <w:t xml:space="preserve"> для однородного почвенного покрова</w:t>
            </w:r>
            <w:r w:rsidRPr="003B29F6">
              <w:rPr>
                <w:rFonts w:ascii="Times New Roman" w:hAnsi="Times New Roman"/>
                <w:sz w:val="24"/>
                <w:szCs w:val="24"/>
              </w:rPr>
              <w:t xml:space="preserve"> составляет от 1 – 5 га. Количество проб составляет не менее одной объединенной пробы</w:t>
            </w:r>
            <w:r>
              <w:rPr>
                <w:rFonts w:ascii="Times New Roman" w:hAnsi="Times New Roman"/>
                <w:sz w:val="24"/>
                <w:szCs w:val="24"/>
              </w:rPr>
              <w:t xml:space="preserve">. Масса объединенной пробы не менее 1 кг, п. 5.1 </w:t>
            </w:r>
            <w:r>
              <w:rPr>
                <w:rFonts w:ascii="Times New Roman" w:hAnsi="Times New Roman"/>
                <w:sz w:val="24"/>
                <w:szCs w:val="48"/>
              </w:rPr>
              <w:t xml:space="preserve">ГОСТ 17.4.3.01-2017. </w:t>
            </w:r>
          </w:p>
          <w:p w:rsidR="00CD5D66" w:rsidRDefault="00CD5D66" w:rsidP="00326301">
            <w:pPr>
              <w:pStyle w:val="a7"/>
              <w:spacing w:line="276" w:lineRule="auto"/>
              <w:ind w:firstLine="709"/>
              <w:jc w:val="both"/>
              <w:rPr>
                <w:rFonts w:ascii="Times New Roman" w:hAnsi="Times New Roman"/>
                <w:sz w:val="24"/>
                <w:szCs w:val="48"/>
              </w:rPr>
            </w:pPr>
            <w:r w:rsidRPr="00581512">
              <w:rPr>
                <w:rFonts w:ascii="Times New Roman" w:hAnsi="Times New Roman"/>
                <w:sz w:val="24"/>
                <w:szCs w:val="24"/>
              </w:rPr>
              <w:t>О</w:t>
            </w:r>
            <w:r>
              <w:rPr>
                <w:rFonts w:ascii="Times New Roman" w:hAnsi="Times New Roman"/>
                <w:sz w:val="24"/>
                <w:szCs w:val="24"/>
              </w:rPr>
              <w:t>бъединенную пробу составляю</w:t>
            </w:r>
            <w:r w:rsidRPr="00581512">
              <w:rPr>
                <w:rFonts w:ascii="Times New Roman" w:hAnsi="Times New Roman"/>
                <w:sz w:val="24"/>
                <w:szCs w:val="24"/>
              </w:rPr>
              <w:t xml:space="preserve"> из пяти точечных проб, в</w:t>
            </w:r>
            <w:r>
              <w:rPr>
                <w:rFonts w:ascii="Times New Roman" w:hAnsi="Times New Roman"/>
                <w:sz w:val="24"/>
                <w:szCs w:val="24"/>
              </w:rPr>
              <w:t xml:space="preserve">зятых с одной пробной площадки, </w:t>
            </w:r>
            <w:r>
              <w:rPr>
                <w:rFonts w:ascii="Times New Roman" w:hAnsi="Times New Roman"/>
                <w:sz w:val="24"/>
              </w:rPr>
              <w:t xml:space="preserve">п. 5.3 </w:t>
            </w:r>
            <w:r>
              <w:rPr>
                <w:rFonts w:ascii="Times New Roman" w:hAnsi="Times New Roman"/>
                <w:sz w:val="24"/>
                <w:szCs w:val="48"/>
              </w:rPr>
              <w:t>ГОСТ 17.4.4.02-2017.</w:t>
            </w:r>
          </w:p>
          <w:p w:rsidR="00CD5D66" w:rsidRDefault="00CD5D66" w:rsidP="00326301">
            <w:pPr>
              <w:pStyle w:val="a7"/>
              <w:spacing w:line="276" w:lineRule="auto"/>
              <w:ind w:firstLine="709"/>
              <w:jc w:val="both"/>
              <w:rPr>
                <w:rFonts w:ascii="Times New Roman" w:hAnsi="Times New Roman"/>
                <w:sz w:val="24"/>
                <w:szCs w:val="48"/>
              </w:rPr>
            </w:pPr>
            <w:r w:rsidRPr="00581512">
              <w:rPr>
                <w:rFonts w:ascii="Times New Roman" w:hAnsi="Times New Roman"/>
                <w:sz w:val="24"/>
              </w:rPr>
              <w:t>Для контроля загрязнения поверхностно распределяющимися веществами - тяжелые металлы</w:t>
            </w:r>
            <w:r>
              <w:rPr>
                <w:rFonts w:ascii="Times New Roman" w:hAnsi="Times New Roman"/>
                <w:sz w:val="24"/>
              </w:rPr>
              <w:t xml:space="preserve"> и др. - точечные пробы отбираю</w:t>
            </w:r>
            <w:r w:rsidRPr="00581512">
              <w:rPr>
                <w:rFonts w:ascii="Times New Roman" w:hAnsi="Times New Roman"/>
                <w:sz w:val="24"/>
              </w:rPr>
              <w:t xml:space="preserve"> послойно с глубины 0 - 5 и 5 - 20 </w:t>
            </w:r>
            <w:r>
              <w:rPr>
                <w:rFonts w:ascii="Times New Roman" w:hAnsi="Times New Roman"/>
                <w:sz w:val="24"/>
              </w:rPr>
              <w:t xml:space="preserve">см массой не более 200 г каждая, п. 5.3 </w:t>
            </w:r>
            <w:r>
              <w:rPr>
                <w:rFonts w:ascii="Times New Roman" w:hAnsi="Times New Roman"/>
                <w:sz w:val="24"/>
                <w:szCs w:val="48"/>
              </w:rPr>
              <w:t>ГОСТ 17.4.4.02-2017.</w:t>
            </w:r>
          </w:p>
          <w:p w:rsidR="00CD5D66" w:rsidRPr="00EF2BF1" w:rsidRDefault="00CD5D66" w:rsidP="00326301">
            <w:pPr>
              <w:pStyle w:val="ConsPlusNormal"/>
              <w:spacing w:line="276" w:lineRule="auto"/>
              <w:ind w:firstLine="709"/>
              <w:jc w:val="both"/>
            </w:pPr>
            <w:r>
              <w:t xml:space="preserve">При отборе точечных проб и составлении объединенной пробы исключаю возможность их вторичного загрязнения. </w:t>
            </w:r>
            <w:r w:rsidRPr="00EF2BF1">
              <w:t>Точечные пробы почвы, предназначенные для определения тяжелых металлов, отбираю пластмассовым ножом</w:t>
            </w:r>
            <w:r>
              <w:t xml:space="preserve">, п. 5.4 </w:t>
            </w:r>
            <w:r>
              <w:rPr>
                <w:szCs w:val="48"/>
              </w:rPr>
              <w:t>ГОСТ 17.4.4.02-2017;</w:t>
            </w:r>
          </w:p>
          <w:p w:rsidR="00CD5D66" w:rsidRDefault="00CD5D66" w:rsidP="00326301">
            <w:pPr>
              <w:pStyle w:val="ConsPlusNormal"/>
              <w:spacing w:line="276" w:lineRule="auto"/>
              <w:ind w:firstLine="540"/>
              <w:jc w:val="both"/>
              <w:rPr>
                <w:szCs w:val="48"/>
              </w:rPr>
            </w:pPr>
            <w:r>
              <w:rPr>
                <w:szCs w:val="48"/>
              </w:rPr>
              <w:t xml:space="preserve">5. </w:t>
            </w:r>
            <w:r>
              <w:t xml:space="preserve">Для бактериологического анализа с одной пробной площадки составляю 10 объединенных проб. Каждую объединенную пробу составляю из трех точечных проб массой от 200 до 250 г каждая, отобранных послойно с глубины 0 - 5 и 5 - 20 см, п. 5.5 </w:t>
            </w:r>
            <w:r>
              <w:rPr>
                <w:szCs w:val="48"/>
              </w:rPr>
              <w:t>ГОСТ 17.4.4.02-2017.</w:t>
            </w:r>
          </w:p>
          <w:p w:rsidR="00CD5D66" w:rsidRDefault="00CD5D66" w:rsidP="00326301">
            <w:pPr>
              <w:pStyle w:val="ConsPlusNormal"/>
              <w:spacing w:line="276" w:lineRule="auto"/>
              <w:ind w:firstLine="540"/>
              <w:jc w:val="both"/>
              <w:rPr>
                <w:szCs w:val="48"/>
              </w:rPr>
            </w:pPr>
            <w:r>
              <w:t xml:space="preserve">Для определения патогенных организмов и вирусов </w:t>
            </w:r>
            <w:r w:rsidRPr="003B29F6">
              <w:t>размер пробной площадки</w:t>
            </w:r>
            <w:r>
              <w:t xml:space="preserve"> для однородного почвенного покрова</w:t>
            </w:r>
            <w:r w:rsidRPr="003B29F6">
              <w:t xml:space="preserve"> составляет от </w:t>
            </w:r>
            <w:r>
              <w:t xml:space="preserve">0,1 до 0,5 га, п. 5.1 </w:t>
            </w:r>
            <w:r>
              <w:rPr>
                <w:szCs w:val="48"/>
              </w:rPr>
              <w:t>ГОСТ 17.4.3.01-2017.</w:t>
            </w:r>
          </w:p>
          <w:p w:rsidR="00CD5D66" w:rsidRDefault="00CD5D66" w:rsidP="00326301">
            <w:pPr>
              <w:pStyle w:val="ConsPlusNormal"/>
              <w:spacing w:line="276" w:lineRule="auto"/>
              <w:ind w:firstLine="540"/>
              <w:jc w:val="both"/>
              <w:rPr>
                <w:szCs w:val="48"/>
              </w:rPr>
            </w:pPr>
            <w:r>
              <w:t xml:space="preserve">Пробы почвы, предназначенные для бактериологического анализа, в целях предотвращения их вторичного загрязнения отбираю с соблюдением условий асептики: отбираю стерильным инструментом, перемешиваю на стерильной поверхности, помещаю в стерильную тару, п. 5.6 </w:t>
            </w:r>
            <w:r>
              <w:rPr>
                <w:szCs w:val="48"/>
              </w:rPr>
              <w:t>ГОСТ 17.4.4.02-2017;</w:t>
            </w:r>
          </w:p>
          <w:p w:rsidR="00CD5D66" w:rsidRDefault="00CD5D66" w:rsidP="00326301">
            <w:pPr>
              <w:pStyle w:val="ConsPlusNormal"/>
              <w:spacing w:line="276" w:lineRule="auto"/>
              <w:ind w:firstLine="540"/>
              <w:jc w:val="both"/>
              <w:rPr>
                <w:szCs w:val="48"/>
              </w:rPr>
            </w:pPr>
            <w:r>
              <w:t xml:space="preserve">6. </w:t>
            </w:r>
            <w:proofErr w:type="gramStart"/>
            <w:r>
              <w:t xml:space="preserve">Для гельминтологического анализа с каждой пробной площадки беру одну объединенную пробу массой 200 г, составленную из десяти точечных проб массой 20 г каждая, отобранных послойно с глубины 0 - 5 и 5 - 10 см. При необходимости отбор </w:t>
            </w:r>
            <w:r>
              <w:lastRenderedPageBreak/>
              <w:t xml:space="preserve">проб провожу из глубоких слоев почвы послойно или по генетическим горизонтам, п. 5.7 </w:t>
            </w:r>
            <w:r>
              <w:rPr>
                <w:szCs w:val="48"/>
              </w:rPr>
              <w:t>ГОСТ 17.4.4.02-2017;</w:t>
            </w:r>
            <w:proofErr w:type="gramEnd"/>
          </w:p>
          <w:p w:rsidR="00CD5D66" w:rsidRDefault="00CD5D66" w:rsidP="00326301">
            <w:pPr>
              <w:pStyle w:val="ConsPlusNormal"/>
              <w:ind w:firstLine="540"/>
              <w:jc w:val="both"/>
            </w:pPr>
            <w:r>
              <w:rPr>
                <w:szCs w:val="48"/>
              </w:rPr>
              <w:t xml:space="preserve">7. </w:t>
            </w:r>
            <w:r>
              <w:t xml:space="preserve">Отобранные пробы пронумеровываю и регистрирую в журнале, указав следующие данные: порядковый номер и место взятия пробы, рельеф местности, тип почвы, целевое назначение территории, вид загрязнения, дату отбора, п. 7.1 </w:t>
            </w:r>
            <w:r>
              <w:rPr>
                <w:szCs w:val="48"/>
              </w:rPr>
              <w:t>ГОСТ 17.4.3.01-2017;</w:t>
            </w:r>
          </w:p>
          <w:p w:rsidR="00CD5D66" w:rsidRDefault="00CD5D66" w:rsidP="00326301">
            <w:pPr>
              <w:pStyle w:val="ConsPlusNormal"/>
              <w:spacing w:line="276" w:lineRule="auto"/>
              <w:ind w:firstLine="540"/>
              <w:jc w:val="both"/>
            </w:pPr>
            <w:r>
              <w:rPr>
                <w:szCs w:val="48"/>
              </w:rPr>
              <w:t xml:space="preserve">8. </w:t>
            </w:r>
            <w:r>
              <w:t>Также к пробам прикрепляю ярлык с указанием места и даты отбора пробы, номера почвенного разреза, почвенной разности, горизонта и глубины взятия пробы, фамилии исследователя;</w:t>
            </w:r>
          </w:p>
          <w:p w:rsidR="00CD5D66" w:rsidRDefault="00CD5D66" w:rsidP="00326301">
            <w:pPr>
              <w:pStyle w:val="ConsPlusNormal"/>
              <w:spacing w:line="276" w:lineRule="auto"/>
              <w:ind w:firstLine="540"/>
              <w:jc w:val="both"/>
              <w:rPr>
                <w:szCs w:val="48"/>
              </w:rPr>
            </w:pPr>
            <w:r>
              <w:t xml:space="preserve">9. Пробы почвы для химического анализа высушиваю до воздушно-сухого состояния по ГОСТ 5180. Воздушно-сухие пробы храню в матерчатых мешочках, в картонных коробках или в стеклянной таре, п. 5.10 </w:t>
            </w:r>
            <w:r>
              <w:rPr>
                <w:szCs w:val="48"/>
              </w:rPr>
              <w:t>ГОСТ 17.4.4.02-2017;</w:t>
            </w:r>
          </w:p>
          <w:p w:rsidR="00CD5D66" w:rsidRDefault="00CD5D66" w:rsidP="00326301">
            <w:pPr>
              <w:pStyle w:val="ConsPlusNormal"/>
              <w:spacing w:line="276" w:lineRule="auto"/>
              <w:ind w:firstLine="540"/>
              <w:jc w:val="both"/>
              <w:rPr>
                <w:szCs w:val="48"/>
              </w:rPr>
            </w:pPr>
            <w:r>
              <w:rPr>
                <w:szCs w:val="48"/>
              </w:rPr>
              <w:t xml:space="preserve">10. </w:t>
            </w:r>
            <w:r>
              <w:t xml:space="preserve">Пробы, анализируемые на наличие патогенных организмов и вирусов, необходимо отбирать, упаковывать, транспортировать и хранить в стерильных емкостях, п. 8.1.5 </w:t>
            </w:r>
            <w:r>
              <w:rPr>
                <w:szCs w:val="48"/>
              </w:rPr>
              <w:t>ГОСТ 17.4.3.01-2017;</w:t>
            </w:r>
          </w:p>
          <w:p w:rsidR="00CD5D66" w:rsidRDefault="00CD5D66" w:rsidP="00326301">
            <w:pPr>
              <w:pStyle w:val="ConsPlusNormal"/>
              <w:spacing w:line="276" w:lineRule="auto"/>
              <w:ind w:firstLine="540"/>
              <w:jc w:val="both"/>
            </w:pPr>
            <w:r>
              <w:rPr>
                <w:szCs w:val="48"/>
              </w:rPr>
              <w:t xml:space="preserve">11. </w:t>
            </w:r>
            <w:r>
              <w:t>Пробы почвы, предназначенные для бактериологического анализа, упаковываю в сумки-холодильники и сразу доставляю в лабораторию на анализ. При невозможности проведения анализа в течение одного дня пробы почвы храню в холодильнике при температуре от 4 °C до 5 °C не более 24 ч.</w:t>
            </w:r>
          </w:p>
          <w:p w:rsidR="00CD5D66" w:rsidRDefault="00CD5D66" w:rsidP="00326301">
            <w:pPr>
              <w:pStyle w:val="ConsPlusNormal"/>
              <w:spacing w:line="276" w:lineRule="auto"/>
              <w:ind w:firstLine="540"/>
              <w:jc w:val="both"/>
              <w:rPr>
                <w:szCs w:val="48"/>
              </w:rPr>
            </w:pPr>
            <w:r>
              <w:t xml:space="preserve">При анализе на кишечные палочки и энтерококки пробы почвы храню в холодильнике не более 3 </w:t>
            </w:r>
            <w:proofErr w:type="spellStart"/>
            <w:r>
              <w:t>сут</w:t>
            </w:r>
            <w:proofErr w:type="spellEnd"/>
            <w:r>
              <w:t xml:space="preserve">, п. 5.11 </w:t>
            </w:r>
            <w:r>
              <w:rPr>
                <w:szCs w:val="48"/>
              </w:rPr>
              <w:t>ГОСТ 17.4.4.02-2017;</w:t>
            </w:r>
          </w:p>
          <w:p w:rsidR="00CD5D66" w:rsidRPr="0039592C" w:rsidRDefault="00CD5D66" w:rsidP="00326301">
            <w:pPr>
              <w:pStyle w:val="ConsPlusNormal"/>
              <w:spacing w:line="276" w:lineRule="auto"/>
              <w:ind w:firstLine="540"/>
              <w:jc w:val="both"/>
              <w:rPr>
                <w:szCs w:val="48"/>
              </w:rPr>
            </w:pPr>
            <w:r>
              <w:t xml:space="preserve">12. Пробы почвы, предназначенные для гельминтологического анализа, доставляю в лабораторию на анализ сразу после отбора. При невозможности немедленного проведения анализа пробы храню в холодильнике при температуре от 4 °C до 5 °C, п. 5.12 </w:t>
            </w:r>
            <w:r>
              <w:rPr>
                <w:szCs w:val="48"/>
              </w:rPr>
              <w:t>ГОСТ 17.4.4.02-2017.</w:t>
            </w:r>
          </w:p>
          <w:p w:rsidR="00CD5D66" w:rsidRPr="00FE6411" w:rsidRDefault="00CD5D66" w:rsidP="00326301">
            <w:pPr>
              <w:pStyle w:val="a7"/>
              <w:spacing w:line="276" w:lineRule="auto"/>
              <w:jc w:val="both"/>
              <w:rPr>
                <w:rFonts w:ascii="Times New Roman" w:hAnsi="Times New Roman"/>
                <w:sz w:val="24"/>
                <w:szCs w:val="24"/>
              </w:rPr>
            </w:pPr>
          </w:p>
        </w:tc>
        <w:tc>
          <w:tcPr>
            <w:tcW w:w="1283" w:type="dxa"/>
            <w:tcBorders>
              <w:top w:val="single" w:sz="6" w:space="0" w:color="auto"/>
              <w:left w:val="single" w:sz="6" w:space="0" w:color="auto"/>
              <w:bottom w:val="single" w:sz="6" w:space="0" w:color="auto"/>
              <w:right w:val="single" w:sz="6" w:space="0" w:color="auto"/>
            </w:tcBorders>
            <w:hideMark/>
          </w:tcPr>
          <w:p w:rsidR="00CD5D66" w:rsidRDefault="00CD5D66" w:rsidP="00326301">
            <w:pPr>
              <w:spacing w:after="0"/>
              <w:rPr>
                <w:rFonts w:cs="Times New Roman"/>
              </w:rPr>
            </w:pPr>
          </w:p>
        </w:tc>
      </w:tr>
    </w:tbl>
    <w:p w:rsidR="00CD5D66" w:rsidRDefault="00CD5D66" w:rsidP="00D12483">
      <w:pPr>
        <w:jc w:val="center"/>
        <w:rPr>
          <w:rFonts w:ascii="Times New Roman" w:eastAsia="Times New Roman" w:hAnsi="Times New Roman" w:cs="Times New Roman"/>
          <w:b/>
          <w:bCs/>
          <w:sz w:val="32"/>
          <w:szCs w:val="20"/>
        </w:rPr>
      </w:pPr>
    </w:p>
    <w:p w:rsidR="00D12483" w:rsidRPr="00D12483" w:rsidRDefault="00D12483" w:rsidP="00825B3B">
      <w:pPr>
        <w:rPr>
          <w:rFonts w:ascii="Times New Roman" w:eastAsia="Times New Roman" w:hAnsi="Times New Roman" w:cs="Times New Roman"/>
          <w:b/>
          <w:bCs/>
          <w:sz w:val="32"/>
          <w:szCs w:val="20"/>
        </w:rPr>
      </w:pPr>
      <w:bookmarkStart w:id="4" w:name="_GoBack"/>
      <w:bookmarkEnd w:id="4"/>
    </w:p>
    <w:sectPr w:rsidR="00D12483" w:rsidRPr="00D12483" w:rsidSect="00B54D75">
      <w:footerReference w:type="defaul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309" w:rsidRDefault="00966309" w:rsidP="00B54D75">
      <w:pPr>
        <w:spacing w:after="0" w:line="240" w:lineRule="auto"/>
      </w:pPr>
      <w:r>
        <w:separator/>
      </w:r>
    </w:p>
  </w:endnote>
  <w:endnote w:type="continuationSeparator" w:id="0">
    <w:p w:rsidR="00966309" w:rsidRDefault="00966309" w:rsidP="00B54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9042439"/>
      <w:docPartObj>
        <w:docPartGallery w:val="Page Numbers (Bottom of Page)"/>
        <w:docPartUnique/>
      </w:docPartObj>
    </w:sdtPr>
    <w:sdtEndPr/>
    <w:sdtContent>
      <w:p w:rsidR="00657E05" w:rsidRDefault="00657E05">
        <w:pPr>
          <w:pStyle w:val="af0"/>
          <w:jc w:val="center"/>
        </w:pPr>
        <w:r>
          <w:fldChar w:fldCharType="begin"/>
        </w:r>
        <w:r>
          <w:instrText>PAGE   \* MERGEFORMAT</w:instrText>
        </w:r>
        <w:r>
          <w:fldChar w:fldCharType="separate"/>
        </w:r>
        <w:r w:rsidR="00825B3B">
          <w:rPr>
            <w:noProof/>
          </w:rPr>
          <w:t>2</w:t>
        </w:r>
        <w:r>
          <w:fldChar w:fldCharType="end"/>
        </w:r>
      </w:p>
    </w:sdtContent>
  </w:sdt>
  <w:p w:rsidR="00657E05" w:rsidRDefault="00657E05">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309" w:rsidRDefault="00966309" w:rsidP="00B54D75">
      <w:pPr>
        <w:spacing w:after="0" w:line="240" w:lineRule="auto"/>
      </w:pPr>
      <w:r>
        <w:separator/>
      </w:r>
    </w:p>
  </w:footnote>
  <w:footnote w:type="continuationSeparator" w:id="0">
    <w:p w:rsidR="00966309" w:rsidRDefault="00966309" w:rsidP="00B54D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850AD"/>
    <w:multiLevelType w:val="hybridMultilevel"/>
    <w:tmpl w:val="A9883740"/>
    <w:lvl w:ilvl="0" w:tplc="B622DA1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nsid w:val="046F55D4"/>
    <w:multiLevelType w:val="hybridMultilevel"/>
    <w:tmpl w:val="FA9CCBAE"/>
    <w:lvl w:ilvl="0" w:tplc="B622DA14">
      <w:start w:val="1"/>
      <w:numFmt w:val="bullet"/>
      <w:lvlText w:val="−"/>
      <w:lvlJc w:val="left"/>
      <w:pPr>
        <w:tabs>
          <w:tab w:val="num" w:pos="720"/>
        </w:tabs>
        <w:ind w:left="720" w:hanging="360"/>
      </w:pPr>
      <w:rPr>
        <w:rFonts w:ascii="Times New Roman" w:hAnsi="Times New Roman" w:cs="Times New Roman" w:hint="default"/>
      </w:rPr>
    </w:lvl>
    <w:lvl w:ilvl="1" w:tplc="23FCCC60" w:tentative="1">
      <w:start w:val="1"/>
      <w:numFmt w:val="bullet"/>
      <w:lvlText w:val=""/>
      <w:lvlJc w:val="left"/>
      <w:pPr>
        <w:tabs>
          <w:tab w:val="num" w:pos="1440"/>
        </w:tabs>
        <w:ind w:left="1440" w:hanging="360"/>
      </w:pPr>
      <w:rPr>
        <w:rFonts w:ascii="Wingdings 2" w:hAnsi="Wingdings 2" w:hint="default"/>
      </w:rPr>
    </w:lvl>
    <w:lvl w:ilvl="2" w:tplc="1E1EBCC6" w:tentative="1">
      <w:start w:val="1"/>
      <w:numFmt w:val="bullet"/>
      <w:lvlText w:val=""/>
      <w:lvlJc w:val="left"/>
      <w:pPr>
        <w:tabs>
          <w:tab w:val="num" w:pos="2160"/>
        </w:tabs>
        <w:ind w:left="2160" w:hanging="360"/>
      </w:pPr>
      <w:rPr>
        <w:rFonts w:ascii="Wingdings 2" w:hAnsi="Wingdings 2" w:hint="default"/>
      </w:rPr>
    </w:lvl>
    <w:lvl w:ilvl="3" w:tplc="6A1A0008" w:tentative="1">
      <w:start w:val="1"/>
      <w:numFmt w:val="bullet"/>
      <w:lvlText w:val=""/>
      <w:lvlJc w:val="left"/>
      <w:pPr>
        <w:tabs>
          <w:tab w:val="num" w:pos="2880"/>
        </w:tabs>
        <w:ind w:left="2880" w:hanging="360"/>
      </w:pPr>
      <w:rPr>
        <w:rFonts w:ascii="Wingdings 2" w:hAnsi="Wingdings 2" w:hint="default"/>
      </w:rPr>
    </w:lvl>
    <w:lvl w:ilvl="4" w:tplc="836C6590" w:tentative="1">
      <w:start w:val="1"/>
      <w:numFmt w:val="bullet"/>
      <w:lvlText w:val=""/>
      <w:lvlJc w:val="left"/>
      <w:pPr>
        <w:tabs>
          <w:tab w:val="num" w:pos="3600"/>
        </w:tabs>
        <w:ind w:left="3600" w:hanging="360"/>
      </w:pPr>
      <w:rPr>
        <w:rFonts w:ascii="Wingdings 2" w:hAnsi="Wingdings 2" w:hint="default"/>
      </w:rPr>
    </w:lvl>
    <w:lvl w:ilvl="5" w:tplc="A41C6194" w:tentative="1">
      <w:start w:val="1"/>
      <w:numFmt w:val="bullet"/>
      <w:lvlText w:val=""/>
      <w:lvlJc w:val="left"/>
      <w:pPr>
        <w:tabs>
          <w:tab w:val="num" w:pos="4320"/>
        </w:tabs>
        <w:ind w:left="4320" w:hanging="360"/>
      </w:pPr>
      <w:rPr>
        <w:rFonts w:ascii="Wingdings 2" w:hAnsi="Wingdings 2" w:hint="default"/>
      </w:rPr>
    </w:lvl>
    <w:lvl w:ilvl="6" w:tplc="F71CAE9E" w:tentative="1">
      <w:start w:val="1"/>
      <w:numFmt w:val="bullet"/>
      <w:lvlText w:val=""/>
      <w:lvlJc w:val="left"/>
      <w:pPr>
        <w:tabs>
          <w:tab w:val="num" w:pos="5040"/>
        </w:tabs>
        <w:ind w:left="5040" w:hanging="360"/>
      </w:pPr>
      <w:rPr>
        <w:rFonts w:ascii="Wingdings 2" w:hAnsi="Wingdings 2" w:hint="default"/>
      </w:rPr>
    </w:lvl>
    <w:lvl w:ilvl="7" w:tplc="89F4E08E" w:tentative="1">
      <w:start w:val="1"/>
      <w:numFmt w:val="bullet"/>
      <w:lvlText w:val=""/>
      <w:lvlJc w:val="left"/>
      <w:pPr>
        <w:tabs>
          <w:tab w:val="num" w:pos="5760"/>
        </w:tabs>
        <w:ind w:left="5760" w:hanging="360"/>
      </w:pPr>
      <w:rPr>
        <w:rFonts w:ascii="Wingdings 2" w:hAnsi="Wingdings 2" w:hint="default"/>
      </w:rPr>
    </w:lvl>
    <w:lvl w:ilvl="8" w:tplc="62468EBE" w:tentative="1">
      <w:start w:val="1"/>
      <w:numFmt w:val="bullet"/>
      <w:lvlText w:val=""/>
      <w:lvlJc w:val="left"/>
      <w:pPr>
        <w:tabs>
          <w:tab w:val="num" w:pos="6480"/>
        </w:tabs>
        <w:ind w:left="6480" w:hanging="360"/>
      </w:pPr>
      <w:rPr>
        <w:rFonts w:ascii="Wingdings 2" w:hAnsi="Wingdings 2" w:hint="default"/>
      </w:rPr>
    </w:lvl>
  </w:abstractNum>
  <w:abstractNum w:abstractNumId="2">
    <w:nsid w:val="0E2436F4"/>
    <w:multiLevelType w:val="hybridMultilevel"/>
    <w:tmpl w:val="F434234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5E47DA1"/>
    <w:multiLevelType w:val="hybridMultilevel"/>
    <w:tmpl w:val="96C45E54"/>
    <w:lvl w:ilvl="0" w:tplc="5792CDAA">
      <w:start w:val="1"/>
      <w:numFmt w:val="decimal"/>
      <w:lvlText w:val="%1."/>
      <w:lvlJc w:val="left"/>
      <w:pPr>
        <w:ind w:left="720" w:hanging="360"/>
      </w:pPr>
      <w:rPr>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D2D016D"/>
    <w:multiLevelType w:val="hybridMultilevel"/>
    <w:tmpl w:val="CCC8CAC6"/>
    <w:lvl w:ilvl="0" w:tplc="B622DA14">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5">
    <w:nsid w:val="21184FCB"/>
    <w:multiLevelType w:val="hybridMultilevel"/>
    <w:tmpl w:val="D04EBD3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0DA53F9"/>
    <w:multiLevelType w:val="hybridMultilevel"/>
    <w:tmpl w:val="9A8C7AC2"/>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8B94667"/>
    <w:multiLevelType w:val="hybridMultilevel"/>
    <w:tmpl w:val="EB908A82"/>
    <w:lvl w:ilvl="0" w:tplc="D0E8F62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52C93C80"/>
    <w:multiLevelType w:val="hybridMultilevel"/>
    <w:tmpl w:val="5EF8E39A"/>
    <w:lvl w:ilvl="0" w:tplc="08063502">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9">
    <w:nsid w:val="5FAE6B66"/>
    <w:multiLevelType w:val="hybridMultilevel"/>
    <w:tmpl w:val="C6949FB8"/>
    <w:lvl w:ilvl="0" w:tplc="EB166B80">
      <w:start w:val="1"/>
      <w:numFmt w:val="decimal"/>
      <w:lvlText w:val="%1."/>
      <w:lvlJc w:val="left"/>
      <w:pPr>
        <w:tabs>
          <w:tab w:val="num" w:pos="340"/>
        </w:tabs>
        <w:ind w:left="340" w:hanging="340"/>
      </w:pPr>
    </w:lvl>
    <w:lvl w:ilvl="1" w:tplc="A98026AA">
      <w:numFmt w:val="none"/>
      <w:lvlText w:val=""/>
      <w:lvlJc w:val="left"/>
      <w:pPr>
        <w:tabs>
          <w:tab w:val="num" w:pos="360"/>
        </w:tabs>
        <w:ind w:left="0" w:firstLine="0"/>
      </w:pPr>
    </w:lvl>
    <w:lvl w:ilvl="2" w:tplc="C004EB1A">
      <w:numFmt w:val="none"/>
      <w:lvlText w:val=""/>
      <w:lvlJc w:val="left"/>
      <w:pPr>
        <w:tabs>
          <w:tab w:val="num" w:pos="360"/>
        </w:tabs>
        <w:ind w:left="0" w:firstLine="0"/>
      </w:pPr>
    </w:lvl>
    <w:lvl w:ilvl="3" w:tplc="CD04B572">
      <w:numFmt w:val="none"/>
      <w:lvlText w:val=""/>
      <w:lvlJc w:val="left"/>
      <w:pPr>
        <w:tabs>
          <w:tab w:val="num" w:pos="360"/>
        </w:tabs>
        <w:ind w:left="0" w:firstLine="0"/>
      </w:pPr>
    </w:lvl>
    <w:lvl w:ilvl="4" w:tplc="83F4D110">
      <w:numFmt w:val="none"/>
      <w:lvlText w:val=""/>
      <w:lvlJc w:val="left"/>
      <w:pPr>
        <w:tabs>
          <w:tab w:val="num" w:pos="360"/>
        </w:tabs>
        <w:ind w:left="0" w:firstLine="0"/>
      </w:pPr>
    </w:lvl>
    <w:lvl w:ilvl="5" w:tplc="DF625BD6">
      <w:numFmt w:val="none"/>
      <w:lvlText w:val=""/>
      <w:lvlJc w:val="left"/>
      <w:pPr>
        <w:tabs>
          <w:tab w:val="num" w:pos="360"/>
        </w:tabs>
        <w:ind w:left="0" w:firstLine="0"/>
      </w:pPr>
    </w:lvl>
    <w:lvl w:ilvl="6" w:tplc="8378F7F8">
      <w:numFmt w:val="none"/>
      <w:lvlText w:val=""/>
      <w:lvlJc w:val="left"/>
      <w:pPr>
        <w:tabs>
          <w:tab w:val="num" w:pos="360"/>
        </w:tabs>
        <w:ind w:left="0" w:firstLine="0"/>
      </w:pPr>
    </w:lvl>
    <w:lvl w:ilvl="7" w:tplc="7480C0B0">
      <w:numFmt w:val="none"/>
      <w:lvlText w:val=""/>
      <w:lvlJc w:val="left"/>
      <w:pPr>
        <w:tabs>
          <w:tab w:val="num" w:pos="360"/>
        </w:tabs>
        <w:ind w:left="0" w:firstLine="0"/>
      </w:pPr>
    </w:lvl>
    <w:lvl w:ilvl="8" w:tplc="DC345A42">
      <w:numFmt w:val="none"/>
      <w:lvlText w:val=""/>
      <w:lvlJc w:val="left"/>
      <w:pPr>
        <w:tabs>
          <w:tab w:val="num" w:pos="360"/>
        </w:tabs>
        <w:ind w:left="0" w:firstLine="0"/>
      </w:pPr>
    </w:lvl>
  </w:abstractNum>
  <w:abstractNum w:abstractNumId="10">
    <w:nsid w:val="65A40DE5"/>
    <w:multiLevelType w:val="hybridMultilevel"/>
    <w:tmpl w:val="580070D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6A90B64"/>
    <w:multiLevelType w:val="hybridMultilevel"/>
    <w:tmpl w:val="37F4E22A"/>
    <w:lvl w:ilvl="0" w:tplc="B622DA14">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2">
    <w:nsid w:val="780075B1"/>
    <w:multiLevelType w:val="hybridMultilevel"/>
    <w:tmpl w:val="D40EA5E2"/>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1"/>
  </w:num>
  <w:num w:numId="14">
    <w:abstractNumId w:val="9"/>
    <w:lvlOverride w:ilvl="0">
      <w:startOverride w:val="1"/>
    </w:lvlOverride>
    <w:lvlOverride w:ilvl="1"/>
    <w:lvlOverride w:ilvl="2"/>
    <w:lvlOverride w:ilvl="3"/>
    <w:lvlOverride w:ilvl="4"/>
    <w:lvlOverride w:ilvl="5"/>
    <w:lvlOverride w:ilvl="6"/>
    <w:lvlOverride w:ilvl="7"/>
    <w:lvlOverride w:ilvl="8"/>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521"/>
    <w:rsid w:val="002E7370"/>
    <w:rsid w:val="00406521"/>
    <w:rsid w:val="004720F6"/>
    <w:rsid w:val="00522185"/>
    <w:rsid w:val="00657E05"/>
    <w:rsid w:val="00681FCF"/>
    <w:rsid w:val="00784450"/>
    <w:rsid w:val="007A0070"/>
    <w:rsid w:val="00825B3B"/>
    <w:rsid w:val="0088506C"/>
    <w:rsid w:val="008A5279"/>
    <w:rsid w:val="00966309"/>
    <w:rsid w:val="00AC4909"/>
    <w:rsid w:val="00AF4BF2"/>
    <w:rsid w:val="00B41D25"/>
    <w:rsid w:val="00B54D75"/>
    <w:rsid w:val="00CC42D3"/>
    <w:rsid w:val="00CD5D66"/>
    <w:rsid w:val="00D12483"/>
    <w:rsid w:val="00D36494"/>
    <w:rsid w:val="00D45793"/>
    <w:rsid w:val="00DD7BA4"/>
    <w:rsid w:val="00FE7F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0F6"/>
    <w:rPr>
      <w:rFonts w:eastAsiaTheme="minorEastAsia"/>
      <w:lang w:eastAsia="ru-RU"/>
    </w:rPr>
  </w:style>
  <w:style w:type="paragraph" w:styleId="2">
    <w:name w:val="heading 2"/>
    <w:basedOn w:val="a"/>
    <w:next w:val="a"/>
    <w:link w:val="20"/>
    <w:semiHidden/>
    <w:unhideWhenUsed/>
    <w:qFormat/>
    <w:rsid w:val="004720F6"/>
    <w:pPr>
      <w:keepNext/>
      <w:spacing w:after="0" w:line="240" w:lineRule="auto"/>
      <w:jc w:val="center"/>
      <w:outlineLvl w:val="1"/>
    </w:pPr>
    <w:rPr>
      <w:rFonts w:ascii="Times New Roman" w:eastAsia="Times New Roman" w:hAnsi="Times New Roman" w:cs="Times New Roman"/>
      <w:b/>
      <w:bCs/>
      <w:sz w:val="28"/>
      <w:szCs w:val="24"/>
    </w:rPr>
  </w:style>
  <w:style w:type="paragraph" w:styleId="3">
    <w:name w:val="heading 3"/>
    <w:basedOn w:val="a"/>
    <w:next w:val="a"/>
    <w:link w:val="30"/>
    <w:uiPriority w:val="9"/>
    <w:semiHidden/>
    <w:unhideWhenUsed/>
    <w:qFormat/>
    <w:rsid w:val="004720F6"/>
    <w:pPr>
      <w:keepNext/>
      <w:keepLines/>
      <w:spacing w:before="200" w:after="0"/>
      <w:outlineLvl w:val="2"/>
    </w:pPr>
    <w:rPr>
      <w:rFonts w:ascii="Cambria" w:eastAsia="Times New Roman" w:hAnsi="Cambria" w:cs="Times New Roman"/>
      <w:b/>
      <w:bCs/>
      <w:color w:val="4F81BD"/>
    </w:rPr>
  </w:style>
  <w:style w:type="paragraph" w:styleId="4">
    <w:name w:val="heading 4"/>
    <w:basedOn w:val="a"/>
    <w:next w:val="a"/>
    <w:link w:val="40"/>
    <w:uiPriority w:val="9"/>
    <w:semiHidden/>
    <w:unhideWhenUsed/>
    <w:qFormat/>
    <w:rsid w:val="004720F6"/>
    <w:pPr>
      <w:keepNext/>
      <w:keepLines/>
      <w:spacing w:before="200" w:after="0"/>
      <w:outlineLvl w:val="3"/>
    </w:pPr>
    <w:rPr>
      <w:rFonts w:ascii="Cambria" w:eastAsia="Times New Roman" w:hAnsi="Cambria" w:cs="Times New Roman"/>
      <w:b/>
      <w:bCs/>
      <w:i/>
      <w:iCs/>
      <w:color w:val="4F81BD"/>
    </w:rPr>
  </w:style>
  <w:style w:type="paragraph" w:styleId="6">
    <w:name w:val="heading 6"/>
    <w:basedOn w:val="a"/>
    <w:next w:val="a"/>
    <w:link w:val="60"/>
    <w:uiPriority w:val="9"/>
    <w:unhideWhenUsed/>
    <w:qFormat/>
    <w:rsid w:val="007A007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4720F6"/>
    <w:pPr>
      <w:keepNext/>
      <w:keepLines/>
      <w:spacing w:before="200" w:after="0"/>
      <w:outlineLvl w:val="7"/>
    </w:pPr>
    <w:rPr>
      <w:rFonts w:ascii="Cambria" w:eastAsia="Times New Roman" w:hAnsi="Cambria" w:cs="Times New Roman"/>
      <w:color w:val="404040"/>
      <w:sz w:val="20"/>
      <w:szCs w:val="20"/>
    </w:rPr>
  </w:style>
  <w:style w:type="paragraph" w:styleId="9">
    <w:name w:val="heading 9"/>
    <w:basedOn w:val="a"/>
    <w:next w:val="a"/>
    <w:link w:val="90"/>
    <w:uiPriority w:val="9"/>
    <w:semiHidden/>
    <w:unhideWhenUsed/>
    <w:qFormat/>
    <w:rsid w:val="007A007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4720F6"/>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uiPriority w:val="9"/>
    <w:semiHidden/>
    <w:rsid w:val="004720F6"/>
    <w:rPr>
      <w:rFonts w:ascii="Cambria" w:eastAsia="Times New Roman" w:hAnsi="Cambria" w:cs="Times New Roman"/>
      <w:b/>
      <w:bCs/>
      <w:color w:val="4F81BD"/>
      <w:lang w:eastAsia="ru-RU"/>
    </w:rPr>
  </w:style>
  <w:style w:type="character" w:customStyle="1" w:styleId="40">
    <w:name w:val="Заголовок 4 Знак"/>
    <w:basedOn w:val="a0"/>
    <w:link w:val="4"/>
    <w:uiPriority w:val="9"/>
    <w:semiHidden/>
    <w:rsid w:val="004720F6"/>
    <w:rPr>
      <w:rFonts w:ascii="Cambria" w:eastAsia="Times New Roman" w:hAnsi="Cambria" w:cs="Times New Roman"/>
      <w:b/>
      <w:bCs/>
      <w:i/>
      <w:iCs/>
      <w:color w:val="4F81BD"/>
      <w:lang w:eastAsia="ru-RU"/>
    </w:rPr>
  </w:style>
  <w:style w:type="character" w:customStyle="1" w:styleId="80">
    <w:name w:val="Заголовок 8 Знак"/>
    <w:basedOn w:val="a0"/>
    <w:link w:val="8"/>
    <w:uiPriority w:val="9"/>
    <w:semiHidden/>
    <w:rsid w:val="004720F6"/>
    <w:rPr>
      <w:rFonts w:ascii="Cambria" w:eastAsia="Times New Roman" w:hAnsi="Cambria" w:cs="Times New Roman"/>
      <w:color w:val="404040"/>
      <w:sz w:val="20"/>
      <w:szCs w:val="20"/>
      <w:lang w:eastAsia="ru-RU"/>
    </w:rPr>
  </w:style>
  <w:style w:type="paragraph" w:styleId="a3">
    <w:name w:val="Title"/>
    <w:basedOn w:val="a"/>
    <w:link w:val="a4"/>
    <w:uiPriority w:val="10"/>
    <w:qFormat/>
    <w:rsid w:val="004720F6"/>
    <w:pPr>
      <w:spacing w:after="0" w:line="240" w:lineRule="auto"/>
      <w:jc w:val="center"/>
    </w:pPr>
    <w:rPr>
      <w:rFonts w:ascii="Times New Roman" w:eastAsia="Times New Roman" w:hAnsi="Times New Roman" w:cs="Times New Roman"/>
      <w:b/>
      <w:bCs/>
      <w:sz w:val="28"/>
      <w:szCs w:val="24"/>
    </w:rPr>
  </w:style>
  <w:style w:type="character" w:customStyle="1" w:styleId="a4">
    <w:name w:val="Название Знак"/>
    <w:basedOn w:val="a0"/>
    <w:link w:val="a3"/>
    <w:uiPriority w:val="10"/>
    <w:rsid w:val="004720F6"/>
    <w:rPr>
      <w:rFonts w:ascii="Times New Roman" w:eastAsia="Times New Roman" w:hAnsi="Times New Roman" w:cs="Times New Roman"/>
      <w:b/>
      <w:bCs/>
      <w:sz w:val="28"/>
      <w:szCs w:val="24"/>
      <w:lang w:eastAsia="ru-RU"/>
    </w:rPr>
  </w:style>
  <w:style w:type="paragraph" w:styleId="a5">
    <w:name w:val="Body Text"/>
    <w:basedOn w:val="a"/>
    <w:link w:val="a6"/>
    <w:semiHidden/>
    <w:unhideWhenUsed/>
    <w:rsid w:val="004720F6"/>
    <w:pPr>
      <w:spacing w:after="0" w:line="240" w:lineRule="auto"/>
    </w:pPr>
    <w:rPr>
      <w:rFonts w:ascii="Arial" w:eastAsia="Times New Roman" w:hAnsi="Arial" w:cs="Times New Roman"/>
      <w:b/>
      <w:i/>
      <w:sz w:val="24"/>
      <w:szCs w:val="20"/>
    </w:rPr>
  </w:style>
  <w:style w:type="character" w:customStyle="1" w:styleId="a6">
    <w:name w:val="Основной текст Знак"/>
    <w:basedOn w:val="a0"/>
    <w:link w:val="a5"/>
    <w:semiHidden/>
    <w:rsid w:val="004720F6"/>
    <w:rPr>
      <w:rFonts w:ascii="Arial" w:eastAsia="Times New Roman" w:hAnsi="Arial" w:cs="Times New Roman"/>
      <w:b/>
      <w:i/>
      <w:sz w:val="24"/>
      <w:szCs w:val="20"/>
      <w:lang w:eastAsia="ru-RU"/>
    </w:rPr>
  </w:style>
  <w:style w:type="paragraph" w:styleId="21">
    <w:name w:val="Body Text 2"/>
    <w:basedOn w:val="a"/>
    <w:link w:val="22"/>
    <w:uiPriority w:val="99"/>
    <w:semiHidden/>
    <w:unhideWhenUsed/>
    <w:rsid w:val="004720F6"/>
    <w:pPr>
      <w:spacing w:after="120" w:line="480" w:lineRule="auto"/>
    </w:pPr>
    <w:rPr>
      <w:rFonts w:ascii="Calibri" w:eastAsia="Times New Roman" w:hAnsi="Calibri" w:cs="Times New Roman"/>
    </w:rPr>
  </w:style>
  <w:style w:type="character" w:customStyle="1" w:styleId="22">
    <w:name w:val="Основной текст 2 Знак"/>
    <w:basedOn w:val="a0"/>
    <w:link w:val="21"/>
    <w:uiPriority w:val="99"/>
    <w:semiHidden/>
    <w:rsid w:val="004720F6"/>
    <w:rPr>
      <w:rFonts w:ascii="Calibri" w:eastAsia="Times New Roman" w:hAnsi="Calibri" w:cs="Times New Roman"/>
      <w:lang w:eastAsia="ru-RU"/>
    </w:rPr>
  </w:style>
  <w:style w:type="paragraph" w:styleId="a7">
    <w:name w:val="No Spacing"/>
    <w:uiPriority w:val="1"/>
    <w:qFormat/>
    <w:rsid w:val="004720F6"/>
    <w:pPr>
      <w:spacing w:after="0" w:line="240" w:lineRule="auto"/>
    </w:pPr>
    <w:rPr>
      <w:rFonts w:ascii="Calibri" w:eastAsia="Times New Roman" w:hAnsi="Calibri" w:cs="Times New Roman"/>
      <w:lang w:eastAsia="ru-RU"/>
    </w:rPr>
  </w:style>
  <w:style w:type="paragraph" w:styleId="a8">
    <w:name w:val="List Paragraph"/>
    <w:basedOn w:val="a"/>
    <w:uiPriority w:val="34"/>
    <w:qFormat/>
    <w:rsid w:val="004720F6"/>
    <w:pPr>
      <w:ind w:left="720"/>
      <w:contextualSpacing/>
    </w:pPr>
    <w:rPr>
      <w:rFonts w:ascii="Calibri" w:eastAsia="Times New Roman" w:hAnsi="Calibri" w:cs="Times New Roman"/>
    </w:rPr>
  </w:style>
  <w:style w:type="paragraph" w:customStyle="1" w:styleId="13">
    <w:name w:val="Основной текст13"/>
    <w:basedOn w:val="a"/>
    <w:rsid w:val="004720F6"/>
    <w:pPr>
      <w:shd w:val="clear" w:color="auto" w:fill="FFFFFF"/>
      <w:spacing w:after="0" w:line="274" w:lineRule="exact"/>
      <w:jc w:val="both"/>
    </w:pPr>
    <w:rPr>
      <w:rFonts w:ascii="Times New Roman" w:eastAsia="Times New Roman" w:hAnsi="Times New Roman" w:cs="Times New Roman"/>
      <w:color w:val="000000"/>
      <w:sz w:val="23"/>
      <w:szCs w:val="23"/>
    </w:rPr>
  </w:style>
  <w:style w:type="paragraph" w:customStyle="1" w:styleId="PlainText1">
    <w:name w:val="Plain Text1"/>
    <w:basedOn w:val="a"/>
    <w:uiPriority w:val="99"/>
    <w:rsid w:val="004720F6"/>
    <w:pPr>
      <w:overflowPunct w:val="0"/>
      <w:autoSpaceDE w:val="0"/>
      <w:autoSpaceDN w:val="0"/>
      <w:adjustRightInd w:val="0"/>
      <w:spacing w:after="0" w:line="240" w:lineRule="auto"/>
    </w:pPr>
    <w:rPr>
      <w:rFonts w:ascii="Courier New" w:eastAsia="Times New Roman" w:hAnsi="Courier New" w:cs="Times New Roman"/>
      <w:sz w:val="20"/>
      <w:szCs w:val="20"/>
    </w:rPr>
  </w:style>
  <w:style w:type="paragraph" w:customStyle="1" w:styleId="Default">
    <w:name w:val="Default"/>
    <w:rsid w:val="002E7370"/>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ConsPlusNormal">
    <w:name w:val="ConsPlusNormal"/>
    <w:rsid w:val="002E7370"/>
    <w:pPr>
      <w:widowControl w:val="0"/>
      <w:autoSpaceDE w:val="0"/>
      <w:autoSpaceDN w:val="0"/>
      <w:spacing w:after="0" w:line="240" w:lineRule="auto"/>
    </w:pPr>
    <w:rPr>
      <w:rFonts w:ascii="Calibri" w:eastAsia="Times New Roman" w:hAnsi="Calibri" w:cs="Calibri"/>
      <w:szCs w:val="20"/>
      <w:lang w:eastAsia="ru-RU"/>
    </w:rPr>
  </w:style>
  <w:style w:type="paragraph" w:styleId="a9">
    <w:name w:val="Body Text Indent"/>
    <w:basedOn w:val="a"/>
    <w:link w:val="aa"/>
    <w:semiHidden/>
    <w:unhideWhenUsed/>
    <w:rsid w:val="002E7370"/>
    <w:pPr>
      <w:spacing w:after="120" w:line="240" w:lineRule="auto"/>
      <w:ind w:left="283"/>
    </w:pPr>
    <w:rPr>
      <w:rFonts w:ascii="Times New Roman" w:eastAsia="Times New Roman" w:hAnsi="Times New Roman" w:cs="Times New Roman"/>
      <w:sz w:val="24"/>
      <w:szCs w:val="24"/>
    </w:rPr>
  </w:style>
  <w:style w:type="character" w:customStyle="1" w:styleId="aa">
    <w:name w:val="Основной текст с отступом Знак"/>
    <w:basedOn w:val="a0"/>
    <w:link w:val="a9"/>
    <w:semiHidden/>
    <w:rsid w:val="002E7370"/>
    <w:rPr>
      <w:rFonts w:ascii="Times New Roman" w:eastAsia="Times New Roman" w:hAnsi="Times New Roman" w:cs="Times New Roman"/>
      <w:sz w:val="24"/>
      <w:szCs w:val="24"/>
      <w:lang w:eastAsia="ru-RU"/>
    </w:rPr>
  </w:style>
  <w:style w:type="character" w:customStyle="1" w:styleId="31">
    <w:name w:val="Основной текст (3)_"/>
    <w:basedOn w:val="a0"/>
    <w:link w:val="32"/>
    <w:locked/>
    <w:rsid w:val="002E7370"/>
    <w:rPr>
      <w:rFonts w:ascii="Times New Roman" w:eastAsia="Times New Roman" w:hAnsi="Times New Roman" w:cs="Times New Roman"/>
      <w:sz w:val="23"/>
      <w:szCs w:val="23"/>
      <w:shd w:val="clear" w:color="auto" w:fill="FFFFFF"/>
    </w:rPr>
  </w:style>
  <w:style w:type="paragraph" w:customStyle="1" w:styleId="32">
    <w:name w:val="Основной текст (3)"/>
    <w:basedOn w:val="a"/>
    <w:link w:val="31"/>
    <w:rsid w:val="002E7370"/>
    <w:pPr>
      <w:shd w:val="clear" w:color="auto" w:fill="FFFFFF"/>
      <w:spacing w:after="0" w:line="274" w:lineRule="exact"/>
      <w:jc w:val="both"/>
    </w:pPr>
    <w:rPr>
      <w:rFonts w:ascii="Times New Roman" w:eastAsia="Times New Roman" w:hAnsi="Times New Roman" w:cs="Times New Roman"/>
      <w:sz w:val="23"/>
      <w:szCs w:val="23"/>
      <w:lang w:eastAsia="en-US"/>
    </w:rPr>
  </w:style>
  <w:style w:type="table" w:styleId="ab">
    <w:name w:val="Table Grid"/>
    <w:basedOn w:val="a1"/>
    <w:uiPriority w:val="59"/>
    <w:rsid w:val="002E73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Balloon Text"/>
    <w:basedOn w:val="a"/>
    <w:link w:val="ad"/>
    <w:uiPriority w:val="99"/>
    <w:semiHidden/>
    <w:unhideWhenUsed/>
    <w:rsid w:val="00B54D7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54D75"/>
    <w:rPr>
      <w:rFonts w:ascii="Tahoma" w:eastAsiaTheme="minorEastAsia" w:hAnsi="Tahoma" w:cs="Tahoma"/>
      <w:sz w:val="16"/>
      <w:szCs w:val="16"/>
      <w:lang w:eastAsia="ru-RU"/>
    </w:rPr>
  </w:style>
  <w:style w:type="paragraph" w:styleId="ae">
    <w:name w:val="header"/>
    <w:basedOn w:val="a"/>
    <w:link w:val="af"/>
    <w:uiPriority w:val="99"/>
    <w:unhideWhenUsed/>
    <w:rsid w:val="00B54D75"/>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B54D75"/>
    <w:rPr>
      <w:rFonts w:eastAsiaTheme="minorEastAsia"/>
      <w:lang w:eastAsia="ru-RU"/>
    </w:rPr>
  </w:style>
  <w:style w:type="paragraph" w:styleId="af0">
    <w:name w:val="footer"/>
    <w:basedOn w:val="a"/>
    <w:link w:val="af1"/>
    <w:uiPriority w:val="99"/>
    <w:unhideWhenUsed/>
    <w:rsid w:val="00B54D75"/>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B54D75"/>
    <w:rPr>
      <w:rFonts w:eastAsiaTheme="minorEastAsia"/>
      <w:lang w:eastAsia="ru-RU"/>
    </w:rPr>
  </w:style>
  <w:style w:type="character" w:customStyle="1" w:styleId="instancename">
    <w:name w:val="instancename"/>
    <w:basedOn w:val="a0"/>
    <w:rsid w:val="00B41D25"/>
  </w:style>
  <w:style w:type="character" w:customStyle="1" w:styleId="accesshide">
    <w:name w:val="accesshide"/>
    <w:basedOn w:val="a0"/>
    <w:rsid w:val="00B41D25"/>
  </w:style>
  <w:style w:type="character" w:customStyle="1" w:styleId="90">
    <w:name w:val="Заголовок 9 Знак"/>
    <w:basedOn w:val="a0"/>
    <w:link w:val="9"/>
    <w:uiPriority w:val="9"/>
    <w:semiHidden/>
    <w:rsid w:val="007A0070"/>
    <w:rPr>
      <w:rFonts w:asciiTheme="majorHAnsi" w:eastAsiaTheme="majorEastAsia" w:hAnsiTheme="majorHAnsi" w:cstheme="majorBidi"/>
      <w:i/>
      <w:iCs/>
      <w:color w:val="404040" w:themeColor="text1" w:themeTint="BF"/>
      <w:sz w:val="20"/>
      <w:szCs w:val="20"/>
      <w:lang w:eastAsia="ru-RU"/>
    </w:rPr>
  </w:style>
  <w:style w:type="paragraph" w:styleId="33">
    <w:name w:val="Body Text 3"/>
    <w:basedOn w:val="a"/>
    <w:link w:val="34"/>
    <w:uiPriority w:val="99"/>
    <w:semiHidden/>
    <w:unhideWhenUsed/>
    <w:rsid w:val="007A0070"/>
    <w:pPr>
      <w:spacing w:after="120"/>
    </w:pPr>
    <w:rPr>
      <w:sz w:val="16"/>
      <w:szCs w:val="16"/>
    </w:rPr>
  </w:style>
  <w:style w:type="character" w:customStyle="1" w:styleId="34">
    <w:name w:val="Основной текст 3 Знак"/>
    <w:basedOn w:val="a0"/>
    <w:link w:val="33"/>
    <w:uiPriority w:val="99"/>
    <w:semiHidden/>
    <w:rsid w:val="007A0070"/>
    <w:rPr>
      <w:rFonts w:eastAsiaTheme="minorEastAsia"/>
      <w:sz w:val="16"/>
      <w:szCs w:val="16"/>
      <w:lang w:eastAsia="ru-RU"/>
    </w:rPr>
  </w:style>
  <w:style w:type="character" w:customStyle="1" w:styleId="60">
    <w:name w:val="Заголовок 6 Знак"/>
    <w:basedOn w:val="a0"/>
    <w:link w:val="6"/>
    <w:uiPriority w:val="9"/>
    <w:rsid w:val="007A0070"/>
    <w:rPr>
      <w:rFonts w:asciiTheme="majorHAnsi" w:eastAsiaTheme="majorEastAsia" w:hAnsiTheme="majorHAnsi" w:cstheme="majorBidi"/>
      <w:i/>
      <w:iCs/>
      <w:color w:val="243F60" w:themeColor="accent1" w:themeShade="7F"/>
      <w:lang w:eastAsia="ru-RU"/>
    </w:rPr>
  </w:style>
  <w:style w:type="paragraph" w:styleId="af2">
    <w:name w:val="Normal (Web)"/>
    <w:basedOn w:val="a"/>
    <w:semiHidden/>
    <w:unhideWhenUsed/>
    <w:rsid w:val="007A00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
    <w:name w:val="Style1"/>
    <w:basedOn w:val="a"/>
    <w:uiPriority w:val="99"/>
    <w:rsid w:val="007A007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
    <w:name w:val="Style2"/>
    <w:basedOn w:val="a"/>
    <w:uiPriority w:val="99"/>
    <w:rsid w:val="007A007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
    <w:name w:val="Style3"/>
    <w:basedOn w:val="a"/>
    <w:uiPriority w:val="99"/>
    <w:rsid w:val="007A007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
    <w:name w:val="Style4"/>
    <w:basedOn w:val="a"/>
    <w:uiPriority w:val="99"/>
    <w:rsid w:val="007A007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
    <w:name w:val="Style5"/>
    <w:basedOn w:val="a"/>
    <w:uiPriority w:val="99"/>
    <w:rsid w:val="007A007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
    <w:name w:val="Style6"/>
    <w:basedOn w:val="a"/>
    <w:uiPriority w:val="99"/>
    <w:rsid w:val="007A007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
    <w:name w:val="Style7"/>
    <w:basedOn w:val="a"/>
    <w:uiPriority w:val="99"/>
    <w:rsid w:val="007A007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
    <w:name w:val="Style8"/>
    <w:basedOn w:val="a"/>
    <w:uiPriority w:val="99"/>
    <w:rsid w:val="007A007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Nonformat">
    <w:name w:val="ConsPlusNonformat"/>
    <w:rsid w:val="007A007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14">
    <w:name w:val="Font Style14"/>
    <w:basedOn w:val="a0"/>
    <w:uiPriority w:val="99"/>
    <w:rsid w:val="007A0070"/>
    <w:rPr>
      <w:rFonts w:ascii="Times New Roman" w:hAnsi="Times New Roman" w:cs="Times New Roman" w:hint="default"/>
      <w:sz w:val="26"/>
      <w:szCs w:val="26"/>
    </w:rPr>
  </w:style>
  <w:style w:type="character" w:customStyle="1" w:styleId="FontStyle15">
    <w:name w:val="Font Style15"/>
    <w:basedOn w:val="a0"/>
    <w:uiPriority w:val="99"/>
    <w:rsid w:val="007A0070"/>
    <w:rPr>
      <w:rFonts w:ascii="Times New Roman" w:hAnsi="Times New Roman" w:cs="Times New Roman" w:hint="default"/>
      <w:i/>
      <w:iCs/>
      <w:sz w:val="22"/>
      <w:szCs w:val="22"/>
    </w:rPr>
  </w:style>
  <w:style w:type="character" w:customStyle="1" w:styleId="FontStyle16">
    <w:name w:val="Font Style16"/>
    <w:basedOn w:val="a0"/>
    <w:uiPriority w:val="99"/>
    <w:rsid w:val="007A0070"/>
    <w:rPr>
      <w:rFonts w:ascii="Times New Roman" w:hAnsi="Times New Roman" w:cs="Times New Roman" w:hint="default"/>
      <w:sz w:val="22"/>
      <w:szCs w:val="22"/>
    </w:rPr>
  </w:style>
  <w:style w:type="character" w:customStyle="1" w:styleId="FontStyle18">
    <w:name w:val="Font Style18"/>
    <w:basedOn w:val="a0"/>
    <w:uiPriority w:val="99"/>
    <w:rsid w:val="007A0070"/>
    <w:rPr>
      <w:rFonts w:ascii="Times New Roman" w:hAnsi="Times New Roman" w:cs="Times New Roman" w:hint="default"/>
      <w:sz w:val="22"/>
      <w:szCs w:val="22"/>
    </w:rPr>
  </w:style>
  <w:style w:type="paragraph" w:customStyle="1" w:styleId="ConsPlusTitle">
    <w:name w:val="ConsPlusTitle"/>
    <w:rsid w:val="00657E0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table" w:customStyle="1" w:styleId="17">
    <w:name w:val="Сетка таблицы17"/>
    <w:basedOn w:val="a1"/>
    <w:uiPriority w:val="59"/>
    <w:rsid w:val="00FE7FF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0F6"/>
    <w:rPr>
      <w:rFonts w:eastAsiaTheme="minorEastAsia"/>
      <w:lang w:eastAsia="ru-RU"/>
    </w:rPr>
  </w:style>
  <w:style w:type="paragraph" w:styleId="2">
    <w:name w:val="heading 2"/>
    <w:basedOn w:val="a"/>
    <w:next w:val="a"/>
    <w:link w:val="20"/>
    <w:semiHidden/>
    <w:unhideWhenUsed/>
    <w:qFormat/>
    <w:rsid w:val="004720F6"/>
    <w:pPr>
      <w:keepNext/>
      <w:spacing w:after="0" w:line="240" w:lineRule="auto"/>
      <w:jc w:val="center"/>
      <w:outlineLvl w:val="1"/>
    </w:pPr>
    <w:rPr>
      <w:rFonts w:ascii="Times New Roman" w:eastAsia="Times New Roman" w:hAnsi="Times New Roman" w:cs="Times New Roman"/>
      <w:b/>
      <w:bCs/>
      <w:sz w:val="28"/>
      <w:szCs w:val="24"/>
    </w:rPr>
  </w:style>
  <w:style w:type="paragraph" w:styleId="3">
    <w:name w:val="heading 3"/>
    <w:basedOn w:val="a"/>
    <w:next w:val="a"/>
    <w:link w:val="30"/>
    <w:uiPriority w:val="9"/>
    <w:semiHidden/>
    <w:unhideWhenUsed/>
    <w:qFormat/>
    <w:rsid w:val="004720F6"/>
    <w:pPr>
      <w:keepNext/>
      <w:keepLines/>
      <w:spacing w:before="200" w:after="0"/>
      <w:outlineLvl w:val="2"/>
    </w:pPr>
    <w:rPr>
      <w:rFonts w:ascii="Cambria" w:eastAsia="Times New Roman" w:hAnsi="Cambria" w:cs="Times New Roman"/>
      <w:b/>
      <w:bCs/>
      <w:color w:val="4F81BD"/>
    </w:rPr>
  </w:style>
  <w:style w:type="paragraph" w:styleId="4">
    <w:name w:val="heading 4"/>
    <w:basedOn w:val="a"/>
    <w:next w:val="a"/>
    <w:link w:val="40"/>
    <w:uiPriority w:val="9"/>
    <w:semiHidden/>
    <w:unhideWhenUsed/>
    <w:qFormat/>
    <w:rsid w:val="004720F6"/>
    <w:pPr>
      <w:keepNext/>
      <w:keepLines/>
      <w:spacing w:before="200" w:after="0"/>
      <w:outlineLvl w:val="3"/>
    </w:pPr>
    <w:rPr>
      <w:rFonts w:ascii="Cambria" w:eastAsia="Times New Roman" w:hAnsi="Cambria" w:cs="Times New Roman"/>
      <w:b/>
      <w:bCs/>
      <w:i/>
      <w:iCs/>
      <w:color w:val="4F81BD"/>
    </w:rPr>
  </w:style>
  <w:style w:type="paragraph" w:styleId="6">
    <w:name w:val="heading 6"/>
    <w:basedOn w:val="a"/>
    <w:next w:val="a"/>
    <w:link w:val="60"/>
    <w:uiPriority w:val="9"/>
    <w:unhideWhenUsed/>
    <w:qFormat/>
    <w:rsid w:val="007A007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4720F6"/>
    <w:pPr>
      <w:keepNext/>
      <w:keepLines/>
      <w:spacing w:before="200" w:after="0"/>
      <w:outlineLvl w:val="7"/>
    </w:pPr>
    <w:rPr>
      <w:rFonts w:ascii="Cambria" w:eastAsia="Times New Roman" w:hAnsi="Cambria" w:cs="Times New Roman"/>
      <w:color w:val="404040"/>
      <w:sz w:val="20"/>
      <w:szCs w:val="20"/>
    </w:rPr>
  </w:style>
  <w:style w:type="paragraph" w:styleId="9">
    <w:name w:val="heading 9"/>
    <w:basedOn w:val="a"/>
    <w:next w:val="a"/>
    <w:link w:val="90"/>
    <w:uiPriority w:val="9"/>
    <w:semiHidden/>
    <w:unhideWhenUsed/>
    <w:qFormat/>
    <w:rsid w:val="007A007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4720F6"/>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uiPriority w:val="9"/>
    <w:semiHidden/>
    <w:rsid w:val="004720F6"/>
    <w:rPr>
      <w:rFonts w:ascii="Cambria" w:eastAsia="Times New Roman" w:hAnsi="Cambria" w:cs="Times New Roman"/>
      <w:b/>
      <w:bCs/>
      <w:color w:val="4F81BD"/>
      <w:lang w:eastAsia="ru-RU"/>
    </w:rPr>
  </w:style>
  <w:style w:type="character" w:customStyle="1" w:styleId="40">
    <w:name w:val="Заголовок 4 Знак"/>
    <w:basedOn w:val="a0"/>
    <w:link w:val="4"/>
    <w:uiPriority w:val="9"/>
    <w:semiHidden/>
    <w:rsid w:val="004720F6"/>
    <w:rPr>
      <w:rFonts w:ascii="Cambria" w:eastAsia="Times New Roman" w:hAnsi="Cambria" w:cs="Times New Roman"/>
      <w:b/>
      <w:bCs/>
      <w:i/>
      <w:iCs/>
      <w:color w:val="4F81BD"/>
      <w:lang w:eastAsia="ru-RU"/>
    </w:rPr>
  </w:style>
  <w:style w:type="character" w:customStyle="1" w:styleId="80">
    <w:name w:val="Заголовок 8 Знак"/>
    <w:basedOn w:val="a0"/>
    <w:link w:val="8"/>
    <w:uiPriority w:val="9"/>
    <w:semiHidden/>
    <w:rsid w:val="004720F6"/>
    <w:rPr>
      <w:rFonts w:ascii="Cambria" w:eastAsia="Times New Roman" w:hAnsi="Cambria" w:cs="Times New Roman"/>
      <w:color w:val="404040"/>
      <w:sz w:val="20"/>
      <w:szCs w:val="20"/>
      <w:lang w:eastAsia="ru-RU"/>
    </w:rPr>
  </w:style>
  <w:style w:type="paragraph" w:styleId="a3">
    <w:name w:val="Title"/>
    <w:basedOn w:val="a"/>
    <w:link w:val="a4"/>
    <w:uiPriority w:val="10"/>
    <w:qFormat/>
    <w:rsid w:val="004720F6"/>
    <w:pPr>
      <w:spacing w:after="0" w:line="240" w:lineRule="auto"/>
      <w:jc w:val="center"/>
    </w:pPr>
    <w:rPr>
      <w:rFonts w:ascii="Times New Roman" w:eastAsia="Times New Roman" w:hAnsi="Times New Roman" w:cs="Times New Roman"/>
      <w:b/>
      <w:bCs/>
      <w:sz w:val="28"/>
      <w:szCs w:val="24"/>
    </w:rPr>
  </w:style>
  <w:style w:type="character" w:customStyle="1" w:styleId="a4">
    <w:name w:val="Название Знак"/>
    <w:basedOn w:val="a0"/>
    <w:link w:val="a3"/>
    <w:uiPriority w:val="10"/>
    <w:rsid w:val="004720F6"/>
    <w:rPr>
      <w:rFonts w:ascii="Times New Roman" w:eastAsia="Times New Roman" w:hAnsi="Times New Roman" w:cs="Times New Roman"/>
      <w:b/>
      <w:bCs/>
      <w:sz w:val="28"/>
      <w:szCs w:val="24"/>
      <w:lang w:eastAsia="ru-RU"/>
    </w:rPr>
  </w:style>
  <w:style w:type="paragraph" w:styleId="a5">
    <w:name w:val="Body Text"/>
    <w:basedOn w:val="a"/>
    <w:link w:val="a6"/>
    <w:semiHidden/>
    <w:unhideWhenUsed/>
    <w:rsid w:val="004720F6"/>
    <w:pPr>
      <w:spacing w:after="0" w:line="240" w:lineRule="auto"/>
    </w:pPr>
    <w:rPr>
      <w:rFonts w:ascii="Arial" w:eastAsia="Times New Roman" w:hAnsi="Arial" w:cs="Times New Roman"/>
      <w:b/>
      <w:i/>
      <w:sz w:val="24"/>
      <w:szCs w:val="20"/>
    </w:rPr>
  </w:style>
  <w:style w:type="character" w:customStyle="1" w:styleId="a6">
    <w:name w:val="Основной текст Знак"/>
    <w:basedOn w:val="a0"/>
    <w:link w:val="a5"/>
    <w:semiHidden/>
    <w:rsid w:val="004720F6"/>
    <w:rPr>
      <w:rFonts w:ascii="Arial" w:eastAsia="Times New Roman" w:hAnsi="Arial" w:cs="Times New Roman"/>
      <w:b/>
      <w:i/>
      <w:sz w:val="24"/>
      <w:szCs w:val="20"/>
      <w:lang w:eastAsia="ru-RU"/>
    </w:rPr>
  </w:style>
  <w:style w:type="paragraph" w:styleId="21">
    <w:name w:val="Body Text 2"/>
    <w:basedOn w:val="a"/>
    <w:link w:val="22"/>
    <w:uiPriority w:val="99"/>
    <w:semiHidden/>
    <w:unhideWhenUsed/>
    <w:rsid w:val="004720F6"/>
    <w:pPr>
      <w:spacing w:after="120" w:line="480" w:lineRule="auto"/>
    </w:pPr>
    <w:rPr>
      <w:rFonts w:ascii="Calibri" w:eastAsia="Times New Roman" w:hAnsi="Calibri" w:cs="Times New Roman"/>
    </w:rPr>
  </w:style>
  <w:style w:type="character" w:customStyle="1" w:styleId="22">
    <w:name w:val="Основной текст 2 Знак"/>
    <w:basedOn w:val="a0"/>
    <w:link w:val="21"/>
    <w:uiPriority w:val="99"/>
    <w:semiHidden/>
    <w:rsid w:val="004720F6"/>
    <w:rPr>
      <w:rFonts w:ascii="Calibri" w:eastAsia="Times New Roman" w:hAnsi="Calibri" w:cs="Times New Roman"/>
      <w:lang w:eastAsia="ru-RU"/>
    </w:rPr>
  </w:style>
  <w:style w:type="paragraph" w:styleId="a7">
    <w:name w:val="No Spacing"/>
    <w:uiPriority w:val="1"/>
    <w:qFormat/>
    <w:rsid w:val="004720F6"/>
    <w:pPr>
      <w:spacing w:after="0" w:line="240" w:lineRule="auto"/>
    </w:pPr>
    <w:rPr>
      <w:rFonts w:ascii="Calibri" w:eastAsia="Times New Roman" w:hAnsi="Calibri" w:cs="Times New Roman"/>
      <w:lang w:eastAsia="ru-RU"/>
    </w:rPr>
  </w:style>
  <w:style w:type="paragraph" w:styleId="a8">
    <w:name w:val="List Paragraph"/>
    <w:basedOn w:val="a"/>
    <w:uiPriority w:val="34"/>
    <w:qFormat/>
    <w:rsid w:val="004720F6"/>
    <w:pPr>
      <w:ind w:left="720"/>
      <w:contextualSpacing/>
    </w:pPr>
    <w:rPr>
      <w:rFonts w:ascii="Calibri" w:eastAsia="Times New Roman" w:hAnsi="Calibri" w:cs="Times New Roman"/>
    </w:rPr>
  </w:style>
  <w:style w:type="paragraph" w:customStyle="1" w:styleId="13">
    <w:name w:val="Основной текст13"/>
    <w:basedOn w:val="a"/>
    <w:rsid w:val="004720F6"/>
    <w:pPr>
      <w:shd w:val="clear" w:color="auto" w:fill="FFFFFF"/>
      <w:spacing w:after="0" w:line="274" w:lineRule="exact"/>
      <w:jc w:val="both"/>
    </w:pPr>
    <w:rPr>
      <w:rFonts w:ascii="Times New Roman" w:eastAsia="Times New Roman" w:hAnsi="Times New Roman" w:cs="Times New Roman"/>
      <w:color w:val="000000"/>
      <w:sz w:val="23"/>
      <w:szCs w:val="23"/>
    </w:rPr>
  </w:style>
  <w:style w:type="paragraph" w:customStyle="1" w:styleId="PlainText1">
    <w:name w:val="Plain Text1"/>
    <w:basedOn w:val="a"/>
    <w:uiPriority w:val="99"/>
    <w:rsid w:val="004720F6"/>
    <w:pPr>
      <w:overflowPunct w:val="0"/>
      <w:autoSpaceDE w:val="0"/>
      <w:autoSpaceDN w:val="0"/>
      <w:adjustRightInd w:val="0"/>
      <w:spacing w:after="0" w:line="240" w:lineRule="auto"/>
    </w:pPr>
    <w:rPr>
      <w:rFonts w:ascii="Courier New" w:eastAsia="Times New Roman" w:hAnsi="Courier New" w:cs="Times New Roman"/>
      <w:sz w:val="20"/>
      <w:szCs w:val="20"/>
    </w:rPr>
  </w:style>
  <w:style w:type="paragraph" w:customStyle="1" w:styleId="Default">
    <w:name w:val="Default"/>
    <w:rsid w:val="002E7370"/>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ConsPlusNormal">
    <w:name w:val="ConsPlusNormal"/>
    <w:rsid w:val="002E7370"/>
    <w:pPr>
      <w:widowControl w:val="0"/>
      <w:autoSpaceDE w:val="0"/>
      <w:autoSpaceDN w:val="0"/>
      <w:spacing w:after="0" w:line="240" w:lineRule="auto"/>
    </w:pPr>
    <w:rPr>
      <w:rFonts w:ascii="Calibri" w:eastAsia="Times New Roman" w:hAnsi="Calibri" w:cs="Calibri"/>
      <w:szCs w:val="20"/>
      <w:lang w:eastAsia="ru-RU"/>
    </w:rPr>
  </w:style>
  <w:style w:type="paragraph" w:styleId="a9">
    <w:name w:val="Body Text Indent"/>
    <w:basedOn w:val="a"/>
    <w:link w:val="aa"/>
    <w:semiHidden/>
    <w:unhideWhenUsed/>
    <w:rsid w:val="002E7370"/>
    <w:pPr>
      <w:spacing w:after="120" w:line="240" w:lineRule="auto"/>
      <w:ind w:left="283"/>
    </w:pPr>
    <w:rPr>
      <w:rFonts w:ascii="Times New Roman" w:eastAsia="Times New Roman" w:hAnsi="Times New Roman" w:cs="Times New Roman"/>
      <w:sz w:val="24"/>
      <w:szCs w:val="24"/>
    </w:rPr>
  </w:style>
  <w:style w:type="character" w:customStyle="1" w:styleId="aa">
    <w:name w:val="Основной текст с отступом Знак"/>
    <w:basedOn w:val="a0"/>
    <w:link w:val="a9"/>
    <w:semiHidden/>
    <w:rsid w:val="002E7370"/>
    <w:rPr>
      <w:rFonts w:ascii="Times New Roman" w:eastAsia="Times New Roman" w:hAnsi="Times New Roman" w:cs="Times New Roman"/>
      <w:sz w:val="24"/>
      <w:szCs w:val="24"/>
      <w:lang w:eastAsia="ru-RU"/>
    </w:rPr>
  </w:style>
  <w:style w:type="character" w:customStyle="1" w:styleId="31">
    <w:name w:val="Основной текст (3)_"/>
    <w:basedOn w:val="a0"/>
    <w:link w:val="32"/>
    <w:locked/>
    <w:rsid w:val="002E7370"/>
    <w:rPr>
      <w:rFonts w:ascii="Times New Roman" w:eastAsia="Times New Roman" w:hAnsi="Times New Roman" w:cs="Times New Roman"/>
      <w:sz w:val="23"/>
      <w:szCs w:val="23"/>
      <w:shd w:val="clear" w:color="auto" w:fill="FFFFFF"/>
    </w:rPr>
  </w:style>
  <w:style w:type="paragraph" w:customStyle="1" w:styleId="32">
    <w:name w:val="Основной текст (3)"/>
    <w:basedOn w:val="a"/>
    <w:link w:val="31"/>
    <w:rsid w:val="002E7370"/>
    <w:pPr>
      <w:shd w:val="clear" w:color="auto" w:fill="FFFFFF"/>
      <w:spacing w:after="0" w:line="274" w:lineRule="exact"/>
      <w:jc w:val="both"/>
    </w:pPr>
    <w:rPr>
      <w:rFonts w:ascii="Times New Roman" w:eastAsia="Times New Roman" w:hAnsi="Times New Roman" w:cs="Times New Roman"/>
      <w:sz w:val="23"/>
      <w:szCs w:val="23"/>
      <w:lang w:eastAsia="en-US"/>
    </w:rPr>
  </w:style>
  <w:style w:type="table" w:styleId="ab">
    <w:name w:val="Table Grid"/>
    <w:basedOn w:val="a1"/>
    <w:uiPriority w:val="59"/>
    <w:rsid w:val="002E73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Balloon Text"/>
    <w:basedOn w:val="a"/>
    <w:link w:val="ad"/>
    <w:uiPriority w:val="99"/>
    <w:semiHidden/>
    <w:unhideWhenUsed/>
    <w:rsid w:val="00B54D7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54D75"/>
    <w:rPr>
      <w:rFonts w:ascii="Tahoma" w:eastAsiaTheme="minorEastAsia" w:hAnsi="Tahoma" w:cs="Tahoma"/>
      <w:sz w:val="16"/>
      <w:szCs w:val="16"/>
      <w:lang w:eastAsia="ru-RU"/>
    </w:rPr>
  </w:style>
  <w:style w:type="paragraph" w:styleId="ae">
    <w:name w:val="header"/>
    <w:basedOn w:val="a"/>
    <w:link w:val="af"/>
    <w:uiPriority w:val="99"/>
    <w:unhideWhenUsed/>
    <w:rsid w:val="00B54D75"/>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B54D75"/>
    <w:rPr>
      <w:rFonts w:eastAsiaTheme="minorEastAsia"/>
      <w:lang w:eastAsia="ru-RU"/>
    </w:rPr>
  </w:style>
  <w:style w:type="paragraph" w:styleId="af0">
    <w:name w:val="footer"/>
    <w:basedOn w:val="a"/>
    <w:link w:val="af1"/>
    <w:uiPriority w:val="99"/>
    <w:unhideWhenUsed/>
    <w:rsid w:val="00B54D75"/>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B54D75"/>
    <w:rPr>
      <w:rFonts w:eastAsiaTheme="minorEastAsia"/>
      <w:lang w:eastAsia="ru-RU"/>
    </w:rPr>
  </w:style>
  <w:style w:type="character" w:customStyle="1" w:styleId="instancename">
    <w:name w:val="instancename"/>
    <w:basedOn w:val="a0"/>
    <w:rsid w:val="00B41D25"/>
  </w:style>
  <w:style w:type="character" w:customStyle="1" w:styleId="accesshide">
    <w:name w:val="accesshide"/>
    <w:basedOn w:val="a0"/>
    <w:rsid w:val="00B41D25"/>
  </w:style>
  <w:style w:type="character" w:customStyle="1" w:styleId="90">
    <w:name w:val="Заголовок 9 Знак"/>
    <w:basedOn w:val="a0"/>
    <w:link w:val="9"/>
    <w:uiPriority w:val="9"/>
    <w:semiHidden/>
    <w:rsid w:val="007A0070"/>
    <w:rPr>
      <w:rFonts w:asciiTheme="majorHAnsi" w:eastAsiaTheme="majorEastAsia" w:hAnsiTheme="majorHAnsi" w:cstheme="majorBidi"/>
      <w:i/>
      <w:iCs/>
      <w:color w:val="404040" w:themeColor="text1" w:themeTint="BF"/>
      <w:sz w:val="20"/>
      <w:szCs w:val="20"/>
      <w:lang w:eastAsia="ru-RU"/>
    </w:rPr>
  </w:style>
  <w:style w:type="paragraph" w:styleId="33">
    <w:name w:val="Body Text 3"/>
    <w:basedOn w:val="a"/>
    <w:link w:val="34"/>
    <w:uiPriority w:val="99"/>
    <w:semiHidden/>
    <w:unhideWhenUsed/>
    <w:rsid w:val="007A0070"/>
    <w:pPr>
      <w:spacing w:after="120"/>
    </w:pPr>
    <w:rPr>
      <w:sz w:val="16"/>
      <w:szCs w:val="16"/>
    </w:rPr>
  </w:style>
  <w:style w:type="character" w:customStyle="1" w:styleId="34">
    <w:name w:val="Основной текст 3 Знак"/>
    <w:basedOn w:val="a0"/>
    <w:link w:val="33"/>
    <w:uiPriority w:val="99"/>
    <w:semiHidden/>
    <w:rsid w:val="007A0070"/>
    <w:rPr>
      <w:rFonts w:eastAsiaTheme="minorEastAsia"/>
      <w:sz w:val="16"/>
      <w:szCs w:val="16"/>
      <w:lang w:eastAsia="ru-RU"/>
    </w:rPr>
  </w:style>
  <w:style w:type="character" w:customStyle="1" w:styleId="60">
    <w:name w:val="Заголовок 6 Знак"/>
    <w:basedOn w:val="a0"/>
    <w:link w:val="6"/>
    <w:uiPriority w:val="9"/>
    <w:rsid w:val="007A0070"/>
    <w:rPr>
      <w:rFonts w:asciiTheme="majorHAnsi" w:eastAsiaTheme="majorEastAsia" w:hAnsiTheme="majorHAnsi" w:cstheme="majorBidi"/>
      <w:i/>
      <w:iCs/>
      <w:color w:val="243F60" w:themeColor="accent1" w:themeShade="7F"/>
      <w:lang w:eastAsia="ru-RU"/>
    </w:rPr>
  </w:style>
  <w:style w:type="paragraph" w:styleId="af2">
    <w:name w:val="Normal (Web)"/>
    <w:basedOn w:val="a"/>
    <w:semiHidden/>
    <w:unhideWhenUsed/>
    <w:rsid w:val="007A00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
    <w:name w:val="Style1"/>
    <w:basedOn w:val="a"/>
    <w:uiPriority w:val="99"/>
    <w:rsid w:val="007A007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
    <w:name w:val="Style2"/>
    <w:basedOn w:val="a"/>
    <w:uiPriority w:val="99"/>
    <w:rsid w:val="007A007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
    <w:name w:val="Style3"/>
    <w:basedOn w:val="a"/>
    <w:uiPriority w:val="99"/>
    <w:rsid w:val="007A007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
    <w:name w:val="Style4"/>
    <w:basedOn w:val="a"/>
    <w:uiPriority w:val="99"/>
    <w:rsid w:val="007A007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
    <w:name w:val="Style5"/>
    <w:basedOn w:val="a"/>
    <w:uiPriority w:val="99"/>
    <w:rsid w:val="007A007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
    <w:name w:val="Style6"/>
    <w:basedOn w:val="a"/>
    <w:uiPriority w:val="99"/>
    <w:rsid w:val="007A007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
    <w:name w:val="Style7"/>
    <w:basedOn w:val="a"/>
    <w:uiPriority w:val="99"/>
    <w:rsid w:val="007A007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
    <w:name w:val="Style8"/>
    <w:basedOn w:val="a"/>
    <w:uiPriority w:val="99"/>
    <w:rsid w:val="007A007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Nonformat">
    <w:name w:val="ConsPlusNonformat"/>
    <w:rsid w:val="007A007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14">
    <w:name w:val="Font Style14"/>
    <w:basedOn w:val="a0"/>
    <w:uiPriority w:val="99"/>
    <w:rsid w:val="007A0070"/>
    <w:rPr>
      <w:rFonts w:ascii="Times New Roman" w:hAnsi="Times New Roman" w:cs="Times New Roman" w:hint="default"/>
      <w:sz w:val="26"/>
      <w:szCs w:val="26"/>
    </w:rPr>
  </w:style>
  <w:style w:type="character" w:customStyle="1" w:styleId="FontStyle15">
    <w:name w:val="Font Style15"/>
    <w:basedOn w:val="a0"/>
    <w:uiPriority w:val="99"/>
    <w:rsid w:val="007A0070"/>
    <w:rPr>
      <w:rFonts w:ascii="Times New Roman" w:hAnsi="Times New Roman" w:cs="Times New Roman" w:hint="default"/>
      <w:i/>
      <w:iCs/>
      <w:sz w:val="22"/>
      <w:szCs w:val="22"/>
    </w:rPr>
  </w:style>
  <w:style w:type="character" w:customStyle="1" w:styleId="FontStyle16">
    <w:name w:val="Font Style16"/>
    <w:basedOn w:val="a0"/>
    <w:uiPriority w:val="99"/>
    <w:rsid w:val="007A0070"/>
    <w:rPr>
      <w:rFonts w:ascii="Times New Roman" w:hAnsi="Times New Roman" w:cs="Times New Roman" w:hint="default"/>
      <w:sz w:val="22"/>
      <w:szCs w:val="22"/>
    </w:rPr>
  </w:style>
  <w:style w:type="character" w:customStyle="1" w:styleId="FontStyle18">
    <w:name w:val="Font Style18"/>
    <w:basedOn w:val="a0"/>
    <w:uiPriority w:val="99"/>
    <w:rsid w:val="007A0070"/>
    <w:rPr>
      <w:rFonts w:ascii="Times New Roman" w:hAnsi="Times New Roman" w:cs="Times New Roman" w:hint="default"/>
      <w:sz w:val="22"/>
      <w:szCs w:val="22"/>
    </w:rPr>
  </w:style>
  <w:style w:type="paragraph" w:customStyle="1" w:styleId="ConsPlusTitle">
    <w:name w:val="ConsPlusTitle"/>
    <w:rsid w:val="00657E0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table" w:customStyle="1" w:styleId="17">
    <w:name w:val="Сетка таблицы17"/>
    <w:basedOn w:val="a1"/>
    <w:uiPriority w:val="59"/>
    <w:rsid w:val="00FE7FF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26234">
      <w:bodyDiv w:val="1"/>
      <w:marLeft w:val="0"/>
      <w:marRight w:val="0"/>
      <w:marTop w:val="0"/>
      <w:marBottom w:val="0"/>
      <w:divBdr>
        <w:top w:val="none" w:sz="0" w:space="0" w:color="auto"/>
        <w:left w:val="none" w:sz="0" w:space="0" w:color="auto"/>
        <w:bottom w:val="none" w:sz="0" w:space="0" w:color="auto"/>
        <w:right w:val="none" w:sz="0" w:space="0" w:color="auto"/>
      </w:divBdr>
    </w:div>
    <w:div w:id="120269349">
      <w:bodyDiv w:val="1"/>
      <w:marLeft w:val="0"/>
      <w:marRight w:val="0"/>
      <w:marTop w:val="0"/>
      <w:marBottom w:val="0"/>
      <w:divBdr>
        <w:top w:val="none" w:sz="0" w:space="0" w:color="auto"/>
        <w:left w:val="none" w:sz="0" w:space="0" w:color="auto"/>
        <w:bottom w:val="none" w:sz="0" w:space="0" w:color="auto"/>
        <w:right w:val="none" w:sz="0" w:space="0" w:color="auto"/>
      </w:divBdr>
    </w:div>
    <w:div w:id="139617821">
      <w:bodyDiv w:val="1"/>
      <w:marLeft w:val="0"/>
      <w:marRight w:val="0"/>
      <w:marTop w:val="0"/>
      <w:marBottom w:val="0"/>
      <w:divBdr>
        <w:top w:val="none" w:sz="0" w:space="0" w:color="auto"/>
        <w:left w:val="none" w:sz="0" w:space="0" w:color="auto"/>
        <w:bottom w:val="none" w:sz="0" w:space="0" w:color="auto"/>
        <w:right w:val="none" w:sz="0" w:space="0" w:color="auto"/>
      </w:divBdr>
    </w:div>
    <w:div w:id="355278577">
      <w:bodyDiv w:val="1"/>
      <w:marLeft w:val="0"/>
      <w:marRight w:val="0"/>
      <w:marTop w:val="0"/>
      <w:marBottom w:val="0"/>
      <w:divBdr>
        <w:top w:val="none" w:sz="0" w:space="0" w:color="auto"/>
        <w:left w:val="none" w:sz="0" w:space="0" w:color="auto"/>
        <w:bottom w:val="none" w:sz="0" w:space="0" w:color="auto"/>
        <w:right w:val="none" w:sz="0" w:space="0" w:color="auto"/>
      </w:divBdr>
    </w:div>
    <w:div w:id="633410424">
      <w:bodyDiv w:val="1"/>
      <w:marLeft w:val="0"/>
      <w:marRight w:val="0"/>
      <w:marTop w:val="0"/>
      <w:marBottom w:val="0"/>
      <w:divBdr>
        <w:top w:val="none" w:sz="0" w:space="0" w:color="auto"/>
        <w:left w:val="none" w:sz="0" w:space="0" w:color="auto"/>
        <w:bottom w:val="none" w:sz="0" w:space="0" w:color="auto"/>
        <w:right w:val="none" w:sz="0" w:space="0" w:color="auto"/>
      </w:divBdr>
    </w:div>
    <w:div w:id="1321078378">
      <w:bodyDiv w:val="1"/>
      <w:marLeft w:val="0"/>
      <w:marRight w:val="0"/>
      <w:marTop w:val="0"/>
      <w:marBottom w:val="0"/>
      <w:divBdr>
        <w:top w:val="none" w:sz="0" w:space="0" w:color="auto"/>
        <w:left w:val="none" w:sz="0" w:space="0" w:color="auto"/>
        <w:bottom w:val="none" w:sz="0" w:space="0" w:color="auto"/>
        <w:right w:val="none" w:sz="0" w:space="0" w:color="auto"/>
      </w:divBdr>
    </w:div>
    <w:div w:id="1426271031">
      <w:bodyDiv w:val="1"/>
      <w:marLeft w:val="0"/>
      <w:marRight w:val="0"/>
      <w:marTop w:val="0"/>
      <w:marBottom w:val="0"/>
      <w:divBdr>
        <w:top w:val="none" w:sz="0" w:space="0" w:color="auto"/>
        <w:left w:val="none" w:sz="0" w:space="0" w:color="auto"/>
        <w:bottom w:val="none" w:sz="0" w:space="0" w:color="auto"/>
        <w:right w:val="none" w:sz="0" w:space="0" w:color="auto"/>
      </w:divBdr>
    </w:div>
    <w:div w:id="1481339609">
      <w:bodyDiv w:val="1"/>
      <w:marLeft w:val="0"/>
      <w:marRight w:val="0"/>
      <w:marTop w:val="0"/>
      <w:marBottom w:val="0"/>
      <w:divBdr>
        <w:top w:val="none" w:sz="0" w:space="0" w:color="auto"/>
        <w:left w:val="none" w:sz="0" w:space="0" w:color="auto"/>
        <w:bottom w:val="none" w:sz="0" w:space="0" w:color="auto"/>
        <w:right w:val="none" w:sz="0" w:space="0" w:color="auto"/>
      </w:divBdr>
    </w:div>
    <w:div w:id="1563172225">
      <w:bodyDiv w:val="1"/>
      <w:marLeft w:val="0"/>
      <w:marRight w:val="0"/>
      <w:marTop w:val="0"/>
      <w:marBottom w:val="0"/>
      <w:divBdr>
        <w:top w:val="none" w:sz="0" w:space="0" w:color="auto"/>
        <w:left w:val="none" w:sz="0" w:space="0" w:color="auto"/>
        <w:bottom w:val="none" w:sz="0" w:space="0" w:color="auto"/>
        <w:right w:val="none" w:sz="0" w:space="0" w:color="auto"/>
      </w:divBdr>
    </w:div>
    <w:div w:id="1795830174">
      <w:bodyDiv w:val="1"/>
      <w:marLeft w:val="0"/>
      <w:marRight w:val="0"/>
      <w:marTop w:val="0"/>
      <w:marBottom w:val="0"/>
      <w:divBdr>
        <w:top w:val="none" w:sz="0" w:space="0" w:color="auto"/>
        <w:left w:val="none" w:sz="0" w:space="0" w:color="auto"/>
        <w:bottom w:val="none" w:sz="0" w:space="0" w:color="auto"/>
        <w:right w:val="none" w:sz="0" w:space="0" w:color="auto"/>
      </w:divBdr>
    </w:div>
    <w:div w:id="1820267253">
      <w:bodyDiv w:val="1"/>
      <w:marLeft w:val="0"/>
      <w:marRight w:val="0"/>
      <w:marTop w:val="0"/>
      <w:marBottom w:val="0"/>
      <w:divBdr>
        <w:top w:val="none" w:sz="0" w:space="0" w:color="auto"/>
        <w:left w:val="none" w:sz="0" w:space="0" w:color="auto"/>
        <w:bottom w:val="none" w:sz="0" w:space="0" w:color="auto"/>
        <w:right w:val="none" w:sz="0" w:space="0" w:color="auto"/>
      </w:divBdr>
    </w:div>
    <w:div w:id="1952543336">
      <w:bodyDiv w:val="1"/>
      <w:marLeft w:val="0"/>
      <w:marRight w:val="0"/>
      <w:marTop w:val="0"/>
      <w:marBottom w:val="0"/>
      <w:divBdr>
        <w:top w:val="none" w:sz="0" w:space="0" w:color="auto"/>
        <w:left w:val="none" w:sz="0" w:space="0" w:color="auto"/>
        <w:bottom w:val="none" w:sz="0" w:space="0" w:color="auto"/>
        <w:right w:val="none" w:sz="0" w:space="0" w:color="auto"/>
      </w:divBdr>
    </w:div>
    <w:div w:id="200763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do.krasgmu.ru/mod/resource/view.php?id=7588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cdo.krasgmu.ru/mod/resource/view.php?id=7587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cdo.krasgmu.ru/mod/resource/view.php?id=75876"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do.krasgmu.ru/mod/resource/view.php?id=75875" TargetMode="External"/><Relationship Id="rId4" Type="http://schemas.openxmlformats.org/officeDocument/2006/relationships/settings" Target="settings.xml"/><Relationship Id="rId9" Type="http://schemas.openxmlformats.org/officeDocument/2006/relationships/hyperlink" Target="https://cdo.krasgmu.ru/mod/resource/view.php?id=75875" TargetMode="External"/><Relationship Id="rId14" Type="http://schemas.openxmlformats.org/officeDocument/2006/relationships/hyperlink" Target="https://cdo.krasgmu.ru/mod/resource/view.php?id=758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84</Pages>
  <Words>23851</Words>
  <Characters>135951</Characters>
  <Application>Microsoft Office Word</Application>
  <DocSecurity>0</DocSecurity>
  <Lines>1132</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8</cp:revision>
  <dcterms:created xsi:type="dcterms:W3CDTF">2020-05-25T08:45:00Z</dcterms:created>
  <dcterms:modified xsi:type="dcterms:W3CDTF">2020-06-08T16:00:00Z</dcterms:modified>
</cp:coreProperties>
</file>