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64A" w:rsidRPr="00BF2D50" w:rsidRDefault="00BF2D50">
      <w:pPr>
        <w:rPr>
          <w:rFonts w:ascii="Times New Roman" w:hAnsi="Times New Roman" w:cs="Times New Roman"/>
          <w:sz w:val="28"/>
          <w:szCs w:val="28"/>
        </w:rPr>
      </w:pPr>
      <w:r w:rsidRPr="00BF2D50">
        <w:rPr>
          <w:rFonts w:ascii="Times New Roman" w:hAnsi="Times New Roman" w:cs="Times New Roman"/>
          <w:sz w:val="28"/>
          <w:szCs w:val="28"/>
        </w:rPr>
        <w:t>Вари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2D50">
        <w:rPr>
          <w:rFonts w:ascii="Times New Roman" w:hAnsi="Times New Roman" w:cs="Times New Roman"/>
          <w:sz w:val="28"/>
          <w:szCs w:val="28"/>
        </w:rPr>
        <w:t>нт 2</w:t>
      </w:r>
    </w:p>
    <w:p w:rsidR="00BF2D50" w:rsidRDefault="00BF2D50" w:rsidP="00BF2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D50" w:rsidRPr="00BF2D50" w:rsidRDefault="00BF2D50" w:rsidP="00BF2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несколько правильных ответов</w:t>
      </w:r>
    </w:p>
    <w:p w:rsidR="00BF2D50" w:rsidRDefault="00BF2D50" w:rsidP="00BF2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D50" w:rsidRDefault="00BF2D50" w:rsidP="00BF2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Культуральные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признаки микробов на ЖПС</w:t>
      </w:r>
    </w:p>
    <w:p w:rsidR="00BF2D50" w:rsidRDefault="00BF2D50" w:rsidP="00BF2D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пленка</w:t>
      </w:r>
    </w:p>
    <w:p w:rsidR="00BF2D50" w:rsidRDefault="00BF2D50" w:rsidP="00BF2D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муть</w:t>
      </w:r>
    </w:p>
    <w:p w:rsidR="00BF2D50" w:rsidRDefault="00BF2D50" w:rsidP="00BF2D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осадок</w:t>
      </w:r>
    </w:p>
    <w:p w:rsidR="00BF2D50" w:rsidRDefault="00BF2D50" w:rsidP="00BF2D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колонии</w:t>
      </w:r>
    </w:p>
    <w:p w:rsidR="00BF2D50" w:rsidRDefault="00BF2D50" w:rsidP="00BF2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D50" w:rsidRDefault="00BF2D50" w:rsidP="00BF2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Культуральные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признаки микробов на ППС</w:t>
      </w:r>
    </w:p>
    <w:p w:rsidR="00BF2D50" w:rsidRDefault="00BF2D50" w:rsidP="00BF2D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муть</w:t>
      </w:r>
    </w:p>
    <w:p w:rsidR="00BF2D50" w:rsidRDefault="00BF2D50" w:rsidP="00BF2D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осадок</w:t>
      </w:r>
    </w:p>
    <w:p w:rsidR="00BF2D50" w:rsidRDefault="00BF2D50" w:rsidP="00BF2D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пигментация</w:t>
      </w:r>
    </w:p>
    <w:p w:rsidR="00BF2D50" w:rsidRDefault="00BF2D50" w:rsidP="00BF2D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наличие колоний</w:t>
      </w:r>
    </w:p>
    <w:p w:rsidR="00BF2D50" w:rsidRDefault="00BF2D50" w:rsidP="00BF2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D50" w:rsidRDefault="00BF2D50" w:rsidP="00BF2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Среды, на которых изучают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сахаролитическую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 микробов</w:t>
      </w:r>
    </w:p>
    <w:p w:rsidR="00BF2D50" w:rsidRDefault="00BF2D50" w:rsidP="00BF2D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МПА</w:t>
      </w:r>
    </w:p>
    <w:p w:rsidR="00BF2D50" w:rsidRDefault="00BF2D50" w:rsidP="00BF2D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Гисса</w:t>
      </w:r>
      <w:proofErr w:type="spellEnd"/>
    </w:p>
    <w:p w:rsidR="00BF2D50" w:rsidRDefault="00BF2D50" w:rsidP="00BF2D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Эндо</w:t>
      </w:r>
    </w:p>
    <w:p w:rsidR="00BF2D50" w:rsidRDefault="00BF2D50" w:rsidP="00BF2D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Плоскирева</w:t>
      </w:r>
      <w:proofErr w:type="spellEnd"/>
    </w:p>
    <w:p w:rsidR="00BF2D50" w:rsidRDefault="00BF2D50" w:rsidP="00BF2D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Выберите 1 правильный вариант ответа</w:t>
      </w:r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Совокупность организмов, имеющих общее происхождение, сходные морфологические и физиологические признаки и обмен веществ:</w:t>
      </w:r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морфовариант</w:t>
      </w:r>
      <w:proofErr w:type="spellEnd"/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вид</w:t>
      </w:r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хемовариант</w:t>
      </w:r>
      <w:proofErr w:type="spellEnd"/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род</w:t>
      </w:r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Простой метод окраски:</w:t>
      </w:r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Грама</w:t>
      </w:r>
      <w:proofErr w:type="spellEnd"/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Ожешко</w:t>
      </w:r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метиленовым синим</w:t>
      </w:r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Бурри-Гинса</w:t>
      </w:r>
      <w:proofErr w:type="spellEnd"/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Метод изучения подвижности микроорганизмов:</w:t>
      </w:r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Ожешко</w:t>
      </w:r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Грама</w:t>
      </w:r>
      <w:proofErr w:type="spellEnd"/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Циля-Нильсена</w:t>
      </w:r>
      <w:proofErr w:type="spellEnd"/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«раздавленная» капля</w:t>
      </w:r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7. Микроорганизмы, для жизнедеятельности которых оптимальная температура составляет 28-37° С:</w:t>
      </w:r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термофилы</w:t>
      </w:r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мезофилы</w:t>
      </w:r>
      <w:proofErr w:type="spellEnd"/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психрофилы</w:t>
      </w:r>
      <w:proofErr w:type="spellEnd"/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криофилы</w:t>
      </w:r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Микроорганизмы, для жизнедеятельности которых оптимальная температура составляет 50-60° С:</w:t>
      </w:r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термофилы</w:t>
      </w:r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мезофилы</w:t>
      </w:r>
      <w:proofErr w:type="spellEnd"/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психрофилы</w:t>
      </w:r>
      <w:proofErr w:type="spellEnd"/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криофилы</w:t>
      </w:r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 Микроорганизмы, для жизнедеятельности которых оптимальная температура составляет 10-20° С:</w:t>
      </w:r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термофилы</w:t>
      </w:r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мезофилы</w:t>
      </w:r>
      <w:proofErr w:type="spellEnd"/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психрофилы</w:t>
      </w:r>
      <w:proofErr w:type="spellEnd"/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криофилы</w:t>
      </w:r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0. Среда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мясо-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пептонный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агар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(МПА):</w:t>
      </w:r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жидкая</w:t>
      </w:r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плотная</w:t>
      </w:r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полужидкая</w:t>
      </w:r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элективная</w:t>
      </w:r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1. Среда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Гисса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плотная</w:t>
      </w:r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простая</w:t>
      </w:r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элективная</w:t>
      </w:r>
    </w:p>
    <w:p w:rsidR="00BF2D50" w:rsidRDefault="00BF2D50" w:rsidP="00BF2D5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дифференциально-диагностическая</w:t>
      </w:r>
    </w:p>
    <w:p w:rsidR="00BF2D50" w:rsidRDefault="00BF2D50" w:rsidP="00BF2D50"/>
    <w:p w:rsidR="00BF2D50" w:rsidRDefault="00BF2D50" w:rsidP="00BF2D5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Культуральными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свойствами бактерий называются</w:t>
      </w:r>
    </w:p>
    <w:p w:rsidR="00BF2D50" w:rsidRDefault="00BF2D50" w:rsidP="00BF2D50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их форма и взаимное расположение </w:t>
      </w:r>
    </w:p>
    <w:p w:rsidR="00BF2D50" w:rsidRDefault="00BF2D50" w:rsidP="00BF2D50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характер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роста на питательных средах</w:t>
      </w:r>
    </w:p>
    <w:p w:rsidR="00BF2D50" w:rsidRDefault="00BF2D50" w:rsidP="00BF2D50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способность окрашиваться различными красителями.</w:t>
      </w:r>
      <w:bookmarkStart w:id="0" w:name="_GoBack"/>
      <w:bookmarkEnd w:id="0"/>
    </w:p>
    <w:p w:rsidR="00BF2D50" w:rsidRDefault="00BF2D50" w:rsidP="00BF2D50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3. К дифференциально-диагностическим средам относятся</w:t>
      </w:r>
    </w:p>
    <w:p w:rsidR="00BF2D50" w:rsidRDefault="00BF2D50" w:rsidP="00BF2D50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среда Левина</w:t>
      </w:r>
    </w:p>
    <w:p w:rsidR="00BF2D50" w:rsidRDefault="00BF2D50" w:rsidP="00BF2D50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среда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Чистовича</w:t>
      </w:r>
      <w:proofErr w:type="spellEnd"/>
    </w:p>
    <w:p w:rsidR="00BF2D50" w:rsidRDefault="00BF2D50" w:rsidP="004830A7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в) все ответы верны.</w:t>
      </w:r>
    </w:p>
    <w:p w:rsidR="00BF2D50" w:rsidRDefault="00BF2D50" w:rsidP="00BF2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4. При микроскопии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выявлены красного цвета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расположеные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парами клетки.      </w:t>
      </w:r>
    </w:p>
    <w:p w:rsidR="00BF2D50" w:rsidRDefault="00BF2D50" w:rsidP="00BF2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/-/ палочки  </w:t>
      </w:r>
    </w:p>
    <w:p w:rsidR="00BF2D50" w:rsidRDefault="00BF2D50" w:rsidP="00BF2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/-/ диплококки  </w:t>
      </w:r>
    </w:p>
    <w:p w:rsidR="00BF2D50" w:rsidRDefault="00BF2D50" w:rsidP="00BF2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/+/ диплококки </w:t>
      </w:r>
    </w:p>
    <w:p w:rsidR="00BF2D50" w:rsidRDefault="004830A7" w:rsidP="00BF2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/+/ стафилококк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1</w:t>
      </w:r>
      <w:r>
        <w:rPr>
          <w:sz w:val="28"/>
        </w:rPr>
        <w:t>5</w:t>
      </w:r>
      <w:r>
        <w:rPr>
          <w:sz w:val="28"/>
        </w:rPr>
        <w:t>. Споры необходимы бактериям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для сопротивления защитным силам организма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для размножения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в) для сохранения во внешней среде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16</w:t>
      </w:r>
      <w:r>
        <w:rPr>
          <w:sz w:val="28"/>
        </w:rPr>
        <w:t>. Метод окраски по Ожешко рекомендуется для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а) </w:t>
      </w:r>
      <w:proofErr w:type="spellStart"/>
      <w:r>
        <w:rPr>
          <w:sz w:val="28"/>
        </w:rPr>
        <w:t>энтеробактерии</w:t>
      </w:r>
      <w:proofErr w:type="spellEnd"/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б) </w:t>
      </w:r>
      <w:proofErr w:type="spellStart"/>
      <w:r>
        <w:rPr>
          <w:sz w:val="28"/>
        </w:rPr>
        <w:t>коринебактерии</w:t>
      </w:r>
      <w:proofErr w:type="spellEnd"/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в) </w:t>
      </w:r>
      <w:proofErr w:type="spellStart"/>
      <w:r>
        <w:rPr>
          <w:sz w:val="28"/>
        </w:rPr>
        <w:t>клостридий</w:t>
      </w:r>
      <w:proofErr w:type="spellEnd"/>
      <w:r>
        <w:rPr>
          <w:sz w:val="28"/>
        </w:rPr>
        <w:t>.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17</w:t>
      </w:r>
      <w:r>
        <w:rPr>
          <w:sz w:val="28"/>
        </w:rPr>
        <w:t>. Определенную форму бактериям придает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клеточная стенка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цитоплазматическая мембрана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в) капсула.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18</w:t>
      </w:r>
      <w:r>
        <w:rPr>
          <w:sz w:val="28"/>
        </w:rPr>
        <w:t>. О – антиген бактерий – это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капсульный антиген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соматический антиген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в) жгутиковый антиген.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19</w:t>
      </w:r>
      <w:r>
        <w:rPr>
          <w:sz w:val="28"/>
        </w:rPr>
        <w:t>. Н – антиген бактерий – это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жгутиковый антиген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соматический антиген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в) хромосомный антиген.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20</w:t>
      </w:r>
      <w:r>
        <w:rPr>
          <w:sz w:val="28"/>
        </w:rPr>
        <w:t>. К грамположительным бактериям относятся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а)  </w:t>
      </w:r>
      <w:r>
        <w:rPr>
          <w:sz w:val="28"/>
          <w:lang w:val="en-US"/>
        </w:rPr>
        <w:t>S</w:t>
      </w:r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aureus</w:t>
      </w:r>
      <w:proofErr w:type="spellEnd"/>
    </w:p>
    <w:p w:rsidR="00BF2D50" w:rsidRPr="00BF2D50" w:rsidRDefault="00BF2D50" w:rsidP="00BF2D50">
      <w:pPr>
        <w:pStyle w:val="a3"/>
        <w:tabs>
          <w:tab w:val="left" w:pos="709"/>
        </w:tabs>
        <w:rPr>
          <w:sz w:val="28"/>
          <w:lang w:val="en-US"/>
        </w:rPr>
      </w:pPr>
      <w:r>
        <w:rPr>
          <w:sz w:val="28"/>
        </w:rPr>
        <w:tab/>
        <w:t>б</w:t>
      </w:r>
      <w:r w:rsidRPr="00BF2D50">
        <w:rPr>
          <w:sz w:val="28"/>
          <w:lang w:val="en-US"/>
        </w:rPr>
        <w:t xml:space="preserve">) </w:t>
      </w:r>
      <w:r>
        <w:rPr>
          <w:sz w:val="28"/>
          <w:lang w:val="en-US"/>
        </w:rPr>
        <w:t>N</w:t>
      </w:r>
      <w:r w:rsidRPr="00BF2D50">
        <w:rPr>
          <w:sz w:val="28"/>
          <w:lang w:val="en-US"/>
        </w:rPr>
        <w:t xml:space="preserve">. </w:t>
      </w:r>
      <w:proofErr w:type="spellStart"/>
      <w:r>
        <w:rPr>
          <w:sz w:val="28"/>
          <w:lang w:val="en-US"/>
        </w:rPr>
        <w:t>meningitidis</w:t>
      </w:r>
      <w:proofErr w:type="spellEnd"/>
    </w:p>
    <w:p w:rsidR="00BF2D50" w:rsidRPr="00BF2D50" w:rsidRDefault="00BF2D50" w:rsidP="00BF2D50">
      <w:pPr>
        <w:pStyle w:val="a3"/>
        <w:tabs>
          <w:tab w:val="left" w:pos="709"/>
        </w:tabs>
        <w:rPr>
          <w:sz w:val="28"/>
          <w:lang w:val="en-US"/>
        </w:rPr>
      </w:pPr>
      <w:r w:rsidRPr="00BF2D50">
        <w:rPr>
          <w:sz w:val="28"/>
          <w:lang w:val="en-US"/>
        </w:rPr>
        <w:tab/>
      </w:r>
      <w:r>
        <w:rPr>
          <w:sz w:val="28"/>
        </w:rPr>
        <w:t>в</w:t>
      </w:r>
      <w:r w:rsidRPr="00BF2D50">
        <w:rPr>
          <w:sz w:val="28"/>
          <w:lang w:val="en-US"/>
        </w:rPr>
        <w:t xml:space="preserve">) </w:t>
      </w:r>
      <w:r>
        <w:rPr>
          <w:sz w:val="28"/>
          <w:lang w:val="en-US"/>
        </w:rPr>
        <w:t>C</w:t>
      </w:r>
      <w:r w:rsidRPr="00BF2D50">
        <w:rPr>
          <w:sz w:val="28"/>
          <w:lang w:val="en-US"/>
        </w:rPr>
        <w:t xml:space="preserve">. </w:t>
      </w:r>
      <w:proofErr w:type="spellStart"/>
      <w:r>
        <w:rPr>
          <w:sz w:val="28"/>
          <w:lang w:val="en-US"/>
        </w:rPr>
        <w:t>diphtheriae</w:t>
      </w:r>
      <w:proofErr w:type="spellEnd"/>
      <w:r w:rsidRPr="00BF2D50">
        <w:rPr>
          <w:sz w:val="28"/>
          <w:lang w:val="en-US"/>
        </w:rPr>
        <w:t>.</w:t>
      </w:r>
    </w:p>
    <w:p w:rsidR="00BF2D50" w:rsidRPr="00BF2D50" w:rsidRDefault="00BF2D50" w:rsidP="00BF2D50">
      <w:pPr>
        <w:pStyle w:val="a3"/>
        <w:tabs>
          <w:tab w:val="left" w:pos="709"/>
        </w:tabs>
        <w:rPr>
          <w:sz w:val="28"/>
          <w:lang w:val="en-US"/>
        </w:rPr>
      </w:pP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21</w:t>
      </w:r>
      <w:r>
        <w:rPr>
          <w:sz w:val="28"/>
        </w:rPr>
        <w:t>. К грамотрицательным бактериям относятся</w:t>
      </w:r>
    </w:p>
    <w:p w:rsidR="00BF2D50" w:rsidRP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</w:t>
      </w:r>
      <w:r w:rsidRPr="00BF2D50">
        <w:rPr>
          <w:sz w:val="28"/>
        </w:rPr>
        <w:t xml:space="preserve">) </w:t>
      </w:r>
      <w:r>
        <w:rPr>
          <w:sz w:val="28"/>
          <w:lang w:val="en-US"/>
        </w:rPr>
        <w:t>C</w:t>
      </w:r>
      <w:r w:rsidRPr="00BF2D50"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diphtheriae</w:t>
      </w:r>
      <w:proofErr w:type="spellEnd"/>
    </w:p>
    <w:p w:rsidR="00BF2D50" w:rsidRDefault="00BF2D50" w:rsidP="00BF2D50">
      <w:pPr>
        <w:pStyle w:val="a3"/>
        <w:tabs>
          <w:tab w:val="left" w:pos="709"/>
        </w:tabs>
        <w:rPr>
          <w:sz w:val="28"/>
          <w:lang w:val="en-US"/>
        </w:rPr>
      </w:pPr>
      <w:r w:rsidRPr="00BF2D50">
        <w:rPr>
          <w:sz w:val="28"/>
        </w:rPr>
        <w:tab/>
      </w:r>
      <w:r>
        <w:rPr>
          <w:sz w:val="28"/>
        </w:rPr>
        <w:t>б</w:t>
      </w:r>
      <w:r>
        <w:rPr>
          <w:sz w:val="28"/>
          <w:lang w:val="en-US"/>
        </w:rPr>
        <w:t>) E. coli</w:t>
      </w:r>
    </w:p>
    <w:p w:rsidR="00BF2D50" w:rsidRPr="00BF2D50" w:rsidRDefault="00BF2D50" w:rsidP="00BF2D50">
      <w:pPr>
        <w:pStyle w:val="a3"/>
        <w:tabs>
          <w:tab w:val="left" w:pos="709"/>
        </w:tabs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</w:rPr>
        <w:t>в</w:t>
      </w:r>
      <w:r w:rsidRPr="00BF2D50">
        <w:rPr>
          <w:sz w:val="28"/>
          <w:lang w:val="en-US"/>
        </w:rPr>
        <w:t xml:space="preserve">) </w:t>
      </w:r>
      <w:r>
        <w:rPr>
          <w:sz w:val="28"/>
          <w:lang w:val="en-US"/>
        </w:rPr>
        <w:t>C</w:t>
      </w:r>
      <w:r w:rsidRPr="00BF2D50">
        <w:rPr>
          <w:sz w:val="28"/>
          <w:lang w:val="en-US"/>
        </w:rPr>
        <w:t xml:space="preserve">. </w:t>
      </w:r>
      <w:r>
        <w:rPr>
          <w:sz w:val="28"/>
          <w:lang w:val="en-US"/>
        </w:rPr>
        <w:t>botulinum</w:t>
      </w:r>
      <w:r w:rsidRPr="00BF2D50">
        <w:rPr>
          <w:sz w:val="28"/>
          <w:lang w:val="en-US"/>
        </w:rPr>
        <w:t>.</w:t>
      </w:r>
    </w:p>
    <w:p w:rsidR="00BF2D50" w:rsidRPr="00BF2D50" w:rsidRDefault="00BF2D50" w:rsidP="00BF2D50">
      <w:pPr>
        <w:pStyle w:val="a3"/>
        <w:tabs>
          <w:tab w:val="left" w:pos="709"/>
        </w:tabs>
        <w:rPr>
          <w:sz w:val="28"/>
          <w:lang w:val="en-US"/>
        </w:rPr>
      </w:pP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22</w:t>
      </w:r>
      <w:r>
        <w:rPr>
          <w:sz w:val="28"/>
        </w:rPr>
        <w:t>. Капсульным антигеном микроорганизмов называется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К – антиген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Н – антиген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в) О – антиген.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.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23.</w:t>
      </w:r>
      <w:r>
        <w:rPr>
          <w:sz w:val="28"/>
        </w:rPr>
        <w:t xml:space="preserve"> Морфологическими свойствами бактерий называются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характер их роста на питательных средах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способность окрашиваться различными красителями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в) их форма и взаимное расположение.</w:t>
      </w:r>
    </w:p>
    <w:p w:rsidR="004830A7" w:rsidRDefault="004830A7" w:rsidP="00BF2D50">
      <w:pPr>
        <w:pStyle w:val="a3"/>
        <w:tabs>
          <w:tab w:val="left" w:pos="709"/>
        </w:tabs>
        <w:rPr>
          <w:sz w:val="28"/>
        </w:rPr>
      </w:pP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24</w:t>
      </w:r>
      <w:r>
        <w:rPr>
          <w:sz w:val="28"/>
        </w:rPr>
        <w:t>. Понятие полиморфизм определяет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индивидуальную изменчивость микроорганизмов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разнообразие форм микроорганизмов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в) вид микроорганизмов.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</w:p>
    <w:p w:rsidR="00BF2D50" w:rsidRDefault="004830A7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25</w:t>
      </w:r>
      <w:r w:rsidR="00BF2D50">
        <w:rPr>
          <w:sz w:val="28"/>
        </w:rPr>
        <w:t xml:space="preserve">. </w:t>
      </w:r>
      <w:proofErr w:type="spellStart"/>
      <w:r w:rsidR="00BF2D50">
        <w:rPr>
          <w:sz w:val="28"/>
        </w:rPr>
        <w:t>Перитрих</w:t>
      </w:r>
      <w:proofErr w:type="spellEnd"/>
      <w:r w:rsidR="00BF2D50">
        <w:rPr>
          <w:sz w:val="28"/>
        </w:rPr>
        <w:t xml:space="preserve"> – бактерии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с полярно расположенными жгутиками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со жгутиками по всей поверхности клетки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в) не имеющие жгутиков.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 xml:space="preserve"> 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2</w:t>
      </w:r>
      <w:r w:rsidR="004830A7">
        <w:rPr>
          <w:sz w:val="28"/>
        </w:rPr>
        <w:t>6</w:t>
      </w:r>
      <w:r>
        <w:rPr>
          <w:sz w:val="28"/>
        </w:rPr>
        <w:t>. Капсула необходима бактериям для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синтеза белка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сопротивления защитным силам организма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в) размножения.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</w:p>
    <w:p w:rsidR="00BF2D50" w:rsidRDefault="004830A7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27</w:t>
      </w:r>
      <w:r w:rsidR="00BF2D50">
        <w:rPr>
          <w:sz w:val="28"/>
        </w:rPr>
        <w:t xml:space="preserve">. Метод окраски по </w:t>
      </w:r>
      <w:proofErr w:type="spellStart"/>
      <w:r w:rsidR="00BF2D50">
        <w:rPr>
          <w:sz w:val="28"/>
        </w:rPr>
        <w:t>Граму</w:t>
      </w:r>
      <w:proofErr w:type="spellEnd"/>
      <w:r w:rsidR="00BF2D50">
        <w:rPr>
          <w:sz w:val="28"/>
        </w:rPr>
        <w:t xml:space="preserve"> выявляет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наличие капсулы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особенности строения клеточной стенки бактерий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в) наличие жгутиков.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 xml:space="preserve"> </w:t>
      </w:r>
    </w:p>
    <w:p w:rsidR="00BF2D50" w:rsidRDefault="004830A7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28</w:t>
      </w:r>
      <w:r w:rsidR="00BF2D50">
        <w:rPr>
          <w:sz w:val="28"/>
        </w:rPr>
        <w:t xml:space="preserve">. Метод окраски по </w:t>
      </w:r>
      <w:proofErr w:type="spellStart"/>
      <w:r w:rsidR="00BF2D50">
        <w:rPr>
          <w:sz w:val="28"/>
        </w:rPr>
        <w:t>Бурри-Гинсу</w:t>
      </w:r>
      <w:proofErr w:type="spellEnd"/>
      <w:r w:rsidR="00BF2D50">
        <w:rPr>
          <w:sz w:val="28"/>
        </w:rPr>
        <w:t xml:space="preserve"> выявляет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капсулу бактерий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наличие спор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в) наличие жгутиков.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</w:p>
    <w:p w:rsidR="00BF2D50" w:rsidRDefault="004830A7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29</w:t>
      </w:r>
      <w:r w:rsidR="00BF2D50">
        <w:rPr>
          <w:sz w:val="28"/>
        </w:rPr>
        <w:t>. Для соблюдения режима биологической безопасности мазок фиксируют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над пламенем горелки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в смеси Никифорова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в) в растворе бриллиантовой зелени.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 xml:space="preserve"> </w:t>
      </w:r>
    </w:p>
    <w:p w:rsidR="00BF2D50" w:rsidRDefault="004830A7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30</w:t>
      </w:r>
      <w:r w:rsidR="00BF2D50">
        <w:rPr>
          <w:sz w:val="28"/>
        </w:rPr>
        <w:t xml:space="preserve">. Для окраски по </w:t>
      </w:r>
      <w:proofErr w:type="spellStart"/>
      <w:r w:rsidR="00BF2D50">
        <w:rPr>
          <w:sz w:val="28"/>
        </w:rPr>
        <w:t>Граму</w:t>
      </w:r>
      <w:proofErr w:type="spellEnd"/>
      <w:r w:rsidR="00BF2D50">
        <w:rPr>
          <w:sz w:val="28"/>
        </w:rPr>
        <w:t xml:space="preserve"> используются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а) фуксин, </w:t>
      </w:r>
      <w:proofErr w:type="spellStart"/>
      <w:r>
        <w:rPr>
          <w:sz w:val="28"/>
        </w:rPr>
        <w:t>генцианвиолет</w:t>
      </w:r>
      <w:proofErr w:type="spellEnd"/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б) </w:t>
      </w:r>
      <w:proofErr w:type="spellStart"/>
      <w:r>
        <w:rPr>
          <w:sz w:val="28"/>
        </w:rPr>
        <w:t>эритрозин</w:t>
      </w:r>
      <w:proofErr w:type="spellEnd"/>
      <w:r>
        <w:rPr>
          <w:sz w:val="28"/>
        </w:rPr>
        <w:t>, тушь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в) </w:t>
      </w:r>
      <w:proofErr w:type="spellStart"/>
      <w:r>
        <w:rPr>
          <w:sz w:val="28"/>
        </w:rPr>
        <w:t>бромкрезоловий</w:t>
      </w:r>
      <w:proofErr w:type="spellEnd"/>
      <w:r>
        <w:rPr>
          <w:sz w:val="28"/>
        </w:rPr>
        <w:t xml:space="preserve"> красный.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</w:p>
    <w:p w:rsidR="00BF2D50" w:rsidRDefault="004830A7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31</w:t>
      </w:r>
      <w:r w:rsidR="00BF2D50">
        <w:rPr>
          <w:sz w:val="28"/>
        </w:rPr>
        <w:t>. Микроорганизмы, для существования которых необходим кислород, называются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строгие аэробы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факультативные анаэробы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в) </w:t>
      </w:r>
      <w:proofErr w:type="spellStart"/>
      <w:r>
        <w:rPr>
          <w:sz w:val="28"/>
        </w:rPr>
        <w:t>капнофилы</w:t>
      </w:r>
      <w:proofErr w:type="spellEnd"/>
      <w:r>
        <w:rPr>
          <w:sz w:val="28"/>
        </w:rPr>
        <w:t>.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 xml:space="preserve">           </w:t>
      </w:r>
      <w:proofErr w:type="gramStart"/>
      <w:r>
        <w:rPr>
          <w:sz w:val="28"/>
        </w:rPr>
        <w:t>г)</w:t>
      </w:r>
      <w:proofErr w:type="spellStart"/>
      <w:r>
        <w:rPr>
          <w:sz w:val="28"/>
        </w:rPr>
        <w:t>микроаэрофилы</w:t>
      </w:r>
      <w:proofErr w:type="spellEnd"/>
      <w:proofErr w:type="gramEnd"/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 xml:space="preserve"> </w:t>
      </w:r>
    </w:p>
    <w:p w:rsidR="00BF2D50" w:rsidRDefault="004830A7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32</w:t>
      </w:r>
      <w:r w:rsidR="00BF2D50">
        <w:rPr>
          <w:sz w:val="28"/>
        </w:rPr>
        <w:t>. Выделенная культура расщепляет глюкозу, не расщепляет лактозу и сахарозу, образует сероводород. Какие свойства культуры мы описали?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Антигенные свойства.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Биохимические свойства.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в) </w:t>
      </w:r>
      <w:proofErr w:type="spellStart"/>
      <w:r>
        <w:rPr>
          <w:sz w:val="28"/>
        </w:rPr>
        <w:t>Тинкториальные</w:t>
      </w:r>
      <w:proofErr w:type="spellEnd"/>
      <w:r>
        <w:rPr>
          <w:sz w:val="28"/>
        </w:rPr>
        <w:t xml:space="preserve"> свойства.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 xml:space="preserve">           г) морфологические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 xml:space="preserve"> </w:t>
      </w:r>
    </w:p>
    <w:p w:rsidR="00BF2D50" w:rsidRDefault="004830A7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33</w:t>
      </w:r>
      <w:r w:rsidR="00BF2D50">
        <w:rPr>
          <w:sz w:val="28"/>
        </w:rPr>
        <w:t>. При отсутствии молекулярного кислорода необходимо культивировать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а) </w:t>
      </w:r>
      <w:proofErr w:type="spellStart"/>
      <w:r>
        <w:rPr>
          <w:sz w:val="28"/>
        </w:rPr>
        <w:t>бордетеллы</w:t>
      </w:r>
      <w:proofErr w:type="spellEnd"/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б) </w:t>
      </w:r>
      <w:proofErr w:type="spellStart"/>
      <w:r>
        <w:rPr>
          <w:sz w:val="28"/>
        </w:rPr>
        <w:t>клостридии</w:t>
      </w:r>
      <w:proofErr w:type="spellEnd"/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в) бациллы.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 xml:space="preserve"> </w:t>
      </w:r>
    </w:p>
    <w:p w:rsidR="00BF2D50" w:rsidRDefault="004830A7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>34</w:t>
      </w:r>
      <w:r w:rsidR="00BF2D50">
        <w:rPr>
          <w:sz w:val="28"/>
        </w:rPr>
        <w:t xml:space="preserve">. </w:t>
      </w:r>
      <w:proofErr w:type="spellStart"/>
      <w:r w:rsidR="00BF2D50">
        <w:rPr>
          <w:sz w:val="28"/>
        </w:rPr>
        <w:t>Агар</w:t>
      </w:r>
      <w:proofErr w:type="spellEnd"/>
      <w:r w:rsidR="00BF2D50">
        <w:rPr>
          <w:sz w:val="28"/>
        </w:rPr>
        <w:t xml:space="preserve"> – </w:t>
      </w:r>
      <w:proofErr w:type="spellStart"/>
      <w:r w:rsidR="00BF2D50">
        <w:rPr>
          <w:sz w:val="28"/>
        </w:rPr>
        <w:t>агар</w:t>
      </w:r>
      <w:proofErr w:type="spellEnd"/>
      <w:r w:rsidR="00BF2D50">
        <w:rPr>
          <w:sz w:val="28"/>
        </w:rPr>
        <w:t xml:space="preserve"> служит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а) для уплотнения среды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б) как питательный компонент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ab/>
        <w:t>в) для выявления преципитата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  <w:r>
        <w:rPr>
          <w:sz w:val="28"/>
        </w:rPr>
        <w:t xml:space="preserve">          г) для выявления конденсата</w:t>
      </w:r>
    </w:p>
    <w:p w:rsidR="00BF2D50" w:rsidRDefault="00BF2D50" w:rsidP="00BF2D50">
      <w:pPr>
        <w:pStyle w:val="a3"/>
        <w:tabs>
          <w:tab w:val="left" w:pos="709"/>
        </w:tabs>
        <w:rPr>
          <w:sz w:val="28"/>
        </w:rPr>
      </w:pPr>
    </w:p>
    <w:p w:rsidR="00BF2D50" w:rsidRDefault="004830A7" w:rsidP="00BF2D5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BF2D50">
        <w:rPr>
          <w:rFonts w:ascii="Times New Roman" w:hAnsi="Times New Roman" w:cs="Times New Roman"/>
          <w:sz w:val="28"/>
          <w:szCs w:val="28"/>
        </w:rPr>
        <w:t>. К физическим методам стерилизации относится</w:t>
      </w:r>
    </w:p>
    <w:p w:rsidR="00BF2D50" w:rsidRDefault="00BF2D50" w:rsidP="00BF2D5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фламбирование</w:t>
      </w:r>
      <w:proofErr w:type="spellEnd"/>
    </w:p>
    <w:p w:rsidR="00BF2D50" w:rsidRDefault="00BF2D50" w:rsidP="00BF2D5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б)  кипячение</w:t>
      </w:r>
      <w:proofErr w:type="gramEnd"/>
    </w:p>
    <w:p w:rsidR="00BF2D50" w:rsidRDefault="00BF2D50" w:rsidP="00BF2D5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всё перечисленное.</w:t>
      </w:r>
    </w:p>
    <w:p w:rsidR="00BF2D50" w:rsidRDefault="004830A7" w:rsidP="00BF2D5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BF2D50">
        <w:rPr>
          <w:rFonts w:ascii="Times New Roman" w:hAnsi="Times New Roman" w:cs="Times New Roman"/>
          <w:sz w:val="28"/>
          <w:szCs w:val="28"/>
        </w:rPr>
        <w:t>. Стерилизация лабораторной посуды проводится</w:t>
      </w:r>
    </w:p>
    <w:p w:rsidR="00BF2D50" w:rsidRDefault="00BF2D50" w:rsidP="00BF2D5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в паровом стерилизаторе</w:t>
      </w:r>
    </w:p>
    <w:p w:rsidR="00BF2D50" w:rsidRDefault="00BF2D50" w:rsidP="00BF2D5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в воздушном стерилизаторе</w:t>
      </w:r>
    </w:p>
    <w:p w:rsidR="00BF2D50" w:rsidRDefault="00BF2D50" w:rsidP="00BF2D5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в термостате.</w:t>
      </w:r>
    </w:p>
    <w:p w:rsidR="00BF2D50" w:rsidRDefault="004830A7" w:rsidP="00BF2D5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BF2D50">
        <w:rPr>
          <w:rFonts w:ascii="Times New Roman" w:hAnsi="Times New Roman" w:cs="Times New Roman"/>
          <w:sz w:val="28"/>
          <w:szCs w:val="28"/>
        </w:rPr>
        <w:t>. Наиболее надёжным методом контроля стерилизации является</w:t>
      </w:r>
    </w:p>
    <w:p w:rsidR="00BF2D50" w:rsidRDefault="00BF2D50" w:rsidP="00BF2D5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химический</w:t>
      </w:r>
    </w:p>
    <w:p w:rsidR="00BF2D50" w:rsidRDefault="00BF2D50" w:rsidP="00BF2D5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физический</w:t>
      </w:r>
    </w:p>
    <w:p w:rsidR="00BF2D50" w:rsidRDefault="00BF2D50" w:rsidP="00BF2D5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бактериологический.</w:t>
      </w:r>
    </w:p>
    <w:p w:rsidR="00BF2D50" w:rsidRDefault="004830A7" w:rsidP="00BF2D5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38</w:t>
      </w:r>
      <w:r w:rsidR="00BF2D50">
        <w:rPr>
          <w:rFonts w:ascii="Times New Roman" w:hAnsi="Times New Roman" w:cs="Times New Roman"/>
          <w:sz w:val="28"/>
          <w:szCs w:val="28"/>
        </w:rPr>
        <w:t>. Уничтожение микробов и спор это</w:t>
      </w:r>
    </w:p>
    <w:p w:rsidR="00BF2D50" w:rsidRDefault="00BF2D50" w:rsidP="00BF2D5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дезинфекция</w:t>
      </w:r>
    </w:p>
    <w:p w:rsidR="00BF2D50" w:rsidRDefault="00BF2D50" w:rsidP="00BF2D5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дезинсекция</w:t>
      </w:r>
    </w:p>
    <w:p w:rsidR="00BF2D50" w:rsidRDefault="00BF2D50" w:rsidP="00BF2D5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стерилизация.</w:t>
      </w:r>
    </w:p>
    <w:p w:rsidR="00BF2D50" w:rsidRDefault="004830A7" w:rsidP="00BF2D5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BF2D50">
        <w:rPr>
          <w:rFonts w:ascii="Times New Roman" w:hAnsi="Times New Roman" w:cs="Times New Roman"/>
          <w:sz w:val="28"/>
          <w:szCs w:val="28"/>
        </w:rPr>
        <w:t>. Режим обезвреживания биологического материала</w:t>
      </w:r>
    </w:p>
    <w:p w:rsidR="00BF2D50" w:rsidRDefault="00BF2D50" w:rsidP="00BF2D5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132</w:t>
      </w:r>
      <w:r>
        <w:rPr>
          <w:rFonts w:ascii="Times New Roman" w:hAnsi="Times New Roman" w:cs="Times New Roman"/>
          <w:sz w:val="28"/>
          <w:szCs w:val="28"/>
        </w:rPr>
        <w:sym w:font="Symbol" w:char="F0B0"/>
      </w:r>
      <w:r>
        <w:rPr>
          <w:rFonts w:ascii="Times New Roman" w:hAnsi="Times New Roman" w:cs="Times New Roman"/>
          <w:sz w:val="28"/>
          <w:szCs w:val="28"/>
        </w:rPr>
        <w:t>- 2 атм. –1 час</w:t>
      </w:r>
    </w:p>
    <w:p w:rsidR="00BF2D50" w:rsidRDefault="00BF2D50" w:rsidP="00BF2D5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120</w:t>
      </w:r>
      <w:r>
        <w:rPr>
          <w:rFonts w:ascii="Times New Roman" w:hAnsi="Times New Roman" w:cs="Times New Roman"/>
          <w:sz w:val="28"/>
          <w:szCs w:val="28"/>
        </w:rPr>
        <w:sym w:font="Symbol" w:char="F0B0"/>
      </w:r>
      <w:r>
        <w:rPr>
          <w:rFonts w:ascii="Times New Roman" w:hAnsi="Times New Roman" w:cs="Times New Roman"/>
          <w:sz w:val="28"/>
          <w:szCs w:val="28"/>
        </w:rPr>
        <w:t xml:space="preserve"> - 1 атм. – 1 час</w:t>
      </w:r>
    </w:p>
    <w:p w:rsidR="00BF2D50" w:rsidRDefault="00BF2D50" w:rsidP="00BF2D5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112</w:t>
      </w:r>
      <w:r>
        <w:rPr>
          <w:rFonts w:ascii="Times New Roman" w:hAnsi="Times New Roman" w:cs="Times New Roman"/>
          <w:sz w:val="28"/>
          <w:szCs w:val="28"/>
        </w:rPr>
        <w:sym w:font="Symbol" w:char="F0B0"/>
      </w:r>
      <w:r>
        <w:rPr>
          <w:rFonts w:ascii="Times New Roman" w:hAnsi="Times New Roman" w:cs="Times New Roman"/>
          <w:sz w:val="28"/>
          <w:szCs w:val="28"/>
        </w:rPr>
        <w:t xml:space="preserve"> - 0,5 атм. – 2 часа.</w:t>
      </w:r>
    </w:p>
    <w:p w:rsidR="00BF2D50" w:rsidRDefault="004830A7" w:rsidP="00BF2D5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BF2D50">
        <w:rPr>
          <w:rFonts w:ascii="Times New Roman" w:hAnsi="Times New Roman" w:cs="Times New Roman"/>
          <w:sz w:val="28"/>
          <w:szCs w:val="28"/>
        </w:rPr>
        <w:t>. Обеззараживание воздуха проводится</w:t>
      </w:r>
    </w:p>
    <w:p w:rsidR="00BF2D50" w:rsidRDefault="00BF2D50" w:rsidP="00BF2D5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ультрафиолетовым облучением</w:t>
      </w:r>
    </w:p>
    <w:p w:rsidR="00BF2D50" w:rsidRDefault="00BF2D50" w:rsidP="00BF2D5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распылением хлорамина</w:t>
      </w:r>
    </w:p>
    <w:p w:rsidR="00BF2D50" w:rsidRDefault="00BF2D50" w:rsidP="00BF2D5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инфракрасным облучением.</w:t>
      </w:r>
    </w:p>
    <w:p w:rsidR="00BF2D50" w:rsidRDefault="004830A7" w:rsidP="00BF2D50">
      <w:pPr>
        <w:pStyle w:val="FR2"/>
        <w:tabs>
          <w:tab w:val="left" w:pos="709"/>
        </w:tabs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="00BF2D50">
        <w:rPr>
          <w:rFonts w:ascii="Times New Roman" w:hAnsi="Times New Roman"/>
          <w:sz w:val="28"/>
          <w:szCs w:val="28"/>
        </w:rPr>
        <w:t>. Первым этапом микробиологического метода исследования является</w:t>
      </w:r>
    </w:p>
    <w:p w:rsidR="00BF2D50" w:rsidRDefault="00BF2D50" w:rsidP="00BF2D50">
      <w:pPr>
        <w:pStyle w:val="FR2"/>
        <w:tabs>
          <w:tab w:val="left" w:pos="709"/>
        </w:tabs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идентификация возбудителя </w:t>
      </w:r>
    </w:p>
    <w:p w:rsidR="00BF2D50" w:rsidRDefault="00BF2D50" w:rsidP="00BF2D50">
      <w:pPr>
        <w:pStyle w:val="FR2"/>
        <w:tabs>
          <w:tab w:val="left" w:pos="709"/>
        </w:tabs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выделение чистой культуры возбудителя </w:t>
      </w:r>
    </w:p>
    <w:p w:rsidR="00BF2D50" w:rsidRDefault="00BF2D50" w:rsidP="00BF2D50">
      <w:pPr>
        <w:pStyle w:val="FR2"/>
        <w:tabs>
          <w:tab w:val="left" w:pos="709"/>
        </w:tabs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выявление антигенов возбудителя.</w:t>
      </w:r>
    </w:p>
    <w:p w:rsidR="00BF2D50" w:rsidRDefault="00BF2D50" w:rsidP="00BF2D50">
      <w:pPr>
        <w:pStyle w:val="FR2"/>
        <w:tabs>
          <w:tab w:val="left" w:pos="709"/>
        </w:tabs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BF2D50" w:rsidRDefault="004830A7" w:rsidP="00BF2D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42</w:t>
      </w:r>
      <w:r w:rsidR="00BF2D50">
        <w:rPr>
          <w:rFonts w:ascii="Times New Roman" w:eastAsia="Calibri" w:hAnsi="Times New Roman" w:cs="Times New Roman"/>
          <w:sz w:val="28"/>
          <w:szCs w:val="28"/>
        </w:rPr>
        <w:t xml:space="preserve">. Характеристика зоны </w:t>
      </w:r>
      <w:r w:rsidR="00BF2D50">
        <w:rPr>
          <w:rFonts w:ascii="Times New Roman" w:eastAsia="Calibri" w:hAnsi="Times New Roman" w:cs="Times New Roman"/>
          <w:sz w:val="28"/>
          <w:szCs w:val="28"/>
        </w:rPr>
        <w:sym w:font="Symbol" w:char="F062"/>
      </w:r>
      <w:r w:rsidR="00BF2D50">
        <w:rPr>
          <w:rFonts w:ascii="Times New Roman" w:eastAsia="Calibri" w:hAnsi="Times New Roman" w:cs="Times New Roman"/>
          <w:sz w:val="28"/>
          <w:szCs w:val="28"/>
        </w:rPr>
        <w:t>-гемолиза</w:t>
      </w:r>
    </w:p>
    <w:p w:rsidR="00BF2D50" w:rsidRDefault="00BF2D50" w:rsidP="00BF2D5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прозрачная </w:t>
      </w:r>
    </w:p>
    <w:p w:rsidR="00BF2D50" w:rsidRDefault="00BF2D50" w:rsidP="00BF2D5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малиновая </w:t>
      </w:r>
    </w:p>
    <w:p w:rsidR="00BF2D50" w:rsidRDefault="00BF2D50" w:rsidP="00BF2D5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зеленая </w:t>
      </w:r>
    </w:p>
    <w:p w:rsidR="00BF2D50" w:rsidRDefault="00BF2D50" w:rsidP="00BF2D5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с металлическим блеском</w:t>
      </w:r>
    </w:p>
    <w:p w:rsidR="00BF2D50" w:rsidRDefault="00BF2D50" w:rsidP="00BF2D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F2D50" w:rsidRDefault="004830A7" w:rsidP="00BF2D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43</w:t>
      </w:r>
      <w:r w:rsidR="00BF2D50">
        <w:rPr>
          <w:rFonts w:ascii="Times New Roman" w:eastAsia="Calibri" w:hAnsi="Times New Roman" w:cs="Times New Roman"/>
          <w:sz w:val="28"/>
          <w:szCs w:val="28"/>
        </w:rPr>
        <w:t>. Морфология клеток стрептококка</w:t>
      </w:r>
    </w:p>
    <w:p w:rsidR="00BF2D50" w:rsidRDefault="00BF2D50" w:rsidP="00BF2D5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пакеты по 8-12 штук</w:t>
      </w:r>
    </w:p>
    <w:p w:rsidR="00BF2D50" w:rsidRDefault="00BF2D50" w:rsidP="00BF2D5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в виде гроздьев винограда</w:t>
      </w:r>
    </w:p>
    <w:p w:rsidR="00BF2D50" w:rsidRDefault="00BF2D50" w:rsidP="00BF2D5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диплококки</w:t>
      </w:r>
    </w:p>
    <w:p w:rsidR="00BF2D50" w:rsidRDefault="00BF2D50" w:rsidP="00BF2D5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цепочкой</w:t>
      </w:r>
    </w:p>
    <w:p w:rsidR="004830A7" w:rsidRDefault="004830A7" w:rsidP="00BF2D5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F2D50" w:rsidRDefault="004830A7" w:rsidP="00BF2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BF2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F2D5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Культуральные</w:t>
      </w:r>
      <w:proofErr w:type="spellEnd"/>
      <w:r w:rsidR="00BF2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признаки микробов, обладающих альфа-гемолизом</w:t>
      </w:r>
    </w:p>
    <w:p w:rsidR="00BF2D50" w:rsidRDefault="00BF2D50" w:rsidP="00BF2D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четкая зона гемолиза</w:t>
      </w:r>
    </w:p>
    <w:p w:rsidR="00BF2D50" w:rsidRDefault="00BF2D50" w:rsidP="00BF2D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зеленоватая зона вокруг колоний</w:t>
      </w:r>
    </w:p>
    <w:p w:rsidR="00BF2D50" w:rsidRDefault="00BF2D50" w:rsidP="00BF2D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створаживание молока</w:t>
      </w:r>
    </w:p>
    <w:p w:rsidR="00BF2D50" w:rsidRDefault="00BF2D50" w:rsidP="00BF2D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разжижение желатина</w:t>
      </w:r>
    </w:p>
    <w:p w:rsidR="00BF2D50" w:rsidRDefault="00BF2D50" w:rsidP="00BF2D5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F2D50" w:rsidRDefault="00BF2D50" w:rsidP="00BF2D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F2D50" w:rsidRDefault="004830A7" w:rsidP="00BF2D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45</w:t>
      </w:r>
      <w:r w:rsidR="00BF2D50">
        <w:rPr>
          <w:rFonts w:ascii="Times New Roman" w:eastAsia="Calibri" w:hAnsi="Times New Roman" w:cs="Times New Roman"/>
          <w:sz w:val="28"/>
          <w:szCs w:val="28"/>
        </w:rPr>
        <w:t>. Метод выделения чистой культуры на ч. Петри</w:t>
      </w:r>
    </w:p>
    <w:p w:rsidR="00BF2D50" w:rsidRDefault="00BF2D50" w:rsidP="00BF2D5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Пастера</w:t>
      </w:r>
    </w:p>
    <w:p w:rsidR="00BF2D50" w:rsidRDefault="00BF2D50" w:rsidP="00BF2D5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Дригальского</w:t>
      </w:r>
      <w:proofErr w:type="spellEnd"/>
    </w:p>
    <w:p w:rsidR="00BF2D50" w:rsidRDefault="00BF2D50" w:rsidP="00BF2D5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Коха</w:t>
      </w:r>
    </w:p>
    <w:p w:rsidR="00BF2D50" w:rsidRDefault="00BF2D50" w:rsidP="00BF2D5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Левенгука</w:t>
      </w:r>
    </w:p>
    <w:p w:rsidR="00BF2D50" w:rsidRDefault="00BF2D50" w:rsidP="00BF2D5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F2D50" w:rsidRDefault="004830A7" w:rsidP="00BF2D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46</w:t>
      </w:r>
      <w:r w:rsidR="00BF2D50">
        <w:rPr>
          <w:rFonts w:ascii="Times New Roman" w:eastAsia="Calibri" w:hAnsi="Times New Roman" w:cs="Times New Roman"/>
          <w:sz w:val="28"/>
          <w:szCs w:val="28"/>
        </w:rPr>
        <w:t>. Способность микроорганизмов расщеплять углеводы</w:t>
      </w:r>
    </w:p>
    <w:p w:rsidR="00BF2D50" w:rsidRDefault="00BF2D50" w:rsidP="00BF2D5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протеолитическая</w:t>
      </w:r>
    </w:p>
    <w:p w:rsidR="00BF2D50" w:rsidRDefault="00BF2D50" w:rsidP="00BF2D5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сахаролитическая</w:t>
      </w:r>
      <w:proofErr w:type="spellEnd"/>
    </w:p>
    <w:p w:rsidR="00BF2D50" w:rsidRDefault="00BF2D50" w:rsidP="00BF2D5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гемолитическая</w:t>
      </w:r>
    </w:p>
    <w:p w:rsidR="00BF2D50" w:rsidRDefault="00BF2D50" w:rsidP="00BF2D5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2D50" w:rsidRDefault="004830A7" w:rsidP="00BF2D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47</w:t>
      </w:r>
      <w:r w:rsidR="00BF2D50">
        <w:rPr>
          <w:rFonts w:ascii="Times New Roman" w:eastAsia="Calibri" w:hAnsi="Times New Roman" w:cs="Times New Roman"/>
          <w:sz w:val="28"/>
          <w:szCs w:val="28"/>
        </w:rPr>
        <w:t>. Морфология клеток стафилококка</w:t>
      </w:r>
    </w:p>
    <w:p w:rsidR="00BF2D50" w:rsidRDefault="00BF2D50" w:rsidP="00BF2D5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пакеты по 8-12 штук</w:t>
      </w:r>
    </w:p>
    <w:p w:rsidR="00BF2D50" w:rsidRDefault="00BF2D50" w:rsidP="00BF2D5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в виде гроздьев винограда</w:t>
      </w:r>
    </w:p>
    <w:p w:rsidR="00BF2D50" w:rsidRDefault="00BF2D50" w:rsidP="00BF2D5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диплококки</w:t>
      </w:r>
    </w:p>
    <w:p w:rsidR="00BF2D50" w:rsidRDefault="00BF2D50" w:rsidP="00BF2D5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цепочкой</w:t>
      </w:r>
    </w:p>
    <w:p w:rsidR="00BF2D50" w:rsidRDefault="00BF2D50" w:rsidP="00BF2D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F2D50" w:rsidRDefault="004830A7" w:rsidP="00BF2D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48</w:t>
      </w:r>
      <w:r w:rsidR="00BF2D50">
        <w:rPr>
          <w:rFonts w:ascii="Times New Roman" w:eastAsia="Calibri" w:hAnsi="Times New Roman" w:cs="Times New Roman"/>
          <w:sz w:val="28"/>
          <w:szCs w:val="28"/>
        </w:rPr>
        <w:t>. Микроорганизмы, температурный оптимум которых составляет 28-37°С</w:t>
      </w:r>
    </w:p>
    <w:p w:rsidR="00BF2D50" w:rsidRDefault="00BF2D50" w:rsidP="00BF2D5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термофилы</w:t>
      </w:r>
    </w:p>
    <w:p w:rsidR="00BF2D50" w:rsidRDefault="00BF2D50" w:rsidP="00BF2D5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мезофилы</w:t>
      </w:r>
      <w:proofErr w:type="spellEnd"/>
    </w:p>
    <w:p w:rsidR="00BF2D50" w:rsidRDefault="00BF2D50" w:rsidP="00BF2D5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психрофилы</w:t>
      </w:r>
      <w:proofErr w:type="spellEnd"/>
    </w:p>
    <w:p w:rsidR="00BF2D50" w:rsidRDefault="004830A7" w:rsidP="00BF2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49.</w:t>
      </w:r>
      <w:r w:rsidR="00BF2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F2D5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Культуральные</w:t>
      </w:r>
      <w:proofErr w:type="spellEnd"/>
      <w:r w:rsidR="00BF2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признаки микробов, обладающих В-гемолизом</w:t>
      </w:r>
    </w:p>
    <w:p w:rsidR="00BF2D50" w:rsidRDefault="00BF2D50" w:rsidP="00BF2D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четкая зона гемолиза</w:t>
      </w:r>
    </w:p>
    <w:p w:rsidR="00BF2D50" w:rsidRDefault="00BF2D50" w:rsidP="00BF2D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зеленая зона вокруг колонии</w:t>
      </w:r>
    </w:p>
    <w:p w:rsidR="00BF2D50" w:rsidRDefault="00BF2D50" w:rsidP="00BF2D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разжижение желатина</w:t>
      </w:r>
    </w:p>
    <w:p w:rsidR="004830A7" w:rsidRDefault="004830A7" w:rsidP="00BF2D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0A7" w:rsidRDefault="004830A7" w:rsidP="004830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0. Способность микроорганизмов расщеплять белки</w:t>
      </w:r>
    </w:p>
    <w:p w:rsidR="004830A7" w:rsidRDefault="004830A7" w:rsidP="004830A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протеолитическая</w:t>
      </w:r>
    </w:p>
    <w:p w:rsidR="004830A7" w:rsidRDefault="004830A7" w:rsidP="004830A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сахаролитическая</w:t>
      </w:r>
      <w:proofErr w:type="spellEnd"/>
    </w:p>
    <w:p w:rsidR="004830A7" w:rsidRDefault="004830A7" w:rsidP="004830A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гемолитическая</w:t>
      </w:r>
    </w:p>
    <w:p w:rsidR="004830A7" w:rsidRDefault="004830A7" w:rsidP="00BF2D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D50" w:rsidRDefault="00BF2D50" w:rsidP="00BF2D5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F2D50" w:rsidRDefault="00BF2D50" w:rsidP="00BF2D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F2D50" w:rsidRDefault="00BF2D50" w:rsidP="00BF2D5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BF2D50" w:rsidRDefault="004830A7" w:rsidP="00BF2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BF2D5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Второй этап бактериологического исследования</w:t>
      </w:r>
    </w:p>
    <w:p w:rsidR="00BF2D50" w:rsidRDefault="00BF2D50" w:rsidP="00BF2D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изучение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морфологических свойств микроорганизма</w:t>
      </w:r>
    </w:p>
    <w:p w:rsidR="00BF2D50" w:rsidRDefault="00BF2D50" w:rsidP="00BF2D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определение биохимических свойств</w:t>
      </w:r>
    </w:p>
    <w:p w:rsidR="00BF2D50" w:rsidRDefault="00BF2D50" w:rsidP="00BF2D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установление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серовара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микроорганизма</w:t>
      </w:r>
    </w:p>
    <w:p w:rsidR="00BF2D50" w:rsidRDefault="00BF2D50" w:rsidP="00BF2D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посев материала на питательные среды</w:t>
      </w:r>
    </w:p>
    <w:p w:rsidR="00BF2D50" w:rsidRDefault="00BF2D50" w:rsidP="00BF2D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D50" w:rsidRDefault="004830A7" w:rsidP="00BF2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BF2D50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Культура микроорганизмов одного вида, выделенная из определенного источника</w:t>
      </w:r>
    </w:p>
    <w:p w:rsidR="00BF2D50" w:rsidRDefault="00BF2D50" w:rsidP="00BF2D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клон</w:t>
      </w:r>
    </w:p>
    <w:p w:rsidR="00BF2D50" w:rsidRDefault="00BF2D50" w:rsidP="00BF2D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семейство</w:t>
      </w:r>
    </w:p>
    <w:p w:rsidR="00BF2D50" w:rsidRDefault="00BF2D50" w:rsidP="00BF2D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штамм</w:t>
      </w:r>
    </w:p>
    <w:p w:rsidR="00BF2D50" w:rsidRDefault="00BF2D50" w:rsidP="00BF2D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биовар</w:t>
      </w:r>
      <w:proofErr w:type="spellEnd"/>
    </w:p>
    <w:p w:rsidR="00BF2D50" w:rsidRDefault="004830A7" w:rsidP="00BF2D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53</w:t>
      </w:r>
      <w:r w:rsidR="00BF2D50">
        <w:rPr>
          <w:rFonts w:ascii="Times New Roman" w:eastAsia="Calibri" w:hAnsi="Times New Roman" w:cs="Times New Roman"/>
          <w:sz w:val="28"/>
          <w:szCs w:val="28"/>
        </w:rPr>
        <w:t>. Характер роста микроорганизмов на питательной среде</w:t>
      </w:r>
    </w:p>
    <w:p w:rsidR="00BF2D50" w:rsidRDefault="00BF2D50" w:rsidP="00BF2D5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культуральные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свойства</w:t>
      </w:r>
    </w:p>
    <w:p w:rsidR="00BF2D50" w:rsidRDefault="00BF2D50" w:rsidP="00BF2D5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тинкториальные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свойства</w:t>
      </w:r>
    </w:p>
    <w:p w:rsidR="00BF2D50" w:rsidRDefault="00BF2D50" w:rsidP="00BF2D5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морфология</w:t>
      </w:r>
    </w:p>
    <w:p w:rsidR="00BF2D50" w:rsidRDefault="00BF2D50" w:rsidP="00BF2D5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вирулентность</w:t>
      </w:r>
    </w:p>
    <w:p w:rsidR="00BF2D50" w:rsidRDefault="00BF2D50" w:rsidP="00BF2D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:rsidR="00BF2D50" w:rsidRDefault="00BF2D50" w:rsidP="00BF2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D50" w:rsidRDefault="004830A7" w:rsidP="00BF2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BF2D5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Вещество, входящее в состав сред для изучения гемолитической активности</w:t>
      </w:r>
    </w:p>
    <w:p w:rsidR="00BF2D50" w:rsidRDefault="00BF2D50" w:rsidP="00BF2D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молоко</w:t>
      </w:r>
    </w:p>
    <w:p w:rsidR="00BF2D50" w:rsidRDefault="00BF2D50" w:rsidP="00BF2D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кровь</w:t>
      </w:r>
    </w:p>
    <w:p w:rsidR="00BF2D50" w:rsidRDefault="00BF2D50" w:rsidP="00BF2D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белок</w:t>
      </w:r>
    </w:p>
    <w:p w:rsidR="00BF2D50" w:rsidRDefault="00BF2D50" w:rsidP="00BF2D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желатин</w:t>
      </w:r>
    </w:p>
    <w:p w:rsidR="00BF2D50" w:rsidRDefault="00BF2D50" w:rsidP="00BF2D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F2D50" w:rsidRDefault="00BF2D50" w:rsidP="00BF2D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D50" w:rsidRDefault="00BF2D50" w:rsidP="00BF2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D50" w:rsidRDefault="00BF2D50" w:rsidP="00BF2D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наличие колоний розового цвета</w:t>
      </w:r>
    </w:p>
    <w:p w:rsidR="00BF2D50" w:rsidRDefault="00BF2D50" w:rsidP="00BF2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D50" w:rsidRDefault="00BF2D50" w:rsidP="00BF2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F2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E5"/>
    <w:rsid w:val="003B7BE5"/>
    <w:rsid w:val="004830A7"/>
    <w:rsid w:val="00BF2D50"/>
    <w:rsid w:val="00EC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3772C-029C-40CD-A71E-5CCFFC51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F2D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F2D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BF2D50"/>
    <w:pPr>
      <w:widowControl w:val="0"/>
      <w:spacing w:after="0" w:line="278" w:lineRule="auto"/>
      <w:ind w:left="200" w:right="240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2020-05-20T05:39:00Z</dcterms:created>
  <dcterms:modified xsi:type="dcterms:W3CDTF">2020-05-20T05:54:00Z</dcterms:modified>
</cp:coreProperties>
</file>