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F51A" w14:textId="7E145017" w:rsidR="006C50AC" w:rsidRPr="00C53058" w:rsidRDefault="00C23969" w:rsidP="00C2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058">
        <w:rPr>
          <w:rFonts w:ascii="Times New Roman" w:hAnsi="Times New Roman" w:cs="Times New Roman"/>
          <w:b/>
          <w:sz w:val="24"/>
          <w:szCs w:val="24"/>
        </w:rPr>
        <w:t>Ситуационные задачи: «Обмен нуклеотидов»</w:t>
      </w:r>
    </w:p>
    <w:p w14:paraId="35496A74" w14:textId="5C85AD32" w:rsidR="000F01A3" w:rsidRPr="00427B15" w:rsidRDefault="000F01A3" w:rsidP="004518F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27B15">
        <w:rPr>
          <w:rFonts w:ascii="Times New Roman" w:hAnsi="Times New Roman" w:cs="Times New Roman"/>
          <w:b/>
        </w:rPr>
        <w:t>Задача №1</w:t>
      </w:r>
    </w:p>
    <w:p w14:paraId="0AF707F4" w14:textId="6C5FF718" w:rsidR="008A08F5" w:rsidRDefault="008A08F5" w:rsidP="0089197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После внутривенного введения животным </w:t>
      </w:r>
      <w:r w:rsidR="00427B15" w:rsidRPr="00427B15">
        <w:rPr>
          <w:rStyle w:val="fontstyle01"/>
          <w:rFonts w:ascii="Times New Roman" w:hAnsi="Times New Roman" w:cs="Times New Roman"/>
          <w:sz w:val="22"/>
          <w:szCs w:val="22"/>
          <w:vertAlign w:val="superscript"/>
        </w:rPr>
        <w:t>15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N-аспартата радиоактивная</w:t>
      </w:r>
      <w:r w:rsidR="000F01A3"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метка появляется в составе нуклеиновых кислот. Какие атомы пуриновых и</w:t>
      </w:r>
      <w:r w:rsidR="000F01A3"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пиримидиновых оснований будут содержать метку?</w:t>
      </w:r>
      <w:r w:rsidR="000F01A3"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Изобразите структурные формулы </w:t>
      </w:r>
      <w:r w:rsidR="00891973"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пуриновых и пиримидиновых оснований </w:t>
      </w:r>
      <w:r w:rsidR="000F01A3" w:rsidRPr="00427B15">
        <w:rPr>
          <w:rStyle w:val="fontstyle01"/>
          <w:rFonts w:ascii="Times New Roman" w:hAnsi="Times New Roman" w:cs="Times New Roman"/>
          <w:sz w:val="22"/>
          <w:szCs w:val="22"/>
        </w:rPr>
        <w:t>и укажите эти атомы.</w:t>
      </w:r>
    </w:p>
    <w:p w14:paraId="4FC292EB" w14:textId="7A7E4CB7" w:rsidR="00427B15" w:rsidRDefault="00427B15" w:rsidP="00427B15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27B15">
        <w:rPr>
          <w:rFonts w:ascii="Times New Roman" w:hAnsi="Times New Roman" w:cs="Times New Roman"/>
          <w:b/>
        </w:rPr>
        <w:t>Задача №2</w:t>
      </w:r>
    </w:p>
    <w:p w14:paraId="5A520E60" w14:textId="6ABCC401" w:rsidR="00427B15" w:rsidRPr="00427B15" w:rsidRDefault="00427B15" w:rsidP="004E0E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Предскажите положение </w:t>
      </w:r>
      <w:r w:rsidR="004E0EF4" w:rsidRPr="004E0EF4">
        <w:rPr>
          <w:rFonts w:ascii="Times New Roman" w:hAnsi="Times New Roman" w:cs="Times New Roman"/>
          <w:vertAlign w:val="superscript"/>
        </w:rPr>
        <w:t>14</w:t>
      </w:r>
      <w:r w:rsidR="004E0EF4">
        <w:rPr>
          <w:rFonts w:ascii="Times New Roman" w:hAnsi="Times New Roman" w:cs="Times New Roman"/>
        </w:rPr>
        <w:t xml:space="preserve">С-метки в </w:t>
      </w:r>
      <w:proofErr w:type="spellStart"/>
      <w:r w:rsidR="004E0EF4">
        <w:rPr>
          <w:rFonts w:ascii="Times New Roman" w:hAnsi="Times New Roman" w:cs="Times New Roman"/>
        </w:rPr>
        <w:t>оротате</w:t>
      </w:r>
      <w:proofErr w:type="spellEnd"/>
      <w:r w:rsidR="004E0EF4">
        <w:rPr>
          <w:rFonts w:ascii="Times New Roman" w:hAnsi="Times New Roman" w:cs="Times New Roman"/>
        </w:rPr>
        <w:t>, выделенном из клеток</w:t>
      </w:r>
      <w:r w:rsidR="00F06D0B">
        <w:rPr>
          <w:rFonts w:ascii="Times New Roman" w:hAnsi="Times New Roman" w:cs="Times New Roman"/>
        </w:rPr>
        <w:t>,</w:t>
      </w:r>
      <w:r w:rsidR="004E0EF4">
        <w:rPr>
          <w:rFonts w:ascii="Times New Roman" w:hAnsi="Times New Roman" w:cs="Times New Roman"/>
        </w:rPr>
        <w:t xml:space="preserve"> растущих </w:t>
      </w:r>
      <w:r w:rsidR="00F06D0B">
        <w:rPr>
          <w:rFonts w:ascii="Times New Roman" w:hAnsi="Times New Roman" w:cs="Times New Roman"/>
        </w:rPr>
        <w:t>в</w:t>
      </w:r>
      <w:r w:rsidR="004E0EF4">
        <w:rPr>
          <w:rFonts w:ascii="Times New Roman" w:hAnsi="Times New Roman" w:cs="Times New Roman"/>
        </w:rPr>
        <w:t xml:space="preserve"> среде, содержащей небольшое количество полностью меченного </w:t>
      </w:r>
      <w:r w:rsidR="004E0EF4" w:rsidRPr="004E0EF4">
        <w:rPr>
          <w:rFonts w:ascii="Times New Roman" w:hAnsi="Times New Roman" w:cs="Times New Roman"/>
          <w:vertAlign w:val="superscript"/>
        </w:rPr>
        <w:t>14</w:t>
      </w:r>
      <w:r w:rsidR="004E0EF4">
        <w:rPr>
          <w:rFonts w:ascii="Times New Roman" w:hAnsi="Times New Roman" w:cs="Times New Roman"/>
        </w:rPr>
        <w:t>С</w:t>
      </w:r>
      <w:r w:rsidR="004E0EF4">
        <w:rPr>
          <w:rFonts w:ascii="Times New Roman" w:hAnsi="Times New Roman" w:cs="Times New Roman"/>
        </w:rPr>
        <w:t>-сукцината. Ответ обоснуйте.</w:t>
      </w:r>
    </w:p>
    <w:p w14:paraId="1AA65845" w14:textId="24A3FB6A" w:rsidR="00630F54" w:rsidRPr="00427B15" w:rsidRDefault="00630F54" w:rsidP="004518F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3</w:t>
      </w:r>
    </w:p>
    <w:p w14:paraId="746386F3" w14:textId="77777777" w:rsidR="00630F54" w:rsidRPr="00427B15" w:rsidRDefault="00630F54" w:rsidP="00630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</w:rPr>
      </w:pPr>
      <w:r w:rsidRPr="00427B15">
        <w:rPr>
          <w:rFonts w:ascii="Times New Roman" w:hAnsi="Times New Roman" w:cs="Times New Roman"/>
          <w:bCs/>
          <w:snapToGrid w:val="0"/>
        </w:rPr>
        <w:t>У ребёнка 2-3 лет стало явственно проявляться отставание в умственном развитии, возникли судороги. Стала проявляться агрессивность по отношению к окружающим, он часто кусал свои пальцы, губы. Назначе</w:t>
      </w:r>
      <w:r w:rsidRPr="00427B15">
        <w:rPr>
          <w:rFonts w:ascii="Times New Roman" w:hAnsi="Times New Roman" w:cs="Times New Roman"/>
          <w:bCs/>
          <w:snapToGrid w:val="0"/>
        </w:rPr>
        <w:t>н</w:t>
      </w:r>
      <w:r w:rsidRPr="00427B15">
        <w:rPr>
          <w:rFonts w:ascii="Times New Roman" w:hAnsi="Times New Roman" w:cs="Times New Roman"/>
          <w:bCs/>
          <w:snapToGrid w:val="0"/>
        </w:rPr>
        <w:t>ное лечение не помогало, постепенно стали пр</w:t>
      </w:r>
      <w:r w:rsidRPr="00427B15">
        <w:rPr>
          <w:rFonts w:ascii="Times New Roman" w:hAnsi="Times New Roman" w:cs="Times New Roman"/>
          <w:bCs/>
          <w:snapToGrid w:val="0"/>
        </w:rPr>
        <w:t>о</w:t>
      </w:r>
      <w:r w:rsidRPr="00427B15">
        <w:rPr>
          <w:rFonts w:ascii="Times New Roman" w:hAnsi="Times New Roman" w:cs="Times New Roman"/>
          <w:bCs/>
          <w:snapToGrid w:val="0"/>
        </w:rPr>
        <w:t xml:space="preserve">являться признаки подагры. </w:t>
      </w:r>
    </w:p>
    <w:p w14:paraId="4F47E403" w14:textId="3BE05C35" w:rsidR="00630F54" w:rsidRPr="00427B15" w:rsidRDefault="00630F54" w:rsidP="00C463E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  <w:bCs/>
          <w:snapToGrid w:val="0"/>
        </w:rPr>
        <w:t>Что это за болезнь и в чём её причина?</w:t>
      </w:r>
    </w:p>
    <w:p w14:paraId="293E3200" w14:textId="3138E520" w:rsidR="00630F54" w:rsidRPr="00427B15" w:rsidRDefault="00630F54" w:rsidP="00C463E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Изобразите биохимическую реакцию, где произошло нарушение.</w:t>
      </w:r>
      <w:r w:rsidR="00995B29" w:rsidRPr="00427B15">
        <w:rPr>
          <w:rFonts w:ascii="Times New Roman" w:hAnsi="Times New Roman" w:cs="Times New Roman"/>
        </w:rPr>
        <w:t xml:space="preserve"> К какому биохимическому процессу она относится? Какое биологическое значение он имеет?</w:t>
      </w:r>
    </w:p>
    <w:p w14:paraId="11845136" w14:textId="3F07559C" w:rsidR="00630F54" w:rsidRPr="00427B15" w:rsidRDefault="00630F54" w:rsidP="00C463E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Почему данное нарушение приводит к развитию подагры?</w:t>
      </w:r>
    </w:p>
    <w:p w14:paraId="0BB0ECC3" w14:textId="4D09A5FC" w:rsidR="00BA3551" w:rsidRPr="00427B15" w:rsidRDefault="00BA3551" w:rsidP="004518F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4</w:t>
      </w:r>
    </w:p>
    <w:p w14:paraId="09DC5374" w14:textId="1740FDB1" w:rsidR="00630F54" w:rsidRPr="00427B15" w:rsidRDefault="00BD0BC8" w:rsidP="00BD0B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В синтезе пуриновых и пиримидиновых нуклеотидов участвует кофермент </w:t>
      </w:r>
      <w:proofErr w:type="spellStart"/>
      <w:r w:rsidRPr="00427B15">
        <w:rPr>
          <w:rFonts w:ascii="Times New Roman" w:hAnsi="Times New Roman" w:cs="Times New Roman"/>
        </w:rPr>
        <w:t>тетрагидрофолат</w:t>
      </w:r>
      <w:proofErr w:type="spellEnd"/>
      <w:r w:rsidRPr="00427B15">
        <w:rPr>
          <w:rFonts w:ascii="Times New Roman" w:hAnsi="Times New Roman" w:cs="Times New Roman"/>
        </w:rPr>
        <w:t xml:space="preserve">, который является производным витамина </w:t>
      </w:r>
      <w:r w:rsidRPr="00427B15">
        <w:rPr>
          <w:rFonts w:ascii="Times New Roman" w:hAnsi="Times New Roman" w:cs="Times New Roman"/>
          <w:lang w:val="en-US"/>
        </w:rPr>
        <w:t>B</w:t>
      </w:r>
      <w:r w:rsidRPr="00427B15">
        <w:rPr>
          <w:rFonts w:ascii="Times New Roman" w:hAnsi="Times New Roman" w:cs="Times New Roman"/>
          <w:vertAlign w:val="subscript"/>
        </w:rPr>
        <w:t>9</w:t>
      </w:r>
      <w:r w:rsidRPr="00427B15">
        <w:rPr>
          <w:rFonts w:ascii="Times New Roman" w:hAnsi="Times New Roman" w:cs="Times New Roman"/>
        </w:rPr>
        <w:t xml:space="preserve"> (фолиевая кислота). Функцией этого кофермента является перенос одноуглеродных фрагментов различной степени </w:t>
      </w:r>
      <w:proofErr w:type="spellStart"/>
      <w:r w:rsidRPr="00427B15">
        <w:rPr>
          <w:rFonts w:ascii="Times New Roman" w:hAnsi="Times New Roman" w:cs="Times New Roman"/>
        </w:rPr>
        <w:t>окисленности</w:t>
      </w:r>
      <w:proofErr w:type="spellEnd"/>
      <w:r w:rsidRPr="00427B15">
        <w:rPr>
          <w:rFonts w:ascii="Times New Roman" w:hAnsi="Times New Roman" w:cs="Times New Roman"/>
        </w:rPr>
        <w:t>.</w:t>
      </w:r>
    </w:p>
    <w:p w14:paraId="33512626" w14:textId="6005F211" w:rsidR="00BD0BC8" w:rsidRPr="00427B15" w:rsidRDefault="00BD0BC8" w:rsidP="00BD0B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В ходе каких реакций </w:t>
      </w:r>
      <w:proofErr w:type="spellStart"/>
      <w:r w:rsidRPr="00427B15">
        <w:rPr>
          <w:rFonts w:ascii="Times New Roman" w:hAnsi="Times New Roman" w:cs="Times New Roman"/>
        </w:rPr>
        <w:t>тетрагидрофолат</w:t>
      </w:r>
      <w:proofErr w:type="spellEnd"/>
      <w:r w:rsidRPr="00427B15">
        <w:rPr>
          <w:rFonts w:ascii="Times New Roman" w:hAnsi="Times New Roman" w:cs="Times New Roman"/>
        </w:rPr>
        <w:t xml:space="preserve"> получает одноуглеродные фрагменты? Изобразите пример такой реакции.</w:t>
      </w:r>
    </w:p>
    <w:p w14:paraId="5F24534F" w14:textId="1E182CF9" w:rsidR="00BD0BC8" w:rsidRPr="00427B15" w:rsidRDefault="00BD0BC8" w:rsidP="00BD0B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Какова роль этого кофермента в синтезе нуклеотидов? Покажите на примере одного из них.</w:t>
      </w:r>
    </w:p>
    <w:p w14:paraId="5D962516" w14:textId="16B72CB2" w:rsidR="00BD0BC8" w:rsidRPr="00427B15" w:rsidRDefault="00BD0BC8" w:rsidP="00BD0BC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Почему вследствие недостаточности витамина В</w:t>
      </w:r>
      <w:r w:rsidRPr="00427B15">
        <w:rPr>
          <w:rFonts w:ascii="Times New Roman" w:hAnsi="Times New Roman" w:cs="Times New Roman"/>
          <w:vertAlign w:val="subscript"/>
        </w:rPr>
        <w:t>9</w:t>
      </w:r>
      <w:r w:rsidR="005357BB" w:rsidRPr="00427B15">
        <w:rPr>
          <w:rFonts w:ascii="Times New Roman" w:hAnsi="Times New Roman" w:cs="Times New Roman"/>
        </w:rPr>
        <w:t xml:space="preserve"> развивается </w:t>
      </w:r>
      <w:proofErr w:type="spellStart"/>
      <w:r w:rsidR="005357BB" w:rsidRPr="00427B15">
        <w:rPr>
          <w:rFonts w:ascii="Times New Roman" w:hAnsi="Times New Roman" w:cs="Times New Roman"/>
        </w:rPr>
        <w:t>макроцитарная</w:t>
      </w:r>
      <w:proofErr w:type="spellEnd"/>
      <w:r w:rsidR="005357BB" w:rsidRPr="00427B15">
        <w:rPr>
          <w:rFonts w:ascii="Times New Roman" w:hAnsi="Times New Roman" w:cs="Times New Roman"/>
        </w:rPr>
        <w:t xml:space="preserve"> </w:t>
      </w:r>
      <w:proofErr w:type="spellStart"/>
      <w:r w:rsidR="005357BB" w:rsidRPr="00427B15">
        <w:rPr>
          <w:rFonts w:ascii="Times New Roman" w:hAnsi="Times New Roman" w:cs="Times New Roman"/>
        </w:rPr>
        <w:t>мегалобластная</w:t>
      </w:r>
      <w:proofErr w:type="spellEnd"/>
      <w:r w:rsidR="005357BB" w:rsidRPr="00427B15">
        <w:rPr>
          <w:rFonts w:ascii="Times New Roman" w:hAnsi="Times New Roman" w:cs="Times New Roman"/>
        </w:rPr>
        <w:t xml:space="preserve"> анемия?</w:t>
      </w:r>
    </w:p>
    <w:p w14:paraId="646D0049" w14:textId="37EDC998" w:rsidR="005357BB" w:rsidRPr="00427B15" w:rsidRDefault="005357BB" w:rsidP="004518F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5</w:t>
      </w:r>
    </w:p>
    <w:p w14:paraId="3386156C" w14:textId="77777777" w:rsidR="005357BB" w:rsidRPr="00427B15" w:rsidRDefault="005357BB" w:rsidP="005357BB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У ребенка в первый год жизни развилась </w:t>
      </w:r>
      <w:proofErr w:type="spellStart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мегабластическая</w:t>
      </w:r>
      <w:proofErr w:type="spellEnd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анемия, не поддающаяся лечению препаратами фолиевой кислоты. Отмечается отставание в росте и умственном развитии. В охлажденной моче обнаруживаются кристаллы </w:t>
      </w:r>
      <w:proofErr w:type="spellStart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оротовой</w:t>
      </w:r>
      <w:proofErr w:type="spellEnd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кислоты.</w:t>
      </w:r>
    </w:p>
    <w:p w14:paraId="39F0A9C6" w14:textId="0751B0B5" w:rsidR="005357BB" w:rsidRPr="00427B15" w:rsidRDefault="005357BB" w:rsidP="005357BB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Как</w:t>
      </w:r>
      <w:r w:rsidR="002D3978" w:rsidRPr="00427B15">
        <w:rPr>
          <w:rStyle w:val="fontstyle01"/>
          <w:rFonts w:ascii="Times New Roman" w:hAnsi="Times New Roman" w:cs="Times New Roman"/>
          <w:sz w:val="22"/>
          <w:szCs w:val="22"/>
        </w:rPr>
        <w:t>ое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заболевани</w:t>
      </w:r>
      <w:r w:rsidR="002D3978" w:rsidRPr="00427B15">
        <w:rPr>
          <w:rStyle w:val="fontstyle01"/>
          <w:rFonts w:ascii="Times New Roman" w:hAnsi="Times New Roman" w:cs="Times New Roman"/>
          <w:sz w:val="22"/>
          <w:szCs w:val="22"/>
        </w:rPr>
        <w:t>е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сопровожда</w:t>
      </w:r>
      <w:r w:rsidR="002D3978" w:rsidRPr="00427B15">
        <w:rPr>
          <w:rStyle w:val="fontstyle01"/>
          <w:rFonts w:ascii="Times New Roman" w:hAnsi="Times New Roman" w:cs="Times New Roman"/>
          <w:sz w:val="22"/>
          <w:szCs w:val="22"/>
        </w:rPr>
        <w:t>е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тся такими симптомами?</w:t>
      </w:r>
      <w:r w:rsidR="002D3978"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Каковы причины этого заболевания?</w:t>
      </w:r>
    </w:p>
    <w:p w14:paraId="60ADED17" w14:textId="4D984FCD" w:rsidR="005357BB" w:rsidRPr="00427B15" w:rsidRDefault="005357BB" w:rsidP="005357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Изобразите биохимическую реакцию, дефект которой привел к накоплению </w:t>
      </w:r>
      <w:proofErr w:type="spellStart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оротовой</w:t>
      </w:r>
      <w:proofErr w:type="spellEnd"/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кислоты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.</w:t>
      </w: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427B15">
        <w:rPr>
          <w:rFonts w:ascii="Times New Roman" w:hAnsi="Times New Roman" w:cs="Times New Roman"/>
        </w:rPr>
        <w:t>К какому биохимическому процессу она относится? Какое биологическое значение он имеет?</w:t>
      </w:r>
    </w:p>
    <w:p w14:paraId="673A5379" w14:textId="3B9C2551" w:rsidR="005357BB" w:rsidRPr="00427B15" w:rsidRDefault="005357BB" w:rsidP="005357BB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27B15">
        <w:rPr>
          <w:rStyle w:val="fontstyle01"/>
          <w:rFonts w:ascii="Times New Roman" w:hAnsi="Times New Roman" w:cs="Times New Roman"/>
          <w:sz w:val="22"/>
          <w:szCs w:val="22"/>
        </w:rPr>
        <w:t>Почему при этом заболевании развиваются указанные в условии задачи симптомы?</w:t>
      </w:r>
    </w:p>
    <w:p w14:paraId="01E44762" w14:textId="2B2FEAF7" w:rsidR="00BA3551" w:rsidRPr="00427B15" w:rsidRDefault="00246702" w:rsidP="004518F8">
      <w:pPr>
        <w:spacing w:before="120"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6</w:t>
      </w:r>
    </w:p>
    <w:p w14:paraId="7F6788F3" w14:textId="1346EBB1" w:rsidR="00BA3551" w:rsidRPr="00427B15" w:rsidRDefault="00246702" w:rsidP="00C463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Для лечения подагры широко используют препарат </w:t>
      </w:r>
      <w:proofErr w:type="spellStart"/>
      <w:r w:rsidRPr="00427B15">
        <w:rPr>
          <w:rFonts w:ascii="Times New Roman" w:hAnsi="Times New Roman" w:cs="Times New Roman"/>
        </w:rPr>
        <w:t>аллопуринол</w:t>
      </w:r>
      <w:proofErr w:type="spellEnd"/>
      <w:r w:rsidRPr="00427B15">
        <w:rPr>
          <w:rFonts w:ascii="Times New Roman" w:hAnsi="Times New Roman" w:cs="Times New Roman"/>
        </w:rPr>
        <w:t xml:space="preserve">. </w:t>
      </w:r>
      <w:r w:rsidR="00C463E4" w:rsidRPr="00427B15">
        <w:rPr>
          <w:rFonts w:ascii="Times New Roman" w:hAnsi="Times New Roman" w:cs="Times New Roman"/>
          <w:bCs/>
          <w:snapToGrid w:val="0"/>
        </w:rPr>
        <w:t>При таком лечении у больных иногда образ</w:t>
      </w:r>
      <w:r w:rsidR="00C463E4" w:rsidRPr="00427B15">
        <w:rPr>
          <w:rFonts w:ascii="Times New Roman" w:hAnsi="Times New Roman" w:cs="Times New Roman"/>
          <w:bCs/>
          <w:snapToGrid w:val="0"/>
        </w:rPr>
        <w:t>у</w:t>
      </w:r>
      <w:r w:rsidR="00C463E4" w:rsidRPr="00427B15">
        <w:rPr>
          <w:rFonts w:ascii="Times New Roman" w:hAnsi="Times New Roman" w:cs="Times New Roman"/>
          <w:bCs/>
          <w:snapToGrid w:val="0"/>
        </w:rPr>
        <w:t>ются ксантиновые камни. Однако мочевыводящие пути страдают от них г</w:t>
      </w:r>
      <w:r w:rsidR="00C463E4" w:rsidRPr="00427B15">
        <w:rPr>
          <w:rFonts w:ascii="Times New Roman" w:hAnsi="Times New Roman" w:cs="Times New Roman"/>
          <w:bCs/>
          <w:snapToGrid w:val="0"/>
        </w:rPr>
        <w:t>о</w:t>
      </w:r>
      <w:r w:rsidR="00C463E4" w:rsidRPr="00427B15">
        <w:rPr>
          <w:rFonts w:ascii="Times New Roman" w:hAnsi="Times New Roman" w:cs="Times New Roman"/>
          <w:bCs/>
          <w:snapToGrid w:val="0"/>
        </w:rPr>
        <w:t>раздо реже, чем в случае подагры без лечения.</w:t>
      </w:r>
    </w:p>
    <w:p w14:paraId="449B42BF" w14:textId="22520295" w:rsidR="00C463E4" w:rsidRPr="00427B15" w:rsidRDefault="00C463E4" w:rsidP="00C463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Изобразите реакцию, которую ингибирует </w:t>
      </w:r>
      <w:proofErr w:type="spellStart"/>
      <w:r w:rsidRPr="00427B15">
        <w:rPr>
          <w:rFonts w:ascii="Times New Roman" w:hAnsi="Times New Roman" w:cs="Times New Roman"/>
        </w:rPr>
        <w:t>аллопуринол</w:t>
      </w:r>
      <w:proofErr w:type="spellEnd"/>
      <w:r w:rsidRPr="00427B15">
        <w:rPr>
          <w:rFonts w:ascii="Times New Roman" w:hAnsi="Times New Roman" w:cs="Times New Roman"/>
        </w:rPr>
        <w:t>.</w:t>
      </w:r>
    </w:p>
    <w:p w14:paraId="3F39D576" w14:textId="03A3DC82" w:rsidR="00C463E4" w:rsidRPr="00427B15" w:rsidRDefault="00C463E4" w:rsidP="00C463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Каков механизм ингибирования этой реакции? На чем он основан?</w:t>
      </w:r>
    </w:p>
    <w:p w14:paraId="404F1C6D" w14:textId="632BB63F" w:rsidR="00C463E4" w:rsidRPr="00427B15" w:rsidRDefault="00C463E4" w:rsidP="00C463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Из-за чего у больных могут образовываться ксантиновые камни?</w:t>
      </w:r>
    </w:p>
    <w:p w14:paraId="597C9872" w14:textId="3E01FD28" w:rsidR="000F01A3" w:rsidRPr="00427B15" w:rsidRDefault="000F01A3" w:rsidP="004518F8">
      <w:pPr>
        <w:spacing w:before="120"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7</w:t>
      </w:r>
    </w:p>
    <w:p w14:paraId="336C00D1" w14:textId="2A80776A" w:rsidR="00630F54" w:rsidRPr="00427B15" w:rsidRDefault="00DE4434" w:rsidP="001467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Болезнь </w:t>
      </w:r>
      <w:proofErr w:type="spellStart"/>
      <w:r w:rsidRPr="00427B15">
        <w:rPr>
          <w:rFonts w:ascii="Times New Roman" w:hAnsi="Times New Roman" w:cs="Times New Roman"/>
        </w:rPr>
        <w:t>Гирке</w:t>
      </w:r>
      <w:proofErr w:type="spellEnd"/>
      <w:r w:rsidRPr="00427B15">
        <w:rPr>
          <w:rFonts w:ascii="Times New Roman" w:hAnsi="Times New Roman" w:cs="Times New Roman"/>
        </w:rPr>
        <w:t xml:space="preserve"> </w:t>
      </w:r>
      <w:r w:rsidR="001467FD" w:rsidRPr="00427B15">
        <w:rPr>
          <w:rFonts w:ascii="Times New Roman" w:hAnsi="Times New Roman" w:cs="Times New Roman"/>
        </w:rPr>
        <w:t>–</w:t>
      </w:r>
      <w:r w:rsidRPr="00427B15">
        <w:rPr>
          <w:rFonts w:ascii="Times New Roman" w:hAnsi="Times New Roman" w:cs="Times New Roman"/>
        </w:rPr>
        <w:t xml:space="preserve"> </w:t>
      </w:r>
      <w:r w:rsidR="001467FD" w:rsidRPr="00427B15">
        <w:rPr>
          <w:rFonts w:ascii="Times New Roman" w:hAnsi="Times New Roman" w:cs="Times New Roman"/>
        </w:rPr>
        <w:t xml:space="preserve">редкое генетическое заболевание, развивающееся вследствие дефекта гена глюкозо-6-фосфатазы. Одним из проявлений этого заболевания является </w:t>
      </w:r>
      <w:proofErr w:type="spellStart"/>
      <w:r w:rsidR="001467FD" w:rsidRPr="00427B15">
        <w:rPr>
          <w:rFonts w:ascii="Times New Roman" w:hAnsi="Times New Roman" w:cs="Times New Roman"/>
        </w:rPr>
        <w:t>гиперурикемия</w:t>
      </w:r>
      <w:proofErr w:type="spellEnd"/>
      <w:r w:rsidR="001467FD" w:rsidRPr="00427B15">
        <w:rPr>
          <w:rFonts w:ascii="Times New Roman" w:hAnsi="Times New Roman" w:cs="Times New Roman"/>
        </w:rPr>
        <w:t xml:space="preserve"> и возможность развития подагры. </w:t>
      </w:r>
    </w:p>
    <w:p w14:paraId="1D71E092" w14:textId="1C21757D" w:rsidR="001467FD" w:rsidRPr="00427B15" w:rsidRDefault="001467FD" w:rsidP="00146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Изобразите реакцию, которую катализирует глюкозо-6-фосфатаза.</w:t>
      </w:r>
    </w:p>
    <w:p w14:paraId="4AA4ECF7" w14:textId="098B132E" w:rsidR="001467FD" w:rsidRPr="00427B15" w:rsidRDefault="001467FD" w:rsidP="00146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Каким образом нарушение в работе этого фермента приводит к </w:t>
      </w:r>
      <w:proofErr w:type="spellStart"/>
      <w:r w:rsidRPr="00427B15">
        <w:rPr>
          <w:rFonts w:ascii="Times New Roman" w:hAnsi="Times New Roman" w:cs="Times New Roman"/>
        </w:rPr>
        <w:t>гиперурикемии</w:t>
      </w:r>
      <w:proofErr w:type="spellEnd"/>
      <w:r w:rsidRPr="00427B15">
        <w:rPr>
          <w:rFonts w:ascii="Times New Roman" w:hAnsi="Times New Roman" w:cs="Times New Roman"/>
        </w:rPr>
        <w:t>? Ответ изобразите в виде схемы.</w:t>
      </w:r>
    </w:p>
    <w:p w14:paraId="6E5FE613" w14:textId="25EF1B9C" w:rsidR="00112610" w:rsidRPr="00427B15" w:rsidRDefault="00112610" w:rsidP="004518F8">
      <w:pPr>
        <w:spacing w:before="120"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  <w:b/>
        </w:rPr>
        <w:t>Задача №</w:t>
      </w:r>
      <w:r w:rsidR="00A258DA">
        <w:rPr>
          <w:rFonts w:ascii="Times New Roman" w:hAnsi="Times New Roman" w:cs="Times New Roman"/>
          <w:b/>
        </w:rPr>
        <w:t>8</w:t>
      </w:r>
      <w:bookmarkStart w:id="0" w:name="_GoBack"/>
      <w:bookmarkEnd w:id="0"/>
    </w:p>
    <w:p w14:paraId="5F417CDC" w14:textId="21A0E776" w:rsidR="00112610" w:rsidRPr="00427B15" w:rsidRDefault="004518F8" w:rsidP="004518F8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 xml:space="preserve">Одним из важных химиотерапевтических препаратов является </w:t>
      </w:r>
      <w:proofErr w:type="spellStart"/>
      <w:r w:rsidRPr="00427B15">
        <w:rPr>
          <w:rFonts w:ascii="Times New Roman" w:hAnsi="Times New Roman" w:cs="Times New Roman"/>
        </w:rPr>
        <w:t>фторурацил</w:t>
      </w:r>
      <w:proofErr w:type="spellEnd"/>
      <w:r w:rsidRPr="00427B15">
        <w:rPr>
          <w:rFonts w:ascii="Times New Roman" w:hAnsi="Times New Roman" w:cs="Times New Roman"/>
        </w:rPr>
        <w:t xml:space="preserve"> (</w:t>
      </w:r>
      <w:proofErr w:type="spellStart"/>
      <w:r w:rsidRPr="00427B15">
        <w:rPr>
          <w:rFonts w:ascii="Times New Roman" w:hAnsi="Times New Roman" w:cs="Times New Roman"/>
        </w:rPr>
        <w:t>флуороурацил</w:t>
      </w:r>
      <w:proofErr w:type="spellEnd"/>
      <w:r w:rsidRPr="00427B15">
        <w:rPr>
          <w:rFonts w:ascii="Times New Roman" w:hAnsi="Times New Roman" w:cs="Times New Roman"/>
        </w:rPr>
        <w:t>).</w:t>
      </w:r>
    </w:p>
    <w:p w14:paraId="34DC5224" w14:textId="16539039" w:rsidR="004518F8" w:rsidRPr="00427B15" w:rsidRDefault="004518F8" w:rsidP="004518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Изобразите это соединение.</w:t>
      </w:r>
    </w:p>
    <w:p w14:paraId="1ED09E12" w14:textId="44A02401" w:rsidR="004518F8" w:rsidRPr="00427B15" w:rsidRDefault="004518F8" w:rsidP="004518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Изобразите биохимическую реакцию, которую ингибируют данный препарат. Каков механизм ингибирования? Какой биохимический процесс нарушается при действии этого препарата?</w:t>
      </w:r>
    </w:p>
    <w:p w14:paraId="4E92084A" w14:textId="785AD3BA" w:rsidR="004518F8" w:rsidRPr="00427B15" w:rsidRDefault="004518F8" w:rsidP="004518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27B15">
        <w:rPr>
          <w:rFonts w:ascii="Times New Roman" w:hAnsi="Times New Roman" w:cs="Times New Roman"/>
        </w:rPr>
        <w:t>Почему применение этого препарата приводит к подавлению опухолевого роста?</w:t>
      </w:r>
    </w:p>
    <w:sectPr w:rsidR="004518F8" w:rsidRPr="00427B15" w:rsidSect="0024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592"/>
    <w:multiLevelType w:val="hybridMultilevel"/>
    <w:tmpl w:val="CF905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3FCB"/>
    <w:multiLevelType w:val="hybridMultilevel"/>
    <w:tmpl w:val="DEA4E8D2"/>
    <w:lvl w:ilvl="0" w:tplc="4A40D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00D09"/>
    <w:multiLevelType w:val="hybridMultilevel"/>
    <w:tmpl w:val="D02A8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4CD"/>
    <w:multiLevelType w:val="hybridMultilevel"/>
    <w:tmpl w:val="2B548B48"/>
    <w:lvl w:ilvl="0" w:tplc="94BEB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201E6"/>
    <w:multiLevelType w:val="hybridMultilevel"/>
    <w:tmpl w:val="60C6E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601"/>
    <w:multiLevelType w:val="hybridMultilevel"/>
    <w:tmpl w:val="0D8C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09"/>
    <w:multiLevelType w:val="hybridMultilevel"/>
    <w:tmpl w:val="33A47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7A6"/>
    <w:multiLevelType w:val="hybridMultilevel"/>
    <w:tmpl w:val="6024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E"/>
    <w:rsid w:val="000E566E"/>
    <w:rsid w:val="000F01A3"/>
    <w:rsid w:val="00112610"/>
    <w:rsid w:val="001467FD"/>
    <w:rsid w:val="00246702"/>
    <w:rsid w:val="002D3978"/>
    <w:rsid w:val="00300867"/>
    <w:rsid w:val="00427B15"/>
    <w:rsid w:val="004518F8"/>
    <w:rsid w:val="004E0EF4"/>
    <w:rsid w:val="005357BB"/>
    <w:rsid w:val="00630F54"/>
    <w:rsid w:val="006C50AC"/>
    <w:rsid w:val="00891973"/>
    <w:rsid w:val="008A08F5"/>
    <w:rsid w:val="00995B29"/>
    <w:rsid w:val="00A258DA"/>
    <w:rsid w:val="00B4069C"/>
    <w:rsid w:val="00BA3551"/>
    <w:rsid w:val="00BA4F35"/>
    <w:rsid w:val="00BD0BC8"/>
    <w:rsid w:val="00C23969"/>
    <w:rsid w:val="00C463E4"/>
    <w:rsid w:val="00C53058"/>
    <w:rsid w:val="00DE0B36"/>
    <w:rsid w:val="00DE4434"/>
    <w:rsid w:val="00ED66C8"/>
    <w:rsid w:val="00F0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167B"/>
  <w15:chartTrackingRefBased/>
  <w15:docId w15:val="{8F44F409-EE3A-449C-8317-A7FE3F3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0F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3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F702-30CA-4354-A3B9-46EEB8E1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43</cp:revision>
  <dcterms:created xsi:type="dcterms:W3CDTF">2018-09-12T13:01:00Z</dcterms:created>
  <dcterms:modified xsi:type="dcterms:W3CDTF">2018-09-12T16:02:00Z</dcterms:modified>
</cp:coreProperties>
</file>