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9E" w:rsidRPr="00C92FB1" w:rsidRDefault="006C0BF8" w:rsidP="006C0BF8">
      <w:pPr>
        <w:rPr>
          <w:b/>
        </w:rPr>
      </w:pPr>
      <w:r>
        <w:rPr>
          <w:b/>
          <w:noProof/>
          <w:sz w:val="28"/>
        </w:rPr>
        <w:pict>
          <v:rect id="_x0000_s1026" style="position:absolute;margin-left:-24.45pt;margin-top:-12.1pt;width:530.1pt;height:703.5pt;z-index:-251659776" o:allowincell="f" strokeweight="4.5pt">
            <v:stroke linestyle="thinThick"/>
          </v:rect>
        </w:pict>
      </w:r>
      <w:r w:rsidR="00147AF5">
        <w:rPr>
          <w:b/>
        </w:rPr>
        <w:t xml:space="preserve"> </w:t>
      </w:r>
    </w:p>
    <w:p w:rsidR="00C84D18" w:rsidRPr="008968FA" w:rsidRDefault="00C84D18" w:rsidP="006C0BF8">
      <w:pPr>
        <w:jc w:val="center"/>
        <w:rPr>
          <w:b/>
        </w:rPr>
      </w:pPr>
      <w:r w:rsidRPr="008968FA">
        <w:rPr>
          <w:b/>
        </w:rPr>
        <w:t>ГОСУДАРСТВЕННОЕ</w:t>
      </w:r>
      <w:r w:rsidR="006A1E79" w:rsidRPr="006A1E79">
        <w:rPr>
          <w:b/>
        </w:rPr>
        <w:t xml:space="preserve"> </w:t>
      </w:r>
      <w:r w:rsidR="006A1E79" w:rsidRPr="008968FA">
        <w:rPr>
          <w:b/>
        </w:rPr>
        <w:t>БЮДЖЕТНОЕ</w:t>
      </w:r>
      <w:r w:rsidRPr="008968FA">
        <w:rPr>
          <w:b/>
        </w:rPr>
        <w:t xml:space="preserve"> ОБРАЗОВАТЕЛЬНОЕ УЧРЕЖДЕНИЕ ВЫСШЕГО ПРОФЕССИОНАЛЬНОГО ОБРАЗОВАНИЯ КРАСНОЯРСКИЙ ГОСУДАРСТВЕННЫЙ МЕДИЦИНСКИЙ УНИВЕРСИТЕТ ИМЕНИ ПРОФЕССОРА В.Ф. ВОЙНО-ЯСЕНЕЦКОГО</w:t>
      </w:r>
    </w:p>
    <w:p w:rsidR="00C84D18" w:rsidRDefault="00C84D18" w:rsidP="006C0BF8">
      <w:pPr>
        <w:jc w:val="center"/>
        <w:rPr>
          <w:b/>
        </w:rPr>
      </w:pPr>
      <w:r w:rsidRPr="008968FA">
        <w:rPr>
          <w:b/>
        </w:rPr>
        <w:t>МИНЗДРАВСОЦРАЗВИТИЯ РОССИИ</w:t>
      </w:r>
    </w:p>
    <w:p w:rsidR="00C84D18" w:rsidRPr="008968FA" w:rsidRDefault="00C84D18" w:rsidP="006C0BF8">
      <w:pPr>
        <w:jc w:val="center"/>
        <w:rPr>
          <w:b/>
        </w:rPr>
      </w:pPr>
      <w:r>
        <w:rPr>
          <w:b/>
        </w:rPr>
        <w:t>ФАРМАЦЕВТИЧЕСКИЙ КОЛЛЕДЖ</w:t>
      </w:r>
    </w:p>
    <w:p w:rsidR="00CD3B6C" w:rsidRPr="00B10072" w:rsidRDefault="00CD3B6C" w:rsidP="00B10072">
      <w:pPr>
        <w:jc w:val="center"/>
        <w:rPr>
          <w:b/>
        </w:rPr>
      </w:pPr>
    </w:p>
    <w:p w:rsidR="00CD3B6C" w:rsidRDefault="00CD3B6C"/>
    <w:p w:rsidR="00CD3B6C" w:rsidRDefault="00CD3B6C"/>
    <w:p w:rsidR="00CD3B6C" w:rsidRDefault="00CD3B6C"/>
    <w:p w:rsidR="00CD3B6C" w:rsidRPr="00C84D18" w:rsidRDefault="00CD3B6C">
      <w:pPr>
        <w:pStyle w:val="1"/>
        <w:rPr>
          <w:b/>
          <w:sz w:val="40"/>
          <w:szCs w:val="40"/>
        </w:rPr>
      </w:pPr>
      <w:r w:rsidRPr="00C84D18">
        <w:rPr>
          <w:b/>
          <w:sz w:val="40"/>
          <w:szCs w:val="40"/>
        </w:rPr>
        <w:t>Д Н Е В Н И К</w:t>
      </w:r>
    </w:p>
    <w:p w:rsidR="00CD3B6C" w:rsidRDefault="00CD3B6C">
      <w:pPr>
        <w:jc w:val="center"/>
        <w:rPr>
          <w:sz w:val="48"/>
        </w:rPr>
      </w:pPr>
    </w:p>
    <w:p w:rsidR="00CD3B6C" w:rsidRPr="00C84D18" w:rsidRDefault="00CD3B6C">
      <w:pPr>
        <w:pStyle w:val="2"/>
        <w:rPr>
          <w:sz w:val="28"/>
          <w:szCs w:val="28"/>
        </w:rPr>
      </w:pPr>
      <w:r w:rsidRPr="00C84D18">
        <w:rPr>
          <w:sz w:val="28"/>
          <w:szCs w:val="28"/>
        </w:rPr>
        <w:t xml:space="preserve">Производственной практики </w:t>
      </w:r>
      <w:r w:rsidR="00C84D18" w:rsidRPr="00C84D18">
        <w:rPr>
          <w:sz w:val="28"/>
          <w:szCs w:val="28"/>
        </w:rPr>
        <w:t>по профессиональному модулю:</w:t>
      </w:r>
    </w:p>
    <w:p w:rsidR="00E67B45" w:rsidRPr="008772A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D40A3B">
        <w:rPr>
          <w:sz w:val="28"/>
          <w:szCs w:val="28"/>
        </w:rPr>
        <w:t>«</w:t>
      </w:r>
      <w:r>
        <w:rPr>
          <w:sz w:val="28"/>
          <w:szCs w:val="28"/>
        </w:rPr>
        <w:t>Участие в лечебно-диагностическом и реабилитационном процессах</w:t>
      </w:r>
      <w:r w:rsidRPr="00D40A3B">
        <w:rPr>
          <w:sz w:val="28"/>
          <w:szCs w:val="28"/>
        </w:rPr>
        <w:t xml:space="preserve">» </w:t>
      </w:r>
    </w:p>
    <w:p w:rsidR="00C84D18" w:rsidRPr="00C84D18" w:rsidRDefault="00C84D18" w:rsidP="00C84D18">
      <w:pPr>
        <w:jc w:val="center"/>
        <w:rPr>
          <w:sz w:val="28"/>
          <w:szCs w:val="28"/>
        </w:rPr>
      </w:pPr>
    </w:p>
    <w:p w:rsidR="00E67B45" w:rsidRDefault="00C55888" w:rsidP="00C84D18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Междисциплинарный курс</w:t>
      </w:r>
      <w:r w:rsidR="00C84D18" w:rsidRPr="00C84D18">
        <w:rPr>
          <w:sz w:val="28"/>
          <w:szCs w:val="28"/>
        </w:rPr>
        <w:t xml:space="preserve">  </w:t>
      </w:r>
      <w:r w:rsidR="00E67B45">
        <w:rPr>
          <w:sz w:val="28"/>
          <w:szCs w:val="28"/>
        </w:rPr>
        <w:t>«</w:t>
      </w:r>
      <w:r w:rsidR="009C0932">
        <w:rPr>
          <w:sz w:val="28"/>
          <w:szCs w:val="28"/>
          <w:u w:val="single"/>
        </w:rPr>
        <w:t>Сестринский уход</w:t>
      </w:r>
      <w:r w:rsidR="00E67B45" w:rsidRPr="00E67B45">
        <w:rPr>
          <w:sz w:val="28"/>
          <w:szCs w:val="28"/>
          <w:u w:val="single"/>
        </w:rPr>
        <w:t xml:space="preserve"> при различных заболеваниях и состояниях</w:t>
      </w:r>
      <w:r w:rsidR="00E67B45">
        <w:rPr>
          <w:sz w:val="28"/>
          <w:szCs w:val="28"/>
          <w:u w:val="single"/>
        </w:rPr>
        <w:t>»</w:t>
      </w:r>
      <w:r w:rsidR="00E67B45" w:rsidRPr="00E67B45">
        <w:rPr>
          <w:rFonts w:eastAsia="Calibri"/>
          <w:sz w:val="28"/>
          <w:szCs w:val="28"/>
        </w:rPr>
        <w:t xml:space="preserve"> </w:t>
      </w:r>
    </w:p>
    <w:p w:rsidR="00C84D18" w:rsidRPr="00C84D18" w:rsidRDefault="00E67B45" w:rsidP="00C84D18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 </w:t>
      </w:r>
      <w:r w:rsidR="00C84D18" w:rsidRPr="00C84D18">
        <w:rPr>
          <w:rFonts w:eastAsia="Calibri"/>
          <w:bCs/>
          <w:sz w:val="28"/>
          <w:szCs w:val="28"/>
          <w:u w:val="single"/>
        </w:rPr>
        <w:t>«</w:t>
      </w:r>
      <w:r>
        <w:rPr>
          <w:rFonts w:eastAsia="Calibri"/>
          <w:bCs/>
          <w:sz w:val="28"/>
          <w:szCs w:val="28"/>
          <w:u w:val="single"/>
        </w:rPr>
        <w:t xml:space="preserve">Сестринский уход </w:t>
      </w:r>
      <w:r w:rsidR="00147AF5">
        <w:rPr>
          <w:rFonts w:eastAsia="Calibri"/>
          <w:bCs/>
          <w:sz w:val="28"/>
          <w:szCs w:val="28"/>
          <w:u w:val="single"/>
        </w:rPr>
        <w:t xml:space="preserve"> при инфекционных заболеваниях</w:t>
      </w:r>
      <w:r w:rsidR="00C84D18" w:rsidRPr="00C84D18">
        <w:rPr>
          <w:rFonts w:eastAsia="Calibri"/>
          <w:bCs/>
          <w:sz w:val="28"/>
          <w:szCs w:val="28"/>
          <w:u w:val="single"/>
        </w:rPr>
        <w:t>»</w:t>
      </w:r>
    </w:p>
    <w:p w:rsidR="00F32755" w:rsidRDefault="00F32755">
      <w:pPr>
        <w:jc w:val="center"/>
        <w:rPr>
          <w:sz w:val="28"/>
        </w:rPr>
      </w:pPr>
    </w:p>
    <w:p w:rsidR="00F32755" w:rsidRDefault="00F32755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  <w:r>
        <w:rPr>
          <w:sz w:val="28"/>
        </w:rPr>
        <w:t>студента</w:t>
      </w:r>
      <w:r w:rsidR="00F32755">
        <w:rPr>
          <w:sz w:val="28"/>
        </w:rPr>
        <w:t xml:space="preserve"> (ки)</w:t>
      </w:r>
      <w:r>
        <w:rPr>
          <w:sz w:val="28"/>
        </w:rPr>
        <w:t xml:space="preserve"> </w:t>
      </w:r>
      <w:r w:rsidR="00132F9C">
        <w:rPr>
          <w:sz w:val="28"/>
        </w:rPr>
        <w:t>3</w:t>
      </w:r>
      <w:r>
        <w:rPr>
          <w:sz w:val="28"/>
        </w:rPr>
        <w:t xml:space="preserve"> курса  </w:t>
      </w:r>
      <w:r w:rsidR="00366C67">
        <w:rPr>
          <w:sz w:val="28"/>
          <w:u w:val="single"/>
        </w:rPr>
        <w:t xml:space="preserve">    308   </w:t>
      </w:r>
      <w:r w:rsidR="00072B8B">
        <w:rPr>
          <w:sz w:val="28"/>
        </w:rPr>
        <w:t xml:space="preserve"> </w:t>
      </w:r>
      <w:r>
        <w:rPr>
          <w:sz w:val="28"/>
        </w:rPr>
        <w:t>группы</w:t>
      </w:r>
    </w:p>
    <w:p w:rsidR="00CD3B6C" w:rsidRDefault="00283E27">
      <w:pPr>
        <w:jc w:val="center"/>
        <w:rPr>
          <w:sz w:val="28"/>
        </w:rPr>
      </w:pPr>
      <w:r>
        <w:rPr>
          <w:sz w:val="28"/>
        </w:rPr>
        <w:t xml:space="preserve">специальности </w:t>
      </w:r>
      <w:r w:rsidR="00147AF5">
        <w:rPr>
          <w:sz w:val="28"/>
        </w:rPr>
        <w:t>34</w:t>
      </w:r>
      <w:r w:rsidR="00760F20">
        <w:rPr>
          <w:sz w:val="28"/>
        </w:rPr>
        <w:t>.</w:t>
      </w:r>
      <w:r w:rsidR="00147AF5">
        <w:rPr>
          <w:sz w:val="28"/>
        </w:rPr>
        <w:t>02</w:t>
      </w:r>
      <w:r w:rsidR="00760F20">
        <w:rPr>
          <w:sz w:val="28"/>
        </w:rPr>
        <w:t>.</w:t>
      </w:r>
      <w:r w:rsidR="00147AF5">
        <w:rPr>
          <w:sz w:val="28"/>
        </w:rPr>
        <w:t>01</w:t>
      </w:r>
      <w:r>
        <w:rPr>
          <w:sz w:val="28"/>
        </w:rPr>
        <w:t xml:space="preserve"> Сестринское дело</w:t>
      </w:r>
    </w:p>
    <w:p w:rsidR="00CD3B6C" w:rsidRDefault="00CD3B6C" w:rsidP="00366C67">
      <w:pPr>
        <w:jc w:val="center"/>
        <w:rPr>
          <w:sz w:val="28"/>
        </w:rPr>
      </w:pPr>
      <w:r>
        <w:rPr>
          <w:sz w:val="28"/>
        </w:rPr>
        <w:t>очно</w:t>
      </w:r>
      <w:r w:rsidR="0044758B">
        <w:rPr>
          <w:sz w:val="28"/>
        </w:rPr>
        <w:t xml:space="preserve">/заочной (вечерней) </w:t>
      </w:r>
      <w:r w:rsidR="002534D7">
        <w:rPr>
          <w:sz w:val="28"/>
        </w:rPr>
        <w:t xml:space="preserve"> </w:t>
      </w:r>
      <w:r>
        <w:rPr>
          <w:sz w:val="28"/>
        </w:rPr>
        <w:t>формы обучения</w:t>
      </w:r>
    </w:p>
    <w:p w:rsidR="00366C67" w:rsidRDefault="00366C67" w:rsidP="00366C67">
      <w:pPr>
        <w:jc w:val="center"/>
        <w:rPr>
          <w:sz w:val="28"/>
        </w:rPr>
      </w:pPr>
      <w:r>
        <w:rPr>
          <w:sz w:val="28"/>
        </w:rPr>
        <w:t xml:space="preserve">  </w:t>
      </w:r>
    </w:p>
    <w:p w:rsidR="00CD3B6C" w:rsidRDefault="00423870" w:rsidP="006C0BF8">
      <w:pPr>
        <w:jc w:val="center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2.8pt;margin-top:14.75pt;width:384pt;height:0;z-index:251659776" o:connectortype="straight"/>
        </w:pict>
      </w:r>
      <w:r w:rsidR="00366C67">
        <w:rPr>
          <w:sz w:val="28"/>
        </w:rPr>
        <w:t xml:space="preserve"> </w:t>
      </w:r>
      <w:r w:rsidR="00366C67" w:rsidRPr="00366C67">
        <w:rPr>
          <w:sz w:val="28"/>
        </w:rPr>
        <w:t xml:space="preserve">    </w:t>
      </w:r>
      <w:r w:rsidR="006C0BF8">
        <w:rPr>
          <w:sz w:val="28"/>
        </w:rPr>
        <w:t>Шульгиной Софьи Максимовны</w:t>
      </w:r>
    </w:p>
    <w:p w:rsidR="00CD3B6C" w:rsidRDefault="00CD3B6C" w:rsidP="006C0BF8">
      <w:pPr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D3B6C">
      <w:pPr>
        <w:jc w:val="center"/>
        <w:rPr>
          <w:sz w:val="28"/>
        </w:rPr>
      </w:pPr>
    </w:p>
    <w:p w:rsidR="00CD3B6C" w:rsidRDefault="00C84D18">
      <w:pPr>
        <w:rPr>
          <w:sz w:val="28"/>
        </w:rPr>
      </w:pPr>
      <w:r>
        <w:rPr>
          <w:sz w:val="28"/>
        </w:rPr>
        <w:t>База производственной практики</w:t>
      </w:r>
      <w:r w:rsidR="00CD3B6C">
        <w:rPr>
          <w:sz w:val="28"/>
        </w:rPr>
        <w:t>: 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Руководители практики:</w:t>
      </w:r>
    </w:p>
    <w:p w:rsidR="00CD3B6C" w:rsidRDefault="00CD3B6C"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CD3B6C">
      <w:pPr>
        <w:rPr>
          <w:sz w:val="28"/>
        </w:rPr>
      </w:pPr>
      <w:r>
        <w:rPr>
          <w:sz w:val="28"/>
        </w:rPr>
        <w:t>Непосредственный руководитель: ________________________________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D3B6C" w:rsidRDefault="00CD3B6C">
      <w:pPr>
        <w:rPr>
          <w:sz w:val="28"/>
        </w:rPr>
      </w:pPr>
    </w:p>
    <w:p w:rsidR="00CD3B6C" w:rsidRDefault="00423870">
      <w:pPr>
        <w:rPr>
          <w:sz w:val="28"/>
        </w:rPr>
      </w:pPr>
      <w:r>
        <w:rPr>
          <w:noProof/>
          <w:sz w:val="28"/>
        </w:rPr>
        <w:pict>
          <v:shape id="_x0000_s1033" type="#_x0000_t32" style="position:absolute;margin-left:183.3pt;margin-top:13.3pt;width:253.5pt;height:1.5pt;flip:y;z-index:251661824" o:connectortype="straight"/>
        </w:pict>
      </w:r>
      <w:r w:rsidR="0099569F">
        <w:rPr>
          <w:sz w:val="28"/>
        </w:rPr>
        <w:t>Методический руководитель: Лопатина Татьяна Николаевна</w:t>
      </w:r>
    </w:p>
    <w:p w:rsidR="00CD3B6C" w:rsidRDefault="00CD3B6C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D3B6C" w:rsidRDefault="00CD3B6C"/>
    <w:p w:rsidR="00CD3B6C" w:rsidRDefault="00CD3B6C">
      <w:pPr>
        <w:jc w:val="center"/>
      </w:pPr>
      <w:r>
        <w:br w:type="page"/>
      </w:r>
    </w:p>
    <w:p w:rsidR="00CD3B6C" w:rsidRDefault="00CD3B6C">
      <w:pPr>
        <w:jc w:val="center"/>
      </w:pPr>
    </w:p>
    <w:p w:rsidR="00CD3B6C" w:rsidRDefault="00CD3B6C">
      <w:pPr>
        <w:jc w:val="center"/>
      </w:pPr>
    </w:p>
    <w:p w:rsidR="001213F7" w:rsidRDefault="00423870" w:rsidP="001213F7">
      <w:pPr>
        <w:ind w:firstLine="426"/>
        <w:jc w:val="center"/>
        <w:rPr>
          <w:sz w:val="28"/>
        </w:rPr>
      </w:pPr>
      <w:r>
        <w:rPr>
          <w:noProof/>
        </w:rPr>
        <w:pict>
          <v:rect id="_x0000_s1029" style="position:absolute;left:0;text-align:left;margin-left:-10.8pt;margin-top:-8.25pt;width:508.6pt;height:732.4pt;z-index:-251657728" o:allowincell="f" strokeweight="4.5pt">
            <v:stroke linestyle="thinThick"/>
          </v:rect>
        </w:pict>
      </w:r>
    </w:p>
    <w:p w:rsidR="001213F7" w:rsidRPr="001213F7" w:rsidRDefault="001213F7" w:rsidP="001213F7">
      <w:pPr>
        <w:pStyle w:val="6"/>
        <w:jc w:val="center"/>
        <w:rPr>
          <w:sz w:val="28"/>
          <w:szCs w:val="28"/>
        </w:rPr>
      </w:pPr>
      <w:r w:rsidRPr="001213F7">
        <w:rPr>
          <w:sz w:val="28"/>
          <w:szCs w:val="28"/>
        </w:rPr>
        <w:t>Инструктаж по технике безопасности</w:t>
      </w:r>
    </w:p>
    <w:p w:rsidR="006C47E7" w:rsidRPr="006B2542" w:rsidRDefault="006C47E7" w:rsidP="006C47E7">
      <w:pPr>
        <w:ind w:right="567"/>
        <w:jc w:val="both"/>
        <w:rPr>
          <w:sz w:val="22"/>
        </w:rPr>
      </w:pPr>
      <w:r w:rsidRPr="006B2542">
        <w:rPr>
          <w:sz w:val="22"/>
        </w:rPr>
        <w:t>Внешний вид:</w:t>
      </w:r>
    </w:p>
    <w:p w:rsidR="006C47E7" w:rsidRPr="00006CE7" w:rsidRDefault="006C47E7" w:rsidP="006C47E7">
      <w:pPr>
        <w:pStyle w:val="a8"/>
        <w:numPr>
          <w:ilvl w:val="0"/>
          <w:numId w:val="29"/>
        </w:numPr>
        <w:ind w:right="567"/>
        <w:jc w:val="both"/>
        <w:rPr>
          <w:sz w:val="22"/>
        </w:rPr>
      </w:pPr>
      <w:r w:rsidRPr="00006CE7">
        <w:rPr>
          <w:sz w:val="22"/>
        </w:rPr>
        <w:t>Санитарно-гигиеническая одежда и сменная обувь без развивающихся концов. Менять одежду 1 раз в 3 дня. Запрещается обувь на высоком каблуке и с открытой незафиксированной пяткой.</w:t>
      </w:r>
    </w:p>
    <w:p w:rsidR="006C47E7" w:rsidRPr="00006CE7" w:rsidRDefault="006C47E7" w:rsidP="006C47E7">
      <w:pPr>
        <w:pStyle w:val="a8"/>
        <w:numPr>
          <w:ilvl w:val="0"/>
          <w:numId w:val="29"/>
        </w:numPr>
        <w:ind w:right="567"/>
        <w:jc w:val="both"/>
        <w:rPr>
          <w:sz w:val="22"/>
        </w:rPr>
      </w:pPr>
      <w:r w:rsidRPr="00006CE7">
        <w:rPr>
          <w:sz w:val="22"/>
        </w:rPr>
        <w:t>На руках не должно быть ювелирных украшений. Ногти должны быть коротко острижены без покрытия лаком.</w:t>
      </w:r>
    </w:p>
    <w:p w:rsidR="006C47E7" w:rsidRPr="00006CE7" w:rsidRDefault="006C47E7" w:rsidP="006C47E7">
      <w:pPr>
        <w:pStyle w:val="a8"/>
        <w:numPr>
          <w:ilvl w:val="0"/>
          <w:numId w:val="29"/>
        </w:numPr>
        <w:ind w:right="567"/>
        <w:jc w:val="both"/>
        <w:rPr>
          <w:sz w:val="22"/>
        </w:rPr>
      </w:pPr>
      <w:r w:rsidRPr="00006CE7">
        <w:rPr>
          <w:sz w:val="22"/>
        </w:rPr>
        <w:t>Повреждённые участки рук закрывать бактерицидным лейкопластырем.</w:t>
      </w:r>
    </w:p>
    <w:p w:rsidR="006C47E7" w:rsidRPr="00006CE7" w:rsidRDefault="006C47E7" w:rsidP="006C47E7">
      <w:pPr>
        <w:pStyle w:val="a8"/>
        <w:numPr>
          <w:ilvl w:val="0"/>
          <w:numId w:val="29"/>
        </w:numPr>
        <w:ind w:right="567"/>
        <w:jc w:val="both"/>
        <w:rPr>
          <w:sz w:val="22"/>
        </w:rPr>
      </w:pPr>
      <w:r w:rsidRPr="00006CE7">
        <w:rPr>
          <w:sz w:val="22"/>
        </w:rPr>
        <w:t>Все манипуляции, при которых возможно загрязнение рук и слизистых биологическими жидкостями, следует проводить в резиновых перчатках, маске, очках.</w:t>
      </w:r>
    </w:p>
    <w:p w:rsidR="006C47E7" w:rsidRPr="00006CE7" w:rsidRDefault="006C47E7" w:rsidP="006C47E7">
      <w:pPr>
        <w:pStyle w:val="a8"/>
        <w:numPr>
          <w:ilvl w:val="0"/>
          <w:numId w:val="29"/>
        </w:numPr>
        <w:ind w:right="567"/>
        <w:jc w:val="both"/>
        <w:rPr>
          <w:sz w:val="22"/>
        </w:rPr>
      </w:pPr>
      <w:r w:rsidRPr="00006CE7">
        <w:rPr>
          <w:sz w:val="22"/>
        </w:rPr>
        <w:t>Соблюдать требования и правила личной гигиены.</w:t>
      </w:r>
    </w:p>
    <w:p w:rsidR="006C47E7" w:rsidRPr="00006CE7" w:rsidRDefault="006C47E7" w:rsidP="006C47E7">
      <w:pPr>
        <w:pStyle w:val="a8"/>
        <w:numPr>
          <w:ilvl w:val="0"/>
          <w:numId w:val="29"/>
        </w:numPr>
        <w:ind w:right="567"/>
        <w:jc w:val="both"/>
        <w:rPr>
          <w:sz w:val="22"/>
        </w:rPr>
      </w:pPr>
      <w:r w:rsidRPr="00006CE7">
        <w:rPr>
          <w:sz w:val="22"/>
        </w:rPr>
        <w:t>Перед и после каждой манипуляции с оборудованием, инструментарием или пациентом, необходимы мыть руки с последующей их обработкой одним из лицензированных антисептиков.</w:t>
      </w:r>
    </w:p>
    <w:p w:rsidR="006C47E7" w:rsidRPr="006B2542" w:rsidRDefault="006C47E7" w:rsidP="006C47E7">
      <w:pPr>
        <w:ind w:right="567"/>
        <w:jc w:val="both"/>
        <w:rPr>
          <w:sz w:val="22"/>
        </w:rPr>
      </w:pPr>
      <w:r w:rsidRPr="006B2542">
        <w:rPr>
          <w:sz w:val="22"/>
        </w:rPr>
        <w:t>При работе с оборудованием:</w:t>
      </w:r>
    </w:p>
    <w:p w:rsidR="006C47E7" w:rsidRPr="00006CE7" w:rsidRDefault="006C47E7" w:rsidP="006C47E7">
      <w:pPr>
        <w:pStyle w:val="a8"/>
        <w:numPr>
          <w:ilvl w:val="0"/>
          <w:numId w:val="30"/>
        </w:numPr>
        <w:ind w:right="567"/>
        <w:jc w:val="both"/>
        <w:rPr>
          <w:sz w:val="22"/>
        </w:rPr>
      </w:pPr>
      <w:r w:rsidRPr="00006CE7">
        <w:rPr>
          <w:sz w:val="22"/>
        </w:rPr>
        <w:t>Поддерживать чистоту оборудования.</w:t>
      </w:r>
    </w:p>
    <w:p w:rsidR="006C47E7" w:rsidRPr="00006CE7" w:rsidRDefault="006C47E7" w:rsidP="006C47E7">
      <w:pPr>
        <w:pStyle w:val="a8"/>
        <w:numPr>
          <w:ilvl w:val="0"/>
          <w:numId w:val="30"/>
        </w:numPr>
        <w:ind w:right="567"/>
        <w:jc w:val="both"/>
        <w:rPr>
          <w:sz w:val="22"/>
        </w:rPr>
      </w:pPr>
      <w:r w:rsidRPr="00006CE7">
        <w:rPr>
          <w:sz w:val="22"/>
        </w:rPr>
        <w:t>Ремонт и техническое обслуживание оборудования проводит только квалифицированный персонал.</w:t>
      </w:r>
    </w:p>
    <w:p w:rsidR="006C47E7" w:rsidRPr="006B2542" w:rsidRDefault="006C47E7" w:rsidP="006C47E7">
      <w:pPr>
        <w:ind w:right="567"/>
        <w:jc w:val="both"/>
        <w:rPr>
          <w:sz w:val="22"/>
        </w:rPr>
      </w:pPr>
      <w:r w:rsidRPr="006B2542">
        <w:rPr>
          <w:sz w:val="22"/>
        </w:rPr>
        <w:t>При пожаре, возгорании или задымлении:</w:t>
      </w:r>
    </w:p>
    <w:p w:rsidR="006C47E7" w:rsidRPr="00006CE7" w:rsidRDefault="006C47E7" w:rsidP="006C47E7">
      <w:pPr>
        <w:pStyle w:val="a8"/>
        <w:numPr>
          <w:ilvl w:val="0"/>
          <w:numId w:val="31"/>
        </w:numPr>
        <w:ind w:right="567"/>
        <w:jc w:val="both"/>
        <w:rPr>
          <w:sz w:val="22"/>
        </w:rPr>
      </w:pPr>
      <w:r w:rsidRPr="00006CE7">
        <w:rPr>
          <w:sz w:val="22"/>
        </w:rPr>
        <w:t>Сообщить в пожарную охрану по телефону – «101»/ «112».</w:t>
      </w:r>
    </w:p>
    <w:p w:rsidR="006C47E7" w:rsidRPr="00006CE7" w:rsidRDefault="006C47E7" w:rsidP="006C47E7">
      <w:pPr>
        <w:pStyle w:val="a8"/>
        <w:numPr>
          <w:ilvl w:val="0"/>
          <w:numId w:val="31"/>
        </w:numPr>
        <w:ind w:right="567"/>
        <w:jc w:val="both"/>
        <w:rPr>
          <w:sz w:val="22"/>
        </w:rPr>
      </w:pPr>
      <w:r w:rsidRPr="00006CE7">
        <w:rPr>
          <w:sz w:val="22"/>
        </w:rPr>
        <w:t>Сообщить непосредственному руководителю.</w:t>
      </w:r>
    </w:p>
    <w:p w:rsidR="006C47E7" w:rsidRPr="00006CE7" w:rsidRDefault="006C47E7" w:rsidP="006C47E7">
      <w:pPr>
        <w:pStyle w:val="a8"/>
        <w:numPr>
          <w:ilvl w:val="0"/>
          <w:numId w:val="31"/>
        </w:numPr>
        <w:ind w:right="567"/>
        <w:jc w:val="both"/>
        <w:rPr>
          <w:sz w:val="22"/>
        </w:rPr>
      </w:pPr>
      <w:r w:rsidRPr="00006CE7">
        <w:rPr>
          <w:sz w:val="22"/>
        </w:rPr>
        <w:t>Эвакуировать больных.</w:t>
      </w:r>
    </w:p>
    <w:p w:rsidR="006C47E7" w:rsidRPr="00006CE7" w:rsidRDefault="006C47E7" w:rsidP="006C47E7">
      <w:pPr>
        <w:pStyle w:val="a8"/>
        <w:numPr>
          <w:ilvl w:val="0"/>
          <w:numId w:val="31"/>
        </w:numPr>
        <w:ind w:right="567"/>
        <w:jc w:val="both"/>
        <w:rPr>
          <w:sz w:val="22"/>
        </w:rPr>
      </w:pPr>
      <w:r w:rsidRPr="00006CE7">
        <w:rPr>
          <w:sz w:val="22"/>
        </w:rPr>
        <w:t>Приступить к тушению пожара имеющимися первичными средствами пожаротушения.</w:t>
      </w:r>
    </w:p>
    <w:p w:rsidR="006C47E7" w:rsidRPr="006B2542" w:rsidRDefault="006C47E7" w:rsidP="006C47E7">
      <w:pPr>
        <w:ind w:right="567"/>
        <w:jc w:val="both"/>
        <w:rPr>
          <w:sz w:val="22"/>
        </w:rPr>
      </w:pPr>
      <w:r w:rsidRPr="006B2542">
        <w:rPr>
          <w:sz w:val="22"/>
        </w:rPr>
        <w:t>При несчастных случаях:</w:t>
      </w:r>
    </w:p>
    <w:p w:rsidR="006C47E7" w:rsidRPr="00006CE7" w:rsidRDefault="006C47E7" w:rsidP="006C47E7">
      <w:pPr>
        <w:pStyle w:val="a8"/>
        <w:numPr>
          <w:ilvl w:val="0"/>
          <w:numId w:val="32"/>
        </w:numPr>
        <w:ind w:right="567"/>
        <w:jc w:val="both"/>
        <w:rPr>
          <w:sz w:val="22"/>
        </w:rPr>
      </w:pPr>
      <w:r w:rsidRPr="00006CE7">
        <w:rPr>
          <w:sz w:val="22"/>
        </w:rPr>
        <w:t>Незамедлительно оказать ПМП пострадавшему.</w:t>
      </w:r>
    </w:p>
    <w:p w:rsidR="006C47E7" w:rsidRPr="00006CE7" w:rsidRDefault="006C47E7" w:rsidP="006C47E7">
      <w:pPr>
        <w:pStyle w:val="a8"/>
        <w:numPr>
          <w:ilvl w:val="0"/>
          <w:numId w:val="32"/>
        </w:numPr>
        <w:ind w:right="567"/>
        <w:jc w:val="both"/>
        <w:rPr>
          <w:sz w:val="22"/>
        </w:rPr>
      </w:pPr>
      <w:r w:rsidRPr="00006CE7">
        <w:rPr>
          <w:sz w:val="22"/>
        </w:rPr>
        <w:t>Принять неотложные меры по предотвращению развития аварийной или иной ЧС.</w:t>
      </w:r>
    </w:p>
    <w:p w:rsidR="006C47E7" w:rsidRPr="00006CE7" w:rsidRDefault="006C47E7" w:rsidP="006C47E7">
      <w:pPr>
        <w:pStyle w:val="a8"/>
        <w:numPr>
          <w:ilvl w:val="0"/>
          <w:numId w:val="32"/>
        </w:numPr>
        <w:ind w:right="567"/>
        <w:jc w:val="both"/>
        <w:rPr>
          <w:sz w:val="22"/>
        </w:rPr>
      </w:pPr>
      <w:r w:rsidRPr="00006CE7">
        <w:rPr>
          <w:sz w:val="22"/>
        </w:rPr>
        <w:t>Принять неотложные меры по предотвращению воздействия травмирующих факторов на других лиц.</w:t>
      </w:r>
    </w:p>
    <w:p w:rsidR="006C47E7" w:rsidRPr="00006CE7" w:rsidRDefault="006C47E7" w:rsidP="006C47E7">
      <w:pPr>
        <w:pStyle w:val="a8"/>
        <w:numPr>
          <w:ilvl w:val="0"/>
          <w:numId w:val="32"/>
        </w:numPr>
        <w:ind w:right="567"/>
        <w:jc w:val="both"/>
        <w:rPr>
          <w:sz w:val="22"/>
        </w:rPr>
      </w:pPr>
      <w:r w:rsidRPr="00006CE7">
        <w:rPr>
          <w:sz w:val="22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 не ведёт к катастрофе, аварии или возникновению иных ЧС.</w:t>
      </w:r>
    </w:p>
    <w:p w:rsidR="006C47E7" w:rsidRPr="00006CE7" w:rsidRDefault="006C47E7" w:rsidP="006C47E7">
      <w:pPr>
        <w:pStyle w:val="a8"/>
        <w:numPr>
          <w:ilvl w:val="0"/>
          <w:numId w:val="32"/>
        </w:numPr>
        <w:ind w:right="567"/>
        <w:jc w:val="both"/>
        <w:rPr>
          <w:sz w:val="22"/>
        </w:rPr>
      </w:pPr>
      <w:r w:rsidRPr="00006CE7">
        <w:rPr>
          <w:sz w:val="22"/>
        </w:rPr>
        <w:t>В случае невозможности сохранить обстановку в момент происшествия зафиксировать сложившуюся обстановку.</w:t>
      </w:r>
    </w:p>
    <w:p w:rsidR="006C47E7" w:rsidRPr="006B2542" w:rsidRDefault="006C47E7" w:rsidP="006C47E7">
      <w:pPr>
        <w:ind w:right="567"/>
        <w:jc w:val="both"/>
        <w:rPr>
          <w:sz w:val="22"/>
        </w:rPr>
      </w:pPr>
      <w:r w:rsidRPr="006B2542">
        <w:rPr>
          <w:sz w:val="22"/>
        </w:rPr>
        <w:t>При поражении электрическим током:</w:t>
      </w:r>
    </w:p>
    <w:p w:rsidR="006C47E7" w:rsidRPr="00006CE7" w:rsidRDefault="006C47E7" w:rsidP="006C47E7">
      <w:pPr>
        <w:pStyle w:val="a8"/>
        <w:numPr>
          <w:ilvl w:val="0"/>
          <w:numId w:val="34"/>
        </w:numPr>
        <w:ind w:right="567"/>
        <w:jc w:val="both"/>
        <w:rPr>
          <w:sz w:val="22"/>
        </w:rPr>
      </w:pPr>
      <w:r w:rsidRPr="00006CE7">
        <w:rPr>
          <w:sz w:val="22"/>
        </w:rPr>
        <w:t>Освободить пострадавшего от воздействия электрического тока.</w:t>
      </w:r>
    </w:p>
    <w:p w:rsidR="006C47E7" w:rsidRDefault="006C47E7" w:rsidP="006C47E7">
      <w:pPr>
        <w:pStyle w:val="a8"/>
        <w:numPr>
          <w:ilvl w:val="0"/>
          <w:numId w:val="34"/>
        </w:numPr>
        <w:ind w:right="567"/>
        <w:jc w:val="both"/>
      </w:pPr>
      <w:r w:rsidRPr="00006CE7">
        <w:rPr>
          <w:sz w:val="22"/>
        </w:rPr>
        <w:t>Оказать ПМП</w:t>
      </w:r>
      <w:r>
        <w:t>.</w:t>
      </w:r>
    </w:p>
    <w:p w:rsidR="006C47E7" w:rsidRDefault="006C47E7" w:rsidP="006C47E7">
      <w:pPr>
        <w:ind w:right="567"/>
        <w:jc w:val="both"/>
        <w:rPr>
          <w:sz w:val="24"/>
        </w:rPr>
      </w:pPr>
      <w:r>
        <w:rPr>
          <w:sz w:val="24"/>
        </w:rPr>
        <w:t>При возникновении аварийной обстановки:</w:t>
      </w:r>
    </w:p>
    <w:p w:rsidR="006C47E7" w:rsidRPr="00006CE7" w:rsidRDefault="006C47E7" w:rsidP="006C47E7">
      <w:pPr>
        <w:pStyle w:val="a8"/>
        <w:numPr>
          <w:ilvl w:val="0"/>
          <w:numId w:val="33"/>
        </w:numPr>
        <w:ind w:right="567"/>
        <w:jc w:val="both"/>
      </w:pPr>
      <w:r w:rsidRPr="00006CE7">
        <w:t>Оповестить об опасности окружающих людей.</w:t>
      </w:r>
    </w:p>
    <w:p w:rsidR="006C47E7" w:rsidRPr="00006CE7" w:rsidRDefault="006C47E7" w:rsidP="006C47E7">
      <w:pPr>
        <w:pStyle w:val="a8"/>
        <w:numPr>
          <w:ilvl w:val="0"/>
          <w:numId w:val="33"/>
        </w:numPr>
        <w:ind w:right="567"/>
        <w:jc w:val="both"/>
      </w:pPr>
      <w:r w:rsidRPr="00006CE7">
        <w:t>Доложить непосредственному руководителю о случившемся и действовать в соответствии с его указаниями.</w:t>
      </w:r>
    </w:p>
    <w:p w:rsidR="006C47E7" w:rsidRDefault="006C47E7" w:rsidP="006C47E7">
      <w:pPr>
        <w:ind w:right="567"/>
        <w:jc w:val="both"/>
        <w:rPr>
          <w:sz w:val="24"/>
        </w:rPr>
      </w:pPr>
      <w:r>
        <w:rPr>
          <w:sz w:val="24"/>
        </w:rPr>
        <w:t>При обнаружении во время работы неисправности оборудования:</w:t>
      </w:r>
    </w:p>
    <w:p w:rsidR="006C47E7" w:rsidRPr="00006CE7" w:rsidRDefault="006C47E7" w:rsidP="006C47E7">
      <w:pPr>
        <w:pStyle w:val="a8"/>
        <w:numPr>
          <w:ilvl w:val="0"/>
          <w:numId w:val="35"/>
        </w:numPr>
        <w:ind w:right="567"/>
        <w:jc w:val="both"/>
      </w:pPr>
      <w:r w:rsidRPr="00006CE7">
        <w:t>Прекратить работу.</w:t>
      </w:r>
    </w:p>
    <w:p w:rsidR="006C47E7" w:rsidRPr="00006CE7" w:rsidRDefault="006C47E7" w:rsidP="006C47E7">
      <w:pPr>
        <w:pStyle w:val="a8"/>
        <w:numPr>
          <w:ilvl w:val="0"/>
          <w:numId w:val="35"/>
        </w:numPr>
        <w:ind w:right="567"/>
        <w:jc w:val="both"/>
      </w:pPr>
      <w:r w:rsidRPr="00006CE7">
        <w:t>Отключить оборудование от сети.</w:t>
      </w:r>
    </w:p>
    <w:p w:rsidR="006C47E7" w:rsidRPr="00006CE7" w:rsidRDefault="006C47E7" w:rsidP="006C47E7">
      <w:pPr>
        <w:pStyle w:val="a8"/>
        <w:numPr>
          <w:ilvl w:val="0"/>
          <w:numId w:val="35"/>
        </w:numPr>
        <w:ind w:right="567"/>
        <w:jc w:val="both"/>
      </w:pPr>
      <w:r w:rsidRPr="00006CE7">
        <w:t>Доложить об этом непосредственному руководителю.</w:t>
      </w:r>
    </w:p>
    <w:p w:rsidR="006C47E7" w:rsidRPr="00006CE7" w:rsidRDefault="006C47E7" w:rsidP="006C47E7">
      <w:pPr>
        <w:pStyle w:val="a8"/>
        <w:numPr>
          <w:ilvl w:val="0"/>
          <w:numId w:val="35"/>
        </w:numPr>
        <w:ind w:right="567"/>
        <w:jc w:val="both"/>
      </w:pPr>
      <w:r w:rsidRPr="00006CE7">
        <w:t>Не приступать к работе с данным оборудованием до устранения неисправности.</w:t>
      </w:r>
    </w:p>
    <w:p w:rsidR="006C47E7" w:rsidRDefault="006C47E7" w:rsidP="006C47E7">
      <w:pPr>
        <w:ind w:right="567"/>
        <w:jc w:val="both"/>
        <w:rPr>
          <w:sz w:val="24"/>
        </w:rPr>
      </w:pPr>
    </w:p>
    <w:p w:rsidR="006C47E7" w:rsidRDefault="006C47E7" w:rsidP="006C47E7">
      <w:pPr>
        <w:ind w:right="567"/>
        <w:jc w:val="both"/>
        <w:rPr>
          <w:sz w:val="24"/>
        </w:rPr>
      </w:pPr>
    </w:p>
    <w:p w:rsidR="006C47E7" w:rsidRPr="006F2272" w:rsidRDefault="006C47E7" w:rsidP="006C47E7">
      <w:pPr>
        <w:ind w:right="567"/>
      </w:pPr>
      <w:r>
        <w:rPr>
          <w:sz w:val="24"/>
        </w:rPr>
        <w:t xml:space="preserve">                                                           </w:t>
      </w:r>
      <w:r w:rsidRPr="006F2272">
        <w:t>Подпись  проводившего инструктаж ________________________</w:t>
      </w:r>
    </w:p>
    <w:p w:rsidR="006C47E7" w:rsidRPr="006F2272" w:rsidRDefault="006C47E7" w:rsidP="006C47E7">
      <w:pPr>
        <w:ind w:left="540" w:right="567"/>
      </w:pPr>
      <w:r w:rsidRPr="006F2272">
        <w:t xml:space="preserve">         Печать ЛПУ</w:t>
      </w:r>
    </w:p>
    <w:p w:rsidR="006C47E7" w:rsidRPr="006F2272" w:rsidRDefault="00423870" w:rsidP="006C47E7">
      <w:pPr>
        <w:ind w:left="540" w:right="567"/>
      </w:pPr>
      <w:r>
        <w:rPr>
          <w:noProof/>
        </w:rPr>
        <w:pict>
          <v:shape id="_x0000_s1034" type="#_x0000_t32" style="position:absolute;left:0;text-align:left;margin-left:256.8pt;margin-top:10.3pt;width:121.5pt;height:0;z-index:251658240" o:connectortype="straight"/>
        </w:pict>
      </w:r>
      <w:r w:rsidR="006C47E7">
        <w:t xml:space="preserve">                                                             </w:t>
      </w:r>
      <w:r w:rsidR="006C47E7" w:rsidRPr="006F2272">
        <w:t xml:space="preserve">Подпись студента </w:t>
      </w:r>
      <w:r w:rsidR="006C0BF8">
        <w:t xml:space="preserve">       Шульгина С.М.</w:t>
      </w:r>
      <w:r w:rsidR="006C47E7">
        <w:t xml:space="preserve">                         </w:t>
      </w:r>
    </w:p>
    <w:p w:rsidR="00D139EE" w:rsidRDefault="00D139EE" w:rsidP="006C47E7">
      <w:pPr>
        <w:ind w:left="540" w:right="567"/>
        <w:jc w:val="both"/>
      </w:pPr>
    </w:p>
    <w:p w:rsidR="001213F7" w:rsidRDefault="001213F7" w:rsidP="001213F7">
      <w:pPr>
        <w:pStyle w:val="a5"/>
        <w:rPr>
          <w:b w:val="0"/>
        </w:rPr>
      </w:pPr>
    </w:p>
    <w:p w:rsidR="001213F7" w:rsidRDefault="001213F7" w:rsidP="001213F7">
      <w:pPr>
        <w:pStyle w:val="a5"/>
        <w:rPr>
          <w:b w:val="0"/>
        </w:rPr>
      </w:pPr>
    </w:p>
    <w:p w:rsidR="00D139EE" w:rsidRDefault="00D139EE" w:rsidP="006C47E7">
      <w:pPr>
        <w:rPr>
          <w:b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91218E" w:rsidP="00A83A6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91218E" w:rsidRDefault="0091218E" w:rsidP="00A83A65">
            <w:pPr>
              <w:rPr>
                <w:sz w:val="28"/>
              </w:rPr>
            </w:pPr>
            <w:r>
              <w:rPr>
                <w:sz w:val="28"/>
              </w:rPr>
              <w:t>Июня</w:t>
            </w: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 июня</w:t>
            </w: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  <w:r>
              <w:rPr>
                <w:sz w:val="28"/>
              </w:rPr>
              <w:t>11 июня</w:t>
            </w: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  <w:r>
              <w:rPr>
                <w:sz w:val="28"/>
              </w:rPr>
              <w:t>11 июня</w:t>
            </w: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  <w:p w:rsidR="0091218E" w:rsidRDefault="0091218E" w:rsidP="00A83A65">
            <w:pPr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B56D5C" w:rsidRDefault="00147AF5" w:rsidP="00A83A6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Инфекционное о</w:t>
            </w:r>
            <w:r w:rsidR="00177449">
              <w:rPr>
                <w:b/>
                <w:sz w:val="28"/>
              </w:rPr>
              <w:t>тделение (приёмное отделение)</w:t>
            </w:r>
            <w:r>
              <w:rPr>
                <w:b/>
                <w:sz w:val="28"/>
              </w:rPr>
              <w:t xml:space="preserve"> </w:t>
            </w:r>
          </w:p>
          <w:p w:rsidR="006C47E7" w:rsidRPr="006C47E7" w:rsidRDefault="006C47E7" w:rsidP="006C47E7">
            <w:pPr>
              <w:pStyle w:val="ae"/>
              <w:jc w:val="both"/>
              <w:rPr>
                <w:rStyle w:val="af"/>
                <w:b w:val="0"/>
              </w:rPr>
            </w:pPr>
            <w:r w:rsidRPr="006C47E7">
              <w:rPr>
                <w:rStyle w:val="af"/>
                <w:b w:val="0"/>
              </w:rPr>
              <w:t xml:space="preserve">В первый день практики я ознакомилась с инструктажем по технике безопасности. Повторила следующую манипуляцию: обработка пациента в приёмном отделении. </w:t>
            </w:r>
            <w:r w:rsidRPr="006C47E7">
              <w:rPr>
                <w:rStyle w:val="af"/>
                <w:b w:val="0"/>
                <w:i/>
              </w:rPr>
              <w:t>Полная санитарная обработка.</w:t>
            </w:r>
          </w:p>
          <w:p w:rsidR="006C47E7" w:rsidRPr="006C47E7" w:rsidRDefault="006C47E7" w:rsidP="006C47E7">
            <w:pPr>
              <w:pStyle w:val="ae"/>
              <w:jc w:val="both"/>
              <w:rPr>
                <w:b/>
              </w:rPr>
            </w:pPr>
            <w:r w:rsidRPr="006C47E7">
              <w:rPr>
                <w:rStyle w:val="af"/>
                <w:b w:val="0"/>
              </w:rPr>
              <w:t>Оснащение:</w:t>
            </w:r>
            <w:r>
              <w:t xml:space="preserve"> м</w:t>
            </w:r>
            <w:r w:rsidRPr="006C47E7">
              <w:t>аркированные емкос</w:t>
            </w:r>
            <w:r>
              <w:t>ти для чистых и грязных мочалок; чистое белье для пациента; полотенце; водяной термометр; мыло или шампунь; 1% раствор хлорамина; мешки - 2 (х/б, клеенчатый); упор для ног</w:t>
            </w:r>
            <w:r>
              <w:rPr>
                <w:b/>
              </w:rPr>
              <w:t>; т</w:t>
            </w:r>
            <w:r>
              <w:t>емпературный лист; фартук клеенчатый; п</w:t>
            </w:r>
            <w:r w:rsidRPr="006C47E7">
              <w:t>ерчатки - 2 пары.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Информировать</w:t>
            </w:r>
            <w:r w:rsidRPr="006C47E7">
              <w:t xml:space="preserve"> пациента о предстоящей манипуляции и ходе ее выполне</w:t>
            </w:r>
            <w:r>
              <w:t>ния, установить</w:t>
            </w:r>
            <w:r w:rsidRPr="006C47E7">
              <w:t xml:space="preserve"> с ним до</w:t>
            </w:r>
            <w:r>
              <w:t>верительные отношения и получить</w:t>
            </w:r>
            <w:r w:rsidRPr="006C47E7">
              <w:t xml:space="preserve"> согласие на проведение манипуляции.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Подготовить</w:t>
            </w:r>
            <w:r w:rsidRPr="006C47E7">
              <w:t xml:space="preserve"> необходимое оснащение.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Определить</w:t>
            </w:r>
            <w:r w:rsidRPr="006C47E7">
              <w:t xml:space="preserve"> температуру воздуха в ванной комнате (она должна быть не менее 25 градусов Цельсия).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Надеть</w:t>
            </w:r>
            <w:r w:rsidRPr="006C47E7">
              <w:t xml:space="preserve"> перчатки и фартук.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Вымыть</w:t>
            </w:r>
            <w:r w:rsidRPr="006C47E7">
              <w:t xml:space="preserve"> ванну щеткой с любым моющим раствором, затем обработайте 1% раствором хлорамина. Ополосните ванну горячей водой.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 xml:space="preserve">Снять </w:t>
            </w:r>
            <w:r w:rsidRPr="006C47E7">
              <w:t>перчатки.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 xml:space="preserve">Наполнить </w:t>
            </w:r>
            <w:r w:rsidRPr="006C47E7">
              <w:t>ванну сначала холодной водой, а замет горячей до 1/2 объема ванны. Температура воды должна быть не ниже 36- 37 градусов Цельсия.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Помочь</w:t>
            </w:r>
            <w:r w:rsidRPr="006C47E7">
              <w:t xml:space="preserve"> пациенту удобно расположиться в ванне, чтобы пациент не соскользнул, поставьте подставку для упора ног,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Надеть</w:t>
            </w:r>
            <w:r w:rsidRPr="006C47E7">
              <w:t xml:space="preserve"> перчатки.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Вымыть</w:t>
            </w:r>
            <w:r w:rsidRPr="006C47E7">
              <w:t xml:space="preserve"> пациента: сначала голову, затем туловище, верхние и нижние конечности, паховую область и промежность.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Помочь</w:t>
            </w:r>
            <w:r w:rsidRPr="006C47E7">
              <w:t xml:space="preserve"> пациенту выйти из ванны.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Вытереть</w:t>
            </w:r>
            <w:r w:rsidRPr="006C47E7">
              <w:t xml:space="preserve"> пациента и оденьте.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Снять</w:t>
            </w:r>
            <w:r w:rsidRPr="006C47E7">
              <w:t xml:space="preserve"> перчатки и обработайте в соответствии с требованиями санэпидрежима.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 xml:space="preserve">Вымыть </w:t>
            </w:r>
            <w:r w:rsidRPr="006C47E7">
              <w:t>руки.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Отвести</w:t>
            </w:r>
            <w:r w:rsidRPr="006C47E7">
              <w:t xml:space="preserve"> пациента в палату.</w:t>
            </w:r>
          </w:p>
          <w:p w:rsidR="006C47E7" w:rsidRPr="006C47E7" w:rsidRDefault="006C47E7" w:rsidP="006C47E7">
            <w:pPr>
              <w:pStyle w:val="ae"/>
              <w:numPr>
                <w:ilvl w:val="0"/>
                <w:numId w:val="38"/>
              </w:numPr>
              <w:jc w:val="both"/>
            </w:pPr>
            <w:r>
              <w:t>Сделать</w:t>
            </w:r>
            <w:r w:rsidRPr="006C47E7">
              <w:t xml:space="preserve"> отметку в истории болезни, температурном листе.</w:t>
            </w:r>
          </w:p>
          <w:p w:rsidR="006C47E7" w:rsidRDefault="006C47E7" w:rsidP="006C47E7">
            <w:pPr>
              <w:jc w:val="both"/>
              <w:rPr>
                <w:i/>
                <w:sz w:val="24"/>
                <w:szCs w:val="24"/>
              </w:rPr>
            </w:pPr>
            <w:r w:rsidRPr="006C47E7">
              <w:rPr>
                <w:i/>
                <w:sz w:val="24"/>
                <w:szCs w:val="24"/>
              </w:rPr>
              <w:t>Частичная санобработка.</w:t>
            </w:r>
          </w:p>
          <w:p w:rsidR="006C47E7" w:rsidRPr="006C47E7" w:rsidRDefault="006C47E7" w:rsidP="006C47E7">
            <w:pPr>
              <w:pStyle w:val="ae"/>
              <w:jc w:val="both"/>
              <w:rPr>
                <w:b/>
              </w:rPr>
            </w:pPr>
            <w:r w:rsidRPr="006C47E7">
              <w:rPr>
                <w:rStyle w:val="af"/>
                <w:b w:val="0"/>
              </w:rPr>
              <w:t>Оснащение:</w:t>
            </w:r>
            <w:r>
              <w:t xml:space="preserve"> м</w:t>
            </w:r>
            <w:r w:rsidRPr="006C47E7">
              <w:t>аркированные емкос</w:t>
            </w:r>
            <w:r>
              <w:t>ти для чистых и грязных мочалок; чистое белье для пациента; полотенце; водяной термометр; мыло или шампунь; 1% раствор хлорамина; мешки - 2 (х/б, клеенчатый); упор для ног</w:t>
            </w:r>
            <w:r>
              <w:rPr>
                <w:b/>
              </w:rPr>
              <w:t>; т</w:t>
            </w:r>
            <w:r>
              <w:t>емпературный лист; фартук клеенчатый; п</w:t>
            </w:r>
            <w:r w:rsidRPr="006C47E7">
              <w:t>ерчатки - 2 пары.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Объяснить пациенту ход предстоящей процедуры и получить его согласие.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lastRenderedPageBreak/>
              <w:t>Надеть перчатки, фартук.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Снять одеяло, свернуть его и поместить на стул, укрыть пациента простыней.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Подложить клеенку под пациента.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Снять с пациента нижнее белье под простыней.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Смочить губку или «рукавичку» в тазу теплой водой и слегка намылить. Откинуть простыню, которой укрыт пациент.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Махровой «рукавичкой» или губкой, смоченной теплой водой с мылом, поочередно обтереть лицо, шею, грудь и руки пациента.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Вытереть насухо полотенцем эти части тела.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Грудную клетку и руки укрыть простыней.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Вылить из тазика воду и наполнить его снова чистой теплой водой.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Откинуть простыню.  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Обтереть живот и спину пациента.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Насухо вытереть живот и спину полотенцем.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Укрыть простыней.  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Вылить из тазика воду и наполнить его чистой теплой водой.    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Откинуть простыню с ног пациента.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>Обтереть ноги и стопы, особенно тщательно межпальцевые складки.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Насухо вытереть ноги и стопы, особенно межпальцевые складки.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>Укрыть пациента простыней.  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Вылить воду из тазика.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Убрать клеенку в дез. раствор.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Поместить «рукавичку» или губку в дез. средство.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Снять перчатки и поместить в дез. средство.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Надеть чистые перчатки.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Под простыней надеть пациенту чистое нижнее белье.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Убрать простыню в мешок для «грязного» белья.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Укрыть пациента одеялом.  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Снять перчатки, фартук и поместить в дез. раствор.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  <w:shd w:val="clear" w:color="auto" w:fill="FFFFFF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 xml:space="preserve">Вымыть руки.   </w:t>
            </w:r>
          </w:p>
          <w:p w:rsidR="006C47E7" w:rsidRPr="006C47E7" w:rsidRDefault="006C47E7" w:rsidP="006C47E7">
            <w:pPr>
              <w:pStyle w:val="a8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6C47E7">
              <w:rPr>
                <w:color w:val="000000" w:themeColor="text1"/>
                <w:shd w:val="clear" w:color="auto" w:fill="FFFFFF"/>
              </w:rPr>
              <w:t>Поставить отметку о проведении санитарной обработки на титульном листе медицинской карты стационарного больного и сестринской истории болезни.</w:t>
            </w:r>
          </w:p>
          <w:p w:rsidR="006C47E7" w:rsidRPr="006C47E7" w:rsidRDefault="006C47E7" w:rsidP="006C47E7">
            <w:pPr>
              <w:spacing w:after="160" w:line="259" w:lineRule="auto"/>
              <w:jc w:val="both"/>
              <w:rPr>
                <w:i/>
                <w:sz w:val="22"/>
              </w:rPr>
            </w:pPr>
            <w:r w:rsidRPr="006C47E7">
              <w:rPr>
                <w:i/>
                <w:sz w:val="22"/>
              </w:rPr>
              <w:t>Повторила сбор медицинских отходов приёмного отделения.</w:t>
            </w:r>
          </w:p>
          <w:p w:rsidR="006C47E7" w:rsidRDefault="006C47E7" w:rsidP="006C47E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К медицинскому мусору типа А относятся не зараженные объекты: постельное бельё, канцелярские принадлежности, одежда.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Объекты не должны быть заражены инфекцией или являться токсическими. Предварительно предметы помещают в белый пакет и выбрасывают в мусорный бак. Последний обрабатывается один раз в 7 дней. Персонал ЛПУ не фиксирует количество выброшенного мусора. Выбрасывает содержимое контейнеров человек, ответственный за хозяйственную часть в учреждении, осуществляющим медицинскую деятельность.</w:t>
            </w:r>
          </w:p>
          <w:p w:rsidR="0091218E" w:rsidRPr="006C47E7" w:rsidRDefault="0091218E" w:rsidP="006C47E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Отправляется на вторичную переработку или городские свалки. Относится к обычному виду мусора. Обеззараживание производится в автоклаве.</w:t>
            </w:r>
          </w:p>
          <w:p w:rsidR="006C47E7" w:rsidRPr="006C47E7" w:rsidRDefault="006C47E7" w:rsidP="006C47E7">
            <w:pPr>
              <w:shd w:val="clear" w:color="auto" w:fill="FFFFFF"/>
              <w:spacing w:before="144" w:after="144"/>
              <w:jc w:val="both"/>
              <w:outlineLvl w:val="2"/>
              <w:rPr>
                <w:color w:val="000000" w:themeColor="text1"/>
                <w:spacing w:val="30"/>
                <w:sz w:val="24"/>
                <w:szCs w:val="24"/>
              </w:rPr>
            </w:pPr>
            <w:r w:rsidRPr="006C47E7">
              <w:rPr>
                <w:color w:val="000000" w:themeColor="text1"/>
                <w:spacing w:val="30"/>
                <w:sz w:val="24"/>
                <w:szCs w:val="24"/>
              </w:rPr>
              <w:t>Класс Б</w:t>
            </w:r>
          </w:p>
          <w:p w:rsidR="006C47E7" w:rsidRPr="006C47E7" w:rsidRDefault="006C47E7" w:rsidP="006C47E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 xml:space="preserve">Категория относится к инфекционным отходам, объекты могут быть заражены вирусами или патогенными бактериями. К типу Б относятся: медицинские приспособления, контактировавшие с биологическими </w:t>
            </w:r>
            <w:r w:rsidRPr="006C47E7">
              <w:rPr>
                <w:color w:val="222222"/>
                <w:sz w:val="24"/>
                <w:szCs w:val="24"/>
              </w:rPr>
              <w:lastRenderedPageBreak/>
              <w:t>жидкостями человека (шприцы, контейнеры, пробирки), остатки тканей, загрязненные одноразовые приборы из операционной, одноразовые приборы, используемые при производстве вакцин, объекты, являющиеся расходным материалом в фармакологических учреждениях и еда (т.к. отделение инфекционное)</w:t>
            </w:r>
          </w:p>
          <w:p w:rsidR="006C47E7" w:rsidRPr="006C47E7" w:rsidRDefault="006C47E7" w:rsidP="006C47E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Для предметов предназначены контейнеры желтого цвета, которые перемещает по ЛПУ специально обученный персонал. Объекты помещают в мешки, заполняемые на 2/3 от объема, чтобы предотвратить повреждение пакета. Уничтожить медицинский мусор может само ЛПУ или компания, с которой заключён договор.</w:t>
            </w:r>
            <w:r w:rsidR="0091218E"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Если мусор относится к объектам, которые могут повредить пакет, его помещают в емкости, разработанные для инфекционного контроля.</w:t>
            </w:r>
            <w:r w:rsidR="0091218E">
              <w:rPr>
                <w:color w:val="222222"/>
                <w:sz w:val="24"/>
                <w:szCs w:val="24"/>
              </w:rPr>
              <w:t xml:space="preserve"> </w:t>
            </w:r>
            <w:r w:rsidR="0091218E" w:rsidRPr="006C47E7">
              <w:rPr>
                <w:color w:val="222222"/>
                <w:sz w:val="24"/>
                <w:szCs w:val="24"/>
              </w:rPr>
              <w:t>Обрабатывается при помощи автоклава под большими температурами или давлением. После временного хранения осуществляется транспортировка в контейнерах на специализированные полигоны. Там мусор могут захоронить или сжечь.</w:t>
            </w:r>
          </w:p>
          <w:p w:rsidR="006C47E7" w:rsidRPr="0091218E" w:rsidRDefault="006C47E7" w:rsidP="006C47E7">
            <w:pPr>
              <w:shd w:val="clear" w:color="auto" w:fill="FFFFFF"/>
              <w:spacing w:before="144" w:after="144"/>
              <w:jc w:val="both"/>
              <w:outlineLvl w:val="2"/>
              <w:rPr>
                <w:color w:val="000000" w:themeColor="text1"/>
                <w:spacing w:val="30"/>
                <w:sz w:val="24"/>
                <w:szCs w:val="24"/>
              </w:rPr>
            </w:pPr>
            <w:r w:rsidRPr="0091218E">
              <w:rPr>
                <w:color w:val="000000" w:themeColor="text1"/>
                <w:spacing w:val="30"/>
                <w:sz w:val="24"/>
                <w:szCs w:val="24"/>
              </w:rPr>
              <w:t>Класс В</w:t>
            </w:r>
          </w:p>
          <w:p w:rsidR="006C47E7" w:rsidRPr="0091218E" w:rsidRDefault="006C47E7" w:rsidP="0091218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480"/>
              <w:ind w:left="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К данному типу отходов ЛПУ относятся предметы, которые соприкасались с инфекционными больными, биологическими жидкостями, экскрементами.</w:t>
            </w:r>
            <w:r w:rsidR="0091218E"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Для таких вещей выделены красные пакеты и емкости. Люди, контактирующие с отходами, должны быть одеты в специализированные костюмы, с масками и перчатками. По инструкции ЛПУ мешки должны быть герметичными. Все данные о перевозке объектов этой категории записывают в специальный журнал.</w:t>
            </w:r>
            <w:r w:rsidR="0091218E">
              <w:rPr>
                <w:color w:val="222222"/>
                <w:sz w:val="24"/>
                <w:szCs w:val="24"/>
              </w:rPr>
              <w:t xml:space="preserve"> </w:t>
            </w:r>
            <w:r w:rsidR="0091218E" w:rsidRPr="006C47E7">
              <w:rPr>
                <w:color w:val="222222"/>
                <w:sz w:val="24"/>
                <w:szCs w:val="24"/>
              </w:rPr>
              <w:t>Используется химическая, термическая обработка для уничтожения патогенных бактерий.</w:t>
            </w:r>
          </w:p>
          <w:p w:rsidR="006C47E7" w:rsidRPr="0091218E" w:rsidRDefault="006C47E7" w:rsidP="006C47E7">
            <w:pPr>
              <w:shd w:val="clear" w:color="auto" w:fill="FFFFFF"/>
              <w:spacing w:after="360"/>
              <w:jc w:val="both"/>
              <w:rPr>
                <w:color w:val="000000" w:themeColor="text1"/>
                <w:sz w:val="24"/>
                <w:szCs w:val="24"/>
              </w:rPr>
            </w:pPr>
            <w:r w:rsidRPr="0091218E">
              <w:rPr>
                <w:color w:val="000000" w:themeColor="text1"/>
                <w:spacing w:val="30"/>
                <w:sz w:val="24"/>
                <w:szCs w:val="24"/>
              </w:rPr>
              <w:t>Класс Г</w:t>
            </w:r>
          </w:p>
          <w:p w:rsidR="006C47E7" w:rsidRPr="006C47E7" w:rsidRDefault="006C47E7" w:rsidP="006C47E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Для работы с отходами типа Г обучают персонал. Все предметы помещают в чёрные мешки. После заполнения из пакетов выкачивается воздух. Ставится маркировка с датой, временем сбора. Такой мусор относится к токсичным, поэтому персонал, имеющий с ними дело, оснащен специальными костюмами.</w:t>
            </w:r>
          </w:p>
          <w:p w:rsidR="006C47E7" w:rsidRPr="0091218E" w:rsidRDefault="006C47E7" w:rsidP="0091218E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480"/>
              <w:ind w:left="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К категории отходов типа Г относятся следующие предметы: химические вещества; предметы с небольшой радиологической опасностью (ртутные градусники), дезинфектанты, лекарственные препараты с просроченным сроком годности.</w:t>
            </w:r>
            <w:r w:rsidR="0091218E">
              <w:rPr>
                <w:color w:val="222222"/>
                <w:sz w:val="24"/>
                <w:szCs w:val="24"/>
              </w:rPr>
              <w:t xml:space="preserve"> </w:t>
            </w:r>
            <w:r w:rsidR="0091218E" w:rsidRPr="006C47E7">
              <w:rPr>
                <w:color w:val="222222"/>
                <w:sz w:val="24"/>
                <w:szCs w:val="24"/>
              </w:rPr>
              <w:t>Используется химическая, термическая обработка для уничтожения патогенных бактерий.</w:t>
            </w:r>
          </w:p>
          <w:p w:rsidR="006C47E7" w:rsidRPr="0091218E" w:rsidRDefault="0091218E" w:rsidP="0091218E">
            <w:pPr>
              <w:spacing w:after="160" w:line="259" w:lineRule="auto"/>
              <w:jc w:val="both"/>
              <w:rPr>
                <w:i/>
                <w:sz w:val="22"/>
              </w:rPr>
            </w:pPr>
            <w:r w:rsidRPr="0091218E">
              <w:rPr>
                <w:i/>
                <w:sz w:val="22"/>
              </w:rPr>
              <w:t>Повторила а</w:t>
            </w:r>
            <w:r w:rsidR="006C47E7" w:rsidRPr="0091218E">
              <w:rPr>
                <w:i/>
                <w:sz w:val="22"/>
              </w:rPr>
              <w:t>лгоритм проведения уборки в приемном отделении после госпитализации больного, средства, режим.</w:t>
            </w:r>
          </w:p>
          <w:p w:rsidR="006C47E7" w:rsidRPr="006C47E7" w:rsidRDefault="006C47E7" w:rsidP="006C47E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C47E7">
              <w:rPr>
                <w:color w:val="000000"/>
                <w:sz w:val="24"/>
                <w:szCs w:val="24"/>
              </w:rPr>
              <w:t xml:space="preserve">Уборка помещений приемного отделения должна быть влажной и производиться не реже 2 раз в сутки с применением дезинфицирующих растворов. Мебель протирают 0,2% раствором хлорной извести, панели моют влажной тряпкой 1 раз в 3 дня. Верхние части стен, потолки, плафоны очищают от пыли 2 раза в месяц. Для уборки санитарных узлов используют 2,5% раствор хлорной извести, 1% раствор хлорамина. Двери, </w:t>
            </w:r>
            <w:r w:rsidRPr="006C47E7">
              <w:rPr>
                <w:color w:val="000000"/>
                <w:sz w:val="24"/>
                <w:szCs w:val="24"/>
              </w:rPr>
              <w:lastRenderedPageBreak/>
              <w:t>оконные рамы, подоконники моют отдельными тряпками, уборочный материал обеззараживают 0,5% раствором хлорной извести или 1% раствором хлорамина.</w:t>
            </w:r>
          </w:p>
          <w:p w:rsidR="006C47E7" w:rsidRPr="006C47E7" w:rsidRDefault="006C47E7" w:rsidP="006C47E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C47E7">
              <w:rPr>
                <w:color w:val="000000"/>
                <w:sz w:val="24"/>
                <w:szCs w:val="24"/>
              </w:rPr>
              <w:t>Осмотр больного в приемном отделении проводят на кушетке, покрытой клеенкой. После приема каждого больного клеенку протирают двухкратно ветошью, смоченной 1% раствором хлорамина.</w:t>
            </w:r>
          </w:p>
          <w:p w:rsidR="006C47E7" w:rsidRPr="006C47E7" w:rsidRDefault="006C47E7" w:rsidP="006C47E7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C47E7">
              <w:rPr>
                <w:color w:val="000000"/>
                <w:sz w:val="24"/>
                <w:szCs w:val="24"/>
              </w:rPr>
              <w:t>В случае обнаружения у больного инфекционного заболевания мебель и предметы, с которыми он соприкасался, подвергают обеззараживанию (1% раствор хлорамина, 3% раствор перекиси водорода с 0,5% раствором моющего средства. Дезинсекцию помещений проводят при закрытых форточках и окнах, затем проветривают комнату в течение 2-3 часов и проводят влажную уборку. Спецодежду высушивают, проветривают и хранят в специальном шкафчике. Стирают спецодежду 1 раз в неделю в мыльно-содовом растворе (50 г кальцинированной соды и 270 г мыла на ведро воды).</w:t>
            </w:r>
          </w:p>
          <w:p w:rsidR="006C47E7" w:rsidRDefault="006C47E7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  <w:r w:rsidRPr="006C47E7">
              <w:rPr>
                <w:sz w:val="24"/>
                <w:szCs w:val="24"/>
                <w:shd w:val="clear" w:color="auto" w:fill="FFFFFF"/>
              </w:rPr>
              <w:t>Во всех помещениях инфекционного стационара ежедневно проводят влажную уборку с дезсредствами. В приемном отделении уборку осуществляют после каждого приема пациента. Ветошью, смоченной в растворе дезсредства протирают поверхности мебели, двери с дверными ручками, пол — все, с чем контактировал больной. На входе и выходе из смотрового кабинета кладут коврик, пропитанный дезсредством. После приема пациента с капельными инфекциями также стоит обеззараживать воздух с помощью бактерицидных ламп.</w:t>
            </w: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1218E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1218E" w:rsidRPr="006C47E7" w:rsidRDefault="0091218E" w:rsidP="006C47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  <w:szCs w:val="24"/>
                    </w:rPr>
                  </w:pPr>
                  <w:r w:rsidRPr="0091218E">
                    <w:rPr>
                      <w:sz w:val="24"/>
                      <w:szCs w:val="24"/>
                    </w:rPr>
                    <w:t>Полная санобработка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</w:rPr>
                  </w:pPr>
                  <w:r w:rsidRPr="0091218E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  <w:szCs w:val="24"/>
                    </w:rPr>
                  </w:pPr>
                  <w:r w:rsidRPr="0091218E">
                    <w:rPr>
                      <w:sz w:val="24"/>
                      <w:szCs w:val="24"/>
                    </w:rPr>
                    <w:t>Частичная санобработка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</w:rPr>
                  </w:pPr>
                  <w:r w:rsidRPr="0091218E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  <w:szCs w:val="24"/>
                    </w:rPr>
                  </w:pPr>
                  <w:r w:rsidRPr="0091218E">
                    <w:rPr>
                      <w:sz w:val="24"/>
                      <w:szCs w:val="24"/>
                    </w:rPr>
                    <w:t>Сбор медицинских отходов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</w:rPr>
                  </w:pPr>
                  <w:r w:rsidRPr="0091218E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  <w:szCs w:val="24"/>
                    </w:rPr>
                  </w:pPr>
                  <w:r w:rsidRPr="0091218E">
                    <w:rPr>
                      <w:sz w:val="24"/>
                      <w:szCs w:val="24"/>
                    </w:rPr>
                    <w:t>Проведение уборки приёмного отделения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91218E" w:rsidRDefault="0091218E" w:rsidP="00A83A65">
                  <w:pPr>
                    <w:rPr>
                      <w:sz w:val="24"/>
                    </w:rPr>
                  </w:pPr>
                  <w:r w:rsidRPr="0091218E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91218E" w:rsidRDefault="0091218E" w:rsidP="001213F7"/>
    <w:p w:rsidR="00D139EE" w:rsidRDefault="00D139EE" w:rsidP="001213F7"/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670E27" w:rsidP="00A83A65">
            <w:pPr>
              <w:rPr>
                <w:sz w:val="28"/>
              </w:rPr>
            </w:pPr>
            <w:r>
              <w:rPr>
                <w:sz w:val="28"/>
              </w:rPr>
              <w:t>12 июня</w:t>
            </w: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</w:p>
          <w:p w:rsidR="00052ED3" w:rsidRDefault="00052ED3" w:rsidP="00A83A65">
            <w:pPr>
              <w:rPr>
                <w:sz w:val="28"/>
              </w:rPr>
            </w:pPr>
            <w:r>
              <w:rPr>
                <w:sz w:val="28"/>
              </w:rPr>
              <w:t>12 июня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670E27" w:rsidRDefault="0044758B" w:rsidP="00670E27">
            <w:pPr>
              <w:jc w:val="both"/>
              <w:rPr>
                <w:sz w:val="24"/>
                <w:szCs w:val="24"/>
              </w:rPr>
            </w:pPr>
          </w:p>
          <w:p w:rsidR="00177449" w:rsidRPr="00177449" w:rsidRDefault="00177449" w:rsidP="00670E27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177449">
              <w:rPr>
                <w:b/>
                <w:sz w:val="24"/>
                <w:szCs w:val="24"/>
              </w:rPr>
              <w:t xml:space="preserve">Отделение кишечных инфекций. </w:t>
            </w:r>
          </w:p>
          <w:p w:rsidR="00670E27" w:rsidRPr="00177449" w:rsidRDefault="00670E27" w:rsidP="00670E27">
            <w:pPr>
              <w:spacing w:after="160" w:line="259" w:lineRule="auto"/>
              <w:jc w:val="both"/>
              <w:rPr>
                <w:i/>
                <w:sz w:val="24"/>
                <w:szCs w:val="24"/>
              </w:rPr>
            </w:pPr>
            <w:r w:rsidRPr="00177449">
              <w:rPr>
                <w:sz w:val="24"/>
                <w:szCs w:val="24"/>
              </w:rPr>
              <w:t xml:space="preserve">Сегодня я повторила </w:t>
            </w:r>
            <w:r w:rsidRPr="00177449">
              <w:rPr>
                <w:i/>
                <w:sz w:val="24"/>
                <w:szCs w:val="24"/>
              </w:rPr>
              <w:t>алгоритм текущей дезинфекции в палате.</w:t>
            </w:r>
          </w:p>
          <w:p w:rsidR="00670E27" w:rsidRPr="00670E27" w:rsidRDefault="00670E27" w:rsidP="00670E27">
            <w:pPr>
              <w:shd w:val="clear" w:color="auto" w:fill="FEFEFE"/>
              <w:spacing w:before="300" w:after="300"/>
              <w:ind w:right="900"/>
              <w:jc w:val="both"/>
              <w:rPr>
                <w:color w:val="222222"/>
                <w:sz w:val="24"/>
                <w:szCs w:val="24"/>
              </w:rPr>
            </w:pPr>
            <w:r w:rsidRPr="00670E27">
              <w:rPr>
                <w:bCs/>
                <w:color w:val="222222"/>
                <w:sz w:val="24"/>
                <w:szCs w:val="24"/>
              </w:rPr>
              <w:t>Оснащение:</w:t>
            </w:r>
            <w:r w:rsidR="00177449">
              <w:rPr>
                <w:color w:val="222222"/>
                <w:sz w:val="24"/>
                <w:szCs w:val="24"/>
              </w:rPr>
              <w:t xml:space="preserve"> з</w:t>
            </w:r>
            <w:r w:rsidRPr="00670E27">
              <w:rPr>
                <w:color w:val="222222"/>
                <w:sz w:val="24"/>
                <w:szCs w:val="24"/>
              </w:rPr>
              <w:t>ащитная одежда для мед. персонала (клеенчатый фартук, респиратор, шапочка, технические перчатки, обувь из кожзаменителя)</w:t>
            </w:r>
            <w:r>
              <w:rPr>
                <w:color w:val="222222"/>
                <w:sz w:val="24"/>
                <w:szCs w:val="24"/>
              </w:rPr>
              <w:t>; у</w:t>
            </w:r>
            <w:r w:rsidRPr="00670E27">
              <w:rPr>
                <w:color w:val="222222"/>
                <w:sz w:val="24"/>
                <w:szCs w:val="24"/>
              </w:rPr>
              <w:t xml:space="preserve">борочный инвентарь: ветошь чистая ля стен, мебели, пола, швабра. 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Надеть защитную одежду.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Осмотреть помещение (определить уровень загрязнения).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Приготовить дезинфицирующий раствор.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Чистящим средством чистится раковина.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Берется ветошь с маркировкой «для плинтуса» и смачиваются плинтуса от двери по всему периметру.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Ветошью с маркировкой «для стен» протираются стены высоту вытянутой руки, но не менее 1,5м высоты от пола. Стены протираются сверху вниз. Одновременно этой же ветошью протираются подоконники в одном направлении, батареи.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Ветошью «для мебели» протирается мебель, начиная с крышки и затем ножки сверху вниз, не доходя до пола 5-7см, чтобы не загрязнять поверхности. По окончанию протирания мебели ветошью дезинфицирующим раствором на обработанные части мебели.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Шваброй с ветошью «для пола» протирается пол дез. раствором в одном направлении к двери.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670E27">
              <w:rPr>
                <w:color w:val="333333"/>
              </w:rPr>
              <w:t>Включается бактерицидная лампа. Время облучения зависит от объема помещения и мощности лампы по паспорту.</w:t>
            </w:r>
          </w:p>
          <w:p w:rsidR="00670E27" w:rsidRPr="00670E27" w:rsidRDefault="00670E27" w:rsidP="00670E27">
            <w:pPr>
              <w:pStyle w:val="a8"/>
              <w:numPr>
                <w:ilvl w:val="0"/>
                <w:numId w:val="42"/>
              </w:numPr>
              <w:shd w:val="clear" w:color="auto" w:fill="FEFEFE"/>
              <w:spacing w:before="300" w:after="300"/>
              <w:ind w:right="900"/>
              <w:jc w:val="both"/>
              <w:rPr>
                <w:color w:val="222222"/>
              </w:rPr>
            </w:pPr>
            <w:r w:rsidRPr="00670E27">
              <w:rPr>
                <w:color w:val="222222"/>
              </w:rPr>
              <w:t>Уборочный инвентарь после дезинфекции обеззараживается, ополаскивается в прочной воде до исчезновения запаха, сушиться на решетках и храниться в чистой сухой емкости, соответствующей объекту обработки.</w:t>
            </w:r>
          </w:p>
          <w:p w:rsidR="00670E27" w:rsidRPr="00670E27" w:rsidRDefault="00670E27" w:rsidP="00670E27">
            <w:pPr>
              <w:spacing w:after="160" w:line="259" w:lineRule="auto"/>
              <w:jc w:val="both"/>
              <w:rPr>
                <w:i/>
                <w:sz w:val="22"/>
              </w:rPr>
            </w:pPr>
            <w:r w:rsidRPr="00670E27">
              <w:rPr>
                <w:i/>
                <w:sz w:val="22"/>
              </w:rPr>
              <w:t>Виды отходов в палатном отделении, алгоритм сбора медицинских отходов.</w:t>
            </w:r>
          </w:p>
          <w:p w:rsidR="00670E27" w:rsidRPr="00670E27" w:rsidRDefault="00670E27" w:rsidP="00670E27">
            <w:pPr>
              <w:shd w:val="clear" w:color="auto" w:fill="FFFFFF"/>
              <w:spacing w:before="144" w:after="144"/>
              <w:jc w:val="both"/>
              <w:outlineLvl w:val="2"/>
              <w:rPr>
                <w:color w:val="000000" w:themeColor="text1"/>
                <w:spacing w:val="30"/>
                <w:sz w:val="24"/>
                <w:szCs w:val="24"/>
              </w:rPr>
            </w:pPr>
            <w:r w:rsidRPr="00670E27">
              <w:rPr>
                <w:color w:val="000000" w:themeColor="text1"/>
                <w:spacing w:val="30"/>
                <w:sz w:val="24"/>
                <w:szCs w:val="24"/>
              </w:rPr>
              <w:t>Класс Б</w:t>
            </w:r>
          </w:p>
          <w:p w:rsidR="00670E27" w:rsidRPr="00670E27" w:rsidRDefault="00670E27" w:rsidP="00670E2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70E27">
              <w:rPr>
                <w:color w:val="222222"/>
                <w:sz w:val="24"/>
                <w:szCs w:val="24"/>
              </w:rPr>
              <w:t>Категория относится к инфекционным отходам, объекты могут быть заражены вирусами или патогенными бактериями. К типу Б относятся: медицинские приспособления, контактировавшие с биологическими жидкостями человека (шприцы, контейнеры, пробирки), остатки тканей, загрязненные одноразовые приборы из операционной, одноразовые приборы, используемые при производстве вакцин, объекты, являющиеся расходным материалом в фармакологических учреждениях, остатки пищи. Упаковки так же относятся к этому классу.</w:t>
            </w:r>
          </w:p>
          <w:p w:rsidR="00670E27" w:rsidRPr="00670E27" w:rsidRDefault="00670E27" w:rsidP="00670E2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70E27">
              <w:rPr>
                <w:color w:val="222222"/>
                <w:sz w:val="24"/>
                <w:szCs w:val="24"/>
              </w:rPr>
              <w:lastRenderedPageBreak/>
              <w:t>Для предметов предназначены контейнеры желтого цвета, которые перемещает по ЛПУ специально обученный персонал. Объекты помещают в мешки, заполняемые на 2/3 от объема, чтобы предотвратить повреждение пакета. Уничтожить медицинский мусор может само ЛПУ или компания, с которой заключён договор.</w:t>
            </w:r>
          </w:p>
          <w:p w:rsidR="00670E27" w:rsidRPr="00670E27" w:rsidRDefault="00670E27" w:rsidP="00670E27">
            <w:pPr>
              <w:shd w:val="clear" w:color="auto" w:fill="FFFFFF"/>
              <w:spacing w:before="144" w:after="144"/>
              <w:jc w:val="both"/>
              <w:outlineLvl w:val="2"/>
              <w:rPr>
                <w:color w:val="000000" w:themeColor="text1"/>
                <w:spacing w:val="30"/>
                <w:sz w:val="24"/>
                <w:szCs w:val="24"/>
              </w:rPr>
            </w:pPr>
            <w:r w:rsidRPr="00670E27">
              <w:rPr>
                <w:color w:val="000000" w:themeColor="text1"/>
                <w:spacing w:val="30"/>
                <w:sz w:val="24"/>
                <w:szCs w:val="24"/>
              </w:rPr>
              <w:t>Класс В</w:t>
            </w:r>
          </w:p>
          <w:p w:rsidR="00670E27" w:rsidRPr="00670E27" w:rsidRDefault="00670E27" w:rsidP="00670E27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70E27">
              <w:rPr>
                <w:color w:val="222222"/>
                <w:sz w:val="24"/>
                <w:szCs w:val="24"/>
              </w:rPr>
              <w:t xml:space="preserve">К данному типу отходов ЛПУ относятся предметы, которые соприкасались с инфекционными больными, биологическими жидкостями, экскрементами. Для таких вещей выделены красные пакеты и емкости. </w:t>
            </w:r>
          </w:p>
          <w:p w:rsidR="00670E27" w:rsidRPr="00670E27" w:rsidRDefault="00670E27" w:rsidP="00670E27">
            <w:pPr>
              <w:spacing w:after="160" w:line="259" w:lineRule="auto"/>
              <w:jc w:val="both"/>
              <w:rPr>
                <w:i/>
                <w:sz w:val="22"/>
              </w:rPr>
            </w:pPr>
            <w:r w:rsidRPr="00670E27">
              <w:rPr>
                <w:i/>
                <w:sz w:val="22"/>
              </w:rPr>
              <w:t>Алгоритм проведения дезинфекции емкостей для приема испражнений (судна, горшки).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rPr>
                <w:bCs/>
              </w:rPr>
              <w:t>Оснащение:</w:t>
            </w:r>
            <w:r w:rsidRPr="00052ED3">
              <w:rPr>
                <w:b/>
                <w:bCs/>
              </w:rPr>
              <w:t xml:space="preserve"> </w:t>
            </w:r>
            <w:r w:rsidRPr="00052ED3">
              <w:t>спецодежда, использованное судно, дезинфицирующее средство, разрешенное к применению в РК, емкость для дезинфекции с крышкой и маркировкой как емкость, так и крышки, мыло, кожный антисептик для обработки рук.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rPr>
                <w:bCs/>
              </w:rPr>
              <w:t>Обязательное условие:</w:t>
            </w:r>
            <w:r w:rsidRPr="00052ED3">
              <w:rPr>
                <w:b/>
                <w:bCs/>
              </w:rPr>
              <w:t xml:space="preserve"> </w:t>
            </w:r>
            <w:r w:rsidRPr="00052ED3">
              <w:t>судно дезинфицируются сразу после использования.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Надеть защитную спецодежду (халат, водостойкий фартук, маску).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Провести деконтаминацию рук на гигиеническом уровне, надеть перчатки.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Подготовить емкость для дезинфекции с плотно прилегающей к</w:t>
            </w:r>
            <w:r w:rsidR="00052ED3" w:rsidRPr="00052ED3">
              <w:t>рышкой и маркировкой. Убедиться,</w:t>
            </w:r>
            <w:r w:rsidRPr="00052ED3">
              <w:t xml:space="preserve"> ч</w:t>
            </w:r>
            <w:r w:rsidR="00052ED3" w:rsidRPr="00052ED3">
              <w:t>то она правильно промаркирована.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Залить в емкость дезинфицирующий раствор нужной концентрации.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 xml:space="preserve">Указать на бирке емкости название, концентрацию приготовленного раствора, дату, время приготовления, </w:t>
            </w:r>
            <w:r w:rsidR="00052ED3" w:rsidRPr="00052ED3">
              <w:t>фамилию приготовившего раствор.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Вылить содержимое судна в унитаз, ополоснуть горячей водой.</w:t>
            </w:r>
          </w:p>
          <w:p w:rsidR="00670E27" w:rsidRPr="00052ED3" w:rsidRDefault="00670E27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Погрузить</w:t>
            </w:r>
            <w:r w:rsidR="00052ED3" w:rsidRPr="00052ED3">
              <w:t xml:space="preserve"> судно </w:t>
            </w:r>
            <w:r w:rsidRPr="00052ED3">
              <w:t>в дезинфицирующий раствор сразу после использования и очистки так, чтобы раствор наход</w:t>
            </w:r>
            <w:r w:rsidR="00052ED3" w:rsidRPr="00052ED3">
              <w:t>ился на 5 – 10 см выше предмета.</w:t>
            </w:r>
          </w:p>
          <w:p w:rsidR="00670E27" w:rsidRPr="00052ED3" w:rsidRDefault="00052ED3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Снять фартук, перчатки, сбросить</w:t>
            </w:r>
            <w:r w:rsidR="00670E27" w:rsidRPr="00052ED3">
              <w:t xml:space="preserve"> в емкость для дезинфекции.</w:t>
            </w:r>
          </w:p>
          <w:p w:rsidR="00670E27" w:rsidRPr="00052ED3" w:rsidRDefault="00052ED3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Выдержать</w:t>
            </w:r>
            <w:r w:rsidR="00670E27" w:rsidRPr="00052ED3">
              <w:t xml:space="preserve"> предметы ухода в соответствии с указаниями по применению соответствующего дезраствора.</w:t>
            </w:r>
          </w:p>
          <w:p w:rsidR="00670E27" w:rsidRPr="00052ED3" w:rsidRDefault="00052ED3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Надеть</w:t>
            </w:r>
            <w:r w:rsidR="00670E27" w:rsidRPr="00052ED3">
              <w:t xml:space="preserve"> чистые перчатки, фартук.</w:t>
            </w:r>
          </w:p>
          <w:p w:rsidR="00670E27" w:rsidRPr="00052ED3" w:rsidRDefault="00052ED3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 xml:space="preserve">Промыть судно </w:t>
            </w:r>
            <w:r w:rsidR="00670E27" w:rsidRPr="00052ED3">
              <w:t>под проточной горячей водой.</w:t>
            </w:r>
          </w:p>
          <w:p w:rsidR="00670E27" w:rsidRPr="00052ED3" w:rsidRDefault="00052ED3" w:rsidP="00052ED3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Просушить</w:t>
            </w:r>
            <w:r w:rsidR="00670E27" w:rsidRPr="00052ED3">
              <w:t xml:space="preserve"> на специальном пр</w:t>
            </w:r>
            <w:r w:rsidRPr="00052ED3">
              <w:t>омаркированном стеллаже, хранить</w:t>
            </w:r>
            <w:r w:rsidR="00670E27" w:rsidRPr="00052ED3">
              <w:t xml:space="preserve"> в сухом виде.</w:t>
            </w:r>
          </w:p>
          <w:p w:rsidR="00D139EE" w:rsidRPr="00177449" w:rsidRDefault="00052ED3" w:rsidP="00670E27">
            <w:pPr>
              <w:pStyle w:val="a8"/>
              <w:numPr>
                <w:ilvl w:val="0"/>
                <w:numId w:val="43"/>
              </w:numPr>
              <w:spacing w:before="150" w:after="150"/>
              <w:ind w:right="150"/>
              <w:jc w:val="both"/>
            </w:pPr>
            <w:r w:rsidRPr="00052ED3">
              <w:t>Снять спецодежду, вымыть и осушить</w:t>
            </w:r>
            <w:r w:rsidR="00670E27" w:rsidRPr="00052ED3">
              <w:t xml:space="preserve"> руки.</w:t>
            </w: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ED3" w:rsidRPr="00052ED3" w:rsidRDefault="00052ED3" w:rsidP="00A83A65">
                  <w:pPr>
                    <w:rPr>
                      <w:sz w:val="24"/>
                    </w:rPr>
                  </w:pPr>
                  <w:r w:rsidRPr="00052ED3">
                    <w:rPr>
                      <w:sz w:val="24"/>
                    </w:rPr>
                    <w:t>Текущая уборка в палате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052ED3" w:rsidRDefault="00052ED3" w:rsidP="00A83A65">
                  <w:pPr>
                    <w:rPr>
                      <w:sz w:val="24"/>
                    </w:rPr>
                  </w:pPr>
                  <w:r w:rsidRPr="00052ED3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052ED3" w:rsidRDefault="00052ED3" w:rsidP="00A83A65">
                  <w:pPr>
                    <w:rPr>
                      <w:sz w:val="24"/>
                    </w:rPr>
                  </w:pPr>
                  <w:r w:rsidRPr="00052ED3">
                    <w:rPr>
                      <w:sz w:val="24"/>
                    </w:rPr>
                    <w:t>Сбор медицинских отходов в палате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052ED3" w:rsidRDefault="00052ED3" w:rsidP="00A83A65">
                  <w:pPr>
                    <w:rPr>
                      <w:sz w:val="24"/>
                    </w:rPr>
                  </w:pPr>
                  <w:r w:rsidRPr="00052ED3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052ED3" w:rsidRDefault="00052ED3" w:rsidP="00A83A65">
                  <w:pPr>
                    <w:rPr>
                      <w:sz w:val="24"/>
                    </w:rPr>
                  </w:pPr>
                  <w:r w:rsidRPr="00052ED3">
                    <w:rPr>
                      <w:sz w:val="24"/>
                    </w:rPr>
                    <w:t>Дезинфекция судна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052ED3" w:rsidRDefault="00052ED3" w:rsidP="00A83A65">
                  <w:pPr>
                    <w:rPr>
                      <w:sz w:val="24"/>
                    </w:rPr>
                  </w:pPr>
                  <w:r w:rsidRPr="00052ED3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p w:rsidR="00D139EE" w:rsidRDefault="00D139EE" w:rsidP="001213F7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052ED3" w:rsidP="00A83A65">
            <w:pPr>
              <w:rPr>
                <w:sz w:val="28"/>
              </w:rPr>
            </w:pPr>
            <w:r w:rsidRPr="00052ED3">
              <w:rPr>
                <w:sz w:val="28"/>
              </w:rPr>
              <w:t>13 июня</w:t>
            </w: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</w:p>
          <w:p w:rsidR="00D04E20" w:rsidRDefault="00D04E20" w:rsidP="00A83A65">
            <w:pPr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Pr="00177449" w:rsidRDefault="00D139EE" w:rsidP="00A83A65">
            <w:pPr>
              <w:rPr>
                <w:b/>
                <w:sz w:val="28"/>
              </w:rPr>
            </w:pPr>
          </w:p>
          <w:p w:rsidR="00177449" w:rsidRPr="00177449" w:rsidRDefault="00177449" w:rsidP="00052ED3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177449">
              <w:rPr>
                <w:b/>
                <w:sz w:val="24"/>
                <w:szCs w:val="24"/>
              </w:rPr>
              <w:t>Отделение воздушно-капельных инфекций.</w:t>
            </w:r>
          </w:p>
          <w:p w:rsidR="00052ED3" w:rsidRPr="00052ED3" w:rsidRDefault="00052ED3" w:rsidP="00052ED3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52ED3">
              <w:rPr>
                <w:sz w:val="24"/>
                <w:szCs w:val="24"/>
              </w:rPr>
              <w:t xml:space="preserve">Сегодня повторила </w:t>
            </w:r>
            <w:r w:rsidRPr="00052ED3">
              <w:rPr>
                <w:i/>
                <w:sz w:val="24"/>
                <w:szCs w:val="24"/>
              </w:rPr>
              <w:t>дезинфекцию воздуха в палатах, средства.</w:t>
            </w:r>
          </w:p>
          <w:p w:rsidR="00052ED3" w:rsidRDefault="00052ED3" w:rsidP="00052ED3">
            <w:pPr>
              <w:shd w:val="clear" w:color="auto" w:fill="FFFFFF"/>
              <w:spacing w:before="144" w:after="144"/>
              <w:jc w:val="both"/>
              <w:rPr>
                <w:color w:val="000000" w:themeColor="text1"/>
                <w:sz w:val="24"/>
                <w:szCs w:val="24"/>
              </w:rPr>
            </w:pPr>
            <w:r w:rsidRPr="00052ED3">
              <w:rPr>
                <w:color w:val="000000" w:themeColor="text1"/>
                <w:sz w:val="24"/>
                <w:szCs w:val="24"/>
              </w:rPr>
              <w:t>Ультрафиолетовое (УФ) бактерицидное облучение воздушной среды помещений — традиционное и наиболее распространенное санитарно-противоэпидемическое (профилактическое) мероприятие, направленное на снижение количества микроорганизмов в воздухе медицинских организаций и профилактику инфекционных заболеваний.</w:t>
            </w:r>
          </w:p>
          <w:p w:rsidR="00052ED3" w:rsidRPr="00D04E20" w:rsidRDefault="00052ED3" w:rsidP="00D04E20">
            <w:pPr>
              <w:pStyle w:val="a8"/>
              <w:numPr>
                <w:ilvl w:val="0"/>
                <w:numId w:val="45"/>
              </w:numPr>
              <w:shd w:val="clear" w:color="auto" w:fill="FFFFFF"/>
              <w:spacing w:before="144" w:after="144"/>
              <w:jc w:val="both"/>
              <w:rPr>
                <w:color w:val="000000" w:themeColor="text1"/>
              </w:rPr>
            </w:pPr>
            <w:r w:rsidRPr="00D04E20">
              <w:rPr>
                <w:color w:val="000000" w:themeColor="text1"/>
              </w:rPr>
              <w:t>Прямое облучение проводится в отсутствии людей (перед началом работы в перерывах между выполнением определённых манипуляций, приёма пациентов) с помощью бактерицидных ламп, закреплённых на стенах или потолке.</w:t>
            </w:r>
          </w:p>
          <w:p w:rsidR="00052ED3" w:rsidRPr="00D04E20" w:rsidRDefault="00052ED3" w:rsidP="00D04E20">
            <w:pPr>
              <w:pStyle w:val="a8"/>
              <w:numPr>
                <w:ilvl w:val="0"/>
                <w:numId w:val="45"/>
              </w:numPr>
              <w:shd w:val="clear" w:color="auto" w:fill="FFFFFF"/>
              <w:spacing w:before="144" w:after="144"/>
              <w:jc w:val="both"/>
              <w:rPr>
                <w:color w:val="000000" w:themeColor="text1"/>
              </w:rPr>
            </w:pPr>
            <w:r w:rsidRPr="00D04E20">
              <w:rPr>
                <w:color w:val="000000" w:themeColor="text1"/>
              </w:rPr>
              <w:t>Непрямое облучение (отражение лучами) осуществляется с использованием облучателей с рефлектором, обращённым вверх таким образом</w:t>
            </w:r>
            <w:r w:rsidR="00D04E20" w:rsidRPr="00D04E20">
              <w:rPr>
                <w:color w:val="000000" w:themeColor="text1"/>
              </w:rPr>
              <w:t>, чтобы поток лучей попадал в верхнюю зону помещения; при этом нижняя зона помещения защищена от прямых лучей рефлектором лампы. Воздух, проходящий через верхнюю зону помещения, фактически подвергается прямому облучению.</w:t>
            </w:r>
          </w:p>
          <w:p w:rsidR="00D04E20" w:rsidRPr="00D04E20" w:rsidRDefault="00D04E20" w:rsidP="00D04E20">
            <w:pPr>
              <w:pStyle w:val="a8"/>
              <w:numPr>
                <w:ilvl w:val="0"/>
                <w:numId w:val="45"/>
              </w:numPr>
              <w:shd w:val="clear" w:color="auto" w:fill="FFFFFF"/>
              <w:spacing w:before="144" w:after="144"/>
              <w:jc w:val="both"/>
              <w:rPr>
                <w:color w:val="000000" w:themeColor="text1"/>
              </w:rPr>
            </w:pPr>
            <w:r w:rsidRPr="00D04E20">
              <w:rPr>
                <w:color w:val="000000" w:themeColor="text1"/>
              </w:rPr>
              <w:t>Закрытое облучение применяется в системах вентиляции и автономных рециркуляционных устройствах допустимо в присутствии людей. Воздух, проходящий через бактерицидные лампы, находящиеся внутри корпуса рециркулятора, подвергается обучению и попадает вновь в помещение уже обеззараженным</w:t>
            </w:r>
          </w:p>
          <w:p w:rsidR="00052ED3" w:rsidRPr="00D04E20" w:rsidRDefault="00052ED3" w:rsidP="00D04E20">
            <w:pPr>
              <w:shd w:val="clear" w:color="auto" w:fill="FFFFFF"/>
              <w:spacing w:before="144" w:after="144"/>
              <w:jc w:val="both"/>
              <w:rPr>
                <w:i/>
                <w:color w:val="525252"/>
                <w:sz w:val="24"/>
                <w:szCs w:val="24"/>
              </w:rPr>
            </w:pPr>
            <w:r w:rsidRPr="00052ED3">
              <w:rPr>
                <w:color w:val="525252"/>
                <w:sz w:val="24"/>
                <w:szCs w:val="24"/>
              </w:rPr>
              <w:t> </w:t>
            </w:r>
            <w:r w:rsidRPr="00D04E20">
              <w:rPr>
                <w:i/>
                <w:sz w:val="22"/>
              </w:rPr>
              <w:t>Алгоритм проведения дезинфекции емкостей для приема испражнений (плевательницы).</w:t>
            </w:r>
          </w:p>
          <w:p w:rsidR="00D04E20" w:rsidRP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>Оснащение:</w:t>
            </w:r>
            <w:r w:rsidR="00D04E20" w:rsidRPr="00D04E20">
              <w:t xml:space="preserve"> плевательница, </w:t>
            </w:r>
            <w:r w:rsidRPr="00D04E20">
              <w:t>3-ный и 5-ный растворы хлорамина.</w:t>
            </w:r>
          </w:p>
          <w:p w:rsidR="00052ED3" w:rsidRP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>Необходимо объяснить пациенту правила пользования плевательницей.</w:t>
            </w:r>
          </w:p>
          <w:p w:rsidR="00D04E20" w:rsidRP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>Следует выдать ему сухую чистую плевательницу с плотной крышкой.</w:t>
            </w:r>
          </w:p>
          <w:p w:rsidR="00052ED3" w:rsidRP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>Заполнить мокроту на 1/4 объема 3-ным раствором хлорамина, при туберкулезной патологии - 5-ным раствором хлорамина.</w:t>
            </w:r>
          </w:p>
          <w:p w:rsidR="00052ED3" w:rsidRP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>После дезинфекции мокроту слить в канализацию, а мокроту от туберкулезных больных сжечь с опилками в специальной печи.</w:t>
            </w:r>
          </w:p>
          <w:p w:rsidR="00052ED3" w:rsidRP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 xml:space="preserve">Использованные плевательницы дезинфицировать в 3-ном </w:t>
            </w:r>
            <w:r w:rsidRPr="00D04E20">
              <w:lastRenderedPageBreak/>
              <w:t>растворе хлорамина в течение 1 ч. Если плевательницей пользовался туберкулезный пациент, то обработка проводится 5-ным раствором хлорамина в течение 4 ч.</w:t>
            </w:r>
          </w:p>
          <w:p w:rsidR="00D04E20" w:rsidRDefault="00052ED3" w:rsidP="00D04E20">
            <w:pPr>
              <w:pStyle w:val="a8"/>
              <w:numPr>
                <w:ilvl w:val="0"/>
                <w:numId w:val="46"/>
              </w:numPr>
              <w:shd w:val="clear" w:color="auto" w:fill="FFFFFF"/>
              <w:spacing w:after="446" w:line="420" w:lineRule="atLeast"/>
              <w:jc w:val="both"/>
            </w:pPr>
            <w:r w:rsidRPr="00D04E20">
              <w:t>Затем плевательницу следует промыть проточной водой. Хранить в чистом сухом виде в специально отведенном месте.</w:t>
            </w:r>
          </w:p>
          <w:p w:rsidR="00052ED3" w:rsidRPr="00D04E20" w:rsidRDefault="00052ED3" w:rsidP="00D04E20">
            <w:pPr>
              <w:shd w:val="clear" w:color="auto" w:fill="FFFFFF"/>
              <w:spacing w:after="446" w:line="420" w:lineRule="atLeast"/>
              <w:jc w:val="both"/>
              <w:rPr>
                <w:i/>
                <w:sz w:val="22"/>
              </w:rPr>
            </w:pPr>
            <w:r w:rsidRPr="00D04E20">
              <w:rPr>
                <w:i/>
                <w:sz w:val="22"/>
              </w:rPr>
              <w:t>Алгоритм дезинфекции шпателей.</w:t>
            </w:r>
          </w:p>
          <w:p w:rsidR="00052ED3" w:rsidRPr="00052ED3" w:rsidRDefault="00052ED3" w:rsidP="00D04E20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052ED3">
              <w:rPr>
                <w:color w:val="000000"/>
                <w:sz w:val="24"/>
                <w:szCs w:val="24"/>
              </w:rPr>
              <w:t>Деревянные</w:t>
            </w:r>
            <w:r w:rsidR="00D04E20">
              <w:rPr>
                <w:color w:val="000000"/>
                <w:sz w:val="24"/>
                <w:szCs w:val="24"/>
              </w:rPr>
              <w:t xml:space="preserve"> шпатеои</w:t>
            </w:r>
            <w:r w:rsidRPr="00052ED3">
              <w:rPr>
                <w:color w:val="000000"/>
                <w:sz w:val="24"/>
                <w:szCs w:val="24"/>
              </w:rPr>
              <w:t>  погружаются в 3% раство</w:t>
            </w:r>
            <w:r w:rsidR="00D04E20">
              <w:rPr>
                <w:color w:val="000000"/>
                <w:sz w:val="24"/>
                <w:szCs w:val="24"/>
              </w:rPr>
              <w:t xml:space="preserve">р хлорамина </w:t>
            </w:r>
            <w:r w:rsidRPr="00052ED3">
              <w:rPr>
                <w:color w:val="000000"/>
                <w:sz w:val="24"/>
                <w:szCs w:val="24"/>
              </w:rPr>
              <w:t>на 60 минут, затем - утилизация.</w:t>
            </w:r>
          </w:p>
          <w:p w:rsidR="00052ED3" w:rsidRDefault="00052ED3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052ED3">
              <w:rPr>
                <w:color w:val="000000"/>
                <w:sz w:val="24"/>
                <w:szCs w:val="24"/>
              </w:rPr>
              <w:t>Металлические шпатели погружаются в 6% раствор перекиси водорода или в 3% раствор</w:t>
            </w:r>
            <w:r w:rsidR="00D04E20">
              <w:rPr>
                <w:color w:val="000000"/>
                <w:sz w:val="24"/>
                <w:szCs w:val="24"/>
              </w:rPr>
              <w:t xml:space="preserve"> хлорамина, </w:t>
            </w:r>
            <w:r w:rsidRPr="00052ED3">
              <w:rPr>
                <w:color w:val="000000"/>
                <w:sz w:val="24"/>
                <w:szCs w:val="24"/>
              </w:rPr>
              <w:t>затем промываются проточной водой, ПСО, просушиваются и передаются в ЦСО на стерилизацию в крафт-пакетах по 5-10 шт</w:t>
            </w:r>
            <w:r w:rsidR="00D04E20">
              <w:rPr>
                <w:color w:val="000000"/>
                <w:sz w:val="24"/>
                <w:szCs w:val="24"/>
              </w:rPr>
              <w:t>.</w:t>
            </w: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04E20" w:rsidRPr="00052ED3" w:rsidRDefault="00D04E20" w:rsidP="00052ED3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D04E20" w:rsidRDefault="00D04E20" w:rsidP="00A83A65">
                  <w:pPr>
                    <w:rPr>
                      <w:sz w:val="24"/>
                    </w:rPr>
                  </w:pPr>
                  <w:r w:rsidRPr="00D04E20">
                    <w:rPr>
                      <w:sz w:val="24"/>
                    </w:rPr>
                    <w:t>Дезинфекция воздуха в палате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D04E20" w:rsidRDefault="00D04E20" w:rsidP="00A83A65">
                  <w:pPr>
                    <w:rPr>
                      <w:sz w:val="24"/>
                    </w:rPr>
                  </w:pPr>
                  <w:r w:rsidRPr="00D04E20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D04E20" w:rsidRDefault="00D04E20" w:rsidP="00A83A65">
                  <w:pPr>
                    <w:rPr>
                      <w:sz w:val="24"/>
                    </w:rPr>
                  </w:pPr>
                  <w:r w:rsidRPr="00D04E20">
                    <w:rPr>
                      <w:sz w:val="24"/>
                    </w:rPr>
                    <w:t>Дезинфекция плевательниц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D04E20" w:rsidRDefault="00D04E20" w:rsidP="00A83A65">
                  <w:pPr>
                    <w:rPr>
                      <w:sz w:val="24"/>
                    </w:rPr>
                  </w:pPr>
                  <w:r w:rsidRPr="00D04E20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D04E20" w:rsidRDefault="00D04E20" w:rsidP="00A83A65">
                  <w:pPr>
                    <w:rPr>
                      <w:sz w:val="24"/>
                    </w:rPr>
                  </w:pPr>
                  <w:r w:rsidRPr="00D04E20">
                    <w:rPr>
                      <w:sz w:val="24"/>
                    </w:rPr>
                    <w:t>Дезинфекция шпателей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D04E20" w:rsidRDefault="00D04E20" w:rsidP="00A83A65">
                  <w:pPr>
                    <w:rPr>
                      <w:sz w:val="24"/>
                    </w:rPr>
                  </w:pPr>
                  <w:r w:rsidRPr="00D04E20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052ED3" w:rsidRDefault="00052ED3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p w:rsidR="00D139EE" w:rsidRDefault="00D139EE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BD613C" w:rsidP="00A83A65">
            <w:pPr>
              <w:rPr>
                <w:sz w:val="28"/>
              </w:rPr>
            </w:pPr>
            <w:r>
              <w:rPr>
                <w:sz w:val="28"/>
              </w:rPr>
              <w:t>15 июня</w:t>
            </w: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466C66" w:rsidRDefault="00466C66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 июня</w:t>
            </w: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  <w:r>
              <w:rPr>
                <w:sz w:val="28"/>
              </w:rPr>
              <w:t>15 июня</w:t>
            </w: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Default="0044758B" w:rsidP="00177449">
            <w:pPr>
              <w:rPr>
                <w:sz w:val="28"/>
              </w:rPr>
            </w:pP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  <w:u w:val="single"/>
              </w:rPr>
              <w:t>Отделение вирусных гепатитов:</w:t>
            </w:r>
          </w:p>
          <w:p w:rsidR="00BD613C" w:rsidRPr="00BD613C" w:rsidRDefault="00BD613C" w:rsidP="00BD613C">
            <w:pPr>
              <w:jc w:val="both"/>
              <w:rPr>
                <w:bCs/>
                <w:i/>
                <w:sz w:val="24"/>
                <w:szCs w:val="24"/>
              </w:rPr>
            </w:pPr>
            <w:r w:rsidRPr="00BD613C">
              <w:rPr>
                <w:bCs/>
                <w:i/>
                <w:sz w:val="24"/>
                <w:szCs w:val="24"/>
              </w:rPr>
              <w:t>Текущая дезинфекция в палате, алгоритм проведения, средства, режим: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b/>
                <w:bCs/>
                <w:sz w:val="24"/>
                <w:szCs w:val="24"/>
              </w:rPr>
              <w:t>Оснащение:</w:t>
            </w:r>
            <w:r w:rsidRPr="00BD613C">
              <w:rPr>
                <w:sz w:val="24"/>
                <w:szCs w:val="24"/>
              </w:rPr>
              <w:t> маркированные ёмкости с дезрастворами, ветошь, швабры, халат, перчатки, моющее средство, деохлор (жавель), КСБУ.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Подготовить необходимое оснащение.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Надеть халат, косынку, перчатки.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Приготовить 0,5% раствор моющего средства: 50г моющего порошка растворить в 9950мл воды.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Моющим раствором протереть стены (загрязнённые места), окна (подоконник и другие горизонтальные поверхности окна), плинтусы, батареи, кровати.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Вымыть полы 0,015% раствором деохлора (жавеля).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Использованные ёмкости, ветошь, швабры продезинфицировать.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Снять перчатки, поместить в КСБУ. Вымыть и осушить руки.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Провести кварцевание в течение 15 минут.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Провести проветривание в течение 15 минут.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Нательное и постельное белье больного кипятят в течение 15 минут с момента закипания в 2% мыльно-содовом растворе или растворе любого моющего средства (20 г на 1 л воды) с последующей стиркой.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Использованную посуду для приема пищи и питья, игрушки (кроме пластмассовых) подвергают кипячению в 2% растворе пищевой соды в течение 15 минут с момента закипания. Пластмассовые игрушки моют горячим 2% содовым раствором или мылом, затем погружают в кипяток.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Выделения больного (испражнения, моча, рвотные массы)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засыпают сухой хлорной известью или нейтральным гипохлоритом кальция (НГК) в соотношении 200 г на 60 минут, после чего сливают в канализацию. Если выделения содержат мало влаги, то добавляют воду в соотношении 1:4.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Использованную посуду из-под выделений после опорожнения подвергают дезинфекции одним из растворов, приведенных в табл. 5, затем промывают снаружи и изнутри водой.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Уборку пола производят с использованием горячего 2% мыльного или содового раствора, или раствора любого моющего средства. Специально предназначенной ветошью обрабатывают ручки дверей туалета, спускового бачка.</w:t>
            </w:r>
          </w:p>
          <w:p w:rsidR="00BD613C" w:rsidRPr="00BD613C" w:rsidRDefault="00BD613C" w:rsidP="00BD613C">
            <w:pPr>
              <w:pStyle w:val="a8"/>
              <w:numPr>
                <w:ilvl w:val="0"/>
                <w:numId w:val="49"/>
              </w:numPr>
              <w:jc w:val="both"/>
            </w:pPr>
            <w:r w:rsidRPr="00BD613C">
              <w:t>Ветошь, мочалки и другие предметы уборки кипятят в 2% содовом растворе или в растворе любого моющего средства в течение 15 минут с момента закипания.</w:t>
            </w:r>
          </w:p>
          <w:p w:rsidR="00BD613C" w:rsidRPr="00BD613C" w:rsidRDefault="00BD613C" w:rsidP="00BD613C">
            <w:pPr>
              <w:jc w:val="both"/>
              <w:rPr>
                <w:bCs/>
                <w:i/>
                <w:sz w:val="24"/>
                <w:szCs w:val="24"/>
              </w:rPr>
            </w:pPr>
            <w:r w:rsidRPr="00BD613C">
              <w:rPr>
                <w:bCs/>
                <w:i/>
                <w:sz w:val="24"/>
                <w:szCs w:val="24"/>
              </w:rPr>
              <w:t>Виды отходов в палатном отделении, алгоритм сбора медицинских отходов: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bCs/>
                <w:sz w:val="24"/>
                <w:szCs w:val="24"/>
              </w:rPr>
              <w:t>Отходы класса А: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 xml:space="preserve">Сбор отходов класса А осуществляется в многоразовые емкости или одноразовые пакеты белого цвета. Одноразовые пакеты располагаются на специальных тележках или внутри многоразовых баков. Заполненные многоразовые емкости или одноразовые пакеты доставляются к местам </w:t>
            </w:r>
            <w:r w:rsidRPr="00BD613C">
              <w:rPr>
                <w:sz w:val="24"/>
                <w:szCs w:val="24"/>
              </w:rPr>
              <w:lastRenderedPageBreak/>
              <w:t>установки (меж) корпусных контейнеров и перегружаются в контейнеры, предназначенные для сбора отходов данного класса. Многоразовая тара после сбора и опорожнения подлежит мытью и дезинфекции.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Крупногабаритные отходы данного класса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дезинфекции.</w:t>
            </w:r>
          </w:p>
          <w:p w:rsidR="00BD613C" w:rsidRPr="00BD613C" w:rsidRDefault="00BD613C" w:rsidP="00BD613C">
            <w:pPr>
              <w:jc w:val="both"/>
              <w:rPr>
                <w:i/>
                <w:sz w:val="24"/>
                <w:szCs w:val="24"/>
              </w:rPr>
            </w:pPr>
            <w:r w:rsidRPr="00BD613C">
              <w:rPr>
                <w:i/>
                <w:sz w:val="24"/>
                <w:szCs w:val="24"/>
              </w:rPr>
              <w:t>Отходы класса Б: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Места образования: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операционные;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реанимационные;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процедурные, перевязочные и другие манипуляционно- диагностические помещения МО;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инфекционные, кожно-венерологические отделения МО;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медицинские и патологоанатомические лаборатории;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лаборатории, работающие с микроорганизмами 3-4 групп патогенности;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· виварии, ветеринарные лечебницы.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Все отходы, образующие в этих подразделениях, после дезинфекции собираются в одноразовую герметичную упаковку (одноразовую мягкую (пакеты) или твердую (непрокалываемую упаковку) желтого цвета. Выбор упаковки зависит от морфологического состава отходов.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Мягкая упаковка (одноразовые пакеты) закрепляется на специальных стойках (тележках).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герметизацию. Удаление воздуха и герметизация одноразового пакета производится в марлевой повязке и резиновых перчатках.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Органические отходы, образующиеся в операционных, лабораториях, микробиологические культуры и штаммы, вакцины, вирусологически опасный материал после дезинфекции собираются в одноразовую твердую герметическую упаковку.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Сбор острого инструментария (иглы, перья), прошедшего дезинфекцию, осуществляется отдельно от других видов отходов в одноразовую твердую упаковку.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Транспортирование всех видов отходов класса Б вне пределов медицинского подразделения осуществляется только в одноразовой упаковке после ее герметизации.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установленных местах загерметезированные одноразовые емкости (баки, пакеты) помещаются в (меж) корпусные контейнеры, предназначенные для сбора отходов класса Б.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Одноразовые емкости (пакеты, баки) с отходами класса Б маркируются надписью: «Опасные отходы. Класс Б» с нанесением кода подразделения МО, названия учреждения, даты и фамилии ответственного за сбор отходов лица. Отходы класса Б подлежат обязательному обеззараживанию (дезинфекции). Выбор метода дезинфекции осуществляется при разработке схемы сбора и удаления отходов.</w:t>
            </w:r>
          </w:p>
          <w:p w:rsidR="00BD613C" w:rsidRPr="00BD613C" w:rsidRDefault="00423870" w:rsidP="00BD613C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BD613C" w:rsidRPr="00BD613C">
                <w:rPr>
                  <w:rStyle w:val="af2"/>
                  <w:bCs/>
                  <w:color w:val="000000" w:themeColor="text1"/>
                  <w:sz w:val="24"/>
                  <w:szCs w:val="24"/>
                  <w:u w:val="none"/>
                </w:rPr>
                <w:t>Отходы класса В</w:t>
              </w:r>
            </w:hyperlink>
            <w:r w:rsidR="00BD613C" w:rsidRPr="00BD613C">
              <w:rPr>
                <w:color w:val="000000" w:themeColor="text1"/>
                <w:sz w:val="24"/>
                <w:szCs w:val="24"/>
              </w:rPr>
              <w:t>: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Отходы классов В собираются в одноразовую мягкую (пакеты) или твердую (непрокалываемую упаковку) красного цвета. Выбор упаковки зависит от морфологического состава отходов.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Сбор отходов данного класса осуществляется в одноразовую упаковку. Мягкая упаковка (одноразовые пакеты) должна быть закреплена на специальных стойках (тележках).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lastRenderedPageBreak/>
              <w:t>После заполнения пакета примерно на 3/4 из него удаляется воздух и сотрудник, ответственный за сбор отходов в данном медицинском подразделении, осуществляет его герметизацию с соблюдением требований техники безопасности с возбудителями 1-2 групп патогенности.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Микробиологические культуры и штаммы, вакцины должны собираться в одноразовую твердую герметичную упаковку.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Транспортирование всех видов класса В вне пределов медицинского подразделения осуществляется только в одноразовой упаковке после ее герметизации. В установленных местах загерметезированные одноразовые емкости (баки, пакеты) помещаются в (меж) корпусные контейнеры, предназначенные для сбора отходов класса В.</w:t>
            </w:r>
          </w:p>
          <w:p w:rsidR="00BD613C" w:rsidRPr="00BD613C" w:rsidRDefault="00BD613C" w:rsidP="00BD613C">
            <w:pPr>
              <w:jc w:val="both"/>
              <w:rPr>
                <w:sz w:val="24"/>
                <w:szCs w:val="24"/>
              </w:rPr>
            </w:pPr>
            <w:r w:rsidRPr="00BD613C">
              <w:rPr>
                <w:sz w:val="24"/>
                <w:szCs w:val="24"/>
              </w:rPr>
              <w:t>Одноразовые емкости (пакеты, баки) с отходами класса В маркируются надписью «Чрезвычайно опасные отходы. Класс В» с нанесением кода подразделения МО, названия учреждения, даты и фамилии ответственного за сбор отходов лица. Отходы класса В подлежат обязательному обеззараживанию (дезинфекции) термическими методами (термические, микроволновые, радиационные и др.).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 В за пределы территории организации не допускается.</w:t>
            </w:r>
          </w:p>
          <w:p w:rsidR="00BD613C" w:rsidRPr="00177449" w:rsidRDefault="00BD613C" w:rsidP="00BD613C">
            <w:pPr>
              <w:jc w:val="both"/>
              <w:rPr>
                <w:bCs/>
                <w:i/>
                <w:sz w:val="24"/>
                <w:szCs w:val="24"/>
              </w:rPr>
            </w:pPr>
            <w:r w:rsidRPr="00177449">
              <w:rPr>
                <w:bCs/>
                <w:i/>
                <w:sz w:val="24"/>
                <w:szCs w:val="24"/>
              </w:rPr>
              <w:t xml:space="preserve">Алгоритм проведения дезинфекции емкостей </w:t>
            </w:r>
            <w:r w:rsidR="00177449">
              <w:rPr>
                <w:bCs/>
                <w:i/>
                <w:sz w:val="24"/>
                <w:szCs w:val="24"/>
              </w:rPr>
              <w:t>для приема испражнений (посуда).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Надеть спецодежду, перчатки.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Подготовить оснащение.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Залить в емкость дезинфицирующий р-р нужной концентрации.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Выполнить процедуру с использованием предмета ухода.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Погрузить полностью предмет ухода, заполняя его полости1% р-ром хлорамина (или 3% р-ром хлорамина, или другим дезинфицирующим р-ром).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Снять перчатки.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Отметить время начала дезинфекции.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Выдержать 60 мин (или необходимое время процесса дезинфекции данным средством).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Надеть перчатки.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Вымыть предмет ухода под проточной водой, используя моющие средства, высушить.</w:t>
            </w:r>
          </w:p>
          <w:p w:rsidR="00177449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Вылить дезинфицирующий р-р в раковину (канализацию).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Хранить предмет ухода в специально, отведенном месте.</w:t>
            </w:r>
          </w:p>
          <w:p w:rsidR="00BD613C" w:rsidRPr="00177449" w:rsidRDefault="00BD613C" w:rsidP="00177449">
            <w:pPr>
              <w:pStyle w:val="a8"/>
              <w:numPr>
                <w:ilvl w:val="0"/>
                <w:numId w:val="50"/>
              </w:numPr>
              <w:jc w:val="both"/>
            </w:pPr>
            <w:r w:rsidRPr="00177449">
              <w:t>Снять спецодежду, вымыть и осушить руки.</w:t>
            </w:r>
          </w:p>
          <w:p w:rsidR="00BD613C" w:rsidRDefault="00BD613C" w:rsidP="00BD613C"/>
          <w:p w:rsidR="00D139EE" w:rsidRDefault="00D139EE" w:rsidP="00A83A65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77449" w:rsidRDefault="00177449" w:rsidP="00A83A65">
                  <w:pPr>
                    <w:rPr>
                      <w:sz w:val="24"/>
                    </w:rPr>
                  </w:pPr>
                  <w:r w:rsidRPr="00177449">
                    <w:rPr>
                      <w:sz w:val="24"/>
                    </w:rPr>
                    <w:t>Дезинфекция в палате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77449" w:rsidRDefault="00177449" w:rsidP="00A83A65">
                  <w:pPr>
                    <w:rPr>
                      <w:sz w:val="24"/>
                    </w:rPr>
                  </w:pPr>
                  <w:r w:rsidRPr="00177449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77449" w:rsidRDefault="00177449" w:rsidP="00A83A65">
                  <w:pPr>
                    <w:rPr>
                      <w:sz w:val="24"/>
                    </w:rPr>
                  </w:pPr>
                  <w:r w:rsidRPr="00177449">
                    <w:rPr>
                      <w:sz w:val="24"/>
                    </w:rPr>
                    <w:t>Сбор медицинских отходов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77449" w:rsidRDefault="00177449" w:rsidP="00A83A65">
                  <w:pPr>
                    <w:rPr>
                      <w:sz w:val="24"/>
                    </w:rPr>
                  </w:pPr>
                  <w:r w:rsidRPr="00177449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77449" w:rsidRDefault="00177449" w:rsidP="00A83A65">
                  <w:pPr>
                    <w:rPr>
                      <w:sz w:val="24"/>
                    </w:rPr>
                  </w:pPr>
                  <w:r w:rsidRPr="00177449">
                    <w:rPr>
                      <w:sz w:val="24"/>
                    </w:rPr>
                    <w:t>Дезинфекция посуды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177449" w:rsidRDefault="00177449" w:rsidP="00A83A65">
                  <w:pPr>
                    <w:rPr>
                      <w:sz w:val="24"/>
                    </w:rPr>
                  </w:pPr>
                  <w:r w:rsidRPr="00177449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1213F7" w:rsidRDefault="001213F7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p w:rsidR="00D139EE" w:rsidRDefault="00D139EE" w:rsidP="001213F7">
      <w:pPr>
        <w:ind w:firstLine="426"/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D139EE" w:rsidTr="00A83A65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jc w:val="center"/>
              <w:rPr>
                <w:sz w:val="28"/>
              </w:rPr>
            </w:pPr>
          </w:p>
          <w:p w:rsidR="00D139EE" w:rsidRDefault="00D139EE" w:rsidP="00A83A65">
            <w:pPr>
              <w:pStyle w:val="9"/>
              <w:jc w:val="center"/>
            </w:pPr>
            <w: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9EE" w:rsidRDefault="00D139EE" w:rsidP="00A83A6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139EE" w:rsidTr="00A83A65">
        <w:trPr>
          <w:trHeight w:val="12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177449" w:rsidP="00A83A65">
            <w:pPr>
              <w:rPr>
                <w:sz w:val="28"/>
              </w:rPr>
            </w:pPr>
            <w:r>
              <w:rPr>
                <w:sz w:val="28"/>
              </w:rPr>
              <w:t>16 июня</w:t>
            </w: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  <w:r>
              <w:rPr>
                <w:sz w:val="28"/>
              </w:rPr>
              <w:t>16 июня</w:t>
            </w: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</w:p>
          <w:p w:rsidR="00177449" w:rsidRDefault="00177449" w:rsidP="00A83A65">
            <w:pPr>
              <w:rPr>
                <w:sz w:val="28"/>
              </w:rPr>
            </w:pPr>
            <w:r>
              <w:rPr>
                <w:sz w:val="28"/>
              </w:rPr>
              <w:t>16 июня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8B" w:rsidRPr="00177449" w:rsidRDefault="0044758B" w:rsidP="00A83A65">
            <w:pPr>
              <w:jc w:val="center"/>
              <w:rPr>
                <w:b/>
                <w:sz w:val="28"/>
              </w:rPr>
            </w:pPr>
          </w:p>
          <w:p w:rsidR="00177449" w:rsidRPr="00177449" w:rsidRDefault="00177449" w:rsidP="00177449">
            <w:pPr>
              <w:rPr>
                <w:b/>
                <w:sz w:val="24"/>
              </w:rPr>
            </w:pPr>
            <w:r w:rsidRPr="00177449">
              <w:rPr>
                <w:b/>
                <w:sz w:val="24"/>
              </w:rPr>
              <w:t>Организация работы холерного бокса.</w:t>
            </w:r>
          </w:p>
          <w:p w:rsidR="00177449" w:rsidRPr="00177449" w:rsidRDefault="00177449" w:rsidP="00177449">
            <w:pPr>
              <w:jc w:val="both"/>
              <w:rPr>
                <w:i/>
                <w:sz w:val="24"/>
              </w:rPr>
            </w:pPr>
            <w:r w:rsidRPr="00177449">
              <w:rPr>
                <w:i/>
                <w:sz w:val="24"/>
              </w:rPr>
              <w:t>Алгоритм проведения дезинфекции патологических выделений (рвотные массы, фекалии).</w:t>
            </w:r>
          </w:p>
          <w:p w:rsidR="00177449" w:rsidRDefault="00177449" w:rsidP="00177449">
            <w:pPr>
              <w:jc w:val="both"/>
              <w:rPr>
                <w:sz w:val="24"/>
              </w:rPr>
            </w:pPr>
            <w:r w:rsidRPr="00177449">
              <w:rPr>
                <w:sz w:val="24"/>
              </w:rPr>
              <w:t>При осуществлении заключительной дезинфекции выделения больного или вибрионосителя засыпают сухой хлорной термостойкой известью из расчета 200 г/кг (1:5), ДТС ГК (1:10), на 1 ч или НГК (1:10) на 2 ч. Можно также заливать выделения 5% раствором лизола А или нафтализола в соотношении 1:2 с выдержкой 1ч. Разрешено также обеззараживать жидкие выделения крутым кипятком, заливая выделения полностью до верхнего края горшка в соотношении 1 часть выделений к 3 частям кипятка. Посуду закрывают крышкой и выдерживают 15 мин.</w:t>
            </w:r>
            <w:r w:rsidRPr="00177449">
              <w:rPr>
                <w:sz w:val="24"/>
              </w:rPr>
              <w:br/>
              <w:t>Посуду из-под выделений (горшки, подкладные судна, ведра) после обеззараживания всех выделений и опорожнения погружают в один из дезинфицирующих растворов: 1% осветленной хлорной извести, 0,5% ДТС ГК или НГК, 1% хлорамина, 5% лизола на 30 мин или 1% гипохлорита натрия на 1 ч.</w:t>
            </w:r>
          </w:p>
          <w:p w:rsidR="00177449" w:rsidRPr="00177449" w:rsidRDefault="00177449" w:rsidP="00177449">
            <w:pPr>
              <w:jc w:val="both"/>
              <w:rPr>
                <w:i/>
                <w:sz w:val="24"/>
              </w:rPr>
            </w:pPr>
            <w:r w:rsidRPr="00177449">
              <w:rPr>
                <w:i/>
                <w:sz w:val="24"/>
              </w:rPr>
              <w:t>Алгоритм сбора медицинских отходов в холерном боксе.</w:t>
            </w:r>
          </w:p>
          <w:p w:rsidR="00177449" w:rsidRDefault="00177449" w:rsidP="00177449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К медицинскому мусору типа А относятся не зараженные объекты: постельное бельё, канцелярские принадлежности, одежда.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Объекты не должны быть заражены инфекцией или являться токсическими. Предварительно предметы помещают в белый пакет и выбрасывают в мусорный бак. Последний обрабатывается один раз в 7 дней. Персонал ЛПУ не фиксирует количество выброшенного мусора. Выбрасывает содержимое контейнеров человек, ответственный за хозяйственную часть в учреждении, осуществляющим медицинскую деятельность.</w:t>
            </w:r>
          </w:p>
          <w:p w:rsidR="00177449" w:rsidRPr="006C47E7" w:rsidRDefault="00177449" w:rsidP="00177449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Отправляется на вторичную переработку или городские свалки. Относится к обычному виду мусора. Обеззараживание производится в автоклаве.</w:t>
            </w:r>
          </w:p>
          <w:p w:rsidR="00177449" w:rsidRPr="006C47E7" w:rsidRDefault="00177449" w:rsidP="00177449">
            <w:pPr>
              <w:shd w:val="clear" w:color="auto" w:fill="FFFFFF"/>
              <w:spacing w:before="144" w:after="144"/>
              <w:jc w:val="both"/>
              <w:outlineLvl w:val="2"/>
              <w:rPr>
                <w:color w:val="000000" w:themeColor="text1"/>
                <w:spacing w:val="30"/>
                <w:sz w:val="24"/>
                <w:szCs w:val="24"/>
              </w:rPr>
            </w:pPr>
            <w:r w:rsidRPr="006C47E7">
              <w:rPr>
                <w:color w:val="000000" w:themeColor="text1"/>
                <w:spacing w:val="30"/>
                <w:sz w:val="24"/>
                <w:szCs w:val="24"/>
              </w:rPr>
              <w:t>Класс Б</w:t>
            </w:r>
          </w:p>
          <w:p w:rsidR="00177449" w:rsidRPr="006C47E7" w:rsidRDefault="00177449" w:rsidP="00177449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Категория относится к инфекционным отходам, объекты могут быть заражены вирусами или патогенными бактериями. К типу Б относятся: медицинские приспособления, контактировавшие с биологическими жидкостями человека (шприцы, контейнеры, пробирки), остатки тканей, загрязненные одноразовые приборы из операционной, одноразовые приборы, используемые при производстве вакцин, объекты, являющиеся расходным материалом в фармакологических учреждениях и еда (т.к. отделение инфекционное)</w:t>
            </w:r>
          </w:p>
          <w:p w:rsidR="00177449" w:rsidRPr="006C47E7" w:rsidRDefault="00177449" w:rsidP="00177449">
            <w:pPr>
              <w:shd w:val="clear" w:color="auto" w:fill="FFFFFF"/>
              <w:spacing w:after="36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 xml:space="preserve">Для предметов предназначены контейнеры желтого цвета, которые перемещает по ЛПУ специально обученный персонал. Объекты помещают в мешки, заполняемые на 2/3 от объема, чтобы предотвратить </w:t>
            </w:r>
            <w:r w:rsidRPr="006C47E7">
              <w:rPr>
                <w:color w:val="222222"/>
                <w:sz w:val="24"/>
                <w:szCs w:val="24"/>
              </w:rPr>
              <w:lastRenderedPageBreak/>
              <w:t>повреждение пакета. Уничтожить медицинский мусор может само ЛПУ или компания, с которой заключён договор.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Если мусор относится к объектам, которые могут повредить пакет, его помещают в емкости, разработанные для инфекционного контроля.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Обрабатывается при помощи автоклава под большими температурами или давлением. После временного хранения осуществляется транспортировка в контейнерах на специализированные полигоны. Там мусор могут захоронить или сжечь.</w:t>
            </w:r>
          </w:p>
          <w:p w:rsidR="00177449" w:rsidRPr="0091218E" w:rsidRDefault="00177449" w:rsidP="00177449">
            <w:pPr>
              <w:shd w:val="clear" w:color="auto" w:fill="FFFFFF"/>
              <w:spacing w:before="144" w:after="144"/>
              <w:jc w:val="both"/>
              <w:outlineLvl w:val="2"/>
              <w:rPr>
                <w:color w:val="000000" w:themeColor="text1"/>
                <w:spacing w:val="30"/>
                <w:sz w:val="24"/>
                <w:szCs w:val="24"/>
              </w:rPr>
            </w:pPr>
            <w:r w:rsidRPr="0091218E">
              <w:rPr>
                <w:color w:val="000000" w:themeColor="text1"/>
                <w:spacing w:val="30"/>
                <w:sz w:val="24"/>
                <w:szCs w:val="24"/>
              </w:rPr>
              <w:t>Класс В</w:t>
            </w:r>
          </w:p>
          <w:p w:rsidR="00177449" w:rsidRDefault="00177449" w:rsidP="0017744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480"/>
              <w:ind w:left="0"/>
              <w:jc w:val="both"/>
              <w:rPr>
                <w:color w:val="222222"/>
                <w:sz w:val="24"/>
                <w:szCs w:val="24"/>
              </w:rPr>
            </w:pPr>
            <w:r w:rsidRPr="006C47E7">
              <w:rPr>
                <w:color w:val="222222"/>
                <w:sz w:val="24"/>
                <w:szCs w:val="24"/>
              </w:rPr>
              <w:t>К данному типу отходов ЛПУ относятся предметы, которые соприкасались с инфекционными больными, биологическими жидкостями, экскрементами.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Для таких вещей выделены красные пакеты и емкости. Люди, контактирующие с отходами, должны быть одеты в специализированные костюмы, с масками и перчатками. По инструкции ЛПУ мешки должны быть герметичными. Все данные о перевозке объектов этой категории записывают в специальный журнал.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6C47E7">
              <w:rPr>
                <w:color w:val="222222"/>
                <w:sz w:val="24"/>
                <w:szCs w:val="24"/>
              </w:rPr>
              <w:t>Используется химическая, термическая обработка для уничтожения патогенных бактерий.</w:t>
            </w:r>
          </w:p>
          <w:p w:rsidR="00177449" w:rsidRPr="00177449" w:rsidRDefault="00177449" w:rsidP="0017744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480"/>
              <w:ind w:left="0"/>
              <w:jc w:val="both"/>
              <w:rPr>
                <w:i/>
                <w:color w:val="222222"/>
                <w:sz w:val="24"/>
                <w:szCs w:val="24"/>
              </w:rPr>
            </w:pPr>
            <w:r w:rsidRPr="00177449">
              <w:rPr>
                <w:i/>
                <w:color w:val="222222"/>
                <w:sz w:val="24"/>
                <w:szCs w:val="24"/>
              </w:rPr>
              <w:t>Алгоритм уборки холерного бокса.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r w:rsidRPr="00177449">
              <w:rPr>
                <w:sz w:val="24"/>
                <w:szCs w:val="28"/>
              </w:rPr>
              <w:t>В боксе на высоте 2 - 2,5 м от пола устанавливают бактерицидные лампы (из расчета 1,5 - 2,5 Вт на 1 м2 площади), которые включают на 30 - 60 мин. за 45 мин. до начала работы. Пульт включения и выключения бактерицидных ламп устраивают снаружи бокса.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0" w:name="100043"/>
            <w:bookmarkEnd w:id="0"/>
            <w:r w:rsidRPr="00177449">
              <w:rPr>
                <w:sz w:val="24"/>
                <w:szCs w:val="28"/>
              </w:rPr>
              <w:t>При отсутствии бактерицидных ламп непосредственно перед работой бокс дезинфицируют 5%-м раствором хлорамина.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1" w:name="100044"/>
            <w:bookmarkEnd w:id="1"/>
            <w:r w:rsidRPr="00177449">
              <w:rPr>
                <w:sz w:val="24"/>
                <w:szCs w:val="28"/>
              </w:rPr>
              <w:t>После окончания работы полы бокса дезинфицируют 5%-м раствором хлорамина.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2" w:name="100045"/>
            <w:bookmarkEnd w:id="2"/>
            <w:r w:rsidRPr="00177449">
              <w:rPr>
                <w:sz w:val="24"/>
                <w:szCs w:val="28"/>
              </w:rPr>
              <w:t>Поверхность рабочих мест протирают спиртом по ГОСТ 18300-87 , 5%-ным раствором хлорамина или 3%-ным раствором перекиси водорода.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3" w:name="100046"/>
            <w:bookmarkEnd w:id="3"/>
            <w:r w:rsidRPr="00177449">
              <w:rPr>
                <w:sz w:val="24"/>
                <w:szCs w:val="28"/>
              </w:rPr>
              <w:t>Не менее одного раза в неделю помещение бокса моют горячей водой с мылом, вышеуказанными дезинфицирующими средствами и протирают досуха.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4" w:name="100047"/>
            <w:bookmarkEnd w:id="4"/>
            <w:r w:rsidRPr="00177449">
              <w:rPr>
                <w:sz w:val="24"/>
                <w:szCs w:val="28"/>
              </w:rPr>
              <w:t>Для предотвращения микробиологического загрязнения бокса образцы материалов (их упаковочная тара), подлежащие исследованию, вносят в бокс после протирания их спиртом по ГОСТ 18300-87 , 3%-ным раствором перекиси водорода, а также другими разрешенными средствами.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5" w:name="100048"/>
            <w:bookmarkEnd w:id="5"/>
            <w:r w:rsidRPr="00177449">
              <w:rPr>
                <w:sz w:val="24"/>
                <w:szCs w:val="28"/>
              </w:rPr>
              <w:t>Работающий персонал перед работой моет руки с мылом, обрабатывает их дезинфицирующими средствами</w:t>
            </w:r>
            <w:r>
              <w:rPr>
                <w:sz w:val="24"/>
                <w:szCs w:val="28"/>
              </w:rPr>
              <w:t xml:space="preserve">. </w:t>
            </w:r>
            <w:r w:rsidRPr="00177449">
              <w:rPr>
                <w:sz w:val="24"/>
                <w:szCs w:val="28"/>
              </w:rPr>
              <w:t>При входе в бокс необходимо сменить халат и обувь на специально предназначенные для работы в боксе.</w:t>
            </w:r>
          </w:p>
          <w:p w:rsidR="00177449" w:rsidRPr="00177449" w:rsidRDefault="00177449" w:rsidP="00177449">
            <w:pPr>
              <w:jc w:val="both"/>
              <w:rPr>
                <w:sz w:val="24"/>
                <w:szCs w:val="28"/>
              </w:rPr>
            </w:pPr>
            <w:bookmarkStart w:id="6" w:name="100049"/>
            <w:bookmarkEnd w:id="6"/>
            <w:r w:rsidRPr="00177449">
              <w:rPr>
                <w:sz w:val="24"/>
                <w:szCs w:val="28"/>
              </w:rPr>
              <w:t>Воздух в боксе не менее одного раза в неделю проверяют на микробиологическую загрязненность. Для этого в боксе оставляют открытыми на 15 мин. чашки Петри со средой Сабуро и МПА. Посевы на среде Сабуро выдерживают в термостате при температуре (22 </w:t>
            </w:r>
            <w:r w:rsidRPr="00177449">
              <w:rPr>
                <w:noProof/>
                <w:sz w:val="24"/>
                <w:szCs w:val="28"/>
              </w:rPr>
              <w:drawing>
                <wp:inline distT="0" distB="0" distL="0" distR="0">
                  <wp:extent cx="95250" cy="104775"/>
                  <wp:effectExtent l="0" t="0" r="0" b="0"/>
                  <wp:docPr id="3" name="Рисунок 3" descr="Описание: C:\Users\User\AppData\Local\Microsoft\Windows\INetCache\Content.MSO\F27C69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User\AppData\Local\Microsoft\Windows\INetCache\Content.MSO\F27C69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449">
              <w:rPr>
                <w:sz w:val="24"/>
                <w:szCs w:val="28"/>
              </w:rPr>
              <w:t> 0,5) °C в течение 5 сут., на МПА при (37 </w:t>
            </w:r>
            <w:r w:rsidRPr="00177449">
              <w:rPr>
                <w:noProof/>
                <w:sz w:val="24"/>
                <w:szCs w:val="28"/>
              </w:rPr>
              <w:drawing>
                <wp:inline distT="0" distB="0" distL="0" distR="0">
                  <wp:extent cx="95250" cy="104775"/>
                  <wp:effectExtent l="0" t="0" r="0" b="0"/>
                  <wp:docPr id="2" name="Рисунок 2" descr="Описание: C:\Users\User\AppData\Local\Microsoft\Windows\INetCache\Content.MSO\70293D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AppData\Local\Microsoft\Windows\INetCache\Content.MSO\70293D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449">
              <w:rPr>
                <w:sz w:val="24"/>
                <w:szCs w:val="28"/>
              </w:rPr>
              <w:t> 0,5) °C - 48 ч. Количество колоний более 5 является показателем высокой степени загрязнения воздуха бокса, требующей дополнительной обработки бокса.</w:t>
            </w:r>
          </w:p>
          <w:p w:rsidR="00177449" w:rsidRPr="00177449" w:rsidRDefault="00177449" w:rsidP="00177449">
            <w:pPr>
              <w:jc w:val="both"/>
              <w:rPr>
                <w:sz w:val="24"/>
              </w:rPr>
            </w:pPr>
          </w:p>
          <w:p w:rsidR="00177449" w:rsidRPr="00177449" w:rsidRDefault="00177449" w:rsidP="00177449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480"/>
              <w:ind w:left="0"/>
              <w:jc w:val="both"/>
              <w:rPr>
                <w:color w:val="222222"/>
                <w:sz w:val="22"/>
                <w:szCs w:val="24"/>
              </w:rPr>
            </w:pPr>
          </w:p>
          <w:p w:rsidR="00177449" w:rsidRPr="00177449" w:rsidRDefault="00177449" w:rsidP="00177449">
            <w:pPr>
              <w:jc w:val="both"/>
              <w:rPr>
                <w:sz w:val="24"/>
              </w:rPr>
            </w:pPr>
          </w:p>
          <w:p w:rsidR="00D139EE" w:rsidRDefault="00A85780" w:rsidP="00A85780">
            <w:pPr>
              <w:tabs>
                <w:tab w:val="left" w:pos="513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p w:rsidR="00A85780" w:rsidRPr="00177449" w:rsidRDefault="00A85780" w:rsidP="00A85780">
            <w:pPr>
              <w:tabs>
                <w:tab w:val="left" w:pos="5130"/>
              </w:tabs>
              <w:rPr>
                <w:sz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D139EE" w:rsidTr="00A83A65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r>
                    <w:t>Количество</w:t>
                  </w:r>
                </w:p>
              </w:tc>
            </w:tr>
            <w:tr w:rsidR="00D139EE" w:rsidTr="00A83A65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A85780" w:rsidRDefault="00A85780" w:rsidP="00A83A65">
                  <w:pPr>
                    <w:rPr>
                      <w:sz w:val="24"/>
                    </w:rPr>
                  </w:pPr>
                  <w:r w:rsidRPr="00A85780">
                    <w:rPr>
                      <w:sz w:val="24"/>
                    </w:rPr>
                    <w:t>Сбор отходов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A85780" w:rsidRDefault="00A85780" w:rsidP="00A83A65">
                  <w:pPr>
                    <w:rPr>
                      <w:sz w:val="24"/>
                    </w:rPr>
                  </w:pPr>
                  <w:r w:rsidRPr="00A85780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A85780" w:rsidRDefault="00A85780" w:rsidP="00A83A65">
                  <w:pPr>
                    <w:rPr>
                      <w:sz w:val="24"/>
                    </w:rPr>
                  </w:pPr>
                  <w:r w:rsidRPr="00A85780">
                    <w:rPr>
                      <w:sz w:val="24"/>
                    </w:rPr>
                    <w:t>Дезинфекция выделений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A85780" w:rsidRDefault="00A85780" w:rsidP="00A83A65">
                  <w:pPr>
                    <w:rPr>
                      <w:sz w:val="24"/>
                    </w:rPr>
                  </w:pPr>
                  <w:r w:rsidRPr="00A85780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A85780" w:rsidRDefault="00A85780" w:rsidP="00A83A65">
                  <w:pPr>
                    <w:rPr>
                      <w:sz w:val="24"/>
                    </w:rPr>
                  </w:pPr>
                  <w:r w:rsidRPr="00A85780">
                    <w:rPr>
                      <w:sz w:val="24"/>
                    </w:rPr>
                    <w:t>Дезинфекция палаты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Pr="00A85780" w:rsidRDefault="00A85780" w:rsidP="00A83A65">
                  <w:pPr>
                    <w:rPr>
                      <w:sz w:val="24"/>
                    </w:rPr>
                  </w:pPr>
                  <w:r w:rsidRPr="00A85780">
                    <w:rPr>
                      <w:sz w:val="24"/>
                    </w:rPr>
                    <w:t>1</w:t>
                  </w: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  <w:tr w:rsidR="00D139EE" w:rsidTr="00A83A65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9EE" w:rsidRDefault="00D139EE" w:rsidP="00A83A65">
                  <w:pPr>
                    <w:rPr>
                      <w:sz w:val="28"/>
                    </w:rPr>
                  </w:pPr>
                </w:p>
              </w:tc>
            </w:tr>
          </w:tbl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EE" w:rsidRDefault="00D139EE" w:rsidP="00A83A65">
            <w:pPr>
              <w:rPr>
                <w:sz w:val="28"/>
              </w:rPr>
            </w:pPr>
          </w:p>
        </w:tc>
      </w:tr>
    </w:tbl>
    <w:p w:rsidR="00A85780" w:rsidRDefault="00A85780" w:rsidP="00D139EE">
      <w:pPr>
        <w:rPr>
          <w:b/>
          <w:i/>
        </w:rPr>
      </w:pPr>
    </w:p>
    <w:p w:rsidR="00A85780" w:rsidRDefault="00A85780" w:rsidP="00D139EE">
      <w:pPr>
        <w:rPr>
          <w:b/>
          <w:i/>
        </w:rPr>
      </w:pPr>
    </w:p>
    <w:p w:rsidR="00A85780" w:rsidRDefault="00A85780" w:rsidP="00D139EE">
      <w:pPr>
        <w:rPr>
          <w:b/>
          <w:i/>
        </w:rPr>
      </w:pPr>
    </w:p>
    <w:p w:rsidR="00A85780" w:rsidRDefault="00A85780" w:rsidP="00D139EE">
      <w:pPr>
        <w:rPr>
          <w:b/>
          <w:i/>
        </w:rPr>
      </w:pPr>
    </w:p>
    <w:p w:rsidR="00A85780" w:rsidRDefault="00A85780" w:rsidP="00D139EE">
      <w:pPr>
        <w:rPr>
          <w:b/>
          <w:i/>
        </w:rPr>
      </w:pPr>
    </w:p>
    <w:p w:rsidR="00A85780" w:rsidRDefault="00A85780" w:rsidP="00D139EE">
      <w:pPr>
        <w:rPr>
          <w:b/>
          <w:i/>
        </w:rPr>
      </w:pPr>
    </w:p>
    <w:tbl>
      <w:tblPr>
        <w:tblW w:w="100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79"/>
        <w:gridCol w:w="709"/>
        <w:gridCol w:w="708"/>
      </w:tblGrid>
      <w:tr w:rsidR="00B56D5C" w:rsidTr="00FA173B">
        <w:trPr>
          <w:cantSplit/>
          <w:trHeight w:val="1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jc w:val="center"/>
              <w:rPr>
                <w:sz w:val="28"/>
              </w:rPr>
            </w:pPr>
          </w:p>
          <w:p w:rsidR="00B56D5C" w:rsidRPr="0044758B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44758B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Default="00B56D5C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B56D5C" w:rsidTr="00FA173B">
        <w:trPr>
          <w:trHeight w:val="108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  <w:r>
              <w:rPr>
                <w:sz w:val="28"/>
              </w:rPr>
              <w:t>17 июня</w:t>
            </w: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  <w:r>
              <w:rPr>
                <w:sz w:val="28"/>
              </w:rPr>
              <w:t>17 июня</w:t>
            </w: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</w:p>
          <w:p w:rsidR="001916C9" w:rsidRDefault="001916C9" w:rsidP="00FA173B">
            <w:pPr>
              <w:rPr>
                <w:sz w:val="28"/>
              </w:rPr>
            </w:pPr>
            <w:r>
              <w:rPr>
                <w:sz w:val="28"/>
              </w:rPr>
              <w:t>17 июня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A85780" w:rsidRDefault="00B56D5C" w:rsidP="00FA173B">
            <w:pPr>
              <w:jc w:val="center"/>
              <w:rPr>
                <w:sz w:val="24"/>
              </w:rPr>
            </w:pPr>
          </w:p>
          <w:p w:rsidR="00A85780" w:rsidRPr="00A85780" w:rsidRDefault="00A85780" w:rsidP="00A85780">
            <w:pPr>
              <w:rPr>
                <w:b/>
                <w:sz w:val="24"/>
              </w:rPr>
            </w:pPr>
            <w:r w:rsidRPr="00A85780">
              <w:rPr>
                <w:b/>
                <w:sz w:val="24"/>
              </w:rPr>
              <w:t>Организация работы по профилактике ВБИ.</w:t>
            </w:r>
          </w:p>
          <w:p w:rsidR="00A85780" w:rsidRPr="00A85780" w:rsidRDefault="00A85780" w:rsidP="00A85780">
            <w:pPr>
              <w:jc w:val="both"/>
              <w:rPr>
                <w:i/>
                <w:sz w:val="24"/>
              </w:rPr>
            </w:pPr>
            <w:r w:rsidRPr="00A85780">
              <w:rPr>
                <w:i/>
                <w:sz w:val="24"/>
                <w:szCs w:val="28"/>
              </w:rPr>
              <w:t>Алгоритм проведения дезинфекции медицинского инструментария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bCs/>
                <w:sz w:val="24"/>
              </w:rPr>
              <w:t>Оснащение:</w:t>
            </w:r>
            <w:r>
              <w:rPr>
                <w:sz w:val="24"/>
              </w:rPr>
              <w:t xml:space="preserve"> </w:t>
            </w:r>
            <w:r w:rsidRPr="00A85780">
              <w:rPr>
                <w:sz w:val="24"/>
              </w:rPr>
              <w:t>две емкости с соответствующей маркировкой и дезинфицирующим раствором для промывания инструментов от крови и других биологических жидкостей</w:t>
            </w:r>
            <w:r>
              <w:rPr>
                <w:sz w:val="24"/>
              </w:rPr>
              <w:t xml:space="preserve">; </w:t>
            </w:r>
            <w:r w:rsidRPr="00A85780">
              <w:rPr>
                <w:sz w:val="24"/>
              </w:rPr>
              <w:t>отработанные медицинские изделия</w:t>
            </w:r>
            <w:r>
              <w:rPr>
                <w:sz w:val="24"/>
              </w:rPr>
              <w:t xml:space="preserve">; </w:t>
            </w:r>
            <w:r w:rsidRPr="00A85780">
              <w:rPr>
                <w:sz w:val="24"/>
              </w:rPr>
              <w:t>лотки</w:t>
            </w:r>
            <w:r>
              <w:rPr>
                <w:sz w:val="24"/>
              </w:rPr>
              <w:t xml:space="preserve">; </w:t>
            </w:r>
            <w:r w:rsidRPr="00A85780">
              <w:rPr>
                <w:sz w:val="24"/>
              </w:rPr>
              <w:t>ватно-марлевые тампоны или щетки для мытья инструментов.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bCs/>
                <w:sz w:val="24"/>
              </w:rPr>
              <w:t>Условия:</w:t>
            </w:r>
            <w:r w:rsidRPr="00A85780">
              <w:rPr>
                <w:b/>
                <w:bCs/>
                <w:sz w:val="24"/>
              </w:rPr>
              <w:t xml:space="preserve"> </w:t>
            </w:r>
            <w:r w:rsidRPr="00A85780">
              <w:rPr>
                <w:sz w:val="24"/>
              </w:rPr>
              <w:t>проводите дезинфекцию изделий сразу после использования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1.Наденьте спецодежду: халат, маску, перчатки.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2.Приготовьте дезраствор в двух емкостях.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bCs/>
                <w:sz w:val="24"/>
              </w:rPr>
              <w:t>В первой емкости: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- промойте, заполнив внутренние каналы медицинских изделий.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bCs/>
                <w:sz w:val="24"/>
              </w:rPr>
              <w:t>Во второй емкости: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- заполните внутренние каналы медицинских изделий, полностью погрузив в раствор;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- закройте емкость крышкой на 1 час;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- через 1 час промойте медицинские изделия многократно под проточной водой, сложите в лоток.</w:t>
            </w:r>
          </w:p>
          <w:p w:rsidR="00A85780" w:rsidRDefault="00A85780" w:rsidP="00A85780">
            <w:pPr>
              <w:jc w:val="both"/>
              <w:rPr>
                <w:sz w:val="28"/>
              </w:rPr>
            </w:pPr>
            <w:r w:rsidRPr="00A85780">
              <w:rPr>
                <w:sz w:val="24"/>
              </w:rPr>
              <w:t xml:space="preserve">3.Вылейте использованный дез. раствор в </w:t>
            </w:r>
            <w:r>
              <w:rPr>
                <w:sz w:val="28"/>
              </w:rPr>
              <w:t>канализацию.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4.Снимите перчатки, сбросьте их в КБУ.</w:t>
            </w:r>
          </w:p>
          <w:p w:rsidR="00A85780" w:rsidRPr="00A85780" w:rsidRDefault="00A85780" w:rsidP="00A85780">
            <w:pPr>
              <w:rPr>
                <w:i/>
                <w:sz w:val="24"/>
              </w:rPr>
            </w:pPr>
            <w:r w:rsidRPr="00A85780">
              <w:rPr>
                <w:i/>
                <w:sz w:val="24"/>
              </w:rPr>
              <w:t>2.Стерилизация ИМН: этапы, средства: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bCs/>
                <w:sz w:val="24"/>
              </w:rPr>
              <w:t>Инструменты I и II групп должны быть стерильными, поэтому проходят три этапа обработки: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iCs/>
                <w:sz w:val="24"/>
              </w:rPr>
              <w:t>1-й этап</w:t>
            </w:r>
            <w:r w:rsidRPr="00A85780">
              <w:rPr>
                <w:bCs/>
                <w:iCs/>
                <w:sz w:val="24"/>
              </w:rPr>
              <w:t> </w:t>
            </w:r>
            <w:r w:rsidRPr="00A85780">
              <w:rPr>
                <w:sz w:val="24"/>
              </w:rPr>
              <w:t>-</w:t>
            </w:r>
            <w:r w:rsidRPr="00A85780">
              <w:rPr>
                <w:bCs/>
                <w:iCs/>
                <w:sz w:val="24"/>
              </w:rPr>
              <w:t> дезинфекция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iCs/>
                <w:sz w:val="24"/>
              </w:rPr>
              <w:t>2-й этап-</w:t>
            </w:r>
            <w:r w:rsidRPr="00A85780">
              <w:rPr>
                <w:bCs/>
                <w:iCs/>
                <w:sz w:val="24"/>
              </w:rPr>
              <w:t> предстерилизационная очистка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iCs/>
                <w:sz w:val="24"/>
              </w:rPr>
              <w:t>3-й этап-</w:t>
            </w:r>
            <w:r w:rsidRPr="00A85780">
              <w:rPr>
                <w:bCs/>
                <w:iCs/>
                <w:sz w:val="24"/>
              </w:rPr>
              <w:t> стерилизация</w:t>
            </w:r>
          </w:p>
          <w:p w:rsidR="00A85780" w:rsidRPr="00A85780" w:rsidRDefault="00A85780" w:rsidP="00A85780">
            <w:pPr>
              <w:jc w:val="both"/>
              <w:rPr>
                <w:sz w:val="24"/>
              </w:rPr>
            </w:pPr>
            <w:r w:rsidRPr="00A85780">
              <w:rPr>
                <w:sz w:val="24"/>
              </w:rPr>
              <w:t>Инструменты III группы проходят один этап обработки - дезинфекция.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bCs/>
                <w:sz w:val="24"/>
                <w:szCs w:val="24"/>
              </w:rPr>
              <w:t>Стерилизация – </w:t>
            </w:r>
            <w:r w:rsidRPr="00A85780">
              <w:rPr>
                <w:sz w:val="24"/>
                <w:szCs w:val="24"/>
              </w:rPr>
              <w:t>метод, обеспечивающий гибель в стерилизуемом материале вегетативных и споровых форм патогенных и не патогенных микроорганизмов.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Используются следующие методы стерилизации: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термические: паровой, воздушный, гласперленовый;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химические: газовый, химические препараты;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радиационный (установки с радиоактивным источником излучения для промышленной стерилизации изделий однократного применения);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плазменный и озоновый (группа химических средств).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Паровой и воздушный методы стерилизации — самые распространённые в ЛПУ.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85780">
              <w:rPr>
                <w:sz w:val="24"/>
                <w:szCs w:val="24"/>
              </w:rPr>
              <w:t>Паровой метод — надёжный, нетоксичный, недорогой, обеспечивает стерильность не только поверхности, но и всего изделия. Его осуществляют при сравнительно невысокой температуре, он обладает щадящим действием на обрабатываемый материал, позволяя стерилизовать изделия в упаковке, благодаря чему предупреждается опасность повторного обсеменения микроорганизмами.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Стерилизующий агент при этом методе — водяной насыщенный пар под избыточным давлением.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Стерилизацию осуществляют в паровых стерилизаторах – автоклавах.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Стерилизацию проводят при следующих режимах: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При температуре 132 С давлении 2 АТМ экспозиция -20 минут;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lastRenderedPageBreak/>
              <w:t>• При температуре 120 С давлении 1,1 АТМ экспозиция -45 минут;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В паровых стерилизаторах нового поколения: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141± 1°С под давлением 2,8 Бар — 3 мин;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134±1 °С под давлением 2,026 Бар — 5 мин;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• 126±1 °С под давлением 1,036 Бар — 10 мин.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Паровым методом стерилизуют изделия из коррозионно-стойких металлов, стекла, изделия из текстильных материалов, резин, при температуре 120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>С изделия из резин, латекса, отдельных видов пластмасс.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В качестве упаковки используют биксы, пергамент, обёрточные бумаги (мешочную непропитанную, мешочную влагопрочную, упаковочную высокопрочную, двухслойную крепированную).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Срок хранения стерильного материала зависит от вида упаковки.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Срок сохранения стерильности изделий</w:t>
            </w:r>
            <w:r w:rsidRPr="00A85780">
              <w:rPr>
                <w:sz w:val="24"/>
                <w:szCs w:val="24"/>
              </w:rPr>
              <w:t>, простерилизованных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- в стерилизационной коробке без фильтра, в двойной мягкой упаковке - 3 суток,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- в пергаменте, бумаге мешочной непропитанной, бумаге мешочной влагопрочной, бумаге упаковочной высокопрочной, бумаге крепированной, стерилизационной коробке с фильтром - 20 суток.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Кратность использования пергамента, бумаги мешочной непропитанной, бумаги мешочной влагопрочной и бумаги крепированной - 2 раза, бумаги упаковочной высокопрочной - 3 раза.</w:t>
            </w:r>
          </w:p>
          <w:p w:rsidR="00A85780" w:rsidRPr="001916C9" w:rsidRDefault="001916C9" w:rsidP="00A85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85780" w:rsidRPr="00A85780">
              <w:rPr>
                <w:sz w:val="24"/>
                <w:szCs w:val="24"/>
              </w:rPr>
              <w:t>Воздушный метод. </w:t>
            </w:r>
            <w:r w:rsidR="00A85780" w:rsidRPr="001916C9">
              <w:rPr>
                <w:sz w:val="24"/>
                <w:szCs w:val="24"/>
              </w:rPr>
              <w:t>Стерилизующий агент — сухой горячий воздух.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Режимы воздушной стерилизации на новых типах аппаратов: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1) температура 200±3°С, время 30 мин;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2) температура 180±3</w:t>
            </w:r>
            <w:r w:rsidRPr="001916C9">
              <w:rPr>
                <w:sz w:val="24"/>
                <w:szCs w:val="24"/>
                <w:vertAlign w:val="superscript"/>
              </w:rPr>
              <w:t>0</w:t>
            </w:r>
            <w:r w:rsidRPr="001916C9">
              <w:rPr>
                <w:sz w:val="24"/>
                <w:szCs w:val="24"/>
              </w:rPr>
              <w:t>С, время 40 мин;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3) температура 160±3</w:t>
            </w:r>
            <w:r w:rsidRPr="001916C9">
              <w:rPr>
                <w:sz w:val="24"/>
                <w:szCs w:val="24"/>
                <w:vertAlign w:val="superscript"/>
              </w:rPr>
              <w:t>0</w:t>
            </w:r>
            <w:r w:rsidRPr="001916C9">
              <w:rPr>
                <w:sz w:val="24"/>
                <w:szCs w:val="24"/>
              </w:rPr>
              <w:t>С, время 120 мин.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на старых типах аппаратов: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1) температура 180±2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>С, время 60 мин;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2) температура 160±2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>С, время 150 мин.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Изделия, подлежащие стерилизации, загружают в количестве, допускающем свободную подачу воздуха к стерилизуемому предмету. Изделия укладывают в один слой. Загрузку и выгрузку изделий проводят при температуре в стерилизационной камере 40-50 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>С. Отсчет времени стерилизации следует проводить с момента достижения температуры стерилизации, в зависимости от выбранного режима.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bCs/>
                <w:sz w:val="24"/>
                <w:szCs w:val="24"/>
              </w:rPr>
              <w:t>Стерилизация растворами химических средств</w:t>
            </w:r>
            <w:r w:rsidRPr="00A85780">
              <w:rPr>
                <w:sz w:val="24"/>
                <w:szCs w:val="24"/>
              </w:rPr>
              <w:t> — вспомогательный метод, который применяют при невозможности использования других.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Для стерилизации используют: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6% р-р перекиси водорода при температуре 50 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>С – экспозиция 180 минут;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6% р-р перекиси водорода при температуре 18-20 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>С – экспозиция 360 минут;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1% р-р «Дезоксон-1» при температуре 18-20 </w:t>
            </w:r>
            <w:r w:rsidRPr="00A85780">
              <w:rPr>
                <w:sz w:val="24"/>
                <w:szCs w:val="24"/>
                <w:vertAlign w:val="superscript"/>
              </w:rPr>
              <w:t>0</w:t>
            </w:r>
            <w:r w:rsidRPr="00A85780">
              <w:rPr>
                <w:sz w:val="24"/>
                <w:szCs w:val="24"/>
              </w:rPr>
              <w:t xml:space="preserve">С - экспозиция 45 минут и </w:t>
            </w:r>
            <w:r w:rsidRPr="001916C9">
              <w:rPr>
                <w:sz w:val="24"/>
                <w:szCs w:val="24"/>
              </w:rPr>
              <w:t>др. разрешенные для применения средства.</w:t>
            </w:r>
          </w:p>
          <w:p w:rsidR="00A85780" w:rsidRPr="001916C9" w:rsidRDefault="00A85780" w:rsidP="00A85780">
            <w:pPr>
              <w:jc w:val="both"/>
              <w:rPr>
                <w:i/>
                <w:sz w:val="24"/>
                <w:szCs w:val="24"/>
              </w:rPr>
            </w:pPr>
            <w:r w:rsidRPr="001916C9">
              <w:rPr>
                <w:i/>
                <w:sz w:val="24"/>
                <w:szCs w:val="24"/>
              </w:rPr>
              <w:t>Алгоритм надевания и снятия гигиенических перчаток.</w:t>
            </w:r>
          </w:p>
          <w:p w:rsidR="00A85780" w:rsidRPr="001916C9" w:rsidRDefault="00A85780" w:rsidP="00A85780">
            <w:pPr>
              <w:jc w:val="both"/>
              <w:rPr>
                <w:bCs/>
                <w:sz w:val="24"/>
                <w:szCs w:val="24"/>
              </w:rPr>
            </w:pPr>
            <w:r w:rsidRPr="001916C9">
              <w:rPr>
                <w:bCs/>
                <w:sz w:val="24"/>
                <w:szCs w:val="24"/>
              </w:rPr>
              <w:t>Надевание:</w:t>
            </w:r>
            <w:r w:rsidRPr="00A85780">
              <w:rPr>
                <w:sz w:val="24"/>
                <w:szCs w:val="24"/>
              </w:rPr>
              <w:br/>
              <w:t>- перчатки снижают риск профессионального заражения при контакте с пациентами или их выделениями:</w:t>
            </w:r>
            <w:r w:rsidRPr="00A85780">
              <w:rPr>
                <w:sz w:val="24"/>
                <w:szCs w:val="24"/>
              </w:rPr>
              <w:br/>
              <w:t>- перчатки снижают риск контаминации рук персонала транзиторными возбудителями и последующей их передачи пациентам;</w:t>
            </w:r>
            <w:r w:rsidRPr="00A85780">
              <w:rPr>
                <w:sz w:val="24"/>
                <w:szCs w:val="24"/>
              </w:rPr>
              <w:br/>
              <w:t>- перчатки снижают риск заражения пациентов микробами, являющимися частью резидентной фл</w:t>
            </w:r>
            <w:r w:rsidR="001916C9">
              <w:rPr>
                <w:sz w:val="24"/>
                <w:szCs w:val="24"/>
              </w:rPr>
              <w:t>оры рук медицинских работников.</w:t>
            </w:r>
            <w:r w:rsidRPr="00A85780">
              <w:rPr>
                <w:sz w:val="24"/>
                <w:szCs w:val="24"/>
              </w:rPr>
              <w:br/>
            </w:r>
            <w:r w:rsidRPr="00A85780">
              <w:rPr>
                <w:bCs/>
                <w:sz w:val="24"/>
                <w:szCs w:val="24"/>
              </w:rPr>
              <w:t>Приготовьте</w:t>
            </w:r>
            <w:r w:rsidRPr="00A85780">
              <w:rPr>
                <w:sz w:val="24"/>
                <w:szCs w:val="24"/>
              </w:rPr>
              <w:t>: перчатки в стерильной упаковке, контейнер для безопасного сбора и утилизации (КБСУ), кожный антисептик.</w:t>
            </w:r>
            <w:r w:rsidRPr="00A85780">
              <w:rPr>
                <w:sz w:val="24"/>
                <w:szCs w:val="24"/>
              </w:rPr>
              <w:br/>
            </w:r>
            <w:r w:rsidRPr="00A85780">
              <w:rPr>
                <w:bCs/>
                <w:sz w:val="24"/>
                <w:szCs w:val="24"/>
              </w:rPr>
              <w:lastRenderedPageBreak/>
              <w:t>Алгоритм действия:</w:t>
            </w:r>
            <w:r w:rsidRPr="00A85780">
              <w:rPr>
                <w:bCs/>
                <w:sz w:val="24"/>
                <w:szCs w:val="24"/>
              </w:rPr>
              <w:br/>
            </w:r>
            <w:r w:rsidRPr="00A85780">
              <w:rPr>
                <w:sz w:val="24"/>
                <w:szCs w:val="24"/>
              </w:rPr>
              <w:t>1</w:t>
            </w:r>
            <w:r w:rsidRPr="00A85780">
              <w:rPr>
                <w:bCs/>
                <w:sz w:val="24"/>
                <w:szCs w:val="24"/>
              </w:rPr>
              <w:t>.</w:t>
            </w:r>
            <w:r w:rsidRPr="00A85780">
              <w:rPr>
                <w:sz w:val="24"/>
                <w:szCs w:val="24"/>
              </w:rPr>
              <w:t>Проведите деконтаминацию рук на гигиеническом уровне, обработайте руки кожным антисептиком.</w:t>
            </w:r>
            <w:r w:rsidRPr="00A85780">
              <w:rPr>
                <w:sz w:val="24"/>
                <w:szCs w:val="24"/>
              </w:rPr>
              <w:br/>
              <w:t>2. Возьмите перчатки в стерильной упаковке, разверните.</w:t>
            </w:r>
            <w:r w:rsidRPr="00A85780">
              <w:rPr>
                <w:sz w:val="24"/>
                <w:szCs w:val="24"/>
              </w:rPr>
              <w:br/>
              <w:t>3</w:t>
            </w:r>
            <w:r w:rsidRPr="00A85780">
              <w:rPr>
                <w:bCs/>
                <w:sz w:val="24"/>
                <w:szCs w:val="24"/>
              </w:rPr>
              <w:t>.</w:t>
            </w:r>
            <w:r w:rsidRPr="00A85780">
              <w:rPr>
                <w:sz w:val="24"/>
                <w:szCs w:val="24"/>
              </w:rPr>
              <w:t>Возьмите перчатку для правой руки за отворот левой рукой так, чтобы пальцы не касались внутренней поверхности отворота перчатки.</w:t>
            </w:r>
            <w:r w:rsidRPr="00A85780">
              <w:rPr>
                <w:sz w:val="24"/>
                <w:szCs w:val="24"/>
              </w:rPr>
              <w:br/>
              <w:t>4. Сомкните пальцы правой руки и введите их в перчатку.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sz w:val="24"/>
                <w:szCs w:val="24"/>
              </w:rPr>
              <w:t>5. Разомкните пальцы правой руки и натяните на них перчатку, не нарушая ее отворота.</w:t>
            </w:r>
            <w:r w:rsidRPr="00A85780">
              <w:rPr>
                <w:sz w:val="24"/>
                <w:szCs w:val="24"/>
              </w:rPr>
              <w:br/>
              <w:t>6. Заведите под отворот левой перчатки 2-ой, 3-й и 4-й пальцы правой руки, уже одетой в перчатку так, чтобы 1-й палец правой руки был направлен в сторону 1- го пальца на левой перчатке.</w:t>
            </w:r>
            <w:r w:rsidRPr="00A85780">
              <w:rPr>
                <w:sz w:val="24"/>
                <w:szCs w:val="24"/>
              </w:rPr>
              <w:br/>
              <w:t>7.Держите левую перчатку 2-м, 3-м и 4-м пальцами правой руки вертикально.</w:t>
            </w:r>
            <w:r w:rsidRPr="00A85780">
              <w:rPr>
                <w:sz w:val="24"/>
                <w:szCs w:val="24"/>
              </w:rPr>
              <w:br/>
              <w:t>8. Сомкните пальцы левой руки и введите их в перчатку.</w:t>
            </w:r>
            <w:r w:rsidRPr="00A85780">
              <w:rPr>
                <w:sz w:val="24"/>
                <w:szCs w:val="24"/>
              </w:rPr>
              <w:br/>
              <w:t>9. Разомкните пальцы левой руки и натяните на них перчатку, не нарушая ее отворота.</w:t>
            </w:r>
            <w:r w:rsidRPr="00A85780">
              <w:rPr>
                <w:sz w:val="24"/>
                <w:szCs w:val="24"/>
              </w:rPr>
              <w:br/>
              <w:t>10. Расправьте отворот левой перчатки, натянув ее на рукав, затем на правой с помощью 2-го и 3-го пальцев, подводя ихпод подвернутый край перчатки.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bCs/>
                <w:sz w:val="24"/>
                <w:szCs w:val="24"/>
              </w:rPr>
              <w:t>Примечание</w:t>
            </w:r>
            <w:r w:rsidRPr="00A85780">
              <w:rPr>
                <w:sz w:val="24"/>
                <w:szCs w:val="24"/>
              </w:rPr>
              <w:t>: если повредилась одна перчатка. необходимо тут же сменить обе, потому что нельзя снять одну перчатку, не загрязнив другую</w:t>
            </w:r>
          </w:p>
          <w:p w:rsidR="00A85780" w:rsidRPr="001916C9" w:rsidRDefault="00A85780" w:rsidP="00A85780">
            <w:pPr>
              <w:jc w:val="both"/>
              <w:rPr>
                <w:sz w:val="24"/>
                <w:szCs w:val="24"/>
              </w:rPr>
            </w:pPr>
            <w:r w:rsidRPr="001916C9">
              <w:rPr>
                <w:sz w:val="24"/>
                <w:szCs w:val="24"/>
              </w:rPr>
              <w:t>Снятие:</w:t>
            </w:r>
          </w:p>
          <w:p w:rsidR="00A85780" w:rsidRPr="00A85780" w:rsidRDefault="00A85780" w:rsidP="00A85780">
            <w:pPr>
              <w:jc w:val="both"/>
              <w:rPr>
                <w:sz w:val="24"/>
                <w:szCs w:val="24"/>
              </w:rPr>
            </w:pPr>
            <w:r w:rsidRPr="00A85780">
              <w:rPr>
                <w:bCs/>
                <w:sz w:val="24"/>
                <w:szCs w:val="24"/>
              </w:rPr>
              <w:t>Алгоритм действия:</w:t>
            </w:r>
            <w:r w:rsidRPr="00A85780">
              <w:rPr>
                <w:sz w:val="24"/>
                <w:szCs w:val="24"/>
              </w:rPr>
              <w:br/>
              <w:t>1. Пальцами правой руки в перчатке сделайте отворот на левой перчатке, касаясь ее только наружной стороны.</w:t>
            </w:r>
            <w:r w:rsidRPr="00A85780">
              <w:rPr>
                <w:sz w:val="24"/>
                <w:szCs w:val="24"/>
              </w:rPr>
              <w:br/>
              <w:t>2. Пальцами левой руки в перчатке сделайте отворот на правой перчатке, касаясь ее только с наружной стороны.</w:t>
            </w:r>
            <w:r w:rsidRPr="00A85780">
              <w:rPr>
                <w:sz w:val="24"/>
                <w:szCs w:val="24"/>
              </w:rPr>
              <w:br/>
              <w:t>3. Снимите перчатку с левой руки, выворачивая ее наизнанку.</w:t>
            </w:r>
            <w:r w:rsidRPr="00A85780">
              <w:rPr>
                <w:sz w:val="24"/>
                <w:szCs w:val="24"/>
              </w:rPr>
              <w:br/>
              <w:t>4. Держите снятую с левой руки перчатку за отворот в правой руке.</w:t>
            </w:r>
            <w:r w:rsidRPr="00A85780">
              <w:rPr>
                <w:sz w:val="24"/>
                <w:szCs w:val="24"/>
              </w:rPr>
              <w:br/>
              <w:t>5</w:t>
            </w:r>
            <w:r w:rsidRPr="00A85780">
              <w:rPr>
                <w:i/>
                <w:iCs/>
                <w:sz w:val="24"/>
                <w:szCs w:val="24"/>
              </w:rPr>
              <w:t>. </w:t>
            </w:r>
            <w:r w:rsidRPr="00A85780">
              <w:rPr>
                <w:sz w:val="24"/>
                <w:szCs w:val="24"/>
              </w:rPr>
              <w:t>Левой рукой возьмите перчатку на правой руке за отворот с внутренней стороны.</w:t>
            </w:r>
            <w:r w:rsidRPr="00A85780">
              <w:rPr>
                <w:sz w:val="24"/>
                <w:szCs w:val="24"/>
              </w:rPr>
              <w:br/>
              <w:t>6. Снимите перчатку с правой руки, выворачивая ее наизнанку.</w:t>
            </w:r>
            <w:r w:rsidRPr="00A85780">
              <w:rPr>
                <w:sz w:val="24"/>
                <w:szCs w:val="24"/>
              </w:rPr>
              <w:br/>
              <w:t>7. Обе перчатки (левая внутри правой) поместите в КБУ.</w:t>
            </w:r>
          </w:p>
          <w:p w:rsidR="00B56D5C" w:rsidRDefault="00B56D5C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B56D5C" w:rsidTr="00FA173B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jc w:val="center"/>
                  </w:pPr>
                  <w: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r>
                    <w:t>Количество</w:t>
                  </w:r>
                </w:p>
              </w:tc>
            </w:tr>
            <w:tr w:rsidR="00B56D5C" w:rsidTr="00FA173B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1916C9" w:rsidRDefault="001916C9" w:rsidP="00FA173B">
                  <w:pPr>
                    <w:rPr>
                      <w:sz w:val="24"/>
                    </w:rPr>
                  </w:pPr>
                  <w:r w:rsidRPr="001916C9">
                    <w:rPr>
                      <w:sz w:val="24"/>
                    </w:rPr>
                    <w:t>Дезинфекция ИМН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1916C9" w:rsidRDefault="001916C9" w:rsidP="00FA173B">
                  <w:pPr>
                    <w:rPr>
                      <w:sz w:val="24"/>
                    </w:rPr>
                  </w:pPr>
                  <w:r w:rsidRPr="001916C9">
                    <w:rPr>
                      <w:sz w:val="24"/>
                    </w:rPr>
                    <w:t>1</w:t>
                  </w:r>
                </w:p>
              </w:tc>
            </w:tr>
            <w:tr w:rsidR="00B56D5C" w:rsidTr="00FA173B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1916C9" w:rsidRDefault="001916C9" w:rsidP="00FA173B">
                  <w:pPr>
                    <w:rPr>
                      <w:sz w:val="24"/>
                    </w:rPr>
                  </w:pPr>
                  <w:r w:rsidRPr="001916C9">
                    <w:rPr>
                      <w:sz w:val="24"/>
                    </w:rPr>
                    <w:t>Стерилизация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1916C9" w:rsidRDefault="001916C9" w:rsidP="00FA173B">
                  <w:pPr>
                    <w:rPr>
                      <w:sz w:val="24"/>
                    </w:rPr>
                  </w:pPr>
                  <w:r w:rsidRPr="001916C9">
                    <w:rPr>
                      <w:sz w:val="24"/>
                    </w:rPr>
                    <w:t>1</w:t>
                  </w:r>
                </w:p>
              </w:tc>
            </w:tr>
            <w:tr w:rsidR="00B56D5C" w:rsidTr="00FA173B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1916C9" w:rsidRDefault="001916C9" w:rsidP="00FA173B">
                  <w:pPr>
                    <w:rPr>
                      <w:sz w:val="24"/>
                    </w:rPr>
                  </w:pPr>
                  <w:r w:rsidRPr="001916C9">
                    <w:rPr>
                      <w:sz w:val="24"/>
                    </w:rPr>
                    <w:t>Снятие и надевание перчаток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Pr="001916C9" w:rsidRDefault="001916C9" w:rsidP="00FA173B">
                  <w:pPr>
                    <w:rPr>
                      <w:sz w:val="24"/>
                    </w:rPr>
                  </w:pPr>
                  <w:r w:rsidRPr="001916C9">
                    <w:rPr>
                      <w:sz w:val="24"/>
                    </w:rPr>
                    <w:t>1</w:t>
                  </w:r>
                </w:p>
              </w:tc>
            </w:tr>
            <w:tr w:rsidR="00B56D5C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</w:tr>
            <w:tr w:rsidR="00B56D5C" w:rsidTr="00FA173B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6D5C" w:rsidRDefault="00B56D5C" w:rsidP="00FA173B">
                  <w:pPr>
                    <w:rPr>
                      <w:sz w:val="28"/>
                    </w:rPr>
                  </w:pPr>
                </w:p>
              </w:tc>
            </w:tr>
          </w:tbl>
          <w:p w:rsidR="00B56D5C" w:rsidRDefault="00B56D5C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</w:tc>
      </w:tr>
    </w:tbl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  <w:r w:rsidRPr="0077497E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B56D5C" w:rsidRPr="0077497E" w:rsidRDefault="00B56D5C" w:rsidP="00B56D5C">
      <w:pPr>
        <w:pStyle w:val="a5"/>
        <w:rPr>
          <w:b w:val="0"/>
          <w:sz w:val="22"/>
          <w:szCs w:val="22"/>
        </w:rPr>
      </w:pPr>
    </w:p>
    <w:p w:rsidR="00B56D5C" w:rsidRPr="001916C9" w:rsidRDefault="00B56D5C" w:rsidP="00B56D5C">
      <w:pPr>
        <w:pStyle w:val="a5"/>
        <w:rPr>
          <w:b w:val="0"/>
          <w:sz w:val="24"/>
          <w:szCs w:val="22"/>
        </w:rPr>
      </w:pPr>
      <w:r w:rsidRPr="0077497E">
        <w:rPr>
          <w:b w:val="0"/>
          <w:sz w:val="22"/>
          <w:szCs w:val="22"/>
        </w:rPr>
        <w:t xml:space="preserve">Подпись студента </w:t>
      </w:r>
      <w:r w:rsidR="001916C9">
        <w:rPr>
          <w:b w:val="0"/>
          <w:sz w:val="22"/>
          <w:szCs w:val="22"/>
        </w:rPr>
        <w:t xml:space="preserve"> </w:t>
      </w:r>
      <w:r w:rsidR="006C0BF8">
        <w:rPr>
          <w:b w:val="0"/>
          <w:sz w:val="24"/>
          <w:szCs w:val="22"/>
          <w:u w:val="single"/>
        </w:rPr>
        <w:t>Шульгина</w:t>
      </w:r>
      <w:bookmarkStart w:id="7" w:name="_GoBack"/>
      <w:bookmarkEnd w:id="7"/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Default="00B56D5C" w:rsidP="00B56D5C">
      <w:pPr>
        <w:ind w:firstLine="426"/>
        <w:jc w:val="center"/>
        <w:rPr>
          <w:b/>
        </w:rPr>
      </w:pPr>
    </w:p>
    <w:p w:rsidR="00B56D5C" w:rsidRPr="00B56D5C" w:rsidRDefault="00B56D5C" w:rsidP="00F3418F">
      <w:pPr>
        <w:ind w:firstLine="426"/>
        <w:jc w:val="center"/>
        <w:rPr>
          <w:b/>
          <w:sz w:val="28"/>
          <w:szCs w:val="28"/>
        </w:rPr>
      </w:pPr>
      <w:r w:rsidRPr="00B56D5C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p w:rsidR="00D139EE" w:rsidRDefault="00D139EE" w:rsidP="00D139EE">
      <w:pPr>
        <w:rPr>
          <w:b/>
          <w:i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458"/>
      </w:tblGrid>
      <w:tr w:rsidR="00F3418F" w:rsidTr="00F3418F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Rp.: </w:t>
            </w:r>
            <w:r>
              <w:rPr>
                <w:bCs/>
                <w:sz w:val="28"/>
                <w:szCs w:val="28"/>
                <w:lang w:val="en-US" w:eastAsia="en-US"/>
              </w:rPr>
              <w:t>Tabl. Furazolidoni 0,05</w:t>
            </w:r>
          </w:p>
          <w:p w:rsidR="00F3418F" w:rsidRDefault="00F3418F">
            <w:pPr>
              <w:spacing w:line="25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 xml:space="preserve">         D.t.d.N.10</w:t>
            </w:r>
          </w:p>
          <w:p w:rsidR="00F3418F" w:rsidRDefault="00F3418F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 xml:space="preserve">         S</w:t>
            </w:r>
            <w:r>
              <w:rPr>
                <w:bCs/>
                <w:sz w:val="28"/>
                <w:szCs w:val="28"/>
                <w:lang w:eastAsia="en-US"/>
              </w:rPr>
              <w:t xml:space="preserve">. Внутрь после еды- по 0,1- 0,15г 4 </w:t>
            </w:r>
          </w:p>
          <w:p w:rsidR="00F3418F" w:rsidRDefault="00F3418F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Раза в сутки в течении 7 дней              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Rp</w:t>
            </w:r>
            <w:r>
              <w:rPr>
                <w:b/>
                <w:sz w:val="28"/>
                <w:szCs w:val="28"/>
                <w:lang w:eastAsia="en-US"/>
              </w:rPr>
              <w:t>.: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Tab</w:t>
            </w:r>
            <w:r>
              <w:rPr>
                <w:sz w:val="28"/>
                <w:szCs w:val="28"/>
                <w:lang w:val="en-US"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. Ibuprofeni 0,2 N.30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D.S. по 1 таблетке 3 раза в день 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418F" w:rsidTr="00F3418F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Rp.:  </w:t>
            </w:r>
            <w:r>
              <w:rPr>
                <w:sz w:val="28"/>
                <w:szCs w:val="28"/>
                <w:lang w:val="en-US" w:eastAsia="en-US"/>
              </w:rPr>
              <w:t xml:space="preserve">Doxycyclini hydrochloridi 0,1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D.t.d. N. 10 in caps.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>S. По 1 капс. 2 раз в сутки после еды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Rp.: </w:t>
            </w:r>
            <w:r>
              <w:rPr>
                <w:sz w:val="28"/>
                <w:szCs w:val="28"/>
                <w:lang w:val="en-US" w:eastAsia="en-US"/>
              </w:rPr>
              <w:t>Omeprazoli 0,02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D.t.d: N.20 in caps.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66C66"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S: Внутрь по 1 капсуле 1   раз в день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до еды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418F" w:rsidTr="00F3418F">
        <w:trPr>
          <w:trHeight w:val="1860"/>
        </w:trPr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Rp.: </w:t>
            </w:r>
            <w:r>
              <w:rPr>
                <w:sz w:val="28"/>
                <w:szCs w:val="28"/>
                <w:lang w:val="en-US" w:eastAsia="en-US"/>
              </w:rPr>
              <w:t xml:space="preserve">Tabl.Papaverini hyjdrochloridi 0,04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D.t.d.N. 10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>S. По 1 таблетке 3-4 раза в день</w:t>
            </w:r>
          </w:p>
          <w:p w:rsidR="00F3418F" w:rsidRDefault="00F3418F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Rp.: </w:t>
            </w:r>
            <w:r>
              <w:rPr>
                <w:sz w:val="28"/>
                <w:szCs w:val="28"/>
                <w:lang w:val="en-US" w:eastAsia="en-US"/>
              </w:rPr>
              <w:t>Pancreatini 0,15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D.t.d: N.20 in dragee.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66C66"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>S: Внутрь по 1 драже во время     еды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418F" w:rsidTr="00F3418F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Rp</w:t>
            </w:r>
            <w:r>
              <w:rPr>
                <w:b/>
                <w:sz w:val="28"/>
                <w:szCs w:val="28"/>
                <w:lang w:eastAsia="en-US"/>
              </w:rPr>
              <w:t xml:space="preserve">.: </w:t>
            </w:r>
            <w:r>
              <w:rPr>
                <w:sz w:val="28"/>
                <w:szCs w:val="28"/>
                <w:lang w:eastAsia="en-US"/>
              </w:rPr>
              <w:t xml:space="preserve">Dr. Festali N. 50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D.S. по 1 драже 3 раза в день сразу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После еды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Rp.:</w:t>
            </w:r>
            <w:r>
              <w:rPr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Tabl. Amoxicillini 0,5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D.t.d.N. 35 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>S. по 1 таблетке каждые 8 часов 3 раза</w:t>
            </w:r>
          </w:p>
          <w:p w:rsidR="00F3418F" w:rsidRDefault="00F3418F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В сутки</w:t>
            </w:r>
          </w:p>
        </w:tc>
      </w:tr>
      <w:tr w:rsidR="00F3418F" w:rsidTr="00F3418F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Rp</w:t>
            </w:r>
            <w:r>
              <w:rPr>
                <w:b/>
                <w:sz w:val="28"/>
                <w:szCs w:val="28"/>
                <w:lang w:eastAsia="en-US"/>
              </w:rPr>
              <w:t xml:space="preserve">.: </w:t>
            </w:r>
            <w:r>
              <w:rPr>
                <w:sz w:val="28"/>
                <w:szCs w:val="28"/>
                <w:lang w:eastAsia="en-US"/>
              </w:rPr>
              <w:t xml:space="preserve">Sol. “Ringer” - 400,0 </w:t>
            </w:r>
          </w:p>
          <w:p w:rsidR="00F3418F" w:rsidRDefault="00F341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Sterilisetur! </w:t>
            </w:r>
          </w:p>
          <w:p w:rsidR="00F3418F" w:rsidRDefault="00F341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D.S.: внутривенно капельно с целью</w:t>
            </w:r>
          </w:p>
          <w:p w:rsidR="00F3418F" w:rsidRDefault="00F341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коррекции водно-электролитного</w:t>
            </w:r>
          </w:p>
          <w:p w:rsidR="00F3418F" w:rsidRDefault="00F3418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баланса</w:t>
            </w:r>
          </w:p>
          <w:p w:rsidR="00F3418F" w:rsidRDefault="00F3418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Rp</w:t>
            </w:r>
            <w:r>
              <w:rPr>
                <w:b/>
                <w:sz w:val="28"/>
                <w:szCs w:val="28"/>
                <w:lang w:eastAsia="en-US"/>
              </w:rPr>
              <w:t>.: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Tabl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val="en-US" w:eastAsia="en-US"/>
              </w:rPr>
              <w:t>Suprastini</w:t>
            </w:r>
            <w:r>
              <w:rPr>
                <w:sz w:val="28"/>
                <w:szCs w:val="28"/>
                <w:lang w:eastAsia="en-US"/>
              </w:rPr>
              <w:t xml:space="preserve"> 0,025 </w:t>
            </w:r>
            <w:r>
              <w:rPr>
                <w:sz w:val="28"/>
                <w:szCs w:val="28"/>
                <w:lang w:val="en-US" w:eastAsia="en-US"/>
              </w:rPr>
              <w:t>N</w:t>
            </w:r>
            <w:r>
              <w:rPr>
                <w:sz w:val="28"/>
                <w:szCs w:val="28"/>
                <w:lang w:eastAsia="en-US"/>
              </w:rPr>
              <w:t>.10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>. По 1 таблетке 2 раза в день во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время еды</w:t>
            </w:r>
          </w:p>
          <w:p w:rsidR="00F3418F" w:rsidRDefault="00F3418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3418F" w:rsidTr="00F3418F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Rp</w:t>
            </w:r>
            <w:r>
              <w:rPr>
                <w:b/>
                <w:sz w:val="28"/>
                <w:szCs w:val="28"/>
                <w:lang w:eastAsia="en-US"/>
              </w:rPr>
              <w:t xml:space="preserve">.: </w:t>
            </w:r>
            <w:r>
              <w:rPr>
                <w:sz w:val="28"/>
                <w:szCs w:val="28"/>
                <w:lang w:eastAsia="en-US"/>
              </w:rPr>
              <w:t>Tab</w:t>
            </w:r>
            <w:r>
              <w:rPr>
                <w:sz w:val="28"/>
                <w:szCs w:val="28"/>
                <w:lang w:val="en-US"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. Меtосlорrаmidi 0,01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D.t.d.N. 50</w:t>
            </w:r>
          </w:p>
          <w:p w:rsidR="00F3418F" w:rsidRDefault="00F3418F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S.: По 1 таблетке 3 раза в день до еды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Rp.:  </w:t>
            </w:r>
            <w:r>
              <w:rPr>
                <w:sz w:val="28"/>
                <w:szCs w:val="28"/>
                <w:lang w:val="en-US" w:eastAsia="en-US"/>
              </w:rPr>
              <w:t xml:space="preserve">Sol. Dimedroli 1% -1.0 </w:t>
            </w:r>
          </w:p>
          <w:p w:rsidR="00F3418F" w:rsidRDefault="00F3418F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D.t.d. N 3 in amp. </w:t>
            </w:r>
          </w:p>
          <w:p w:rsidR="00F3418F" w:rsidRDefault="00F3418F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>S. внутримышечно по 1 мл * 3 раз в день</w:t>
            </w:r>
          </w:p>
        </w:tc>
      </w:tr>
    </w:tbl>
    <w:p w:rsidR="00F3418F" w:rsidRPr="00466C66" w:rsidRDefault="00F3418F" w:rsidP="00466C66">
      <w:pPr>
        <w:tabs>
          <w:tab w:val="left" w:pos="4290"/>
        </w:tabs>
      </w:pPr>
    </w:p>
    <w:sectPr w:rsidR="00F3418F" w:rsidRPr="00466C66" w:rsidSect="001213F7">
      <w:pgSz w:w="11906" w:h="16838"/>
      <w:pgMar w:top="1134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70" w:rsidRDefault="00423870" w:rsidP="00734D0D">
      <w:r>
        <w:separator/>
      </w:r>
    </w:p>
  </w:endnote>
  <w:endnote w:type="continuationSeparator" w:id="0">
    <w:p w:rsidR="00423870" w:rsidRDefault="00423870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70" w:rsidRDefault="00423870" w:rsidP="00734D0D">
      <w:r>
        <w:separator/>
      </w:r>
    </w:p>
  </w:footnote>
  <w:footnote w:type="continuationSeparator" w:id="0">
    <w:p w:rsidR="00423870" w:rsidRDefault="00423870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F34E9"/>
    <w:multiLevelType w:val="hybridMultilevel"/>
    <w:tmpl w:val="242E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F77C0"/>
    <w:multiLevelType w:val="hybridMultilevel"/>
    <w:tmpl w:val="BEA6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7E4"/>
    <w:multiLevelType w:val="hybridMultilevel"/>
    <w:tmpl w:val="5B1A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6E8E"/>
    <w:multiLevelType w:val="hybridMultilevel"/>
    <w:tmpl w:val="A66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E75D6"/>
    <w:multiLevelType w:val="hybridMultilevel"/>
    <w:tmpl w:val="B83C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3E32"/>
    <w:multiLevelType w:val="multilevel"/>
    <w:tmpl w:val="80C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F4580"/>
    <w:multiLevelType w:val="hybridMultilevel"/>
    <w:tmpl w:val="FB8C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69093D"/>
    <w:multiLevelType w:val="hybridMultilevel"/>
    <w:tmpl w:val="5830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4E38"/>
    <w:multiLevelType w:val="hybridMultilevel"/>
    <w:tmpl w:val="EE2C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935AB"/>
    <w:multiLevelType w:val="hybridMultilevel"/>
    <w:tmpl w:val="4962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CB3A5A"/>
    <w:multiLevelType w:val="multilevel"/>
    <w:tmpl w:val="A3E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CB7ACE"/>
    <w:multiLevelType w:val="hybridMultilevel"/>
    <w:tmpl w:val="C7A0B8AC"/>
    <w:lvl w:ilvl="0" w:tplc="3FCE4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8D0510F"/>
    <w:multiLevelType w:val="hybridMultilevel"/>
    <w:tmpl w:val="E5B0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A24AD"/>
    <w:multiLevelType w:val="multilevel"/>
    <w:tmpl w:val="8560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C3CFA"/>
    <w:multiLevelType w:val="hybridMultilevel"/>
    <w:tmpl w:val="0BE2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23383"/>
    <w:multiLevelType w:val="hybridMultilevel"/>
    <w:tmpl w:val="CC8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431D6"/>
    <w:multiLevelType w:val="hybridMultilevel"/>
    <w:tmpl w:val="4836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C70CAE"/>
    <w:multiLevelType w:val="hybridMultilevel"/>
    <w:tmpl w:val="567A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5C43C1"/>
    <w:multiLevelType w:val="hybridMultilevel"/>
    <w:tmpl w:val="0334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C464B"/>
    <w:multiLevelType w:val="hybridMultilevel"/>
    <w:tmpl w:val="FAC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065439"/>
    <w:multiLevelType w:val="hybridMultilevel"/>
    <w:tmpl w:val="8D7C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32D0B"/>
    <w:multiLevelType w:val="hybridMultilevel"/>
    <w:tmpl w:val="8BCC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21071"/>
    <w:multiLevelType w:val="multilevel"/>
    <w:tmpl w:val="D7B8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0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43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47"/>
  </w:num>
  <w:num w:numId="21">
    <w:abstractNumId w:val="32"/>
  </w:num>
  <w:num w:numId="22">
    <w:abstractNumId w:val="17"/>
  </w:num>
  <w:num w:numId="23">
    <w:abstractNumId w:val="39"/>
  </w:num>
  <w:num w:numId="24">
    <w:abstractNumId w:val="40"/>
  </w:num>
  <w:num w:numId="25">
    <w:abstractNumId w:val="23"/>
  </w:num>
  <w:num w:numId="26">
    <w:abstractNumId w:val="1"/>
  </w:num>
  <w:num w:numId="27">
    <w:abstractNumId w:val="18"/>
  </w:num>
  <w:num w:numId="28">
    <w:abstractNumId w:val="20"/>
  </w:num>
  <w:num w:numId="29">
    <w:abstractNumId w:val="8"/>
  </w:num>
  <w:num w:numId="30">
    <w:abstractNumId w:val="38"/>
  </w:num>
  <w:num w:numId="31">
    <w:abstractNumId w:val="10"/>
  </w:num>
  <w:num w:numId="32">
    <w:abstractNumId w:val="26"/>
  </w:num>
  <w:num w:numId="33">
    <w:abstractNumId w:val="22"/>
  </w:num>
  <w:num w:numId="34">
    <w:abstractNumId w:val="5"/>
  </w:num>
  <w:num w:numId="35">
    <w:abstractNumId w:val="44"/>
  </w:num>
  <w:num w:numId="36">
    <w:abstractNumId w:val="7"/>
  </w:num>
  <w:num w:numId="37">
    <w:abstractNumId w:val="46"/>
  </w:num>
  <w:num w:numId="38">
    <w:abstractNumId w:val="3"/>
  </w:num>
  <w:num w:numId="39">
    <w:abstractNumId w:val="29"/>
  </w:num>
  <w:num w:numId="40">
    <w:abstractNumId w:val="13"/>
  </w:num>
  <w:num w:numId="41">
    <w:abstractNumId w:val="24"/>
  </w:num>
  <w:num w:numId="42">
    <w:abstractNumId w:val="14"/>
  </w:num>
  <w:num w:numId="43">
    <w:abstractNumId w:val="35"/>
  </w:num>
  <w:num w:numId="44">
    <w:abstractNumId w:val="6"/>
  </w:num>
  <w:num w:numId="45">
    <w:abstractNumId w:val="42"/>
  </w:num>
  <w:num w:numId="46">
    <w:abstractNumId w:val="37"/>
  </w:num>
  <w:num w:numId="47">
    <w:abstractNumId w:val="19"/>
  </w:num>
  <w:num w:numId="48">
    <w:abstractNumId w:val="9"/>
  </w:num>
  <w:num w:numId="49">
    <w:abstractNumId w:val="1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B6C"/>
    <w:rsid w:val="00001FCB"/>
    <w:rsid w:val="00022D43"/>
    <w:rsid w:val="0004185F"/>
    <w:rsid w:val="00052ED3"/>
    <w:rsid w:val="0007088D"/>
    <w:rsid w:val="00070DA1"/>
    <w:rsid w:val="00072B8B"/>
    <w:rsid w:val="001213F7"/>
    <w:rsid w:val="001224DB"/>
    <w:rsid w:val="001249A2"/>
    <w:rsid w:val="00132A1C"/>
    <w:rsid w:val="00132F9C"/>
    <w:rsid w:val="00133C08"/>
    <w:rsid w:val="00136785"/>
    <w:rsid w:val="00140AAF"/>
    <w:rsid w:val="00145BFC"/>
    <w:rsid w:val="00147AF5"/>
    <w:rsid w:val="0015213A"/>
    <w:rsid w:val="0017619F"/>
    <w:rsid w:val="00177449"/>
    <w:rsid w:val="001916C9"/>
    <w:rsid w:val="001A1769"/>
    <w:rsid w:val="001B5D8F"/>
    <w:rsid w:val="001C06AA"/>
    <w:rsid w:val="001C5393"/>
    <w:rsid w:val="00207E02"/>
    <w:rsid w:val="00223797"/>
    <w:rsid w:val="00230A8D"/>
    <w:rsid w:val="002350ED"/>
    <w:rsid w:val="0023774A"/>
    <w:rsid w:val="00242DF9"/>
    <w:rsid w:val="00243D2F"/>
    <w:rsid w:val="002534D7"/>
    <w:rsid w:val="00260CFC"/>
    <w:rsid w:val="0026404C"/>
    <w:rsid w:val="002744C5"/>
    <w:rsid w:val="00283E27"/>
    <w:rsid w:val="002B03FA"/>
    <w:rsid w:val="002C05FF"/>
    <w:rsid w:val="00366C67"/>
    <w:rsid w:val="003716DB"/>
    <w:rsid w:val="00376BD2"/>
    <w:rsid w:val="003A117C"/>
    <w:rsid w:val="003A6E9D"/>
    <w:rsid w:val="003B144E"/>
    <w:rsid w:val="003E79C3"/>
    <w:rsid w:val="00405A54"/>
    <w:rsid w:val="00412A83"/>
    <w:rsid w:val="00414FB9"/>
    <w:rsid w:val="00422310"/>
    <w:rsid w:val="00423870"/>
    <w:rsid w:val="00424A2F"/>
    <w:rsid w:val="0044758B"/>
    <w:rsid w:val="00462561"/>
    <w:rsid w:val="00465241"/>
    <w:rsid w:val="00466C66"/>
    <w:rsid w:val="004A01EA"/>
    <w:rsid w:val="004B0434"/>
    <w:rsid w:val="004D6C94"/>
    <w:rsid w:val="00534C2E"/>
    <w:rsid w:val="00536B44"/>
    <w:rsid w:val="005433D1"/>
    <w:rsid w:val="005468B7"/>
    <w:rsid w:val="005739DA"/>
    <w:rsid w:val="005744B3"/>
    <w:rsid w:val="0059778A"/>
    <w:rsid w:val="005B5921"/>
    <w:rsid w:val="006131F5"/>
    <w:rsid w:val="00646730"/>
    <w:rsid w:val="00654339"/>
    <w:rsid w:val="00654898"/>
    <w:rsid w:val="00670E27"/>
    <w:rsid w:val="006A1E79"/>
    <w:rsid w:val="006A6783"/>
    <w:rsid w:val="006B55F8"/>
    <w:rsid w:val="006C0BF8"/>
    <w:rsid w:val="006C47E7"/>
    <w:rsid w:val="006D4AA6"/>
    <w:rsid w:val="006F7127"/>
    <w:rsid w:val="00734D0D"/>
    <w:rsid w:val="0074554B"/>
    <w:rsid w:val="00760F20"/>
    <w:rsid w:val="0077497E"/>
    <w:rsid w:val="00782CC0"/>
    <w:rsid w:val="00795B16"/>
    <w:rsid w:val="007D7D3A"/>
    <w:rsid w:val="007E181E"/>
    <w:rsid w:val="007E202C"/>
    <w:rsid w:val="007F5C50"/>
    <w:rsid w:val="0082285F"/>
    <w:rsid w:val="00822865"/>
    <w:rsid w:val="0082368B"/>
    <w:rsid w:val="00865469"/>
    <w:rsid w:val="00877BD6"/>
    <w:rsid w:val="0089136C"/>
    <w:rsid w:val="008A2059"/>
    <w:rsid w:val="008C602F"/>
    <w:rsid w:val="009118E1"/>
    <w:rsid w:val="0091218E"/>
    <w:rsid w:val="00933258"/>
    <w:rsid w:val="0093497C"/>
    <w:rsid w:val="00941BBF"/>
    <w:rsid w:val="00944AAA"/>
    <w:rsid w:val="0095144B"/>
    <w:rsid w:val="0099569F"/>
    <w:rsid w:val="0099773C"/>
    <w:rsid w:val="009B382C"/>
    <w:rsid w:val="009C0932"/>
    <w:rsid w:val="00A23818"/>
    <w:rsid w:val="00A4599E"/>
    <w:rsid w:val="00A46A22"/>
    <w:rsid w:val="00A633C2"/>
    <w:rsid w:val="00A83A65"/>
    <w:rsid w:val="00A85780"/>
    <w:rsid w:val="00AA0DDE"/>
    <w:rsid w:val="00AC3452"/>
    <w:rsid w:val="00AD0A62"/>
    <w:rsid w:val="00B05681"/>
    <w:rsid w:val="00B10072"/>
    <w:rsid w:val="00B15216"/>
    <w:rsid w:val="00B44ED2"/>
    <w:rsid w:val="00B56D5C"/>
    <w:rsid w:val="00BB1007"/>
    <w:rsid w:val="00BD613C"/>
    <w:rsid w:val="00C018FA"/>
    <w:rsid w:val="00C32F72"/>
    <w:rsid w:val="00C4564D"/>
    <w:rsid w:val="00C47AAF"/>
    <w:rsid w:val="00C530F3"/>
    <w:rsid w:val="00C55888"/>
    <w:rsid w:val="00C71671"/>
    <w:rsid w:val="00C841D8"/>
    <w:rsid w:val="00C84D18"/>
    <w:rsid w:val="00CA5F61"/>
    <w:rsid w:val="00CD2A5C"/>
    <w:rsid w:val="00CD3B6C"/>
    <w:rsid w:val="00CE1C5E"/>
    <w:rsid w:val="00CE202E"/>
    <w:rsid w:val="00D04E20"/>
    <w:rsid w:val="00D139EE"/>
    <w:rsid w:val="00D30D81"/>
    <w:rsid w:val="00D46552"/>
    <w:rsid w:val="00D51C92"/>
    <w:rsid w:val="00D62FA5"/>
    <w:rsid w:val="00DA6EBC"/>
    <w:rsid w:val="00DE0A20"/>
    <w:rsid w:val="00DE1450"/>
    <w:rsid w:val="00E31962"/>
    <w:rsid w:val="00E420E9"/>
    <w:rsid w:val="00E67B45"/>
    <w:rsid w:val="00EB28EA"/>
    <w:rsid w:val="00ED259C"/>
    <w:rsid w:val="00EF3734"/>
    <w:rsid w:val="00F021EA"/>
    <w:rsid w:val="00F06043"/>
    <w:rsid w:val="00F308FB"/>
    <w:rsid w:val="00F32674"/>
    <w:rsid w:val="00F32755"/>
    <w:rsid w:val="00F3418F"/>
    <w:rsid w:val="00F40A33"/>
    <w:rsid w:val="00F72B02"/>
    <w:rsid w:val="00F90ABD"/>
    <w:rsid w:val="00F96397"/>
    <w:rsid w:val="00FA173B"/>
    <w:rsid w:val="00FA59F8"/>
    <w:rsid w:val="00FB01D9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34"/>
      </o:rules>
    </o:shapelayout>
  </w:shapeDefaults>
  <w:decimalSymbol w:val=","/>
  <w:listSeparator w:val=";"/>
  <w14:docId w14:val="5862246A"/>
  <w15:docId w15:val="{505FDB60-E0EE-49D8-89AA-3CCE480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styleId="ae">
    <w:name w:val="Normal (Web)"/>
    <w:basedOn w:val="a"/>
    <w:uiPriority w:val="99"/>
    <w:unhideWhenUsed/>
    <w:rsid w:val="006C47E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6C47E7"/>
    <w:rPr>
      <w:b/>
      <w:bCs/>
    </w:rPr>
  </w:style>
  <w:style w:type="paragraph" w:styleId="af0">
    <w:name w:val="Balloon Text"/>
    <w:basedOn w:val="a"/>
    <w:link w:val="af1"/>
    <w:semiHidden/>
    <w:unhideWhenUsed/>
    <w:rsid w:val="00052E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52ED3"/>
    <w:rPr>
      <w:rFonts w:ascii="Tahoma" w:hAnsi="Tahoma" w:cs="Tahoma"/>
      <w:sz w:val="16"/>
      <w:szCs w:val="16"/>
    </w:rPr>
  </w:style>
  <w:style w:type="character" w:styleId="af2">
    <w:name w:val="Hyperlink"/>
    <w:basedOn w:val="a0"/>
    <w:semiHidden/>
    <w:unhideWhenUsed/>
    <w:rsid w:val="00BD6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tudopedia.ru/5_36114_meditsinskie-othodi-klass-v-morfologicheskiy-sostav-trebovaniya-k-sbo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cp:lastModifiedBy>Пользователь Windows</cp:lastModifiedBy>
  <cp:revision>16</cp:revision>
  <cp:lastPrinted>2012-06-13T05:48:00Z</cp:lastPrinted>
  <dcterms:created xsi:type="dcterms:W3CDTF">2013-05-10T09:42:00Z</dcterms:created>
  <dcterms:modified xsi:type="dcterms:W3CDTF">2020-06-18T15:01:00Z</dcterms:modified>
</cp:coreProperties>
</file>