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7B" w:rsidRDefault="000F367B" w:rsidP="000F367B">
      <w:pPr>
        <w:spacing w:before="100" w:beforeAutospacing="1" w:after="100" w:afterAutospacing="1"/>
        <w:rPr>
          <w:rFonts w:eastAsia="Times New Roman"/>
          <w:b/>
          <w:bCs/>
          <w:lang w:eastAsia="ru-RU"/>
        </w:rPr>
      </w:pPr>
      <w:r>
        <w:rPr>
          <w:rFonts w:eastAsia="Times New Roman"/>
          <w:b/>
          <w:bCs/>
          <w:lang w:eastAsia="ru-RU"/>
        </w:rPr>
        <w:t>Прочитать текст и ответить на вопросы.</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b/>
          <w:bCs/>
          <w:lang w:val="de-DE" w:eastAsia="ru-RU"/>
        </w:rPr>
        <w:t>Vitalparameter</w:t>
      </w:r>
      <w:r w:rsidRPr="000F367B">
        <w:rPr>
          <w:rFonts w:eastAsia="Times New Roman"/>
          <w:lang w:val="de-DE" w:eastAsia="ru-RU"/>
        </w:rPr>
        <w:t xml:space="preserve"> sind Maßzahlen, die Grundfunktionen des menschlichen </w:t>
      </w:r>
      <w:hyperlink r:id="rId5" w:tooltip="Körper (Biologie)" w:history="1">
        <w:r w:rsidRPr="000F367B">
          <w:rPr>
            <w:rFonts w:eastAsia="Times New Roman"/>
            <w:color w:val="0000FF"/>
            <w:u w:val="single"/>
            <w:lang w:val="de-DE" w:eastAsia="ru-RU"/>
          </w:rPr>
          <w:t>Körpers</w:t>
        </w:r>
      </w:hyperlink>
      <w:r w:rsidRPr="000F367B">
        <w:rPr>
          <w:rFonts w:eastAsia="Times New Roman"/>
          <w:lang w:val="de-DE" w:eastAsia="ru-RU"/>
        </w:rPr>
        <w:t xml:space="preserve"> widerspiegeln. Sie werden in der Medizin bei der </w:t>
      </w:r>
      <w:hyperlink r:id="rId6" w:tooltip="Medizinische Untersuchung" w:history="1">
        <w:r w:rsidRPr="000F367B">
          <w:rPr>
            <w:rFonts w:eastAsia="Times New Roman"/>
            <w:color w:val="0000FF"/>
            <w:u w:val="single"/>
            <w:lang w:val="de-DE" w:eastAsia="ru-RU"/>
          </w:rPr>
          <w:t>körperlichen Untersuchung</w:t>
        </w:r>
      </w:hyperlink>
      <w:r w:rsidRPr="000F367B">
        <w:rPr>
          <w:rFonts w:eastAsia="Times New Roman"/>
          <w:lang w:val="de-DE" w:eastAsia="ru-RU"/>
        </w:rPr>
        <w:t xml:space="preserve"> zur Überprüfung der </w:t>
      </w:r>
      <w:hyperlink r:id="rId7" w:tooltip="Vitalfunktion" w:history="1">
        <w:r w:rsidRPr="000F367B">
          <w:rPr>
            <w:rFonts w:eastAsia="Times New Roman"/>
            <w:color w:val="0000FF"/>
            <w:u w:val="single"/>
            <w:lang w:val="de-DE" w:eastAsia="ru-RU"/>
          </w:rPr>
          <w:t>Vitalfunktionen</w:t>
        </w:r>
      </w:hyperlink>
      <w:r w:rsidRPr="000F367B">
        <w:rPr>
          <w:rFonts w:eastAsia="Times New Roman"/>
          <w:lang w:val="de-DE" w:eastAsia="ru-RU"/>
        </w:rPr>
        <w:t xml:space="preserve"> gemessen.</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In der Regel werden Vitalparameter anhand zweier </w:t>
      </w:r>
      <w:proofErr w:type="spellStart"/>
      <w:r w:rsidRPr="000F367B">
        <w:rPr>
          <w:rFonts w:eastAsia="Times New Roman"/>
          <w:lang w:val="de-DE" w:eastAsia="ru-RU"/>
        </w:rPr>
        <w:t>Messarten</w:t>
      </w:r>
      <w:proofErr w:type="spellEnd"/>
      <w:r w:rsidRPr="000F367B">
        <w:rPr>
          <w:rFonts w:eastAsia="Times New Roman"/>
          <w:lang w:val="de-DE" w:eastAsia="ru-RU"/>
        </w:rPr>
        <w:t xml:space="preserve"> unterschieden. Zum einen gibt es die diskrete Messung, also die Messung des Zeitpunktes. Darunter fällt die </w:t>
      </w:r>
      <w:hyperlink r:id="rId8" w:tooltip="Herzfrequenz" w:history="1">
        <w:r w:rsidRPr="000F367B">
          <w:rPr>
            <w:rFonts w:eastAsia="Times New Roman"/>
            <w:color w:val="0000FF"/>
            <w:u w:val="single"/>
            <w:lang w:val="de-DE" w:eastAsia="ru-RU"/>
          </w:rPr>
          <w:t>Herzfrequenz</w:t>
        </w:r>
      </w:hyperlink>
      <w:r w:rsidRPr="000F367B">
        <w:rPr>
          <w:rFonts w:eastAsia="Times New Roman"/>
          <w:lang w:val="de-DE" w:eastAsia="ru-RU"/>
        </w:rPr>
        <w:t xml:space="preserve">, der </w:t>
      </w:r>
      <w:hyperlink r:id="rId9" w:tooltip="Blutdruck" w:history="1">
        <w:r w:rsidRPr="000F367B">
          <w:rPr>
            <w:rFonts w:eastAsia="Times New Roman"/>
            <w:color w:val="0000FF"/>
            <w:u w:val="single"/>
            <w:lang w:val="de-DE" w:eastAsia="ru-RU"/>
          </w:rPr>
          <w:t>Blutdruck</w:t>
        </w:r>
      </w:hyperlink>
      <w:r w:rsidRPr="000F367B">
        <w:rPr>
          <w:rFonts w:eastAsia="Times New Roman"/>
          <w:lang w:val="de-DE" w:eastAsia="ru-RU"/>
        </w:rPr>
        <w:t xml:space="preserve">, die </w:t>
      </w:r>
      <w:hyperlink r:id="rId10" w:tooltip="Körpertemperatur" w:history="1">
        <w:r w:rsidRPr="000F367B">
          <w:rPr>
            <w:rFonts w:eastAsia="Times New Roman"/>
            <w:color w:val="0000FF"/>
            <w:u w:val="single"/>
            <w:lang w:val="de-DE" w:eastAsia="ru-RU"/>
          </w:rPr>
          <w:t>Körpertemperatur</w:t>
        </w:r>
      </w:hyperlink>
      <w:r w:rsidRPr="000F367B">
        <w:rPr>
          <w:rFonts w:eastAsia="Times New Roman"/>
          <w:lang w:val="de-DE" w:eastAsia="ru-RU"/>
        </w:rPr>
        <w:t xml:space="preserve"> und die </w:t>
      </w:r>
      <w:hyperlink r:id="rId11" w:tooltip="Atemfrequenz" w:history="1">
        <w:r w:rsidRPr="000F367B">
          <w:rPr>
            <w:rFonts w:eastAsia="Times New Roman"/>
            <w:color w:val="0000FF"/>
            <w:u w:val="single"/>
            <w:lang w:val="de-DE" w:eastAsia="ru-RU"/>
          </w:rPr>
          <w:t>Atemfrequenz</w:t>
        </w:r>
      </w:hyperlink>
      <w:r w:rsidRPr="000F367B">
        <w:rPr>
          <w:rFonts w:eastAsia="Times New Roman"/>
          <w:lang w:val="de-DE" w:eastAsia="ru-RU"/>
        </w:rPr>
        <w:t xml:space="preserve">. Zum anderen gibt es die kontinuierliche Messung, zu der das </w:t>
      </w:r>
      <w:hyperlink r:id="rId12" w:tooltip="Elektrokardiogramm" w:history="1">
        <w:r w:rsidRPr="000F367B">
          <w:rPr>
            <w:rFonts w:eastAsia="Times New Roman"/>
            <w:color w:val="0000FF"/>
            <w:u w:val="single"/>
            <w:lang w:val="de-DE" w:eastAsia="ru-RU"/>
          </w:rPr>
          <w:t>Elektrokardiogramm</w:t>
        </w:r>
      </w:hyperlink>
      <w:r w:rsidRPr="000F367B">
        <w:rPr>
          <w:rFonts w:eastAsia="Times New Roman"/>
          <w:lang w:val="de-DE" w:eastAsia="ru-RU"/>
        </w:rPr>
        <w:t xml:space="preserve"> (EKG) und die </w:t>
      </w:r>
      <w:hyperlink r:id="rId13" w:tooltip="Elektroenzephalografie" w:history="1">
        <w:r w:rsidRPr="000F367B">
          <w:rPr>
            <w:rFonts w:eastAsia="Times New Roman"/>
            <w:color w:val="0000FF"/>
            <w:u w:val="single"/>
            <w:lang w:val="de-DE" w:eastAsia="ru-RU"/>
          </w:rPr>
          <w:t>Elektroenzephalografie</w:t>
        </w:r>
      </w:hyperlink>
      <w:r w:rsidRPr="000F367B">
        <w:rPr>
          <w:rFonts w:eastAsia="Times New Roman"/>
          <w:lang w:val="de-DE" w:eastAsia="ru-RU"/>
        </w:rPr>
        <w:t xml:space="preserve"> (EEG) zählt.</w:t>
      </w:r>
      <w:hyperlink r:id="rId14" w:anchor="cite_note-rothenh.C3.A4usler-1" w:history="1">
        <w:r w:rsidRPr="000F367B">
          <w:rPr>
            <w:rFonts w:eastAsia="Times New Roman"/>
            <w:color w:val="0000FF"/>
            <w:u w:val="single"/>
            <w:vertAlign w:val="superscript"/>
            <w:lang w:val="de-DE" w:eastAsia="ru-RU"/>
          </w:rPr>
          <w:t>[1]</w:t>
        </w:r>
      </w:hyperlink>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Man benötigt zur Bestimmung der diskret gemessenen Vitalparameter ein </w:t>
      </w:r>
      <w:hyperlink r:id="rId15" w:tooltip="Fieberthermometer" w:history="1">
        <w:r w:rsidRPr="000F367B">
          <w:rPr>
            <w:rFonts w:eastAsia="Times New Roman"/>
            <w:color w:val="0000FF"/>
            <w:u w:val="single"/>
            <w:lang w:val="de-DE" w:eastAsia="ru-RU"/>
          </w:rPr>
          <w:t>Fieberthermometer</w:t>
        </w:r>
      </w:hyperlink>
      <w:r w:rsidRPr="000F367B">
        <w:rPr>
          <w:rFonts w:eastAsia="Times New Roman"/>
          <w:lang w:val="de-DE" w:eastAsia="ru-RU"/>
        </w:rPr>
        <w:t xml:space="preserve">, eine </w:t>
      </w:r>
      <w:hyperlink r:id="rId16" w:tooltip="Uhr" w:history="1">
        <w:r w:rsidRPr="000F367B">
          <w:rPr>
            <w:rFonts w:eastAsia="Times New Roman"/>
            <w:color w:val="0000FF"/>
            <w:u w:val="single"/>
            <w:lang w:val="de-DE" w:eastAsia="ru-RU"/>
          </w:rPr>
          <w:t>Uhr</w:t>
        </w:r>
      </w:hyperlink>
      <w:r w:rsidRPr="000F367B">
        <w:rPr>
          <w:rFonts w:eastAsia="Times New Roman"/>
          <w:lang w:val="de-DE" w:eastAsia="ru-RU"/>
        </w:rPr>
        <w:t xml:space="preserve"> und zur </w:t>
      </w:r>
      <w:hyperlink r:id="rId17" w:tooltip="Blutdruckmessung" w:history="1">
        <w:r w:rsidRPr="000F367B">
          <w:rPr>
            <w:rFonts w:eastAsia="Times New Roman"/>
            <w:color w:val="0000FF"/>
            <w:u w:val="single"/>
            <w:lang w:val="de-DE" w:eastAsia="ru-RU"/>
          </w:rPr>
          <w:t>Blutdruckmessung</w:t>
        </w:r>
      </w:hyperlink>
      <w:r w:rsidRPr="000F367B">
        <w:rPr>
          <w:rFonts w:eastAsia="Times New Roman"/>
          <w:lang w:val="de-DE" w:eastAsia="ru-RU"/>
        </w:rPr>
        <w:t xml:space="preserve"> ein </w:t>
      </w:r>
      <w:hyperlink r:id="rId18" w:tooltip="Blutdruckmessgerät" w:history="1">
        <w:r w:rsidRPr="000F367B">
          <w:rPr>
            <w:rFonts w:eastAsia="Times New Roman"/>
            <w:color w:val="0000FF"/>
            <w:u w:val="single"/>
            <w:lang w:val="de-DE" w:eastAsia="ru-RU"/>
          </w:rPr>
          <w:t>Blutdruckmessgerät</w:t>
        </w:r>
      </w:hyperlink>
      <w:r w:rsidRPr="000F367B">
        <w:rPr>
          <w:rFonts w:eastAsia="Times New Roman"/>
          <w:lang w:val="de-DE" w:eastAsia="ru-RU"/>
        </w:rPr>
        <w:t>. Diese Vitalparameter können auch von nichtärztlichem Personal (</w:t>
      </w:r>
      <w:hyperlink r:id="rId19" w:tooltip="Gesundheits- und Krankenpfleger" w:history="1">
        <w:r w:rsidRPr="000F367B">
          <w:rPr>
            <w:rFonts w:eastAsia="Times New Roman"/>
            <w:color w:val="0000FF"/>
            <w:u w:val="single"/>
            <w:lang w:val="de-DE" w:eastAsia="ru-RU"/>
          </w:rPr>
          <w:t>Pflegekräfte</w:t>
        </w:r>
      </w:hyperlink>
      <w:r w:rsidRPr="000F367B">
        <w:rPr>
          <w:rFonts w:eastAsia="Times New Roman"/>
          <w:lang w:val="de-DE" w:eastAsia="ru-RU"/>
        </w:rPr>
        <w:t xml:space="preserve">, </w:t>
      </w:r>
      <w:hyperlink r:id="rId20" w:tooltip="Sanitäter" w:history="1">
        <w:r w:rsidRPr="000F367B">
          <w:rPr>
            <w:rFonts w:eastAsia="Times New Roman"/>
            <w:color w:val="0000FF"/>
            <w:u w:val="single"/>
            <w:lang w:val="de-DE" w:eastAsia="ru-RU"/>
          </w:rPr>
          <w:t>Sanitäter</w:t>
        </w:r>
      </w:hyperlink>
      <w:r w:rsidRPr="000F367B">
        <w:rPr>
          <w:rFonts w:eastAsia="Times New Roman"/>
          <w:lang w:val="de-DE" w:eastAsia="ru-RU"/>
        </w:rPr>
        <w:t>) erhoben werden. Sie bilden die Basis der „</w:t>
      </w:r>
      <w:hyperlink r:id="rId21" w:tooltip="Patientenkurve (Seite nicht vorhanden)" w:history="1">
        <w:r w:rsidRPr="000F367B">
          <w:rPr>
            <w:rFonts w:eastAsia="Times New Roman"/>
            <w:color w:val="0000FF"/>
            <w:u w:val="single"/>
            <w:lang w:val="de-DE" w:eastAsia="ru-RU"/>
          </w:rPr>
          <w:t>Patientenkurve</w:t>
        </w:r>
      </w:hyperlink>
      <w:r w:rsidRPr="000F367B">
        <w:rPr>
          <w:rFonts w:eastAsia="Times New Roman"/>
          <w:lang w:val="de-DE" w:eastAsia="ru-RU"/>
        </w:rPr>
        <w:t xml:space="preserve">“ im Krankenhaus und werden dann fall- und problembezogen durch weitere Parameter (z. B. </w:t>
      </w:r>
      <w:hyperlink r:id="rId22" w:tooltip="Visuelle Analogskala" w:history="1">
        <w:r w:rsidRPr="000F367B">
          <w:rPr>
            <w:rFonts w:eastAsia="Times New Roman"/>
            <w:color w:val="0000FF"/>
            <w:u w:val="single"/>
            <w:lang w:val="de-DE" w:eastAsia="ru-RU"/>
          </w:rPr>
          <w:t>Schmerzscore</w:t>
        </w:r>
      </w:hyperlink>
      <w:r w:rsidRPr="000F367B">
        <w:rPr>
          <w:rFonts w:eastAsia="Times New Roman"/>
          <w:lang w:val="de-DE" w:eastAsia="ru-RU"/>
        </w:rPr>
        <w:t xml:space="preserve">, </w:t>
      </w:r>
      <w:hyperlink r:id="rId23" w:tooltip="Blutzucker" w:history="1">
        <w:r w:rsidRPr="000F367B">
          <w:rPr>
            <w:rFonts w:eastAsia="Times New Roman"/>
            <w:color w:val="0000FF"/>
            <w:u w:val="single"/>
            <w:lang w:val="de-DE" w:eastAsia="ru-RU"/>
          </w:rPr>
          <w:t>Blutzuckermessung</w:t>
        </w:r>
      </w:hyperlink>
      <w:r w:rsidRPr="000F367B">
        <w:rPr>
          <w:rFonts w:eastAsia="Times New Roman"/>
          <w:lang w:val="de-DE" w:eastAsia="ru-RU"/>
        </w:rPr>
        <w:t xml:space="preserve">, </w:t>
      </w:r>
      <w:hyperlink r:id="rId24" w:tooltip="Glasgow Coma Scale" w:history="1">
        <w:r w:rsidRPr="000F367B">
          <w:rPr>
            <w:rFonts w:eastAsia="Times New Roman"/>
            <w:color w:val="0000FF"/>
            <w:u w:val="single"/>
            <w:lang w:val="de-DE" w:eastAsia="ru-RU"/>
          </w:rPr>
          <w:t xml:space="preserve">Glasgow </w:t>
        </w:r>
        <w:proofErr w:type="spellStart"/>
        <w:r w:rsidRPr="000F367B">
          <w:rPr>
            <w:rFonts w:eastAsia="Times New Roman"/>
            <w:color w:val="0000FF"/>
            <w:u w:val="single"/>
            <w:lang w:val="de-DE" w:eastAsia="ru-RU"/>
          </w:rPr>
          <w:t>Coma</w:t>
        </w:r>
        <w:proofErr w:type="spellEnd"/>
        <w:r w:rsidRPr="000F367B">
          <w:rPr>
            <w:rFonts w:eastAsia="Times New Roman"/>
            <w:color w:val="0000FF"/>
            <w:u w:val="single"/>
            <w:lang w:val="de-DE" w:eastAsia="ru-RU"/>
          </w:rPr>
          <w:t xml:space="preserve"> </w:t>
        </w:r>
        <w:proofErr w:type="spellStart"/>
        <w:r w:rsidRPr="000F367B">
          <w:rPr>
            <w:rFonts w:eastAsia="Times New Roman"/>
            <w:color w:val="0000FF"/>
            <w:u w:val="single"/>
            <w:lang w:val="de-DE" w:eastAsia="ru-RU"/>
          </w:rPr>
          <w:t>Scale</w:t>
        </w:r>
        <w:proofErr w:type="spellEnd"/>
      </w:hyperlink>
      <w:r w:rsidRPr="000F367B">
        <w:rPr>
          <w:rFonts w:eastAsia="Times New Roman"/>
          <w:lang w:val="de-DE" w:eastAsia="ru-RU"/>
        </w:rPr>
        <w:t xml:space="preserve"> usw.) ergänzt.</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Neuere Entwicklungen erlauben die Bestimmung etwa des Herzschlags durch Auswertung von Videoaufnahmen mittels der </w:t>
      </w:r>
      <w:hyperlink r:id="rId25" w:tooltip="Eulersche Videoverstärkung (Seite nicht vorhanden)" w:history="1">
        <w:proofErr w:type="spellStart"/>
        <w:r w:rsidRPr="000F367B">
          <w:rPr>
            <w:rFonts w:eastAsia="Times New Roman"/>
            <w:color w:val="0000FF"/>
            <w:u w:val="single"/>
            <w:lang w:val="de-DE" w:eastAsia="ru-RU"/>
          </w:rPr>
          <w:t>Eulerschen</w:t>
        </w:r>
        <w:proofErr w:type="spellEnd"/>
        <w:r w:rsidRPr="000F367B">
          <w:rPr>
            <w:rFonts w:eastAsia="Times New Roman"/>
            <w:color w:val="0000FF"/>
            <w:u w:val="single"/>
            <w:lang w:val="de-DE" w:eastAsia="ru-RU"/>
          </w:rPr>
          <w:t xml:space="preserve"> Videoverstärkung</w:t>
        </w:r>
      </w:hyperlink>
      <w:r w:rsidRPr="000F367B">
        <w:rPr>
          <w:rFonts w:eastAsia="Times New Roman"/>
          <w:lang w:val="de-DE" w:eastAsia="ru-RU"/>
        </w:rPr>
        <w:t>.</w:t>
      </w:r>
    </w:p>
    <w:p w:rsidR="000F367B" w:rsidRPr="000F367B" w:rsidRDefault="000F367B" w:rsidP="000F367B">
      <w:pPr>
        <w:spacing w:before="100" w:beforeAutospacing="1" w:after="100" w:afterAutospacing="1"/>
        <w:outlineLvl w:val="1"/>
        <w:rPr>
          <w:rFonts w:eastAsia="Times New Roman"/>
          <w:b/>
          <w:bCs/>
          <w:sz w:val="28"/>
          <w:szCs w:val="28"/>
          <w:lang w:val="de-DE" w:eastAsia="ru-RU"/>
        </w:rPr>
      </w:pPr>
      <w:r w:rsidRPr="000F367B">
        <w:rPr>
          <w:rFonts w:eastAsia="Times New Roman"/>
          <w:b/>
          <w:bCs/>
          <w:sz w:val="28"/>
          <w:szCs w:val="28"/>
          <w:lang w:val="de-DE" w:eastAsia="ru-RU"/>
        </w:rPr>
        <w:t>Herzfrequenz beim Menschen</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Die Herzschlagfrequenz beim </w:t>
      </w:r>
      <w:hyperlink r:id="rId26" w:tooltip="Mensch" w:history="1">
        <w:r w:rsidRPr="000F367B">
          <w:rPr>
            <w:rFonts w:eastAsia="Times New Roman"/>
            <w:color w:val="0000FF"/>
            <w:u w:val="single"/>
            <w:lang w:val="de-DE" w:eastAsia="ru-RU"/>
          </w:rPr>
          <w:t>Menschen</w:t>
        </w:r>
      </w:hyperlink>
      <w:r w:rsidRPr="000F367B">
        <w:rPr>
          <w:rFonts w:eastAsia="Times New Roman"/>
          <w:lang w:val="de-DE" w:eastAsia="ru-RU"/>
        </w:rPr>
        <w:t xml:space="preserve"> ist abhängig von der Belastung, vom </w:t>
      </w:r>
      <w:hyperlink r:id="rId27" w:tooltip="Lebensalter" w:history="1">
        <w:r w:rsidRPr="000F367B">
          <w:rPr>
            <w:rFonts w:eastAsia="Times New Roman"/>
            <w:color w:val="0000FF"/>
            <w:u w:val="single"/>
            <w:lang w:val="de-DE" w:eastAsia="ru-RU"/>
          </w:rPr>
          <w:t>Alter</w:t>
        </w:r>
      </w:hyperlink>
      <w:r w:rsidRPr="000F367B">
        <w:rPr>
          <w:rFonts w:eastAsia="Times New Roman"/>
          <w:lang w:val="de-DE" w:eastAsia="ru-RU"/>
        </w:rPr>
        <w:t xml:space="preserve"> und von der körperlichen Fitness. Ein Neugeborenes hat in Ruhe eine Herzschlagfrequenz von ca. 120 Schlägen pro </w:t>
      </w:r>
      <w:hyperlink r:id="rId28" w:tooltip="Minute" w:history="1">
        <w:r w:rsidRPr="000F367B">
          <w:rPr>
            <w:rFonts w:eastAsia="Times New Roman"/>
            <w:color w:val="0000FF"/>
            <w:u w:val="single"/>
            <w:lang w:val="de-DE" w:eastAsia="ru-RU"/>
          </w:rPr>
          <w:t>Minute</w:t>
        </w:r>
      </w:hyperlink>
      <w:r w:rsidRPr="000F367B">
        <w:rPr>
          <w:rFonts w:eastAsia="Times New Roman"/>
          <w:lang w:val="de-DE" w:eastAsia="ru-RU"/>
        </w:rPr>
        <w:t>, während ein 70-Jähriger eine Frequenz um die 70 Schläge pro Minute aufweist. Die Herzschlagfrequenz beträgt bei einem gesunden Menschen in Ruhe 50 bis 100 Schläge pro Minute.</w:t>
      </w:r>
      <w:hyperlink r:id="rId29" w:anchor="cite_note-1" w:history="1">
        <w:r w:rsidRPr="000F367B">
          <w:rPr>
            <w:rFonts w:eastAsia="Times New Roman"/>
            <w:color w:val="0000FF"/>
            <w:u w:val="single"/>
            <w:vertAlign w:val="superscript"/>
            <w:lang w:val="de-DE" w:eastAsia="ru-RU"/>
          </w:rPr>
          <w:t>[1]</w:t>
        </w:r>
      </w:hyperlink>
      <w:r w:rsidRPr="000F367B">
        <w:rPr>
          <w:rFonts w:eastAsia="Times New Roman"/>
          <w:lang w:val="de-DE" w:eastAsia="ru-RU"/>
        </w:rPr>
        <w:t xml:space="preserve"> Beim herzkranken Patienten müssen diese Grenzwerte entsprechend der kardialen Grunderkrankung verschoben werden.</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Die Herzfrequenz des Gesunden unterliegt vielfältigen Einflüssen. Ein wesentlicher Teil der Regulation erfolgt durch das </w:t>
      </w:r>
      <w:hyperlink r:id="rId30" w:tooltip="Autonomes Nervensystem" w:history="1">
        <w:r w:rsidRPr="000F367B">
          <w:rPr>
            <w:rFonts w:eastAsia="Times New Roman"/>
            <w:color w:val="0000FF"/>
            <w:u w:val="single"/>
            <w:lang w:val="de-DE" w:eastAsia="ru-RU"/>
          </w:rPr>
          <w:t>autonome Nervensystem</w:t>
        </w:r>
      </w:hyperlink>
      <w:r w:rsidRPr="000F367B">
        <w:rPr>
          <w:rFonts w:eastAsia="Times New Roman"/>
          <w:lang w:val="de-DE" w:eastAsia="ru-RU"/>
        </w:rPr>
        <w:t xml:space="preserve"> im Gleichgewicht vom stimulierenden </w:t>
      </w:r>
      <w:hyperlink r:id="rId31" w:tooltip="Sympathikus" w:history="1">
        <w:r w:rsidRPr="000F367B">
          <w:rPr>
            <w:rFonts w:eastAsia="Times New Roman"/>
            <w:color w:val="0000FF"/>
            <w:u w:val="single"/>
            <w:lang w:val="de-DE" w:eastAsia="ru-RU"/>
          </w:rPr>
          <w:t>Sympathikus</w:t>
        </w:r>
      </w:hyperlink>
      <w:r w:rsidRPr="000F367B">
        <w:rPr>
          <w:rFonts w:eastAsia="Times New Roman"/>
          <w:lang w:val="de-DE" w:eastAsia="ru-RU"/>
        </w:rPr>
        <w:t xml:space="preserve"> und dämpfenden </w:t>
      </w:r>
      <w:hyperlink r:id="rId32" w:tooltip="Parasympathikus" w:history="1">
        <w:r w:rsidRPr="000F367B">
          <w:rPr>
            <w:rFonts w:eastAsia="Times New Roman"/>
            <w:color w:val="0000FF"/>
            <w:u w:val="single"/>
            <w:lang w:val="de-DE" w:eastAsia="ru-RU"/>
          </w:rPr>
          <w:t>Parasympathikus</w:t>
        </w:r>
      </w:hyperlink>
      <w:r w:rsidRPr="000F367B">
        <w:rPr>
          <w:rFonts w:eastAsia="Times New Roman"/>
          <w:lang w:val="de-DE" w:eastAsia="ru-RU"/>
        </w:rPr>
        <w:t xml:space="preserve">, des Weiteren spielen im Blutkreislauf zirkulierende </w:t>
      </w:r>
      <w:hyperlink r:id="rId33" w:tooltip="Hormon" w:history="1">
        <w:r w:rsidRPr="000F367B">
          <w:rPr>
            <w:rFonts w:eastAsia="Times New Roman"/>
            <w:color w:val="0000FF"/>
            <w:u w:val="single"/>
            <w:lang w:val="de-DE" w:eastAsia="ru-RU"/>
          </w:rPr>
          <w:t>Hormone</w:t>
        </w:r>
      </w:hyperlink>
      <w:r w:rsidRPr="000F367B">
        <w:rPr>
          <w:rFonts w:eastAsia="Times New Roman"/>
          <w:lang w:val="de-DE" w:eastAsia="ru-RU"/>
        </w:rPr>
        <w:t xml:space="preserve">, insbesondere </w:t>
      </w:r>
      <w:hyperlink r:id="rId34" w:tooltip="Katecholamin" w:history="1">
        <w:r w:rsidRPr="000F367B">
          <w:rPr>
            <w:rFonts w:eastAsia="Times New Roman"/>
            <w:color w:val="0000FF"/>
            <w:u w:val="single"/>
            <w:lang w:val="de-DE" w:eastAsia="ru-RU"/>
          </w:rPr>
          <w:t>Katecholamine</w:t>
        </w:r>
      </w:hyperlink>
      <w:r w:rsidRPr="000F367B">
        <w:rPr>
          <w:rFonts w:eastAsia="Times New Roman"/>
          <w:lang w:val="de-DE" w:eastAsia="ru-RU"/>
        </w:rPr>
        <w:t>, eine Rolle.</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Eine erhöhte Herzfrequenz wird als </w:t>
      </w:r>
      <w:hyperlink r:id="rId35" w:tooltip="Tachykardie" w:history="1">
        <w:r w:rsidRPr="000F367B">
          <w:rPr>
            <w:rFonts w:eastAsia="Times New Roman"/>
            <w:color w:val="0000FF"/>
            <w:u w:val="single"/>
            <w:lang w:val="de-DE" w:eastAsia="ru-RU"/>
          </w:rPr>
          <w:t>Tachykardie</w:t>
        </w:r>
      </w:hyperlink>
      <w:r w:rsidRPr="000F367B">
        <w:rPr>
          <w:rFonts w:eastAsia="Times New Roman"/>
          <w:lang w:val="de-DE" w:eastAsia="ru-RU"/>
        </w:rPr>
        <w:t xml:space="preserve">, eine verringerte als </w:t>
      </w:r>
      <w:hyperlink r:id="rId36" w:tooltip="Bradykardie" w:history="1">
        <w:r w:rsidRPr="000F367B">
          <w:rPr>
            <w:rFonts w:eastAsia="Times New Roman"/>
            <w:color w:val="0000FF"/>
            <w:u w:val="single"/>
            <w:lang w:val="de-DE" w:eastAsia="ru-RU"/>
          </w:rPr>
          <w:t>Bradykardie</w:t>
        </w:r>
      </w:hyperlink>
      <w:r w:rsidRPr="000F367B">
        <w:rPr>
          <w:rFonts w:eastAsia="Times New Roman"/>
          <w:lang w:val="de-DE" w:eastAsia="ru-RU"/>
        </w:rPr>
        <w:t xml:space="preserve"> bezeichnet.</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Ist die </w:t>
      </w:r>
      <w:hyperlink r:id="rId37" w:tooltip="Tachykardie" w:history="1">
        <w:r w:rsidRPr="000F367B">
          <w:rPr>
            <w:rFonts w:eastAsia="Times New Roman"/>
            <w:color w:val="0000FF"/>
            <w:u w:val="single"/>
            <w:lang w:val="de-DE" w:eastAsia="ru-RU"/>
          </w:rPr>
          <w:t>Tachykardie</w:t>
        </w:r>
      </w:hyperlink>
      <w:r w:rsidRPr="000F367B">
        <w:rPr>
          <w:rFonts w:eastAsia="Times New Roman"/>
          <w:lang w:val="de-DE" w:eastAsia="ru-RU"/>
        </w:rPr>
        <w:t xml:space="preserve"> unter körperlicher Belastung eine normale Reaktion des Körpers, die es ihm ermöglicht, das </w:t>
      </w:r>
      <w:hyperlink r:id="rId38" w:tooltip="Herzzeitvolumen" w:history="1">
        <w:r w:rsidRPr="000F367B">
          <w:rPr>
            <w:rFonts w:eastAsia="Times New Roman"/>
            <w:color w:val="0000FF"/>
            <w:u w:val="single"/>
            <w:lang w:val="de-DE" w:eastAsia="ru-RU"/>
          </w:rPr>
          <w:t>Herzzeitvolumen</w:t>
        </w:r>
      </w:hyperlink>
      <w:r w:rsidRPr="000F367B">
        <w:rPr>
          <w:rFonts w:eastAsia="Times New Roman"/>
          <w:lang w:val="de-DE" w:eastAsia="ru-RU"/>
        </w:rPr>
        <w:t xml:space="preserve"> den momentanen Erfordernissen anzupassen, kann eine Erhöhung der Ruheherzfrequenz auf verschiedene Erkrankungen hinweisen. Neben primär kardialen (im Herzen liegenden) kommen hier auch systemische (also den ganzen Körper betreffende) Ursachen wie z. B. eine beginnende oder manifeste Infektionskrankheit in Frage. Auch psychische Anspannung kann durch Verschiebung des autonomen Gleichgewichts hin zur </w:t>
      </w:r>
      <w:hyperlink r:id="rId39" w:tooltip="Sympathikus" w:history="1">
        <w:proofErr w:type="spellStart"/>
        <w:r w:rsidRPr="000F367B">
          <w:rPr>
            <w:rFonts w:eastAsia="Times New Roman"/>
            <w:color w:val="0000FF"/>
            <w:u w:val="single"/>
            <w:lang w:val="de-DE" w:eastAsia="ru-RU"/>
          </w:rPr>
          <w:t>Sympathikusaktivierung</w:t>
        </w:r>
        <w:proofErr w:type="spellEnd"/>
      </w:hyperlink>
      <w:r w:rsidRPr="000F367B">
        <w:rPr>
          <w:rFonts w:eastAsia="Times New Roman"/>
          <w:lang w:val="de-DE" w:eastAsia="ru-RU"/>
        </w:rPr>
        <w:t xml:space="preserve"> eine Erhöhung der Herzfrequenz bewirken.</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Die </w:t>
      </w:r>
      <w:hyperlink r:id="rId40" w:tooltip="Bradykardie" w:history="1">
        <w:r w:rsidRPr="000F367B">
          <w:rPr>
            <w:rFonts w:eastAsia="Times New Roman"/>
            <w:color w:val="0000FF"/>
            <w:u w:val="single"/>
            <w:lang w:val="de-DE" w:eastAsia="ru-RU"/>
          </w:rPr>
          <w:t>Bradykardie</w:t>
        </w:r>
      </w:hyperlink>
      <w:r w:rsidRPr="000F367B">
        <w:rPr>
          <w:rFonts w:eastAsia="Times New Roman"/>
          <w:lang w:val="de-DE" w:eastAsia="ru-RU"/>
        </w:rPr>
        <w:t xml:space="preserve"> kann ebenfalls pathologische Ursachen haben. </w:t>
      </w:r>
      <w:proofErr w:type="spellStart"/>
      <w:r w:rsidRPr="000F367B">
        <w:rPr>
          <w:rFonts w:eastAsia="Times New Roman"/>
          <w:lang w:val="de-DE" w:eastAsia="ru-RU"/>
        </w:rPr>
        <w:t>Physiologischerweise</w:t>
      </w:r>
      <w:proofErr w:type="spellEnd"/>
      <w:r w:rsidRPr="000F367B">
        <w:rPr>
          <w:rFonts w:eastAsia="Times New Roman"/>
          <w:lang w:val="de-DE" w:eastAsia="ru-RU"/>
        </w:rPr>
        <w:t xml:space="preserve"> tritt sie jedoch bei </w:t>
      </w:r>
      <w:hyperlink r:id="rId41" w:tooltip="Leistungssportler" w:history="1">
        <w:r w:rsidRPr="000F367B">
          <w:rPr>
            <w:rFonts w:eastAsia="Times New Roman"/>
            <w:color w:val="0000FF"/>
            <w:u w:val="single"/>
            <w:lang w:val="de-DE" w:eastAsia="ru-RU"/>
          </w:rPr>
          <w:t>Leistungssportlern</w:t>
        </w:r>
      </w:hyperlink>
      <w:r w:rsidRPr="000F367B">
        <w:rPr>
          <w:rFonts w:eastAsia="Times New Roman"/>
          <w:lang w:val="de-DE" w:eastAsia="ru-RU"/>
        </w:rPr>
        <w:t xml:space="preserve"> auf, da hier der </w:t>
      </w:r>
      <w:hyperlink r:id="rId42" w:tooltip="Herzmuskel" w:history="1">
        <w:r w:rsidRPr="000F367B">
          <w:rPr>
            <w:rFonts w:eastAsia="Times New Roman"/>
            <w:color w:val="0000FF"/>
            <w:u w:val="single"/>
            <w:lang w:val="de-DE" w:eastAsia="ru-RU"/>
          </w:rPr>
          <w:t>Herzmuskel</w:t>
        </w:r>
      </w:hyperlink>
      <w:r w:rsidRPr="000F367B">
        <w:rPr>
          <w:rFonts w:eastAsia="Times New Roman"/>
          <w:lang w:val="de-DE" w:eastAsia="ru-RU"/>
        </w:rPr>
        <w:t xml:space="preserve"> durch das sportliche Training an Masse zunimmt und somit pro Herzschlag mehr </w:t>
      </w:r>
      <w:hyperlink r:id="rId43" w:tooltip="Blut" w:history="1">
        <w:r w:rsidRPr="000F367B">
          <w:rPr>
            <w:rFonts w:eastAsia="Times New Roman"/>
            <w:color w:val="0000FF"/>
            <w:u w:val="single"/>
            <w:lang w:val="de-DE" w:eastAsia="ru-RU"/>
          </w:rPr>
          <w:t>Blut</w:t>
        </w:r>
      </w:hyperlink>
      <w:r w:rsidRPr="000F367B">
        <w:rPr>
          <w:rFonts w:eastAsia="Times New Roman"/>
          <w:lang w:val="de-DE" w:eastAsia="ru-RU"/>
        </w:rPr>
        <w:t xml:space="preserve"> transportieren kann. Der Ruhebedarf des Körpers kann so bei einer niedrigeren Herzfrequenz gedeckt werden, gleichzeitig ist, was ja der Sinn der Anpassung ist, die maximale Belastbarkeit höher. So wurde z. B. bei einem </w:t>
      </w:r>
      <w:hyperlink r:id="rId44" w:tooltip="Rudern" w:history="1">
        <w:r w:rsidRPr="000F367B">
          <w:rPr>
            <w:rFonts w:eastAsia="Times New Roman"/>
            <w:color w:val="0000FF"/>
            <w:u w:val="single"/>
            <w:lang w:val="de-DE" w:eastAsia="ru-RU"/>
          </w:rPr>
          <w:t>Ruderer</w:t>
        </w:r>
      </w:hyperlink>
      <w:r w:rsidRPr="000F367B">
        <w:rPr>
          <w:rFonts w:eastAsia="Times New Roman"/>
          <w:lang w:val="de-DE" w:eastAsia="ru-RU"/>
        </w:rPr>
        <w:t xml:space="preserve"> ein </w:t>
      </w:r>
      <w:hyperlink r:id="rId45" w:tooltip="Ruhepuls" w:history="1">
        <w:proofErr w:type="spellStart"/>
        <w:r w:rsidRPr="000F367B">
          <w:rPr>
            <w:rFonts w:eastAsia="Times New Roman"/>
            <w:color w:val="0000FF"/>
            <w:u w:val="single"/>
            <w:lang w:val="de-DE" w:eastAsia="ru-RU"/>
          </w:rPr>
          <w:t>Ruhepuls</w:t>
        </w:r>
        <w:proofErr w:type="spellEnd"/>
      </w:hyperlink>
      <w:r w:rsidRPr="000F367B">
        <w:rPr>
          <w:rFonts w:eastAsia="Times New Roman"/>
          <w:lang w:val="de-DE" w:eastAsia="ru-RU"/>
        </w:rPr>
        <w:t xml:space="preserve"> von 24 Schlägen pro Minute gemessen. Bei einem durchschnittlich trainierten </w:t>
      </w:r>
      <w:hyperlink r:id="rId46" w:tooltip="Ausdauersport" w:history="1">
        <w:r w:rsidRPr="000F367B">
          <w:rPr>
            <w:rFonts w:eastAsia="Times New Roman"/>
            <w:color w:val="0000FF"/>
            <w:u w:val="single"/>
            <w:lang w:val="de-DE" w:eastAsia="ru-RU"/>
          </w:rPr>
          <w:t>Ausdauersportler</w:t>
        </w:r>
      </w:hyperlink>
      <w:r w:rsidRPr="000F367B">
        <w:rPr>
          <w:rFonts w:eastAsia="Times New Roman"/>
          <w:lang w:val="de-DE" w:eastAsia="ru-RU"/>
        </w:rPr>
        <w:t xml:space="preserve"> ist eine Ruhe-Herzschlagfrequenz mit 35 bis 45 Schlägen pro Minute ebenfalls niedriger als bei einem untrainierten Menschen.</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lastRenderedPageBreak/>
        <w:t xml:space="preserve">Der </w:t>
      </w:r>
      <w:r w:rsidRPr="000F367B">
        <w:rPr>
          <w:rFonts w:eastAsia="Times New Roman"/>
          <w:b/>
          <w:bCs/>
          <w:lang w:val="de-DE" w:eastAsia="ru-RU"/>
        </w:rPr>
        <w:t>Blutdruck</w:t>
      </w:r>
      <w:r w:rsidRPr="000F367B">
        <w:rPr>
          <w:rFonts w:eastAsia="Times New Roman"/>
          <w:lang w:val="de-DE" w:eastAsia="ru-RU"/>
        </w:rPr>
        <w:t xml:space="preserve"> ist der </w:t>
      </w:r>
      <w:hyperlink r:id="rId47" w:tooltip="Druck (Physik)" w:history="1">
        <w:r w:rsidRPr="000F367B">
          <w:rPr>
            <w:rFonts w:eastAsia="Times New Roman"/>
            <w:color w:val="0000FF"/>
            <w:u w:val="single"/>
            <w:lang w:val="de-DE" w:eastAsia="ru-RU"/>
          </w:rPr>
          <w:t>Druck</w:t>
        </w:r>
      </w:hyperlink>
      <w:r w:rsidRPr="000F367B">
        <w:rPr>
          <w:rFonts w:eastAsia="Times New Roman"/>
          <w:lang w:val="de-DE" w:eastAsia="ru-RU"/>
        </w:rPr>
        <w:t xml:space="preserve"> (</w:t>
      </w:r>
      <w:hyperlink r:id="rId48" w:tooltip="Kraft" w:history="1">
        <w:r w:rsidRPr="000F367B">
          <w:rPr>
            <w:rFonts w:eastAsia="Times New Roman"/>
            <w:color w:val="0000FF"/>
            <w:u w:val="single"/>
            <w:lang w:val="de-DE" w:eastAsia="ru-RU"/>
          </w:rPr>
          <w:t>Kraft</w:t>
        </w:r>
      </w:hyperlink>
      <w:r w:rsidRPr="000F367B">
        <w:rPr>
          <w:rFonts w:eastAsia="Times New Roman"/>
          <w:lang w:val="de-DE" w:eastAsia="ru-RU"/>
        </w:rPr>
        <w:t xml:space="preserve"> pro </w:t>
      </w:r>
      <w:hyperlink r:id="rId49" w:tooltip="Flächeninhalt" w:history="1">
        <w:r w:rsidRPr="000F367B">
          <w:rPr>
            <w:rFonts w:eastAsia="Times New Roman"/>
            <w:color w:val="0000FF"/>
            <w:u w:val="single"/>
            <w:lang w:val="de-DE" w:eastAsia="ru-RU"/>
          </w:rPr>
          <w:t>Fläche</w:t>
        </w:r>
      </w:hyperlink>
      <w:r w:rsidRPr="000F367B">
        <w:rPr>
          <w:rFonts w:eastAsia="Times New Roman"/>
          <w:lang w:val="de-DE" w:eastAsia="ru-RU"/>
        </w:rPr>
        <w:t xml:space="preserve">) des </w:t>
      </w:r>
      <w:hyperlink r:id="rId50" w:tooltip="Blut" w:history="1">
        <w:r w:rsidRPr="000F367B">
          <w:rPr>
            <w:rFonts w:eastAsia="Times New Roman"/>
            <w:color w:val="0000FF"/>
            <w:u w:val="single"/>
            <w:lang w:val="de-DE" w:eastAsia="ru-RU"/>
          </w:rPr>
          <w:t>Blutes</w:t>
        </w:r>
      </w:hyperlink>
      <w:r w:rsidRPr="000F367B">
        <w:rPr>
          <w:rFonts w:eastAsia="Times New Roman"/>
          <w:lang w:val="de-DE" w:eastAsia="ru-RU"/>
        </w:rPr>
        <w:t xml:space="preserve"> in einem </w:t>
      </w:r>
      <w:hyperlink r:id="rId51" w:tooltip="Blutgefäß" w:history="1">
        <w:r w:rsidRPr="000F367B">
          <w:rPr>
            <w:rFonts w:eastAsia="Times New Roman"/>
            <w:color w:val="0000FF"/>
            <w:u w:val="single"/>
            <w:lang w:val="de-DE" w:eastAsia="ru-RU"/>
          </w:rPr>
          <w:t>Blutgefäß</w:t>
        </w:r>
      </w:hyperlink>
      <w:r w:rsidRPr="000F367B">
        <w:rPr>
          <w:rFonts w:eastAsia="Times New Roman"/>
          <w:lang w:val="de-DE" w:eastAsia="ru-RU"/>
        </w:rPr>
        <w:t xml:space="preserve">. Er ist in der </w:t>
      </w:r>
      <w:hyperlink r:id="rId52" w:tooltip="Aorta" w:history="1">
        <w:r w:rsidRPr="000F367B">
          <w:rPr>
            <w:rFonts w:eastAsia="Times New Roman"/>
            <w:color w:val="0000FF"/>
            <w:u w:val="single"/>
            <w:lang w:val="de-DE" w:eastAsia="ru-RU"/>
          </w:rPr>
          <w:t>Aorta</w:t>
        </w:r>
      </w:hyperlink>
      <w:r w:rsidRPr="000F367B">
        <w:rPr>
          <w:rFonts w:eastAsia="Times New Roman"/>
          <w:lang w:val="de-DE" w:eastAsia="ru-RU"/>
        </w:rPr>
        <w:t xml:space="preserve"> am größten und sinkt auf dem Weg des Blutes durch den </w:t>
      </w:r>
      <w:hyperlink r:id="rId53" w:tooltip="Blutkreislauf" w:history="1">
        <w:r w:rsidRPr="000F367B">
          <w:rPr>
            <w:rFonts w:eastAsia="Times New Roman"/>
            <w:color w:val="0000FF"/>
            <w:u w:val="single"/>
            <w:lang w:val="de-DE" w:eastAsia="ru-RU"/>
          </w:rPr>
          <w:t>Blutkreislauf</w:t>
        </w:r>
      </w:hyperlink>
      <w:r w:rsidRPr="000F367B">
        <w:rPr>
          <w:rFonts w:eastAsia="Times New Roman"/>
          <w:lang w:val="de-DE" w:eastAsia="ru-RU"/>
        </w:rPr>
        <w:t xml:space="preserve"> über </w:t>
      </w:r>
      <w:hyperlink r:id="rId54" w:tooltip="Arterie" w:history="1">
        <w:r w:rsidRPr="000F367B">
          <w:rPr>
            <w:rFonts w:eastAsia="Times New Roman"/>
            <w:color w:val="0000FF"/>
            <w:u w:val="single"/>
            <w:lang w:val="de-DE" w:eastAsia="ru-RU"/>
          </w:rPr>
          <w:t>Arterien</w:t>
        </w:r>
      </w:hyperlink>
      <w:r w:rsidRPr="000F367B">
        <w:rPr>
          <w:rFonts w:eastAsia="Times New Roman"/>
          <w:lang w:val="de-DE" w:eastAsia="ru-RU"/>
        </w:rPr>
        <w:t xml:space="preserve">, </w:t>
      </w:r>
      <w:hyperlink r:id="rId55" w:tooltip="Kapillare (Anatomie)" w:history="1">
        <w:r w:rsidRPr="000F367B">
          <w:rPr>
            <w:rFonts w:eastAsia="Times New Roman"/>
            <w:color w:val="0000FF"/>
            <w:u w:val="single"/>
            <w:lang w:val="de-DE" w:eastAsia="ru-RU"/>
          </w:rPr>
          <w:t>Kapillaren</w:t>
        </w:r>
      </w:hyperlink>
      <w:r w:rsidRPr="000F367B">
        <w:rPr>
          <w:rFonts w:eastAsia="Times New Roman"/>
          <w:lang w:val="de-DE" w:eastAsia="ru-RU"/>
        </w:rPr>
        <w:t xml:space="preserve"> und </w:t>
      </w:r>
      <w:hyperlink r:id="rId56" w:tooltip="Vene" w:history="1">
        <w:r w:rsidRPr="000F367B">
          <w:rPr>
            <w:rFonts w:eastAsia="Times New Roman"/>
            <w:color w:val="0000FF"/>
            <w:u w:val="single"/>
            <w:lang w:val="de-DE" w:eastAsia="ru-RU"/>
          </w:rPr>
          <w:t>Venen</w:t>
        </w:r>
      </w:hyperlink>
      <w:r w:rsidRPr="000F367B">
        <w:rPr>
          <w:rFonts w:eastAsia="Times New Roman"/>
          <w:lang w:val="de-DE" w:eastAsia="ru-RU"/>
        </w:rPr>
        <w:t xml:space="preserve"> immer weiter ab, bis wieder das Herz erreicht ist. Üblicherweise ist mit „dem Blutdruck“ der Druck in den größeren Arterien gemeint. In einem gesunden Körper regelt sich der Blutdruck </w:t>
      </w:r>
      <w:hyperlink r:id="rId57" w:anchor="Arterielle_Druckregulation" w:history="1">
        <w:r w:rsidRPr="000F367B">
          <w:rPr>
            <w:rFonts w:eastAsia="Times New Roman"/>
            <w:color w:val="0000FF"/>
            <w:u w:val="single"/>
            <w:lang w:val="de-DE" w:eastAsia="ru-RU"/>
          </w:rPr>
          <w:t>von selbst</w:t>
        </w:r>
      </w:hyperlink>
      <w:r w:rsidRPr="000F367B">
        <w:rPr>
          <w:rFonts w:eastAsia="Times New Roman"/>
          <w:lang w:val="de-DE" w:eastAsia="ru-RU"/>
        </w:rPr>
        <w:t xml:space="preserve">. Erhöhter Blutdruck wirkt sich nachteilig auf Gesundheit und Lebenserwartung aus, wird aber oft subjektiv nicht wahrgenommen. Der Blutdruck sollte daher von Zeit zu Zeit gemessen werden. Der Blutdruck wird meist in </w:t>
      </w:r>
      <w:hyperlink r:id="rId58" w:tooltip="Torr" w:history="1">
        <w:proofErr w:type="spellStart"/>
        <w:r w:rsidRPr="000F367B">
          <w:rPr>
            <w:rFonts w:eastAsia="Times New Roman"/>
            <w:color w:val="0000FF"/>
            <w:u w:val="single"/>
            <w:lang w:val="de-DE" w:eastAsia="ru-RU"/>
          </w:rPr>
          <w:t>mmHg</w:t>
        </w:r>
        <w:proofErr w:type="spellEnd"/>
      </w:hyperlink>
      <w:r w:rsidRPr="000F367B">
        <w:rPr>
          <w:rFonts w:eastAsia="Times New Roman"/>
          <w:lang w:val="de-DE" w:eastAsia="ru-RU"/>
        </w:rPr>
        <w:t xml:space="preserve"> (Millimeter Quecksilbersäule) angegeben; innerhalb der EU ist dies auch die gesetzliche Maßeinheit.</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Die </w:t>
      </w:r>
      <w:r w:rsidRPr="000F367B">
        <w:rPr>
          <w:rFonts w:eastAsia="Times New Roman"/>
          <w:b/>
          <w:bCs/>
          <w:lang w:val="de-DE" w:eastAsia="ru-RU"/>
        </w:rPr>
        <w:t>Körpertemperatur</w:t>
      </w:r>
      <w:r w:rsidRPr="000F367B">
        <w:rPr>
          <w:rFonts w:eastAsia="Times New Roman"/>
          <w:lang w:val="de-DE" w:eastAsia="ru-RU"/>
        </w:rPr>
        <w:t xml:space="preserve"> ist die </w:t>
      </w:r>
      <w:hyperlink r:id="rId59" w:tooltip="Temperatur" w:history="1">
        <w:r w:rsidRPr="000F367B">
          <w:rPr>
            <w:rFonts w:eastAsia="Times New Roman"/>
            <w:color w:val="0000FF"/>
            <w:u w:val="single"/>
            <w:lang w:val="de-DE" w:eastAsia="ru-RU"/>
          </w:rPr>
          <w:t>Temperatur</w:t>
        </w:r>
      </w:hyperlink>
      <w:r w:rsidRPr="000F367B">
        <w:rPr>
          <w:rFonts w:eastAsia="Times New Roman"/>
          <w:lang w:val="de-DE" w:eastAsia="ru-RU"/>
        </w:rPr>
        <w:t xml:space="preserve"> eines </w:t>
      </w:r>
      <w:hyperlink r:id="rId60" w:tooltip="Menschlicher Körper" w:history="1">
        <w:r w:rsidRPr="000F367B">
          <w:rPr>
            <w:rFonts w:eastAsia="Times New Roman"/>
            <w:color w:val="0000FF"/>
            <w:u w:val="single"/>
            <w:lang w:val="de-DE" w:eastAsia="ru-RU"/>
          </w:rPr>
          <w:t>menschlichen</w:t>
        </w:r>
      </w:hyperlink>
      <w:r w:rsidRPr="000F367B">
        <w:rPr>
          <w:rFonts w:eastAsia="Times New Roman"/>
          <w:lang w:val="de-DE" w:eastAsia="ru-RU"/>
        </w:rPr>
        <w:t xml:space="preserve"> oder </w:t>
      </w:r>
      <w:hyperlink r:id="rId61" w:tooltip="Körper (Biologie)" w:history="1">
        <w:r w:rsidRPr="000F367B">
          <w:rPr>
            <w:rFonts w:eastAsia="Times New Roman"/>
            <w:color w:val="0000FF"/>
            <w:u w:val="single"/>
            <w:lang w:val="de-DE" w:eastAsia="ru-RU"/>
          </w:rPr>
          <w:t>tierischen Körpers</w:t>
        </w:r>
      </w:hyperlink>
      <w:r w:rsidRPr="000F367B">
        <w:rPr>
          <w:rFonts w:eastAsia="Times New Roman"/>
          <w:lang w:val="de-DE" w:eastAsia="ru-RU"/>
        </w:rPr>
        <w:t>. In der Regel wird damit die Temperatur des Körperinneren gemeint, die Körperkerntemperatur, seltener die Oberflächentemperatur der Haut. Die Körperkerntemperatur bezeichnet dabei die Temperatur der lebenswichtigen inneren Organe und wird vorzugsweise rektal, oral oder im Ohr gemessen.</w:t>
      </w:r>
    </w:p>
    <w:p w:rsidR="000F367B" w:rsidRPr="000F367B" w:rsidRDefault="000F367B" w:rsidP="000F367B">
      <w:pPr>
        <w:spacing w:before="100" w:beforeAutospacing="1" w:after="100" w:afterAutospacing="1"/>
        <w:outlineLvl w:val="1"/>
        <w:rPr>
          <w:rFonts w:eastAsia="Times New Roman"/>
          <w:b/>
          <w:bCs/>
          <w:sz w:val="28"/>
          <w:szCs w:val="28"/>
          <w:lang w:val="de-DE" w:eastAsia="ru-RU"/>
        </w:rPr>
      </w:pPr>
      <w:r w:rsidRPr="000F367B">
        <w:rPr>
          <w:rFonts w:eastAsia="Times New Roman"/>
          <w:b/>
          <w:bCs/>
          <w:sz w:val="28"/>
          <w:szCs w:val="28"/>
          <w:lang w:val="de-DE" w:eastAsia="ru-RU"/>
        </w:rPr>
        <w:t>Definition der Atemfrequenz</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Die Atemfrequenz ist einer von mehreren </w:t>
      </w:r>
      <w:hyperlink r:id="rId62" w:tooltip="Vitalparameter" w:history="1">
        <w:r w:rsidRPr="000F367B">
          <w:rPr>
            <w:rFonts w:eastAsia="Times New Roman"/>
            <w:color w:val="0000FF"/>
            <w:u w:val="single"/>
            <w:lang w:val="de-DE" w:eastAsia="ru-RU"/>
          </w:rPr>
          <w:t>Vitalparametern</w:t>
        </w:r>
      </w:hyperlink>
      <w:r w:rsidRPr="000F367B">
        <w:rPr>
          <w:rFonts w:eastAsia="Times New Roman"/>
          <w:lang w:val="de-DE" w:eastAsia="ru-RU"/>
        </w:rPr>
        <w:t xml:space="preserve">, denen bei der Erfassung und Überwachung der </w:t>
      </w:r>
      <w:hyperlink r:id="rId63" w:tooltip="Symptom" w:history="1">
        <w:r w:rsidRPr="000F367B">
          <w:rPr>
            <w:rFonts w:eastAsia="Times New Roman"/>
            <w:color w:val="0000FF"/>
            <w:u w:val="single"/>
            <w:lang w:val="de-DE" w:eastAsia="ru-RU"/>
          </w:rPr>
          <w:t>Klinik</w:t>
        </w:r>
      </w:hyperlink>
      <w:r w:rsidRPr="000F367B">
        <w:rPr>
          <w:rFonts w:eastAsia="Times New Roman"/>
          <w:lang w:val="de-DE" w:eastAsia="ru-RU"/>
        </w:rPr>
        <w:t xml:space="preserve"> von </w:t>
      </w:r>
      <w:hyperlink r:id="rId64" w:tooltip="Patient" w:history="1">
        <w:r w:rsidRPr="000F367B">
          <w:rPr>
            <w:rFonts w:eastAsia="Times New Roman"/>
            <w:color w:val="0000FF"/>
            <w:u w:val="single"/>
            <w:lang w:val="de-DE" w:eastAsia="ru-RU"/>
          </w:rPr>
          <w:t>Patienten</w:t>
        </w:r>
      </w:hyperlink>
      <w:r w:rsidRPr="000F367B">
        <w:rPr>
          <w:rFonts w:eastAsia="Times New Roman"/>
          <w:lang w:val="de-DE" w:eastAsia="ru-RU"/>
        </w:rPr>
        <w:t xml:space="preserve">, vor allem im Rahmen der </w:t>
      </w:r>
      <w:hyperlink r:id="rId65" w:tooltip="Intensivmedizin" w:history="1">
        <w:r w:rsidRPr="000F367B">
          <w:rPr>
            <w:rFonts w:eastAsia="Times New Roman"/>
            <w:color w:val="0000FF"/>
            <w:u w:val="single"/>
            <w:lang w:val="de-DE" w:eastAsia="ru-RU"/>
          </w:rPr>
          <w:t>Intensivmedizin</w:t>
        </w:r>
      </w:hyperlink>
      <w:r w:rsidRPr="000F367B">
        <w:rPr>
          <w:rFonts w:eastAsia="Times New Roman"/>
          <w:lang w:val="de-DE" w:eastAsia="ru-RU"/>
        </w:rPr>
        <w:t xml:space="preserve"> eine entscheidende Bedeutung zukommt. Im Englischen wird die Atemfrequenz auch als </w:t>
      </w:r>
      <w:proofErr w:type="spellStart"/>
      <w:r w:rsidRPr="000F367B">
        <w:rPr>
          <w:rFonts w:eastAsia="Times New Roman"/>
          <w:i/>
          <w:iCs/>
          <w:lang w:val="de-DE" w:eastAsia="ru-RU"/>
        </w:rPr>
        <w:t>Respiratory</w:t>
      </w:r>
      <w:proofErr w:type="spellEnd"/>
      <w:r w:rsidRPr="000F367B">
        <w:rPr>
          <w:rFonts w:eastAsia="Times New Roman"/>
          <w:i/>
          <w:iCs/>
          <w:lang w:val="de-DE" w:eastAsia="ru-RU"/>
        </w:rPr>
        <w:t xml:space="preserve"> Rate</w:t>
      </w:r>
      <w:r w:rsidRPr="000F367B">
        <w:rPr>
          <w:rFonts w:eastAsia="Times New Roman"/>
          <w:lang w:val="de-DE" w:eastAsia="ru-RU"/>
        </w:rPr>
        <w:t xml:space="preserve"> bezeichnet.</w:t>
      </w:r>
    </w:p>
    <w:p w:rsidR="000F367B" w:rsidRPr="000F367B" w:rsidRDefault="000F367B" w:rsidP="000F367B">
      <w:pPr>
        <w:spacing w:before="100" w:beforeAutospacing="1" w:after="100" w:afterAutospacing="1"/>
        <w:rPr>
          <w:rFonts w:eastAsia="Times New Roman"/>
          <w:lang w:val="de-DE" w:eastAsia="ru-RU"/>
        </w:rPr>
      </w:pPr>
      <w:r w:rsidRPr="000F367B">
        <w:rPr>
          <w:rFonts w:eastAsia="Times New Roman"/>
          <w:lang w:val="de-DE" w:eastAsia="ru-RU"/>
        </w:rPr>
        <w:t xml:space="preserve">Eine zu schnelle Atemfrequenz wird als </w:t>
      </w:r>
      <w:hyperlink r:id="rId66" w:tooltip="Tachypnoe" w:history="1">
        <w:proofErr w:type="spellStart"/>
        <w:r w:rsidRPr="000F367B">
          <w:rPr>
            <w:rFonts w:eastAsia="Times New Roman"/>
            <w:color w:val="0000FF"/>
            <w:u w:val="single"/>
            <w:lang w:val="de-DE" w:eastAsia="ru-RU"/>
          </w:rPr>
          <w:t>Tachypnoe</w:t>
        </w:r>
        <w:proofErr w:type="spellEnd"/>
      </w:hyperlink>
      <w:r w:rsidRPr="000F367B">
        <w:rPr>
          <w:rFonts w:eastAsia="Times New Roman"/>
          <w:lang w:val="de-DE" w:eastAsia="ru-RU"/>
        </w:rPr>
        <w:t xml:space="preserve"> bezeichnet, eine zu langsame dagegen als </w:t>
      </w:r>
      <w:hyperlink r:id="rId67" w:tooltip="Bradypnoe" w:history="1">
        <w:proofErr w:type="spellStart"/>
        <w:r w:rsidRPr="000F367B">
          <w:rPr>
            <w:rFonts w:eastAsia="Times New Roman"/>
            <w:color w:val="0000FF"/>
            <w:u w:val="single"/>
            <w:lang w:val="de-DE" w:eastAsia="ru-RU"/>
          </w:rPr>
          <w:t>Bradypnoe</w:t>
        </w:r>
        <w:proofErr w:type="spellEnd"/>
      </w:hyperlink>
      <w:r w:rsidRPr="000F367B">
        <w:rPr>
          <w:rFonts w:eastAsia="Times New Roman"/>
          <w:lang w:val="de-DE" w:eastAsia="ru-RU"/>
        </w:rPr>
        <w:t>.</w:t>
      </w:r>
    </w:p>
    <w:p w:rsidR="000F367B" w:rsidRDefault="000F367B" w:rsidP="000F367B">
      <w:pPr>
        <w:rPr>
          <w:rFonts w:eastAsia="Times New Roman"/>
          <w:lang w:eastAsia="ru-RU"/>
        </w:rPr>
      </w:pPr>
    </w:p>
    <w:p w:rsidR="000F367B" w:rsidRPr="000F367B" w:rsidRDefault="000F367B" w:rsidP="000F367B">
      <w:pPr>
        <w:rPr>
          <w:rFonts w:eastAsia="Times New Roman"/>
          <w:lang w:eastAsia="ru-RU"/>
        </w:rPr>
      </w:pPr>
      <w:r w:rsidRPr="000F367B">
        <w:rPr>
          <w:rFonts w:eastAsia="Times New Roman"/>
          <w:lang w:eastAsia="ru-RU"/>
        </w:rPr>
        <w:t>ВОПРОСЫ ПО ТЕМЕ ЗАНЯТИЯ</w:t>
      </w:r>
    </w:p>
    <w:p w:rsidR="000F367B" w:rsidRPr="000F367B" w:rsidRDefault="000F367B" w:rsidP="000F367B">
      <w:pPr>
        <w:jc w:val="both"/>
        <w:rPr>
          <w:rFonts w:eastAsia="Times New Roman"/>
          <w:lang w:eastAsia="ru-RU"/>
        </w:rPr>
      </w:pPr>
      <w:r w:rsidRPr="000F367B">
        <w:rPr>
          <w:rFonts w:eastAsia="Times New Roman"/>
          <w:lang w:eastAsia="ru-RU"/>
        </w:rPr>
        <w:t xml:space="preserve">1. </w:t>
      </w:r>
      <w:proofErr w:type="spellStart"/>
      <w:r w:rsidRPr="000F367B">
        <w:rPr>
          <w:rFonts w:eastAsia="Times New Roman"/>
          <w:lang w:eastAsia="ru-RU"/>
        </w:rPr>
        <w:t>Was</w:t>
      </w:r>
      <w:proofErr w:type="spellEnd"/>
      <w:r w:rsidRPr="000F367B">
        <w:rPr>
          <w:rFonts w:eastAsia="Times New Roman"/>
          <w:lang w:eastAsia="ru-RU"/>
        </w:rPr>
        <w:t xml:space="preserve"> </w:t>
      </w:r>
      <w:proofErr w:type="spellStart"/>
      <w:r w:rsidRPr="000F367B">
        <w:rPr>
          <w:rFonts w:eastAsia="Times New Roman"/>
          <w:lang w:eastAsia="ru-RU"/>
        </w:rPr>
        <w:t>sind</w:t>
      </w:r>
      <w:proofErr w:type="spellEnd"/>
      <w:r w:rsidRPr="000F367B">
        <w:rPr>
          <w:rFonts w:eastAsia="Times New Roman"/>
          <w:lang w:eastAsia="ru-RU"/>
        </w:rPr>
        <w:t xml:space="preserve"> </w:t>
      </w:r>
      <w:proofErr w:type="spellStart"/>
      <w:r w:rsidRPr="000F367B">
        <w:rPr>
          <w:rFonts w:eastAsia="Times New Roman"/>
          <w:lang w:eastAsia="ru-RU"/>
        </w:rPr>
        <w:t>Vitalparameter</w:t>
      </w:r>
      <w:proofErr w:type="spellEnd"/>
      <w:r w:rsidRPr="000F367B">
        <w:rPr>
          <w:rFonts w:eastAsia="Times New Roman"/>
          <w:lang w:eastAsia="ru-RU"/>
        </w:rPr>
        <w:t xml:space="preserve">? </w:t>
      </w:r>
    </w:p>
    <w:p w:rsidR="000F367B" w:rsidRDefault="000F367B" w:rsidP="000F367B">
      <w:pPr>
        <w:jc w:val="both"/>
        <w:rPr>
          <w:rFonts w:eastAsia="Times New Roman"/>
          <w:lang w:eastAsia="ru-RU"/>
        </w:rPr>
      </w:pPr>
    </w:p>
    <w:p w:rsidR="000F367B" w:rsidRPr="000F367B" w:rsidRDefault="000F367B" w:rsidP="000F367B">
      <w:pPr>
        <w:jc w:val="both"/>
        <w:rPr>
          <w:rFonts w:eastAsia="Times New Roman"/>
          <w:lang w:val="de-DE" w:eastAsia="ru-RU"/>
        </w:rPr>
      </w:pPr>
      <w:r w:rsidRPr="000F367B">
        <w:rPr>
          <w:rFonts w:eastAsia="Times New Roman"/>
          <w:lang w:val="de-DE" w:eastAsia="ru-RU"/>
        </w:rPr>
        <w:t xml:space="preserve">2. Welche Vitalparameter können Sie nennen? </w:t>
      </w:r>
    </w:p>
    <w:p w:rsidR="000F367B" w:rsidRDefault="000F367B" w:rsidP="000F367B">
      <w:pPr>
        <w:jc w:val="both"/>
        <w:rPr>
          <w:rFonts w:eastAsia="Times New Roman"/>
          <w:lang w:eastAsia="ru-RU"/>
        </w:rPr>
      </w:pPr>
    </w:p>
    <w:p w:rsidR="000F367B" w:rsidRPr="000F367B" w:rsidRDefault="000F367B" w:rsidP="000F367B">
      <w:pPr>
        <w:jc w:val="both"/>
        <w:rPr>
          <w:rFonts w:eastAsia="Times New Roman"/>
          <w:lang w:val="de-DE" w:eastAsia="ru-RU"/>
        </w:rPr>
      </w:pPr>
      <w:r w:rsidRPr="000F367B">
        <w:rPr>
          <w:rFonts w:eastAsia="Times New Roman"/>
          <w:lang w:val="de-DE" w:eastAsia="ru-RU"/>
        </w:rPr>
        <w:t xml:space="preserve">3. Was ist Herzfrequenz? </w:t>
      </w:r>
    </w:p>
    <w:p w:rsidR="000F367B" w:rsidRDefault="000F367B" w:rsidP="000F367B">
      <w:pPr>
        <w:jc w:val="both"/>
        <w:rPr>
          <w:rFonts w:eastAsia="Times New Roman"/>
          <w:lang w:eastAsia="ru-RU"/>
        </w:rPr>
      </w:pPr>
    </w:p>
    <w:p w:rsidR="000F367B" w:rsidRPr="000F367B" w:rsidRDefault="000F367B" w:rsidP="000F367B">
      <w:pPr>
        <w:jc w:val="both"/>
        <w:rPr>
          <w:rFonts w:eastAsia="Times New Roman"/>
          <w:lang w:val="de-DE" w:eastAsia="ru-RU"/>
        </w:rPr>
      </w:pPr>
      <w:r w:rsidRPr="000F367B">
        <w:rPr>
          <w:rFonts w:eastAsia="Times New Roman"/>
          <w:lang w:val="de-DE" w:eastAsia="ru-RU"/>
        </w:rPr>
        <w:t xml:space="preserve">4. Wovon ist die Herzschlagfrequenz beim Menschen abhängig? </w:t>
      </w:r>
    </w:p>
    <w:p w:rsidR="000F367B" w:rsidRDefault="000F367B" w:rsidP="000F367B">
      <w:pPr>
        <w:jc w:val="both"/>
        <w:rPr>
          <w:rFonts w:eastAsia="Times New Roman"/>
          <w:lang w:eastAsia="ru-RU"/>
        </w:rPr>
      </w:pPr>
    </w:p>
    <w:p w:rsidR="000F367B" w:rsidRPr="000F367B" w:rsidRDefault="000F367B" w:rsidP="000F367B">
      <w:pPr>
        <w:jc w:val="both"/>
        <w:rPr>
          <w:rFonts w:eastAsia="Times New Roman"/>
          <w:lang w:val="de-DE" w:eastAsia="ru-RU"/>
        </w:rPr>
      </w:pPr>
      <w:r w:rsidRPr="000F367B">
        <w:rPr>
          <w:rFonts w:eastAsia="Times New Roman"/>
          <w:lang w:val="de-DE" w:eastAsia="ru-RU"/>
        </w:rPr>
        <w:t xml:space="preserve">5. Was ist die maximale Herzschlagfrequenz? </w:t>
      </w:r>
    </w:p>
    <w:p w:rsidR="000F367B" w:rsidRDefault="000F367B" w:rsidP="000F367B">
      <w:pPr>
        <w:jc w:val="both"/>
        <w:rPr>
          <w:rFonts w:eastAsia="Times New Roman"/>
          <w:lang w:eastAsia="ru-RU"/>
        </w:rPr>
      </w:pPr>
    </w:p>
    <w:p w:rsidR="000F367B" w:rsidRPr="000F367B" w:rsidRDefault="000F367B" w:rsidP="000F367B">
      <w:pPr>
        <w:jc w:val="both"/>
        <w:rPr>
          <w:rFonts w:eastAsia="Times New Roman"/>
          <w:lang w:val="de-DE" w:eastAsia="ru-RU"/>
        </w:rPr>
      </w:pPr>
      <w:r w:rsidRPr="000F367B">
        <w:rPr>
          <w:rFonts w:eastAsia="Times New Roman"/>
          <w:lang w:val="de-DE" w:eastAsia="ru-RU"/>
        </w:rPr>
        <w:t xml:space="preserve">6. Geben Sie die Definition der Atemfrequenz und der Körperkerntemperatur? </w:t>
      </w:r>
    </w:p>
    <w:sectPr w:rsidR="000F367B" w:rsidRPr="000F367B" w:rsidSect="002C3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67B"/>
    <w:rsid w:val="00084F16"/>
    <w:rsid w:val="000F367B"/>
    <w:rsid w:val="002C3AD0"/>
    <w:rsid w:val="00695A66"/>
    <w:rsid w:val="006F47AA"/>
    <w:rsid w:val="00AE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C5"/>
    <w:rPr>
      <w:sz w:val="24"/>
      <w:szCs w:val="24"/>
      <w:lang w:eastAsia="ja-JP"/>
    </w:rPr>
  </w:style>
  <w:style w:type="paragraph" w:styleId="2">
    <w:name w:val="heading 2"/>
    <w:basedOn w:val="a"/>
    <w:link w:val="20"/>
    <w:uiPriority w:val="9"/>
    <w:qFormat/>
    <w:rsid w:val="000F367B"/>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0F367B"/>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7AC5"/>
    <w:rPr>
      <w:b/>
      <w:bCs/>
    </w:rPr>
  </w:style>
  <w:style w:type="character" w:styleId="a4">
    <w:name w:val="Emphasis"/>
    <w:basedOn w:val="a0"/>
    <w:uiPriority w:val="20"/>
    <w:qFormat/>
    <w:rsid w:val="00AE7AC5"/>
    <w:rPr>
      <w:i/>
      <w:iCs/>
    </w:rPr>
  </w:style>
  <w:style w:type="character" w:customStyle="1" w:styleId="20">
    <w:name w:val="Заголовок 2 Знак"/>
    <w:basedOn w:val="a0"/>
    <w:link w:val="2"/>
    <w:uiPriority w:val="9"/>
    <w:rsid w:val="000F367B"/>
    <w:rPr>
      <w:rFonts w:eastAsia="Times New Roman"/>
      <w:b/>
      <w:bCs/>
      <w:sz w:val="36"/>
      <w:szCs w:val="36"/>
      <w:lang w:eastAsia="ru-RU"/>
    </w:rPr>
  </w:style>
  <w:style w:type="character" w:customStyle="1" w:styleId="30">
    <w:name w:val="Заголовок 3 Знак"/>
    <w:basedOn w:val="a0"/>
    <w:link w:val="3"/>
    <w:uiPriority w:val="9"/>
    <w:rsid w:val="000F367B"/>
    <w:rPr>
      <w:rFonts w:eastAsia="Times New Roman"/>
      <w:b/>
      <w:bCs/>
      <w:sz w:val="27"/>
      <w:szCs w:val="27"/>
      <w:lang w:eastAsia="ru-RU"/>
    </w:rPr>
  </w:style>
  <w:style w:type="paragraph" w:styleId="a5">
    <w:name w:val="Normal (Web)"/>
    <w:basedOn w:val="a"/>
    <w:uiPriority w:val="99"/>
    <w:unhideWhenUsed/>
    <w:rsid w:val="000F367B"/>
    <w:pPr>
      <w:spacing w:before="100" w:beforeAutospacing="1" w:after="100" w:afterAutospacing="1"/>
    </w:pPr>
    <w:rPr>
      <w:rFonts w:eastAsia="Times New Roman"/>
      <w:lang w:eastAsia="ru-RU"/>
    </w:rPr>
  </w:style>
  <w:style w:type="character" w:styleId="a6">
    <w:name w:val="Hyperlink"/>
    <w:basedOn w:val="a0"/>
    <w:uiPriority w:val="99"/>
    <w:semiHidden/>
    <w:unhideWhenUsed/>
    <w:rsid w:val="000F367B"/>
    <w:rPr>
      <w:color w:val="0000FF"/>
      <w:u w:val="single"/>
    </w:rPr>
  </w:style>
  <w:style w:type="character" w:customStyle="1" w:styleId="mw-headline">
    <w:name w:val="mw-headline"/>
    <w:basedOn w:val="a0"/>
    <w:rsid w:val="000F367B"/>
  </w:style>
</w:styles>
</file>

<file path=word/webSettings.xml><?xml version="1.0" encoding="utf-8"?>
<w:webSettings xmlns:r="http://schemas.openxmlformats.org/officeDocument/2006/relationships" xmlns:w="http://schemas.openxmlformats.org/wordprocessingml/2006/main">
  <w:divs>
    <w:div w:id="1138646549">
      <w:bodyDiv w:val="1"/>
      <w:marLeft w:val="0"/>
      <w:marRight w:val="0"/>
      <w:marTop w:val="0"/>
      <w:marBottom w:val="0"/>
      <w:divBdr>
        <w:top w:val="none" w:sz="0" w:space="0" w:color="auto"/>
        <w:left w:val="none" w:sz="0" w:space="0" w:color="auto"/>
        <w:bottom w:val="none" w:sz="0" w:space="0" w:color="auto"/>
        <w:right w:val="none" w:sz="0" w:space="0" w:color="auto"/>
      </w:divBdr>
      <w:divsChild>
        <w:div w:id="1476486799">
          <w:marLeft w:val="0"/>
          <w:marRight w:val="0"/>
          <w:marTop w:val="0"/>
          <w:marBottom w:val="0"/>
          <w:divBdr>
            <w:top w:val="none" w:sz="0" w:space="0" w:color="auto"/>
            <w:left w:val="none" w:sz="0" w:space="0" w:color="auto"/>
            <w:bottom w:val="none" w:sz="0" w:space="0" w:color="auto"/>
            <w:right w:val="none" w:sz="0" w:space="0" w:color="auto"/>
          </w:divBdr>
          <w:divsChild>
            <w:div w:id="1052773065">
              <w:marLeft w:val="0"/>
              <w:marRight w:val="0"/>
              <w:marTop w:val="0"/>
              <w:marBottom w:val="0"/>
              <w:divBdr>
                <w:top w:val="none" w:sz="0" w:space="0" w:color="auto"/>
                <w:left w:val="none" w:sz="0" w:space="0" w:color="auto"/>
                <w:bottom w:val="none" w:sz="0" w:space="0" w:color="auto"/>
                <w:right w:val="none" w:sz="0" w:space="0" w:color="auto"/>
              </w:divBdr>
            </w:div>
          </w:divsChild>
        </w:div>
        <w:div w:id="1734698133">
          <w:marLeft w:val="0"/>
          <w:marRight w:val="0"/>
          <w:marTop w:val="0"/>
          <w:marBottom w:val="0"/>
          <w:divBdr>
            <w:top w:val="none" w:sz="0" w:space="0" w:color="auto"/>
            <w:left w:val="none" w:sz="0" w:space="0" w:color="auto"/>
            <w:bottom w:val="none" w:sz="0" w:space="0" w:color="auto"/>
            <w:right w:val="none" w:sz="0" w:space="0" w:color="auto"/>
          </w:divBdr>
          <w:divsChild>
            <w:div w:id="1714957414">
              <w:marLeft w:val="0"/>
              <w:marRight w:val="0"/>
              <w:marTop w:val="0"/>
              <w:marBottom w:val="0"/>
              <w:divBdr>
                <w:top w:val="none" w:sz="0" w:space="0" w:color="auto"/>
                <w:left w:val="none" w:sz="0" w:space="0" w:color="auto"/>
                <w:bottom w:val="none" w:sz="0" w:space="0" w:color="auto"/>
                <w:right w:val="none" w:sz="0" w:space="0" w:color="auto"/>
              </w:divBdr>
              <w:divsChild>
                <w:div w:id="5260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3741">
          <w:marLeft w:val="0"/>
          <w:marRight w:val="0"/>
          <w:marTop w:val="0"/>
          <w:marBottom w:val="0"/>
          <w:divBdr>
            <w:top w:val="none" w:sz="0" w:space="0" w:color="auto"/>
            <w:left w:val="none" w:sz="0" w:space="0" w:color="auto"/>
            <w:bottom w:val="none" w:sz="0" w:space="0" w:color="auto"/>
            <w:right w:val="none" w:sz="0" w:space="0" w:color="auto"/>
          </w:divBdr>
          <w:divsChild>
            <w:div w:id="807284041">
              <w:marLeft w:val="0"/>
              <w:marRight w:val="0"/>
              <w:marTop w:val="0"/>
              <w:marBottom w:val="0"/>
              <w:divBdr>
                <w:top w:val="none" w:sz="0" w:space="0" w:color="auto"/>
                <w:left w:val="none" w:sz="0" w:space="0" w:color="auto"/>
                <w:bottom w:val="none" w:sz="0" w:space="0" w:color="auto"/>
                <w:right w:val="none" w:sz="0" w:space="0" w:color="auto"/>
              </w:divBdr>
              <w:divsChild>
                <w:div w:id="1344816796">
                  <w:marLeft w:val="0"/>
                  <w:marRight w:val="0"/>
                  <w:marTop w:val="0"/>
                  <w:marBottom w:val="0"/>
                  <w:divBdr>
                    <w:top w:val="none" w:sz="0" w:space="0" w:color="auto"/>
                    <w:left w:val="none" w:sz="0" w:space="0" w:color="auto"/>
                    <w:bottom w:val="none" w:sz="0" w:space="0" w:color="auto"/>
                    <w:right w:val="none" w:sz="0" w:space="0" w:color="auto"/>
                  </w:divBdr>
                </w:div>
                <w:div w:id="106641962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47480661">
                      <w:marLeft w:val="0"/>
                      <w:marRight w:val="0"/>
                      <w:marTop w:val="0"/>
                      <w:marBottom w:val="0"/>
                      <w:divBdr>
                        <w:top w:val="none" w:sz="0" w:space="0" w:color="auto"/>
                        <w:left w:val="none" w:sz="0" w:space="0" w:color="auto"/>
                        <w:bottom w:val="none" w:sz="0" w:space="0" w:color="auto"/>
                        <w:right w:val="none" w:sz="0" w:space="0" w:color="auto"/>
                      </w:divBdr>
                    </w:div>
                  </w:divsChild>
                </w:div>
                <w:div w:id="171385106">
                  <w:marLeft w:val="0"/>
                  <w:marRight w:val="0"/>
                  <w:marTop w:val="0"/>
                  <w:marBottom w:val="105"/>
                  <w:divBdr>
                    <w:top w:val="none" w:sz="0" w:space="0" w:color="auto"/>
                    <w:left w:val="none" w:sz="0" w:space="0" w:color="auto"/>
                    <w:bottom w:val="none" w:sz="0" w:space="0" w:color="auto"/>
                    <w:right w:val="none" w:sz="0" w:space="0" w:color="auto"/>
                  </w:divBdr>
                </w:div>
                <w:div w:id="188660133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88501390">
                      <w:marLeft w:val="0"/>
                      <w:marRight w:val="0"/>
                      <w:marTop w:val="0"/>
                      <w:marBottom w:val="0"/>
                      <w:divBdr>
                        <w:top w:val="none" w:sz="0" w:space="0" w:color="auto"/>
                        <w:left w:val="none" w:sz="0" w:space="0" w:color="auto"/>
                        <w:bottom w:val="none" w:sz="0" w:space="0" w:color="auto"/>
                        <w:right w:val="none" w:sz="0" w:space="0" w:color="auto"/>
                      </w:divBdr>
                    </w:div>
                  </w:divsChild>
                </w:div>
                <w:div w:id="1265109663">
                  <w:marLeft w:val="0"/>
                  <w:marRight w:val="0"/>
                  <w:marTop w:val="0"/>
                  <w:marBottom w:val="105"/>
                  <w:divBdr>
                    <w:top w:val="none" w:sz="0" w:space="0" w:color="auto"/>
                    <w:left w:val="none" w:sz="0" w:space="0" w:color="auto"/>
                    <w:bottom w:val="none" w:sz="0" w:space="0" w:color="auto"/>
                    <w:right w:val="none" w:sz="0" w:space="0" w:color="auto"/>
                  </w:divBdr>
                </w:div>
                <w:div w:id="125416290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7143961">
                      <w:marLeft w:val="0"/>
                      <w:marRight w:val="0"/>
                      <w:marTop w:val="0"/>
                      <w:marBottom w:val="0"/>
                      <w:divBdr>
                        <w:top w:val="none" w:sz="0" w:space="0" w:color="auto"/>
                        <w:left w:val="none" w:sz="0" w:space="0" w:color="auto"/>
                        <w:bottom w:val="none" w:sz="0" w:space="0" w:color="auto"/>
                        <w:right w:val="none" w:sz="0" w:space="0" w:color="auto"/>
                      </w:divBdr>
                    </w:div>
                  </w:divsChild>
                </w:div>
                <w:div w:id="1034190516">
                  <w:marLeft w:val="0"/>
                  <w:marRight w:val="0"/>
                  <w:marTop w:val="0"/>
                  <w:marBottom w:val="105"/>
                  <w:divBdr>
                    <w:top w:val="none" w:sz="0" w:space="0" w:color="auto"/>
                    <w:left w:val="none" w:sz="0" w:space="0" w:color="auto"/>
                    <w:bottom w:val="none" w:sz="0" w:space="0" w:color="auto"/>
                    <w:right w:val="none" w:sz="0" w:space="0" w:color="auto"/>
                  </w:divBdr>
                </w:div>
                <w:div w:id="105396181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140879981">
                      <w:marLeft w:val="0"/>
                      <w:marRight w:val="0"/>
                      <w:marTop w:val="0"/>
                      <w:marBottom w:val="0"/>
                      <w:divBdr>
                        <w:top w:val="none" w:sz="0" w:space="0" w:color="auto"/>
                        <w:left w:val="none" w:sz="0" w:space="0" w:color="auto"/>
                        <w:bottom w:val="none" w:sz="0" w:space="0" w:color="auto"/>
                        <w:right w:val="none" w:sz="0" w:space="0" w:color="auto"/>
                      </w:divBdr>
                    </w:div>
                  </w:divsChild>
                </w:div>
                <w:div w:id="1103768092">
                  <w:marLeft w:val="0"/>
                  <w:marRight w:val="0"/>
                  <w:marTop w:val="0"/>
                  <w:marBottom w:val="105"/>
                  <w:divBdr>
                    <w:top w:val="none" w:sz="0" w:space="0" w:color="auto"/>
                    <w:left w:val="none" w:sz="0" w:space="0" w:color="auto"/>
                    <w:bottom w:val="none" w:sz="0" w:space="0" w:color="auto"/>
                    <w:right w:val="none" w:sz="0" w:space="0" w:color="auto"/>
                  </w:divBdr>
                </w:div>
                <w:div w:id="209474066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51150619">
                      <w:marLeft w:val="0"/>
                      <w:marRight w:val="0"/>
                      <w:marTop w:val="0"/>
                      <w:marBottom w:val="0"/>
                      <w:divBdr>
                        <w:top w:val="none" w:sz="0" w:space="0" w:color="auto"/>
                        <w:left w:val="none" w:sz="0" w:space="0" w:color="auto"/>
                        <w:bottom w:val="none" w:sz="0" w:space="0" w:color="auto"/>
                        <w:right w:val="none" w:sz="0" w:space="0" w:color="auto"/>
                      </w:divBdr>
                    </w:div>
                  </w:divsChild>
                </w:div>
                <w:div w:id="2127962704">
                  <w:marLeft w:val="0"/>
                  <w:marRight w:val="0"/>
                  <w:marTop w:val="0"/>
                  <w:marBottom w:val="105"/>
                  <w:divBdr>
                    <w:top w:val="none" w:sz="0" w:space="0" w:color="auto"/>
                    <w:left w:val="none" w:sz="0" w:space="0" w:color="auto"/>
                    <w:bottom w:val="none" w:sz="0" w:space="0" w:color="auto"/>
                    <w:right w:val="none" w:sz="0" w:space="0" w:color="auto"/>
                  </w:divBdr>
                </w:div>
                <w:div w:id="65661396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059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Elektroenzephalografie" TargetMode="External"/><Relationship Id="rId18" Type="http://schemas.openxmlformats.org/officeDocument/2006/relationships/hyperlink" Target="https://de.wikipedia.org/wiki/Blutdruckmessger%C3%A4t" TargetMode="External"/><Relationship Id="rId26" Type="http://schemas.openxmlformats.org/officeDocument/2006/relationships/hyperlink" Target="https://de.wikipedia.org/wiki/Mensch" TargetMode="External"/><Relationship Id="rId39" Type="http://schemas.openxmlformats.org/officeDocument/2006/relationships/hyperlink" Target="https://de.wikipedia.org/wiki/Sympathikus" TargetMode="External"/><Relationship Id="rId21" Type="http://schemas.openxmlformats.org/officeDocument/2006/relationships/hyperlink" Target="https://de.wikipedia.org/w/index.php?title=Patientenkurve&amp;action=edit&amp;redlink=1" TargetMode="External"/><Relationship Id="rId34" Type="http://schemas.openxmlformats.org/officeDocument/2006/relationships/hyperlink" Target="https://de.wikipedia.org/wiki/Katecholamin" TargetMode="External"/><Relationship Id="rId42" Type="http://schemas.openxmlformats.org/officeDocument/2006/relationships/hyperlink" Target="https://de.wikipedia.org/wiki/Herzmuskel" TargetMode="External"/><Relationship Id="rId47" Type="http://schemas.openxmlformats.org/officeDocument/2006/relationships/hyperlink" Target="https://de.wikipedia.org/wiki/Druck_(Physik)" TargetMode="External"/><Relationship Id="rId50" Type="http://schemas.openxmlformats.org/officeDocument/2006/relationships/hyperlink" Target="https://de.wikipedia.org/wiki/Blut" TargetMode="External"/><Relationship Id="rId55" Type="http://schemas.openxmlformats.org/officeDocument/2006/relationships/hyperlink" Target="https://de.wikipedia.org/wiki/Kapillare_(Anatomie)" TargetMode="External"/><Relationship Id="rId63" Type="http://schemas.openxmlformats.org/officeDocument/2006/relationships/hyperlink" Target="https://de.wikipedia.org/wiki/Symptom" TargetMode="External"/><Relationship Id="rId68" Type="http://schemas.openxmlformats.org/officeDocument/2006/relationships/fontTable" Target="fontTable.xml"/><Relationship Id="rId7" Type="http://schemas.openxmlformats.org/officeDocument/2006/relationships/hyperlink" Target="https://de.wikipedia.org/wiki/Vitalfunktion" TargetMode="External"/><Relationship Id="rId2" Type="http://schemas.openxmlformats.org/officeDocument/2006/relationships/styles" Target="styles.xml"/><Relationship Id="rId16" Type="http://schemas.openxmlformats.org/officeDocument/2006/relationships/hyperlink" Target="https://de.wikipedia.org/wiki/Uhr" TargetMode="External"/><Relationship Id="rId29" Type="http://schemas.openxmlformats.org/officeDocument/2006/relationships/hyperlink" Target="https://de.wikipedia.org/wiki/Herzfrequenz" TargetMode="External"/><Relationship Id="rId1" Type="http://schemas.openxmlformats.org/officeDocument/2006/relationships/customXml" Target="../customXml/item1.xml"/><Relationship Id="rId6" Type="http://schemas.openxmlformats.org/officeDocument/2006/relationships/hyperlink" Target="https://de.wikipedia.org/wiki/Medizinische_Untersuchung" TargetMode="External"/><Relationship Id="rId11" Type="http://schemas.openxmlformats.org/officeDocument/2006/relationships/hyperlink" Target="https://de.wikipedia.org/wiki/Atemfrequenz" TargetMode="External"/><Relationship Id="rId24" Type="http://schemas.openxmlformats.org/officeDocument/2006/relationships/hyperlink" Target="https://de.wikipedia.org/wiki/Glasgow_Coma_Scale" TargetMode="External"/><Relationship Id="rId32" Type="http://schemas.openxmlformats.org/officeDocument/2006/relationships/hyperlink" Target="https://de.wikipedia.org/wiki/Parasympathikus" TargetMode="External"/><Relationship Id="rId37" Type="http://schemas.openxmlformats.org/officeDocument/2006/relationships/hyperlink" Target="https://de.wikipedia.org/wiki/Tachykardie" TargetMode="External"/><Relationship Id="rId40" Type="http://schemas.openxmlformats.org/officeDocument/2006/relationships/hyperlink" Target="https://de.wikipedia.org/wiki/Bradykardie" TargetMode="External"/><Relationship Id="rId45" Type="http://schemas.openxmlformats.org/officeDocument/2006/relationships/hyperlink" Target="https://de.wikipedia.org/wiki/Ruhepuls" TargetMode="External"/><Relationship Id="rId53" Type="http://schemas.openxmlformats.org/officeDocument/2006/relationships/hyperlink" Target="https://de.wikipedia.org/wiki/Blutkreislauf" TargetMode="External"/><Relationship Id="rId58" Type="http://schemas.openxmlformats.org/officeDocument/2006/relationships/hyperlink" Target="https://de.wikipedia.org/wiki/Torr" TargetMode="External"/><Relationship Id="rId66" Type="http://schemas.openxmlformats.org/officeDocument/2006/relationships/hyperlink" Target="https://de.wikipedia.org/wiki/Tachypnoe" TargetMode="External"/><Relationship Id="rId5" Type="http://schemas.openxmlformats.org/officeDocument/2006/relationships/hyperlink" Target="https://de.wikipedia.org/wiki/K%C3%B6rper_(Biologie)" TargetMode="External"/><Relationship Id="rId15" Type="http://schemas.openxmlformats.org/officeDocument/2006/relationships/hyperlink" Target="https://de.wikipedia.org/wiki/Fieberthermometer" TargetMode="External"/><Relationship Id="rId23" Type="http://schemas.openxmlformats.org/officeDocument/2006/relationships/hyperlink" Target="https://de.wikipedia.org/wiki/Blutzucker" TargetMode="External"/><Relationship Id="rId28" Type="http://schemas.openxmlformats.org/officeDocument/2006/relationships/hyperlink" Target="https://de.wikipedia.org/wiki/Minute" TargetMode="External"/><Relationship Id="rId36" Type="http://schemas.openxmlformats.org/officeDocument/2006/relationships/hyperlink" Target="https://de.wikipedia.org/wiki/Bradykardie" TargetMode="External"/><Relationship Id="rId49" Type="http://schemas.openxmlformats.org/officeDocument/2006/relationships/hyperlink" Target="https://de.wikipedia.org/wiki/Fl%C3%A4cheninhalt" TargetMode="External"/><Relationship Id="rId57" Type="http://schemas.openxmlformats.org/officeDocument/2006/relationships/hyperlink" Target="https://de.wikipedia.org/wiki/Blutdruck" TargetMode="External"/><Relationship Id="rId61" Type="http://schemas.openxmlformats.org/officeDocument/2006/relationships/hyperlink" Target="https://de.wikipedia.org/wiki/K%C3%B6rper_(Biologie)" TargetMode="External"/><Relationship Id="rId10" Type="http://schemas.openxmlformats.org/officeDocument/2006/relationships/hyperlink" Target="https://de.wikipedia.org/wiki/K%C3%B6rpertemperatur" TargetMode="External"/><Relationship Id="rId19" Type="http://schemas.openxmlformats.org/officeDocument/2006/relationships/hyperlink" Target="https://de.wikipedia.org/wiki/Gesundheits-_und_Krankenpfleger" TargetMode="External"/><Relationship Id="rId31" Type="http://schemas.openxmlformats.org/officeDocument/2006/relationships/hyperlink" Target="https://de.wikipedia.org/wiki/Sympathikus" TargetMode="External"/><Relationship Id="rId44" Type="http://schemas.openxmlformats.org/officeDocument/2006/relationships/hyperlink" Target="https://de.wikipedia.org/wiki/Rudern" TargetMode="External"/><Relationship Id="rId52" Type="http://schemas.openxmlformats.org/officeDocument/2006/relationships/hyperlink" Target="https://de.wikipedia.org/wiki/Aorta" TargetMode="External"/><Relationship Id="rId60" Type="http://schemas.openxmlformats.org/officeDocument/2006/relationships/hyperlink" Target="https://de.wikipedia.org/wiki/Menschlicher_K%C3%B6rper" TargetMode="External"/><Relationship Id="rId65" Type="http://schemas.openxmlformats.org/officeDocument/2006/relationships/hyperlink" Target="https://de.wikipedia.org/wiki/Intensivmedizin" TargetMode="External"/><Relationship Id="rId4" Type="http://schemas.openxmlformats.org/officeDocument/2006/relationships/webSettings" Target="webSettings.xml"/><Relationship Id="rId9" Type="http://schemas.openxmlformats.org/officeDocument/2006/relationships/hyperlink" Target="https://de.wikipedia.org/wiki/Blutdruck" TargetMode="External"/><Relationship Id="rId14" Type="http://schemas.openxmlformats.org/officeDocument/2006/relationships/hyperlink" Target="https://de.wikipedia.org/wiki/Vitalparameter" TargetMode="External"/><Relationship Id="rId22" Type="http://schemas.openxmlformats.org/officeDocument/2006/relationships/hyperlink" Target="https://de.wikipedia.org/wiki/Visuelle_Analogskala" TargetMode="External"/><Relationship Id="rId27" Type="http://schemas.openxmlformats.org/officeDocument/2006/relationships/hyperlink" Target="https://de.wikipedia.org/wiki/Lebensalter" TargetMode="External"/><Relationship Id="rId30" Type="http://schemas.openxmlformats.org/officeDocument/2006/relationships/hyperlink" Target="https://de.wikipedia.org/wiki/Autonomes_Nervensystem" TargetMode="External"/><Relationship Id="rId35" Type="http://schemas.openxmlformats.org/officeDocument/2006/relationships/hyperlink" Target="https://de.wikipedia.org/wiki/Tachykardie" TargetMode="External"/><Relationship Id="rId43" Type="http://schemas.openxmlformats.org/officeDocument/2006/relationships/hyperlink" Target="https://de.wikipedia.org/wiki/Blut" TargetMode="External"/><Relationship Id="rId48" Type="http://schemas.openxmlformats.org/officeDocument/2006/relationships/hyperlink" Target="https://de.wikipedia.org/wiki/Kraft" TargetMode="External"/><Relationship Id="rId56" Type="http://schemas.openxmlformats.org/officeDocument/2006/relationships/hyperlink" Target="https://de.wikipedia.org/wiki/Vene" TargetMode="External"/><Relationship Id="rId64" Type="http://schemas.openxmlformats.org/officeDocument/2006/relationships/hyperlink" Target="https://de.wikipedia.org/wiki/Patient" TargetMode="External"/><Relationship Id="rId69" Type="http://schemas.openxmlformats.org/officeDocument/2006/relationships/theme" Target="theme/theme1.xml"/><Relationship Id="rId8" Type="http://schemas.openxmlformats.org/officeDocument/2006/relationships/hyperlink" Target="https://de.wikipedia.org/wiki/Herzfrequenz" TargetMode="External"/><Relationship Id="rId51" Type="http://schemas.openxmlformats.org/officeDocument/2006/relationships/hyperlink" Target="https://de.wikipedia.org/wiki/Blutgef%C3%A4%C3%9F" TargetMode="External"/><Relationship Id="rId3" Type="http://schemas.openxmlformats.org/officeDocument/2006/relationships/settings" Target="settings.xml"/><Relationship Id="rId12" Type="http://schemas.openxmlformats.org/officeDocument/2006/relationships/hyperlink" Target="https://de.wikipedia.org/wiki/Elektrokardiogramm" TargetMode="External"/><Relationship Id="rId17" Type="http://schemas.openxmlformats.org/officeDocument/2006/relationships/hyperlink" Target="https://de.wikipedia.org/wiki/Blutdruckmessung" TargetMode="External"/><Relationship Id="rId25" Type="http://schemas.openxmlformats.org/officeDocument/2006/relationships/hyperlink" Target="https://de.wikipedia.org/w/index.php?title=Eulersche_Videoverst%C3%A4rkung&amp;action=edit&amp;redlink=1" TargetMode="External"/><Relationship Id="rId33" Type="http://schemas.openxmlformats.org/officeDocument/2006/relationships/hyperlink" Target="https://de.wikipedia.org/wiki/Hormon" TargetMode="External"/><Relationship Id="rId38" Type="http://schemas.openxmlformats.org/officeDocument/2006/relationships/hyperlink" Target="https://de.wikipedia.org/wiki/Herzzeitvolumen" TargetMode="External"/><Relationship Id="rId46" Type="http://schemas.openxmlformats.org/officeDocument/2006/relationships/hyperlink" Target="https://de.wikipedia.org/wiki/Ausdauersport" TargetMode="External"/><Relationship Id="rId59" Type="http://schemas.openxmlformats.org/officeDocument/2006/relationships/hyperlink" Target="https://de.wikipedia.org/wiki/Temperatur" TargetMode="External"/><Relationship Id="rId67" Type="http://schemas.openxmlformats.org/officeDocument/2006/relationships/hyperlink" Target="https://de.wikipedia.org/wiki/Bradypnoe" TargetMode="External"/><Relationship Id="rId20" Type="http://schemas.openxmlformats.org/officeDocument/2006/relationships/hyperlink" Target="https://de.wikipedia.org/wiki/Sanit%C3%A4ter" TargetMode="External"/><Relationship Id="rId41" Type="http://schemas.openxmlformats.org/officeDocument/2006/relationships/hyperlink" Target="https://de.wikipedia.org/wiki/Leistungssportler" TargetMode="External"/><Relationship Id="rId54" Type="http://schemas.openxmlformats.org/officeDocument/2006/relationships/hyperlink" Target="https://de.wikipedia.org/wiki/Arterie" TargetMode="External"/><Relationship Id="rId62" Type="http://schemas.openxmlformats.org/officeDocument/2006/relationships/hyperlink" Target="https://de.wikipedia.org/wiki/Vitalparame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75C6-0DC1-4C32-B4D7-E2212DEC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2020-03-29T06:29:00Z</dcterms:created>
  <dcterms:modified xsi:type="dcterms:W3CDTF">2020-03-29T06:40:00Z</dcterms:modified>
</cp:coreProperties>
</file>