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4993" w14:textId="2C2CA683" w:rsidR="00893FDD" w:rsidRPr="00813B84" w:rsidRDefault="00813B84" w:rsidP="009E6845">
      <w:pPr>
        <w:spacing w:after="0"/>
        <w:rPr>
          <w:rFonts w:ascii="Times New Roman" w:hAnsi="Times New Roman" w:cs="Times New Roman"/>
          <w:b/>
          <w:bCs/>
        </w:rPr>
      </w:pPr>
      <w:r w:rsidRPr="00813B84">
        <w:rPr>
          <w:rFonts w:ascii="Times New Roman" w:hAnsi="Times New Roman" w:cs="Times New Roman"/>
          <w:b/>
          <w:bCs/>
        </w:rPr>
        <w:t>Практическое занятие №15</w:t>
      </w:r>
    </w:p>
    <w:p w14:paraId="47FCA8C3" w14:textId="618E4497" w:rsidR="00813B84" w:rsidRDefault="00813B84" w:rsidP="009E6845">
      <w:pPr>
        <w:spacing w:after="0"/>
        <w:rPr>
          <w:rFonts w:ascii="Times New Roman" w:hAnsi="Times New Roman" w:cs="Times New Roman"/>
          <w:b/>
          <w:bCs/>
        </w:rPr>
      </w:pPr>
      <w:r w:rsidRPr="00813B84">
        <w:rPr>
          <w:rFonts w:ascii="Times New Roman" w:hAnsi="Times New Roman" w:cs="Times New Roman"/>
          <w:b/>
          <w:bCs/>
        </w:rPr>
        <w:t>Творчество М.А. Булгакова</w:t>
      </w:r>
    </w:p>
    <w:p w14:paraId="29EA5210" w14:textId="242D2868" w:rsidR="009E6845" w:rsidRDefault="009E6845" w:rsidP="009E6845">
      <w:pPr>
        <w:spacing w:after="0"/>
        <w:jc w:val="both"/>
        <w:rPr>
          <w:rFonts w:ascii="Times New Roman" w:hAnsi="Times New Roman" w:cs="Times New Roman"/>
        </w:rPr>
      </w:pPr>
      <w:r>
        <w:rPr>
          <w:rFonts w:ascii="Times New Roman" w:hAnsi="Times New Roman" w:cs="Times New Roman"/>
          <w:b/>
          <w:bCs/>
        </w:rPr>
        <w:t xml:space="preserve">Актуальность: </w:t>
      </w:r>
      <w:r w:rsidRPr="009E6845">
        <w:rPr>
          <w:rFonts w:ascii="Times New Roman" w:hAnsi="Times New Roman" w:cs="Times New Roman"/>
        </w:rPr>
        <w:t xml:space="preserve">Творчество М.А. Булгакова - одно из крупнейших явлений русской художественной литературы ХХ века. Его талант дал литературе замечательные произведения, ставшие отражением не только современной писателю эпохи, но и настоящей энциклопедией человеческих душ. </w:t>
      </w:r>
    </w:p>
    <w:p w14:paraId="7373E7A8" w14:textId="49FA0627" w:rsidR="009E6845" w:rsidRDefault="009E6845" w:rsidP="009E6845">
      <w:pPr>
        <w:spacing w:after="0"/>
        <w:jc w:val="both"/>
        <w:rPr>
          <w:rFonts w:ascii="Times New Roman" w:hAnsi="Times New Roman" w:cs="Times New Roman"/>
          <w:b/>
          <w:bCs/>
        </w:rPr>
      </w:pPr>
      <w:r w:rsidRPr="009E6845">
        <w:rPr>
          <w:rFonts w:ascii="Times New Roman" w:hAnsi="Times New Roman" w:cs="Times New Roman"/>
          <w:b/>
          <w:bCs/>
        </w:rPr>
        <w:t>Содержание темы</w:t>
      </w:r>
    </w:p>
    <w:p w14:paraId="1DA9E45D" w14:textId="77777777" w:rsidR="003333C2" w:rsidRPr="003333C2" w:rsidRDefault="003333C2" w:rsidP="003333C2">
      <w:pPr>
        <w:spacing w:after="0"/>
        <w:jc w:val="both"/>
        <w:rPr>
          <w:rFonts w:ascii="Times New Roman" w:hAnsi="Times New Roman" w:cs="Times New Roman"/>
        </w:rPr>
      </w:pPr>
      <w:r w:rsidRPr="003333C2">
        <w:rPr>
          <w:rFonts w:ascii="Times New Roman" w:hAnsi="Times New Roman" w:cs="Times New Roman"/>
        </w:rPr>
        <w:t>Начало творческого пути Михаила Афанасьевича Булгакова совпадает с переломным моментом в истории России. Революционные события – основная тема многих произведений Булгакова.</w:t>
      </w:r>
    </w:p>
    <w:p w14:paraId="3F00F0BB" w14:textId="77777777" w:rsidR="003333C2" w:rsidRPr="003333C2" w:rsidRDefault="003333C2" w:rsidP="003333C2">
      <w:pPr>
        <w:spacing w:after="0"/>
        <w:jc w:val="both"/>
        <w:rPr>
          <w:rFonts w:ascii="Times New Roman" w:hAnsi="Times New Roman" w:cs="Times New Roman"/>
        </w:rPr>
      </w:pPr>
      <w:r w:rsidRPr="003333C2">
        <w:rPr>
          <w:rFonts w:ascii="Times New Roman" w:hAnsi="Times New Roman" w:cs="Times New Roman"/>
        </w:rPr>
        <w:t>Истоки литературного творчества писателя связаны с пребыванием во Владикавказе. В 1918 году он очередной раз был мобилизован в армию в качестве врача и отправлен на Северный Кавказ. Там он впервые начал печататься.</w:t>
      </w:r>
    </w:p>
    <w:p w14:paraId="17CAEF72" w14:textId="36CA0E10" w:rsidR="009E6845" w:rsidRPr="003333C2" w:rsidRDefault="003333C2" w:rsidP="003333C2">
      <w:pPr>
        <w:spacing w:after="0"/>
        <w:jc w:val="both"/>
        <w:rPr>
          <w:rFonts w:ascii="Times New Roman" w:hAnsi="Times New Roman" w:cs="Times New Roman"/>
        </w:rPr>
      </w:pPr>
      <w:r w:rsidRPr="003333C2">
        <w:rPr>
          <w:rFonts w:ascii="Times New Roman" w:hAnsi="Times New Roman" w:cs="Times New Roman"/>
        </w:rPr>
        <w:t xml:space="preserve">В 1921 году Булгаков </w:t>
      </w:r>
      <w:proofErr w:type="spellStart"/>
      <w:r w:rsidRPr="003333C2">
        <w:rPr>
          <w:rFonts w:ascii="Times New Roman" w:hAnsi="Times New Roman" w:cs="Times New Roman"/>
        </w:rPr>
        <w:t>пприехжает</w:t>
      </w:r>
      <w:proofErr w:type="spellEnd"/>
      <w:r w:rsidRPr="003333C2">
        <w:rPr>
          <w:rFonts w:ascii="Times New Roman" w:hAnsi="Times New Roman" w:cs="Times New Roman"/>
        </w:rPr>
        <w:t xml:space="preserve"> в Москву, где начинает зарабатывать на жизнь литературой. Жанр, в котором тогда работал Булгакова, это преимущественно фельетоны для различных газет. Наиболее активно он сотрудничал с газетой «Гудок», в котором за 4 года напечатали более 120 его произведений.</w:t>
      </w:r>
    </w:p>
    <w:p w14:paraId="5D7D1D13" w14:textId="77777777" w:rsidR="003333C2" w:rsidRPr="003333C2" w:rsidRDefault="003333C2" w:rsidP="003333C2">
      <w:pPr>
        <w:spacing w:after="0"/>
        <w:jc w:val="both"/>
        <w:rPr>
          <w:rFonts w:ascii="Times New Roman" w:hAnsi="Times New Roman" w:cs="Times New Roman"/>
        </w:rPr>
      </w:pPr>
      <w:r w:rsidRPr="003333C2">
        <w:rPr>
          <w:rFonts w:ascii="Times New Roman" w:hAnsi="Times New Roman" w:cs="Times New Roman"/>
        </w:rPr>
        <w:t>В 1924 году был опубликован первый роман М.А. Булгакова «Белая гвардия». В нем четко выражено отношение автора к событиям Октябрьской революции и Гражданской войны. Основная проблематика романа – это трагическое положение интеллигенции после переворота. Борцы за революцию относились к нему враждебно и считали лишним классом в молодом советском государстве. Главные действующие лица романа – семья Турбиных, чья история очень схожа с историей семьи самого Булгакова. В 1926 во МХАТе состоялась премьера написанной по роману пьесы «Дни Турбиных», которая имела огромный успех у публики. Особенной популярностью она пользовалась и у Сталина, несмотря на антисоветскую направленность.</w:t>
      </w:r>
    </w:p>
    <w:p w14:paraId="2E43CA4F" w14:textId="77777777" w:rsidR="003333C2" w:rsidRPr="003333C2" w:rsidRDefault="003333C2" w:rsidP="003333C2">
      <w:pPr>
        <w:spacing w:after="0"/>
        <w:jc w:val="both"/>
        <w:rPr>
          <w:rFonts w:ascii="Times New Roman" w:hAnsi="Times New Roman" w:cs="Times New Roman"/>
        </w:rPr>
      </w:pPr>
      <w:r w:rsidRPr="003333C2">
        <w:rPr>
          <w:rFonts w:ascii="Times New Roman" w:hAnsi="Times New Roman" w:cs="Times New Roman"/>
        </w:rPr>
        <w:t>В 1925 году вышел первый сборник писателя «</w:t>
      </w:r>
      <w:proofErr w:type="spellStart"/>
      <w:r w:rsidRPr="003333C2">
        <w:rPr>
          <w:rFonts w:ascii="Times New Roman" w:hAnsi="Times New Roman" w:cs="Times New Roman"/>
        </w:rPr>
        <w:t>Дьяволиада</w:t>
      </w:r>
      <w:proofErr w:type="spellEnd"/>
      <w:r w:rsidRPr="003333C2">
        <w:rPr>
          <w:rFonts w:ascii="Times New Roman" w:hAnsi="Times New Roman" w:cs="Times New Roman"/>
        </w:rPr>
        <w:t>», единственный опубликованный при жизни автора.</w:t>
      </w:r>
    </w:p>
    <w:p w14:paraId="2E031E71" w14:textId="77777777" w:rsidR="003333C2" w:rsidRPr="003333C2" w:rsidRDefault="003333C2" w:rsidP="003333C2">
      <w:pPr>
        <w:spacing w:after="0"/>
        <w:jc w:val="both"/>
        <w:rPr>
          <w:rFonts w:ascii="Times New Roman" w:hAnsi="Times New Roman" w:cs="Times New Roman"/>
        </w:rPr>
      </w:pPr>
      <w:r w:rsidRPr="003333C2">
        <w:rPr>
          <w:rFonts w:ascii="Times New Roman" w:hAnsi="Times New Roman" w:cs="Times New Roman"/>
        </w:rPr>
        <w:t xml:space="preserve">В цикле рассказов «Записки юного врача» </w:t>
      </w:r>
      <w:proofErr w:type="spellStart"/>
      <w:r w:rsidRPr="003333C2">
        <w:rPr>
          <w:rFonts w:ascii="Times New Roman" w:hAnsi="Times New Roman" w:cs="Times New Roman"/>
        </w:rPr>
        <w:t>М.А.Булгаков</w:t>
      </w:r>
      <w:proofErr w:type="spellEnd"/>
      <w:r w:rsidRPr="003333C2">
        <w:rPr>
          <w:rFonts w:ascii="Times New Roman" w:hAnsi="Times New Roman" w:cs="Times New Roman"/>
        </w:rPr>
        <w:t xml:space="preserve"> изобразил реальные случаи из его врачебной практики, которые произошли во время его мобилизации. Рассказы из цикла публиковались с 1925 по 1926 год. В эти годы также шла постановка его первой сатирической пьесы «Зойкина квартира», определенная автором как трагическая буффонада.</w:t>
      </w:r>
    </w:p>
    <w:p w14:paraId="2E9FC5A4" w14:textId="77777777" w:rsidR="003333C2" w:rsidRPr="003333C2" w:rsidRDefault="003333C2" w:rsidP="003333C2">
      <w:pPr>
        <w:spacing w:after="0"/>
        <w:jc w:val="both"/>
        <w:rPr>
          <w:rFonts w:ascii="Times New Roman" w:hAnsi="Times New Roman" w:cs="Times New Roman"/>
        </w:rPr>
      </w:pPr>
      <w:r w:rsidRPr="003333C2">
        <w:rPr>
          <w:rFonts w:ascii="Times New Roman" w:hAnsi="Times New Roman" w:cs="Times New Roman"/>
        </w:rPr>
        <w:t>При этом многие драматические и прозаические труды Булгакова не были опубликованы.</w:t>
      </w:r>
    </w:p>
    <w:p w14:paraId="008A3EBA" w14:textId="162B47BD" w:rsidR="003333C2" w:rsidRDefault="003333C2" w:rsidP="003333C2">
      <w:pPr>
        <w:spacing w:after="0"/>
        <w:jc w:val="both"/>
        <w:rPr>
          <w:rFonts w:ascii="Times New Roman" w:hAnsi="Times New Roman" w:cs="Times New Roman"/>
        </w:rPr>
      </w:pPr>
      <w:r w:rsidRPr="003333C2">
        <w:rPr>
          <w:rFonts w:ascii="Times New Roman" w:hAnsi="Times New Roman" w:cs="Times New Roman"/>
        </w:rPr>
        <w:t>С 1930 года начинается сложный этап в жизни Булгакова. Все его произведения запрещаются, постановки убираются из репертуаров театров. Эти обстоятельства подталкивают Булгакова к важному шагу: он пишет письмо И. Сталину.  В письме он просит позволить ему уехать из страны либо разрешать творить на Родине. Письмо не остается без ответа. Во время телефонного разговора Сталин посоветовал Булгакову обратиться во МХАТ, где ему было предложено место ассистента режиссера.</w:t>
      </w:r>
    </w:p>
    <w:p w14:paraId="270D9AA7" w14:textId="77777777" w:rsidR="00EC5495" w:rsidRPr="00EC5495" w:rsidRDefault="00EC5495" w:rsidP="00EC5495">
      <w:pPr>
        <w:spacing w:after="0"/>
        <w:jc w:val="both"/>
        <w:rPr>
          <w:rFonts w:ascii="Times New Roman" w:hAnsi="Times New Roman" w:cs="Times New Roman"/>
        </w:rPr>
      </w:pPr>
      <w:r w:rsidRPr="00EC5495">
        <w:rPr>
          <w:rFonts w:ascii="Times New Roman" w:hAnsi="Times New Roman" w:cs="Times New Roman"/>
        </w:rPr>
        <w:t>В то же время на протяжении двенадцати лет, вплоть до самой смерти, М.А. Булгаков пишет свое величайшее произведение «Мастер и Маргарита». Рукопись романа была сохранена благодаря его жене. Лишь в 1966 году «Мастер и Маргарита» вышел в свет, пройдя цензуру.</w:t>
      </w:r>
    </w:p>
    <w:p w14:paraId="07193A45" w14:textId="77777777" w:rsidR="00EC5495" w:rsidRPr="00EC5495" w:rsidRDefault="00EC5495" w:rsidP="00EC5495">
      <w:pPr>
        <w:spacing w:after="0"/>
        <w:jc w:val="both"/>
        <w:rPr>
          <w:rFonts w:ascii="Times New Roman" w:hAnsi="Times New Roman" w:cs="Times New Roman"/>
        </w:rPr>
      </w:pPr>
      <w:r w:rsidRPr="00EC5495">
        <w:rPr>
          <w:rFonts w:ascii="Times New Roman" w:hAnsi="Times New Roman" w:cs="Times New Roman"/>
        </w:rPr>
        <w:t xml:space="preserve">Роман «Мастер и Маргарита» является центральным, итоговым произведением всего творчества М.А. Булгакова. Данный роман имеет интереснейшую художественную структуру. Действие романа разворачивается в трех сюжетных линиях. Это и реалистический мир московской жизни, и </w:t>
      </w:r>
      <w:proofErr w:type="spellStart"/>
      <w:r w:rsidRPr="00EC5495">
        <w:rPr>
          <w:rFonts w:ascii="Times New Roman" w:hAnsi="Times New Roman" w:cs="Times New Roman"/>
        </w:rPr>
        <w:t>Ершалаимский</w:t>
      </w:r>
      <w:proofErr w:type="spellEnd"/>
      <w:r w:rsidRPr="00EC5495">
        <w:rPr>
          <w:rFonts w:ascii="Times New Roman" w:hAnsi="Times New Roman" w:cs="Times New Roman"/>
        </w:rPr>
        <w:t xml:space="preserve"> мир, переносящий читателя в далекие события и времена, а также фантастический мир Воланда и всей его свиты. Особый интерес представляет анализ романа "Мастер и Маргарита", с помощью него можно лучше прочувствовать все философское значение данного произведения.</w:t>
      </w:r>
    </w:p>
    <w:p w14:paraId="56EB9375" w14:textId="77777777" w:rsidR="00EC5495" w:rsidRPr="00EC5495" w:rsidRDefault="00EC5495" w:rsidP="00EC5495">
      <w:pPr>
        <w:spacing w:after="0"/>
        <w:jc w:val="both"/>
        <w:rPr>
          <w:rFonts w:ascii="Times New Roman" w:hAnsi="Times New Roman" w:cs="Times New Roman"/>
        </w:rPr>
      </w:pPr>
      <w:r w:rsidRPr="00EC5495">
        <w:rPr>
          <w:rFonts w:ascii="Times New Roman" w:hAnsi="Times New Roman" w:cs="Times New Roman"/>
        </w:rPr>
        <w:t xml:space="preserve">По своему жанру произведение «Мастер и Маргарита» является романом. Его жанровое своеобразие раскрывается следующим образом: социально-философский, фантастический, сатирический роман в романе. Данное произведение является социальным, поскольку в нем отражены последние годы НЭПа в СССР. Место действия – Москва, не академическая, не министерская и не партийно-правительственная, а обывательская, коммунально-бытовая. На протяжении трех дней в Москве Воланд со всей своей свитой изучает нравы самых обычных </w:t>
      </w:r>
      <w:r w:rsidRPr="00EC5495">
        <w:rPr>
          <w:rFonts w:ascii="Times New Roman" w:hAnsi="Times New Roman" w:cs="Times New Roman"/>
        </w:rPr>
        <w:lastRenderedPageBreak/>
        <w:t>советских людей. По замыслу коммунистических идеологов, эти люди должны были представлять новый тип граждан, которые свободны от социальных недостатков и болезней.</w:t>
      </w:r>
    </w:p>
    <w:p w14:paraId="15C64D29" w14:textId="77777777" w:rsidR="00EC5495" w:rsidRPr="00EC5495" w:rsidRDefault="00EC5495" w:rsidP="00EC5495">
      <w:pPr>
        <w:spacing w:after="0"/>
        <w:jc w:val="both"/>
        <w:rPr>
          <w:rFonts w:ascii="Times New Roman" w:hAnsi="Times New Roman" w:cs="Times New Roman"/>
        </w:rPr>
      </w:pPr>
      <w:r w:rsidRPr="00EC5495">
        <w:rPr>
          <w:rFonts w:ascii="Times New Roman" w:hAnsi="Times New Roman" w:cs="Times New Roman"/>
        </w:rPr>
        <w:t xml:space="preserve">Жизнь московских обывателей в романе описывается автором крайне сатирически. Здесь нечистая сила наказывает карьеристов, хапуг, комбинаторов. Они «пышно расцвели», пользуясь благами «здоровой почвы советского общества». Автор дает описание и духовной жизни общества параллельно с сатирическим изображением жуликов. Прежде всего, Булгакова интересовала литературная жизнь Москвы. Яркими представителями творческой интеллигенции в данном произведении являются литературный чиновник Михаил Берлиоз, вдохновляющий молодых членов </w:t>
      </w:r>
      <w:proofErr w:type="spellStart"/>
      <w:r w:rsidRPr="00EC5495">
        <w:rPr>
          <w:rFonts w:ascii="Times New Roman" w:hAnsi="Times New Roman" w:cs="Times New Roman"/>
        </w:rPr>
        <w:t>МАССОЛИТа</w:t>
      </w:r>
      <w:proofErr w:type="spellEnd"/>
      <w:r w:rsidRPr="00EC5495">
        <w:rPr>
          <w:rFonts w:ascii="Times New Roman" w:hAnsi="Times New Roman" w:cs="Times New Roman"/>
        </w:rPr>
        <w:t>, а также полуграмотный и крайне самоуверенный Иван Бездомный, считающий себя поэтом. Сатирическое изображение деятелей культуры основывается на том, что их сильно завышенное самомнение совершено не соответствует их творческим достижениям.</w:t>
      </w:r>
    </w:p>
    <w:p w14:paraId="5BD24E8C" w14:textId="77777777" w:rsidR="00EC5495" w:rsidRPr="00EC5495" w:rsidRDefault="00EC5495" w:rsidP="00EC5495">
      <w:pPr>
        <w:spacing w:after="0"/>
        <w:jc w:val="both"/>
        <w:rPr>
          <w:rFonts w:ascii="Times New Roman" w:hAnsi="Times New Roman" w:cs="Times New Roman"/>
        </w:rPr>
      </w:pPr>
      <w:r w:rsidRPr="00EC5495">
        <w:rPr>
          <w:rFonts w:ascii="Times New Roman" w:hAnsi="Times New Roman" w:cs="Times New Roman"/>
        </w:rPr>
        <w:t xml:space="preserve">Анализ произведения показывает большое философское содержание романа. Здесь сцены из античной эпохи переплетаются с описанием советской действительности. Из взаимоотношений прокуратора Иудеи Понтия Пилата, всесильного наместника Рима, </w:t>
      </w:r>
      <w:proofErr w:type="gramStart"/>
      <w:r w:rsidRPr="00EC5495">
        <w:rPr>
          <w:rFonts w:ascii="Times New Roman" w:hAnsi="Times New Roman" w:cs="Times New Roman"/>
        </w:rPr>
        <w:t>и  нищего</w:t>
      </w:r>
      <w:proofErr w:type="gramEnd"/>
      <w:r w:rsidRPr="00EC5495">
        <w:rPr>
          <w:rFonts w:ascii="Times New Roman" w:hAnsi="Times New Roman" w:cs="Times New Roman"/>
        </w:rPr>
        <w:t xml:space="preserve"> проповедника Иешуа Га-Ноцри выявляется философское и нравственное содержание данного произведения Булгакова. Именно в столкновениях этих героев автор и видит яркое проявление единоборства идей зла и добра. Более полно раскрыть идейный замысел произведения Булгакову помогают элементы фантастики.</w:t>
      </w:r>
    </w:p>
    <w:p w14:paraId="4255E783" w14:textId="77777777" w:rsidR="00EC5495" w:rsidRPr="00EC5495" w:rsidRDefault="00EC5495" w:rsidP="00EC5495">
      <w:pPr>
        <w:spacing w:after="0"/>
        <w:jc w:val="both"/>
        <w:rPr>
          <w:rFonts w:ascii="Times New Roman" w:hAnsi="Times New Roman" w:cs="Times New Roman"/>
        </w:rPr>
      </w:pPr>
      <w:r w:rsidRPr="00EC5495">
        <w:rPr>
          <w:rFonts w:ascii="Times New Roman" w:hAnsi="Times New Roman" w:cs="Times New Roman"/>
        </w:rPr>
        <w:t xml:space="preserve">Роман Булгакова парадоксален: добро и зло в нем иногда бывает трудно различить. Иешуа утверждает, что злых людей нет на свете, а у Понтия Пилата это вызывает усмешку. Иешуа проявляет по отношению к своим убийцам высшую степень милосердия, в этом смысл христианства: любить своих врагов и прощать им. Он обретает бессмертие, свет, можно сказать сам является воплощение света, по мнению </w:t>
      </w:r>
      <w:proofErr w:type="gramStart"/>
      <w:r w:rsidRPr="00EC5495">
        <w:rPr>
          <w:rFonts w:ascii="Times New Roman" w:hAnsi="Times New Roman" w:cs="Times New Roman"/>
        </w:rPr>
        <w:t>Булгакова, потому, что</w:t>
      </w:r>
      <w:proofErr w:type="gramEnd"/>
      <w:r w:rsidRPr="00EC5495">
        <w:rPr>
          <w:rFonts w:ascii="Times New Roman" w:hAnsi="Times New Roman" w:cs="Times New Roman"/>
        </w:rPr>
        <w:t xml:space="preserve"> остается верен идеям, которые проповедует, идеям всеобщей доброты и свободомыслия.</w:t>
      </w:r>
    </w:p>
    <w:p w14:paraId="216024B0" w14:textId="77777777" w:rsidR="00EC5495" w:rsidRPr="00EC5495" w:rsidRDefault="00EC5495" w:rsidP="00EC5495">
      <w:pPr>
        <w:spacing w:after="0"/>
        <w:jc w:val="both"/>
        <w:rPr>
          <w:rFonts w:ascii="Times New Roman" w:hAnsi="Times New Roman" w:cs="Times New Roman"/>
        </w:rPr>
      </w:pPr>
      <w:r w:rsidRPr="00EC5495">
        <w:rPr>
          <w:rFonts w:ascii="Times New Roman" w:hAnsi="Times New Roman" w:cs="Times New Roman"/>
        </w:rPr>
        <w:t xml:space="preserve"> Мастер же, </w:t>
      </w:r>
      <w:proofErr w:type="gramStart"/>
      <w:r w:rsidRPr="00EC5495">
        <w:rPr>
          <w:rFonts w:ascii="Times New Roman" w:hAnsi="Times New Roman" w:cs="Times New Roman"/>
        </w:rPr>
        <w:t>который  испытывал</w:t>
      </w:r>
      <w:proofErr w:type="gramEnd"/>
      <w:r w:rsidRPr="00EC5495">
        <w:rPr>
          <w:rFonts w:ascii="Times New Roman" w:hAnsi="Times New Roman" w:cs="Times New Roman"/>
        </w:rPr>
        <w:t xml:space="preserve"> минуты жестоких сомнений, колебаний, «не заслужил света», он «заслужил покой». Именно </w:t>
      </w:r>
      <w:proofErr w:type="gramStart"/>
      <w:r w:rsidRPr="00EC5495">
        <w:rPr>
          <w:rFonts w:ascii="Times New Roman" w:hAnsi="Times New Roman" w:cs="Times New Roman"/>
        </w:rPr>
        <w:t>покой  получает</w:t>
      </w:r>
      <w:proofErr w:type="gramEnd"/>
      <w:r w:rsidRPr="00EC5495">
        <w:rPr>
          <w:rFonts w:ascii="Times New Roman" w:hAnsi="Times New Roman" w:cs="Times New Roman"/>
        </w:rPr>
        <w:t xml:space="preserve"> в воздаяние и Маргарита. Совсем по-другому действует Воланд, он искушает людей и заставляет их расплачиваться за содеянное. В центре романа судьба Мастера, если Иешуа и Воланд - сверхчеловеческие персонажи, то Мастер - обыкновенный человек, в котором совмещается: божественное и дьявольское.</w:t>
      </w:r>
    </w:p>
    <w:p w14:paraId="4FF2C3D2" w14:textId="38710952" w:rsidR="00EC5495" w:rsidRPr="00EC5495" w:rsidRDefault="00EC5495" w:rsidP="00EC5495">
      <w:pPr>
        <w:spacing w:after="0"/>
        <w:jc w:val="both"/>
        <w:rPr>
          <w:rFonts w:ascii="Times New Roman" w:hAnsi="Times New Roman" w:cs="Times New Roman"/>
        </w:rPr>
      </w:pPr>
      <w:r w:rsidRPr="00EC5495">
        <w:rPr>
          <w:rFonts w:ascii="Times New Roman" w:hAnsi="Times New Roman" w:cs="Times New Roman"/>
        </w:rPr>
        <w:t>Диалектика добра и зла в романе не предполагает однозначных ответов. В произведении Воланд произносит фразу, которая во многом объясняет и отношение автора к жизни, и правила построения его произведения: «Все будет правильно, на этом построен мир» - слова, дающие ключ к пониманию развития действия в романе, и к трактовке финала. Нужно ли мстить Пилату за казнь Га-Ноцри? Нужно ли мстить тем, кто погубил Мастера и его роман? Какое наказание предпочесть? Все эти проблемы ставятся в тексте в связи с Понтием Пилатом. Он здесь самая трагическая фигура, с одной стороны он виновен в казне, а с другой стороны, очевидно, что делом не в нем. Свою вину искупает страданием, Мастер, написавший о нем роман, приговорил его к вечным мукам совести. Но в финале, по просьбе Маргариты, он прощает Пилата и отпускает его на свободу. Идея возмездия побеждается идеей милосердия. Писателю Булгаков отводит роль высшего судьи. «Мастер и Маргарита»</w:t>
      </w:r>
      <w:proofErr w:type="gramStart"/>
      <w:r w:rsidRPr="00EC5495">
        <w:rPr>
          <w:rFonts w:ascii="Times New Roman" w:hAnsi="Times New Roman" w:cs="Times New Roman"/>
        </w:rPr>
        <w:t>-</w:t>
      </w:r>
      <w:r w:rsidR="006F2751">
        <w:rPr>
          <w:rFonts w:ascii="Times New Roman" w:hAnsi="Times New Roman" w:cs="Times New Roman"/>
        </w:rPr>
        <w:t xml:space="preserve"> </w:t>
      </w:r>
      <w:r w:rsidRPr="00EC5495">
        <w:rPr>
          <w:rFonts w:ascii="Times New Roman" w:hAnsi="Times New Roman" w:cs="Times New Roman"/>
        </w:rPr>
        <w:t>это</w:t>
      </w:r>
      <w:proofErr w:type="gramEnd"/>
      <w:r w:rsidRPr="00EC5495">
        <w:rPr>
          <w:rFonts w:ascii="Times New Roman" w:hAnsi="Times New Roman" w:cs="Times New Roman"/>
        </w:rPr>
        <w:t xml:space="preserve"> роман о власти слова. В нем как бы спорят две власти: власть государства и власть слова.</w:t>
      </w:r>
    </w:p>
    <w:p w14:paraId="156BE3A5" w14:textId="637F6614" w:rsidR="00EC5495" w:rsidRDefault="00EC5495" w:rsidP="00EC5495">
      <w:pPr>
        <w:spacing w:after="0"/>
        <w:jc w:val="both"/>
        <w:rPr>
          <w:rFonts w:ascii="Times New Roman" w:hAnsi="Times New Roman" w:cs="Times New Roman"/>
        </w:rPr>
      </w:pPr>
      <w:r w:rsidRPr="00EC5495">
        <w:rPr>
          <w:rFonts w:ascii="Times New Roman" w:hAnsi="Times New Roman" w:cs="Times New Roman"/>
        </w:rPr>
        <w:t>Творчество М.А. Булгакова, несомненно, одна из ярчайших страниц в истории не только русской, но и мировой литературы.</w:t>
      </w:r>
    </w:p>
    <w:p w14:paraId="297BFE8F" w14:textId="695BCBD7" w:rsidR="006F2751" w:rsidRDefault="006F2751" w:rsidP="006F2751">
      <w:pPr>
        <w:spacing w:after="0"/>
        <w:jc w:val="center"/>
        <w:rPr>
          <w:rFonts w:ascii="Times New Roman" w:hAnsi="Times New Roman" w:cs="Times New Roman"/>
          <w:b/>
          <w:bCs/>
        </w:rPr>
      </w:pPr>
      <w:r w:rsidRPr="006F2751">
        <w:rPr>
          <w:rFonts w:ascii="Times New Roman" w:hAnsi="Times New Roman" w:cs="Times New Roman"/>
          <w:b/>
          <w:bCs/>
        </w:rPr>
        <w:t>Самостоятельная работа</w:t>
      </w:r>
    </w:p>
    <w:p w14:paraId="42792F17" w14:textId="42FFDFAA" w:rsidR="006F2751" w:rsidRDefault="006F2751" w:rsidP="006F2751">
      <w:pPr>
        <w:tabs>
          <w:tab w:val="left" w:pos="284"/>
        </w:tabs>
        <w:spacing w:after="0" w:line="240" w:lineRule="auto"/>
        <w:rPr>
          <w:rFonts w:ascii="Times New Roman" w:hAnsi="Times New Roman" w:cs="Times New Roman"/>
          <w:b/>
          <w:bCs/>
          <w:sz w:val="24"/>
          <w:szCs w:val="24"/>
        </w:rPr>
      </w:pPr>
      <w:bookmarkStart w:id="0" w:name="_Hlk123385334"/>
      <w:bookmarkStart w:id="1" w:name="_Hlk123475837"/>
      <w:r w:rsidRPr="00C44876">
        <w:rPr>
          <w:rFonts w:ascii="Times New Roman" w:hAnsi="Times New Roman" w:cs="Times New Roman"/>
          <w:b/>
          <w:bCs/>
          <w:sz w:val="24"/>
          <w:szCs w:val="24"/>
        </w:rPr>
        <w:t>ЗАДАНИЕ №</w:t>
      </w:r>
      <w:r>
        <w:rPr>
          <w:rFonts w:ascii="Times New Roman" w:hAnsi="Times New Roman" w:cs="Times New Roman"/>
          <w:b/>
          <w:bCs/>
          <w:sz w:val="24"/>
          <w:szCs w:val="24"/>
        </w:rPr>
        <w:t>1</w:t>
      </w:r>
    </w:p>
    <w:bookmarkEnd w:id="0"/>
    <w:p w14:paraId="3E106A79" w14:textId="77777777" w:rsidR="006F2751" w:rsidRDefault="006F2751" w:rsidP="006F2751">
      <w:pPr>
        <w:spacing w:after="0"/>
        <w:rPr>
          <w:rFonts w:ascii="Times New Roman" w:hAnsi="Times New Roman"/>
          <w:b/>
          <w:bCs/>
          <w:sz w:val="24"/>
          <w:szCs w:val="24"/>
        </w:rPr>
      </w:pPr>
      <w:r>
        <w:rPr>
          <w:rFonts w:ascii="Times New Roman" w:hAnsi="Times New Roman"/>
          <w:b/>
          <w:bCs/>
          <w:sz w:val="24"/>
          <w:szCs w:val="24"/>
        </w:rPr>
        <w:t xml:space="preserve">Заполните таблицу, </w:t>
      </w:r>
      <w:proofErr w:type="gramStart"/>
      <w:r>
        <w:rPr>
          <w:rFonts w:ascii="Times New Roman" w:hAnsi="Times New Roman"/>
          <w:b/>
          <w:bCs/>
          <w:sz w:val="24"/>
          <w:szCs w:val="24"/>
        </w:rPr>
        <w:t xml:space="preserve">проанализировав </w:t>
      </w:r>
      <w:bookmarkEnd w:id="1"/>
      <w:r>
        <w:rPr>
          <w:rFonts w:ascii="Times New Roman" w:hAnsi="Times New Roman"/>
          <w:b/>
          <w:bCs/>
          <w:sz w:val="24"/>
          <w:szCs w:val="24"/>
        </w:rPr>
        <w:t>:</w:t>
      </w:r>
      <w:proofErr w:type="gramEnd"/>
    </w:p>
    <w:tbl>
      <w:tblPr>
        <w:tblStyle w:val="a3"/>
        <w:tblW w:w="0" w:type="auto"/>
        <w:tblInd w:w="-5" w:type="dxa"/>
        <w:tblLook w:val="04A0" w:firstRow="1" w:lastRow="0" w:firstColumn="1" w:lastColumn="0" w:noHBand="0" w:noVBand="1"/>
      </w:tblPr>
      <w:tblGrid>
        <w:gridCol w:w="2156"/>
        <w:gridCol w:w="1035"/>
        <w:gridCol w:w="1435"/>
        <w:gridCol w:w="1082"/>
        <w:gridCol w:w="1447"/>
        <w:gridCol w:w="1139"/>
        <w:gridCol w:w="1056"/>
      </w:tblGrid>
      <w:tr w:rsidR="006F2751" w14:paraId="3CD5335C" w14:textId="5FEC84D8" w:rsidTr="000400E7">
        <w:tc>
          <w:tcPr>
            <w:tcW w:w="2156" w:type="dxa"/>
          </w:tcPr>
          <w:p w14:paraId="16D16F56" w14:textId="77777777" w:rsidR="006F2751" w:rsidRDefault="006F2751" w:rsidP="005C5BE1">
            <w:pPr>
              <w:rPr>
                <w:rFonts w:ascii="Times New Roman" w:hAnsi="Times New Roman"/>
                <w:b/>
                <w:bCs/>
                <w:sz w:val="24"/>
                <w:szCs w:val="24"/>
              </w:rPr>
            </w:pPr>
          </w:p>
        </w:tc>
        <w:tc>
          <w:tcPr>
            <w:tcW w:w="1035" w:type="dxa"/>
          </w:tcPr>
          <w:p w14:paraId="7BA905BD" w14:textId="54987FCD" w:rsidR="006F2751" w:rsidRDefault="006F2751" w:rsidP="005C5BE1">
            <w:pPr>
              <w:rPr>
                <w:rFonts w:ascii="Times New Roman" w:hAnsi="Times New Roman"/>
                <w:b/>
                <w:bCs/>
                <w:sz w:val="24"/>
                <w:szCs w:val="24"/>
              </w:rPr>
            </w:pPr>
            <w:r>
              <w:rPr>
                <w:rFonts w:ascii="Times New Roman" w:hAnsi="Times New Roman"/>
                <w:b/>
                <w:bCs/>
                <w:sz w:val="24"/>
                <w:szCs w:val="24"/>
              </w:rPr>
              <w:t>Мастер</w:t>
            </w:r>
          </w:p>
        </w:tc>
        <w:tc>
          <w:tcPr>
            <w:tcW w:w="1435" w:type="dxa"/>
          </w:tcPr>
          <w:p w14:paraId="1E4E1926" w14:textId="3CC05509" w:rsidR="006F2751" w:rsidRDefault="006F2751" w:rsidP="005C5BE1">
            <w:pPr>
              <w:rPr>
                <w:rFonts w:ascii="Times New Roman" w:hAnsi="Times New Roman"/>
                <w:b/>
                <w:bCs/>
                <w:sz w:val="24"/>
                <w:szCs w:val="24"/>
              </w:rPr>
            </w:pPr>
            <w:r>
              <w:rPr>
                <w:rFonts w:ascii="Times New Roman" w:hAnsi="Times New Roman"/>
                <w:b/>
                <w:bCs/>
                <w:sz w:val="24"/>
                <w:szCs w:val="24"/>
              </w:rPr>
              <w:t>Маргарита</w:t>
            </w:r>
          </w:p>
        </w:tc>
        <w:tc>
          <w:tcPr>
            <w:tcW w:w="1082" w:type="dxa"/>
          </w:tcPr>
          <w:p w14:paraId="4B36B807" w14:textId="6C11F75F" w:rsidR="006F2751" w:rsidRDefault="006F2751" w:rsidP="005C5BE1">
            <w:pPr>
              <w:rPr>
                <w:rFonts w:ascii="Times New Roman" w:hAnsi="Times New Roman"/>
                <w:b/>
                <w:bCs/>
                <w:sz w:val="24"/>
                <w:szCs w:val="24"/>
              </w:rPr>
            </w:pPr>
            <w:r>
              <w:rPr>
                <w:rFonts w:ascii="Times New Roman" w:hAnsi="Times New Roman"/>
                <w:b/>
                <w:bCs/>
                <w:sz w:val="24"/>
                <w:szCs w:val="24"/>
              </w:rPr>
              <w:t>Воланд</w:t>
            </w:r>
          </w:p>
        </w:tc>
        <w:tc>
          <w:tcPr>
            <w:tcW w:w="1447" w:type="dxa"/>
          </w:tcPr>
          <w:p w14:paraId="0D3EC9ED" w14:textId="2FF7E0D0" w:rsidR="006F2751" w:rsidRDefault="006F2751" w:rsidP="005C5BE1">
            <w:pPr>
              <w:rPr>
                <w:rFonts w:ascii="Times New Roman" w:hAnsi="Times New Roman"/>
                <w:b/>
                <w:bCs/>
                <w:sz w:val="24"/>
                <w:szCs w:val="24"/>
              </w:rPr>
            </w:pPr>
            <w:r>
              <w:rPr>
                <w:rFonts w:ascii="Times New Roman" w:hAnsi="Times New Roman"/>
                <w:b/>
                <w:bCs/>
                <w:sz w:val="24"/>
                <w:szCs w:val="24"/>
              </w:rPr>
              <w:t>Иван Бездомный</w:t>
            </w:r>
          </w:p>
        </w:tc>
        <w:tc>
          <w:tcPr>
            <w:tcW w:w="1139" w:type="dxa"/>
          </w:tcPr>
          <w:p w14:paraId="7A2758BC" w14:textId="5A68E543" w:rsidR="006F2751" w:rsidRPr="00FA652A" w:rsidRDefault="006F2751" w:rsidP="005C5BE1">
            <w:pPr>
              <w:rPr>
                <w:rFonts w:ascii="Times New Roman" w:hAnsi="Times New Roman"/>
                <w:b/>
                <w:bCs/>
                <w:sz w:val="24"/>
                <w:szCs w:val="24"/>
              </w:rPr>
            </w:pPr>
            <w:r>
              <w:rPr>
                <w:rFonts w:ascii="Times New Roman" w:hAnsi="Times New Roman"/>
                <w:b/>
                <w:bCs/>
                <w:sz w:val="24"/>
                <w:szCs w:val="24"/>
              </w:rPr>
              <w:t>Иешуа</w:t>
            </w:r>
          </w:p>
        </w:tc>
        <w:tc>
          <w:tcPr>
            <w:tcW w:w="1056" w:type="dxa"/>
          </w:tcPr>
          <w:p w14:paraId="0FB1311B" w14:textId="0AFAC09F" w:rsidR="006F2751" w:rsidRPr="00FA652A" w:rsidRDefault="006F2751" w:rsidP="005C5BE1">
            <w:pPr>
              <w:rPr>
                <w:rFonts w:ascii="Times New Roman" w:hAnsi="Times New Roman"/>
                <w:b/>
                <w:bCs/>
                <w:sz w:val="24"/>
                <w:szCs w:val="24"/>
              </w:rPr>
            </w:pPr>
            <w:r>
              <w:rPr>
                <w:rFonts w:ascii="Times New Roman" w:hAnsi="Times New Roman"/>
                <w:b/>
                <w:bCs/>
                <w:sz w:val="24"/>
                <w:szCs w:val="24"/>
              </w:rPr>
              <w:t>Понтий Пилат</w:t>
            </w:r>
          </w:p>
        </w:tc>
      </w:tr>
      <w:tr w:rsidR="006F2751" w14:paraId="57440F9A" w14:textId="1BB59C19" w:rsidTr="000400E7">
        <w:tc>
          <w:tcPr>
            <w:tcW w:w="2156" w:type="dxa"/>
          </w:tcPr>
          <w:p w14:paraId="5A2014FB" w14:textId="77777777" w:rsidR="006F2751" w:rsidRDefault="006F2751" w:rsidP="005C5BE1">
            <w:pPr>
              <w:rPr>
                <w:rFonts w:ascii="Times New Roman" w:hAnsi="Times New Roman"/>
                <w:b/>
                <w:bCs/>
                <w:sz w:val="24"/>
                <w:szCs w:val="24"/>
              </w:rPr>
            </w:pPr>
            <w:r>
              <w:rPr>
                <w:rFonts w:ascii="Times New Roman" w:hAnsi="Times New Roman"/>
                <w:b/>
                <w:bCs/>
                <w:sz w:val="24"/>
                <w:szCs w:val="24"/>
              </w:rPr>
              <w:t>Возраст</w:t>
            </w:r>
          </w:p>
        </w:tc>
        <w:tc>
          <w:tcPr>
            <w:tcW w:w="1035" w:type="dxa"/>
          </w:tcPr>
          <w:p w14:paraId="1BD1C2BE" w14:textId="77777777" w:rsidR="006F2751" w:rsidRDefault="006F2751" w:rsidP="005C5BE1">
            <w:pPr>
              <w:rPr>
                <w:rFonts w:ascii="Times New Roman" w:hAnsi="Times New Roman"/>
                <w:b/>
                <w:bCs/>
                <w:sz w:val="24"/>
                <w:szCs w:val="24"/>
              </w:rPr>
            </w:pPr>
          </w:p>
        </w:tc>
        <w:tc>
          <w:tcPr>
            <w:tcW w:w="1435" w:type="dxa"/>
          </w:tcPr>
          <w:p w14:paraId="5928B988" w14:textId="77777777" w:rsidR="006F2751" w:rsidRDefault="006F2751" w:rsidP="005C5BE1">
            <w:pPr>
              <w:rPr>
                <w:rFonts w:ascii="Times New Roman" w:hAnsi="Times New Roman"/>
                <w:b/>
                <w:bCs/>
                <w:sz w:val="24"/>
                <w:szCs w:val="24"/>
              </w:rPr>
            </w:pPr>
          </w:p>
        </w:tc>
        <w:tc>
          <w:tcPr>
            <w:tcW w:w="1082" w:type="dxa"/>
          </w:tcPr>
          <w:p w14:paraId="0A626D54" w14:textId="77777777" w:rsidR="006F2751" w:rsidRDefault="006F2751" w:rsidP="005C5BE1">
            <w:pPr>
              <w:rPr>
                <w:rFonts w:ascii="Times New Roman" w:hAnsi="Times New Roman"/>
                <w:b/>
                <w:bCs/>
                <w:sz w:val="24"/>
                <w:szCs w:val="24"/>
              </w:rPr>
            </w:pPr>
          </w:p>
        </w:tc>
        <w:tc>
          <w:tcPr>
            <w:tcW w:w="1447" w:type="dxa"/>
          </w:tcPr>
          <w:p w14:paraId="7D08D799" w14:textId="77777777" w:rsidR="006F2751" w:rsidRDefault="006F2751" w:rsidP="005C5BE1">
            <w:pPr>
              <w:rPr>
                <w:rFonts w:ascii="Times New Roman" w:hAnsi="Times New Roman"/>
                <w:b/>
                <w:bCs/>
                <w:sz w:val="24"/>
                <w:szCs w:val="24"/>
              </w:rPr>
            </w:pPr>
          </w:p>
        </w:tc>
        <w:tc>
          <w:tcPr>
            <w:tcW w:w="1139" w:type="dxa"/>
          </w:tcPr>
          <w:p w14:paraId="3059D828" w14:textId="77777777" w:rsidR="006F2751" w:rsidRDefault="006F2751" w:rsidP="005C5BE1">
            <w:pPr>
              <w:rPr>
                <w:rFonts w:ascii="Times New Roman" w:hAnsi="Times New Roman"/>
                <w:b/>
                <w:bCs/>
                <w:sz w:val="24"/>
                <w:szCs w:val="24"/>
              </w:rPr>
            </w:pPr>
          </w:p>
        </w:tc>
        <w:tc>
          <w:tcPr>
            <w:tcW w:w="1056" w:type="dxa"/>
          </w:tcPr>
          <w:p w14:paraId="213222E8" w14:textId="77777777" w:rsidR="006F2751" w:rsidRDefault="006F2751" w:rsidP="005C5BE1">
            <w:pPr>
              <w:rPr>
                <w:rFonts w:ascii="Times New Roman" w:hAnsi="Times New Roman"/>
                <w:b/>
                <w:bCs/>
                <w:sz w:val="24"/>
                <w:szCs w:val="24"/>
              </w:rPr>
            </w:pPr>
          </w:p>
        </w:tc>
      </w:tr>
      <w:tr w:rsidR="006F2751" w14:paraId="063507D2" w14:textId="1B71DE1F" w:rsidTr="000400E7">
        <w:tc>
          <w:tcPr>
            <w:tcW w:w="2156" w:type="dxa"/>
          </w:tcPr>
          <w:p w14:paraId="69176D12" w14:textId="77777777" w:rsidR="006F2751" w:rsidRDefault="006F2751" w:rsidP="005C5BE1">
            <w:pPr>
              <w:rPr>
                <w:rFonts w:ascii="Times New Roman" w:hAnsi="Times New Roman"/>
                <w:b/>
                <w:bCs/>
                <w:sz w:val="24"/>
                <w:szCs w:val="24"/>
              </w:rPr>
            </w:pPr>
            <w:r>
              <w:rPr>
                <w:rFonts w:ascii="Times New Roman" w:hAnsi="Times New Roman"/>
                <w:b/>
                <w:bCs/>
                <w:sz w:val="24"/>
                <w:szCs w:val="24"/>
              </w:rPr>
              <w:t xml:space="preserve">Портрет </w:t>
            </w:r>
          </w:p>
        </w:tc>
        <w:tc>
          <w:tcPr>
            <w:tcW w:w="1035" w:type="dxa"/>
          </w:tcPr>
          <w:p w14:paraId="42C03B7B" w14:textId="77777777" w:rsidR="006F2751" w:rsidRDefault="006F2751" w:rsidP="005C5BE1">
            <w:pPr>
              <w:rPr>
                <w:rFonts w:ascii="Times New Roman" w:hAnsi="Times New Roman"/>
                <w:b/>
                <w:bCs/>
                <w:sz w:val="24"/>
                <w:szCs w:val="24"/>
              </w:rPr>
            </w:pPr>
          </w:p>
        </w:tc>
        <w:tc>
          <w:tcPr>
            <w:tcW w:w="1435" w:type="dxa"/>
          </w:tcPr>
          <w:p w14:paraId="63B6C5C2" w14:textId="77777777" w:rsidR="006F2751" w:rsidRDefault="006F2751" w:rsidP="005C5BE1">
            <w:pPr>
              <w:rPr>
                <w:rFonts w:ascii="Times New Roman" w:hAnsi="Times New Roman"/>
                <w:b/>
                <w:bCs/>
                <w:sz w:val="24"/>
                <w:szCs w:val="24"/>
              </w:rPr>
            </w:pPr>
          </w:p>
        </w:tc>
        <w:tc>
          <w:tcPr>
            <w:tcW w:w="1082" w:type="dxa"/>
          </w:tcPr>
          <w:p w14:paraId="75CD88C7" w14:textId="77777777" w:rsidR="006F2751" w:rsidRDefault="006F2751" w:rsidP="005C5BE1">
            <w:pPr>
              <w:rPr>
                <w:rFonts w:ascii="Times New Roman" w:hAnsi="Times New Roman"/>
                <w:b/>
                <w:bCs/>
                <w:sz w:val="24"/>
                <w:szCs w:val="24"/>
              </w:rPr>
            </w:pPr>
          </w:p>
        </w:tc>
        <w:tc>
          <w:tcPr>
            <w:tcW w:w="1447" w:type="dxa"/>
          </w:tcPr>
          <w:p w14:paraId="69052A4F" w14:textId="77777777" w:rsidR="006F2751" w:rsidRDefault="006F2751" w:rsidP="005C5BE1">
            <w:pPr>
              <w:rPr>
                <w:rFonts w:ascii="Times New Roman" w:hAnsi="Times New Roman"/>
                <w:b/>
                <w:bCs/>
                <w:sz w:val="24"/>
                <w:szCs w:val="24"/>
              </w:rPr>
            </w:pPr>
          </w:p>
        </w:tc>
        <w:tc>
          <w:tcPr>
            <w:tcW w:w="1139" w:type="dxa"/>
          </w:tcPr>
          <w:p w14:paraId="2BCA6EF1" w14:textId="77777777" w:rsidR="006F2751" w:rsidRDefault="006F2751" w:rsidP="005C5BE1">
            <w:pPr>
              <w:rPr>
                <w:rFonts w:ascii="Times New Roman" w:hAnsi="Times New Roman"/>
                <w:b/>
                <w:bCs/>
                <w:sz w:val="24"/>
                <w:szCs w:val="24"/>
              </w:rPr>
            </w:pPr>
          </w:p>
        </w:tc>
        <w:tc>
          <w:tcPr>
            <w:tcW w:w="1056" w:type="dxa"/>
          </w:tcPr>
          <w:p w14:paraId="7A631BCE" w14:textId="77777777" w:rsidR="006F2751" w:rsidRDefault="006F2751" w:rsidP="005C5BE1">
            <w:pPr>
              <w:rPr>
                <w:rFonts w:ascii="Times New Roman" w:hAnsi="Times New Roman"/>
                <w:b/>
                <w:bCs/>
                <w:sz w:val="24"/>
                <w:szCs w:val="24"/>
              </w:rPr>
            </w:pPr>
          </w:p>
        </w:tc>
      </w:tr>
      <w:tr w:rsidR="006F2751" w14:paraId="50C60396" w14:textId="472EB827" w:rsidTr="000400E7">
        <w:tc>
          <w:tcPr>
            <w:tcW w:w="2156" w:type="dxa"/>
          </w:tcPr>
          <w:p w14:paraId="3B79C514" w14:textId="725BF755" w:rsidR="006F2751" w:rsidRDefault="000400E7" w:rsidP="005C5BE1">
            <w:pPr>
              <w:rPr>
                <w:rFonts w:ascii="Times New Roman" w:hAnsi="Times New Roman"/>
                <w:b/>
                <w:bCs/>
                <w:sz w:val="24"/>
                <w:szCs w:val="24"/>
              </w:rPr>
            </w:pPr>
            <w:r w:rsidRPr="000400E7">
              <w:rPr>
                <w:rFonts w:ascii="Times New Roman" w:hAnsi="Times New Roman"/>
                <w:b/>
                <w:bCs/>
                <w:sz w:val="24"/>
                <w:szCs w:val="24"/>
              </w:rPr>
              <w:t>Характеристика автора</w:t>
            </w:r>
          </w:p>
        </w:tc>
        <w:tc>
          <w:tcPr>
            <w:tcW w:w="1035" w:type="dxa"/>
          </w:tcPr>
          <w:p w14:paraId="498A562C" w14:textId="77777777" w:rsidR="006F2751" w:rsidRDefault="006F2751" w:rsidP="005C5BE1">
            <w:pPr>
              <w:rPr>
                <w:rFonts w:ascii="Times New Roman" w:hAnsi="Times New Roman"/>
                <w:b/>
                <w:bCs/>
                <w:sz w:val="24"/>
                <w:szCs w:val="24"/>
              </w:rPr>
            </w:pPr>
          </w:p>
        </w:tc>
        <w:tc>
          <w:tcPr>
            <w:tcW w:w="1435" w:type="dxa"/>
          </w:tcPr>
          <w:p w14:paraId="5B18C1E1" w14:textId="77777777" w:rsidR="006F2751" w:rsidRDefault="006F2751" w:rsidP="005C5BE1">
            <w:pPr>
              <w:rPr>
                <w:rFonts w:ascii="Times New Roman" w:hAnsi="Times New Roman"/>
                <w:b/>
                <w:bCs/>
                <w:sz w:val="24"/>
                <w:szCs w:val="24"/>
              </w:rPr>
            </w:pPr>
          </w:p>
        </w:tc>
        <w:tc>
          <w:tcPr>
            <w:tcW w:w="1082" w:type="dxa"/>
          </w:tcPr>
          <w:p w14:paraId="5FD2C428" w14:textId="77777777" w:rsidR="006F2751" w:rsidRDefault="006F2751" w:rsidP="005C5BE1">
            <w:pPr>
              <w:rPr>
                <w:rFonts w:ascii="Times New Roman" w:hAnsi="Times New Roman"/>
                <w:b/>
                <w:bCs/>
                <w:sz w:val="24"/>
                <w:szCs w:val="24"/>
              </w:rPr>
            </w:pPr>
          </w:p>
        </w:tc>
        <w:tc>
          <w:tcPr>
            <w:tcW w:w="1447" w:type="dxa"/>
          </w:tcPr>
          <w:p w14:paraId="33BC1031" w14:textId="77777777" w:rsidR="006F2751" w:rsidRDefault="006F2751" w:rsidP="005C5BE1">
            <w:pPr>
              <w:rPr>
                <w:rFonts w:ascii="Times New Roman" w:hAnsi="Times New Roman"/>
                <w:b/>
                <w:bCs/>
                <w:sz w:val="24"/>
                <w:szCs w:val="24"/>
              </w:rPr>
            </w:pPr>
          </w:p>
        </w:tc>
        <w:tc>
          <w:tcPr>
            <w:tcW w:w="1139" w:type="dxa"/>
          </w:tcPr>
          <w:p w14:paraId="24C20005" w14:textId="77777777" w:rsidR="006F2751" w:rsidRDefault="006F2751" w:rsidP="005C5BE1">
            <w:pPr>
              <w:rPr>
                <w:rFonts w:ascii="Times New Roman" w:hAnsi="Times New Roman"/>
                <w:b/>
                <w:bCs/>
                <w:sz w:val="24"/>
                <w:szCs w:val="24"/>
              </w:rPr>
            </w:pPr>
          </w:p>
        </w:tc>
        <w:tc>
          <w:tcPr>
            <w:tcW w:w="1056" w:type="dxa"/>
          </w:tcPr>
          <w:p w14:paraId="665B95FE" w14:textId="77777777" w:rsidR="006F2751" w:rsidRDefault="006F2751" w:rsidP="005C5BE1">
            <w:pPr>
              <w:rPr>
                <w:rFonts w:ascii="Times New Roman" w:hAnsi="Times New Roman"/>
                <w:b/>
                <w:bCs/>
                <w:sz w:val="24"/>
                <w:szCs w:val="24"/>
              </w:rPr>
            </w:pPr>
          </w:p>
        </w:tc>
      </w:tr>
      <w:tr w:rsidR="006F2751" w14:paraId="7AD0D525" w14:textId="62962BB4" w:rsidTr="000400E7">
        <w:tc>
          <w:tcPr>
            <w:tcW w:w="2156" w:type="dxa"/>
          </w:tcPr>
          <w:p w14:paraId="57847EE3" w14:textId="77777777" w:rsidR="006F2751" w:rsidRDefault="006F2751" w:rsidP="005C5BE1">
            <w:pPr>
              <w:rPr>
                <w:rFonts w:ascii="Times New Roman" w:hAnsi="Times New Roman"/>
                <w:b/>
                <w:bCs/>
                <w:sz w:val="24"/>
                <w:szCs w:val="24"/>
              </w:rPr>
            </w:pPr>
            <w:r>
              <w:rPr>
                <w:rFonts w:ascii="Times New Roman" w:hAnsi="Times New Roman"/>
                <w:b/>
                <w:bCs/>
                <w:sz w:val="24"/>
                <w:szCs w:val="24"/>
              </w:rPr>
              <w:lastRenderedPageBreak/>
              <w:t>Происхождение</w:t>
            </w:r>
          </w:p>
        </w:tc>
        <w:tc>
          <w:tcPr>
            <w:tcW w:w="1035" w:type="dxa"/>
          </w:tcPr>
          <w:p w14:paraId="1104ABCD" w14:textId="77777777" w:rsidR="006F2751" w:rsidRDefault="006F2751" w:rsidP="005C5BE1">
            <w:pPr>
              <w:rPr>
                <w:rFonts w:ascii="Times New Roman" w:hAnsi="Times New Roman"/>
                <w:b/>
                <w:bCs/>
                <w:sz w:val="24"/>
                <w:szCs w:val="24"/>
              </w:rPr>
            </w:pPr>
          </w:p>
        </w:tc>
        <w:tc>
          <w:tcPr>
            <w:tcW w:w="1435" w:type="dxa"/>
          </w:tcPr>
          <w:p w14:paraId="7B3F8912" w14:textId="77777777" w:rsidR="006F2751" w:rsidRDefault="006F2751" w:rsidP="005C5BE1">
            <w:pPr>
              <w:rPr>
                <w:rFonts w:ascii="Times New Roman" w:hAnsi="Times New Roman"/>
                <w:b/>
                <w:bCs/>
                <w:sz w:val="24"/>
                <w:szCs w:val="24"/>
              </w:rPr>
            </w:pPr>
          </w:p>
        </w:tc>
        <w:tc>
          <w:tcPr>
            <w:tcW w:w="1082" w:type="dxa"/>
          </w:tcPr>
          <w:p w14:paraId="4F7A812F" w14:textId="77777777" w:rsidR="006F2751" w:rsidRDefault="006F2751" w:rsidP="005C5BE1">
            <w:pPr>
              <w:rPr>
                <w:rFonts w:ascii="Times New Roman" w:hAnsi="Times New Roman"/>
                <w:b/>
                <w:bCs/>
                <w:sz w:val="24"/>
                <w:szCs w:val="24"/>
              </w:rPr>
            </w:pPr>
          </w:p>
        </w:tc>
        <w:tc>
          <w:tcPr>
            <w:tcW w:w="1447" w:type="dxa"/>
          </w:tcPr>
          <w:p w14:paraId="29BAB57A" w14:textId="77777777" w:rsidR="006F2751" w:rsidRDefault="006F2751" w:rsidP="005C5BE1">
            <w:pPr>
              <w:rPr>
                <w:rFonts w:ascii="Times New Roman" w:hAnsi="Times New Roman"/>
                <w:b/>
                <w:bCs/>
                <w:sz w:val="24"/>
                <w:szCs w:val="24"/>
              </w:rPr>
            </w:pPr>
          </w:p>
        </w:tc>
        <w:tc>
          <w:tcPr>
            <w:tcW w:w="1139" w:type="dxa"/>
          </w:tcPr>
          <w:p w14:paraId="046495AA" w14:textId="77777777" w:rsidR="006F2751" w:rsidRDefault="006F2751" w:rsidP="005C5BE1">
            <w:pPr>
              <w:rPr>
                <w:rFonts w:ascii="Times New Roman" w:hAnsi="Times New Roman"/>
                <w:b/>
                <w:bCs/>
                <w:sz w:val="24"/>
                <w:szCs w:val="24"/>
              </w:rPr>
            </w:pPr>
          </w:p>
        </w:tc>
        <w:tc>
          <w:tcPr>
            <w:tcW w:w="1056" w:type="dxa"/>
          </w:tcPr>
          <w:p w14:paraId="361790F4" w14:textId="77777777" w:rsidR="006F2751" w:rsidRDefault="006F2751" w:rsidP="005C5BE1">
            <w:pPr>
              <w:rPr>
                <w:rFonts w:ascii="Times New Roman" w:hAnsi="Times New Roman"/>
                <w:b/>
                <w:bCs/>
                <w:sz w:val="24"/>
                <w:szCs w:val="24"/>
              </w:rPr>
            </w:pPr>
          </w:p>
        </w:tc>
      </w:tr>
      <w:tr w:rsidR="006F2751" w14:paraId="695D6637" w14:textId="41209E15" w:rsidTr="000400E7">
        <w:tc>
          <w:tcPr>
            <w:tcW w:w="2156" w:type="dxa"/>
          </w:tcPr>
          <w:p w14:paraId="7C9F690D" w14:textId="4B3BC63F" w:rsidR="006F2751" w:rsidRDefault="000400E7" w:rsidP="005C5BE1">
            <w:pPr>
              <w:rPr>
                <w:rFonts w:ascii="Times New Roman" w:hAnsi="Times New Roman"/>
                <w:b/>
                <w:bCs/>
                <w:sz w:val="24"/>
                <w:szCs w:val="24"/>
              </w:rPr>
            </w:pPr>
            <w:r>
              <w:rPr>
                <w:rFonts w:ascii="Times New Roman" w:hAnsi="Times New Roman"/>
                <w:b/>
                <w:bCs/>
                <w:sz w:val="24"/>
                <w:szCs w:val="24"/>
              </w:rPr>
              <w:t>Черты характера</w:t>
            </w:r>
          </w:p>
        </w:tc>
        <w:tc>
          <w:tcPr>
            <w:tcW w:w="1035" w:type="dxa"/>
          </w:tcPr>
          <w:p w14:paraId="0A8E1D2C" w14:textId="77777777" w:rsidR="006F2751" w:rsidRDefault="006F2751" w:rsidP="005C5BE1">
            <w:pPr>
              <w:rPr>
                <w:rFonts w:ascii="Times New Roman" w:hAnsi="Times New Roman"/>
                <w:b/>
                <w:bCs/>
                <w:sz w:val="24"/>
                <w:szCs w:val="24"/>
              </w:rPr>
            </w:pPr>
          </w:p>
        </w:tc>
        <w:tc>
          <w:tcPr>
            <w:tcW w:w="1435" w:type="dxa"/>
          </w:tcPr>
          <w:p w14:paraId="0901E7CC" w14:textId="77777777" w:rsidR="006F2751" w:rsidRDefault="006F2751" w:rsidP="005C5BE1">
            <w:pPr>
              <w:rPr>
                <w:rFonts w:ascii="Times New Roman" w:hAnsi="Times New Roman"/>
                <w:b/>
                <w:bCs/>
                <w:sz w:val="24"/>
                <w:szCs w:val="24"/>
              </w:rPr>
            </w:pPr>
          </w:p>
        </w:tc>
        <w:tc>
          <w:tcPr>
            <w:tcW w:w="1082" w:type="dxa"/>
          </w:tcPr>
          <w:p w14:paraId="2926232D" w14:textId="77777777" w:rsidR="006F2751" w:rsidRDefault="006F2751" w:rsidP="005C5BE1">
            <w:pPr>
              <w:rPr>
                <w:rFonts w:ascii="Times New Roman" w:hAnsi="Times New Roman"/>
                <w:b/>
                <w:bCs/>
                <w:sz w:val="24"/>
                <w:szCs w:val="24"/>
              </w:rPr>
            </w:pPr>
          </w:p>
        </w:tc>
        <w:tc>
          <w:tcPr>
            <w:tcW w:w="1447" w:type="dxa"/>
          </w:tcPr>
          <w:p w14:paraId="37203350" w14:textId="77777777" w:rsidR="006F2751" w:rsidRDefault="006F2751" w:rsidP="005C5BE1">
            <w:pPr>
              <w:rPr>
                <w:rFonts w:ascii="Times New Roman" w:hAnsi="Times New Roman"/>
                <w:b/>
                <w:bCs/>
                <w:sz w:val="24"/>
                <w:szCs w:val="24"/>
              </w:rPr>
            </w:pPr>
          </w:p>
        </w:tc>
        <w:tc>
          <w:tcPr>
            <w:tcW w:w="1139" w:type="dxa"/>
          </w:tcPr>
          <w:p w14:paraId="014EB47A" w14:textId="77777777" w:rsidR="006F2751" w:rsidRDefault="006F2751" w:rsidP="005C5BE1">
            <w:pPr>
              <w:rPr>
                <w:rFonts w:ascii="Times New Roman" w:hAnsi="Times New Roman"/>
                <w:b/>
                <w:bCs/>
                <w:sz w:val="24"/>
                <w:szCs w:val="24"/>
              </w:rPr>
            </w:pPr>
          </w:p>
        </w:tc>
        <w:tc>
          <w:tcPr>
            <w:tcW w:w="1056" w:type="dxa"/>
          </w:tcPr>
          <w:p w14:paraId="1B5D635F" w14:textId="77777777" w:rsidR="006F2751" w:rsidRDefault="006F2751" w:rsidP="005C5BE1">
            <w:pPr>
              <w:rPr>
                <w:rFonts w:ascii="Times New Roman" w:hAnsi="Times New Roman"/>
                <w:b/>
                <w:bCs/>
                <w:sz w:val="24"/>
                <w:szCs w:val="24"/>
              </w:rPr>
            </w:pPr>
          </w:p>
        </w:tc>
      </w:tr>
      <w:tr w:rsidR="006F2751" w14:paraId="6B6EBAE5" w14:textId="68BA01E2" w:rsidTr="000400E7">
        <w:tc>
          <w:tcPr>
            <w:tcW w:w="2156" w:type="dxa"/>
          </w:tcPr>
          <w:p w14:paraId="296ED879" w14:textId="316FEEFE" w:rsidR="006F2751" w:rsidRDefault="000400E7" w:rsidP="005C5BE1">
            <w:pPr>
              <w:rPr>
                <w:rFonts w:ascii="Times New Roman" w:hAnsi="Times New Roman"/>
                <w:b/>
                <w:bCs/>
                <w:sz w:val="24"/>
                <w:szCs w:val="24"/>
              </w:rPr>
            </w:pPr>
            <w:r>
              <w:rPr>
                <w:rFonts w:ascii="Times New Roman" w:hAnsi="Times New Roman"/>
                <w:b/>
                <w:bCs/>
                <w:sz w:val="24"/>
                <w:szCs w:val="24"/>
              </w:rPr>
              <w:t>Судьба</w:t>
            </w:r>
          </w:p>
        </w:tc>
        <w:tc>
          <w:tcPr>
            <w:tcW w:w="1035" w:type="dxa"/>
          </w:tcPr>
          <w:p w14:paraId="1C73688F" w14:textId="77777777" w:rsidR="006F2751" w:rsidRDefault="006F2751" w:rsidP="005C5BE1">
            <w:pPr>
              <w:rPr>
                <w:rFonts w:ascii="Times New Roman" w:hAnsi="Times New Roman"/>
                <w:b/>
                <w:bCs/>
                <w:sz w:val="24"/>
                <w:szCs w:val="24"/>
              </w:rPr>
            </w:pPr>
          </w:p>
        </w:tc>
        <w:tc>
          <w:tcPr>
            <w:tcW w:w="1435" w:type="dxa"/>
          </w:tcPr>
          <w:p w14:paraId="127EFE2F" w14:textId="77777777" w:rsidR="006F2751" w:rsidRDefault="006F2751" w:rsidP="005C5BE1">
            <w:pPr>
              <w:rPr>
                <w:rFonts w:ascii="Times New Roman" w:hAnsi="Times New Roman"/>
                <w:b/>
                <w:bCs/>
                <w:sz w:val="24"/>
                <w:szCs w:val="24"/>
              </w:rPr>
            </w:pPr>
          </w:p>
        </w:tc>
        <w:tc>
          <w:tcPr>
            <w:tcW w:w="1082" w:type="dxa"/>
          </w:tcPr>
          <w:p w14:paraId="2CEA0873" w14:textId="77777777" w:rsidR="006F2751" w:rsidRDefault="006F2751" w:rsidP="005C5BE1">
            <w:pPr>
              <w:rPr>
                <w:rFonts w:ascii="Times New Roman" w:hAnsi="Times New Roman"/>
                <w:b/>
                <w:bCs/>
                <w:sz w:val="24"/>
                <w:szCs w:val="24"/>
              </w:rPr>
            </w:pPr>
          </w:p>
        </w:tc>
        <w:tc>
          <w:tcPr>
            <w:tcW w:w="1447" w:type="dxa"/>
          </w:tcPr>
          <w:p w14:paraId="2952E02C" w14:textId="77777777" w:rsidR="006F2751" w:rsidRDefault="006F2751" w:rsidP="005C5BE1">
            <w:pPr>
              <w:rPr>
                <w:rFonts w:ascii="Times New Roman" w:hAnsi="Times New Roman"/>
                <w:b/>
                <w:bCs/>
                <w:sz w:val="24"/>
                <w:szCs w:val="24"/>
              </w:rPr>
            </w:pPr>
          </w:p>
        </w:tc>
        <w:tc>
          <w:tcPr>
            <w:tcW w:w="1139" w:type="dxa"/>
          </w:tcPr>
          <w:p w14:paraId="79334B40" w14:textId="77777777" w:rsidR="006F2751" w:rsidRDefault="006F2751" w:rsidP="005C5BE1">
            <w:pPr>
              <w:rPr>
                <w:rFonts w:ascii="Times New Roman" w:hAnsi="Times New Roman"/>
                <w:b/>
                <w:bCs/>
                <w:sz w:val="24"/>
                <w:szCs w:val="24"/>
              </w:rPr>
            </w:pPr>
          </w:p>
        </w:tc>
        <w:tc>
          <w:tcPr>
            <w:tcW w:w="1056" w:type="dxa"/>
          </w:tcPr>
          <w:p w14:paraId="42E73B27" w14:textId="77777777" w:rsidR="006F2751" w:rsidRDefault="006F2751" w:rsidP="005C5BE1">
            <w:pPr>
              <w:rPr>
                <w:rFonts w:ascii="Times New Roman" w:hAnsi="Times New Roman"/>
                <w:b/>
                <w:bCs/>
                <w:sz w:val="24"/>
                <w:szCs w:val="24"/>
              </w:rPr>
            </w:pPr>
          </w:p>
        </w:tc>
      </w:tr>
      <w:tr w:rsidR="006F2751" w14:paraId="3BF24696" w14:textId="3BD53144" w:rsidTr="000400E7">
        <w:tc>
          <w:tcPr>
            <w:tcW w:w="2156" w:type="dxa"/>
          </w:tcPr>
          <w:p w14:paraId="1204C4E7" w14:textId="492FAC02" w:rsidR="006F2751" w:rsidRDefault="000400E7" w:rsidP="005C5BE1">
            <w:pPr>
              <w:rPr>
                <w:rFonts w:ascii="Times New Roman" w:hAnsi="Times New Roman"/>
                <w:b/>
                <w:bCs/>
                <w:sz w:val="24"/>
                <w:szCs w:val="24"/>
              </w:rPr>
            </w:pPr>
            <w:r>
              <w:rPr>
                <w:rFonts w:ascii="Times New Roman" w:hAnsi="Times New Roman"/>
                <w:b/>
                <w:bCs/>
                <w:sz w:val="24"/>
                <w:szCs w:val="24"/>
              </w:rPr>
              <w:t>Двойник</w:t>
            </w:r>
          </w:p>
        </w:tc>
        <w:tc>
          <w:tcPr>
            <w:tcW w:w="1035" w:type="dxa"/>
          </w:tcPr>
          <w:p w14:paraId="5C027FFF" w14:textId="77777777" w:rsidR="006F2751" w:rsidRDefault="006F2751" w:rsidP="005C5BE1">
            <w:pPr>
              <w:rPr>
                <w:rFonts w:ascii="Times New Roman" w:hAnsi="Times New Roman"/>
                <w:b/>
                <w:bCs/>
                <w:sz w:val="24"/>
                <w:szCs w:val="24"/>
              </w:rPr>
            </w:pPr>
          </w:p>
        </w:tc>
        <w:tc>
          <w:tcPr>
            <w:tcW w:w="1435" w:type="dxa"/>
          </w:tcPr>
          <w:p w14:paraId="66F54EAC" w14:textId="77777777" w:rsidR="006F2751" w:rsidRDefault="006F2751" w:rsidP="005C5BE1">
            <w:pPr>
              <w:rPr>
                <w:rFonts w:ascii="Times New Roman" w:hAnsi="Times New Roman"/>
                <w:b/>
                <w:bCs/>
                <w:sz w:val="24"/>
                <w:szCs w:val="24"/>
              </w:rPr>
            </w:pPr>
          </w:p>
        </w:tc>
        <w:tc>
          <w:tcPr>
            <w:tcW w:w="1082" w:type="dxa"/>
          </w:tcPr>
          <w:p w14:paraId="6BD8120B" w14:textId="77777777" w:rsidR="006F2751" w:rsidRDefault="006F2751" w:rsidP="005C5BE1">
            <w:pPr>
              <w:rPr>
                <w:rFonts w:ascii="Times New Roman" w:hAnsi="Times New Roman"/>
                <w:b/>
                <w:bCs/>
                <w:sz w:val="24"/>
                <w:szCs w:val="24"/>
              </w:rPr>
            </w:pPr>
          </w:p>
        </w:tc>
        <w:tc>
          <w:tcPr>
            <w:tcW w:w="1447" w:type="dxa"/>
          </w:tcPr>
          <w:p w14:paraId="5B392FF9" w14:textId="77777777" w:rsidR="006F2751" w:rsidRDefault="006F2751" w:rsidP="005C5BE1">
            <w:pPr>
              <w:rPr>
                <w:rFonts w:ascii="Times New Roman" w:hAnsi="Times New Roman"/>
                <w:b/>
                <w:bCs/>
                <w:sz w:val="24"/>
                <w:szCs w:val="24"/>
              </w:rPr>
            </w:pPr>
          </w:p>
        </w:tc>
        <w:tc>
          <w:tcPr>
            <w:tcW w:w="1139" w:type="dxa"/>
          </w:tcPr>
          <w:p w14:paraId="46F7ED9E" w14:textId="77777777" w:rsidR="006F2751" w:rsidRDefault="006F2751" w:rsidP="005C5BE1">
            <w:pPr>
              <w:rPr>
                <w:rFonts w:ascii="Times New Roman" w:hAnsi="Times New Roman"/>
                <w:b/>
                <w:bCs/>
                <w:sz w:val="24"/>
                <w:szCs w:val="24"/>
              </w:rPr>
            </w:pPr>
          </w:p>
        </w:tc>
        <w:tc>
          <w:tcPr>
            <w:tcW w:w="1056" w:type="dxa"/>
          </w:tcPr>
          <w:p w14:paraId="7CCFDF55" w14:textId="77777777" w:rsidR="006F2751" w:rsidRDefault="006F2751" w:rsidP="005C5BE1">
            <w:pPr>
              <w:rPr>
                <w:rFonts w:ascii="Times New Roman" w:hAnsi="Times New Roman"/>
                <w:b/>
                <w:bCs/>
                <w:sz w:val="24"/>
                <w:szCs w:val="24"/>
              </w:rPr>
            </w:pPr>
          </w:p>
        </w:tc>
      </w:tr>
    </w:tbl>
    <w:p w14:paraId="01A7D811" w14:textId="50BC52A0" w:rsidR="006F2751" w:rsidRDefault="006F2751" w:rsidP="006F2751">
      <w:pPr>
        <w:spacing w:after="0"/>
        <w:rPr>
          <w:rFonts w:ascii="Times New Roman" w:hAnsi="Times New Roman" w:cs="Times New Roman"/>
          <w:b/>
          <w:bCs/>
        </w:rPr>
      </w:pPr>
    </w:p>
    <w:p w14:paraId="0B794ED8" w14:textId="703EC5EA" w:rsidR="006F2751" w:rsidRDefault="006F2751" w:rsidP="006F2751">
      <w:pPr>
        <w:tabs>
          <w:tab w:val="left" w:pos="284"/>
        </w:tabs>
        <w:spacing w:after="0" w:line="240" w:lineRule="auto"/>
        <w:rPr>
          <w:rFonts w:ascii="Times New Roman" w:hAnsi="Times New Roman" w:cs="Times New Roman"/>
          <w:b/>
          <w:bCs/>
          <w:sz w:val="24"/>
          <w:szCs w:val="24"/>
        </w:rPr>
      </w:pPr>
      <w:r w:rsidRPr="00C44876">
        <w:rPr>
          <w:rFonts w:ascii="Times New Roman" w:hAnsi="Times New Roman" w:cs="Times New Roman"/>
          <w:b/>
          <w:bCs/>
          <w:sz w:val="24"/>
          <w:szCs w:val="24"/>
        </w:rPr>
        <w:t>ЗАДАНИЕ №</w:t>
      </w:r>
      <w:r w:rsidR="00B65850">
        <w:rPr>
          <w:rFonts w:ascii="Times New Roman" w:hAnsi="Times New Roman" w:cs="Times New Roman"/>
          <w:b/>
          <w:bCs/>
          <w:sz w:val="24"/>
          <w:szCs w:val="24"/>
        </w:rPr>
        <w:t>3</w:t>
      </w:r>
    </w:p>
    <w:p w14:paraId="63BAAD2C" w14:textId="72E748E9" w:rsidR="006F2751" w:rsidRDefault="006F2751" w:rsidP="006F2751">
      <w:pPr>
        <w:spacing w:after="0"/>
        <w:rPr>
          <w:rFonts w:ascii="Times New Roman" w:hAnsi="Times New Roman"/>
          <w:b/>
          <w:bCs/>
          <w:sz w:val="24"/>
          <w:szCs w:val="24"/>
        </w:rPr>
      </w:pPr>
      <w:r>
        <w:rPr>
          <w:rFonts w:ascii="Times New Roman" w:hAnsi="Times New Roman"/>
          <w:b/>
          <w:bCs/>
          <w:sz w:val="24"/>
          <w:szCs w:val="24"/>
        </w:rPr>
        <w:t>Заполните таблицу, проанализировав</w:t>
      </w:r>
    </w:p>
    <w:tbl>
      <w:tblPr>
        <w:tblStyle w:val="a3"/>
        <w:tblW w:w="0" w:type="auto"/>
        <w:tblLook w:val="04A0" w:firstRow="1" w:lastRow="0" w:firstColumn="1" w:lastColumn="0" w:noHBand="0" w:noVBand="1"/>
      </w:tblPr>
      <w:tblGrid>
        <w:gridCol w:w="4672"/>
        <w:gridCol w:w="4673"/>
      </w:tblGrid>
      <w:tr w:rsidR="000E320F" w14:paraId="087C8C5D" w14:textId="77777777" w:rsidTr="000E320F">
        <w:tc>
          <w:tcPr>
            <w:tcW w:w="4672" w:type="dxa"/>
          </w:tcPr>
          <w:p w14:paraId="7431EB4E" w14:textId="71F6BF48" w:rsidR="000E320F" w:rsidRDefault="000E320F" w:rsidP="00B65850">
            <w:pPr>
              <w:jc w:val="center"/>
              <w:rPr>
                <w:rFonts w:ascii="Times New Roman" w:hAnsi="Times New Roman" w:cs="Times New Roman"/>
                <w:b/>
                <w:bCs/>
              </w:rPr>
            </w:pPr>
            <w:r w:rsidRPr="000E320F">
              <w:rPr>
                <w:rFonts w:ascii="Times New Roman" w:hAnsi="Times New Roman" w:cs="Times New Roman"/>
                <w:b/>
                <w:bCs/>
              </w:rPr>
              <w:t>Имя жертвы Воланда и свиты</w:t>
            </w:r>
          </w:p>
        </w:tc>
        <w:tc>
          <w:tcPr>
            <w:tcW w:w="4673" w:type="dxa"/>
          </w:tcPr>
          <w:p w14:paraId="3A1D135C" w14:textId="0C44917A" w:rsidR="000E320F" w:rsidRDefault="00B65850" w:rsidP="00B65850">
            <w:pPr>
              <w:jc w:val="center"/>
              <w:rPr>
                <w:rFonts w:ascii="Times New Roman" w:hAnsi="Times New Roman" w:cs="Times New Roman"/>
                <w:b/>
                <w:bCs/>
              </w:rPr>
            </w:pPr>
            <w:r w:rsidRPr="00B65850">
              <w:rPr>
                <w:rFonts w:ascii="Times New Roman" w:hAnsi="Times New Roman" w:cs="Times New Roman"/>
                <w:b/>
                <w:bCs/>
              </w:rPr>
              <w:t>За что и как наказаны</w:t>
            </w:r>
          </w:p>
        </w:tc>
      </w:tr>
      <w:tr w:rsidR="000E320F" w14:paraId="42320C96" w14:textId="77777777" w:rsidTr="000E320F">
        <w:tc>
          <w:tcPr>
            <w:tcW w:w="4672" w:type="dxa"/>
          </w:tcPr>
          <w:p w14:paraId="2D217A64" w14:textId="77777777" w:rsidR="000E320F" w:rsidRDefault="000E320F" w:rsidP="006F2751">
            <w:pPr>
              <w:rPr>
                <w:rFonts w:ascii="Times New Roman" w:hAnsi="Times New Roman" w:cs="Times New Roman"/>
                <w:b/>
                <w:bCs/>
              </w:rPr>
            </w:pPr>
          </w:p>
        </w:tc>
        <w:tc>
          <w:tcPr>
            <w:tcW w:w="4673" w:type="dxa"/>
          </w:tcPr>
          <w:p w14:paraId="7861276A" w14:textId="77777777" w:rsidR="000E320F" w:rsidRDefault="000E320F" w:rsidP="006F2751">
            <w:pPr>
              <w:rPr>
                <w:rFonts w:ascii="Times New Roman" w:hAnsi="Times New Roman" w:cs="Times New Roman"/>
                <w:b/>
                <w:bCs/>
              </w:rPr>
            </w:pPr>
          </w:p>
        </w:tc>
      </w:tr>
      <w:tr w:rsidR="000E320F" w14:paraId="5F66FD1D" w14:textId="77777777" w:rsidTr="000E320F">
        <w:tc>
          <w:tcPr>
            <w:tcW w:w="4672" w:type="dxa"/>
          </w:tcPr>
          <w:p w14:paraId="1519B2BB" w14:textId="77777777" w:rsidR="000E320F" w:rsidRDefault="000E320F" w:rsidP="006F2751">
            <w:pPr>
              <w:rPr>
                <w:rFonts w:ascii="Times New Roman" w:hAnsi="Times New Roman" w:cs="Times New Roman"/>
                <w:b/>
                <w:bCs/>
              </w:rPr>
            </w:pPr>
          </w:p>
        </w:tc>
        <w:tc>
          <w:tcPr>
            <w:tcW w:w="4673" w:type="dxa"/>
          </w:tcPr>
          <w:p w14:paraId="15EA7A6A" w14:textId="77777777" w:rsidR="000E320F" w:rsidRDefault="000E320F" w:rsidP="006F2751">
            <w:pPr>
              <w:rPr>
                <w:rFonts w:ascii="Times New Roman" w:hAnsi="Times New Roman" w:cs="Times New Roman"/>
                <w:b/>
                <w:bCs/>
              </w:rPr>
            </w:pPr>
          </w:p>
        </w:tc>
      </w:tr>
    </w:tbl>
    <w:p w14:paraId="2DE513AC" w14:textId="3CA871B0" w:rsidR="006F2751" w:rsidRDefault="006F2751" w:rsidP="006F2751">
      <w:pPr>
        <w:spacing w:after="0"/>
        <w:rPr>
          <w:rFonts w:ascii="Times New Roman" w:hAnsi="Times New Roman" w:cs="Times New Roman"/>
          <w:b/>
          <w:bCs/>
        </w:rPr>
      </w:pPr>
    </w:p>
    <w:p w14:paraId="4FE1CE96" w14:textId="6C474D61" w:rsidR="00B65850" w:rsidRDefault="00B65850" w:rsidP="00B65850">
      <w:pPr>
        <w:spacing w:after="0"/>
        <w:rPr>
          <w:rFonts w:ascii="Times New Roman" w:hAnsi="Times New Roman"/>
          <w:b/>
          <w:bCs/>
          <w:sz w:val="24"/>
          <w:szCs w:val="24"/>
        </w:rPr>
      </w:pPr>
      <w:bookmarkStart w:id="2" w:name="_Hlk122797104"/>
      <w:r w:rsidRPr="00CB096C">
        <w:rPr>
          <w:rFonts w:ascii="Times New Roman" w:hAnsi="Times New Roman"/>
          <w:b/>
          <w:bCs/>
          <w:sz w:val="24"/>
          <w:szCs w:val="24"/>
        </w:rPr>
        <w:t>ЗАДАНИЕ №</w:t>
      </w:r>
      <w:r>
        <w:rPr>
          <w:rFonts w:ascii="Times New Roman" w:hAnsi="Times New Roman"/>
          <w:b/>
          <w:bCs/>
          <w:sz w:val="24"/>
          <w:szCs w:val="24"/>
        </w:rPr>
        <w:t>4</w:t>
      </w:r>
    </w:p>
    <w:p w14:paraId="24BF325A" w14:textId="77777777" w:rsidR="00B65850" w:rsidRPr="00CB096C" w:rsidRDefault="00B65850" w:rsidP="00B65850">
      <w:pPr>
        <w:spacing w:after="0"/>
        <w:rPr>
          <w:rFonts w:ascii="Times New Roman" w:hAnsi="Times New Roman"/>
          <w:b/>
          <w:bCs/>
          <w:sz w:val="24"/>
          <w:szCs w:val="24"/>
        </w:rPr>
      </w:pPr>
      <w:r>
        <w:rPr>
          <w:rFonts w:ascii="Times New Roman" w:eastAsia="Times New Roman" w:hAnsi="Times New Roman" w:cs="Times New Roman"/>
          <w:b/>
          <w:bCs/>
          <w:sz w:val="24"/>
          <w:szCs w:val="24"/>
          <w:lang w:eastAsia="ru-RU"/>
        </w:rPr>
        <w:t>З</w:t>
      </w:r>
      <w:r w:rsidRPr="00C54843">
        <w:rPr>
          <w:rFonts w:ascii="Times New Roman" w:eastAsia="Times New Roman" w:hAnsi="Times New Roman" w:cs="Times New Roman"/>
          <w:b/>
          <w:bCs/>
          <w:sz w:val="24"/>
          <w:szCs w:val="24"/>
          <w:lang w:eastAsia="ru-RU"/>
        </w:rPr>
        <w:t>аполните таблицу</w:t>
      </w:r>
    </w:p>
    <w:tbl>
      <w:tblPr>
        <w:tblStyle w:val="a3"/>
        <w:tblW w:w="0" w:type="auto"/>
        <w:tblLook w:val="04A0" w:firstRow="1" w:lastRow="0" w:firstColumn="1" w:lastColumn="0" w:noHBand="0" w:noVBand="1"/>
      </w:tblPr>
      <w:tblGrid>
        <w:gridCol w:w="2830"/>
        <w:gridCol w:w="3544"/>
        <w:gridCol w:w="2971"/>
      </w:tblGrid>
      <w:tr w:rsidR="00540ACB" w:rsidRPr="006D6B8E" w14:paraId="27EFFCF5" w14:textId="77777777" w:rsidTr="00540ACB">
        <w:tc>
          <w:tcPr>
            <w:tcW w:w="2830" w:type="dxa"/>
          </w:tcPr>
          <w:bookmarkEnd w:id="2"/>
          <w:p w14:paraId="55FB62B6" w14:textId="13EE3D1E" w:rsidR="00540ACB" w:rsidRPr="006D6B8E" w:rsidRDefault="00540ACB" w:rsidP="005C5BE1">
            <w:pPr>
              <w:jc w:val="center"/>
              <w:rPr>
                <w:rFonts w:ascii="Times New Roman" w:eastAsia="Times New Roman" w:hAnsi="Times New Roman" w:cs="Times New Roman"/>
                <w:b/>
                <w:bCs/>
                <w:color w:val="000000"/>
                <w:sz w:val="24"/>
                <w:szCs w:val="24"/>
                <w:lang w:eastAsia="ru-RU"/>
              </w:rPr>
            </w:pPr>
            <w:r w:rsidRPr="00540ACB">
              <w:rPr>
                <w:rFonts w:ascii="Times New Roman" w:eastAsia="Times New Roman" w:hAnsi="Times New Roman" w:cs="Times New Roman"/>
                <w:b/>
                <w:bCs/>
                <w:color w:val="000000"/>
                <w:sz w:val="24"/>
                <w:szCs w:val="24"/>
                <w:lang w:eastAsia="ru-RU"/>
              </w:rPr>
              <w:t>Москва 1930-х годов (реальный мир)</w:t>
            </w:r>
          </w:p>
        </w:tc>
        <w:tc>
          <w:tcPr>
            <w:tcW w:w="3544" w:type="dxa"/>
          </w:tcPr>
          <w:p w14:paraId="4D488438" w14:textId="0B60B7FB" w:rsidR="00540ACB" w:rsidRDefault="00540ACB" w:rsidP="005C5BE1">
            <w:pPr>
              <w:jc w:val="center"/>
              <w:rPr>
                <w:rFonts w:ascii="Times New Roman" w:eastAsia="Times New Roman" w:hAnsi="Times New Roman" w:cs="Times New Roman"/>
                <w:b/>
                <w:bCs/>
                <w:color w:val="000000"/>
                <w:sz w:val="24"/>
                <w:szCs w:val="24"/>
                <w:lang w:eastAsia="ru-RU"/>
              </w:rPr>
            </w:pPr>
            <w:r w:rsidRPr="00540ACB">
              <w:rPr>
                <w:rFonts w:ascii="Times New Roman" w:eastAsia="Times New Roman" w:hAnsi="Times New Roman" w:cs="Times New Roman"/>
                <w:b/>
                <w:bCs/>
                <w:color w:val="000000"/>
                <w:sz w:val="24"/>
                <w:szCs w:val="24"/>
                <w:lang w:eastAsia="ru-RU"/>
              </w:rPr>
              <w:t>Свита Воланда (фантастический мир)</w:t>
            </w:r>
          </w:p>
        </w:tc>
        <w:tc>
          <w:tcPr>
            <w:tcW w:w="2971" w:type="dxa"/>
          </w:tcPr>
          <w:p w14:paraId="2806CCEA" w14:textId="5B140E1F" w:rsidR="00540ACB" w:rsidRPr="006D6B8E" w:rsidRDefault="00540ACB" w:rsidP="005C5BE1">
            <w:pPr>
              <w:jc w:val="center"/>
              <w:rPr>
                <w:rFonts w:ascii="Times New Roman" w:eastAsia="Times New Roman" w:hAnsi="Times New Roman" w:cs="Times New Roman"/>
                <w:b/>
                <w:bCs/>
                <w:color w:val="000000"/>
                <w:sz w:val="24"/>
                <w:szCs w:val="24"/>
                <w:lang w:eastAsia="ru-RU"/>
              </w:rPr>
            </w:pPr>
            <w:r w:rsidRPr="00540ACB">
              <w:rPr>
                <w:rFonts w:ascii="Times New Roman" w:eastAsia="Times New Roman" w:hAnsi="Times New Roman" w:cs="Times New Roman"/>
                <w:b/>
                <w:bCs/>
                <w:color w:val="000000"/>
                <w:sz w:val="24"/>
                <w:szCs w:val="24"/>
                <w:lang w:eastAsia="ru-RU"/>
              </w:rPr>
              <w:t>Ершалаим (миф? или история?)</w:t>
            </w:r>
          </w:p>
        </w:tc>
      </w:tr>
      <w:tr w:rsidR="00540ACB" w:rsidRPr="006D6B8E" w14:paraId="40B88B13" w14:textId="77777777" w:rsidTr="00540ACB">
        <w:tc>
          <w:tcPr>
            <w:tcW w:w="2830" w:type="dxa"/>
          </w:tcPr>
          <w:p w14:paraId="3CC81593" w14:textId="75640DD8" w:rsidR="00540ACB" w:rsidRPr="006D6B8E" w:rsidRDefault="00540ACB" w:rsidP="005C5BE1">
            <w:pPr>
              <w:rPr>
                <w:rFonts w:ascii="Times New Roman" w:eastAsia="Times New Roman" w:hAnsi="Times New Roman" w:cs="Times New Roman"/>
                <w:color w:val="000000"/>
                <w:sz w:val="24"/>
                <w:szCs w:val="24"/>
                <w:lang w:eastAsia="ru-RU"/>
              </w:rPr>
            </w:pPr>
          </w:p>
        </w:tc>
        <w:tc>
          <w:tcPr>
            <w:tcW w:w="3544" w:type="dxa"/>
          </w:tcPr>
          <w:p w14:paraId="4B49536B" w14:textId="77777777" w:rsidR="00540ACB" w:rsidRPr="006D6B8E" w:rsidRDefault="00540ACB" w:rsidP="005C5BE1">
            <w:pPr>
              <w:rPr>
                <w:rFonts w:ascii="Times New Roman" w:eastAsia="Times New Roman" w:hAnsi="Times New Roman" w:cs="Times New Roman"/>
                <w:color w:val="000000"/>
                <w:sz w:val="24"/>
                <w:szCs w:val="24"/>
                <w:lang w:eastAsia="ru-RU"/>
              </w:rPr>
            </w:pPr>
          </w:p>
        </w:tc>
        <w:tc>
          <w:tcPr>
            <w:tcW w:w="2971" w:type="dxa"/>
          </w:tcPr>
          <w:p w14:paraId="62F088AF" w14:textId="72052AD6" w:rsidR="00540ACB" w:rsidRPr="006D6B8E" w:rsidRDefault="00540ACB" w:rsidP="005C5BE1">
            <w:pPr>
              <w:rPr>
                <w:rFonts w:ascii="Times New Roman" w:eastAsia="Times New Roman" w:hAnsi="Times New Roman" w:cs="Times New Roman"/>
                <w:color w:val="000000"/>
                <w:sz w:val="24"/>
                <w:szCs w:val="24"/>
                <w:lang w:eastAsia="ru-RU"/>
              </w:rPr>
            </w:pPr>
          </w:p>
        </w:tc>
      </w:tr>
      <w:tr w:rsidR="00540ACB" w:rsidRPr="006D6B8E" w14:paraId="1BDDEF0E" w14:textId="77777777" w:rsidTr="00540ACB">
        <w:tc>
          <w:tcPr>
            <w:tcW w:w="2830" w:type="dxa"/>
          </w:tcPr>
          <w:p w14:paraId="02BC2828" w14:textId="1A741713" w:rsidR="00540ACB" w:rsidRPr="006D6B8E" w:rsidRDefault="00540ACB" w:rsidP="005C5BE1">
            <w:pPr>
              <w:rPr>
                <w:rFonts w:ascii="Times New Roman" w:eastAsia="Times New Roman" w:hAnsi="Times New Roman" w:cs="Times New Roman"/>
                <w:color w:val="000000"/>
                <w:sz w:val="24"/>
                <w:szCs w:val="24"/>
                <w:lang w:eastAsia="ru-RU"/>
              </w:rPr>
            </w:pPr>
          </w:p>
        </w:tc>
        <w:tc>
          <w:tcPr>
            <w:tcW w:w="3544" w:type="dxa"/>
          </w:tcPr>
          <w:p w14:paraId="6D023AA5" w14:textId="77777777" w:rsidR="00540ACB" w:rsidRPr="006D6B8E" w:rsidRDefault="00540ACB" w:rsidP="005C5BE1">
            <w:pPr>
              <w:rPr>
                <w:rFonts w:ascii="Times New Roman" w:eastAsia="Times New Roman" w:hAnsi="Times New Roman" w:cs="Times New Roman"/>
                <w:color w:val="000000"/>
                <w:sz w:val="24"/>
                <w:szCs w:val="24"/>
                <w:lang w:eastAsia="ru-RU"/>
              </w:rPr>
            </w:pPr>
          </w:p>
        </w:tc>
        <w:tc>
          <w:tcPr>
            <w:tcW w:w="2971" w:type="dxa"/>
          </w:tcPr>
          <w:p w14:paraId="075D2841" w14:textId="57121D7D" w:rsidR="00540ACB" w:rsidRPr="006D6B8E" w:rsidRDefault="00540ACB" w:rsidP="005C5BE1">
            <w:pPr>
              <w:rPr>
                <w:rFonts w:ascii="Times New Roman" w:eastAsia="Times New Roman" w:hAnsi="Times New Roman" w:cs="Times New Roman"/>
                <w:color w:val="000000"/>
                <w:sz w:val="24"/>
                <w:szCs w:val="24"/>
                <w:lang w:eastAsia="ru-RU"/>
              </w:rPr>
            </w:pPr>
          </w:p>
        </w:tc>
      </w:tr>
      <w:tr w:rsidR="00540ACB" w:rsidRPr="006D6B8E" w14:paraId="24C8A110" w14:textId="77777777" w:rsidTr="00540ACB">
        <w:tc>
          <w:tcPr>
            <w:tcW w:w="2830" w:type="dxa"/>
          </w:tcPr>
          <w:p w14:paraId="2C28A15A" w14:textId="72A5F443" w:rsidR="00540ACB" w:rsidRPr="006D6B8E" w:rsidRDefault="00540ACB" w:rsidP="005C5BE1">
            <w:pPr>
              <w:rPr>
                <w:rFonts w:ascii="Times New Roman" w:eastAsia="Times New Roman" w:hAnsi="Times New Roman" w:cs="Times New Roman"/>
                <w:color w:val="000000"/>
                <w:sz w:val="24"/>
                <w:szCs w:val="24"/>
                <w:lang w:eastAsia="ru-RU"/>
              </w:rPr>
            </w:pPr>
          </w:p>
        </w:tc>
        <w:tc>
          <w:tcPr>
            <w:tcW w:w="3544" w:type="dxa"/>
          </w:tcPr>
          <w:p w14:paraId="10D251C3" w14:textId="77777777" w:rsidR="00540ACB" w:rsidRPr="006D6B8E" w:rsidRDefault="00540ACB" w:rsidP="005C5BE1">
            <w:pPr>
              <w:rPr>
                <w:rFonts w:ascii="Times New Roman" w:eastAsia="Times New Roman" w:hAnsi="Times New Roman" w:cs="Times New Roman"/>
                <w:color w:val="000000"/>
                <w:sz w:val="24"/>
                <w:szCs w:val="24"/>
                <w:lang w:eastAsia="ru-RU"/>
              </w:rPr>
            </w:pPr>
          </w:p>
        </w:tc>
        <w:tc>
          <w:tcPr>
            <w:tcW w:w="2971" w:type="dxa"/>
          </w:tcPr>
          <w:p w14:paraId="2DC2C9E8" w14:textId="0990BDE9" w:rsidR="00540ACB" w:rsidRPr="006D6B8E" w:rsidRDefault="00540ACB" w:rsidP="005C5BE1">
            <w:pPr>
              <w:rPr>
                <w:rFonts w:ascii="Times New Roman" w:eastAsia="Times New Roman" w:hAnsi="Times New Roman" w:cs="Times New Roman"/>
                <w:color w:val="000000"/>
                <w:sz w:val="24"/>
                <w:szCs w:val="24"/>
                <w:lang w:eastAsia="ru-RU"/>
              </w:rPr>
            </w:pPr>
          </w:p>
        </w:tc>
      </w:tr>
      <w:tr w:rsidR="00540ACB" w:rsidRPr="006D6B8E" w14:paraId="19630598" w14:textId="77777777" w:rsidTr="00540ACB">
        <w:tc>
          <w:tcPr>
            <w:tcW w:w="2830" w:type="dxa"/>
          </w:tcPr>
          <w:p w14:paraId="3FD7A17E" w14:textId="6398AFAA" w:rsidR="00540ACB" w:rsidRPr="006D6B8E" w:rsidRDefault="00540ACB" w:rsidP="005C5BE1">
            <w:pPr>
              <w:rPr>
                <w:rFonts w:ascii="Times New Roman" w:eastAsia="Times New Roman" w:hAnsi="Times New Roman" w:cs="Times New Roman"/>
                <w:color w:val="000000"/>
                <w:sz w:val="24"/>
                <w:szCs w:val="24"/>
                <w:lang w:eastAsia="ru-RU"/>
              </w:rPr>
            </w:pPr>
          </w:p>
        </w:tc>
        <w:tc>
          <w:tcPr>
            <w:tcW w:w="3544" w:type="dxa"/>
          </w:tcPr>
          <w:p w14:paraId="1FA003B1" w14:textId="77777777" w:rsidR="00540ACB" w:rsidRPr="006D6B8E" w:rsidRDefault="00540ACB" w:rsidP="005C5BE1">
            <w:pPr>
              <w:rPr>
                <w:rFonts w:ascii="Times New Roman" w:eastAsia="Times New Roman" w:hAnsi="Times New Roman" w:cs="Times New Roman"/>
                <w:color w:val="000000"/>
                <w:sz w:val="24"/>
                <w:szCs w:val="24"/>
                <w:lang w:eastAsia="ru-RU"/>
              </w:rPr>
            </w:pPr>
          </w:p>
        </w:tc>
        <w:tc>
          <w:tcPr>
            <w:tcW w:w="2971" w:type="dxa"/>
          </w:tcPr>
          <w:p w14:paraId="4E5B2338" w14:textId="6F976F91" w:rsidR="00540ACB" w:rsidRPr="006D6B8E" w:rsidRDefault="00540ACB" w:rsidP="005C5BE1">
            <w:pPr>
              <w:rPr>
                <w:rFonts w:ascii="Times New Roman" w:eastAsia="Times New Roman" w:hAnsi="Times New Roman" w:cs="Times New Roman"/>
                <w:color w:val="000000"/>
                <w:sz w:val="24"/>
                <w:szCs w:val="24"/>
                <w:lang w:eastAsia="ru-RU"/>
              </w:rPr>
            </w:pPr>
          </w:p>
        </w:tc>
      </w:tr>
      <w:tr w:rsidR="00540ACB" w:rsidRPr="006D6B8E" w14:paraId="40AE59ED" w14:textId="77777777" w:rsidTr="00540ACB">
        <w:tc>
          <w:tcPr>
            <w:tcW w:w="2830" w:type="dxa"/>
          </w:tcPr>
          <w:p w14:paraId="06DA616D" w14:textId="7397FA60" w:rsidR="00540ACB" w:rsidRPr="006D6B8E" w:rsidRDefault="00540ACB" w:rsidP="005C5BE1">
            <w:pPr>
              <w:rPr>
                <w:rFonts w:ascii="Times New Roman" w:eastAsia="Times New Roman" w:hAnsi="Times New Roman" w:cs="Times New Roman"/>
                <w:color w:val="000000"/>
                <w:sz w:val="24"/>
                <w:szCs w:val="24"/>
                <w:lang w:eastAsia="ru-RU"/>
              </w:rPr>
            </w:pPr>
          </w:p>
        </w:tc>
        <w:tc>
          <w:tcPr>
            <w:tcW w:w="3544" w:type="dxa"/>
          </w:tcPr>
          <w:p w14:paraId="7F382E45" w14:textId="77777777" w:rsidR="00540ACB" w:rsidRPr="006D6B8E" w:rsidRDefault="00540ACB" w:rsidP="005C5BE1">
            <w:pPr>
              <w:rPr>
                <w:rFonts w:ascii="Times New Roman" w:eastAsia="Times New Roman" w:hAnsi="Times New Roman" w:cs="Times New Roman"/>
                <w:color w:val="000000"/>
                <w:sz w:val="24"/>
                <w:szCs w:val="24"/>
                <w:lang w:eastAsia="ru-RU"/>
              </w:rPr>
            </w:pPr>
          </w:p>
        </w:tc>
        <w:tc>
          <w:tcPr>
            <w:tcW w:w="2971" w:type="dxa"/>
          </w:tcPr>
          <w:p w14:paraId="02D857D6" w14:textId="58BA5412" w:rsidR="00540ACB" w:rsidRPr="006D6B8E" w:rsidRDefault="00540ACB" w:rsidP="005C5BE1">
            <w:pPr>
              <w:rPr>
                <w:rFonts w:ascii="Times New Roman" w:eastAsia="Times New Roman" w:hAnsi="Times New Roman" w:cs="Times New Roman"/>
                <w:color w:val="000000"/>
                <w:sz w:val="24"/>
                <w:szCs w:val="24"/>
                <w:lang w:eastAsia="ru-RU"/>
              </w:rPr>
            </w:pPr>
          </w:p>
        </w:tc>
      </w:tr>
      <w:tr w:rsidR="00540ACB" w:rsidRPr="006D6B8E" w14:paraId="315103F6" w14:textId="77777777" w:rsidTr="00540ACB">
        <w:tc>
          <w:tcPr>
            <w:tcW w:w="2830" w:type="dxa"/>
          </w:tcPr>
          <w:p w14:paraId="7BBCA0E1" w14:textId="286D2B1D" w:rsidR="00540ACB" w:rsidRPr="006D6B8E" w:rsidRDefault="00540ACB" w:rsidP="005C5BE1">
            <w:pPr>
              <w:rPr>
                <w:rFonts w:ascii="Times New Roman" w:eastAsia="Times New Roman" w:hAnsi="Times New Roman" w:cs="Times New Roman"/>
                <w:color w:val="000000"/>
                <w:sz w:val="24"/>
                <w:szCs w:val="24"/>
                <w:lang w:eastAsia="ru-RU"/>
              </w:rPr>
            </w:pPr>
          </w:p>
        </w:tc>
        <w:tc>
          <w:tcPr>
            <w:tcW w:w="3544" w:type="dxa"/>
          </w:tcPr>
          <w:p w14:paraId="1A0F107C" w14:textId="77777777" w:rsidR="00540ACB" w:rsidRPr="006D6B8E" w:rsidRDefault="00540ACB" w:rsidP="005C5BE1">
            <w:pPr>
              <w:rPr>
                <w:rFonts w:ascii="Times New Roman" w:eastAsia="Times New Roman" w:hAnsi="Times New Roman" w:cs="Times New Roman"/>
                <w:color w:val="000000"/>
                <w:sz w:val="24"/>
                <w:szCs w:val="24"/>
                <w:lang w:eastAsia="ru-RU"/>
              </w:rPr>
            </w:pPr>
          </w:p>
        </w:tc>
        <w:tc>
          <w:tcPr>
            <w:tcW w:w="2971" w:type="dxa"/>
          </w:tcPr>
          <w:p w14:paraId="0E74C909" w14:textId="29541750" w:rsidR="00540ACB" w:rsidRPr="006D6B8E" w:rsidRDefault="00540ACB" w:rsidP="005C5BE1">
            <w:pPr>
              <w:rPr>
                <w:rFonts w:ascii="Times New Roman" w:eastAsia="Times New Roman" w:hAnsi="Times New Roman" w:cs="Times New Roman"/>
                <w:color w:val="000000"/>
                <w:sz w:val="24"/>
                <w:szCs w:val="24"/>
                <w:lang w:eastAsia="ru-RU"/>
              </w:rPr>
            </w:pPr>
          </w:p>
        </w:tc>
      </w:tr>
    </w:tbl>
    <w:p w14:paraId="0C11B5DC" w14:textId="77777777" w:rsidR="00B65850" w:rsidRDefault="00B65850" w:rsidP="00B65850">
      <w:pPr>
        <w:spacing w:after="0"/>
        <w:rPr>
          <w:rFonts w:ascii="Times New Roman" w:hAnsi="Times New Roman"/>
          <w:b/>
          <w:bCs/>
          <w:sz w:val="24"/>
          <w:szCs w:val="24"/>
        </w:rPr>
      </w:pPr>
    </w:p>
    <w:p w14:paraId="3E3C6D20" w14:textId="77777777" w:rsidR="000E320F" w:rsidRDefault="000E320F" w:rsidP="000E320F">
      <w:pPr>
        <w:spacing w:after="0"/>
        <w:rPr>
          <w:rFonts w:ascii="Times New Roman" w:hAnsi="Times New Roman" w:cs="Times New Roman"/>
          <w:b/>
          <w:bCs/>
        </w:rPr>
      </w:pPr>
    </w:p>
    <w:p w14:paraId="59D6A516" w14:textId="77777777" w:rsidR="000E320F" w:rsidRDefault="000E320F" w:rsidP="000E320F">
      <w:pPr>
        <w:spacing w:after="0"/>
        <w:rPr>
          <w:rFonts w:ascii="Times New Roman" w:hAnsi="Times New Roman" w:cs="Times New Roman"/>
          <w:b/>
          <w:bCs/>
        </w:rPr>
      </w:pPr>
    </w:p>
    <w:p w14:paraId="251E402F" w14:textId="4A3F74FC" w:rsidR="000E320F" w:rsidRDefault="000E320F" w:rsidP="000E320F">
      <w:pPr>
        <w:spacing w:after="0"/>
        <w:rPr>
          <w:rFonts w:ascii="Times New Roman" w:hAnsi="Times New Roman" w:cs="Times New Roman"/>
          <w:b/>
          <w:bCs/>
        </w:rPr>
      </w:pPr>
      <w:r w:rsidRPr="000E320F">
        <w:rPr>
          <w:rFonts w:ascii="Times New Roman" w:hAnsi="Times New Roman" w:cs="Times New Roman"/>
          <w:b/>
          <w:bCs/>
        </w:rPr>
        <w:t>Итоговый контроль:</w:t>
      </w:r>
    </w:p>
    <w:p w14:paraId="794A5FD8" w14:textId="14806C67" w:rsidR="000E320F" w:rsidRPr="000E320F" w:rsidRDefault="000E320F" w:rsidP="000E320F">
      <w:pPr>
        <w:pStyle w:val="a4"/>
        <w:shd w:val="clear" w:color="auto" w:fill="FFFFFF"/>
        <w:spacing w:before="0" w:beforeAutospacing="0" w:after="0" w:afterAutospacing="0"/>
        <w:rPr>
          <w:rFonts w:eastAsiaTheme="minorHAnsi"/>
          <w:sz w:val="22"/>
          <w:szCs w:val="22"/>
          <w:lang w:eastAsia="en-US"/>
        </w:rPr>
      </w:pPr>
      <w:r w:rsidRPr="000E320F">
        <w:rPr>
          <w:rFonts w:eastAsiaTheme="minorHAnsi"/>
          <w:sz w:val="22"/>
          <w:szCs w:val="22"/>
          <w:lang w:eastAsia="en-US"/>
        </w:rPr>
        <w:t>1. В чём смысл эпиграфа к роману? В какой степени он может быть отнесён на счёт Воланда и его свиты?</w:t>
      </w:r>
    </w:p>
    <w:p w14:paraId="354BC99F" w14:textId="58D11B0B" w:rsidR="000E320F" w:rsidRPr="000E320F" w:rsidRDefault="000E320F" w:rsidP="000E320F">
      <w:pPr>
        <w:pStyle w:val="a4"/>
        <w:shd w:val="clear" w:color="auto" w:fill="FFFFFF"/>
        <w:spacing w:before="0" w:beforeAutospacing="0" w:after="0" w:afterAutospacing="0"/>
        <w:rPr>
          <w:rFonts w:eastAsiaTheme="minorHAnsi"/>
          <w:sz w:val="22"/>
          <w:szCs w:val="22"/>
          <w:lang w:eastAsia="en-US"/>
        </w:rPr>
      </w:pPr>
      <w:r w:rsidRPr="000E320F">
        <w:rPr>
          <w:rFonts w:eastAsiaTheme="minorHAnsi"/>
          <w:sz w:val="22"/>
          <w:szCs w:val="22"/>
          <w:lang w:eastAsia="en-US"/>
        </w:rPr>
        <w:t>2. Можно ли однозначно утверждать, добро или зло творит Воланд? Почему? Какую позицию занимает Воланд по отношению к проблеме добра и зла?</w:t>
      </w:r>
    </w:p>
    <w:p w14:paraId="5AACB348" w14:textId="5C536C47" w:rsidR="000E320F" w:rsidRPr="000E320F" w:rsidRDefault="000E320F" w:rsidP="000E320F">
      <w:pPr>
        <w:spacing w:after="0"/>
        <w:rPr>
          <w:rFonts w:ascii="Times New Roman" w:hAnsi="Times New Roman" w:cs="Times New Roman"/>
        </w:rPr>
      </w:pPr>
      <w:r w:rsidRPr="000E320F">
        <w:rPr>
          <w:rFonts w:ascii="Times New Roman" w:hAnsi="Times New Roman" w:cs="Times New Roman"/>
        </w:rPr>
        <w:t>3.Когда мы впервые в романе узнаём о Маргарите? Какое впечатление складывается у читателя о героине после рассказа мастера?</w:t>
      </w:r>
    </w:p>
    <w:p w14:paraId="1A6A007E" w14:textId="2F096131" w:rsidR="000E320F" w:rsidRDefault="000E320F" w:rsidP="000E320F">
      <w:pPr>
        <w:spacing w:after="0"/>
        <w:rPr>
          <w:rFonts w:ascii="Times New Roman" w:hAnsi="Times New Roman" w:cs="Times New Roman"/>
        </w:rPr>
      </w:pPr>
      <w:r w:rsidRPr="000E320F">
        <w:rPr>
          <w:rFonts w:ascii="Times New Roman" w:hAnsi="Times New Roman" w:cs="Times New Roman"/>
        </w:rPr>
        <w:t>4.Почему мастер в романе не назван по имени? Какой смысл вложен в слово «мастер»? Почему сам герой противопоставляет слова «писатель» и «мастер»?</w:t>
      </w:r>
    </w:p>
    <w:p w14:paraId="15E24F79" w14:textId="7DEEC927" w:rsidR="000E320F" w:rsidRDefault="000E320F" w:rsidP="000E320F">
      <w:pPr>
        <w:spacing w:after="0"/>
        <w:rPr>
          <w:rFonts w:ascii="Times New Roman" w:hAnsi="Times New Roman" w:cs="Times New Roman"/>
        </w:rPr>
      </w:pPr>
    </w:p>
    <w:sectPr w:rsidR="000E3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57"/>
    <w:rsid w:val="000400E7"/>
    <w:rsid w:val="000E320F"/>
    <w:rsid w:val="003333C2"/>
    <w:rsid w:val="00540ACB"/>
    <w:rsid w:val="006F2751"/>
    <w:rsid w:val="00813B84"/>
    <w:rsid w:val="00893FDD"/>
    <w:rsid w:val="009E6845"/>
    <w:rsid w:val="00B65850"/>
    <w:rsid w:val="00BF1DC8"/>
    <w:rsid w:val="00CD5E13"/>
    <w:rsid w:val="00D90A57"/>
    <w:rsid w:val="00EC5495"/>
    <w:rsid w:val="00F5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5810"/>
  <w15:chartTrackingRefBased/>
  <w15:docId w15:val="{71478964-80A3-492A-8787-06B51373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E3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50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1281</Words>
  <Characters>7304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Lilya Konovets</dc:creator>
  <cp:keywords/>
  <dc:description/>
  <cp:lastModifiedBy>Lilya Konovets</cp:lastModifiedBy>
  <cp:revision>4</cp:revision>
  <dcterms:created xsi:type="dcterms:W3CDTF">2022-12-16T04:38:00Z</dcterms:created>
  <dcterms:modified xsi:type="dcterms:W3CDTF">2023-12-25T11:25:00Z</dcterms:modified>
</cp:coreProperties>
</file>