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A2" w:rsidRDefault="00F705FA" w:rsidP="00F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Календарно-тематический план практических занятий по дисциплине </w:t>
      </w:r>
    </w:p>
    <w:p w:rsidR="006670A2" w:rsidRDefault="00F705FA" w:rsidP="00F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«Анатомия</w:t>
      </w:r>
      <w:r w:rsidR="00B35A05">
        <w:rPr>
          <w:rFonts w:ascii="Times New Roman" w:hAnsi="Times New Roman"/>
          <w:b/>
          <w:sz w:val="24"/>
          <w:szCs w:val="24"/>
        </w:rPr>
        <w:t xml:space="preserve"> человека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</w:t>
      </w:r>
    </w:p>
    <w:p w:rsidR="00F705FA" w:rsidRPr="00B701B6" w:rsidRDefault="00F705FA" w:rsidP="00F70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 Медицинская кибернетика </w:t>
      </w:r>
      <w:r w:rsidR="004311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курса </w:t>
      </w:r>
      <w:r w:rsidRPr="00B701B6">
        <w:rPr>
          <w:rFonts w:ascii="Times New Roman" w:hAnsi="Times New Roman"/>
          <w:b/>
          <w:sz w:val="24"/>
          <w:szCs w:val="24"/>
          <w:lang w:val="en-US"/>
        </w:rPr>
        <w:t>I</w:t>
      </w:r>
      <w:r w:rsidR="0067192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</w:t>
      </w:r>
      <w:r w:rsidR="00A646AE">
        <w:rPr>
          <w:rFonts w:ascii="Times New Roman" w:hAnsi="Times New Roman"/>
          <w:b/>
          <w:sz w:val="24"/>
          <w:szCs w:val="24"/>
        </w:rPr>
        <w:t>20</w:t>
      </w:r>
      <w:r w:rsidR="008F2978">
        <w:rPr>
          <w:rFonts w:ascii="Times New Roman" w:hAnsi="Times New Roman"/>
          <w:b/>
          <w:sz w:val="24"/>
          <w:szCs w:val="24"/>
        </w:rPr>
        <w:t>2</w:t>
      </w:r>
      <w:r w:rsidR="006670A2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C03D8A">
        <w:rPr>
          <w:rFonts w:ascii="Times New Roman" w:hAnsi="Times New Roman"/>
          <w:b/>
          <w:sz w:val="24"/>
          <w:szCs w:val="24"/>
        </w:rPr>
        <w:t>202</w:t>
      </w:r>
      <w:r w:rsidR="006670A2">
        <w:rPr>
          <w:rFonts w:ascii="Times New Roman" w:hAnsi="Times New Roman"/>
          <w:b/>
          <w:sz w:val="24"/>
          <w:szCs w:val="24"/>
        </w:rPr>
        <w:t>4</w:t>
      </w:r>
      <w:r w:rsidRPr="00B701B6">
        <w:rPr>
          <w:rFonts w:ascii="Times New Roman" w:hAnsi="Times New Roman"/>
          <w:b/>
          <w:sz w:val="24"/>
          <w:szCs w:val="24"/>
        </w:rPr>
        <w:t xml:space="preserve"> уч. год.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7229"/>
        <w:gridCol w:w="850"/>
      </w:tblGrid>
      <w:tr w:rsidR="00F705FA" w:rsidRPr="00123227" w:rsidTr="00A646AE">
        <w:trPr>
          <w:trHeight w:val="575"/>
        </w:trPr>
        <w:tc>
          <w:tcPr>
            <w:tcW w:w="567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F705FA" w:rsidRPr="00123227" w:rsidRDefault="00F705FA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Кровеносная система: Сердце. Аорта (дуга аорты, грудной отдел).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Общая, наружная сонные артерии.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Внутренняя сонная артерия. Подключичная артерия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Подмышечная артерия. Артерии свободной верхней конечности.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893AE3">
        <w:trPr>
          <w:trHeight w:val="433"/>
        </w:trPr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Артерии брюшной полости.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Наружная подвздошная артерия. Артерии таза.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Артерии свободной нижней конечности.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6670A2" w:rsidRPr="001C451A" w:rsidRDefault="006670A2" w:rsidP="00DF71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 w:rsidR="00DF7111"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Pr="00893AE3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93AE3">
              <w:rPr>
                <w:rFonts w:ascii="Times New Roman" w:hAnsi="Times New Roman"/>
                <w:b/>
                <w:lang w:eastAsia="en-US"/>
              </w:rPr>
              <w:t>Итоговое занятие по теме: Артериальная система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Система верхней полой вены.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Система нижней полой вены. Воротная вена. Венозные анастомозы.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Лимфатическая система. Лимфатические сосуды и узлы отдельных областей тела.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Pr="00893AE3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893AE3">
              <w:rPr>
                <w:rFonts w:ascii="Times New Roman" w:hAnsi="Times New Roman"/>
                <w:b/>
                <w:lang w:eastAsia="en-US"/>
              </w:rPr>
              <w:t>Итоговое занятие по теме: Венозная система. Лимфатическая система.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893AE3">
        <w:trPr>
          <w:trHeight w:val="397"/>
        </w:trPr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6A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Вегетативная нервная система.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Эндокринная система. Иммунная система. Органы кроветворения.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893AE3">
        <w:trPr>
          <w:trHeight w:val="407"/>
        </w:trPr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6670A2" w:rsidRPr="00324F88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Анатомо-топографические взаимо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893AE3">
              <w:rPr>
                <w:rFonts w:ascii="Times New Roman" w:hAnsi="Times New Roman"/>
                <w:lang w:eastAsia="en-US"/>
              </w:rPr>
              <w:t>тношения сосудов и нервов грудной полости.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A646AE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Анатомо-топографические взаимоотношения сосудов и нервов брюшной и тазовой полостей.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671922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893AE3">
              <w:rPr>
                <w:rFonts w:ascii="Times New Roman" w:hAnsi="Times New Roman"/>
                <w:lang w:eastAsia="en-US"/>
              </w:rPr>
              <w:t>Анатомо-топографические взаимоотношения сосудов и нервов верхней и нижней конечностей.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670A2" w:rsidRPr="00A646AE" w:rsidTr="00F705FA">
        <w:tc>
          <w:tcPr>
            <w:tcW w:w="567" w:type="dxa"/>
          </w:tcPr>
          <w:p w:rsidR="006670A2" w:rsidRPr="00671922" w:rsidRDefault="006670A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6" w:type="dxa"/>
          </w:tcPr>
          <w:p w:rsidR="006670A2" w:rsidRPr="001C451A" w:rsidRDefault="006670A2" w:rsidP="00573A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.06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29" w:type="dxa"/>
          </w:tcPr>
          <w:p w:rsidR="006670A2" w:rsidRDefault="006670A2" w:rsidP="00D478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893AE3">
              <w:rPr>
                <w:rFonts w:ascii="Times New Roman" w:hAnsi="Times New Roman"/>
                <w:bCs/>
                <w:lang w:eastAsia="en-US"/>
              </w:rPr>
              <w:t>Анатомо-топографические взаимоотношения сосудов и нервов головы и шеи.</w:t>
            </w:r>
          </w:p>
        </w:tc>
        <w:tc>
          <w:tcPr>
            <w:tcW w:w="850" w:type="dxa"/>
          </w:tcPr>
          <w:p w:rsidR="006670A2" w:rsidRDefault="006670A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71922" w:rsidRPr="00A646AE" w:rsidTr="00F705FA">
        <w:tc>
          <w:tcPr>
            <w:tcW w:w="567" w:type="dxa"/>
          </w:tcPr>
          <w:p w:rsidR="00671922" w:rsidRPr="00671922" w:rsidRDefault="00671922" w:rsidP="00A646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6" w:type="dxa"/>
          </w:tcPr>
          <w:p w:rsidR="00671922" w:rsidRPr="00123227" w:rsidRDefault="006670A2" w:rsidP="006670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71922" w:rsidRPr="00123227">
              <w:rPr>
                <w:rFonts w:ascii="Times New Roman" w:hAnsi="Times New Roman"/>
                <w:sz w:val="24"/>
                <w:szCs w:val="24"/>
              </w:rPr>
              <w:t xml:space="preserve">.06 – </w:t>
            </w:r>
            <w:r w:rsidR="006719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1922" w:rsidRPr="00123227">
              <w:rPr>
                <w:rFonts w:ascii="Times New Roman" w:hAnsi="Times New Roman"/>
                <w:sz w:val="24"/>
                <w:szCs w:val="24"/>
              </w:rPr>
              <w:t>.06.</w:t>
            </w:r>
            <w:r w:rsidR="00893AE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229" w:type="dxa"/>
          </w:tcPr>
          <w:p w:rsidR="00671922" w:rsidRPr="00893AE3" w:rsidRDefault="00893AE3" w:rsidP="006A06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893AE3">
              <w:rPr>
                <w:rFonts w:ascii="Times New Roman" w:hAnsi="Times New Roman"/>
                <w:b/>
                <w:bCs/>
                <w:lang w:eastAsia="en-US"/>
              </w:rPr>
              <w:t xml:space="preserve">Итоговое занятие по теме: Кровоснабжение, венозный отток, </w:t>
            </w:r>
            <w:proofErr w:type="spellStart"/>
            <w:r w:rsidRPr="00893AE3">
              <w:rPr>
                <w:rFonts w:ascii="Times New Roman" w:hAnsi="Times New Roman"/>
                <w:b/>
                <w:bCs/>
                <w:lang w:eastAsia="en-US"/>
              </w:rPr>
              <w:t>лимфоотток</w:t>
            </w:r>
            <w:proofErr w:type="spellEnd"/>
            <w:r w:rsidRPr="00893AE3">
              <w:rPr>
                <w:rFonts w:ascii="Times New Roman" w:hAnsi="Times New Roman"/>
                <w:b/>
                <w:bCs/>
                <w:lang w:eastAsia="en-US"/>
              </w:rPr>
              <w:t>, иннервация органов и тканей.</w:t>
            </w:r>
          </w:p>
        </w:tc>
        <w:tc>
          <w:tcPr>
            <w:tcW w:w="850" w:type="dxa"/>
          </w:tcPr>
          <w:p w:rsidR="00671922" w:rsidRDefault="00671922" w:rsidP="00D478A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F705FA" w:rsidRPr="00A646AE" w:rsidRDefault="00F705F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5FA" w:rsidRPr="00A646AE" w:rsidRDefault="00F705F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6AE">
        <w:rPr>
          <w:rFonts w:ascii="Times New Roman" w:hAnsi="Times New Roman"/>
          <w:sz w:val="24"/>
          <w:szCs w:val="24"/>
        </w:rPr>
        <w:t>Заведующий кафедрой анатомии человека</w:t>
      </w:r>
    </w:p>
    <w:p w:rsidR="00F705FA" w:rsidRPr="00A646AE" w:rsidRDefault="00F705F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6AE"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F705FA" w:rsidRPr="00A646AE" w:rsidRDefault="00B0526A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6AE">
        <w:rPr>
          <w:rFonts w:ascii="Times New Roman" w:hAnsi="Times New Roman"/>
          <w:sz w:val="24"/>
          <w:szCs w:val="24"/>
        </w:rPr>
        <w:t>0</w:t>
      </w:r>
      <w:r w:rsidR="00B150D1">
        <w:rPr>
          <w:rFonts w:ascii="Times New Roman" w:hAnsi="Times New Roman"/>
          <w:sz w:val="24"/>
          <w:szCs w:val="24"/>
        </w:rPr>
        <w:t>7</w:t>
      </w:r>
      <w:r w:rsidR="00F705FA" w:rsidRPr="00A646AE">
        <w:rPr>
          <w:rFonts w:ascii="Times New Roman" w:hAnsi="Times New Roman"/>
          <w:sz w:val="24"/>
          <w:szCs w:val="24"/>
        </w:rPr>
        <w:t>.02.</w:t>
      </w:r>
      <w:r w:rsidR="00C03D8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C03D8A">
        <w:rPr>
          <w:rFonts w:ascii="Times New Roman" w:hAnsi="Times New Roman"/>
          <w:sz w:val="24"/>
          <w:szCs w:val="24"/>
        </w:rPr>
        <w:t>2</w:t>
      </w:r>
      <w:r w:rsidR="006670A2">
        <w:rPr>
          <w:rFonts w:ascii="Times New Roman" w:hAnsi="Times New Roman"/>
          <w:sz w:val="24"/>
          <w:szCs w:val="24"/>
        </w:rPr>
        <w:t>4</w:t>
      </w:r>
    </w:p>
    <w:p w:rsidR="000F550E" w:rsidRPr="00A646AE" w:rsidRDefault="000F550E" w:rsidP="00A64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550E" w:rsidRPr="00A646AE" w:rsidSect="00F705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A"/>
    <w:rsid w:val="000F550E"/>
    <w:rsid w:val="00330CE4"/>
    <w:rsid w:val="004311FA"/>
    <w:rsid w:val="004B0143"/>
    <w:rsid w:val="00554014"/>
    <w:rsid w:val="006670A2"/>
    <w:rsid w:val="00671922"/>
    <w:rsid w:val="006A0645"/>
    <w:rsid w:val="00893AE3"/>
    <w:rsid w:val="008F2978"/>
    <w:rsid w:val="00A646AE"/>
    <w:rsid w:val="00B0526A"/>
    <w:rsid w:val="00B150D1"/>
    <w:rsid w:val="00B35A05"/>
    <w:rsid w:val="00B60504"/>
    <w:rsid w:val="00C03D8A"/>
    <w:rsid w:val="00DF7111"/>
    <w:rsid w:val="00E449C9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25</cp:revision>
  <cp:lastPrinted>2024-02-07T00:50:00Z</cp:lastPrinted>
  <dcterms:created xsi:type="dcterms:W3CDTF">2016-02-06T01:44:00Z</dcterms:created>
  <dcterms:modified xsi:type="dcterms:W3CDTF">2024-02-07T00:50:00Z</dcterms:modified>
</cp:coreProperties>
</file>