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3A4767">
        <w:rPr>
          <w:rFonts w:ascii="Times New Roman" w:hAnsi="Times New Roman" w:cs="Times New Roman"/>
          <w:sz w:val="28"/>
          <w:szCs w:val="28"/>
        </w:rPr>
        <w:t>Войно-Ясенецкого</w:t>
      </w:r>
      <w:proofErr w:type="spellEnd"/>
      <w:r w:rsidRPr="003A4767">
        <w:rPr>
          <w:rFonts w:ascii="Times New Roman" w:hAnsi="Times New Roman" w:cs="Times New Roman"/>
          <w:sz w:val="28"/>
          <w:szCs w:val="28"/>
        </w:rPr>
        <w:t>»</w:t>
      </w:r>
    </w:p>
    <w:p w:rsidR="00C94B2A" w:rsidRPr="003A4767" w:rsidRDefault="00C94B2A" w:rsidP="00C94B2A">
      <w:pPr>
        <w:spacing w:after="0"/>
        <w:jc w:val="center"/>
        <w:rPr>
          <w:rFonts w:ascii="Times New Roman" w:hAnsi="Times New Roman" w:cs="Times New Roman"/>
          <w:sz w:val="28"/>
          <w:szCs w:val="28"/>
        </w:rPr>
      </w:pPr>
      <w:r w:rsidRPr="003A4767">
        <w:rPr>
          <w:rFonts w:ascii="Times New Roman" w:hAnsi="Times New Roman" w:cs="Times New Roman"/>
          <w:sz w:val="28"/>
          <w:szCs w:val="28"/>
        </w:rPr>
        <w:t>Министерства здравоохранения Российской Федерации</w:t>
      </w:r>
    </w:p>
    <w:p w:rsidR="00C94B2A" w:rsidRPr="003A4767" w:rsidRDefault="00C94B2A" w:rsidP="00C94B2A">
      <w:pPr>
        <w:widowControl w:val="0"/>
        <w:spacing w:after="0" w:line="240" w:lineRule="auto"/>
        <w:ind w:left="-567" w:right="-5"/>
        <w:jc w:val="center"/>
        <w:rPr>
          <w:rFonts w:ascii="Times New Roman" w:hAnsi="Times New Roman" w:cs="Times New Roman"/>
          <w:sz w:val="28"/>
          <w:szCs w:val="28"/>
        </w:rPr>
      </w:pPr>
      <w:r w:rsidRPr="003A4767">
        <w:rPr>
          <w:rFonts w:ascii="Times New Roman" w:hAnsi="Times New Roman" w:cs="Times New Roman"/>
          <w:sz w:val="28"/>
          <w:szCs w:val="28"/>
        </w:rPr>
        <w:t>Фармацевтический колледж</w:t>
      </w:r>
    </w:p>
    <w:p w:rsidR="00C94B2A" w:rsidRPr="003A4767" w:rsidRDefault="00C94B2A" w:rsidP="00C94B2A">
      <w:pPr>
        <w:widowControl w:val="0"/>
        <w:tabs>
          <w:tab w:val="center" w:pos="4473"/>
        </w:tabs>
        <w:spacing w:after="0" w:line="240" w:lineRule="auto"/>
        <w:jc w:val="right"/>
        <w:rPr>
          <w:rFonts w:ascii="Times New Roman" w:eastAsia="Times New Roman" w:hAnsi="Times New Roman" w:cs="Times New Roman"/>
          <w:b/>
          <w:i/>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widowControl w:val="0"/>
        <w:spacing w:after="0" w:line="240" w:lineRule="auto"/>
        <w:jc w:val="center"/>
        <w:outlineLvl w:val="7"/>
        <w:rPr>
          <w:rFonts w:ascii="Times New Roman" w:eastAsia="Times New Roman" w:hAnsi="Times New Roman" w:cs="Times New Roman"/>
          <w:b/>
          <w:iCs/>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0" w:name="_Toc359316869"/>
      <w:r w:rsidRPr="003A4767">
        <w:rPr>
          <w:rFonts w:ascii="Times New Roman" w:eastAsia="Times New Roman" w:hAnsi="Times New Roman" w:cs="Times New Roman"/>
          <w:b/>
          <w:sz w:val="28"/>
          <w:szCs w:val="28"/>
          <w:lang w:eastAsia="ru-RU"/>
        </w:rPr>
        <w:t>ДНЕВНИК</w:t>
      </w:r>
      <w:bookmarkEnd w:id="0"/>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учебной практики</w:t>
      </w:r>
    </w:p>
    <w:p w:rsidR="00C94B2A" w:rsidRPr="003A4767" w:rsidRDefault="00C94B2A" w:rsidP="00C94B2A">
      <w:pPr>
        <w:widowControl w:val="0"/>
        <w:spacing w:after="0" w:line="240" w:lineRule="auto"/>
        <w:jc w:val="center"/>
        <w:rPr>
          <w:rFonts w:ascii="Times New Roman" w:eastAsia="Times New Roman" w:hAnsi="Times New Roman" w:cs="Times New Roman"/>
          <w:b/>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Н</w:t>
      </w:r>
      <w:r w:rsidR="000941FE" w:rsidRPr="003A4767">
        <w:rPr>
          <w:rFonts w:ascii="Times New Roman" w:eastAsia="Times New Roman" w:hAnsi="Times New Roman" w:cs="Times New Roman"/>
          <w:sz w:val="28"/>
          <w:szCs w:val="28"/>
          <w:lang w:eastAsia="ru-RU"/>
        </w:rPr>
        <w:t>аименование практики</w:t>
      </w:r>
      <w:r w:rsidR="000941FE" w:rsidRPr="003A4767">
        <w:rPr>
          <w:rFonts w:ascii="Times New Roman" w:hAnsi="Times New Roman" w:cs="Times New Roman"/>
          <w:sz w:val="28"/>
          <w:szCs w:val="28"/>
          <w:u w:val="single"/>
        </w:rPr>
        <w:t xml:space="preserve"> Сестринский уход </w:t>
      </w:r>
      <w:r w:rsidR="004A23E5" w:rsidRPr="003A4767">
        <w:rPr>
          <w:rFonts w:ascii="Times New Roman" w:hAnsi="Times New Roman" w:cs="Times New Roman"/>
          <w:sz w:val="28"/>
          <w:szCs w:val="28"/>
          <w:u w:val="single"/>
        </w:rPr>
        <w:t>при инфекционных</w:t>
      </w:r>
      <w:r w:rsidR="000941FE" w:rsidRPr="003A4767">
        <w:rPr>
          <w:rFonts w:ascii="Times New Roman" w:hAnsi="Times New Roman" w:cs="Times New Roman"/>
          <w:sz w:val="28"/>
          <w:szCs w:val="28"/>
          <w:u w:val="single"/>
        </w:rPr>
        <w:t xml:space="preserve"> болезнях</w:t>
      </w:r>
    </w:p>
    <w:p w:rsidR="00C94B2A" w:rsidRPr="003A4767" w:rsidRDefault="00C94B2A" w:rsidP="00C94B2A">
      <w:pPr>
        <w:widowControl w:val="0"/>
        <w:spacing w:after="0" w:line="240" w:lineRule="auto"/>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Default="00AA766D" w:rsidP="00AA766D">
      <w:pPr>
        <w:widowControl w:val="0"/>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2.25pt;margin-top:21.6pt;width:468pt;height:0;z-index:251661312" o:connectortype="straight"/>
        </w:pict>
      </w:r>
      <w:r w:rsidR="00C94B2A" w:rsidRPr="003A4767">
        <w:rPr>
          <w:rFonts w:ascii="Times New Roman" w:eastAsia="Times New Roman" w:hAnsi="Times New Roman" w:cs="Times New Roman"/>
          <w:sz w:val="28"/>
          <w:szCs w:val="28"/>
          <w:lang w:eastAsia="ru-RU"/>
        </w:rPr>
        <w:t xml:space="preserve">Ф.И.О. </w:t>
      </w:r>
      <w:proofErr w:type="spellStart"/>
      <w:r>
        <w:rPr>
          <w:rFonts w:ascii="Times New Roman" w:eastAsia="Times New Roman" w:hAnsi="Times New Roman" w:cs="Times New Roman"/>
          <w:sz w:val="28"/>
          <w:szCs w:val="28"/>
          <w:lang w:eastAsia="ru-RU"/>
        </w:rPr>
        <w:t>Дадобоева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Фариштамох</w:t>
      </w:r>
      <w:proofErr w:type="spellEnd"/>
      <w:r>
        <w:rPr>
          <w:rFonts w:ascii="Times New Roman" w:eastAsia="Times New Roman" w:hAnsi="Times New Roman" w:cs="Times New Roman"/>
          <w:sz w:val="28"/>
          <w:szCs w:val="28"/>
          <w:lang w:eastAsia="ru-RU"/>
        </w:rPr>
        <w:t xml:space="preserve"> Тимуровна</w:t>
      </w:r>
    </w:p>
    <w:p w:rsidR="00AA766D" w:rsidRPr="003A4767" w:rsidRDefault="00AA766D" w:rsidP="00AA766D">
      <w:pPr>
        <w:widowControl w:val="0"/>
        <w:spacing w:after="120" w:line="240" w:lineRule="auto"/>
        <w:jc w:val="center"/>
        <w:rPr>
          <w:rFonts w:ascii="Times New Roman" w:eastAsia="Times New Roman" w:hAnsi="Times New Roman" w:cs="Times New Roman"/>
          <w:sz w:val="28"/>
          <w:szCs w:val="28"/>
          <w:lang w:eastAsia="ru-RU"/>
        </w:rPr>
      </w:pPr>
    </w:p>
    <w:p w:rsidR="00C94B2A" w:rsidRPr="003A4767" w:rsidRDefault="00C94B2A" w:rsidP="00C94B2A">
      <w:pPr>
        <w:widowControl w:val="0"/>
        <w:spacing w:after="120" w:line="240" w:lineRule="auto"/>
        <w:ind w:left="283"/>
        <w:rPr>
          <w:rFonts w:ascii="Times New Roman" w:eastAsia="Times New Roman" w:hAnsi="Times New Roman" w:cs="Times New Roman"/>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Мес</w:t>
      </w:r>
      <w:r w:rsidR="00842BE8">
        <w:rPr>
          <w:rFonts w:ascii="Times New Roman" w:eastAsia="Times New Roman" w:hAnsi="Times New Roman" w:cs="Times New Roman"/>
          <w:sz w:val="28"/>
          <w:szCs w:val="28"/>
          <w:lang w:eastAsia="ru-RU"/>
        </w:rPr>
        <w:t>то прохождения практики Фармацевтический колледж КрасГМУ</w:t>
      </w: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AA766D" w:rsidP="00AA766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«27» апреля 2020г. По «02» мая 2020г.</w:t>
      </w:r>
    </w:p>
    <w:p w:rsidR="00C94B2A" w:rsidRPr="003A4767" w:rsidRDefault="00AA766D" w:rsidP="00AA766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8" type="#_x0000_t32" style="position:absolute;left:0;text-align:left;margin-left:32.25pt;margin-top:1.5pt;width:468pt;height:0;z-index:251660288" o:connectortype="straight"/>
        </w:pict>
      </w:r>
    </w:p>
    <w:p w:rsidR="00C94B2A" w:rsidRPr="003A4767" w:rsidRDefault="00C94B2A" w:rsidP="00AA766D">
      <w:pPr>
        <w:widowControl w:val="0"/>
        <w:spacing w:after="0"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Руководитель практики:</w:t>
      </w: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p>
    <w:p w:rsidR="00C94B2A" w:rsidRPr="00AA766D" w:rsidRDefault="00AA766D" w:rsidP="00AA766D">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6" type="#_x0000_t32" style="position:absolute;margin-left:140.25pt;margin-top:15.55pt;width:365.25pt;height:.05pt;z-index:251658240" o:connectortype="straight"/>
        </w:pict>
      </w:r>
      <w:r w:rsidR="00C94B2A" w:rsidRPr="003A4767">
        <w:rPr>
          <w:rFonts w:ascii="Times New Roman" w:eastAsia="Times New Roman" w:hAnsi="Times New Roman" w:cs="Times New Roman"/>
          <w:sz w:val="28"/>
          <w:szCs w:val="28"/>
          <w:lang w:eastAsia="ru-RU"/>
        </w:rPr>
        <w:t xml:space="preserve">Ф.И.О. (его должность) </w:t>
      </w:r>
      <w:r w:rsidR="001975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Лопатина Татьяна Николаевна </w:t>
      </w:r>
      <w:proofErr w:type="gramStart"/>
      <w:r>
        <w:rPr>
          <w:rFonts w:ascii="Times New Roman" w:eastAsia="Times New Roman" w:hAnsi="Times New Roman" w:cs="Times New Roman"/>
          <w:sz w:val="28"/>
          <w:szCs w:val="28"/>
          <w:lang w:eastAsia="ru-RU"/>
        </w:rPr>
        <w:t>С</w:t>
      </w:r>
      <w:proofErr w:type="gramEnd"/>
      <w:r w:rsidRPr="00AA76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У </w:t>
      </w:r>
      <w:r w:rsidRPr="00AA766D">
        <w:rPr>
          <w:rFonts w:ascii="Times New Roman" w:hAnsi="Times New Roman" w:cs="Times New Roman"/>
          <w:sz w:val="28"/>
          <w:szCs w:val="28"/>
        </w:rPr>
        <w:t>при инфекционных заболеваниях</w:t>
      </w:r>
    </w:p>
    <w:p w:rsidR="00C94B2A" w:rsidRPr="003A4767" w:rsidRDefault="00AA766D" w:rsidP="00AA766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27" type="#_x0000_t32" style="position:absolute;left:0;text-align:left;margin-left:-6pt;margin-top:.55pt;width:99pt;height:0;z-index:251659264" o:connectortype="straight"/>
        </w:pict>
      </w: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b/>
          <w:i/>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b/>
          <w:i/>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b/>
          <w:i/>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b/>
          <w:i/>
          <w:sz w:val="28"/>
          <w:szCs w:val="28"/>
          <w:lang w:eastAsia="ru-RU"/>
        </w:rPr>
      </w:pP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Красноярск</w:t>
      </w:r>
    </w:p>
    <w:p w:rsidR="00C94B2A" w:rsidRPr="003A4767" w:rsidRDefault="00C94B2A" w:rsidP="00AA766D">
      <w:pPr>
        <w:widowControl w:val="0"/>
        <w:spacing w:after="0" w:line="240" w:lineRule="auto"/>
        <w:jc w:val="center"/>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20</w:t>
      </w:r>
      <w:r w:rsidR="00AA766D" w:rsidRPr="00AA766D">
        <w:rPr>
          <w:rFonts w:ascii="Times New Roman" w:eastAsia="Times New Roman" w:hAnsi="Times New Roman" w:cs="Times New Roman"/>
          <w:sz w:val="28"/>
          <w:szCs w:val="28"/>
          <w:u w:val="single"/>
          <w:lang w:eastAsia="ru-RU"/>
        </w:rPr>
        <w:t>20</w:t>
      </w:r>
      <w:r w:rsidR="00AA766D">
        <w:rPr>
          <w:rFonts w:ascii="Times New Roman" w:eastAsia="Times New Roman" w:hAnsi="Times New Roman" w:cs="Times New Roman"/>
          <w:sz w:val="28"/>
          <w:szCs w:val="28"/>
          <w:lang w:eastAsia="ru-RU"/>
        </w:rPr>
        <w:t>г.</w:t>
      </w:r>
    </w:p>
    <w:p w:rsidR="00C94B2A" w:rsidRPr="003A4767" w:rsidRDefault="00C94B2A" w:rsidP="00C94B2A">
      <w:pPr>
        <w:widowControl w:val="0"/>
        <w:spacing w:after="0" w:line="240" w:lineRule="auto"/>
        <w:jc w:val="center"/>
        <w:rPr>
          <w:rFonts w:ascii="Times New Roman" w:eastAsia="Times New Roman" w:hAnsi="Times New Roman" w:cs="Times New Roman"/>
          <w:sz w:val="28"/>
          <w:szCs w:val="28"/>
          <w:lang w:eastAsia="ru-RU"/>
        </w:rPr>
      </w:pPr>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bookmarkStart w:id="1" w:name="_Toc358385187"/>
      <w:bookmarkStart w:id="2" w:name="_Toc358385532"/>
      <w:bookmarkStart w:id="3" w:name="_Toc358385861"/>
      <w:bookmarkStart w:id="4" w:name="_Toc359316870"/>
      <w:r w:rsidRPr="003A4767">
        <w:rPr>
          <w:rFonts w:ascii="Times New Roman" w:eastAsia="Times New Roman" w:hAnsi="Times New Roman" w:cs="Times New Roman"/>
          <w:b/>
          <w:sz w:val="28"/>
          <w:szCs w:val="28"/>
          <w:lang w:eastAsia="ru-RU"/>
        </w:rPr>
        <w:lastRenderedPageBreak/>
        <w:t>Содержание</w:t>
      </w:r>
      <w:bookmarkEnd w:id="1"/>
      <w:bookmarkEnd w:id="2"/>
      <w:bookmarkEnd w:id="3"/>
      <w:bookmarkEnd w:id="4"/>
    </w:p>
    <w:p w:rsidR="00C94B2A" w:rsidRPr="003A4767" w:rsidRDefault="00C94B2A" w:rsidP="00C94B2A">
      <w:pPr>
        <w:keepNext/>
        <w:spacing w:before="120" w:after="60" w:line="240" w:lineRule="auto"/>
        <w:jc w:val="center"/>
        <w:outlineLvl w:val="1"/>
        <w:rPr>
          <w:rFonts w:ascii="Times New Roman" w:eastAsia="Times New Roman" w:hAnsi="Times New Roman" w:cs="Times New Roman"/>
          <w:b/>
          <w:sz w:val="28"/>
          <w:szCs w:val="28"/>
          <w:lang w:eastAsia="ru-RU"/>
        </w:rPr>
      </w:pPr>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5" w:name="_Toc358385188"/>
      <w:bookmarkStart w:id="6" w:name="_Toc358385533"/>
      <w:bookmarkStart w:id="7" w:name="_Toc358385862"/>
      <w:bookmarkStart w:id="8" w:name="_Toc359316871"/>
      <w:r w:rsidRPr="003A4767">
        <w:rPr>
          <w:rFonts w:ascii="Times New Roman" w:eastAsia="Times New Roman" w:hAnsi="Times New Roman" w:cs="Times New Roman"/>
          <w:sz w:val="28"/>
          <w:szCs w:val="28"/>
          <w:lang w:eastAsia="ru-RU"/>
        </w:rPr>
        <w:t>1. Цели и задачи практики</w:t>
      </w:r>
      <w:bookmarkEnd w:id="5"/>
      <w:bookmarkEnd w:id="6"/>
      <w:bookmarkEnd w:id="7"/>
      <w:bookmarkEnd w:id="8"/>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9" w:name="_Toc358385189"/>
      <w:bookmarkStart w:id="10" w:name="_Toc358385534"/>
      <w:bookmarkStart w:id="11" w:name="_Toc358385863"/>
      <w:bookmarkStart w:id="12" w:name="_Toc359316872"/>
      <w:r w:rsidRPr="003A4767">
        <w:rPr>
          <w:rFonts w:ascii="Times New Roman" w:eastAsia="Times New Roman" w:hAnsi="Times New Roman" w:cs="Times New Roman"/>
          <w:sz w:val="28"/>
          <w:szCs w:val="28"/>
          <w:lang w:eastAsia="ru-RU"/>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C94B2A" w:rsidRPr="003A4767" w:rsidRDefault="00C94B2A" w:rsidP="00C94B2A">
      <w:pPr>
        <w:keepNext/>
        <w:spacing w:before="100" w:beforeAutospacing="1" w:after="100" w:afterAutospacing="1" w:line="240" w:lineRule="auto"/>
        <w:outlineLvl w:val="1"/>
        <w:rPr>
          <w:rFonts w:ascii="Times New Roman" w:eastAsia="Times New Roman" w:hAnsi="Times New Roman" w:cs="Times New Roman"/>
          <w:sz w:val="28"/>
          <w:szCs w:val="28"/>
          <w:lang w:eastAsia="ru-RU"/>
        </w:rPr>
      </w:pPr>
      <w:bookmarkStart w:id="13" w:name="_Toc358385190"/>
      <w:bookmarkStart w:id="14" w:name="_Toc358385535"/>
      <w:bookmarkStart w:id="15" w:name="_Toc358385864"/>
      <w:bookmarkStart w:id="16" w:name="_Toc359316873"/>
      <w:r w:rsidRPr="003A4767">
        <w:rPr>
          <w:rFonts w:ascii="Times New Roman" w:eastAsia="Times New Roman" w:hAnsi="Times New Roman" w:cs="Times New Roman"/>
          <w:sz w:val="28"/>
          <w:szCs w:val="28"/>
          <w:lang w:eastAsia="ru-RU"/>
        </w:rPr>
        <w:t>3. Тематический план</w:t>
      </w:r>
      <w:bookmarkEnd w:id="13"/>
      <w:bookmarkEnd w:id="14"/>
      <w:bookmarkEnd w:id="15"/>
      <w:bookmarkEnd w:id="16"/>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4. График прохождения практики</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5. Инструктаж по технике безопасности</w:t>
      </w:r>
    </w:p>
    <w:p w:rsidR="00C94B2A" w:rsidRPr="003A4767" w:rsidRDefault="00C94B2A" w:rsidP="004A23E5">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6.  Содержание и объем проведенной работы</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7. Манипуляционный лист  </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8. Отчет (текстовой)</w:t>
      </w:r>
    </w:p>
    <w:p w:rsidR="00C94B2A" w:rsidRPr="003A4767" w:rsidRDefault="00C94B2A"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3A4767" w:rsidRDefault="000941FE" w:rsidP="00C94B2A">
      <w:pPr>
        <w:widowControl w:val="0"/>
        <w:spacing w:before="100" w:beforeAutospacing="1" w:after="100" w:afterAutospacing="1" w:line="240" w:lineRule="auto"/>
        <w:rPr>
          <w:rFonts w:ascii="Times New Roman" w:eastAsia="Times New Roman" w:hAnsi="Times New Roman" w:cs="Times New Roman"/>
          <w:sz w:val="28"/>
          <w:szCs w:val="28"/>
          <w:lang w:eastAsia="ru-RU"/>
        </w:rPr>
      </w:pPr>
    </w:p>
    <w:p w:rsidR="000941FE" w:rsidRPr="000941FE" w:rsidRDefault="000941FE" w:rsidP="004A23E5">
      <w:pPr>
        <w:spacing w:after="0" w:line="240" w:lineRule="auto"/>
        <w:ind w:firstLine="708"/>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b/>
          <w:sz w:val="28"/>
          <w:szCs w:val="28"/>
          <w:lang w:eastAsia="ru-RU"/>
        </w:rPr>
        <w:lastRenderedPageBreak/>
        <w:t xml:space="preserve">Цель </w:t>
      </w:r>
      <w:r w:rsidRPr="003A4767">
        <w:rPr>
          <w:rFonts w:ascii="Times New Roman" w:eastAsia="Times New Roman" w:hAnsi="Times New Roman" w:cs="Times New Roman"/>
          <w:sz w:val="28"/>
          <w:szCs w:val="28"/>
          <w:lang w:eastAsia="ru-RU"/>
        </w:rPr>
        <w:t>учебной</w:t>
      </w:r>
      <w:r w:rsidRPr="000941FE">
        <w:rPr>
          <w:rFonts w:ascii="Times New Roman" w:eastAsia="Times New Roman" w:hAnsi="Times New Roman" w:cs="Times New Roman"/>
          <w:sz w:val="28"/>
          <w:szCs w:val="28"/>
          <w:lang w:eastAsia="ru-RU"/>
        </w:rPr>
        <w:t xml:space="preserve"> практики «</w:t>
      </w:r>
      <w:r w:rsidRPr="000941FE">
        <w:rPr>
          <w:rFonts w:ascii="Times New Roman" w:eastAsia="Times New Roman" w:hAnsi="Times New Roman" w:cs="Times New Roman"/>
          <w:sz w:val="28"/>
          <w:szCs w:val="28"/>
          <w:u w:val="single"/>
          <w:lang w:eastAsia="ru-RU"/>
        </w:rPr>
        <w:t>Сестринский уход при инфекционных болезнях</w:t>
      </w:r>
      <w:r w:rsidRPr="000941FE">
        <w:rPr>
          <w:rFonts w:ascii="Times New Roman" w:eastAsia="Times New Roman" w:hAnsi="Times New Roman" w:cs="Times New Roman"/>
          <w:sz w:val="28"/>
          <w:szCs w:val="28"/>
          <w:lang w:eastAsia="ru-RU"/>
        </w:rPr>
        <w:t xml:space="preserve">» состоит в </w:t>
      </w:r>
      <w:r w:rsidRPr="000941FE">
        <w:rPr>
          <w:rFonts w:ascii="Times New Roman" w:eastAsia="Times New Roman" w:hAnsi="Times New Roman" w:cs="Times New Roman"/>
          <w:spacing w:val="-4"/>
          <w:sz w:val="28"/>
          <w:szCs w:val="28"/>
          <w:lang w:eastAsia="ru-RU"/>
        </w:rPr>
        <w:t xml:space="preserve">приобретении </w:t>
      </w:r>
      <w:r w:rsidRPr="000941FE">
        <w:rPr>
          <w:rFonts w:ascii="Times New Roman" w:eastAsia="Times New Roman" w:hAnsi="Times New Roman" w:cs="Times New Roman"/>
          <w:sz w:val="28"/>
          <w:szCs w:val="28"/>
          <w:lang w:eastAsia="ru-RU"/>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0941FE" w:rsidRPr="000941FE" w:rsidRDefault="000941FE" w:rsidP="000941FE">
      <w:pPr>
        <w:widowControl w:val="0"/>
        <w:shd w:val="clear" w:color="auto" w:fill="FFFFFF"/>
        <w:spacing w:before="60" w:after="60" w:line="288" w:lineRule="auto"/>
        <w:ind w:firstLine="851"/>
        <w:jc w:val="both"/>
        <w:rPr>
          <w:rFonts w:ascii="Times New Roman" w:eastAsia="Times New Roman" w:hAnsi="Times New Roman" w:cs="Times New Roman"/>
          <w:sz w:val="28"/>
          <w:szCs w:val="28"/>
        </w:rPr>
      </w:pPr>
      <w:r w:rsidRPr="000941FE">
        <w:rPr>
          <w:rFonts w:ascii="Times New Roman" w:eastAsia="Times New Roman" w:hAnsi="Times New Roman" w:cs="Times New Roman"/>
          <w:b/>
          <w:sz w:val="28"/>
          <w:szCs w:val="28"/>
        </w:rPr>
        <w:t>Задачи:</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Закрепление и совершенствование приобретенных в процессе обучения </w:t>
      </w:r>
      <w:r w:rsidRPr="003A4767">
        <w:rPr>
          <w:rFonts w:ascii="Times New Roman" w:eastAsia="Times New Roman" w:hAnsi="Times New Roman" w:cs="Times New Roman"/>
          <w:sz w:val="28"/>
          <w:szCs w:val="28"/>
        </w:rPr>
        <w:t>профессиональных умений,</w:t>
      </w:r>
      <w:r w:rsidRPr="000941FE">
        <w:rPr>
          <w:rFonts w:ascii="Times New Roman" w:eastAsia="Times New Roman" w:hAnsi="Times New Roman" w:cs="Times New Roman"/>
          <w:sz w:val="28"/>
          <w:szCs w:val="28"/>
        </w:rPr>
        <w:t xml:space="preserve"> обучающихся по сестринскому уходу за </w:t>
      </w:r>
      <w:r w:rsidRPr="003A4767">
        <w:rPr>
          <w:rFonts w:ascii="Times New Roman" w:eastAsia="Times New Roman" w:hAnsi="Times New Roman" w:cs="Times New Roman"/>
          <w:sz w:val="28"/>
          <w:szCs w:val="28"/>
        </w:rPr>
        <w:t>инфекционными больными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Ознакомление со структурой </w:t>
      </w:r>
      <w:r w:rsidR="004A23E5">
        <w:rPr>
          <w:rFonts w:ascii="Times New Roman" w:eastAsia="Times New Roman" w:hAnsi="Times New Roman" w:cs="Times New Roman"/>
          <w:sz w:val="28"/>
          <w:szCs w:val="28"/>
        </w:rPr>
        <w:t xml:space="preserve">работы поликлиники </w:t>
      </w:r>
      <w:r w:rsidRPr="000941FE">
        <w:rPr>
          <w:rFonts w:ascii="Times New Roman" w:eastAsia="Times New Roman" w:hAnsi="Times New Roman" w:cs="Times New Roman"/>
          <w:sz w:val="28"/>
          <w:szCs w:val="28"/>
        </w:rPr>
        <w:t>и организацией работы среднего медицинскогоперсонала;</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Адаптация обучающихся к конкретным условиям деятельн</w:t>
      </w:r>
      <w:r w:rsidR="004A23E5">
        <w:rPr>
          <w:rFonts w:ascii="Times New Roman" w:eastAsia="Times New Roman" w:hAnsi="Times New Roman" w:cs="Times New Roman"/>
          <w:sz w:val="28"/>
          <w:szCs w:val="28"/>
        </w:rPr>
        <w:t>ости учреждений здравоохранения;</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Формирование навыков общения </w:t>
      </w:r>
      <w:r w:rsidRPr="003A4767">
        <w:rPr>
          <w:rFonts w:ascii="Times New Roman" w:eastAsia="Times New Roman" w:hAnsi="Times New Roman" w:cs="Times New Roman"/>
          <w:sz w:val="28"/>
          <w:szCs w:val="28"/>
        </w:rPr>
        <w:t>с инфекционнымипациентами с</w:t>
      </w:r>
      <w:r w:rsidRPr="000941FE">
        <w:rPr>
          <w:rFonts w:ascii="Times New Roman" w:eastAsia="Times New Roman" w:hAnsi="Times New Roman" w:cs="Times New Roman"/>
          <w:sz w:val="28"/>
          <w:szCs w:val="28"/>
        </w:rPr>
        <w:t xml:space="preserve"> учетом этики и деонтологии</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Освоение современных методов работы в медицинских организациях практического здравоохранения</w:t>
      </w:r>
      <w:r w:rsidR="004A23E5">
        <w:rPr>
          <w:rFonts w:ascii="Times New Roman" w:eastAsia="Times New Roman" w:hAnsi="Times New Roman" w:cs="Times New Roman"/>
          <w:sz w:val="28"/>
          <w:szCs w:val="28"/>
        </w:rPr>
        <w:t>;</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Обучение студентов особенностям проведения лечебно-диагностических мероприятий </w:t>
      </w:r>
      <w:r w:rsidRPr="003A4767">
        <w:rPr>
          <w:rFonts w:ascii="Times New Roman" w:eastAsia="Times New Roman" w:hAnsi="Times New Roman" w:cs="Times New Roman"/>
          <w:sz w:val="28"/>
          <w:szCs w:val="28"/>
        </w:rPr>
        <w:t>в инфекционной</w:t>
      </w:r>
      <w:r w:rsidR="004A23E5">
        <w:rPr>
          <w:rFonts w:ascii="Times New Roman" w:eastAsia="Times New Roman" w:hAnsi="Times New Roman" w:cs="Times New Roman"/>
          <w:sz w:val="28"/>
          <w:szCs w:val="28"/>
        </w:rPr>
        <w:t xml:space="preserve"> практике;</w:t>
      </w:r>
    </w:p>
    <w:p w:rsidR="000941FE" w:rsidRPr="000941FE" w:rsidRDefault="000941FE" w:rsidP="000941FE">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Формирование основ социально-личностной компетенции путем приобретения студентом навыков межличностного общения с меди</w:t>
      </w:r>
      <w:r w:rsidRPr="003A4767">
        <w:rPr>
          <w:rFonts w:ascii="Times New Roman" w:eastAsia="Times New Roman" w:hAnsi="Times New Roman" w:cs="Times New Roman"/>
          <w:sz w:val="28"/>
          <w:szCs w:val="28"/>
        </w:rPr>
        <w:t>цинским персоналом и пациентами.</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 xml:space="preserve">В </w:t>
      </w:r>
      <w:r w:rsidRPr="003A4767">
        <w:rPr>
          <w:rFonts w:ascii="Times New Roman" w:eastAsia="Times New Roman" w:hAnsi="Times New Roman" w:cs="Times New Roman"/>
          <w:b/>
          <w:bCs/>
          <w:sz w:val="28"/>
          <w:szCs w:val="28"/>
        </w:rPr>
        <w:t xml:space="preserve">результате </w:t>
      </w:r>
      <w:r w:rsidRPr="003A4767">
        <w:rPr>
          <w:rFonts w:ascii="Times New Roman" w:eastAsia="Times New Roman" w:hAnsi="Times New Roman" w:cs="Times New Roman"/>
          <w:b/>
          <w:sz w:val="28"/>
          <w:szCs w:val="28"/>
        </w:rPr>
        <w:t>учебной</w:t>
      </w:r>
      <w:r w:rsidRPr="000941FE">
        <w:rPr>
          <w:rFonts w:ascii="Times New Roman" w:eastAsia="Times New Roman" w:hAnsi="Times New Roman" w:cs="Times New Roman"/>
          <w:b/>
          <w:bCs/>
          <w:sz w:val="28"/>
          <w:szCs w:val="28"/>
        </w:rPr>
        <w:t>практики обучающийся должен:</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Приобрести практический опыт:</w:t>
      </w:r>
    </w:p>
    <w:p w:rsidR="000941FE" w:rsidRPr="00B810BF" w:rsidRDefault="000941FE" w:rsidP="00B810BF">
      <w:pPr>
        <w:numPr>
          <w:ilvl w:val="0"/>
          <w:numId w:val="2"/>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 осуществления ухода </w:t>
      </w:r>
      <w:r w:rsidRPr="003A4767">
        <w:rPr>
          <w:rFonts w:ascii="Times New Roman" w:eastAsia="Times New Roman" w:hAnsi="Times New Roman" w:cs="Times New Roman"/>
          <w:sz w:val="28"/>
          <w:szCs w:val="28"/>
        </w:rPr>
        <w:t>за инфекционнымибольными при инфекционных</w:t>
      </w:r>
      <w:r w:rsidRPr="000941FE">
        <w:rPr>
          <w:rFonts w:ascii="Times New Roman" w:eastAsia="Times New Roman" w:hAnsi="Times New Roman" w:cs="Times New Roman"/>
          <w:sz w:val="28"/>
          <w:szCs w:val="28"/>
        </w:rPr>
        <w:t xml:space="preserve"> заболеваниях;</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Освоить умения:</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готовить пациента к лечебно-диагностическим вмешательствам;</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 xml:space="preserve">осуществлять сестринский уход </w:t>
      </w:r>
      <w:r w:rsidR="004A23E5" w:rsidRPr="000941FE">
        <w:rPr>
          <w:rFonts w:ascii="Times New Roman" w:eastAsia="Times New Roman" w:hAnsi="Times New Roman" w:cs="Times New Roman"/>
          <w:sz w:val="28"/>
          <w:szCs w:val="28"/>
        </w:rPr>
        <w:t xml:space="preserve">за </w:t>
      </w:r>
      <w:r w:rsidR="005A18A0" w:rsidRPr="000941FE">
        <w:rPr>
          <w:rFonts w:ascii="Times New Roman" w:eastAsia="Times New Roman" w:hAnsi="Times New Roman" w:cs="Times New Roman"/>
          <w:sz w:val="28"/>
          <w:szCs w:val="28"/>
        </w:rPr>
        <w:t>больными при</w:t>
      </w:r>
      <w:r w:rsidRPr="000941FE">
        <w:rPr>
          <w:rFonts w:ascii="Times New Roman" w:eastAsia="Times New Roman" w:hAnsi="Times New Roman" w:cs="Times New Roman"/>
          <w:sz w:val="28"/>
          <w:szCs w:val="28"/>
        </w:rPr>
        <w:t xml:space="preserve"> различных заболеваниях и состояниях;</w:t>
      </w:r>
    </w:p>
    <w:p w:rsidR="000941FE" w:rsidRPr="00B810BF" w:rsidRDefault="000941FE" w:rsidP="00B810BF">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консультировать пациента и его окружение по применению лекарственных средств;</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осуществлять фармакотерапию по назначению врача;</w:t>
      </w:r>
    </w:p>
    <w:p w:rsidR="000941FE" w:rsidRPr="000941FE" w:rsidRDefault="000941FE" w:rsidP="000941FE">
      <w:pPr>
        <w:numPr>
          <w:ilvl w:val="0"/>
          <w:numId w:val="3"/>
        </w:numPr>
        <w:spacing w:after="0" w:line="240" w:lineRule="auto"/>
        <w:ind w:left="426" w:hanging="426"/>
        <w:rPr>
          <w:rFonts w:ascii="Times New Roman" w:eastAsia="Times New Roman" w:hAnsi="Times New Roman" w:cs="Times New Roman"/>
          <w:sz w:val="28"/>
          <w:szCs w:val="28"/>
        </w:rPr>
      </w:pPr>
      <w:r w:rsidRPr="000941FE">
        <w:rPr>
          <w:rFonts w:ascii="Times New Roman" w:eastAsia="Times New Roman" w:hAnsi="Times New Roman" w:cs="Times New Roman"/>
          <w:sz w:val="28"/>
          <w:szCs w:val="28"/>
        </w:rPr>
        <w:t>проводить мероприятия по сохранению и улучшению качества жизни пациента;</w:t>
      </w:r>
    </w:p>
    <w:p w:rsidR="000941FE" w:rsidRPr="000941FE" w:rsidRDefault="000941FE" w:rsidP="000941FE">
      <w:pPr>
        <w:widowControl w:val="0"/>
        <w:numPr>
          <w:ilvl w:val="0"/>
          <w:numId w:val="3"/>
        </w:numPr>
        <w:tabs>
          <w:tab w:val="left" w:pos="708"/>
          <w:tab w:val="right" w:leader="underscore" w:pos="9639"/>
        </w:tabs>
        <w:spacing w:after="0" w:line="240" w:lineRule="auto"/>
        <w:ind w:left="426" w:hanging="426"/>
        <w:jc w:val="both"/>
        <w:rPr>
          <w:rFonts w:ascii="Times New Roman" w:eastAsia="Times New Roman" w:hAnsi="Times New Roman" w:cs="Times New Roman"/>
          <w:sz w:val="28"/>
          <w:szCs w:val="28"/>
          <w:lang w:eastAsia="ru-RU"/>
        </w:rPr>
      </w:pPr>
      <w:r w:rsidRPr="000941FE">
        <w:rPr>
          <w:rFonts w:ascii="Times New Roman" w:eastAsia="Times New Roman" w:hAnsi="Times New Roman" w:cs="Times New Roman"/>
          <w:sz w:val="28"/>
          <w:szCs w:val="28"/>
          <w:lang w:eastAsia="ru-RU"/>
        </w:rPr>
        <w:t>вести утвержденную медицинскую документацию;</w:t>
      </w:r>
    </w:p>
    <w:p w:rsidR="000941FE" w:rsidRPr="000941FE" w:rsidRDefault="000941FE" w:rsidP="004A23E5">
      <w:pPr>
        <w:widowControl w:val="0"/>
        <w:tabs>
          <w:tab w:val="right" w:leader="underscore" w:pos="9639"/>
        </w:tabs>
        <w:spacing w:after="0" w:line="276" w:lineRule="auto"/>
        <w:rPr>
          <w:rFonts w:ascii="Times New Roman" w:eastAsia="Times New Roman" w:hAnsi="Times New Roman" w:cs="Times New Roman"/>
          <w:b/>
          <w:bCs/>
          <w:sz w:val="28"/>
          <w:szCs w:val="28"/>
        </w:rPr>
      </w:pPr>
      <w:r w:rsidRPr="000941FE">
        <w:rPr>
          <w:rFonts w:ascii="Times New Roman" w:eastAsia="Times New Roman" w:hAnsi="Times New Roman" w:cs="Times New Roman"/>
          <w:b/>
          <w:bCs/>
          <w:sz w:val="28"/>
          <w:szCs w:val="28"/>
        </w:rPr>
        <w:t>Знать:</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причины, клинические проявления, возможные осложнения, методы диагностики проблем пациента; </w:t>
      </w:r>
    </w:p>
    <w:p w:rsidR="000941FE" w:rsidRPr="000941FE"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организацию и оказание сестринской помощи; </w:t>
      </w:r>
    </w:p>
    <w:p w:rsidR="000941FE" w:rsidRPr="00B810BF" w:rsidRDefault="000941FE" w:rsidP="00B810BF">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0941FE">
        <w:rPr>
          <w:rFonts w:ascii="Times New Roman" w:eastAsia="Times New Roman" w:hAnsi="Times New Roman" w:cs="Times New Roman"/>
          <w:sz w:val="28"/>
          <w:szCs w:val="28"/>
          <w:lang w:eastAsia="ru-RU"/>
        </w:rPr>
        <w:t xml:space="preserve">пути введения лекарственных препаратов; </w:t>
      </w:r>
    </w:p>
    <w:p w:rsidR="00C94B2A" w:rsidRPr="00B810BF" w:rsidRDefault="000941FE" w:rsidP="000941FE">
      <w:pPr>
        <w:widowControl w:val="0"/>
        <w:numPr>
          <w:ilvl w:val="0"/>
          <w:numId w:val="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sz w:val="28"/>
          <w:szCs w:val="28"/>
        </w:rPr>
        <w:t>правила использования аппаратуры, оборудования, изделий медицинского назначения.</w:t>
      </w: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B810BF" w:rsidRPr="003A4767" w:rsidRDefault="00B810BF" w:rsidP="00B810B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0941FE" w:rsidRPr="003A4767" w:rsidRDefault="000941FE" w:rsidP="00947AB5">
      <w:pPr>
        <w:jc w:val="center"/>
        <w:rPr>
          <w:rFonts w:ascii="Times New Roman" w:hAnsi="Times New Roman" w:cs="Times New Roman"/>
          <w:b/>
          <w:sz w:val="28"/>
          <w:szCs w:val="28"/>
        </w:rPr>
      </w:pPr>
      <w:r w:rsidRPr="003A4767">
        <w:rPr>
          <w:rFonts w:ascii="Times New Roman" w:hAnsi="Times New Roman" w:cs="Times New Roman"/>
          <w:b/>
          <w:sz w:val="28"/>
          <w:szCs w:val="28"/>
        </w:rPr>
        <w:lastRenderedPageBreak/>
        <w:t>Тематический план</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0"/>
        <w:gridCol w:w="1843"/>
      </w:tblGrid>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всего часов</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5.</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6.</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кабинета иммунопрофилактики</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4</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941FE" w:rsidRPr="003A4767" w:rsidRDefault="000941FE" w:rsidP="000941FE">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2</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p>
        </w:tc>
        <w:tc>
          <w:tcPr>
            <w:tcW w:w="8250" w:type="dxa"/>
          </w:tcPr>
          <w:p w:rsidR="000941FE" w:rsidRPr="003A4767" w:rsidRDefault="000941FE" w:rsidP="000941FE">
            <w:pPr>
              <w:spacing w:after="0" w:line="240" w:lineRule="auto"/>
              <w:jc w:val="both"/>
              <w:rPr>
                <w:rFonts w:ascii="Times New Roman" w:hAnsi="Times New Roman" w:cs="Times New Roman"/>
                <w:b/>
                <w:sz w:val="28"/>
                <w:szCs w:val="28"/>
              </w:rPr>
            </w:pPr>
            <w:r w:rsidRPr="003A4767">
              <w:rPr>
                <w:rFonts w:ascii="Times New Roman" w:hAnsi="Times New Roman" w:cs="Times New Roman"/>
                <w:b/>
                <w:sz w:val="28"/>
                <w:szCs w:val="28"/>
              </w:rPr>
              <w:t>Итого</w:t>
            </w:r>
          </w:p>
        </w:tc>
        <w:tc>
          <w:tcPr>
            <w:tcW w:w="1843" w:type="dxa"/>
          </w:tcPr>
          <w:p w:rsidR="000941FE" w:rsidRPr="003A4767" w:rsidRDefault="000941FE" w:rsidP="000941FE">
            <w:pPr>
              <w:spacing w:after="0" w:line="240" w:lineRule="auto"/>
              <w:jc w:val="center"/>
              <w:rPr>
                <w:rFonts w:ascii="Times New Roman" w:hAnsi="Times New Roman" w:cs="Times New Roman"/>
                <w:b/>
                <w:sz w:val="28"/>
                <w:szCs w:val="28"/>
              </w:rPr>
            </w:pPr>
            <w:r w:rsidRPr="003A4767">
              <w:rPr>
                <w:rFonts w:ascii="Times New Roman" w:hAnsi="Times New Roman" w:cs="Times New Roman"/>
                <w:b/>
                <w:sz w:val="28"/>
                <w:szCs w:val="28"/>
              </w:rPr>
              <w:t>36</w:t>
            </w:r>
          </w:p>
        </w:tc>
      </w:tr>
      <w:tr w:rsidR="000941FE" w:rsidRPr="003A4767" w:rsidTr="004A23E5">
        <w:tc>
          <w:tcPr>
            <w:tcW w:w="534" w:type="dxa"/>
          </w:tcPr>
          <w:p w:rsidR="000941FE" w:rsidRPr="003A4767" w:rsidRDefault="000941FE" w:rsidP="000941FE">
            <w:pPr>
              <w:spacing w:after="0" w:line="240" w:lineRule="auto"/>
              <w:jc w:val="both"/>
              <w:rPr>
                <w:rFonts w:ascii="Times New Roman" w:hAnsi="Times New Roman" w:cs="Times New Roman"/>
                <w:sz w:val="28"/>
                <w:szCs w:val="28"/>
              </w:rPr>
            </w:pPr>
          </w:p>
        </w:tc>
        <w:tc>
          <w:tcPr>
            <w:tcW w:w="8250" w:type="dxa"/>
          </w:tcPr>
          <w:p w:rsidR="000941FE" w:rsidRPr="003A4767" w:rsidRDefault="000941FE" w:rsidP="000941FE">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Вид промежуточной</w:t>
            </w:r>
            <w:r w:rsidR="00555E6E">
              <w:rPr>
                <w:rFonts w:ascii="Times New Roman" w:hAnsi="Times New Roman" w:cs="Times New Roman"/>
                <w:sz w:val="28"/>
                <w:szCs w:val="28"/>
              </w:rPr>
              <w:t xml:space="preserve"> аттестации – </w:t>
            </w:r>
            <w:r w:rsidRPr="003A4767">
              <w:rPr>
                <w:rFonts w:ascii="Times New Roman" w:hAnsi="Times New Roman" w:cs="Times New Roman"/>
                <w:sz w:val="28"/>
                <w:szCs w:val="28"/>
              </w:rPr>
              <w:t xml:space="preserve"> зачет</w:t>
            </w:r>
          </w:p>
        </w:tc>
        <w:tc>
          <w:tcPr>
            <w:tcW w:w="1843" w:type="dxa"/>
          </w:tcPr>
          <w:p w:rsidR="000941FE" w:rsidRPr="0019758A" w:rsidRDefault="0019758A" w:rsidP="000941FE">
            <w:pPr>
              <w:spacing w:after="0" w:line="240" w:lineRule="auto"/>
              <w:jc w:val="both"/>
              <w:rPr>
                <w:rFonts w:ascii="Times New Roman" w:hAnsi="Times New Roman" w:cs="Times New Roman"/>
                <w:b/>
                <w:sz w:val="28"/>
                <w:szCs w:val="28"/>
              </w:rPr>
            </w:pPr>
            <w:r w:rsidRPr="0019758A">
              <w:rPr>
                <w:rFonts w:ascii="Times New Roman" w:hAnsi="Times New Roman" w:cs="Times New Roman"/>
                <w:b/>
                <w:sz w:val="28"/>
                <w:szCs w:val="28"/>
              </w:rPr>
              <w:t>5</w:t>
            </w:r>
            <w:proofErr w:type="gramStart"/>
            <w:r w:rsidRPr="0019758A">
              <w:rPr>
                <w:rFonts w:ascii="Times New Roman" w:hAnsi="Times New Roman" w:cs="Times New Roman"/>
                <w:b/>
                <w:sz w:val="28"/>
                <w:szCs w:val="28"/>
              </w:rPr>
              <w:t xml:space="preserve">( </w:t>
            </w:r>
            <w:proofErr w:type="gramEnd"/>
            <w:r w:rsidRPr="0019758A">
              <w:rPr>
                <w:rFonts w:ascii="Times New Roman" w:hAnsi="Times New Roman" w:cs="Times New Roman"/>
                <w:b/>
                <w:sz w:val="28"/>
                <w:szCs w:val="28"/>
              </w:rPr>
              <w:t>Отлично)</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3A4767"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A4767">
        <w:rPr>
          <w:rFonts w:ascii="Times New Roman" w:eastAsia="Times New Roman" w:hAnsi="Times New Roman" w:cs="Times New Roman"/>
          <w:b/>
          <w:sz w:val="28"/>
          <w:szCs w:val="28"/>
          <w:lang w:eastAsia="ru-RU"/>
        </w:rPr>
        <w:t>График прохождения практики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8066"/>
        <w:gridCol w:w="2031"/>
      </w:tblGrid>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w:t>
            </w:r>
          </w:p>
        </w:tc>
        <w:tc>
          <w:tcPr>
            <w:tcW w:w="8252" w:type="dxa"/>
          </w:tcPr>
          <w:p w:rsidR="000941FE" w:rsidRPr="003A4767" w:rsidRDefault="000941FE" w:rsidP="0093638A">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Наименование разделов и тем практики</w:t>
            </w:r>
          </w:p>
        </w:tc>
        <w:tc>
          <w:tcPr>
            <w:tcW w:w="1843" w:type="dxa"/>
          </w:tcPr>
          <w:p w:rsidR="000941FE" w:rsidRPr="003A4767" w:rsidRDefault="000941FE" w:rsidP="0093638A">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дата</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1.</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27.04.2020г.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2.</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28.04.2020г.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3.</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29.04.2020г.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4.</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28</w:t>
            </w:r>
            <w:r w:rsidRPr="0093638A">
              <w:rPr>
                <w:rFonts w:ascii="Times New Roman" w:hAnsi="Times New Roman" w:cs="Times New Roman"/>
                <w:b/>
                <w:sz w:val="28"/>
                <w:szCs w:val="28"/>
                <w:lang w:val="en-US"/>
              </w:rPr>
              <w:t>/</w:t>
            </w:r>
            <w:r w:rsidRPr="0093638A">
              <w:rPr>
                <w:rFonts w:ascii="Times New Roman" w:hAnsi="Times New Roman" w:cs="Times New Roman"/>
                <w:b/>
                <w:sz w:val="28"/>
                <w:szCs w:val="28"/>
              </w:rPr>
              <w:t>29.04.2020г.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5.</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30.04.2020г.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6.</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кабинета иммунопрофилактики</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02.05.2020г.</w:t>
            </w:r>
          </w:p>
        </w:tc>
      </w:tr>
      <w:tr w:rsidR="000941FE" w:rsidRPr="003A4767" w:rsidTr="004A23E5">
        <w:tc>
          <w:tcPr>
            <w:tcW w:w="53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7.</w:t>
            </w:r>
          </w:p>
        </w:tc>
        <w:tc>
          <w:tcPr>
            <w:tcW w:w="8252" w:type="dxa"/>
          </w:tcPr>
          <w:p w:rsidR="000941FE" w:rsidRPr="003A4767" w:rsidRDefault="000941FE"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1843" w:type="dxa"/>
          </w:tcPr>
          <w:p w:rsidR="000941FE" w:rsidRPr="0093638A" w:rsidRDefault="0019758A" w:rsidP="00F229B6">
            <w:pPr>
              <w:spacing w:after="0" w:line="240" w:lineRule="auto"/>
              <w:jc w:val="center"/>
              <w:rPr>
                <w:rFonts w:ascii="Times New Roman" w:hAnsi="Times New Roman" w:cs="Times New Roman"/>
                <w:b/>
                <w:sz w:val="28"/>
                <w:szCs w:val="28"/>
              </w:rPr>
            </w:pPr>
            <w:r w:rsidRPr="0093638A">
              <w:rPr>
                <w:rFonts w:ascii="Times New Roman" w:hAnsi="Times New Roman" w:cs="Times New Roman"/>
                <w:b/>
                <w:sz w:val="28"/>
                <w:szCs w:val="28"/>
              </w:rPr>
              <w:t>02.05.2020г.</w:t>
            </w:r>
          </w:p>
        </w:tc>
      </w:tr>
    </w:tbl>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0941FE" w:rsidRPr="004A23E5" w:rsidRDefault="000941FE"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t>Инструктаж по технике безопасности</w:t>
      </w:r>
    </w:p>
    <w:p w:rsidR="004135F4" w:rsidRPr="003A4767" w:rsidRDefault="004135F4"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С инструкцией № 331 по охране труда для студентов фармацевтического колледжа ознакомлен</w:t>
      </w:r>
    </w:p>
    <w:p w:rsidR="004A23E5" w:rsidRDefault="0019758A" w:rsidP="000941FE">
      <w:pPr>
        <w:widowControl w:val="0"/>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pict>
          <v:shape id="_x0000_s1030" type="#_x0000_t32" style="position:absolute;margin-left:297pt;margin-top:18.9pt;width:146.25pt;height:0;z-index:251662336" o:connectortype="straight"/>
        </w:pict>
      </w:r>
      <w:r w:rsidR="004135F4" w:rsidRPr="003A4767">
        <w:rPr>
          <w:rFonts w:ascii="Times New Roman" w:eastAsia="Times New Roman" w:hAnsi="Times New Roman" w:cs="Times New Roman"/>
          <w:sz w:val="28"/>
          <w:szCs w:val="28"/>
          <w:lang w:eastAsia="ru-RU"/>
        </w:rPr>
        <w:t>Дата</w:t>
      </w:r>
      <w:r w:rsidR="004135F4" w:rsidRPr="003A476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27.04.2020г.</w:t>
      </w:r>
      <w:r w:rsidR="004135F4" w:rsidRPr="003A4767">
        <w:rPr>
          <w:rFonts w:ascii="Times New Roman" w:eastAsia="Times New Roman" w:hAnsi="Times New Roman" w:cs="Times New Roman"/>
          <w:sz w:val="28"/>
          <w:szCs w:val="28"/>
          <w:lang w:eastAsia="ru-RU"/>
        </w:rPr>
        <w:tab/>
      </w:r>
      <w:r w:rsidR="004135F4" w:rsidRPr="003A4767">
        <w:rPr>
          <w:rFonts w:ascii="Times New Roman" w:eastAsia="Times New Roman" w:hAnsi="Times New Roman" w:cs="Times New Roman"/>
          <w:sz w:val="28"/>
          <w:szCs w:val="28"/>
          <w:lang w:eastAsia="ru-RU"/>
        </w:rPr>
        <w:tab/>
      </w:r>
      <w:r w:rsidR="004135F4" w:rsidRPr="003A4767">
        <w:rPr>
          <w:rFonts w:ascii="Times New Roman" w:eastAsia="Times New Roman" w:hAnsi="Times New Roman" w:cs="Times New Roman"/>
          <w:sz w:val="28"/>
          <w:szCs w:val="28"/>
          <w:lang w:eastAsia="ru-RU"/>
        </w:rPr>
        <w:tab/>
      </w:r>
      <w:r w:rsidR="004135F4" w:rsidRPr="003A4767">
        <w:rPr>
          <w:rFonts w:ascii="Times New Roman" w:eastAsia="Times New Roman" w:hAnsi="Times New Roman" w:cs="Times New Roman"/>
          <w:sz w:val="28"/>
          <w:szCs w:val="28"/>
          <w:lang w:eastAsia="ru-RU"/>
        </w:rPr>
        <w:tab/>
        <w:t>Роспись</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Дадобоева</w:t>
      </w:r>
      <w:proofErr w:type="spellEnd"/>
      <w:r>
        <w:rPr>
          <w:rFonts w:ascii="Times New Roman" w:eastAsia="Times New Roman" w:hAnsi="Times New Roman" w:cs="Times New Roman"/>
          <w:sz w:val="28"/>
          <w:szCs w:val="28"/>
          <w:lang w:eastAsia="ru-RU"/>
        </w:rPr>
        <w:t xml:space="preserve"> Ф.Т</w:t>
      </w: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4A23E5" w:rsidRDefault="004A23E5" w:rsidP="000941FE">
      <w:pPr>
        <w:widowControl w:val="0"/>
        <w:spacing w:before="100" w:beforeAutospacing="1" w:after="100" w:afterAutospacing="1" w:line="240" w:lineRule="auto"/>
        <w:rPr>
          <w:rFonts w:ascii="Times New Roman" w:eastAsia="Times New Roman" w:hAnsi="Times New Roman" w:cs="Times New Roman"/>
          <w:b/>
          <w:sz w:val="28"/>
          <w:szCs w:val="28"/>
          <w:lang w:eastAsia="ru-RU"/>
        </w:rPr>
      </w:pPr>
    </w:p>
    <w:p w:rsidR="0019758A" w:rsidRDefault="0019758A"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4A23E5" w:rsidRPr="004A23E5" w:rsidRDefault="004A23E5" w:rsidP="00947AB5">
      <w:pPr>
        <w:widowControl w:val="0"/>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A23E5">
        <w:rPr>
          <w:rFonts w:ascii="Times New Roman" w:eastAsia="Times New Roman" w:hAnsi="Times New Roman" w:cs="Times New Roman"/>
          <w:b/>
          <w:sz w:val="28"/>
          <w:szCs w:val="28"/>
          <w:lang w:eastAsia="ru-RU"/>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4085"/>
        <w:gridCol w:w="5528"/>
      </w:tblGrid>
      <w:tr w:rsidR="004135F4" w:rsidRPr="003A4767" w:rsidTr="0093638A">
        <w:tc>
          <w:tcPr>
            <w:tcW w:w="730"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дата</w:t>
            </w:r>
          </w:p>
        </w:tc>
        <w:tc>
          <w:tcPr>
            <w:tcW w:w="4085" w:type="dxa"/>
            <w:vAlign w:val="center"/>
          </w:tcPr>
          <w:p w:rsidR="004135F4" w:rsidRPr="003A4767" w:rsidRDefault="004135F4" w:rsidP="0093638A">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Тема</w:t>
            </w:r>
          </w:p>
        </w:tc>
        <w:tc>
          <w:tcPr>
            <w:tcW w:w="5528" w:type="dxa"/>
            <w:vAlign w:val="center"/>
          </w:tcPr>
          <w:p w:rsidR="004135F4" w:rsidRPr="003A4767" w:rsidRDefault="004A23E5" w:rsidP="0093638A">
            <w:pPr>
              <w:spacing w:after="0" w:line="240" w:lineRule="auto"/>
              <w:jc w:val="center"/>
              <w:rPr>
                <w:rFonts w:ascii="Times New Roman" w:hAnsi="Times New Roman" w:cs="Times New Roman"/>
                <w:sz w:val="28"/>
                <w:szCs w:val="28"/>
              </w:rPr>
            </w:pPr>
            <w:r w:rsidRPr="003A4767">
              <w:rPr>
                <w:rFonts w:ascii="Times New Roman" w:hAnsi="Times New Roman" w:cs="Times New Roman"/>
                <w:sz w:val="28"/>
                <w:szCs w:val="28"/>
              </w:rPr>
              <w:t>С</w:t>
            </w:r>
            <w:r w:rsidR="004135F4" w:rsidRPr="003A4767">
              <w:rPr>
                <w:rFonts w:ascii="Times New Roman" w:hAnsi="Times New Roman" w:cs="Times New Roman"/>
                <w:sz w:val="28"/>
                <w:szCs w:val="28"/>
              </w:rPr>
              <w:t>одержание</w:t>
            </w:r>
            <w:r>
              <w:rPr>
                <w:rFonts w:ascii="Times New Roman" w:hAnsi="Times New Roman" w:cs="Times New Roman"/>
                <w:sz w:val="28"/>
                <w:szCs w:val="28"/>
              </w:rPr>
              <w:t xml:space="preserve"> работы</w:t>
            </w:r>
          </w:p>
        </w:tc>
      </w:tr>
      <w:tr w:rsidR="004135F4" w:rsidRPr="003A4767" w:rsidTr="0093638A">
        <w:trPr>
          <w:cantSplit/>
          <w:trHeight w:val="1134"/>
        </w:trPr>
        <w:tc>
          <w:tcPr>
            <w:tcW w:w="730" w:type="dxa"/>
            <w:textDirection w:val="btLr"/>
            <w:vAlign w:val="center"/>
          </w:tcPr>
          <w:p w:rsidR="004135F4" w:rsidRPr="0093638A" w:rsidRDefault="0093638A" w:rsidP="0093638A">
            <w:pPr>
              <w:spacing w:after="0" w:line="240" w:lineRule="auto"/>
              <w:ind w:left="113" w:right="113"/>
              <w:jc w:val="center"/>
              <w:rPr>
                <w:rFonts w:ascii="Times New Roman" w:hAnsi="Times New Roman" w:cs="Times New Roman"/>
                <w:b/>
                <w:sz w:val="28"/>
                <w:szCs w:val="28"/>
              </w:rPr>
            </w:pPr>
            <w:r w:rsidRPr="0093638A">
              <w:rPr>
                <w:rFonts w:ascii="Times New Roman" w:hAnsi="Times New Roman" w:cs="Times New Roman"/>
                <w:b/>
                <w:sz w:val="28"/>
                <w:szCs w:val="28"/>
              </w:rPr>
              <w:t>27.04.2020г.</w:t>
            </w:r>
          </w:p>
        </w:tc>
        <w:tc>
          <w:tcPr>
            <w:tcW w:w="4085" w:type="dxa"/>
          </w:tcPr>
          <w:p w:rsidR="004135F4" w:rsidRPr="003A4767" w:rsidRDefault="004135F4" w:rsidP="0093638A">
            <w:pPr>
              <w:spacing w:after="0" w:line="240" w:lineRule="auto"/>
              <w:jc w:val="both"/>
              <w:rPr>
                <w:rFonts w:ascii="Times New Roman" w:hAnsi="Times New Roman" w:cs="Times New Roman"/>
                <w:sz w:val="28"/>
                <w:szCs w:val="28"/>
              </w:rPr>
            </w:pPr>
            <w:r w:rsidRPr="003A4767">
              <w:rPr>
                <w:rFonts w:ascii="Times New Roman" w:hAnsi="Times New Roman" w:cs="Times New Roman"/>
                <w:bCs/>
                <w:sz w:val="28"/>
                <w:szCs w:val="28"/>
              </w:rPr>
              <w:t>Организация  сестринского ухода при инфекционных болезнях в условиях поликлиники.</w:t>
            </w:r>
          </w:p>
        </w:tc>
        <w:tc>
          <w:tcPr>
            <w:tcW w:w="5528" w:type="dxa"/>
          </w:tcPr>
          <w:p w:rsidR="004135F4" w:rsidRPr="007C0CB4" w:rsidRDefault="0093638A" w:rsidP="00B17DA9">
            <w:pPr>
              <w:pStyle w:val="a3"/>
              <w:numPr>
                <w:ilvl w:val="0"/>
                <w:numId w:val="53"/>
              </w:numPr>
              <w:spacing w:after="0" w:line="240" w:lineRule="auto"/>
              <w:rPr>
                <w:rFonts w:ascii="Times New Roman" w:hAnsi="Times New Roman" w:cs="Times New Roman"/>
                <w:sz w:val="28"/>
                <w:szCs w:val="28"/>
              </w:rPr>
            </w:pPr>
            <w:r w:rsidRPr="007C0CB4">
              <w:rPr>
                <w:rFonts w:ascii="Times New Roman" w:hAnsi="Times New Roman" w:cs="Times New Roman"/>
                <w:sz w:val="28"/>
                <w:szCs w:val="28"/>
              </w:rPr>
              <w:t>Решение задач</w:t>
            </w:r>
            <w:r w:rsidR="007C0CB4">
              <w:rPr>
                <w:rFonts w:ascii="Times New Roman" w:hAnsi="Times New Roman" w:cs="Times New Roman"/>
                <w:sz w:val="28"/>
                <w:szCs w:val="28"/>
              </w:rPr>
              <w:t xml:space="preserve">и по определенным заданиям </w:t>
            </w:r>
          </w:p>
          <w:p w:rsidR="0093638A" w:rsidRPr="007C0CB4" w:rsidRDefault="0093638A" w:rsidP="00B17DA9">
            <w:pPr>
              <w:pStyle w:val="a3"/>
              <w:numPr>
                <w:ilvl w:val="0"/>
                <w:numId w:val="53"/>
              </w:numPr>
              <w:spacing w:after="0" w:line="240" w:lineRule="auto"/>
              <w:rPr>
                <w:rFonts w:ascii="Times New Roman" w:hAnsi="Times New Roman" w:cs="Times New Roman"/>
                <w:sz w:val="28"/>
                <w:szCs w:val="28"/>
              </w:rPr>
            </w:pPr>
            <w:r w:rsidRPr="007C0CB4">
              <w:rPr>
                <w:rFonts w:ascii="Times New Roman" w:hAnsi="Times New Roman" w:cs="Times New Roman"/>
                <w:sz w:val="28"/>
                <w:szCs w:val="28"/>
              </w:rPr>
              <w:t>Заполнение направление в лабораторию.</w:t>
            </w:r>
          </w:p>
          <w:p w:rsidR="0093638A" w:rsidRPr="007C0CB4" w:rsidRDefault="0093638A" w:rsidP="00B17DA9">
            <w:pPr>
              <w:pStyle w:val="a3"/>
              <w:numPr>
                <w:ilvl w:val="0"/>
                <w:numId w:val="53"/>
              </w:numPr>
              <w:spacing w:after="0" w:line="240" w:lineRule="auto"/>
              <w:rPr>
                <w:rFonts w:ascii="Times New Roman" w:hAnsi="Times New Roman" w:cs="Times New Roman"/>
                <w:sz w:val="28"/>
                <w:szCs w:val="28"/>
              </w:rPr>
            </w:pPr>
            <w:r w:rsidRPr="007C0CB4">
              <w:rPr>
                <w:rFonts w:ascii="Times New Roman" w:hAnsi="Times New Roman" w:cs="Times New Roman"/>
                <w:sz w:val="28"/>
                <w:szCs w:val="28"/>
              </w:rPr>
              <w:t>Алгоритм забора материала для лабораторного обследования.</w:t>
            </w: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t>28.04.2020г.</w:t>
            </w:r>
          </w:p>
        </w:tc>
        <w:tc>
          <w:tcPr>
            <w:tcW w:w="4085" w:type="dxa"/>
          </w:tcPr>
          <w:p w:rsidR="004135F4" w:rsidRPr="003A4767" w:rsidRDefault="004135F4" w:rsidP="0093638A">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гриппа.</w:t>
            </w:r>
          </w:p>
        </w:tc>
        <w:tc>
          <w:tcPr>
            <w:tcW w:w="5528" w:type="dxa"/>
          </w:tcPr>
          <w:p w:rsidR="007C0CB4" w:rsidRDefault="001C67F9" w:rsidP="00B17DA9">
            <w:pPr>
              <w:pStyle w:val="a3"/>
              <w:numPr>
                <w:ilvl w:val="0"/>
                <w:numId w:val="54"/>
              </w:numPr>
              <w:rPr>
                <w:rFonts w:ascii="Times New Roman" w:hAnsi="Times New Roman" w:cs="Times New Roman"/>
                <w:sz w:val="28"/>
                <w:szCs w:val="28"/>
              </w:rPr>
            </w:pPr>
            <w:r w:rsidRPr="007C0CB4">
              <w:rPr>
                <w:rFonts w:ascii="Times New Roman" w:hAnsi="Times New Roman" w:cs="Times New Roman"/>
                <w:sz w:val="28"/>
                <w:szCs w:val="28"/>
              </w:rPr>
              <w:t>Решение задач</w:t>
            </w:r>
            <w:r w:rsidR="007C0CB4" w:rsidRPr="007C0CB4">
              <w:rPr>
                <w:rFonts w:ascii="Times New Roman" w:hAnsi="Times New Roman" w:cs="Times New Roman"/>
                <w:sz w:val="28"/>
                <w:szCs w:val="28"/>
              </w:rPr>
              <w:t>и</w:t>
            </w:r>
            <w:r w:rsidR="007C0CB4">
              <w:rPr>
                <w:rFonts w:ascii="Times New Roman" w:hAnsi="Times New Roman" w:cs="Times New Roman"/>
                <w:sz w:val="28"/>
                <w:szCs w:val="28"/>
              </w:rPr>
              <w:t xml:space="preserve"> по определенным заданиям</w:t>
            </w:r>
          </w:p>
          <w:p w:rsidR="00B22DBD" w:rsidRPr="007C0CB4" w:rsidRDefault="00B22DBD" w:rsidP="00B17DA9">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Подготовка</w:t>
            </w:r>
            <w:r w:rsidRPr="00B22DBD">
              <w:rPr>
                <w:rFonts w:ascii="Times New Roman" w:hAnsi="Times New Roman" w:cs="Times New Roman"/>
                <w:sz w:val="28"/>
                <w:szCs w:val="28"/>
              </w:rPr>
              <w:t xml:space="preserve"> текст беседы по </w:t>
            </w:r>
            <w:r>
              <w:rPr>
                <w:rFonts w:ascii="Times New Roman" w:hAnsi="Times New Roman" w:cs="Times New Roman"/>
                <w:sz w:val="28"/>
                <w:szCs w:val="28"/>
              </w:rPr>
              <w:t>профилактике гриппа. Разработка памятки</w:t>
            </w:r>
            <w:r w:rsidRPr="00B22DBD">
              <w:rPr>
                <w:rFonts w:ascii="Times New Roman" w:hAnsi="Times New Roman" w:cs="Times New Roman"/>
                <w:sz w:val="28"/>
                <w:szCs w:val="28"/>
              </w:rPr>
              <w:t>.</w:t>
            </w:r>
          </w:p>
          <w:p w:rsidR="007C0CB4" w:rsidRDefault="007C0CB4" w:rsidP="00B17DA9">
            <w:pPr>
              <w:pStyle w:val="a3"/>
              <w:numPr>
                <w:ilvl w:val="0"/>
                <w:numId w:val="54"/>
              </w:numPr>
              <w:rPr>
                <w:rFonts w:ascii="Times New Roman" w:hAnsi="Times New Roman" w:cs="Times New Roman"/>
                <w:sz w:val="28"/>
                <w:szCs w:val="28"/>
              </w:rPr>
            </w:pPr>
            <w:r w:rsidRPr="007C0CB4">
              <w:rPr>
                <w:rFonts w:ascii="Times New Roman" w:hAnsi="Times New Roman" w:cs="Times New Roman"/>
                <w:sz w:val="28"/>
                <w:szCs w:val="28"/>
              </w:rPr>
              <w:t>Заполнение направлени</w:t>
            </w:r>
            <w:r>
              <w:rPr>
                <w:rFonts w:ascii="Times New Roman" w:hAnsi="Times New Roman" w:cs="Times New Roman"/>
                <w:sz w:val="28"/>
                <w:szCs w:val="28"/>
              </w:rPr>
              <w:t>е в лабораторию;</w:t>
            </w:r>
          </w:p>
          <w:p w:rsidR="007C0CB4" w:rsidRPr="007C0CB4" w:rsidRDefault="007C0CB4" w:rsidP="00B17DA9">
            <w:pPr>
              <w:pStyle w:val="a3"/>
              <w:numPr>
                <w:ilvl w:val="0"/>
                <w:numId w:val="54"/>
              </w:numPr>
              <w:rPr>
                <w:rFonts w:ascii="Times New Roman" w:hAnsi="Times New Roman" w:cs="Times New Roman"/>
                <w:sz w:val="28"/>
                <w:szCs w:val="28"/>
              </w:rPr>
            </w:pPr>
            <w:r w:rsidRPr="007C0CB4">
              <w:rPr>
                <w:rFonts w:ascii="Times New Roman" w:hAnsi="Times New Roman" w:cs="Times New Roman"/>
                <w:sz w:val="28"/>
                <w:szCs w:val="28"/>
              </w:rPr>
              <w:t>Алгоритм забора материала для лабораторного обследования</w:t>
            </w:r>
          </w:p>
          <w:p w:rsidR="004135F4" w:rsidRDefault="004135F4" w:rsidP="001C67F9">
            <w:pPr>
              <w:spacing w:after="0" w:line="240" w:lineRule="auto"/>
              <w:jc w:val="both"/>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lastRenderedPageBreak/>
              <w:t>29.04.2020г.</w:t>
            </w:r>
          </w:p>
        </w:tc>
        <w:tc>
          <w:tcPr>
            <w:tcW w:w="4085"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дифтерии.</w:t>
            </w:r>
          </w:p>
        </w:tc>
        <w:tc>
          <w:tcPr>
            <w:tcW w:w="5528" w:type="dxa"/>
          </w:tcPr>
          <w:p w:rsidR="007C0CB4" w:rsidRDefault="007C0CB4" w:rsidP="00B17DA9">
            <w:pPr>
              <w:pStyle w:val="a3"/>
              <w:numPr>
                <w:ilvl w:val="0"/>
                <w:numId w:val="54"/>
              </w:numPr>
              <w:rPr>
                <w:rFonts w:ascii="Times New Roman" w:hAnsi="Times New Roman" w:cs="Times New Roman"/>
                <w:sz w:val="28"/>
                <w:szCs w:val="28"/>
              </w:rPr>
            </w:pPr>
            <w:r w:rsidRPr="007C0CB4">
              <w:rPr>
                <w:rFonts w:ascii="Times New Roman" w:hAnsi="Times New Roman" w:cs="Times New Roman"/>
                <w:sz w:val="28"/>
                <w:szCs w:val="28"/>
              </w:rPr>
              <w:t>Решение задачи</w:t>
            </w:r>
            <w:r>
              <w:rPr>
                <w:rFonts w:ascii="Times New Roman" w:hAnsi="Times New Roman" w:cs="Times New Roman"/>
                <w:sz w:val="28"/>
                <w:szCs w:val="28"/>
              </w:rPr>
              <w:t xml:space="preserve"> по определенным заданиям</w:t>
            </w:r>
          </w:p>
          <w:p w:rsidR="00B22DBD" w:rsidRDefault="007C0CB4" w:rsidP="00B17DA9">
            <w:pPr>
              <w:pStyle w:val="a3"/>
              <w:numPr>
                <w:ilvl w:val="0"/>
                <w:numId w:val="54"/>
              </w:numPr>
              <w:rPr>
                <w:rFonts w:ascii="Times New Roman" w:hAnsi="Times New Roman" w:cs="Times New Roman"/>
                <w:sz w:val="28"/>
                <w:szCs w:val="28"/>
              </w:rPr>
            </w:pPr>
            <w:r w:rsidRPr="007C0CB4">
              <w:rPr>
                <w:rFonts w:ascii="Times New Roman" w:hAnsi="Times New Roman" w:cs="Times New Roman"/>
                <w:sz w:val="28"/>
                <w:szCs w:val="28"/>
              </w:rPr>
              <w:t>Заполнение направление в лабораторию</w:t>
            </w:r>
          </w:p>
          <w:p w:rsidR="00B22DBD" w:rsidRDefault="00B22DBD" w:rsidP="00B17DA9">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А</w:t>
            </w:r>
            <w:r w:rsidRPr="00B22DBD">
              <w:rPr>
                <w:rFonts w:ascii="Times New Roman" w:hAnsi="Times New Roman" w:cs="Times New Roman"/>
                <w:sz w:val="28"/>
                <w:szCs w:val="28"/>
              </w:rPr>
              <w:t>лгоритм забора материала для лабораторного обследования.</w:t>
            </w:r>
          </w:p>
          <w:p w:rsidR="00B22DBD" w:rsidRPr="00B22DBD" w:rsidRDefault="00B22DBD" w:rsidP="00B17DA9">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 xml:space="preserve">Алгоритм </w:t>
            </w:r>
            <w:r w:rsidRPr="00B22DBD">
              <w:rPr>
                <w:rFonts w:ascii="Times New Roman" w:hAnsi="Times New Roman" w:cs="Times New Roman"/>
                <w:sz w:val="28"/>
                <w:szCs w:val="28"/>
              </w:rPr>
              <w:t xml:space="preserve">введения противодифтерийной сыворотки по методу </w:t>
            </w:r>
            <w:proofErr w:type="spellStart"/>
            <w:r w:rsidRPr="00B22DBD">
              <w:rPr>
                <w:rFonts w:ascii="Times New Roman" w:hAnsi="Times New Roman" w:cs="Times New Roman"/>
                <w:sz w:val="28"/>
                <w:szCs w:val="28"/>
              </w:rPr>
              <w:t>Безредко</w:t>
            </w:r>
            <w:proofErr w:type="spellEnd"/>
            <w:r w:rsidRPr="00B22DBD">
              <w:rPr>
                <w:rFonts w:ascii="Times New Roman" w:hAnsi="Times New Roman" w:cs="Times New Roman"/>
                <w:sz w:val="28"/>
                <w:szCs w:val="28"/>
              </w:rPr>
              <w:t>.</w:t>
            </w:r>
          </w:p>
          <w:p w:rsidR="007C0CB4" w:rsidRDefault="007C0CB4" w:rsidP="001C67F9">
            <w:pPr>
              <w:spacing w:after="0" w:line="240" w:lineRule="auto"/>
              <w:jc w:val="both"/>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t>28</w:t>
            </w:r>
            <w:r w:rsidRPr="00B22DBD">
              <w:rPr>
                <w:rFonts w:ascii="Times New Roman" w:hAnsi="Times New Roman" w:cs="Times New Roman"/>
                <w:b/>
                <w:sz w:val="28"/>
                <w:szCs w:val="28"/>
              </w:rPr>
              <w:t>/</w:t>
            </w:r>
            <w:r w:rsidRPr="0093638A">
              <w:rPr>
                <w:rFonts w:ascii="Times New Roman" w:hAnsi="Times New Roman" w:cs="Times New Roman"/>
                <w:b/>
                <w:sz w:val="28"/>
                <w:szCs w:val="28"/>
              </w:rPr>
              <w:t>9.04.2020г.</w:t>
            </w:r>
          </w:p>
        </w:tc>
        <w:tc>
          <w:tcPr>
            <w:tcW w:w="4085"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гельминтозов.</w:t>
            </w:r>
          </w:p>
        </w:tc>
        <w:tc>
          <w:tcPr>
            <w:tcW w:w="5528" w:type="dxa"/>
          </w:tcPr>
          <w:p w:rsidR="00B22DBD" w:rsidRDefault="00B22DBD" w:rsidP="00B17DA9">
            <w:pPr>
              <w:pStyle w:val="a3"/>
              <w:numPr>
                <w:ilvl w:val="0"/>
                <w:numId w:val="55"/>
              </w:numPr>
              <w:spacing w:after="0" w:line="240" w:lineRule="auto"/>
              <w:rPr>
                <w:rFonts w:ascii="Times New Roman" w:hAnsi="Times New Roman" w:cs="Times New Roman"/>
                <w:sz w:val="28"/>
                <w:szCs w:val="28"/>
              </w:rPr>
            </w:pPr>
            <w:r w:rsidRPr="00B22DBD">
              <w:rPr>
                <w:rFonts w:ascii="Times New Roman" w:hAnsi="Times New Roman" w:cs="Times New Roman"/>
                <w:sz w:val="28"/>
                <w:szCs w:val="28"/>
              </w:rPr>
              <w:t>Алгоритм забора материала для проведения лаборатор</w:t>
            </w:r>
            <w:r w:rsidR="003458F1">
              <w:rPr>
                <w:rFonts w:ascii="Times New Roman" w:hAnsi="Times New Roman" w:cs="Times New Roman"/>
                <w:sz w:val="28"/>
                <w:szCs w:val="28"/>
              </w:rPr>
              <w:t>ного обследования на энтеробиоз и аскаридоз</w:t>
            </w:r>
          </w:p>
          <w:p w:rsidR="00B22DBD" w:rsidRPr="00B22DBD" w:rsidRDefault="00B22DBD" w:rsidP="00B17DA9">
            <w:pPr>
              <w:pStyle w:val="a3"/>
              <w:numPr>
                <w:ilvl w:val="0"/>
                <w:numId w:val="55"/>
              </w:numPr>
              <w:spacing w:after="0" w:line="240" w:lineRule="auto"/>
              <w:rPr>
                <w:rFonts w:ascii="Times New Roman" w:hAnsi="Times New Roman" w:cs="Times New Roman"/>
                <w:sz w:val="28"/>
                <w:szCs w:val="28"/>
              </w:rPr>
            </w:pPr>
            <w:r w:rsidRPr="00B22DBD">
              <w:rPr>
                <w:rFonts w:ascii="Times New Roman" w:hAnsi="Times New Roman" w:cs="Times New Roman"/>
                <w:sz w:val="28"/>
                <w:szCs w:val="28"/>
              </w:rPr>
              <w:t>Заполнение направление в лабораторию</w:t>
            </w:r>
          </w:p>
          <w:p w:rsidR="00B22DBD" w:rsidRDefault="00B22DBD" w:rsidP="00B17DA9">
            <w:pPr>
              <w:pStyle w:val="a3"/>
              <w:numPr>
                <w:ilvl w:val="0"/>
                <w:numId w:val="55"/>
              </w:numPr>
              <w:spacing w:after="0" w:line="240" w:lineRule="auto"/>
              <w:rPr>
                <w:rFonts w:ascii="Times New Roman" w:hAnsi="Times New Roman" w:cs="Times New Roman"/>
                <w:sz w:val="28"/>
                <w:szCs w:val="28"/>
              </w:rPr>
            </w:pPr>
            <w:r w:rsidRPr="00B22DBD">
              <w:rPr>
                <w:rFonts w:ascii="Times New Roman" w:hAnsi="Times New Roman" w:cs="Times New Roman"/>
                <w:sz w:val="28"/>
                <w:szCs w:val="28"/>
              </w:rPr>
              <w:t>сбор отходов ЛПУ – сбор отходов класса</w:t>
            </w:r>
            <w:proofErr w:type="gramStart"/>
            <w:r w:rsidRPr="00B22DBD">
              <w:rPr>
                <w:rFonts w:ascii="Times New Roman" w:hAnsi="Times New Roman" w:cs="Times New Roman"/>
                <w:sz w:val="28"/>
                <w:szCs w:val="28"/>
              </w:rPr>
              <w:t xml:space="preserve"> А</w:t>
            </w:r>
            <w:proofErr w:type="gramEnd"/>
            <w:r w:rsidRPr="00B22DBD">
              <w:rPr>
                <w:rFonts w:ascii="Times New Roman" w:hAnsi="Times New Roman" w:cs="Times New Roman"/>
                <w:sz w:val="28"/>
                <w:szCs w:val="28"/>
              </w:rPr>
              <w:t xml:space="preserve"> и Б;</w:t>
            </w:r>
          </w:p>
          <w:p w:rsidR="003458F1" w:rsidRPr="003458F1" w:rsidRDefault="00B22DBD" w:rsidP="00B17DA9">
            <w:pPr>
              <w:pStyle w:val="a3"/>
              <w:numPr>
                <w:ilvl w:val="0"/>
                <w:numId w:val="55"/>
              </w:numPr>
              <w:spacing w:after="0" w:line="240" w:lineRule="auto"/>
              <w:rPr>
                <w:rFonts w:ascii="Times New Roman" w:hAnsi="Times New Roman" w:cs="Times New Roman"/>
                <w:sz w:val="28"/>
                <w:szCs w:val="28"/>
              </w:rPr>
            </w:pPr>
            <w:r w:rsidRPr="00B22DBD">
              <w:rPr>
                <w:rFonts w:ascii="Times New Roman" w:hAnsi="Times New Roman" w:cs="Times New Roman"/>
                <w:sz w:val="28"/>
                <w:szCs w:val="28"/>
              </w:rPr>
              <w:t xml:space="preserve">Алгоритм проведение дезинфекции в </w:t>
            </w:r>
            <w:proofErr w:type="spellStart"/>
            <w:r w:rsidRPr="00B22DBD">
              <w:rPr>
                <w:rFonts w:ascii="Times New Roman" w:hAnsi="Times New Roman" w:cs="Times New Roman"/>
                <w:sz w:val="28"/>
                <w:szCs w:val="28"/>
              </w:rPr>
              <w:t>КИЗе</w:t>
            </w:r>
            <w:proofErr w:type="spellEnd"/>
            <w:r w:rsidRPr="00B22DBD">
              <w:rPr>
                <w:rFonts w:ascii="Times New Roman" w:hAnsi="Times New Roman" w:cs="Times New Roman"/>
                <w:sz w:val="28"/>
                <w:szCs w:val="28"/>
              </w:rPr>
              <w:t xml:space="preserve"> - обработка изделий медицинского назначения, обработка контактных поверхностей, воздуха</w:t>
            </w:r>
            <w:proofErr w:type="gramStart"/>
            <w:r w:rsidRPr="00B22DBD">
              <w:rPr>
                <w:rFonts w:ascii="Times New Roman" w:hAnsi="Times New Roman" w:cs="Times New Roman"/>
                <w:sz w:val="28"/>
                <w:szCs w:val="28"/>
              </w:rPr>
              <w:t>.</w:t>
            </w:r>
            <w:r w:rsidR="003458F1" w:rsidRPr="003458F1">
              <w:rPr>
                <w:rFonts w:ascii="Times New Roman" w:hAnsi="Times New Roman" w:cs="Times New Roman"/>
                <w:sz w:val="28"/>
                <w:szCs w:val="28"/>
              </w:rPr>
              <w:t>.</w:t>
            </w:r>
            <w:proofErr w:type="gramEnd"/>
          </w:p>
          <w:p w:rsidR="003458F1" w:rsidRDefault="003458F1" w:rsidP="00B17DA9">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3458F1">
              <w:rPr>
                <w:rFonts w:ascii="Times New Roman" w:hAnsi="Times New Roman" w:cs="Times New Roman"/>
                <w:sz w:val="28"/>
                <w:szCs w:val="28"/>
              </w:rPr>
              <w:t>ать рекомендации по забору и доставке материала для исследования.</w:t>
            </w: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t>30.04.2020г.</w:t>
            </w:r>
          </w:p>
        </w:tc>
        <w:tc>
          <w:tcPr>
            <w:tcW w:w="4085"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поликлиники  по профилактике   трансмиссивных инфекций.</w:t>
            </w:r>
          </w:p>
        </w:tc>
        <w:tc>
          <w:tcPr>
            <w:tcW w:w="5528" w:type="dxa"/>
          </w:tcPr>
          <w:p w:rsidR="003458F1" w:rsidRDefault="003458F1" w:rsidP="00B17DA9">
            <w:pPr>
              <w:pStyle w:val="a3"/>
              <w:numPr>
                <w:ilvl w:val="0"/>
                <w:numId w:val="54"/>
              </w:numPr>
              <w:rPr>
                <w:rFonts w:ascii="Times New Roman" w:hAnsi="Times New Roman" w:cs="Times New Roman"/>
                <w:sz w:val="28"/>
                <w:szCs w:val="28"/>
              </w:rPr>
            </w:pPr>
            <w:r w:rsidRPr="003458F1">
              <w:rPr>
                <w:rFonts w:ascii="Times New Roman" w:hAnsi="Times New Roman" w:cs="Times New Roman"/>
                <w:sz w:val="28"/>
                <w:szCs w:val="28"/>
              </w:rPr>
              <w:t> </w:t>
            </w:r>
            <w:r w:rsidRPr="007C0CB4">
              <w:rPr>
                <w:rFonts w:ascii="Times New Roman" w:hAnsi="Times New Roman" w:cs="Times New Roman"/>
                <w:sz w:val="28"/>
                <w:szCs w:val="28"/>
              </w:rPr>
              <w:t>Решение задачи</w:t>
            </w:r>
            <w:r>
              <w:rPr>
                <w:rFonts w:ascii="Times New Roman" w:hAnsi="Times New Roman" w:cs="Times New Roman"/>
                <w:sz w:val="28"/>
                <w:szCs w:val="28"/>
              </w:rPr>
              <w:t xml:space="preserve"> по определенным заданиям</w:t>
            </w:r>
          </w:p>
          <w:p w:rsidR="003458F1" w:rsidRDefault="003458F1" w:rsidP="00B17DA9">
            <w:pPr>
              <w:pStyle w:val="a3"/>
              <w:numPr>
                <w:ilvl w:val="0"/>
                <w:numId w:val="54"/>
              </w:numPr>
              <w:rPr>
                <w:rFonts w:ascii="Times New Roman" w:hAnsi="Times New Roman" w:cs="Times New Roman"/>
                <w:sz w:val="28"/>
                <w:szCs w:val="28"/>
              </w:rPr>
            </w:pPr>
            <w:r w:rsidRPr="003458F1">
              <w:rPr>
                <w:rFonts w:ascii="Times New Roman" w:hAnsi="Times New Roman" w:cs="Times New Roman"/>
                <w:sz w:val="28"/>
                <w:szCs w:val="28"/>
              </w:rPr>
              <w:t>Алгоритм забора материала для лабораторного обследования.</w:t>
            </w:r>
          </w:p>
          <w:p w:rsidR="004A23E5" w:rsidRPr="003458F1" w:rsidRDefault="003458F1" w:rsidP="00B17DA9">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А</w:t>
            </w:r>
            <w:r w:rsidRPr="003458F1">
              <w:rPr>
                <w:rFonts w:ascii="Times New Roman" w:hAnsi="Times New Roman" w:cs="Times New Roman"/>
                <w:sz w:val="28"/>
                <w:szCs w:val="28"/>
              </w:rPr>
              <w:t xml:space="preserve">лгоритм </w:t>
            </w:r>
            <w:proofErr w:type="spellStart"/>
            <w:r w:rsidRPr="003458F1">
              <w:rPr>
                <w:rFonts w:ascii="Times New Roman" w:hAnsi="Times New Roman" w:cs="Times New Roman"/>
                <w:sz w:val="28"/>
                <w:szCs w:val="28"/>
              </w:rPr>
              <w:t>педикулоцидной</w:t>
            </w:r>
            <w:proofErr w:type="spellEnd"/>
            <w:r w:rsidRPr="003458F1">
              <w:rPr>
                <w:rFonts w:ascii="Times New Roman" w:hAnsi="Times New Roman" w:cs="Times New Roman"/>
                <w:sz w:val="28"/>
                <w:szCs w:val="28"/>
              </w:rPr>
              <w:t xml:space="preserve"> обработки.</w:t>
            </w: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lastRenderedPageBreak/>
              <w:t>02.05.2020г.</w:t>
            </w:r>
          </w:p>
        </w:tc>
        <w:tc>
          <w:tcPr>
            <w:tcW w:w="4085"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Организация работы  кабинета иммунопрофилактики</w:t>
            </w:r>
          </w:p>
        </w:tc>
        <w:tc>
          <w:tcPr>
            <w:tcW w:w="5528" w:type="dxa"/>
          </w:tcPr>
          <w:p w:rsidR="003458F1" w:rsidRDefault="00B22DBD" w:rsidP="00B17DA9">
            <w:pPr>
              <w:pStyle w:val="a3"/>
              <w:numPr>
                <w:ilvl w:val="0"/>
                <w:numId w:val="56"/>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Составление плана профилактических прививок на первый год жизни ребенка, в соответствие с Национальным календарем профилактических прививок.</w:t>
            </w:r>
          </w:p>
          <w:p w:rsidR="003458F1" w:rsidRDefault="00B22DBD" w:rsidP="00B17DA9">
            <w:pPr>
              <w:pStyle w:val="a3"/>
              <w:numPr>
                <w:ilvl w:val="0"/>
                <w:numId w:val="56"/>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Составление мероприятия по обеспечению инфекционной безопасности вакцинации (условия хранения и срок годности иммунобиологических препаратов).</w:t>
            </w:r>
          </w:p>
          <w:p w:rsidR="003458F1" w:rsidRDefault="003458F1" w:rsidP="00B17DA9">
            <w:pPr>
              <w:pStyle w:val="a3"/>
              <w:numPr>
                <w:ilvl w:val="0"/>
                <w:numId w:val="56"/>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А</w:t>
            </w:r>
            <w:r w:rsidR="00B22DBD" w:rsidRPr="003458F1">
              <w:rPr>
                <w:rFonts w:ascii="Times New Roman" w:hAnsi="Times New Roman" w:cs="Times New Roman"/>
                <w:sz w:val="28"/>
                <w:szCs w:val="28"/>
              </w:rPr>
              <w:t xml:space="preserve">лгоритмы вакцинации: БЦЖ, АКДС, коревой, краснушной, </w:t>
            </w:r>
            <w:proofErr w:type="spellStart"/>
            <w:r w:rsidR="00B22DBD" w:rsidRPr="003458F1">
              <w:rPr>
                <w:rFonts w:ascii="Times New Roman" w:hAnsi="Times New Roman" w:cs="Times New Roman"/>
                <w:sz w:val="28"/>
                <w:szCs w:val="28"/>
              </w:rPr>
              <w:t>паротитной</w:t>
            </w:r>
            <w:proofErr w:type="spellEnd"/>
            <w:r w:rsidR="00B22DBD" w:rsidRPr="003458F1">
              <w:rPr>
                <w:rFonts w:ascii="Times New Roman" w:hAnsi="Times New Roman" w:cs="Times New Roman"/>
                <w:sz w:val="28"/>
                <w:szCs w:val="28"/>
              </w:rPr>
              <w:t xml:space="preserve"> вакцины, </w:t>
            </w:r>
            <w:proofErr w:type="spellStart"/>
            <w:r w:rsidR="00B22DBD" w:rsidRPr="003458F1">
              <w:rPr>
                <w:rFonts w:ascii="Times New Roman" w:hAnsi="Times New Roman" w:cs="Times New Roman"/>
                <w:sz w:val="28"/>
                <w:szCs w:val="28"/>
              </w:rPr>
              <w:t>Engerix</w:t>
            </w:r>
            <w:proofErr w:type="spellEnd"/>
            <w:r w:rsidR="00B22DBD" w:rsidRPr="003458F1">
              <w:rPr>
                <w:rFonts w:ascii="Times New Roman" w:hAnsi="Times New Roman" w:cs="Times New Roman"/>
                <w:sz w:val="28"/>
                <w:szCs w:val="28"/>
              </w:rPr>
              <w:t xml:space="preserve"> B.</w:t>
            </w:r>
          </w:p>
          <w:p w:rsidR="003458F1" w:rsidRDefault="003458F1" w:rsidP="00B17DA9">
            <w:pPr>
              <w:pStyle w:val="a3"/>
              <w:numPr>
                <w:ilvl w:val="0"/>
                <w:numId w:val="56"/>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 xml:space="preserve">Изучение о </w:t>
            </w:r>
            <w:proofErr w:type="gramStart"/>
            <w:r w:rsidRPr="003458F1">
              <w:rPr>
                <w:rFonts w:ascii="Times New Roman" w:hAnsi="Times New Roman" w:cs="Times New Roman"/>
                <w:sz w:val="28"/>
                <w:szCs w:val="28"/>
              </w:rPr>
              <w:t>возможных</w:t>
            </w:r>
            <w:proofErr w:type="gramEnd"/>
            <w:r w:rsidRPr="003458F1">
              <w:rPr>
                <w:rFonts w:ascii="Times New Roman" w:hAnsi="Times New Roman" w:cs="Times New Roman"/>
                <w:sz w:val="28"/>
                <w:szCs w:val="28"/>
              </w:rPr>
              <w:t xml:space="preserve"> </w:t>
            </w:r>
            <w:proofErr w:type="spellStart"/>
            <w:r w:rsidRPr="003458F1">
              <w:rPr>
                <w:rFonts w:ascii="Times New Roman" w:hAnsi="Times New Roman" w:cs="Times New Roman"/>
                <w:sz w:val="28"/>
                <w:szCs w:val="28"/>
              </w:rPr>
              <w:t>поствакцинальных</w:t>
            </w:r>
            <w:proofErr w:type="spellEnd"/>
            <w:r w:rsidR="00B22DBD" w:rsidRPr="003458F1">
              <w:rPr>
                <w:rFonts w:ascii="Times New Roman" w:hAnsi="Times New Roman" w:cs="Times New Roman"/>
                <w:sz w:val="28"/>
                <w:szCs w:val="28"/>
              </w:rPr>
              <w:t xml:space="preserve"> реакции и осложнения БЦЖ, АКДС, коревой, краснушной, </w:t>
            </w:r>
            <w:proofErr w:type="spellStart"/>
            <w:r w:rsidR="00B22DBD" w:rsidRPr="003458F1">
              <w:rPr>
                <w:rFonts w:ascii="Times New Roman" w:hAnsi="Times New Roman" w:cs="Times New Roman"/>
                <w:sz w:val="28"/>
                <w:szCs w:val="28"/>
              </w:rPr>
              <w:t>паротитной</w:t>
            </w:r>
            <w:proofErr w:type="spellEnd"/>
            <w:r w:rsidR="00B22DBD" w:rsidRPr="003458F1">
              <w:rPr>
                <w:rFonts w:ascii="Times New Roman" w:hAnsi="Times New Roman" w:cs="Times New Roman"/>
                <w:sz w:val="28"/>
                <w:szCs w:val="28"/>
              </w:rPr>
              <w:t xml:space="preserve"> вакцины, </w:t>
            </w:r>
            <w:proofErr w:type="spellStart"/>
            <w:r w:rsidR="00B22DBD" w:rsidRPr="003458F1">
              <w:rPr>
                <w:rFonts w:ascii="Times New Roman" w:hAnsi="Times New Roman" w:cs="Times New Roman"/>
                <w:sz w:val="28"/>
                <w:szCs w:val="28"/>
              </w:rPr>
              <w:t>Engerix</w:t>
            </w:r>
            <w:proofErr w:type="spellEnd"/>
            <w:r w:rsidR="00B22DBD" w:rsidRPr="003458F1">
              <w:rPr>
                <w:rFonts w:ascii="Times New Roman" w:hAnsi="Times New Roman" w:cs="Times New Roman"/>
                <w:sz w:val="28"/>
                <w:szCs w:val="28"/>
              </w:rPr>
              <w:t xml:space="preserve"> B.</w:t>
            </w:r>
          </w:p>
          <w:p w:rsidR="003458F1" w:rsidRDefault="003458F1" w:rsidP="00B17DA9">
            <w:pPr>
              <w:pStyle w:val="a3"/>
              <w:numPr>
                <w:ilvl w:val="0"/>
                <w:numId w:val="56"/>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А</w:t>
            </w:r>
            <w:r>
              <w:rPr>
                <w:rFonts w:ascii="Times New Roman" w:hAnsi="Times New Roman" w:cs="Times New Roman"/>
                <w:sz w:val="28"/>
                <w:szCs w:val="28"/>
              </w:rPr>
              <w:t>лгоритм постановки реакции</w:t>
            </w:r>
          </w:p>
          <w:p w:rsidR="003458F1" w:rsidRDefault="00B22DBD" w:rsidP="003458F1">
            <w:pPr>
              <w:pStyle w:val="a3"/>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Манту, оценки результатов, выявлени</w:t>
            </w:r>
            <w:r w:rsidR="003458F1">
              <w:rPr>
                <w:rFonts w:ascii="Times New Roman" w:hAnsi="Times New Roman" w:cs="Times New Roman"/>
                <w:sz w:val="28"/>
                <w:szCs w:val="28"/>
              </w:rPr>
              <w:t>я виража</w:t>
            </w:r>
          </w:p>
          <w:p w:rsidR="003458F1" w:rsidRPr="003458F1" w:rsidRDefault="003458F1" w:rsidP="00B17DA9">
            <w:pPr>
              <w:pStyle w:val="a3"/>
              <w:numPr>
                <w:ilvl w:val="0"/>
                <w:numId w:val="58"/>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П</w:t>
            </w:r>
            <w:r w:rsidR="00B22DBD" w:rsidRPr="003458F1">
              <w:rPr>
                <w:rFonts w:ascii="Times New Roman" w:hAnsi="Times New Roman" w:cs="Times New Roman"/>
                <w:sz w:val="28"/>
                <w:szCs w:val="28"/>
              </w:rPr>
              <w:t>равила сбора медицинских отходов после вакцинации.</w:t>
            </w:r>
          </w:p>
          <w:p w:rsidR="004A23E5" w:rsidRPr="003458F1" w:rsidRDefault="003458F1" w:rsidP="00B17DA9">
            <w:pPr>
              <w:pStyle w:val="a3"/>
              <w:numPr>
                <w:ilvl w:val="0"/>
                <w:numId w:val="57"/>
              </w:numPr>
              <w:spacing w:after="0" w:line="240" w:lineRule="auto"/>
              <w:jc w:val="both"/>
              <w:rPr>
                <w:rFonts w:ascii="Times New Roman" w:hAnsi="Times New Roman" w:cs="Times New Roman"/>
                <w:sz w:val="28"/>
                <w:szCs w:val="28"/>
              </w:rPr>
            </w:pPr>
            <w:r w:rsidRPr="003458F1">
              <w:rPr>
                <w:rFonts w:ascii="Times New Roman" w:hAnsi="Times New Roman" w:cs="Times New Roman"/>
                <w:sz w:val="28"/>
                <w:szCs w:val="28"/>
              </w:rPr>
              <w:t>А</w:t>
            </w:r>
            <w:r w:rsidR="00B22DBD" w:rsidRPr="003458F1">
              <w:rPr>
                <w:rFonts w:ascii="Times New Roman" w:hAnsi="Times New Roman" w:cs="Times New Roman"/>
                <w:sz w:val="28"/>
                <w:szCs w:val="28"/>
              </w:rPr>
              <w:t>лгоритм проведения дезинфекции в кабинете иммунопрофилактики - обработка изделий медицинского назначения, обработка контактных поверхностей, воздуха.</w:t>
            </w: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r w:rsidR="004135F4" w:rsidRPr="003A4767" w:rsidTr="0093638A">
        <w:trPr>
          <w:cantSplit/>
          <w:trHeight w:val="1134"/>
        </w:trPr>
        <w:tc>
          <w:tcPr>
            <w:tcW w:w="730" w:type="dxa"/>
            <w:textDirection w:val="btLr"/>
            <w:vAlign w:val="center"/>
          </w:tcPr>
          <w:p w:rsidR="004135F4" w:rsidRPr="003A4767" w:rsidRDefault="0093638A" w:rsidP="0093638A">
            <w:pPr>
              <w:spacing w:after="0" w:line="240" w:lineRule="auto"/>
              <w:ind w:left="113" w:right="113"/>
              <w:jc w:val="center"/>
              <w:rPr>
                <w:rFonts w:ascii="Times New Roman" w:hAnsi="Times New Roman" w:cs="Times New Roman"/>
                <w:sz w:val="28"/>
                <w:szCs w:val="28"/>
              </w:rPr>
            </w:pPr>
            <w:r w:rsidRPr="0093638A">
              <w:rPr>
                <w:rFonts w:ascii="Times New Roman" w:hAnsi="Times New Roman" w:cs="Times New Roman"/>
                <w:b/>
                <w:sz w:val="28"/>
                <w:szCs w:val="28"/>
              </w:rPr>
              <w:t>02.05.2020г.</w:t>
            </w:r>
          </w:p>
        </w:tc>
        <w:tc>
          <w:tcPr>
            <w:tcW w:w="4085" w:type="dxa"/>
          </w:tcPr>
          <w:p w:rsidR="004135F4" w:rsidRPr="003A4767" w:rsidRDefault="004135F4" w:rsidP="00F229B6">
            <w:pPr>
              <w:spacing w:after="0" w:line="240" w:lineRule="auto"/>
              <w:jc w:val="both"/>
              <w:rPr>
                <w:rFonts w:ascii="Times New Roman" w:hAnsi="Times New Roman" w:cs="Times New Roman"/>
                <w:sz w:val="28"/>
                <w:szCs w:val="28"/>
              </w:rPr>
            </w:pPr>
            <w:r w:rsidRPr="003A4767">
              <w:rPr>
                <w:rFonts w:ascii="Times New Roman" w:hAnsi="Times New Roman" w:cs="Times New Roman"/>
                <w:sz w:val="28"/>
                <w:szCs w:val="28"/>
              </w:rPr>
              <w:t>Зачет по учебной практике</w:t>
            </w:r>
          </w:p>
        </w:tc>
        <w:tc>
          <w:tcPr>
            <w:tcW w:w="5528" w:type="dxa"/>
          </w:tcPr>
          <w:p w:rsidR="004135F4" w:rsidRDefault="001C67F9" w:rsidP="001C67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Итог всей работы. </w:t>
            </w:r>
          </w:p>
          <w:p w:rsidR="004A23E5" w:rsidRDefault="004A23E5" w:rsidP="001C67F9">
            <w:pPr>
              <w:spacing w:after="0" w:line="240" w:lineRule="auto"/>
              <w:jc w:val="both"/>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Default="004A23E5" w:rsidP="00F229B6">
            <w:pPr>
              <w:spacing w:after="0" w:line="240" w:lineRule="auto"/>
              <w:jc w:val="center"/>
              <w:rPr>
                <w:rFonts w:ascii="Times New Roman" w:hAnsi="Times New Roman" w:cs="Times New Roman"/>
                <w:sz w:val="28"/>
                <w:szCs w:val="28"/>
              </w:rPr>
            </w:pPr>
          </w:p>
          <w:p w:rsidR="004A23E5" w:rsidRPr="003A4767" w:rsidRDefault="004A23E5" w:rsidP="00F229B6">
            <w:pPr>
              <w:spacing w:after="0" w:line="240" w:lineRule="auto"/>
              <w:jc w:val="center"/>
              <w:rPr>
                <w:rFonts w:ascii="Times New Roman" w:hAnsi="Times New Roman" w:cs="Times New Roman"/>
                <w:sz w:val="28"/>
                <w:szCs w:val="28"/>
              </w:rPr>
            </w:pPr>
          </w:p>
        </w:tc>
      </w:tr>
    </w:tbl>
    <w:p w:rsidR="001C67F9" w:rsidRDefault="001C67F9" w:rsidP="00947AB5">
      <w:pPr>
        <w:widowControl w:val="0"/>
        <w:spacing w:before="100" w:beforeAutospacing="1" w:after="100" w:afterAutospacing="1" w:line="240" w:lineRule="auto"/>
        <w:jc w:val="center"/>
        <w:rPr>
          <w:rFonts w:ascii="Times New Roman" w:hAnsi="Times New Roman" w:cs="Times New Roman"/>
          <w:b/>
          <w:bCs/>
          <w:sz w:val="28"/>
          <w:szCs w:val="28"/>
        </w:rPr>
      </w:pPr>
    </w:p>
    <w:p w:rsidR="001C67F9" w:rsidRDefault="001C67F9">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1C67F9" w:rsidTr="00F229B6">
        <w:trPr>
          <w:cantSplit/>
          <w:trHeight w:val="1338"/>
        </w:trPr>
        <w:tc>
          <w:tcPr>
            <w:tcW w:w="710" w:type="dxa"/>
            <w:textDirection w:val="btLr"/>
          </w:tcPr>
          <w:p w:rsidR="001C67F9" w:rsidRPr="001C67F9" w:rsidRDefault="001C67F9" w:rsidP="00F229B6">
            <w:pPr>
              <w:ind w:left="113" w:right="113"/>
              <w:rPr>
                <w:rFonts w:ascii="Times New Roman" w:hAnsi="Times New Roman" w:cs="Times New Roman"/>
                <w:color w:val="000000" w:themeColor="text1"/>
                <w:sz w:val="28"/>
              </w:rPr>
            </w:pPr>
            <w:r w:rsidRPr="001C67F9">
              <w:rPr>
                <w:rFonts w:ascii="Times New Roman" w:hAnsi="Times New Roman" w:cs="Times New Roman"/>
                <w:color w:val="000000" w:themeColor="text1"/>
                <w:sz w:val="28"/>
              </w:rPr>
              <w:lastRenderedPageBreak/>
              <w:t>Дата</w:t>
            </w:r>
          </w:p>
        </w:tc>
        <w:tc>
          <w:tcPr>
            <w:tcW w:w="8505" w:type="dxa"/>
          </w:tcPr>
          <w:p w:rsidR="001C67F9" w:rsidRDefault="001C67F9" w:rsidP="00F229B6">
            <w:pPr>
              <w:jc w:val="center"/>
              <w:rPr>
                <w:sz w:val="28"/>
              </w:rPr>
            </w:pPr>
          </w:p>
          <w:p w:rsidR="001C67F9" w:rsidRPr="001C67F9" w:rsidRDefault="001C67F9" w:rsidP="00F229B6">
            <w:pPr>
              <w:pStyle w:val="9"/>
              <w:jc w:val="center"/>
              <w:rPr>
                <w:rFonts w:ascii="Times New Roman" w:hAnsi="Times New Roman" w:cs="Times New Roman"/>
                <w:color w:val="000000" w:themeColor="text1"/>
                <w:sz w:val="28"/>
                <w:szCs w:val="28"/>
              </w:rPr>
            </w:pPr>
            <w:r w:rsidRPr="001C67F9">
              <w:rPr>
                <w:rFonts w:ascii="Times New Roman" w:hAnsi="Times New Roman" w:cs="Times New Roman"/>
                <w:color w:val="000000" w:themeColor="text1"/>
                <w:sz w:val="28"/>
                <w:szCs w:val="28"/>
              </w:rPr>
              <w:t>Содержание работы</w:t>
            </w:r>
          </w:p>
        </w:tc>
        <w:tc>
          <w:tcPr>
            <w:tcW w:w="709" w:type="dxa"/>
            <w:textDirection w:val="btLr"/>
          </w:tcPr>
          <w:p w:rsidR="001C67F9" w:rsidRPr="001C67F9" w:rsidRDefault="001C67F9" w:rsidP="00F229B6">
            <w:pPr>
              <w:ind w:left="113" w:right="113"/>
              <w:rPr>
                <w:rFonts w:ascii="Times New Roman" w:hAnsi="Times New Roman" w:cs="Times New Roman"/>
                <w:sz w:val="28"/>
              </w:rPr>
            </w:pPr>
            <w:r w:rsidRPr="001C67F9">
              <w:rPr>
                <w:rFonts w:ascii="Times New Roman" w:hAnsi="Times New Roman" w:cs="Times New Roman"/>
                <w:sz w:val="28"/>
              </w:rPr>
              <w:t>Оценка</w:t>
            </w:r>
          </w:p>
        </w:tc>
        <w:tc>
          <w:tcPr>
            <w:tcW w:w="708" w:type="dxa"/>
            <w:textDirection w:val="btLr"/>
          </w:tcPr>
          <w:p w:rsidR="001C67F9" w:rsidRPr="001C67F9" w:rsidRDefault="001C67F9" w:rsidP="00F229B6">
            <w:pPr>
              <w:ind w:left="113" w:right="113"/>
              <w:rPr>
                <w:rFonts w:ascii="Times New Roman" w:hAnsi="Times New Roman" w:cs="Times New Roman"/>
                <w:sz w:val="28"/>
              </w:rPr>
            </w:pPr>
            <w:r w:rsidRPr="001C67F9">
              <w:rPr>
                <w:rFonts w:ascii="Times New Roman" w:hAnsi="Times New Roman" w:cs="Times New Roman"/>
                <w:sz w:val="28"/>
              </w:rPr>
              <w:t>Подпись</w:t>
            </w:r>
          </w:p>
        </w:tc>
      </w:tr>
      <w:tr w:rsidR="001C67F9" w:rsidTr="006077B1">
        <w:trPr>
          <w:trHeight w:val="12881"/>
        </w:trPr>
        <w:tc>
          <w:tcPr>
            <w:tcW w:w="710" w:type="dxa"/>
          </w:tcPr>
          <w:p w:rsidR="001C67F9" w:rsidRPr="006077B1" w:rsidRDefault="001C67F9" w:rsidP="006077B1">
            <w:pPr>
              <w:spacing w:after="240"/>
              <w:rPr>
                <w:b/>
                <w:sz w:val="28"/>
              </w:rPr>
            </w:pPr>
            <w:r w:rsidRPr="006077B1">
              <w:rPr>
                <w:b/>
                <w:sz w:val="28"/>
              </w:rPr>
              <w:t>27.04.2020г.</w:t>
            </w:r>
          </w:p>
        </w:tc>
        <w:tc>
          <w:tcPr>
            <w:tcW w:w="8505" w:type="dxa"/>
          </w:tcPr>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Заболел школьник 15 лет</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Родители обратились в поликлинику 15 июня (вызов на дом) на 3-ий день болезни с жалобами на повышение температуры до 38,8</w:t>
            </w:r>
            <w:proofErr w:type="gramStart"/>
            <w:r w:rsidRPr="001C67F9">
              <w:rPr>
                <w:rFonts w:ascii="Times New Roman" w:hAnsi="Times New Roman" w:cs="Times New Roman"/>
                <w:sz w:val="28"/>
                <w:szCs w:val="28"/>
              </w:rPr>
              <w:t>°С</w:t>
            </w:r>
            <w:proofErr w:type="gramEnd"/>
            <w:r w:rsidRPr="001C67F9">
              <w:rPr>
                <w:rFonts w:ascii="Times New Roman" w:hAnsi="Times New Roman" w:cs="Times New Roman"/>
                <w:sz w:val="28"/>
                <w:szCs w:val="28"/>
              </w:rPr>
              <w:t>, боли в животе, жидкий стул до 5 раз в день. В контакте с больными инфекционными заболеваниями не был. Накануне заболевания употреблял куриные яйца, сваренные всмятку, приобретенное на рынке, булочку</w:t>
            </w:r>
            <w:proofErr w:type="gramStart"/>
            <w:r w:rsidRPr="001C67F9">
              <w:rPr>
                <w:rFonts w:ascii="Times New Roman" w:hAnsi="Times New Roman" w:cs="Times New Roman"/>
                <w:sz w:val="28"/>
                <w:szCs w:val="28"/>
              </w:rPr>
              <w:t xml:space="preserve"> ,</w:t>
            </w:r>
            <w:proofErr w:type="gramEnd"/>
            <w:r w:rsidRPr="001C67F9">
              <w:rPr>
                <w:rFonts w:ascii="Times New Roman" w:hAnsi="Times New Roman" w:cs="Times New Roman"/>
                <w:sz w:val="28"/>
                <w:szCs w:val="28"/>
              </w:rPr>
              <w:t xml:space="preserve"> сок яблочный. При осмотре выявлено: состояние средней тяжести, кожные покровы чистые, бледные, кожа сухая. Язык густо обложен белым налетом. В легких дыхание везикулярное. Сердечные тоны ясные, ритмичные. Живот при пальпации мягкий, резко болезненн8ый по ходу кишечника, сигмовидная кишка не </w:t>
            </w:r>
            <w:proofErr w:type="spellStart"/>
            <w:r w:rsidRPr="001C67F9">
              <w:rPr>
                <w:rFonts w:ascii="Times New Roman" w:hAnsi="Times New Roman" w:cs="Times New Roman"/>
                <w:sz w:val="28"/>
                <w:szCs w:val="28"/>
              </w:rPr>
              <w:t>спазмирована</w:t>
            </w:r>
            <w:proofErr w:type="spellEnd"/>
            <w:r w:rsidRPr="001C67F9">
              <w:rPr>
                <w:rFonts w:ascii="Times New Roman" w:hAnsi="Times New Roman" w:cs="Times New Roman"/>
                <w:sz w:val="28"/>
                <w:szCs w:val="28"/>
              </w:rPr>
              <w:t xml:space="preserve">, печень пальпируется на 2 см. ниже края реберной дуги, безболезненная. Стул жидкий, в виде болотной тины. Первичный диагноз: острая кишечная инфекция, энтерит, средней степени тяжести. В этот же день взят материал для лабораторного исследования. Результат: рост </w:t>
            </w:r>
            <w:proofErr w:type="spellStart"/>
            <w:r w:rsidRPr="001C67F9">
              <w:rPr>
                <w:rFonts w:ascii="Times New Roman" w:hAnsi="Times New Roman" w:cs="Times New Roman"/>
                <w:sz w:val="28"/>
                <w:szCs w:val="28"/>
              </w:rPr>
              <w:t>Salmonell</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enteritidis</w:t>
            </w:r>
            <w:proofErr w:type="spellEnd"/>
            <w:r>
              <w:rPr>
                <w:rFonts w:ascii="Times New Roman" w:hAnsi="Times New Roman" w:cs="Times New Roman"/>
                <w:sz w:val="28"/>
                <w:szCs w:val="28"/>
              </w:rPr>
              <w:t>.</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Задание№1. Проблемы пациента:</w:t>
            </w:r>
          </w:p>
          <w:p w:rsidR="001C67F9" w:rsidRPr="001C67F9" w:rsidRDefault="001C67F9" w:rsidP="00B17DA9">
            <w:pPr>
              <w:pStyle w:val="a3"/>
              <w:numPr>
                <w:ilvl w:val="0"/>
                <w:numId w:val="5"/>
              </w:numPr>
              <w:spacing w:after="0" w:line="240" w:lineRule="auto"/>
              <w:jc w:val="both"/>
              <w:rPr>
                <w:rFonts w:ascii="Times New Roman" w:hAnsi="Times New Roman" w:cs="Times New Roman"/>
                <w:sz w:val="28"/>
                <w:szCs w:val="28"/>
              </w:rPr>
            </w:pPr>
            <w:r w:rsidRPr="001C67F9">
              <w:rPr>
                <w:rFonts w:ascii="Times New Roman" w:hAnsi="Times New Roman" w:cs="Times New Roman"/>
                <w:sz w:val="28"/>
                <w:szCs w:val="28"/>
              </w:rPr>
              <w:t>настоящие проблемы – боли в животе, диарея, лихорадка;</w:t>
            </w:r>
          </w:p>
          <w:p w:rsidR="001C67F9" w:rsidRPr="001C67F9" w:rsidRDefault="001C67F9" w:rsidP="00B17DA9">
            <w:pPr>
              <w:pStyle w:val="a3"/>
              <w:numPr>
                <w:ilvl w:val="0"/>
                <w:numId w:val="5"/>
              </w:numPr>
              <w:spacing w:after="0" w:line="240" w:lineRule="auto"/>
              <w:jc w:val="both"/>
              <w:rPr>
                <w:rFonts w:ascii="Times New Roman" w:hAnsi="Times New Roman" w:cs="Times New Roman"/>
                <w:sz w:val="28"/>
                <w:szCs w:val="28"/>
              </w:rPr>
            </w:pPr>
            <w:r w:rsidRPr="001C67F9">
              <w:rPr>
                <w:rFonts w:ascii="Times New Roman" w:hAnsi="Times New Roman" w:cs="Times New Roman"/>
                <w:sz w:val="28"/>
                <w:szCs w:val="28"/>
              </w:rPr>
              <w:t>приоритетная проблема – диарея;</w:t>
            </w:r>
          </w:p>
          <w:p w:rsidR="001C67F9" w:rsidRPr="001C67F9" w:rsidRDefault="001C67F9" w:rsidP="00B17DA9">
            <w:pPr>
              <w:pStyle w:val="a3"/>
              <w:numPr>
                <w:ilvl w:val="0"/>
                <w:numId w:val="5"/>
              </w:numPr>
              <w:spacing w:after="0" w:line="240" w:lineRule="auto"/>
              <w:jc w:val="both"/>
              <w:rPr>
                <w:rFonts w:ascii="Times New Roman" w:hAnsi="Times New Roman" w:cs="Times New Roman"/>
                <w:sz w:val="28"/>
                <w:szCs w:val="28"/>
              </w:rPr>
            </w:pPr>
            <w:r w:rsidRPr="001C67F9">
              <w:rPr>
                <w:rFonts w:ascii="Times New Roman" w:hAnsi="Times New Roman" w:cs="Times New Roman"/>
                <w:sz w:val="28"/>
                <w:szCs w:val="28"/>
              </w:rPr>
              <w:t xml:space="preserve">потенциальные проблемы – обезвоживание. </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 xml:space="preserve">Задание№2. Показания для госпитализации – </w:t>
            </w:r>
            <w:r w:rsidRPr="001C67F9">
              <w:rPr>
                <w:rFonts w:ascii="Times New Roman" w:hAnsi="Times New Roman" w:cs="Times New Roman"/>
                <w:sz w:val="28"/>
                <w:szCs w:val="28"/>
              </w:rPr>
              <w:t xml:space="preserve">клинические. </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Задание№3. Отделение стационара, куда будет направлен больной в случае госпитализации - </w:t>
            </w:r>
            <w:r w:rsidRPr="001C67F9">
              <w:rPr>
                <w:rFonts w:ascii="Times New Roman" w:hAnsi="Times New Roman" w:cs="Times New Roman"/>
                <w:sz w:val="28"/>
                <w:szCs w:val="28"/>
              </w:rPr>
              <w:t xml:space="preserve">Палата в отделении кишечных инфекций. </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Задание№4. Количество эпидемических очагов, мероприятия которые должны проводиться в отношении контактных лиц.</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 xml:space="preserve">Количество Эпидемических очагов - 3 (Рынок, родители, одноклассники) </w:t>
            </w:r>
            <w:proofErr w:type="gramStart"/>
            <w:r w:rsidRPr="001C67F9">
              <w:rPr>
                <w:rFonts w:ascii="Times New Roman" w:hAnsi="Times New Roman" w:cs="Times New Roman"/>
                <w:sz w:val="28"/>
                <w:szCs w:val="28"/>
              </w:rPr>
              <w:t>Лица</w:t>
            </w:r>
            <w:proofErr w:type="gramEnd"/>
            <w:r w:rsidRPr="001C67F9">
              <w:rPr>
                <w:rFonts w:ascii="Times New Roman" w:hAnsi="Times New Roman" w:cs="Times New Roman"/>
                <w:sz w:val="28"/>
                <w:szCs w:val="28"/>
              </w:rPr>
              <w:t xml:space="preserve"> контактировавшие с больным подлежат лабораторному обследованию на сальмонеллез.</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Задание№5.  Объекты и средства дезинфекции в домашнем очаге.</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Объект: Посуд</w:t>
            </w:r>
            <w:proofErr w:type="gramStart"/>
            <w:r w:rsidRPr="001C67F9">
              <w:rPr>
                <w:rFonts w:ascii="Times New Roman" w:hAnsi="Times New Roman" w:cs="Times New Roman"/>
                <w:sz w:val="28"/>
                <w:szCs w:val="28"/>
              </w:rPr>
              <w:t>а(</w:t>
            </w:r>
            <w:proofErr w:type="gramEnd"/>
            <w:r w:rsidRPr="001C67F9">
              <w:rPr>
                <w:rFonts w:ascii="Times New Roman" w:hAnsi="Times New Roman" w:cs="Times New Roman"/>
                <w:sz w:val="28"/>
                <w:szCs w:val="28"/>
              </w:rPr>
              <w:t xml:space="preserve">кружка, приборы) санитарная техника, емкости для приема испражнений, полотенце, нательное и постельное белье. Средства дезинфекции - </w:t>
            </w:r>
            <w:proofErr w:type="spellStart"/>
            <w:r w:rsidRPr="001C67F9">
              <w:rPr>
                <w:rFonts w:ascii="Times New Roman" w:hAnsi="Times New Roman" w:cs="Times New Roman"/>
                <w:sz w:val="28"/>
                <w:szCs w:val="28"/>
              </w:rPr>
              <w:t>хлорактивные</w:t>
            </w:r>
            <w:proofErr w:type="spellEnd"/>
            <w:r w:rsidRPr="001C67F9">
              <w:rPr>
                <w:rFonts w:ascii="Times New Roman" w:hAnsi="Times New Roman" w:cs="Times New Roman"/>
                <w:sz w:val="28"/>
                <w:szCs w:val="28"/>
              </w:rPr>
              <w:t xml:space="preserve"> </w:t>
            </w:r>
            <w:proofErr w:type="spellStart"/>
            <w:r w:rsidRPr="001C67F9">
              <w:rPr>
                <w:rFonts w:ascii="Times New Roman" w:hAnsi="Times New Roman" w:cs="Times New Roman"/>
                <w:sz w:val="28"/>
                <w:szCs w:val="28"/>
              </w:rPr>
              <w:t>дезинфектанты</w:t>
            </w:r>
            <w:proofErr w:type="spellEnd"/>
            <w:r w:rsidRPr="001C67F9">
              <w:rPr>
                <w:rFonts w:ascii="Times New Roman" w:hAnsi="Times New Roman" w:cs="Times New Roman"/>
                <w:sz w:val="28"/>
                <w:szCs w:val="28"/>
              </w:rPr>
              <w:t>.</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Задание№6. Направление в лабораторию</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 xml:space="preserve">Направление в бактериологическую лабораторию </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ФИО</w:t>
            </w:r>
            <w:r w:rsidRPr="001C67F9">
              <w:rPr>
                <w:rFonts w:ascii="Times New Roman" w:hAnsi="Times New Roman" w:cs="Times New Roman"/>
                <w:sz w:val="28"/>
                <w:szCs w:val="28"/>
              </w:rPr>
              <w:t xml:space="preserve"> Иванов Никита </w:t>
            </w:r>
            <w:proofErr w:type="spellStart"/>
            <w:r w:rsidRPr="001C67F9">
              <w:rPr>
                <w:rFonts w:ascii="Times New Roman" w:hAnsi="Times New Roman" w:cs="Times New Roman"/>
                <w:sz w:val="28"/>
                <w:szCs w:val="28"/>
              </w:rPr>
              <w:t>Барисович</w:t>
            </w:r>
            <w:proofErr w:type="spellEnd"/>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lastRenderedPageBreak/>
              <w:t>Возраст</w:t>
            </w:r>
            <w:r w:rsidRPr="001C67F9">
              <w:rPr>
                <w:rFonts w:ascii="Times New Roman" w:hAnsi="Times New Roman" w:cs="Times New Roman"/>
                <w:sz w:val="28"/>
                <w:szCs w:val="28"/>
              </w:rPr>
              <w:t xml:space="preserve"> 15</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Адрес</w:t>
            </w:r>
            <w:r w:rsidRPr="001C67F9">
              <w:rPr>
                <w:rFonts w:ascii="Times New Roman" w:hAnsi="Times New Roman" w:cs="Times New Roman"/>
                <w:sz w:val="28"/>
                <w:szCs w:val="28"/>
              </w:rPr>
              <w:t xml:space="preserve"> Ломоносова 80 </w:t>
            </w:r>
            <w:proofErr w:type="spellStart"/>
            <w:r w:rsidRPr="001C67F9">
              <w:rPr>
                <w:rFonts w:ascii="Times New Roman" w:hAnsi="Times New Roman" w:cs="Times New Roman"/>
                <w:sz w:val="28"/>
                <w:szCs w:val="28"/>
              </w:rPr>
              <w:t>кв</w:t>
            </w:r>
            <w:proofErr w:type="spellEnd"/>
            <w:r w:rsidRPr="001C67F9">
              <w:rPr>
                <w:rFonts w:ascii="Times New Roman" w:hAnsi="Times New Roman" w:cs="Times New Roman"/>
                <w:sz w:val="28"/>
                <w:szCs w:val="28"/>
              </w:rPr>
              <w:t xml:space="preserve"> 5</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Место работы/учебы </w:t>
            </w:r>
            <w:r w:rsidRPr="001C67F9">
              <w:rPr>
                <w:rFonts w:ascii="Times New Roman" w:hAnsi="Times New Roman" w:cs="Times New Roman"/>
                <w:sz w:val="28"/>
                <w:szCs w:val="28"/>
              </w:rPr>
              <w:t>Школа №73</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Цель обследования </w:t>
            </w:r>
            <w:r w:rsidRPr="001C67F9">
              <w:rPr>
                <w:rFonts w:ascii="Times New Roman" w:hAnsi="Times New Roman" w:cs="Times New Roman"/>
                <w:sz w:val="28"/>
                <w:szCs w:val="28"/>
              </w:rPr>
              <w:t>ОКИ</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Материал</w:t>
            </w:r>
            <w:r w:rsidRPr="001C67F9">
              <w:rPr>
                <w:rFonts w:ascii="Times New Roman" w:hAnsi="Times New Roman" w:cs="Times New Roman"/>
                <w:sz w:val="28"/>
                <w:szCs w:val="28"/>
              </w:rPr>
              <w:t xml:space="preserve"> Кал</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Исследование</w:t>
            </w:r>
            <w:r w:rsidRPr="001C67F9">
              <w:rPr>
                <w:rFonts w:ascii="Times New Roman" w:hAnsi="Times New Roman" w:cs="Times New Roman"/>
                <w:sz w:val="28"/>
                <w:szCs w:val="28"/>
              </w:rPr>
              <w:t xml:space="preserve"> Бактериологическое </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Забор осуществил </w:t>
            </w:r>
            <w:proofErr w:type="spellStart"/>
            <w:r w:rsidRPr="001C67F9">
              <w:rPr>
                <w:rFonts w:ascii="Times New Roman" w:hAnsi="Times New Roman" w:cs="Times New Roman"/>
                <w:sz w:val="28"/>
                <w:szCs w:val="28"/>
              </w:rPr>
              <w:t>Дадобоева</w:t>
            </w:r>
            <w:proofErr w:type="spellEnd"/>
            <w:r w:rsidRPr="001C67F9">
              <w:rPr>
                <w:rFonts w:ascii="Times New Roman" w:hAnsi="Times New Roman" w:cs="Times New Roman"/>
                <w:sz w:val="28"/>
                <w:szCs w:val="28"/>
              </w:rPr>
              <w:t xml:space="preserve"> Ф.Т</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Дата и время забора</w:t>
            </w:r>
            <w:r w:rsidRPr="001C67F9">
              <w:rPr>
                <w:rFonts w:ascii="Times New Roman" w:hAnsi="Times New Roman" w:cs="Times New Roman"/>
                <w:sz w:val="28"/>
                <w:szCs w:val="28"/>
              </w:rPr>
              <w:t xml:space="preserve"> 15.06.19 (11:20)</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Дата и время доставки в лабораторию</w:t>
            </w:r>
            <w:r w:rsidRPr="001C67F9">
              <w:rPr>
                <w:rFonts w:ascii="Times New Roman" w:hAnsi="Times New Roman" w:cs="Times New Roman"/>
                <w:sz w:val="28"/>
                <w:szCs w:val="28"/>
              </w:rPr>
              <w:t xml:space="preserve"> 15.06.19 (12:00)</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Результат</w:t>
            </w:r>
            <w:r w:rsidRPr="001C67F9">
              <w:rPr>
                <w:rFonts w:ascii="Times New Roman" w:hAnsi="Times New Roman" w:cs="Times New Roman"/>
                <w:sz w:val="28"/>
                <w:szCs w:val="28"/>
              </w:rPr>
              <w:t xml:space="preserve"> рост </w:t>
            </w:r>
            <w:proofErr w:type="spellStart"/>
            <w:r w:rsidRPr="001C67F9">
              <w:rPr>
                <w:rFonts w:ascii="Times New Roman" w:hAnsi="Times New Roman" w:cs="Times New Roman"/>
                <w:sz w:val="28"/>
                <w:szCs w:val="28"/>
              </w:rPr>
              <w:t>Salmonella</w:t>
            </w:r>
            <w:proofErr w:type="spellEnd"/>
            <w:r w:rsidRPr="001C67F9">
              <w:rPr>
                <w:rFonts w:ascii="Times New Roman" w:hAnsi="Times New Roman" w:cs="Times New Roman"/>
                <w:sz w:val="28"/>
                <w:szCs w:val="28"/>
              </w:rPr>
              <w:t xml:space="preserve"> </w:t>
            </w:r>
            <w:proofErr w:type="spellStart"/>
            <w:r w:rsidRPr="001C67F9">
              <w:rPr>
                <w:rFonts w:ascii="Times New Roman" w:hAnsi="Times New Roman" w:cs="Times New Roman"/>
                <w:sz w:val="28"/>
                <w:szCs w:val="28"/>
              </w:rPr>
              <w:t>enteritidis</w:t>
            </w:r>
            <w:proofErr w:type="spellEnd"/>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Результат выдал </w:t>
            </w:r>
            <w:r w:rsidRPr="001C67F9">
              <w:rPr>
                <w:rFonts w:ascii="Times New Roman" w:hAnsi="Times New Roman" w:cs="Times New Roman"/>
                <w:sz w:val="28"/>
                <w:szCs w:val="28"/>
              </w:rPr>
              <w:t>Лаборант</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Дата выдачи результата </w:t>
            </w:r>
            <w:r w:rsidRPr="001C67F9">
              <w:rPr>
                <w:rFonts w:ascii="Times New Roman" w:hAnsi="Times New Roman" w:cs="Times New Roman"/>
                <w:sz w:val="28"/>
                <w:szCs w:val="28"/>
              </w:rPr>
              <w:t>18.06.19 (12:00)</w:t>
            </w:r>
          </w:p>
          <w:p w:rsidR="001C67F9" w:rsidRPr="001C67F9" w:rsidRDefault="001C67F9" w:rsidP="006077B1">
            <w:pPr>
              <w:spacing w:line="240" w:lineRule="auto"/>
              <w:jc w:val="both"/>
              <w:rPr>
                <w:rFonts w:ascii="Times New Roman" w:hAnsi="Times New Roman" w:cs="Times New Roman"/>
                <w:b/>
                <w:sz w:val="28"/>
                <w:szCs w:val="28"/>
              </w:rPr>
            </w:pPr>
            <w:r w:rsidRPr="001C67F9">
              <w:rPr>
                <w:rFonts w:ascii="Times New Roman" w:hAnsi="Times New Roman" w:cs="Times New Roman"/>
                <w:b/>
                <w:sz w:val="28"/>
                <w:szCs w:val="28"/>
              </w:rPr>
              <w:t>Задание№7. Алгоритм забора кала для лабораторного обследования.</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Цель:</w:t>
            </w:r>
            <w:r>
              <w:rPr>
                <w:rFonts w:ascii="Times New Roman" w:hAnsi="Times New Roman" w:cs="Times New Roman"/>
                <w:b/>
                <w:sz w:val="28"/>
                <w:szCs w:val="28"/>
              </w:rPr>
              <w:t xml:space="preserve"> </w:t>
            </w:r>
            <w:proofErr w:type="spellStart"/>
            <w:r w:rsidRPr="001C67F9">
              <w:rPr>
                <w:rFonts w:ascii="Times New Roman" w:hAnsi="Times New Roman" w:cs="Times New Roman"/>
                <w:sz w:val="28"/>
                <w:szCs w:val="28"/>
              </w:rPr>
              <w:t>исследованиемикрофлоры</w:t>
            </w:r>
            <w:proofErr w:type="spellEnd"/>
            <w:r w:rsidRPr="001C67F9">
              <w:rPr>
                <w:rFonts w:ascii="Times New Roman" w:hAnsi="Times New Roman" w:cs="Times New Roman"/>
                <w:sz w:val="28"/>
                <w:szCs w:val="28"/>
              </w:rPr>
              <w:t xml:space="preserve"> кишечника.</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 xml:space="preserve">Показания: </w:t>
            </w:r>
            <w:r w:rsidRPr="001C67F9">
              <w:rPr>
                <w:rFonts w:ascii="Times New Roman" w:hAnsi="Times New Roman" w:cs="Times New Roman"/>
                <w:sz w:val="28"/>
                <w:szCs w:val="28"/>
              </w:rPr>
              <w:t>подозрение на кишечную инфекцию.</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Оснащение:</w:t>
            </w:r>
            <w:r w:rsidRPr="001C67F9">
              <w:rPr>
                <w:rFonts w:ascii="Times New Roman" w:hAnsi="Times New Roman" w:cs="Times New Roman"/>
                <w:sz w:val="28"/>
                <w:szCs w:val="28"/>
              </w:rPr>
              <w:t xml:space="preserve"> стерильная проволочная петля в пробирке с консервантом, направление чистые перчатки, штатив.</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1.Объяснить пациенту значение исследования – выявление возбудителя инфекционного заболевания</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2. Вымыть руки, надеть перчатки.</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3. Попросить пациента лечь на бок с согнутыми в тазобедренных и коленных суставах ногами.</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4. Осторожно извлечь из пробирки петлю, пробирку поставить в штатив.</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5. Левой рукой развести ягодицы и ввести петлю вращательными движениями в прямую кишку на глубину 9 – 10 см, стараясь снять со стенки её содержимое, извлечь петлю.</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6. Осторожно, не касаясь окружающих предметов и наружной стенки пробирки, ввести петлю в пробирку с консервантом.</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7. Закрепить направление на пробирке и доставить пробирку в бактериологическую лабораторию.</w:t>
            </w:r>
          </w:p>
          <w:p w:rsidR="001C67F9" w:rsidRPr="001C67F9"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sz w:val="28"/>
                <w:szCs w:val="28"/>
              </w:rPr>
              <w:t>8. Результат исследования подклеить в медицинскую карту.</w:t>
            </w:r>
          </w:p>
          <w:p w:rsidR="001C67F9" w:rsidRPr="006077B1" w:rsidRDefault="001C67F9" w:rsidP="006077B1">
            <w:pPr>
              <w:spacing w:line="240" w:lineRule="auto"/>
              <w:jc w:val="both"/>
              <w:rPr>
                <w:rFonts w:ascii="Times New Roman" w:hAnsi="Times New Roman" w:cs="Times New Roman"/>
                <w:sz w:val="28"/>
                <w:szCs w:val="28"/>
              </w:rPr>
            </w:pPr>
            <w:r w:rsidRPr="001C67F9">
              <w:rPr>
                <w:rFonts w:ascii="Times New Roman" w:hAnsi="Times New Roman" w:cs="Times New Roman"/>
                <w:b/>
                <w:sz w:val="28"/>
                <w:szCs w:val="28"/>
              </w:rPr>
              <w:t>Примечание:</w:t>
            </w:r>
            <w:r w:rsidRPr="001C67F9">
              <w:rPr>
                <w:rFonts w:ascii="Times New Roman" w:hAnsi="Times New Roman" w:cs="Times New Roman"/>
                <w:sz w:val="28"/>
                <w:szCs w:val="28"/>
              </w:rPr>
              <w:t xml:space="preserve"> кал на бак</w:t>
            </w:r>
            <w:proofErr w:type="gramStart"/>
            <w:r w:rsidRPr="001C67F9">
              <w:rPr>
                <w:rFonts w:ascii="Times New Roman" w:hAnsi="Times New Roman" w:cs="Times New Roman"/>
                <w:sz w:val="28"/>
                <w:szCs w:val="28"/>
              </w:rPr>
              <w:t>.</w:t>
            </w:r>
            <w:proofErr w:type="gramEnd"/>
            <w:r w:rsidRPr="001C67F9">
              <w:rPr>
                <w:rFonts w:ascii="Times New Roman" w:hAnsi="Times New Roman" w:cs="Times New Roman"/>
                <w:sz w:val="28"/>
                <w:szCs w:val="28"/>
              </w:rPr>
              <w:t xml:space="preserve"> </w:t>
            </w:r>
            <w:proofErr w:type="gramStart"/>
            <w:r w:rsidRPr="001C67F9">
              <w:rPr>
                <w:rFonts w:ascii="Times New Roman" w:hAnsi="Times New Roman" w:cs="Times New Roman"/>
                <w:sz w:val="28"/>
                <w:szCs w:val="28"/>
              </w:rPr>
              <w:t>и</w:t>
            </w:r>
            <w:proofErr w:type="gramEnd"/>
            <w:r w:rsidRPr="001C67F9">
              <w:rPr>
                <w:rFonts w:ascii="Times New Roman" w:hAnsi="Times New Roman" w:cs="Times New Roman"/>
                <w:sz w:val="28"/>
                <w:szCs w:val="28"/>
              </w:rPr>
              <w:t>сследование можно взять сразу же после акта дефекации из судна также петлёй в стерильную пробирку.</w:t>
            </w:r>
          </w:p>
        </w:tc>
        <w:tc>
          <w:tcPr>
            <w:tcW w:w="709" w:type="dxa"/>
          </w:tcPr>
          <w:p w:rsidR="001C67F9" w:rsidRDefault="001C67F9" w:rsidP="00F229B6">
            <w:pPr>
              <w:rPr>
                <w:sz w:val="28"/>
              </w:rPr>
            </w:pPr>
          </w:p>
        </w:tc>
        <w:tc>
          <w:tcPr>
            <w:tcW w:w="708" w:type="dxa"/>
          </w:tcPr>
          <w:p w:rsidR="001C67F9" w:rsidRDefault="001C67F9" w:rsidP="00F229B6">
            <w:pPr>
              <w:rPr>
                <w:sz w:val="28"/>
              </w:rPr>
            </w:pPr>
          </w:p>
        </w:tc>
      </w:tr>
    </w:tbl>
    <w:p w:rsidR="006077B1" w:rsidRDefault="006077B1">
      <w:pPr>
        <w:rPr>
          <w:rFonts w:ascii="Times New Roman" w:hAnsi="Times New Roman" w:cs="Times New Roman"/>
          <w:b/>
          <w:b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6077B1" w:rsidRPr="006077B1" w:rsidTr="00F229B6">
        <w:tblPrEx>
          <w:tblCellMar>
            <w:top w:w="0" w:type="dxa"/>
            <w:bottom w:w="0" w:type="dxa"/>
          </w:tblCellMar>
        </w:tblPrEx>
        <w:trPr>
          <w:cantSplit/>
          <w:trHeight w:val="1338"/>
        </w:trPr>
        <w:tc>
          <w:tcPr>
            <w:tcW w:w="710" w:type="dxa"/>
            <w:textDirection w:val="btLr"/>
          </w:tcPr>
          <w:p w:rsidR="006077B1" w:rsidRPr="006077B1" w:rsidRDefault="006077B1" w:rsidP="00F229B6">
            <w:pPr>
              <w:ind w:left="113" w:right="113"/>
              <w:rPr>
                <w:rFonts w:ascii="Times New Roman" w:eastAsia="Calibri" w:hAnsi="Times New Roman" w:cs="Times New Roman"/>
                <w:sz w:val="28"/>
                <w:szCs w:val="28"/>
              </w:rPr>
            </w:pPr>
            <w:r w:rsidRPr="006077B1">
              <w:rPr>
                <w:rFonts w:ascii="Times New Roman" w:eastAsia="Calibri" w:hAnsi="Times New Roman" w:cs="Times New Roman"/>
                <w:sz w:val="28"/>
                <w:szCs w:val="28"/>
              </w:rPr>
              <w:t>Дата</w:t>
            </w:r>
          </w:p>
        </w:tc>
        <w:tc>
          <w:tcPr>
            <w:tcW w:w="8505" w:type="dxa"/>
          </w:tcPr>
          <w:p w:rsidR="006077B1" w:rsidRPr="006077B1" w:rsidRDefault="006077B1" w:rsidP="00F229B6">
            <w:pPr>
              <w:jc w:val="center"/>
              <w:rPr>
                <w:rFonts w:ascii="Times New Roman" w:eastAsia="Calibri" w:hAnsi="Times New Roman" w:cs="Times New Roman"/>
                <w:sz w:val="28"/>
                <w:szCs w:val="28"/>
              </w:rPr>
            </w:pPr>
          </w:p>
          <w:p w:rsidR="006077B1" w:rsidRPr="006077B1" w:rsidRDefault="006077B1" w:rsidP="00F229B6">
            <w:pPr>
              <w:pStyle w:val="9"/>
              <w:jc w:val="center"/>
              <w:rPr>
                <w:rFonts w:ascii="Times New Roman" w:eastAsia="Times New Roman" w:hAnsi="Times New Roman" w:cs="Times New Roman"/>
                <w:color w:val="000000"/>
                <w:sz w:val="28"/>
                <w:szCs w:val="28"/>
              </w:rPr>
            </w:pPr>
            <w:r w:rsidRPr="006077B1">
              <w:rPr>
                <w:rFonts w:ascii="Times New Roman" w:eastAsia="Times New Roman" w:hAnsi="Times New Roman" w:cs="Times New Roman"/>
                <w:color w:val="000000"/>
                <w:sz w:val="28"/>
                <w:szCs w:val="28"/>
              </w:rPr>
              <w:t>Содержание работы</w:t>
            </w:r>
          </w:p>
        </w:tc>
        <w:tc>
          <w:tcPr>
            <w:tcW w:w="709" w:type="dxa"/>
            <w:textDirection w:val="btLr"/>
          </w:tcPr>
          <w:p w:rsidR="006077B1" w:rsidRPr="006077B1" w:rsidRDefault="006077B1" w:rsidP="00F229B6">
            <w:pPr>
              <w:ind w:left="113" w:right="113"/>
              <w:rPr>
                <w:rFonts w:ascii="Times New Roman" w:eastAsia="Calibri" w:hAnsi="Times New Roman" w:cs="Times New Roman"/>
                <w:sz w:val="28"/>
                <w:szCs w:val="28"/>
              </w:rPr>
            </w:pPr>
            <w:r w:rsidRPr="006077B1">
              <w:rPr>
                <w:rFonts w:ascii="Times New Roman" w:eastAsia="Calibri" w:hAnsi="Times New Roman" w:cs="Times New Roman"/>
                <w:sz w:val="28"/>
                <w:szCs w:val="28"/>
              </w:rPr>
              <w:t>Оценка</w:t>
            </w:r>
          </w:p>
        </w:tc>
        <w:tc>
          <w:tcPr>
            <w:tcW w:w="708" w:type="dxa"/>
            <w:textDirection w:val="btLr"/>
          </w:tcPr>
          <w:p w:rsidR="006077B1" w:rsidRPr="006077B1" w:rsidRDefault="006077B1" w:rsidP="00F229B6">
            <w:pPr>
              <w:ind w:left="113" w:right="113"/>
              <w:rPr>
                <w:rFonts w:ascii="Times New Roman" w:eastAsia="Calibri" w:hAnsi="Times New Roman" w:cs="Times New Roman"/>
                <w:sz w:val="28"/>
                <w:szCs w:val="28"/>
              </w:rPr>
            </w:pPr>
            <w:r w:rsidRPr="006077B1">
              <w:rPr>
                <w:rFonts w:ascii="Times New Roman" w:eastAsia="Calibri" w:hAnsi="Times New Roman" w:cs="Times New Roman"/>
                <w:sz w:val="28"/>
                <w:szCs w:val="28"/>
              </w:rPr>
              <w:t>Подпись</w:t>
            </w:r>
          </w:p>
        </w:tc>
      </w:tr>
      <w:tr w:rsidR="006077B1" w:rsidRPr="006077B1" w:rsidTr="00F229B6">
        <w:tblPrEx>
          <w:tblCellMar>
            <w:top w:w="0" w:type="dxa"/>
            <w:bottom w:w="0" w:type="dxa"/>
          </w:tblCellMar>
        </w:tblPrEx>
        <w:trPr>
          <w:trHeight w:val="12881"/>
        </w:trPr>
        <w:tc>
          <w:tcPr>
            <w:tcW w:w="710" w:type="dxa"/>
          </w:tcPr>
          <w:p w:rsidR="006077B1" w:rsidRPr="006077B1" w:rsidRDefault="006077B1" w:rsidP="00F229B6">
            <w:pPr>
              <w:rPr>
                <w:rFonts w:ascii="Times New Roman" w:eastAsia="Calibri" w:hAnsi="Times New Roman" w:cs="Times New Roman"/>
                <w:b/>
                <w:sz w:val="28"/>
                <w:szCs w:val="28"/>
              </w:rPr>
            </w:pPr>
            <w:r w:rsidRPr="006077B1">
              <w:rPr>
                <w:rFonts w:ascii="Times New Roman" w:eastAsia="Calibri" w:hAnsi="Times New Roman" w:cs="Times New Roman"/>
                <w:b/>
                <w:sz w:val="28"/>
                <w:szCs w:val="28"/>
              </w:rPr>
              <w:t>28.04.2020г.</w:t>
            </w:r>
          </w:p>
        </w:tc>
        <w:tc>
          <w:tcPr>
            <w:tcW w:w="8505" w:type="dxa"/>
          </w:tcPr>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sz w:val="28"/>
                <w:szCs w:val="28"/>
              </w:rPr>
              <w:t xml:space="preserve"> </w:t>
            </w:r>
            <w:r w:rsidRPr="006077B1">
              <w:rPr>
                <w:rFonts w:ascii="Times New Roman" w:eastAsia="Calibri" w:hAnsi="Times New Roman" w:cs="Times New Roman"/>
                <w:b/>
                <w:sz w:val="28"/>
                <w:szCs w:val="28"/>
              </w:rPr>
              <w:t>Тема «Организация работы поликлиники по профилактике гриппа»</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Больной 18 лет, студент, во время зимних каникул заболел остро, познабливало, температура сразу поднялась до 39,5°C, болела голова, мышцы всего тела; на второй день болезни появилось чувство </w:t>
            </w:r>
            <w:proofErr w:type="spellStart"/>
            <w:r w:rsidRPr="006077B1">
              <w:rPr>
                <w:rFonts w:ascii="Times New Roman" w:eastAsia="Calibri" w:hAnsi="Times New Roman" w:cs="Times New Roman"/>
                <w:sz w:val="28"/>
                <w:szCs w:val="28"/>
              </w:rPr>
              <w:t>саднения</w:t>
            </w:r>
            <w:proofErr w:type="spellEnd"/>
            <w:r w:rsidRPr="006077B1">
              <w:rPr>
                <w:rFonts w:ascii="Times New Roman" w:eastAsia="Calibri" w:hAnsi="Times New Roman" w:cs="Times New Roman"/>
                <w:sz w:val="28"/>
                <w:szCs w:val="28"/>
              </w:rPr>
              <w:t xml:space="preserve"> за грудиной и сухой болезненный кашель, затрудненное носовое дыхание без экссудации. При осмотре больного отмечается лихорадочный румянец на щеках, инъекция сосудов склер с един</w:t>
            </w:r>
            <w:proofErr w:type="gramStart"/>
            <w:r w:rsidRPr="006077B1">
              <w:rPr>
                <w:rFonts w:ascii="Times New Roman" w:eastAsia="Calibri" w:hAnsi="Times New Roman" w:cs="Times New Roman"/>
                <w:sz w:val="28"/>
                <w:szCs w:val="28"/>
              </w:rPr>
              <w:t>.</w:t>
            </w:r>
            <w:proofErr w:type="gramEnd"/>
            <w:r w:rsidRPr="006077B1">
              <w:rPr>
                <w:rFonts w:ascii="Times New Roman" w:eastAsia="Calibri" w:hAnsi="Times New Roman" w:cs="Times New Roman"/>
                <w:sz w:val="28"/>
                <w:szCs w:val="28"/>
              </w:rPr>
              <w:t xml:space="preserve"> </w:t>
            </w:r>
            <w:proofErr w:type="spellStart"/>
            <w:proofErr w:type="gramStart"/>
            <w:r w:rsidRPr="006077B1">
              <w:rPr>
                <w:rFonts w:ascii="Times New Roman" w:eastAsia="Calibri" w:hAnsi="Times New Roman" w:cs="Times New Roman"/>
                <w:sz w:val="28"/>
                <w:szCs w:val="28"/>
              </w:rPr>
              <w:t>п</w:t>
            </w:r>
            <w:proofErr w:type="gramEnd"/>
            <w:r w:rsidRPr="006077B1">
              <w:rPr>
                <w:rFonts w:ascii="Times New Roman" w:eastAsia="Calibri" w:hAnsi="Times New Roman" w:cs="Times New Roman"/>
                <w:sz w:val="28"/>
                <w:szCs w:val="28"/>
              </w:rPr>
              <w:t>етехиальными</w:t>
            </w:r>
            <w:proofErr w:type="spellEnd"/>
            <w:r w:rsidRPr="006077B1">
              <w:rPr>
                <w:rFonts w:ascii="Times New Roman" w:eastAsia="Calibri" w:hAnsi="Times New Roman" w:cs="Times New Roman"/>
                <w:sz w:val="28"/>
                <w:szCs w:val="28"/>
              </w:rPr>
              <w:t xml:space="preserve"> элементами, повышенное потоотделение. Язык обложен белым налетом, слизистая оболочка мягкого и твердого неба </w:t>
            </w:r>
            <w:proofErr w:type="spellStart"/>
            <w:r w:rsidRPr="006077B1">
              <w:rPr>
                <w:rFonts w:ascii="Times New Roman" w:eastAsia="Calibri" w:hAnsi="Times New Roman" w:cs="Times New Roman"/>
                <w:sz w:val="28"/>
                <w:szCs w:val="28"/>
              </w:rPr>
              <w:t>гиперемирована</w:t>
            </w:r>
            <w:proofErr w:type="spellEnd"/>
            <w:r w:rsidRPr="006077B1">
              <w:rPr>
                <w:rFonts w:ascii="Times New Roman" w:eastAsia="Calibri" w:hAnsi="Times New Roman" w:cs="Times New Roman"/>
                <w:sz w:val="28"/>
                <w:szCs w:val="28"/>
              </w:rPr>
              <w:t xml:space="preserve">, зернистость задней стенки глотки. Живот мягкий, безболезненный, печень и селезенка не </w:t>
            </w:r>
            <w:proofErr w:type="gramStart"/>
            <w:r w:rsidRPr="006077B1">
              <w:rPr>
                <w:rFonts w:ascii="Times New Roman" w:eastAsia="Calibri" w:hAnsi="Times New Roman" w:cs="Times New Roman"/>
                <w:sz w:val="28"/>
                <w:szCs w:val="28"/>
              </w:rPr>
              <w:t>увеличены</w:t>
            </w:r>
            <w:proofErr w:type="gramEnd"/>
            <w:r w:rsidRPr="006077B1">
              <w:rPr>
                <w:rFonts w:ascii="Times New Roman" w:eastAsia="Calibri" w:hAnsi="Times New Roman" w:cs="Times New Roman"/>
                <w:sz w:val="28"/>
                <w:szCs w:val="28"/>
              </w:rPr>
              <w:t>. Однократно был жидкий стул без патологических примесей.</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Задание№1. Проблемы пациента</w:t>
            </w:r>
          </w:p>
          <w:p w:rsidR="006077B1" w:rsidRPr="006077B1" w:rsidRDefault="006077B1" w:rsidP="00B17DA9">
            <w:pPr>
              <w:numPr>
                <w:ilvl w:val="0"/>
                <w:numId w:val="6"/>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настоящая проблема - Лихорадка, симптомы интоксикации, кашель, катаральный синдром</w:t>
            </w:r>
          </w:p>
          <w:p w:rsidR="006077B1" w:rsidRPr="006077B1" w:rsidRDefault="006077B1" w:rsidP="00B17DA9">
            <w:pPr>
              <w:numPr>
                <w:ilvl w:val="0"/>
                <w:numId w:val="6"/>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приоритетная проблема - Лихорадка, кашель </w:t>
            </w:r>
          </w:p>
          <w:p w:rsidR="006077B1" w:rsidRPr="006077B1" w:rsidRDefault="006077B1" w:rsidP="00B17DA9">
            <w:pPr>
              <w:numPr>
                <w:ilvl w:val="0"/>
                <w:numId w:val="6"/>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потенциальные проблемы - Острая дыхательная недостаточность.</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 xml:space="preserve">Задание№2 Показания для госпитализации </w:t>
            </w:r>
            <w:r w:rsidRPr="006077B1">
              <w:rPr>
                <w:rFonts w:ascii="Times New Roman" w:eastAsia="Calibri" w:hAnsi="Times New Roman" w:cs="Times New Roman"/>
                <w:sz w:val="28"/>
                <w:szCs w:val="28"/>
              </w:rPr>
              <w:t>- клинические</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Задание№3. Мероприятия по обеспечению инфекционной безопасности в домашнем очаге.</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Необходимо максимально ограничить контакты больного с другими людьми. Чтобы избежать распространения инфекции, наблюдение за пациентом в домашних условиях должен обеспечивать, по возможности, только один человек. Лиц осуществляющих уход за ними, следует обучить использованию и утилизации масок в течение инфекционного периода пациента. При ограниченных запасах важно, чтобы в домашних условиях маску в первую очередь надевал пациент, а не человек, ухаживающий за ним. После контакта с пациентом человек, осуществляющий уход за ним, должен всегда мыть руки. При кашле и чихании больной должен прикрывать рот и нос платком или салфеткой. 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 Общение с заболевшим гриппом следует ограничить, а при уходе за ним использовать медицинскую маску или марлевую повязку.</w:t>
            </w:r>
          </w:p>
          <w:p w:rsidR="00F229B6" w:rsidRDefault="00F229B6" w:rsidP="006077B1">
            <w:pPr>
              <w:spacing w:line="240" w:lineRule="auto"/>
              <w:jc w:val="both"/>
              <w:rPr>
                <w:rFonts w:ascii="Times New Roman" w:eastAsia="Calibri" w:hAnsi="Times New Roman" w:cs="Times New Roman"/>
                <w:b/>
                <w:sz w:val="28"/>
                <w:szCs w:val="28"/>
              </w:rPr>
            </w:pP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lastRenderedPageBreak/>
              <w:t>Задание№4. Рекомендации по организации режима, питания, ухода за больным.</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При гриппе крайне важно соблюдать </w:t>
            </w:r>
            <w:r w:rsidRPr="006077B1">
              <w:rPr>
                <w:rFonts w:ascii="Times New Roman" w:eastAsia="Calibri" w:hAnsi="Times New Roman" w:cs="Times New Roman"/>
                <w:b/>
                <w:sz w:val="28"/>
                <w:szCs w:val="28"/>
              </w:rPr>
              <w:t>постельный режим</w:t>
            </w:r>
            <w:r w:rsidRPr="006077B1">
              <w:rPr>
                <w:rFonts w:ascii="Times New Roman" w:eastAsia="Calibri" w:hAnsi="Times New Roman" w:cs="Times New Roman"/>
                <w:sz w:val="28"/>
                <w:szCs w:val="28"/>
              </w:rPr>
              <w:t xml:space="preserve">, так как при заболевании увеличивается нагрузка на </w:t>
            </w:r>
            <w:proofErr w:type="spellStart"/>
            <w:r w:rsidRPr="006077B1">
              <w:rPr>
                <w:rFonts w:ascii="Times New Roman" w:eastAsia="Calibri" w:hAnsi="Times New Roman" w:cs="Times New Roman"/>
                <w:sz w:val="28"/>
                <w:szCs w:val="28"/>
              </w:rPr>
              <w:t>сердечно-сосудистую</w:t>
            </w:r>
            <w:proofErr w:type="spellEnd"/>
            <w:r w:rsidRPr="006077B1">
              <w:rPr>
                <w:rFonts w:ascii="Times New Roman" w:eastAsia="Calibri" w:hAnsi="Times New Roman" w:cs="Times New Roman"/>
                <w:sz w:val="28"/>
                <w:szCs w:val="28"/>
              </w:rPr>
              <w:t xml:space="preserve">, </w:t>
            </w:r>
            <w:proofErr w:type="gramStart"/>
            <w:r w:rsidRPr="006077B1">
              <w:rPr>
                <w:rFonts w:ascii="Times New Roman" w:eastAsia="Calibri" w:hAnsi="Times New Roman" w:cs="Times New Roman"/>
                <w:sz w:val="28"/>
                <w:szCs w:val="28"/>
              </w:rPr>
              <w:t>иммунную</w:t>
            </w:r>
            <w:proofErr w:type="gramEnd"/>
            <w:r w:rsidRPr="006077B1">
              <w:rPr>
                <w:rFonts w:ascii="Times New Roman" w:eastAsia="Calibri" w:hAnsi="Times New Roman" w:cs="Times New Roman"/>
                <w:sz w:val="28"/>
                <w:szCs w:val="28"/>
              </w:rPr>
              <w:t xml:space="preserve"> и другие системы организма. </w:t>
            </w:r>
          </w:p>
          <w:p w:rsidR="006077B1" w:rsidRPr="006077B1" w:rsidRDefault="006077B1" w:rsidP="006077B1">
            <w:pPr>
              <w:spacing w:line="240" w:lineRule="auto"/>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t>ПИТАНИЕ</w:t>
            </w:r>
          </w:p>
          <w:p w:rsidR="006077B1" w:rsidRPr="006077B1" w:rsidRDefault="006077B1" w:rsidP="006077B1">
            <w:pPr>
              <w:spacing w:line="240" w:lineRule="auto"/>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Легкое и нежирное - </w:t>
            </w:r>
            <w:r w:rsidRPr="006077B1">
              <w:rPr>
                <w:rFonts w:ascii="Times New Roman" w:eastAsia="Calibri" w:hAnsi="Times New Roman" w:cs="Times New Roman"/>
                <w:sz w:val="28"/>
                <w:szCs w:val="28"/>
              </w:rPr>
              <w:t xml:space="preserve">Все блюда следует давать больному в жидком или полужидком виде, овощи и крупы разваривать до мягкости и протирать, нежирные мясо и рыбу готовить в виде пюре или суфле. </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i/>
                <w:sz w:val="28"/>
                <w:szCs w:val="28"/>
              </w:rPr>
              <w:t>Исключаются</w:t>
            </w:r>
            <w:r w:rsidRPr="006077B1">
              <w:rPr>
                <w:rFonts w:ascii="Times New Roman" w:eastAsia="Calibri" w:hAnsi="Times New Roman" w:cs="Times New Roman"/>
                <w:sz w:val="28"/>
                <w:szCs w:val="28"/>
              </w:rPr>
              <w:t xml:space="preserve"> как холодные, так и очень горячие напитки и блюда, а также острые, соленые, маринованные продукты.</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Общеизвестная польза горячего куриного бульона объясняется, в частности, содержанием в нем естественной аминокислоты цистеина, способствующего уменьшению </w:t>
            </w:r>
            <w:proofErr w:type="spellStart"/>
            <w:r w:rsidRPr="006077B1">
              <w:rPr>
                <w:rFonts w:ascii="Times New Roman" w:eastAsia="Calibri" w:hAnsi="Times New Roman" w:cs="Times New Roman"/>
                <w:sz w:val="28"/>
                <w:szCs w:val="28"/>
              </w:rPr>
              <w:t>слизеобразования</w:t>
            </w:r>
            <w:proofErr w:type="spellEnd"/>
            <w:r w:rsidRPr="006077B1">
              <w:rPr>
                <w:rFonts w:ascii="Times New Roman" w:eastAsia="Calibri" w:hAnsi="Times New Roman" w:cs="Times New Roman"/>
                <w:sz w:val="28"/>
                <w:szCs w:val="28"/>
              </w:rPr>
              <w:t>, что и облегчает дыхание.</w:t>
            </w:r>
          </w:p>
          <w:p w:rsidR="006077B1" w:rsidRPr="006077B1" w:rsidRDefault="006077B1" w:rsidP="006077B1">
            <w:pPr>
              <w:spacing w:line="240" w:lineRule="auto"/>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Небольшими порциями - </w:t>
            </w:r>
            <w:r w:rsidRPr="006077B1">
              <w:rPr>
                <w:rFonts w:ascii="Times New Roman" w:eastAsia="Calibri" w:hAnsi="Times New Roman" w:cs="Times New Roman"/>
                <w:sz w:val="28"/>
                <w:szCs w:val="28"/>
              </w:rPr>
              <w:t>Принимать пищу следует маленькими порциями и часто - до 6-7 раз в день. Это улучшает ее усвоение, что позволяет скорее восстановить нарушенные функции организма больного.</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Если для лечения осложнений больному назначены сульфаниламидные препараты (</w:t>
            </w:r>
            <w:proofErr w:type="spellStart"/>
            <w:r w:rsidRPr="006077B1">
              <w:rPr>
                <w:rFonts w:ascii="Times New Roman" w:eastAsia="Calibri" w:hAnsi="Times New Roman" w:cs="Times New Roman"/>
                <w:sz w:val="28"/>
                <w:szCs w:val="28"/>
              </w:rPr>
              <w:t>сульфадиметоксин</w:t>
            </w:r>
            <w:proofErr w:type="spellEnd"/>
            <w:r w:rsidRPr="006077B1">
              <w:rPr>
                <w:rFonts w:ascii="Times New Roman" w:eastAsia="Calibri" w:hAnsi="Times New Roman" w:cs="Times New Roman"/>
                <w:sz w:val="28"/>
                <w:szCs w:val="28"/>
              </w:rPr>
              <w:t xml:space="preserve"> и др.), то на время их приема во избежание затруднений при выведении жидкости из организма из рациона следует исключить мясо, яйца и все виды солений.</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При сильном кашле, особенно у детей, из рациона следует исключить сухари, печенье, кислые и очень сладкие соки, ягоды. При появлении тошноты нужно пить небольшими глотками слегка подслащенную воду и отказаться от кислых цитрусовых соков и газированных напитков.</w:t>
            </w:r>
          </w:p>
          <w:p w:rsidR="006077B1" w:rsidRPr="006077B1" w:rsidRDefault="006077B1" w:rsidP="006077B1">
            <w:pPr>
              <w:spacing w:line="240" w:lineRule="auto"/>
              <w:jc w:val="both"/>
              <w:rPr>
                <w:rFonts w:ascii="Times New Roman" w:eastAsia="Calibri" w:hAnsi="Times New Roman" w:cs="Times New Roman"/>
                <w:sz w:val="28"/>
                <w:szCs w:val="28"/>
              </w:rPr>
            </w:pPr>
            <w:proofErr w:type="gramStart"/>
            <w:r w:rsidRPr="006077B1">
              <w:rPr>
                <w:rFonts w:ascii="Times New Roman" w:eastAsia="Calibri" w:hAnsi="Times New Roman" w:cs="Times New Roman"/>
                <w:b/>
                <w:i/>
                <w:sz w:val="28"/>
                <w:szCs w:val="28"/>
                <w:u w:val="single"/>
              </w:rPr>
              <w:t>Исключить:</w:t>
            </w:r>
            <w:r w:rsidRPr="006077B1">
              <w:rPr>
                <w:rFonts w:ascii="Times New Roman" w:eastAsia="Calibri" w:hAnsi="Times New Roman" w:cs="Times New Roman"/>
                <w:sz w:val="28"/>
                <w:szCs w:val="28"/>
              </w:rPr>
              <w:t xml:space="preserve"> жареную, содержащую большое количество холестерина пищу, жгучие приправы, белокочанную капусту, фрукты с твёрдой кожурой, виноград, бобы, горох, кондитерские изделия и сладости (сахар, булочки, конфеты, шоколад, варенье), алкогольные (спиртные) изделия, консервацию, кофе, </w:t>
            </w:r>
            <w:proofErr w:type="spellStart"/>
            <w:r w:rsidRPr="006077B1">
              <w:rPr>
                <w:rFonts w:ascii="Times New Roman" w:eastAsia="Calibri" w:hAnsi="Times New Roman" w:cs="Times New Roman"/>
                <w:sz w:val="28"/>
                <w:szCs w:val="28"/>
              </w:rPr>
              <w:t>сильногазированную</w:t>
            </w:r>
            <w:proofErr w:type="spellEnd"/>
            <w:r w:rsidRPr="006077B1">
              <w:rPr>
                <w:rFonts w:ascii="Times New Roman" w:eastAsia="Calibri" w:hAnsi="Times New Roman" w:cs="Times New Roman"/>
                <w:sz w:val="28"/>
                <w:szCs w:val="28"/>
              </w:rPr>
              <w:t xml:space="preserve"> минеральную воду, какао, ржаной хлеб, колбасу.</w:t>
            </w:r>
            <w:proofErr w:type="gramEnd"/>
            <w:r w:rsidRPr="006077B1">
              <w:rPr>
                <w:rFonts w:ascii="Times New Roman" w:eastAsia="Calibri" w:hAnsi="Times New Roman" w:cs="Times New Roman"/>
                <w:sz w:val="28"/>
                <w:szCs w:val="28"/>
              </w:rPr>
              <w:t xml:space="preserve"> Ни в коем случае во время болезни не употребляйте </w:t>
            </w:r>
            <w:proofErr w:type="spellStart"/>
            <w:r w:rsidRPr="006077B1">
              <w:rPr>
                <w:rFonts w:ascii="Times New Roman" w:eastAsia="Calibri" w:hAnsi="Times New Roman" w:cs="Times New Roman"/>
                <w:sz w:val="28"/>
                <w:szCs w:val="28"/>
              </w:rPr>
              <w:t>фаст-фуд</w:t>
            </w:r>
            <w:proofErr w:type="spellEnd"/>
            <w:r w:rsidRPr="006077B1">
              <w:rPr>
                <w:rFonts w:ascii="Times New Roman" w:eastAsia="Calibri" w:hAnsi="Times New Roman" w:cs="Times New Roman"/>
                <w:sz w:val="28"/>
                <w:szCs w:val="28"/>
              </w:rPr>
              <w:t>!</w:t>
            </w:r>
          </w:p>
          <w:p w:rsidR="006077B1" w:rsidRPr="00F229B6"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Особенности ухода при гриппе и других респираторных заболеваниях связаны с развитием у больных токсикоза, лихорадки, развитием трахеита, нередко геморрагических проявлений (кровотечением из носа, высыпаниями на теле и слизистых), а также развитием осложнений.</w:t>
            </w:r>
          </w:p>
          <w:p w:rsidR="006077B1" w:rsidRPr="006077B1" w:rsidRDefault="006077B1" w:rsidP="006077B1">
            <w:pPr>
              <w:spacing w:line="240" w:lineRule="auto"/>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lastRenderedPageBreak/>
              <w:t>УХОД ЗА БОЛЬНЫМ</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sz w:val="28"/>
                <w:szCs w:val="28"/>
              </w:rPr>
              <w:t>Больной при гриппе заразен с первых часов заболевания, поэтому его следует изолировать, обеспечить постельный режим.</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обеспечить постельный режим, чаще проветривать помещение, регулярно проводить влажную уборку. Необходимо следить за чистотой тела больного, состоянием полости рта, функцией кишечника.</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Кожа и слизистые оболочки являются барьером на пути проникновения в организм возбудителей инфекционных заболеваний. В связи с этим необходимо постоянно следить за чистотой кожи.</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При наличии геморрагической сыпи нужно сделать все необходимое, чтобы кожа больного не подвергалась травмам и излишнему давлению.</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При гриппе и респираторных инфекциях часто развивается лихорадка с ознобом.</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Если у больного лихорадка с ознобом то во время озноба нужно накрыть больного одеялами и обложить негорячими грелками, поместив их к ногам и туловищу. После озноба больной начинает испытывать сильный жар. Температура тела может достигать 40</w:t>
            </w:r>
            <w:proofErr w:type="gramStart"/>
            <w:r w:rsidRPr="006077B1">
              <w:rPr>
                <w:rFonts w:ascii="Times New Roman" w:eastAsia="Calibri" w:hAnsi="Times New Roman" w:cs="Times New Roman"/>
                <w:sz w:val="28"/>
                <w:szCs w:val="28"/>
              </w:rPr>
              <w:t xml:space="preserve"> С</w:t>
            </w:r>
            <w:proofErr w:type="gramEnd"/>
            <w:r w:rsidRPr="006077B1">
              <w:rPr>
                <w:rFonts w:ascii="Times New Roman" w:eastAsia="Calibri" w:hAnsi="Times New Roman" w:cs="Times New Roman"/>
                <w:sz w:val="28"/>
                <w:szCs w:val="28"/>
              </w:rPr>
              <w:t xml:space="preserve"> и больше. Грелки надо сразу же убрать и снять одеяла, оставив больного покрытым одной простыней. В этот период очень важно не допустить переохлаждения, т. к. это может привести к развитию пневмонии и других осложнений. Температура воздуха в комнате должна быть в пределах 20-22° С.</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Нужно следить за тем, чтобы не было потока холодного воздуха из окон и дверей, хотя больной и стремится уменьшить чувство жара, сбрасывая с себя одежду. Можно облегчить его самочувствие, если подвесить пузырь со льдом над лобно-теменной областью или наложить на лоб марлю, смоченную в холодной воде, Эти несложные процедуры снижают ощущение жара и одновременно уменьшают головную боль, которая часто изнуряет больного во время лихорадки. Лихорадка может заканчиваться критическим падением температуры тела и обильным потоотделением. При таких явлениях необходимо следить за тем, чтобы больной не лежал в мокром белье и не переохлаждался. Особого внимания в этом отношении требуют лица старшего возраста, страдающие хроническими сердечнососудистыми заболеваниями.</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Уход за чистотой и проходимостью дыхательных путей</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Важно следить за чистотой и проходимостью дыхательных путей. Носовые ходы, глотку и ротовую полость необходимо систематически </w:t>
            </w:r>
            <w:proofErr w:type="gramStart"/>
            <w:r w:rsidRPr="006077B1">
              <w:rPr>
                <w:rFonts w:ascii="Times New Roman" w:eastAsia="Calibri" w:hAnsi="Times New Roman" w:cs="Times New Roman"/>
                <w:sz w:val="28"/>
                <w:szCs w:val="28"/>
              </w:rPr>
              <w:t>осматривать</w:t>
            </w:r>
            <w:proofErr w:type="gramEnd"/>
            <w:r w:rsidRPr="006077B1">
              <w:rPr>
                <w:rFonts w:ascii="Times New Roman" w:eastAsia="Calibri" w:hAnsi="Times New Roman" w:cs="Times New Roman"/>
                <w:sz w:val="28"/>
                <w:szCs w:val="28"/>
              </w:rPr>
              <w:t xml:space="preserve"> освобождая от скопившейся слизи и образующихся корок. Подсохшие губы и слизистые оболочки нужно </w:t>
            </w:r>
            <w:r w:rsidRPr="006077B1">
              <w:rPr>
                <w:rFonts w:ascii="Times New Roman" w:eastAsia="Calibri" w:hAnsi="Times New Roman" w:cs="Times New Roman"/>
                <w:sz w:val="28"/>
                <w:szCs w:val="28"/>
              </w:rPr>
              <w:lastRenderedPageBreak/>
              <w:t>смазывать свежим несоленым сливочным маслом и глицерином.</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Инфекционные больные с высокой лихорадкой всегда испытывают сухость во рту из-за резкого снижения выработки слюны. Язык покрывается густым серым налетом; если не осуществляется уход за ротовой полостью, могут возникнуть трещины. Налет возникает также и на губах, деснах, нёбе. Изо рта появляется гнилостный запах.</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Очищение полости рта от скопившейся слизи, налетов и остатков пищи производится с помощью ватных или марлевых тампонов, салфеток, смоченных слабым дезинфицирующим раствором перекиси водорода (1 ч. ложка на 1 стакан воды) после сна и на ночь. Трещины на языке, как и губы, смазывают глицерином или вазелиновым маслом.</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Самолечение при гриппе недопустимо, именно врач должен поставить диагноз и назначить необходимое лечение, соответствующее состоянию и возрасту пациента.</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питье – это может быть горячий чай, клюквенный или брусничный морс, щелочные минеральные воды. Пить нужно чаще и как можно больше.</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Задание№5. Объекты и средства дезинфекции в домашнем очаге.</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Столовая посуда, столовые приборы, постельное белье (наволочка) – </w:t>
            </w:r>
            <w:proofErr w:type="spellStart"/>
            <w:r w:rsidRPr="006077B1">
              <w:rPr>
                <w:rFonts w:ascii="Times New Roman" w:eastAsia="Calibri" w:hAnsi="Times New Roman" w:cs="Times New Roman"/>
                <w:sz w:val="28"/>
                <w:szCs w:val="28"/>
              </w:rPr>
              <w:t>хлорактивные</w:t>
            </w:r>
            <w:proofErr w:type="spellEnd"/>
            <w:r w:rsidRPr="006077B1">
              <w:rPr>
                <w:rFonts w:ascii="Times New Roman" w:eastAsia="Calibri" w:hAnsi="Times New Roman" w:cs="Times New Roman"/>
                <w:sz w:val="28"/>
                <w:szCs w:val="28"/>
              </w:rPr>
              <w:t xml:space="preserve"> </w:t>
            </w:r>
            <w:proofErr w:type="spellStart"/>
            <w:r w:rsidRPr="006077B1">
              <w:rPr>
                <w:rFonts w:ascii="Times New Roman" w:eastAsia="Calibri" w:hAnsi="Times New Roman" w:cs="Times New Roman"/>
                <w:sz w:val="28"/>
                <w:szCs w:val="28"/>
              </w:rPr>
              <w:t>дезинфектанты</w:t>
            </w:r>
            <w:proofErr w:type="spellEnd"/>
            <w:r w:rsidRPr="006077B1">
              <w:rPr>
                <w:rFonts w:ascii="Times New Roman" w:eastAsia="Calibri" w:hAnsi="Times New Roman" w:cs="Times New Roman"/>
                <w:sz w:val="28"/>
                <w:szCs w:val="28"/>
              </w:rPr>
              <w:t xml:space="preserve">, </w:t>
            </w:r>
            <w:proofErr w:type="gramStart"/>
            <w:r w:rsidRPr="006077B1">
              <w:rPr>
                <w:rFonts w:ascii="Times New Roman" w:eastAsia="Calibri" w:hAnsi="Times New Roman" w:cs="Times New Roman"/>
                <w:sz w:val="28"/>
                <w:szCs w:val="28"/>
              </w:rPr>
              <w:t xml:space="preserve">( </w:t>
            </w:r>
            <w:proofErr w:type="gramEnd"/>
            <w:r w:rsidRPr="006077B1">
              <w:rPr>
                <w:rFonts w:ascii="Times New Roman" w:eastAsia="Calibri" w:hAnsi="Times New Roman" w:cs="Times New Roman"/>
                <w:sz w:val="28"/>
                <w:szCs w:val="28"/>
              </w:rPr>
              <w:t xml:space="preserve">можно раствор </w:t>
            </w:r>
            <w:proofErr w:type="spellStart"/>
            <w:r w:rsidRPr="006077B1">
              <w:rPr>
                <w:rFonts w:ascii="Times New Roman" w:eastAsia="Calibri" w:hAnsi="Times New Roman" w:cs="Times New Roman"/>
                <w:sz w:val="28"/>
                <w:szCs w:val="28"/>
              </w:rPr>
              <w:t>Белизни</w:t>
            </w:r>
            <w:proofErr w:type="spellEnd"/>
            <w:r w:rsidRPr="006077B1">
              <w:rPr>
                <w:rFonts w:ascii="Times New Roman" w:eastAsia="Calibri" w:hAnsi="Times New Roman" w:cs="Times New Roman"/>
                <w:sz w:val="28"/>
                <w:szCs w:val="28"/>
              </w:rPr>
              <w:t>)</w:t>
            </w:r>
          </w:p>
          <w:p w:rsidR="006077B1" w:rsidRPr="006077B1" w:rsidRDefault="006077B1" w:rsidP="006077B1">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воздух – проветривание (УФО)</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Задание№6. Текст беседы по профилактике гриппа. Памятка.</w:t>
            </w:r>
          </w:p>
          <w:p w:rsidR="006077B1" w:rsidRPr="006077B1" w:rsidRDefault="006077B1" w:rsidP="006077B1">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Правила профилактики гриппа</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Сделайте прививку против гриппа до начала эпидемического сезона;</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Сократите время пребывания в местах массовых скоплений людей и общественном транспорте;</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Пользуйтесь маской в местах скопления людей;</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Избегайте тесных контактов с людьми, которые имеют признаки заболевания, </w:t>
            </w:r>
            <w:proofErr w:type="gramStart"/>
            <w:r w:rsidRPr="006077B1">
              <w:rPr>
                <w:rFonts w:ascii="Times New Roman" w:eastAsia="Calibri" w:hAnsi="Times New Roman" w:cs="Times New Roman"/>
                <w:sz w:val="28"/>
                <w:szCs w:val="28"/>
              </w:rPr>
              <w:t>например</w:t>
            </w:r>
            <w:proofErr w:type="gramEnd"/>
            <w:r w:rsidRPr="006077B1">
              <w:rPr>
                <w:rFonts w:ascii="Times New Roman" w:eastAsia="Calibri" w:hAnsi="Times New Roman" w:cs="Times New Roman"/>
                <w:sz w:val="28"/>
                <w:szCs w:val="28"/>
              </w:rPr>
              <w:t xml:space="preserve"> чихают или кашляют;</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Регулярно тщательно мойте руки с мылом, особенно после улицы и общественного транспорта;</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Промывайте полость носа, особенно после улицы и общественного транспорта;</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Регулярно проветривайте помещение, в котором находитесь;</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Регулярно делайте влажную уборку в помещении, в котором находитесь;</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lastRenderedPageBreak/>
              <w:t>Увлажняйте воздух в помещении, в котором находитесь;</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Ешьте овощи и фрукты, богатые витамином</w:t>
            </w:r>
            <w:proofErr w:type="gramStart"/>
            <w:r w:rsidRPr="006077B1">
              <w:rPr>
                <w:rFonts w:ascii="Times New Roman" w:eastAsia="Calibri" w:hAnsi="Times New Roman" w:cs="Times New Roman"/>
                <w:sz w:val="28"/>
                <w:szCs w:val="28"/>
              </w:rPr>
              <w:t xml:space="preserve"> С</w:t>
            </w:r>
            <w:proofErr w:type="gramEnd"/>
            <w:r w:rsidRPr="006077B1">
              <w:rPr>
                <w:rFonts w:ascii="Times New Roman" w:eastAsia="Calibri" w:hAnsi="Times New Roman" w:cs="Times New Roman"/>
                <w:sz w:val="28"/>
                <w:szCs w:val="28"/>
              </w:rPr>
              <w:t xml:space="preserve"> (яблоки, смородину, лимоны, апельсины, мандарины, киви, квашеную капусту, перец, укроп, петрушку, зелёный лук, морковь, свёклу, варите морсы из брусники и клюквы). Витамин</w:t>
            </w:r>
            <w:proofErr w:type="gramStart"/>
            <w:r w:rsidRPr="006077B1">
              <w:rPr>
                <w:rFonts w:ascii="Times New Roman" w:eastAsia="Calibri" w:hAnsi="Times New Roman" w:cs="Times New Roman"/>
                <w:sz w:val="28"/>
                <w:szCs w:val="28"/>
              </w:rPr>
              <w:t xml:space="preserve"> С</w:t>
            </w:r>
            <w:proofErr w:type="gramEnd"/>
            <w:r w:rsidRPr="006077B1">
              <w:rPr>
                <w:rFonts w:ascii="Times New Roman" w:eastAsia="Calibri" w:hAnsi="Times New Roman" w:cs="Times New Roman"/>
                <w:sz w:val="28"/>
                <w:szCs w:val="28"/>
              </w:rPr>
              <w:t xml:space="preserve"> увеличивает выработку собственного интерферона организма (интерферон – основное противовирусное средство естественного происхождения).</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Ешьте как можно больше блюд с добавлением чеснока и лука;</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По рекомендации врача используйте препараты и средства, повышающие иммунитет;</w:t>
            </w:r>
          </w:p>
          <w:p w:rsidR="006077B1" w:rsidRPr="006077B1" w:rsidRDefault="006077B1" w:rsidP="00B17DA9">
            <w:pPr>
              <w:pStyle w:val="a3"/>
              <w:numPr>
                <w:ilvl w:val="0"/>
                <w:numId w:val="7"/>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Ведите здоровый образ жизни, высыпайтесь, </w:t>
            </w:r>
            <w:proofErr w:type="spellStart"/>
            <w:r w:rsidRPr="006077B1">
              <w:rPr>
                <w:rFonts w:ascii="Times New Roman" w:eastAsia="Calibri" w:hAnsi="Times New Roman" w:cs="Times New Roman"/>
                <w:sz w:val="28"/>
                <w:szCs w:val="28"/>
              </w:rPr>
              <w:t>сбалансированно</w:t>
            </w:r>
            <w:proofErr w:type="spellEnd"/>
            <w:r w:rsidRPr="006077B1">
              <w:rPr>
                <w:rFonts w:ascii="Times New Roman" w:eastAsia="Calibri" w:hAnsi="Times New Roman" w:cs="Times New Roman"/>
                <w:sz w:val="28"/>
                <w:szCs w:val="28"/>
              </w:rPr>
              <w:t xml:space="preserve"> питайтесь и регулярно занимайтесь физкультурой.</w:t>
            </w:r>
          </w:p>
          <w:p w:rsidR="006077B1" w:rsidRPr="006077B1" w:rsidRDefault="006077B1" w:rsidP="006077B1">
            <w:pPr>
              <w:pStyle w:val="a3"/>
              <w:spacing w:line="240" w:lineRule="auto"/>
              <w:ind w:left="0"/>
              <w:rPr>
                <w:rFonts w:ascii="Times New Roman" w:eastAsia="Calibri" w:hAnsi="Times New Roman" w:cs="Times New Roman"/>
                <w:b/>
                <w:sz w:val="28"/>
                <w:szCs w:val="28"/>
              </w:rPr>
            </w:pPr>
          </w:p>
          <w:tbl>
            <w:tblPr>
              <w:tblpPr w:leftFromText="180" w:rightFromText="180" w:vertAnchor="page" w:horzAnchor="margin" w:tblpXSpec="center" w:tblpY="1291"/>
              <w:tblOverlap w:val="neve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39"/>
              <w:gridCol w:w="2948"/>
            </w:tblGrid>
            <w:tr w:rsidR="006077B1" w:rsidRPr="006077B1" w:rsidTr="00F229B6">
              <w:tc>
                <w:tcPr>
                  <w:tcW w:w="6487" w:type="dxa"/>
                  <w:gridSpan w:val="2"/>
                  <w:tcBorders>
                    <w:top w:val="single" w:sz="4" w:space="0" w:color="auto"/>
                    <w:left w:val="single" w:sz="4" w:space="0" w:color="auto"/>
                    <w:bottom w:val="single" w:sz="4" w:space="0" w:color="auto"/>
                    <w:right w:val="single" w:sz="4" w:space="0" w:color="auto"/>
                  </w:tcBorders>
                  <w:shd w:val="clear" w:color="auto" w:fill="FBE4D5"/>
                  <w:hideMark/>
                </w:tcPr>
                <w:p w:rsidR="006077B1" w:rsidRPr="006077B1" w:rsidRDefault="006077B1" w:rsidP="00F229B6">
                  <w:pPr>
                    <w:pStyle w:val="a3"/>
                    <w:tabs>
                      <w:tab w:val="left" w:pos="1485"/>
                      <w:tab w:val="center" w:pos="4677"/>
                    </w:tabs>
                    <w:ind w:left="0"/>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lastRenderedPageBreak/>
                    <w:t>Памятка</w:t>
                  </w:r>
                </w:p>
              </w:tc>
            </w:tr>
            <w:tr w:rsidR="006077B1" w:rsidRPr="006077B1" w:rsidTr="00F229B6">
              <w:tc>
                <w:tcPr>
                  <w:tcW w:w="6487" w:type="dxa"/>
                  <w:gridSpan w:val="2"/>
                  <w:tcBorders>
                    <w:top w:val="single" w:sz="4" w:space="0" w:color="auto"/>
                    <w:left w:val="single" w:sz="4" w:space="0" w:color="auto"/>
                    <w:bottom w:val="single" w:sz="4" w:space="0" w:color="auto"/>
                    <w:right w:val="single" w:sz="4" w:space="0" w:color="auto"/>
                  </w:tcBorders>
                  <w:shd w:val="clear" w:color="auto" w:fill="F77F4F"/>
                  <w:hideMark/>
                </w:tcPr>
                <w:p w:rsidR="006077B1" w:rsidRPr="006077B1" w:rsidRDefault="006077B1" w:rsidP="00F229B6">
                  <w:pPr>
                    <w:pStyle w:val="a3"/>
                    <w:tabs>
                      <w:tab w:val="left" w:pos="2445"/>
                      <w:tab w:val="center" w:pos="4677"/>
                    </w:tabs>
                    <w:ind w:left="0"/>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ОПАСНО! </w:t>
                  </w:r>
                  <w:proofErr w:type="gramStart"/>
                  <w:r w:rsidRPr="006077B1">
                    <w:rPr>
                      <w:rFonts w:ascii="Times New Roman" w:eastAsia="Calibri" w:hAnsi="Times New Roman" w:cs="Times New Roman"/>
                      <w:b/>
                      <w:sz w:val="28"/>
                      <w:szCs w:val="28"/>
                    </w:rPr>
                    <w:t>–Г</w:t>
                  </w:r>
                  <w:proofErr w:type="gramEnd"/>
                  <w:r w:rsidRPr="006077B1">
                    <w:rPr>
                      <w:rFonts w:ascii="Times New Roman" w:eastAsia="Calibri" w:hAnsi="Times New Roman" w:cs="Times New Roman"/>
                      <w:b/>
                      <w:sz w:val="28"/>
                      <w:szCs w:val="28"/>
                    </w:rPr>
                    <w:t>РИПП!</w:t>
                  </w:r>
                </w:p>
              </w:tc>
            </w:tr>
            <w:tr w:rsidR="006077B1" w:rsidRPr="006077B1" w:rsidTr="00F229B6">
              <w:tc>
                <w:tcPr>
                  <w:tcW w:w="3539" w:type="dxa"/>
                  <w:tcBorders>
                    <w:top w:val="single" w:sz="4" w:space="0" w:color="auto"/>
                    <w:left w:val="single" w:sz="4" w:space="0" w:color="auto"/>
                    <w:bottom w:val="single" w:sz="4" w:space="0" w:color="auto"/>
                    <w:right w:val="single" w:sz="4" w:space="0" w:color="auto"/>
                  </w:tcBorders>
                  <w:shd w:val="clear" w:color="auto" w:fill="D9E2F3"/>
                </w:tcPr>
                <w:p w:rsidR="006077B1" w:rsidRPr="006077B1" w:rsidRDefault="006077B1" w:rsidP="00F229B6">
                  <w:pPr>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 xml:space="preserve">Грипп </w:t>
                  </w:r>
                  <w:r w:rsidRPr="006077B1">
                    <w:rPr>
                      <w:rFonts w:ascii="Times New Roman" w:eastAsia="Calibri" w:hAnsi="Times New Roman" w:cs="Times New Roman"/>
                      <w:sz w:val="28"/>
                      <w:szCs w:val="28"/>
                    </w:rPr>
                    <w:t>– это инфекционное заболевание, передающееся воздушно капельным путем.</w:t>
                  </w:r>
                </w:p>
                <w:p w:rsidR="006077B1" w:rsidRPr="006077B1" w:rsidRDefault="006077B1" w:rsidP="00F229B6">
                  <w:pPr>
                    <w:pStyle w:val="a3"/>
                    <w:ind w:left="0"/>
                    <w:jc w:val="both"/>
                    <w:rPr>
                      <w:rFonts w:ascii="Times New Roman" w:eastAsia="Calibri" w:hAnsi="Times New Roman" w:cs="Times New Roman"/>
                      <w:b/>
                      <w:sz w:val="28"/>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E2EFD9"/>
                </w:tcPr>
                <w:p w:rsidR="006077B1" w:rsidRPr="006077B1" w:rsidRDefault="006077B1" w:rsidP="00F229B6">
                  <w:pPr>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Источник инфекции</w:t>
                  </w:r>
                  <w:r w:rsidRPr="006077B1">
                    <w:rPr>
                      <w:rFonts w:ascii="Times New Roman" w:eastAsia="Calibri" w:hAnsi="Times New Roman" w:cs="Times New Roman"/>
                      <w:sz w:val="28"/>
                      <w:szCs w:val="28"/>
                    </w:rPr>
                    <w:t xml:space="preserve"> – больной </w:t>
                  </w:r>
                  <w:proofErr w:type="gramStart"/>
                  <w:r w:rsidRPr="006077B1">
                    <w:rPr>
                      <w:rFonts w:ascii="Times New Roman" w:eastAsia="Calibri" w:hAnsi="Times New Roman" w:cs="Times New Roman"/>
                      <w:sz w:val="28"/>
                      <w:szCs w:val="28"/>
                    </w:rPr>
                    <w:t>человек</w:t>
                  </w:r>
                  <w:proofErr w:type="gramEnd"/>
                  <w:r w:rsidRPr="006077B1">
                    <w:rPr>
                      <w:rFonts w:ascii="Times New Roman" w:eastAsia="Calibri" w:hAnsi="Times New Roman" w:cs="Times New Roman"/>
                      <w:sz w:val="28"/>
                      <w:szCs w:val="28"/>
                    </w:rPr>
                    <w:t xml:space="preserve"> который опасен для окружающих до 7 дней от начала заболевания.</w:t>
                  </w:r>
                </w:p>
                <w:p w:rsidR="006077B1" w:rsidRPr="006077B1" w:rsidRDefault="006077B1" w:rsidP="00F229B6">
                  <w:pPr>
                    <w:pStyle w:val="a3"/>
                    <w:ind w:left="0"/>
                    <w:jc w:val="both"/>
                    <w:rPr>
                      <w:rFonts w:ascii="Times New Roman" w:eastAsia="Calibri" w:hAnsi="Times New Roman" w:cs="Times New Roman"/>
                      <w:b/>
                      <w:sz w:val="28"/>
                      <w:szCs w:val="28"/>
                    </w:rPr>
                  </w:pPr>
                </w:p>
              </w:tc>
            </w:tr>
            <w:tr w:rsidR="006077B1" w:rsidRPr="006077B1" w:rsidTr="00F229B6">
              <w:tc>
                <w:tcPr>
                  <w:tcW w:w="3539" w:type="dxa"/>
                  <w:tcBorders>
                    <w:top w:val="single" w:sz="4" w:space="0" w:color="auto"/>
                    <w:left w:val="single" w:sz="4" w:space="0" w:color="auto"/>
                    <w:bottom w:val="single" w:sz="4" w:space="0" w:color="auto"/>
                    <w:right w:val="single" w:sz="4" w:space="0" w:color="auto"/>
                  </w:tcBorders>
                  <w:shd w:val="clear" w:color="auto" w:fill="FDCBD9"/>
                </w:tcPr>
                <w:p w:rsidR="006077B1" w:rsidRPr="006077B1" w:rsidRDefault="006077B1" w:rsidP="00F229B6">
                  <w:pPr>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t>СИМПТОМЫ ГРИППА</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Резкий подъем температуры тела, озноб;</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Ломота в мышцах и суставах, боль в глазных яблоках;</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Сухой кашель;</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Головная боль;</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proofErr w:type="spellStart"/>
                  <w:r w:rsidRPr="006077B1">
                    <w:rPr>
                      <w:rFonts w:ascii="Times New Roman" w:eastAsia="Calibri" w:hAnsi="Times New Roman" w:cs="Times New Roman"/>
                      <w:sz w:val="28"/>
                      <w:szCs w:val="28"/>
                    </w:rPr>
                    <w:t>Ссаднение</w:t>
                  </w:r>
                  <w:proofErr w:type="spellEnd"/>
                  <w:r w:rsidRPr="006077B1">
                    <w:rPr>
                      <w:rFonts w:ascii="Times New Roman" w:eastAsia="Calibri" w:hAnsi="Times New Roman" w:cs="Times New Roman"/>
                      <w:sz w:val="28"/>
                      <w:szCs w:val="28"/>
                      <w:lang w:val="en-US"/>
                    </w:rPr>
                    <w:t>/</w:t>
                  </w:r>
                  <w:r w:rsidRPr="006077B1">
                    <w:rPr>
                      <w:rFonts w:ascii="Times New Roman" w:eastAsia="Calibri" w:hAnsi="Times New Roman" w:cs="Times New Roman"/>
                      <w:sz w:val="28"/>
                      <w:szCs w:val="28"/>
                    </w:rPr>
                    <w:t>жжение в горле;</w:t>
                  </w:r>
                </w:p>
                <w:p w:rsidR="006077B1" w:rsidRPr="006077B1" w:rsidRDefault="006077B1" w:rsidP="00B17DA9">
                  <w:pPr>
                    <w:pStyle w:val="a3"/>
                    <w:numPr>
                      <w:ilvl w:val="0"/>
                      <w:numId w:val="8"/>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Слабость, снижение аппетита, тошнота, возможна рвота. </w:t>
                  </w:r>
                </w:p>
                <w:p w:rsidR="006077B1" w:rsidRPr="006077B1" w:rsidRDefault="006077B1" w:rsidP="00F229B6">
                  <w:pPr>
                    <w:pStyle w:val="a3"/>
                    <w:ind w:left="0"/>
                    <w:jc w:val="both"/>
                    <w:rPr>
                      <w:rFonts w:ascii="Times New Roman" w:eastAsia="Calibri" w:hAnsi="Times New Roman" w:cs="Times New Roman"/>
                      <w:b/>
                      <w:sz w:val="28"/>
                      <w:szCs w:val="28"/>
                    </w:rPr>
                  </w:pPr>
                </w:p>
              </w:tc>
              <w:tc>
                <w:tcPr>
                  <w:tcW w:w="2948" w:type="dxa"/>
                  <w:vMerge w:val="restart"/>
                  <w:tcBorders>
                    <w:top w:val="single" w:sz="4" w:space="0" w:color="auto"/>
                    <w:left w:val="single" w:sz="4" w:space="0" w:color="auto"/>
                    <w:bottom w:val="single" w:sz="4" w:space="0" w:color="auto"/>
                    <w:right w:val="single" w:sz="4" w:space="0" w:color="auto"/>
                  </w:tcBorders>
                  <w:shd w:val="clear" w:color="auto" w:fill="CAFEF9"/>
                  <w:hideMark/>
                </w:tcPr>
                <w:p w:rsidR="006077B1" w:rsidRPr="006077B1" w:rsidRDefault="006077B1" w:rsidP="00F229B6">
                  <w:pPr>
                    <w:jc w:val="center"/>
                    <w:rPr>
                      <w:rFonts w:ascii="Times New Roman" w:eastAsia="Calibri" w:hAnsi="Times New Roman" w:cs="Times New Roman"/>
                      <w:b/>
                      <w:sz w:val="28"/>
                      <w:szCs w:val="28"/>
                    </w:rPr>
                  </w:pPr>
                  <w:r w:rsidRPr="006077B1">
                    <w:rPr>
                      <w:rFonts w:ascii="Times New Roman" w:eastAsia="Calibri" w:hAnsi="Times New Roman" w:cs="Times New Roman"/>
                      <w:b/>
                      <w:sz w:val="28"/>
                      <w:szCs w:val="28"/>
                    </w:rPr>
                    <w:t>ЕСЛИ ВЫ ЗАБОЛЕЛИ- ТО НЕОБХОДИМО:</w:t>
                  </w:r>
                </w:p>
                <w:p w:rsidR="006077B1" w:rsidRPr="006077B1" w:rsidRDefault="006077B1" w:rsidP="00B17DA9">
                  <w:pPr>
                    <w:pStyle w:val="a3"/>
                    <w:numPr>
                      <w:ilvl w:val="0"/>
                      <w:numId w:val="9"/>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Оставаться дома, соблюдать постельный режим;</w:t>
                  </w:r>
                </w:p>
                <w:p w:rsidR="006077B1" w:rsidRPr="006077B1" w:rsidRDefault="006077B1" w:rsidP="00B17DA9">
                  <w:pPr>
                    <w:pStyle w:val="a3"/>
                    <w:numPr>
                      <w:ilvl w:val="0"/>
                      <w:numId w:val="9"/>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НЕМЕДЛЕННО ВЫЗВАТЬ ВРАЧА!</w:t>
                  </w:r>
                </w:p>
                <w:p w:rsidR="006077B1" w:rsidRPr="006077B1" w:rsidRDefault="006077B1" w:rsidP="00B17DA9">
                  <w:pPr>
                    <w:pStyle w:val="a3"/>
                    <w:numPr>
                      <w:ilvl w:val="0"/>
                      <w:numId w:val="9"/>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Использовать средства индивидуальной защиты;</w:t>
                  </w:r>
                </w:p>
                <w:p w:rsidR="006077B1" w:rsidRPr="006077B1" w:rsidRDefault="006077B1" w:rsidP="00B17DA9">
                  <w:pPr>
                    <w:pStyle w:val="a3"/>
                    <w:numPr>
                      <w:ilvl w:val="0"/>
                      <w:numId w:val="9"/>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Употреблять большое количество жидкости (травяные чаи, соки, морсы,  и др.);</w:t>
                  </w:r>
                </w:p>
                <w:p w:rsidR="006077B1" w:rsidRPr="006077B1" w:rsidRDefault="006077B1" w:rsidP="00B17DA9">
                  <w:pPr>
                    <w:pStyle w:val="a3"/>
                    <w:numPr>
                      <w:ilvl w:val="0"/>
                      <w:numId w:val="9"/>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Регулярно проветрить помещение, проводить влажную уборку, увлажнять воздух в помещении.</w:t>
                  </w:r>
                </w:p>
              </w:tc>
            </w:tr>
            <w:tr w:rsidR="006077B1" w:rsidRPr="006077B1" w:rsidTr="00F229B6">
              <w:trPr>
                <w:trHeight w:val="983"/>
              </w:trPr>
              <w:tc>
                <w:tcPr>
                  <w:tcW w:w="3539" w:type="dxa"/>
                  <w:tcBorders>
                    <w:top w:val="single" w:sz="4" w:space="0" w:color="auto"/>
                    <w:left w:val="single" w:sz="4" w:space="0" w:color="auto"/>
                    <w:bottom w:val="single" w:sz="4" w:space="0" w:color="auto"/>
                    <w:right w:val="single" w:sz="4" w:space="0" w:color="auto"/>
                  </w:tcBorders>
                  <w:shd w:val="clear" w:color="auto" w:fill="CFF4F9"/>
                </w:tcPr>
                <w:p w:rsidR="006077B1" w:rsidRPr="006077B1" w:rsidRDefault="006077B1" w:rsidP="00F229B6">
                  <w:pPr>
                    <w:pStyle w:val="a3"/>
                    <w:ind w:left="0"/>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ab/>
                    <w:t>ПРОФИЛАКТИКА ГРИППА</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Своевременно вакцинироваться;</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Вести здоровый образ жизни;</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Использовать одноразовые салфетки при чихании и кашле;</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Избегать большого скопления людей;</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Избегать контактов с больными;</w:t>
                  </w:r>
                </w:p>
                <w:p w:rsidR="006077B1" w:rsidRPr="006077B1" w:rsidRDefault="006077B1" w:rsidP="00B17DA9">
                  <w:pPr>
                    <w:pStyle w:val="a3"/>
                    <w:numPr>
                      <w:ilvl w:val="0"/>
                      <w:numId w:val="10"/>
                    </w:numPr>
                    <w:spacing w:after="0" w:line="240" w:lineRule="auto"/>
                    <w:ind w:left="0"/>
                    <w:jc w:val="both"/>
                    <w:rPr>
                      <w:rFonts w:ascii="Times New Roman" w:eastAsia="Calibri" w:hAnsi="Times New Roman" w:cs="Times New Roman"/>
                      <w:b/>
                      <w:sz w:val="28"/>
                      <w:szCs w:val="28"/>
                    </w:rPr>
                  </w:pPr>
                  <w:r w:rsidRPr="006077B1">
                    <w:rPr>
                      <w:rFonts w:ascii="Times New Roman" w:eastAsia="Calibri" w:hAnsi="Times New Roman" w:cs="Times New Roman"/>
                      <w:sz w:val="28"/>
                      <w:szCs w:val="28"/>
                    </w:rPr>
                    <w:t>Регулярно мыть руки</w:t>
                  </w:r>
                  <w:r w:rsidRPr="006077B1">
                    <w:rPr>
                      <w:rFonts w:ascii="Times New Roman" w:eastAsia="Calibri" w:hAnsi="Times New Roman" w:cs="Times New Roman"/>
                      <w:b/>
                      <w:sz w:val="28"/>
                      <w:szCs w:val="28"/>
                    </w:rPr>
                    <w:t>.</w:t>
                  </w:r>
                </w:p>
                <w:p w:rsidR="006077B1" w:rsidRPr="006077B1" w:rsidRDefault="006077B1" w:rsidP="00F229B6">
                  <w:pPr>
                    <w:tabs>
                      <w:tab w:val="left" w:pos="390"/>
                    </w:tabs>
                    <w:rPr>
                      <w:rFonts w:ascii="Times New Roman" w:eastAsia="Calibri" w:hAnsi="Times New Roman" w:cs="Times New Roman"/>
                      <w:b/>
                      <w:sz w:val="28"/>
                      <w:szCs w:val="28"/>
                    </w:rPr>
                  </w:pPr>
                </w:p>
              </w:tc>
              <w:tc>
                <w:tcPr>
                  <w:tcW w:w="29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7B1" w:rsidRPr="006077B1" w:rsidRDefault="006077B1" w:rsidP="00F229B6">
                  <w:pPr>
                    <w:rPr>
                      <w:rFonts w:ascii="Times New Roman" w:eastAsia="Calibri" w:hAnsi="Times New Roman" w:cs="Times New Roman"/>
                      <w:sz w:val="28"/>
                      <w:szCs w:val="28"/>
                    </w:rPr>
                  </w:pPr>
                </w:p>
              </w:tc>
            </w:tr>
          </w:tbl>
          <w:p w:rsidR="006077B1" w:rsidRPr="006077B1" w:rsidRDefault="006077B1" w:rsidP="00F229B6">
            <w:pPr>
              <w:pStyle w:val="a3"/>
              <w:ind w:left="0"/>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jc w:val="both"/>
              <w:rPr>
                <w:rFonts w:ascii="Times New Roman" w:eastAsia="Calibri" w:hAnsi="Times New Roman" w:cs="Times New Roman"/>
                <w:b/>
                <w:sz w:val="28"/>
                <w:szCs w:val="28"/>
              </w:rPr>
            </w:pP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lastRenderedPageBreak/>
              <w:t>Тема «Организация работы поликлиники по профилактике гельминтозов»</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Задание№1. Алгоритм забора материала для проведения лабораторного обследования на энтеробиоз.</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Техника взятия соскоба на энтеробиоз</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Манипуляция</w:t>
            </w:r>
            <w:r w:rsidRPr="006077B1">
              <w:rPr>
                <w:rFonts w:ascii="Times New Roman" w:eastAsia="Calibri" w:hAnsi="Times New Roman" w:cs="Times New Roman"/>
                <w:sz w:val="28"/>
                <w:szCs w:val="28"/>
              </w:rPr>
              <w:t xml:space="preserve"> - Техника взятия соскоба на энтеробиоз.</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Цель:</w:t>
            </w:r>
            <w:r w:rsidRPr="006077B1">
              <w:rPr>
                <w:rFonts w:ascii="Times New Roman" w:eastAsia="Calibri" w:hAnsi="Times New Roman" w:cs="Times New Roman"/>
                <w:sz w:val="28"/>
                <w:szCs w:val="28"/>
              </w:rPr>
              <w:t xml:space="preserve"> диагностическая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Показания:</w:t>
            </w:r>
            <w:r w:rsidRPr="006077B1">
              <w:rPr>
                <w:rFonts w:ascii="Times New Roman" w:eastAsia="Calibri" w:hAnsi="Times New Roman" w:cs="Times New Roman"/>
                <w:sz w:val="28"/>
                <w:szCs w:val="28"/>
              </w:rPr>
              <w:t xml:space="preserve"> профилактическое обследование; глистные инвазии.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Противопоказания:</w:t>
            </w:r>
            <w:r w:rsidRPr="006077B1">
              <w:rPr>
                <w:rFonts w:ascii="Times New Roman" w:eastAsia="Calibri" w:hAnsi="Times New Roman" w:cs="Times New Roman"/>
                <w:sz w:val="28"/>
                <w:szCs w:val="28"/>
              </w:rPr>
              <w:t xml:space="preserve"> повреждения кожи вокруг анального отверстия.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Оснащение:</w:t>
            </w:r>
            <w:r w:rsidRPr="006077B1">
              <w:rPr>
                <w:rFonts w:ascii="Times New Roman" w:eastAsia="Calibri" w:hAnsi="Times New Roman" w:cs="Times New Roman"/>
                <w:sz w:val="28"/>
                <w:szCs w:val="28"/>
              </w:rPr>
              <w:t xml:space="preserve"> липкая лента; предметное стекло; пробирка; ватный тампон, смоченный в глицерине.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ВНИМАНИЕ</w:t>
            </w:r>
            <w:r w:rsidRPr="006077B1">
              <w:rPr>
                <w:rFonts w:ascii="Times New Roman" w:eastAsia="Calibri" w:hAnsi="Times New Roman" w:cs="Times New Roman"/>
                <w:sz w:val="28"/>
                <w:szCs w:val="28"/>
              </w:rPr>
              <w:t>! Перед исследованием, ребенка не подмывать.</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Техника взятия соскоба на энтеробиоз - 1 способ</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Подготовка к процедуре: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 Объясните маме и ребенку ход предстоящей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Оформите направление в лабораторию;</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3. Уложите ребенка на бок;</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4. Обработайте руки, наденьте перчатки.</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Выполнение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 В правую руку возьмите тампон, смоченный в глицерине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Первым и вторым пальцем левой руки раздвиньте ягодицы ребенка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3. произведите тампоном соскоб с поверхности </w:t>
            </w:r>
            <w:proofErr w:type="spellStart"/>
            <w:r w:rsidRPr="006077B1">
              <w:rPr>
                <w:rFonts w:ascii="Times New Roman" w:eastAsia="Calibri" w:hAnsi="Times New Roman" w:cs="Times New Roman"/>
                <w:sz w:val="28"/>
                <w:szCs w:val="28"/>
              </w:rPr>
              <w:t>перианальных</w:t>
            </w:r>
            <w:proofErr w:type="spellEnd"/>
            <w:r w:rsidRPr="006077B1">
              <w:rPr>
                <w:rFonts w:ascii="Times New Roman" w:eastAsia="Calibri" w:hAnsi="Times New Roman" w:cs="Times New Roman"/>
                <w:sz w:val="28"/>
                <w:szCs w:val="28"/>
              </w:rPr>
              <w:t xml:space="preserve"> складок, после чего ребенок может занять удобное положение.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4. Материал с тампоном поместить в пробирку.</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Окончание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 Снимите перчатки, вымойте руки;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Доставьте материал с направлением в лабораторию.</w:t>
            </w:r>
            <w:r w:rsidRPr="006077B1">
              <w:rPr>
                <w:rFonts w:ascii="Times New Roman" w:eastAsia="Calibri" w:hAnsi="Times New Roman" w:cs="Times New Roman"/>
                <w:sz w:val="28"/>
                <w:szCs w:val="28"/>
              </w:rPr>
              <w:tab/>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sz w:val="28"/>
                <w:szCs w:val="28"/>
              </w:rPr>
              <w:t>Техника взятия соскоба на энтеробиоз - 2 способ - «липкой ленты»</w:t>
            </w:r>
            <w:r w:rsidRPr="006077B1">
              <w:rPr>
                <w:rFonts w:ascii="Times New Roman" w:eastAsia="Calibri" w:hAnsi="Times New Roman" w:cs="Times New Roman"/>
                <w:sz w:val="28"/>
                <w:szCs w:val="28"/>
              </w:rPr>
              <w:t xml:space="preserve"> </w:t>
            </w:r>
            <w:r w:rsidRPr="006077B1">
              <w:rPr>
                <w:rFonts w:ascii="Times New Roman" w:eastAsia="Calibri" w:hAnsi="Times New Roman" w:cs="Times New Roman"/>
                <w:b/>
                <w:i/>
                <w:sz w:val="28"/>
                <w:szCs w:val="28"/>
              </w:rPr>
              <w:t>Подготовка к процедуре: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 Объясните ребенку и его родителям ход предстоящей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Оформите направление в лабораторию;</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3. Приготовьте предметное стекло и отрезок липкой ленты;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lastRenderedPageBreak/>
              <w:t>4. Уложите ребенка на бок;</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5. Обработайте руки, наденьте перчатки.</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Выполнение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6. В правую руку возьмите отрезок липкой ленты</w:t>
            </w:r>
            <w:proofErr w:type="gramStart"/>
            <w:r w:rsidRPr="006077B1">
              <w:rPr>
                <w:rFonts w:ascii="Times New Roman" w:eastAsia="Calibri" w:hAnsi="Times New Roman" w:cs="Times New Roman"/>
                <w:sz w:val="28"/>
                <w:szCs w:val="28"/>
              </w:rPr>
              <w:t xml:space="preserve"> ;</w:t>
            </w:r>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7. первым и вторым пальцем левой руки разводить ягодицы ребенка;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8. Пальцами правой руки приклейте липкую ленту к </w:t>
            </w:r>
            <w:proofErr w:type="spellStart"/>
            <w:r w:rsidRPr="006077B1">
              <w:rPr>
                <w:rFonts w:ascii="Times New Roman" w:eastAsia="Calibri" w:hAnsi="Times New Roman" w:cs="Times New Roman"/>
                <w:sz w:val="28"/>
                <w:szCs w:val="28"/>
              </w:rPr>
              <w:t>перианальным</w:t>
            </w:r>
            <w:proofErr w:type="spellEnd"/>
            <w:r w:rsidRPr="006077B1">
              <w:rPr>
                <w:rFonts w:ascii="Times New Roman" w:eastAsia="Calibri" w:hAnsi="Times New Roman" w:cs="Times New Roman"/>
                <w:sz w:val="28"/>
                <w:szCs w:val="28"/>
              </w:rPr>
              <w:t xml:space="preserve"> складкам ребенка на несколько секунд;</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9. Снимите ленту с кожи и плотно приклейте (без пузырьков воздуха) ее на предметное стекло;</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10. Ребенок занимает удобное положение.</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Окончание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Доставьте материал с направлением в лабораторию.</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Инфекционный контроль:</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1. Снимите перчатки и погрузите в 3% </w:t>
            </w:r>
            <w:proofErr w:type="spellStart"/>
            <w:r w:rsidRPr="006077B1">
              <w:rPr>
                <w:rFonts w:ascii="Times New Roman" w:eastAsia="Calibri" w:hAnsi="Times New Roman" w:cs="Times New Roman"/>
                <w:sz w:val="28"/>
                <w:szCs w:val="28"/>
              </w:rPr>
              <w:t>р-р</w:t>
            </w:r>
            <w:proofErr w:type="spellEnd"/>
            <w:r w:rsidRPr="006077B1">
              <w:rPr>
                <w:rFonts w:ascii="Times New Roman" w:eastAsia="Calibri" w:hAnsi="Times New Roman" w:cs="Times New Roman"/>
                <w:sz w:val="28"/>
                <w:szCs w:val="28"/>
              </w:rPr>
              <w:t xml:space="preserve"> хлорамина на 60 минут,</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Обработайте руки на гигиеническом уровне.</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"Техника проведения соскоба с </w:t>
            </w:r>
            <w:proofErr w:type="spellStart"/>
            <w:r w:rsidRPr="006077B1">
              <w:rPr>
                <w:rFonts w:ascii="Times New Roman" w:eastAsia="Calibri" w:hAnsi="Times New Roman" w:cs="Times New Roman"/>
                <w:b/>
                <w:sz w:val="28"/>
                <w:szCs w:val="28"/>
              </w:rPr>
              <w:t>перианальных</w:t>
            </w:r>
            <w:proofErr w:type="spellEnd"/>
            <w:r w:rsidRPr="006077B1">
              <w:rPr>
                <w:rFonts w:ascii="Times New Roman" w:eastAsia="Calibri" w:hAnsi="Times New Roman" w:cs="Times New Roman"/>
                <w:b/>
                <w:sz w:val="28"/>
                <w:szCs w:val="28"/>
              </w:rPr>
              <w:t xml:space="preserve"> складок, взятие кала на яйца гельминтов"</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Цель:</w:t>
            </w:r>
            <w:r w:rsidRPr="006077B1">
              <w:rPr>
                <w:rFonts w:ascii="Times New Roman" w:eastAsia="Calibri" w:hAnsi="Times New Roman" w:cs="Times New Roman"/>
                <w:sz w:val="28"/>
                <w:szCs w:val="28"/>
              </w:rPr>
              <w:t xml:space="preserve"> диагностическая.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Показания:</w:t>
            </w:r>
            <w:r w:rsidRPr="006077B1">
              <w:rPr>
                <w:rFonts w:ascii="Times New Roman" w:eastAsia="Calibri" w:hAnsi="Times New Roman" w:cs="Times New Roman"/>
                <w:sz w:val="28"/>
                <w:szCs w:val="28"/>
              </w:rPr>
              <w:t xml:space="preserve"> определение вида гельминта.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Противопоказания:</w:t>
            </w:r>
            <w:r w:rsidRPr="006077B1">
              <w:rPr>
                <w:rFonts w:ascii="Times New Roman" w:eastAsia="Calibri" w:hAnsi="Times New Roman" w:cs="Times New Roman"/>
                <w:sz w:val="28"/>
                <w:szCs w:val="28"/>
              </w:rPr>
              <w:t xml:space="preserve"> нет.</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Оснащения:</w:t>
            </w:r>
            <w:r w:rsidRPr="006077B1">
              <w:rPr>
                <w:rFonts w:ascii="Times New Roman" w:eastAsia="Calibri" w:hAnsi="Times New Roman" w:cs="Times New Roman"/>
                <w:sz w:val="28"/>
                <w:szCs w:val="28"/>
              </w:rPr>
              <w:t xml:space="preserve"> чистая стеклянная емкость (коробочка); чистая деревянная палочка, направление; лоток для использованного материала, горшок.</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Алгоритм действия.</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Подготовка к процедуре: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Приготовьте горшок для сбора кала, чистую палочку,</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Вымойте руки.</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Выполнение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После дефекации возьмите из нескольких участков палочкой 5-10гр кала без примесей мочи </w:t>
            </w:r>
            <w:proofErr w:type="gramStart"/>
            <w:r w:rsidRPr="006077B1">
              <w:rPr>
                <w:rFonts w:ascii="Times New Roman" w:eastAsia="Calibri" w:hAnsi="Times New Roman" w:cs="Times New Roman"/>
                <w:sz w:val="28"/>
                <w:szCs w:val="28"/>
              </w:rPr>
              <w:t>в</w:t>
            </w:r>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подготовленную емкость.</w:t>
            </w:r>
          </w:p>
          <w:p w:rsidR="006077B1" w:rsidRPr="006077B1" w:rsidRDefault="006077B1" w:rsidP="00F229B6">
            <w:pPr>
              <w:spacing w:line="240" w:lineRule="auto"/>
              <w:jc w:val="both"/>
              <w:rPr>
                <w:rFonts w:ascii="Times New Roman" w:eastAsia="Calibri" w:hAnsi="Times New Roman" w:cs="Times New Roman"/>
                <w:b/>
                <w:i/>
                <w:sz w:val="28"/>
                <w:szCs w:val="28"/>
              </w:rPr>
            </w:pPr>
            <w:r w:rsidRPr="006077B1">
              <w:rPr>
                <w:rFonts w:ascii="Times New Roman" w:eastAsia="Calibri" w:hAnsi="Times New Roman" w:cs="Times New Roman"/>
                <w:b/>
                <w:i/>
                <w:sz w:val="28"/>
                <w:szCs w:val="28"/>
              </w:rPr>
              <w:t>Окончание процедуры: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Напишите направление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ВНИМАНИЕ!</w:t>
            </w:r>
            <w:r w:rsidRPr="006077B1">
              <w:rPr>
                <w:rFonts w:ascii="Times New Roman" w:eastAsia="Calibri" w:hAnsi="Times New Roman" w:cs="Times New Roman"/>
                <w:sz w:val="28"/>
                <w:szCs w:val="28"/>
              </w:rPr>
              <w:t xml:space="preserve"> Исследование должно проводиться </w:t>
            </w:r>
            <w:proofErr w:type="gramStart"/>
            <w:r w:rsidRPr="006077B1">
              <w:rPr>
                <w:rFonts w:ascii="Times New Roman" w:eastAsia="Calibri" w:hAnsi="Times New Roman" w:cs="Times New Roman"/>
                <w:sz w:val="28"/>
                <w:szCs w:val="28"/>
              </w:rPr>
              <w:t>в первые</w:t>
            </w:r>
            <w:proofErr w:type="gramEnd"/>
            <w:r w:rsidRPr="006077B1">
              <w:rPr>
                <w:rFonts w:ascii="Times New Roman" w:eastAsia="Calibri" w:hAnsi="Times New Roman" w:cs="Times New Roman"/>
                <w:sz w:val="28"/>
                <w:szCs w:val="28"/>
              </w:rPr>
              <w:t xml:space="preserve"> 5 часов </w:t>
            </w:r>
            <w:r w:rsidRPr="006077B1">
              <w:rPr>
                <w:rFonts w:ascii="Times New Roman" w:eastAsia="Calibri" w:hAnsi="Times New Roman" w:cs="Times New Roman"/>
                <w:sz w:val="28"/>
                <w:szCs w:val="28"/>
              </w:rPr>
              <w:lastRenderedPageBreak/>
              <w:t>после акта дефекации.</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Инфекционный контроль:</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1. Снимите перчатки и погрузите на 60 минут в 3% </w:t>
            </w:r>
            <w:proofErr w:type="spellStart"/>
            <w:r w:rsidRPr="006077B1">
              <w:rPr>
                <w:rFonts w:ascii="Times New Roman" w:eastAsia="Calibri" w:hAnsi="Times New Roman" w:cs="Times New Roman"/>
                <w:sz w:val="28"/>
                <w:szCs w:val="28"/>
              </w:rPr>
              <w:t>р-р</w:t>
            </w:r>
            <w:proofErr w:type="spellEnd"/>
            <w:r w:rsidRPr="006077B1">
              <w:rPr>
                <w:rFonts w:ascii="Times New Roman" w:eastAsia="Calibri" w:hAnsi="Times New Roman" w:cs="Times New Roman"/>
                <w:sz w:val="28"/>
                <w:szCs w:val="28"/>
              </w:rPr>
              <w:t xml:space="preserve"> хлорамина,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Обработайте руки на гигиеническом уровне.</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Задание№2. Направление в лабораторию</w:t>
            </w:r>
            <w:r w:rsidRPr="006077B1">
              <w:rPr>
                <w:rFonts w:ascii="Times New Roman" w:eastAsia="Calibri" w:hAnsi="Times New Roman" w:cs="Times New Roman"/>
                <w:sz w:val="28"/>
                <w:szCs w:val="28"/>
              </w:rPr>
              <w:tab/>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Техника взятия соскоба на энтеробиоз </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Направление </w:t>
            </w:r>
            <w:proofErr w:type="spellStart"/>
            <w:r w:rsidRPr="006077B1">
              <w:rPr>
                <w:rFonts w:ascii="Times New Roman" w:eastAsia="Calibri" w:hAnsi="Times New Roman" w:cs="Times New Roman"/>
                <w:b/>
                <w:sz w:val="28"/>
                <w:szCs w:val="28"/>
              </w:rPr>
              <w:t>уч</w:t>
            </w:r>
            <w:proofErr w:type="spellEnd"/>
            <w:r w:rsidRPr="006077B1">
              <w:rPr>
                <w:rFonts w:ascii="Times New Roman" w:eastAsia="Calibri" w:hAnsi="Times New Roman" w:cs="Times New Roman"/>
                <w:b/>
                <w:sz w:val="28"/>
                <w:szCs w:val="28"/>
              </w:rPr>
              <w:t>. №</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 клиническую лабораторию направляется соскоб на энтеробиоз больного (Ф.И.), Иванов Александр Сергеевич (возраст) - 18</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адрес: Мужества 80 кв.11</w:t>
            </w:r>
          </w:p>
          <w:p w:rsidR="006077B1" w:rsidRPr="006077B1" w:rsidRDefault="006077B1" w:rsidP="00F229B6">
            <w:pPr>
              <w:spacing w:line="240" w:lineRule="auto"/>
              <w:jc w:val="both"/>
              <w:rPr>
                <w:rFonts w:ascii="Times New Roman" w:eastAsia="Calibri" w:hAnsi="Times New Roman" w:cs="Times New Roman"/>
                <w:sz w:val="28"/>
                <w:szCs w:val="28"/>
              </w:rPr>
            </w:pPr>
            <w:proofErr w:type="spellStart"/>
            <w:r w:rsidRPr="006077B1">
              <w:rPr>
                <w:rFonts w:ascii="Times New Roman" w:eastAsia="Calibri" w:hAnsi="Times New Roman" w:cs="Times New Roman"/>
                <w:sz w:val="28"/>
                <w:szCs w:val="28"/>
              </w:rPr>
              <w:t>д</w:t>
            </w:r>
            <w:proofErr w:type="spellEnd"/>
            <w:r w:rsidRPr="006077B1">
              <w:rPr>
                <w:rFonts w:ascii="Times New Roman" w:eastAsia="Calibri" w:hAnsi="Times New Roman" w:cs="Times New Roman"/>
                <w:sz w:val="28"/>
                <w:szCs w:val="28"/>
              </w:rPr>
              <w:t>/с №</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диагноз - энтеробиоз</w:t>
            </w:r>
          </w:p>
          <w:p w:rsidR="006077B1" w:rsidRPr="006077B1" w:rsidRDefault="006077B1" w:rsidP="00F229B6">
            <w:pPr>
              <w:tabs>
                <w:tab w:val="center" w:pos="4677"/>
              </w:tabs>
              <w:spacing w:line="240" w:lineRule="auto"/>
              <w:jc w:val="both"/>
              <w:rPr>
                <w:rFonts w:ascii="Times New Roman" w:eastAsia="Calibri" w:hAnsi="Times New Roman" w:cs="Times New Roman"/>
                <w:sz w:val="28"/>
                <w:szCs w:val="28"/>
                <w:u w:val="single"/>
              </w:rPr>
            </w:pPr>
            <w:r w:rsidRPr="006077B1">
              <w:rPr>
                <w:rFonts w:ascii="Times New Roman" w:eastAsia="Calibri" w:hAnsi="Times New Roman" w:cs="Times New Roman"/>
                <w:sz w:val="28"/>
                <w:szCs w:val="28"/>
              </w:rPr>
              <w:t xml:space="preserve">дата </w:t>
            </w:r>
            <w:proofErr w:type="gramStart"/>
            <w:r w:rsidRPr="006077B1">
              <w:rPr>
                <w:rFonts w:ascii="Times New Roman" w:eastAsia="Calibri" w:hAnsi="Times New Roman" w:cs="Times New Roman"/>
                <w:sz w:val="28"/>
                <w:szCs w:val="28"/>
              </w:rPr>
              <w:t>м</w:t>
            </w:r>
            <w:proofErr w:type="gramEnd"/>
            <w:r w:rsidRPr="006077B1">
              <w:rPr>
                <w:rFonts w:ascii="Times New Roman" w:eastAsia="Calibri" w:hAnsi="Times New Roman" w:cs="Times New Roman"/>
                <w:sz w:val="28"/>
                <w:szCs w:val="28"/>
              </w:rPr>
              <w:t>/с 28.04.2020г. подпись м/</w:t>
            </w:r>
            <w:r w:rsidRPr="006077B1">
              <w:rPr>
                <w:rFonts w:ascii="Times New Roman" w:eastAsia="Calibri" w:hAnsi="Times New Roman" w:cs="Times New Roman"/>
                <w:sz w:val="28"/>
                <w:szCs w:val="28"/>
                <w:lang w:val="en-US"/>
              </w:rPr>
              <w:t>c</w:t>
            </w:r>
            <w:r w:rsidRPr="006077B1">
              <w:rPr>
                <w:rFonts w:ascii="Times New Roman" w:eastAsia="Calibri" w:hAnsi="Times New Roman" w:cs="Times New Roman"/>
                <w:sz w:val="28"/>
                <w:szCs w:val="28"/>
              </w:rPr>
              <w:t xml:space="preserve"> </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"Техника проведения соскоба с </w:t>
            </w:r>
            <w:proofErr w:type="spellStart"/>
            <w:r w:rsidRPr="006077B1">
              <w:rPr>
                <w:rFonts w:ascii="Times New Roman" w:eastAsia="Calibri" w:hAnsi="Times New Roman" w:cs="Times New Roman"/>
                <w:b/>
                <w:sz w:val="28"/>
                <w:szCs w:val="28"/>
              </w:rPr>
              <w:t>перианальных</w:t>
            </w:r>
            <w:proofErr w:type="spellEnd"/>
            <w:r w:rsidRPr="006077B1">
              <w:rPr>
                <w:rFonts w:ascii="Times New Roman" w:eastAsia="Calibri" w:hAnsi="Times New Roman" w:cs="Times New Roman"/>
                <w:b/>
                <w:sz w:val="28"/>
                <w:szCs w:val="28"/>
              </w:rPr>
              <w:t xml:space="preserve"> складок, взятие кала на яйца гельминтов"</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Направление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 клиническую лабораторию направляется кал для анализа </w:t>
            </w:r>
            <w:proofErr w:type="gramStart"/>
            <w:r w:rsidRPr="006077B1">
              <w:rPr>
                <w:rFonts w:ascii="Times New Roman" w:eastAsia="Calibri" w:hAnsi="Times New Roman" w:cs="Times New Roman"/>
                <w:sz w:val="28"/>
                <w:szCs w:val="28"/>
              </w:rPr>
              <w:t>на</w:t>
            </w:r>
            <w:proofErr w:type="gramEnd"/>
            <w:r w:rsidRPr="006077B1">
              <w:rPr>
                <w:rFonts w:ascii="Times New Roman" w:eastAsia="Calibri" w:hAnsi="Times New Roman" w:cs="Times New Roman"/>
                <w:sz w:val="28"/>
                <w:szCs w:val="28"/>
              </w:rPr>
              <w:t xml:space="preserve"> </w:t>
            </w:r>
            <w:proofErr w:type="gramStart"/>
            <w:r w:rsidRPr="006077B1">
              <w:rPr>
                <w:rFonts w:ascii="Times New Roman" w:eastAsia="Calibri" w:hAnsi="Times New Roman" w:cs="Times New Roman"/>
                <w:sz w:val="28"/>
                <w:szCs w:val="28"/>
              </w:rPr>
              <w:t>я</w:t>
            </w:r>
            <w:proofErr w:type="gramEnd"/>
            <w:r w:rsidRPr="006077B1">
              <w:rPr>
                <w:rFonts w:ascii="Times New Roman" w:eastAsia="Calibri" w:hAnsi="Times New Roman" w:cs="Times New Roman"/>
                <w:sz w:val="28"/>
                <w:szCs w:val="28"/>
              </w:rPr>
              <w:t xml:space="preserve">/глистов ребенка </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Иванов Александр Сергеевич (возраст) - 18</w:t>
            </w:r>
          </w:p>
          <w:p w:rsidR="006077B1" w:rsidRPr="006077B1" w:rsidRDefault="006077B1" w:rsidP="00F229B6">
            <w:pPr>
              <w:spacing w:line="240" w:lineRule="auto"/>
              <w:jc w:val="both"/>
              <w:rPr>
                <w:rFonts w:ascii="Times New Roman" w:eastAsia="Calibri" w:hAnsi="Times New Roman" w:cs="Times New Roman"/>
                <w:sz w:val="28"/>
                <w:szCs w:val="28"/>
              </w:rPr>
            </w:pPr>
            <w:proofErr w:type="spellStart"/>
            <w:proofErr w:type="gramStart"/>
            <w:r w:rsidRPr="006077B1">
              <w:rPr>
                <w:rFonts w:ascii="Times New Roman" w:eastAsia="Calibri" w:hAnsi="Times New Roman" w:cs="Times New Roman"/>
                <w:sz w:val="28"/>
                <w:szCs w:val="28"/>
              </w:rPr>
              <w:t>Диагноз-Обследования</w:t>
            </w:r>
            <w:proofErr w:type="spellEnd"/>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Адрес: Мужества 80 кв.11 участок №3</w:t>
            </w:r>
          </w:p>
          <w:p w:rsidR="006077B1" w:rsidRPr="006077B1" w:rsidRDefault="006077B1" w:rsidP="00F229B6">
            <w:pPr>
              <w:tabs>
                <w:tab w:val="center" w:pos="4677"/>
              </w:tabs>
              <w:spacing w:line="240" w:lineRule="auto"/>
              <w:jc w:val="both"/>
              <w:rPr>
                <w:rFonts w:ascii="Times New Roman" w:eastAsia="Calibri" w:hAnsi="Times New Roman" w:cs="Times New Roman"/>
                <w:sz w:val="28"/>
                <w:szCs w:val="28"/>
                <w:u w:val="single"/>
              </w:rPr>
            </w:pPr>
            <w:r w:rsidRPr="006077B1">
              <w:rPr>
                <w:rFonts w:ascii="Times New Roman" w:eastAsia="Calibri" w:hAnsi="Times New Roman" w:cs="Times New Roman"/>
                <w:sz w:val="28"/>
                <w:szCs w:val="28"/>
              </w:rPr>
              <w:t xml:space="preserve">Дата </w:t>
            </w:r>
            <w:proofErr w:type="gramStart"/>
            <w:r w:rsidRPr="006077B1">
              <w:rPr>
                <w:rFonts w:ascii="Times New Roman" w:eastAsia="Calibri" w:hAnsi="Times New Roman" w:cs="Times New Roman"/>
                <w:sz w:val="28"/>
                <w:szCs w:val="28"/>
              </w:rPr>
              <w:t>м</w:t>
            </w:r>
            <w:proofErr w:type="gramEnd"/>
            <w:r w:rsidRPr="006077B1">
              <w:rPr>
                <w:rFonts w:ascii="Times New Roman" w:eastAsia="Calibri" w:hAnsi="Times New Roman" w:cs="Times New Roman"/>
                <w:sz w:val="28"/>
                <w:szCs w:val="28"/>
              </w:rPr>
              <w:t>/с 28.04.2020г. подпись м/</w:t>
            </w:r>
            <w:r w:rsidRPr="006077B1">
              <w:rPr>
                <w:rFonts w:ascii="Times New Roman" w:eastAsia="Calibri" w:hAnsi="Times New Roman" w:cs="Times New Roman"/>
                <w:sz w:val="28"/>
                <w:szCs w:val="28"/>
                <w:lang w:val="en-US"/>
              </w:rPr>
              <w:t>c</w:t>
            </w:r>
            <w:r w:rsidRPr="006077B1">
              <w:rPr>
                <w:rFonts w:ascii="Times New Roman" w:eastAsia="Calibri" w:hAnsi="Times New Roman" w:cs="Times New Roman"/>
                <w:sz w:val="28"/>
                <w:szCs w:val="28"/>
              </w:rPr>
              <w:t xml:space="preserve"> </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Задание№3. Провести сбор отходов ЛПУ – сбор отходов класса</w:t>
            </w:r>
            <w:proofErr w:type="gramStart"/>
            <w:r w:rsidRPr="006077B1">
              <w:rPr>
                <w:rFonts w:ascii="Times New Roman" w:eastAsia="Calibri" w:hAnsi="Times New Roman" w:cs="Times New Roman"/>
                <w:b/>
                <w:sz w:val="28"/>
                <w:szCs w:val="28"/>
              </w:rPr>
              <w:t xml:space="preserve"> А</w:t>
            </w:r>
            <w:proofErr w:type="gramEnd"/>
            <w:r w:rsidRPr="006077B1">
              <w:rPr>
                <w:rFonts w:ascii="Times New Roman" w:eastAsia="Calibri" w:hAnsi="Times New Roman" w:cs="Times New Roman"/>
                <w:b/>
                <w:sz w:val="28"/>
                <w:szCs w:val="28"/>
              </w:rPr>
              <w:t xml:space="preserve"> и Б;</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Класс</w:t>
            </w:r>
            <w:proofErr w:type="gramStart"/>
            <w:r w:rsidRPr="006077B1">
              <w:rPr>
                <w:rFonts w:ascii="Times New Roman" w:eastAsia="Calibri" w:hAnsi="Times New Roman" w:cs="Times New Roman"/>
                <w:b/>
                <w:sz w:val="28"/>
                <w:szCs w:val="28"/>
              </w:rPr>
              <w:t xml:space="preserve"> А</w:t>
            </w:r>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К медицинскому мусору типа</w:t>
            </w:r>
            <w:proofErr w:type="gramStart"/>
            <w:r w:rsidRPr="006077B1">
              <w:rPr>
                <w:rFonts w:ascii="Times New Roman" w:eastAsia="Calibri" w:hAnsi="Times New Roman" w:cs="Times New Roman"/>
                <w:sz w:val="28"/>
                <w:szCs w:val="28"/>
              </w:rPr>
              <w:t xml:space="preserve"> А</w:t>
            </w:r>
            <w:proofErr w:type="gramEnd"/>
            <w:r w:rsidRPr="006077B1">
              <w:rPr>
                <w:rFonts w:ascii="Times New Roman" w:eastAsia="Calibri" w:hAnsi="Times New Roman" w:cs="Times New Roman"/>
                <w:sz w:val="28"/>
                <w:szCs w:val="28"/>
              </w:rPr>
              <w:t xml:space="preserve"> относятся не зараженные объекты:</w:t>
            </w:r>
          </w:p>
          <w:p w:rsidR="006077B1" w:rsidRPr="006077B1" w:rsidRDefault="006077B1" w:rsidP="00B17DA9">
            <w:pPr>
              <w:pStyle w:val="a3"/>
              <w:numPr>
                <w:ilvl w:val="0"/>
                <w:numId w:val="11"/>
              </w:numPr>
              <w:spacing w:after="0" w:line="240" w:lineRule="auto"/>
              <w:rPr>
                <w:rFonts w:ascii="Times New Roman" w:eastAsia="Calibri" w:hAnsi="Times New Roman" w:cs="Times New Roman"/>
                <w:sz w:val="28"/>
                <w:szCs w:val="28"/>
              </w:rPr>
            </w:pPr>
            <w:r w:rsidRPr="006077B1">
              <w:rPr>
                <w:rFonts w:ascii="Times New Roman" w:eastAsia="Calibri" w:hAnsi="Times New Roman" w:cs="Times New Roman"/>
                <w:sz w:val="28"/>
                <w:szCs w:val="28"/>
              </w:rPr>
              <w:t>постельное белье;</w:t>
            </w:r>
          </w:p>
          <w:p w:rsidR="006077B1" w:rsidRPr="006077B1" w:rsidRDefault="006077B1" w:rsidP="00B17DA9">
            <w:pPr>
              <w:pStyle w:val="a3"/>
              <w:numPr>
                <w:ilvl w:val="0"/>
                <w:numId w:val="11"/>
              </w:numPr>
              <w:spacing w:after="0" w:line="240" w:lineRule="auto"/>
              <w:rPr>
                <w:rFonts w:ascii="Times New Roman" w:eastAsia="Calibri" w:hAnsi="Times New Roman" w:cs="Times New Roman"/>
                <w:sz w:val="28"/>
                <w:szCs w:val="28"/>
              </w:rPr>
            </w:pPr>
            <w:r w:rsidRPr="006077B1">
              <w:rPr>
                <w:rFonts w:ascii="Times New Roman" w:eastAsia="Calibri" w:hAnsi="Times New Roman" w:cs="Times New Roman"/>
                <w:sz w:val="28"/>
                <w:szCs w:val="28"/>
              </w:rPr>
              <w:t>канцелярские принадлежности;</w:t>
            </w:r>
          </w:p>
          <w:p w:rsidR="006077B1" w:rsidRPr="006077B1" w:rsidRDefault="006077B1" w:rsidP="00B17DA9">
            <w:pPr>
              <w:pStyle w:val="a3"/>
              <w:numPr>
                <w:ilvl w:val="0"/>
                <w:numId w:val="11"/>
              </w:numPr>
              <w:spacing w:after="0" w:line="240" w:lineRule="auto"/>
              <w:rPr>
                <w:rFonts w:ascii="Times New Roman" w:eastAsia="Calibri" w:hAnsi="Times New Roman" w:cs="Times New Roman"/>
                <w:sz w:val="28"/>
                <w:szCs w:val="28"/>
              </w:rPr>
            </w:pPr>
            <w:r w:rsidRPr="006077B1">
              <w:rPr>
                <w:rFonts w:ascii="Times New Roman" w:eastAsia="Calibri" w:hAnsi="Times New Roman" w:cs="Times New Roman"/>
                <w:sz w:val="28"/>
                <w:szCs w:val="28"/>
              </w:rPr>
              <w:t>еда, предметы из столовой;</w:t>
            </w:r>
          </w:p>
          <w:p w:rsidR="006077B1" w:rsidRPr="006077B1" w:rsidRDefault="006077B1" w:rsidP="00B17DA9">
            <w:pPr>
              <w:pStyle w:val="a3"/>
              <w:numPr>
                <w:ilvl w:val="0"/>
                <w:numId w:val="11"/>
              </w:numPr>
              <w:spacing w:after="0" w:line="240" w:lineRule="auto"/>
              <w:rPr>
                <w:rFonts w:ascii="Times New Roman" w:eastAsia="Calibri" w:hAnsi="Times New Roman" w:cs="Times New Roman"/>
                <w:sz w:val="28"/>
                <w:szCs w:val="28"/>
              </w:rPr>
            </w:pPr>
            <w:r w:rsidRPr="006077B1">
              <w:rPr>
                <w:rFonts w:ascii="Times New Roman" w:eastAsia="Calibri" w:hAnsi="Times New Roman" w:cs="Times New Roman"/>
                <w:sz w:val="28"/>
                <w:szCs w:val="28"/>
              </w:rPr>
              <w:t>одежда.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Объекты не должны быть заражены инфекцией или являться токсическими. Предварительно предметы помещают в белый пакет и выбрасывают в мусорный бак. Последний обрабатывается один раз в 7 дней. Персонал ЛПУ не фиксирует количество выброшенного мусора. Выбрасывает содержимое контейнеров человек, ответственный за хозяйственную часть в учреждении, </w:t>
            </w:r>
            <w:proofErr w:type="gramStart"/>
            <w:r w:rsidRPr="006077B1">
              <w:rPr>
                <w:rFonts w:ascii="Times New Roman" w:eastAsia="Calibri" w:hAnsi="Times New Roman" w:cs="Times New Roman"/>
                <w:sz w:val="28"/>
                <w:szCs w:val="28"/>
              </w:rPr>
              <w:lastRenderedPageBreak/>
              <w:t>осуществляющим</w:t>
            </w:r>
            <w:proofErr w:type="gramEnd"/>
            <w:r w:rsidRPr="006077B1">
              <w:rPr>
                <w:rFonts w:ascii="Times New Roman" w:eastAsia="Calibri" w:hAnsi="Times New Roman" w:cs="Times New Roman"/>
                <w:sz w:val="28"/>
                <w:szCs w:val="28"/>
              </w:rPr>
              <w:t xml:space="preserve"> медицинскую деятельность.</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Класс</w:t>
            </w:r>
            <w:proofErr w:type="gramStart"/>
            <w:r w:rsidRPr="006077B1">
              <w:rPr>
                <w:rFonts w:ascii="Times New Roman" w:eastAsia="Calibri" w:hAnsi="Times New Roman" w:cs="Times New Roman"/>
                <w:b/>
                <w:sz w:val="28"/>
                <w:szCs w:val="28"/>
              </w:rPr>
              <w:t xml:space="preserve"> Б</w:t>
            </w:r>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Категория относится к инфекционным отходам, объекты могут быть заражены вирусами или патогенными бактериями. К типу</w:t>
            </w:r>
            <w:proofErr w:type="gramStart"/>
            <w:r w:rsidRPr="006077B1">
              <w:rPr>
                <w:rFonts w:ascii="Times New Roman" w:eastAsia="Calibri" w:hAnsi="Times New Roman" w:cs="Times New Roman"/>
                <w:sz w:val="28"/>
                <w:szCs w:val="28"/>
              </w:rPr>
              <w:t xml:space="preserve"> Б</w:t>
            </w:r>
            <w:proofErr w:type="gramEnd"/>
            <w:r w:rsidRPr="006077B1">
              <w:rPr>
                <w:rFonts w:ascii="Times New Roman" w:eastAsia="Calibri" w:hAnsi="Times New Roman" w:cs="Times New Roman"/>
                <w:sz w:val="28"/>
                <w:szCs w:val="28"/>
              </w:rPr>
              <w:t xml:space="preserve"> относятся:</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медицинские приспособления, контактировавшие с биологическими жидкостями человека (шприцы, контейнеры, пробирки);</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объекты из патологоанатомического отделения;</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загрязненные объекты из лаборатории;</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остатки тканей, загрязненные одноразовые приборы из операционной;</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одноразовые приборы, используемые при производстве вакцин;</w:t>
            </w:r>
          </w:p>
          <w:p w:rsidR="006077B1" w:rsidRPr="006077B1" w:rsidRDefault="006077B1" w:rsidP="00B17DA9">
            <w:pPr>
              <w:pStyle w:val="a3"/>
              <w:numPr>
                <w:ilvl w:val="0"/>
                <w:numId w:val="12"/>
              </w:numPr>
              <w:spacing w:after="0"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объекты, являющиеся расходным материалом в фармакологических учреждениях.</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Для предметов предназначены контейнеры желтого цвета, которые перемещает по ЛПУ специально обученный персонал. Объекты помещают в мешки, заполняемые на 2/3 от объема, чтобы предотвратить повреждение пакета. Уничтожить медицинский мусор может само ЛПУ или компания, с которой заключён договор.</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Если мусор относится к объектам, которые могут повредить пакет, его помещают в емкости, разработанные для инфекционного контроля.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Существует алгоритм дезинфекции предметных стекол и пробирок, которые используются вторично.</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Утилизация отходов в ЛПУ производится в зависимости от степени их опасности.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Класс А.</w:t>
            </w:r>
            <w:r w:rsidRPr="006077B1">
              <w:rPr>
                <w:rFonts w:ascii="Times New Roman" w:eastAsia="Calibri" w:hAnsi="Times New Roman" w:cs="Times New Roman"/>
                <w:sz w:val="28"/>
                <w:szCs w:val="28"/>
              </w:rPr>
              <w:t xml:space="preserve"> Отправляется на вторичную переработку или городские свалки. Относится к обычному виду мусора. Обеззараживание производится в автоклаве.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Класс Б.</w:t>
            </w:r>
            <w:r w:rsidRPr="006077B1">
              <w:rPr>
                <w:rFonts w:ascii="Times New Roman" w:eastAsia="Calibri" w:hAnsi="Times New Roman" w:cs="Times New Roman"/>
                <w:sz w:val="28"/>
                <w:szCs w:val="28"/>
              </w:rPr>
              <w:t xml:space="preserve"> Обрабатывается при помощи автоклава под большими температурами или давлением. После временного хранения осуществляется транспортировка в контейнерах на специализированные полигоны. Там мусор могут захоронить или сжечь.</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Требования личной безопасности персонала при сборе отходов</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Для работы с отходами типа</w:t>
            </w:r>
            <w:proofErr w:type="gramStart"/>
            <w:r w:rsidRPr="006077B1">
              <w:rPr>
                <w:rFonts w:ascii="Times New Roman" w:eastAsia="Calibri" w:hAnsi="Times New Roman" w:cs="Times New Roman"/>
                <w:sz w:val="28"/>
                <w:szCs w:val="28"/>
              </w:rPr>
              <w:t xml:space="preserve"> А</w:t>
            </w:r>
            <w:proofErr w:type="gramEnd"/>
            <w:r w:rsidRPr="006077B1">
              <w:rPr>
                <w:rFonts w:ascii="Times New Roman" w:eastAsia="Calibri" w:hAnsi="Times New Roman" w:cs="Times New Roman"/>
                <w:sz w:val="28"/>
                <w:szCs w:val="28"/>
              </w:rPr>
              <w:t xml:space="preserve"> не нужно специализированной подготовки, так как он относится к обычному мусору. Если работник ЛПУ имеет дело с остальными отходами, то ему требуется специализированная подготовка.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Предварительно человек проходит инструктаж в организации, осуществляющей медицинскую деятельность. Для его безопасности </w:t>
            </w:r>
            <w:r w:rsidRPr="006077B1">
              <w:rPr>
                <w:rFonts w:ascii="Times New Roman" w:eastAsia="Calibri" w:hAnsi="Times New Roman" w:cs="Times New Roman"/>
                <w:sz w:val="28"/>
                <w:szCs w:val="28"/>
              </w:rPr>
              <w:lastRenderedPageBreak/>
              <w:t>выдаются средства индивидуальной защиты. К ним относится костюм, маска, перчатки.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Для уничтожения отходов в ЛПУ используется множество схем и методик. Они необходимы для безопасности населения, предотвращения распространения вирусов и инфекций по воздуху и воде. </w:t>
            </w:r>
            <w:proofErr w:type="gramStart"/>
            <w:r w:rsidRPr="006077B1">
              <w:rPr>
                <w:rFonts w:ascii="Times New Roman" w:eastAsia="Calibri" w:hAnsi="Times New Roman" w:cs="Times New Roman"/>
                <w:sz w:val="28"/>
                <w:szCs w:val="28"/>
              </w:rPr>
              <w:t>Люди, работающие в ЛПУ проходят</w:t>
            </w:r>
            <w:proofErr w:type="gramEnd"/>
            <w:r w:rsidRPr="006077B1">
              <w:rPr>
                <w:rFonts w:ascii="Times New Roman" w:eastAsia="Calibri" w:hAnsi="Times New Roman" w:cs="Times New Roman"/>
                <w:sz w:val="28"/>
                <w:szCs w:val="28"/>
              </w:rPr>
              <w:t xml:space="preserve"> предварительный инструктаж по правилам обращения с медицинскими отходами. Все нормы выполняются по </w:t>
            </w:r>
            <w:proofErr w:type="spellStart"/>
            <w:r w:rsidRPr="006077B1">
              <w:rPr>
                <w:rFonts w:ascii="Times New Roman" w:eastAsia="Calibri" w:hAnsi="Times New Roman" w:cs="Times New Roman"/>
                <w:sz w:val="28"/>
                <w:szCs w:val="28"/>
              </w:rPr>
              <w:t>СанПиНу</w:t>
            </w:r>
            <w:proofErr w:type="spell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Класс</w:t>
            </w:r>
            <w:proofErr w:type="gramStart"/>
            <w:r w:rsidRPr="006077B1">
              <w:rPr>
                <w:rFonts w:ascii="Times New Roman" w:eastAsia="Calibri" w:hAnsi="Times New Roman" w:cs="Times New Roman"/>
                <w:sz w:val="28"/>
                <w:szCs w:val="28"/>
              </w:rPr>
              <w:t xml:space="preserve"> А</w:t>
            </w:r>
            <w:proofErr w:type="gramEnd"/>
            <w:r w:rsidRPr="006077B1">
              <w:rPr>
                <w:rFonts w:ascii="Times New Roman" w:eastAsia="Calibri" w:hAnsi="Times New Roman" w:cs="Times New Roman"/>
                <w:sz w:val="28"/>
                <w:szCs w:val="28"/>
              </w:rPr>
              <w:t xml:space="preserve"> – это бытовой мусор, обломки строительных материалов, сухой мусор из медицинских кабинетов, коридоров неинфекционных больничных отделений. Другие остатки вещей, материалов, имеющие минимальный риск распространения инфекций и заражения.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Класс</w:t>
            </w:r>
            <w:proofErr w:type="gramStart"/>
            <w:r w:rsidRPr="006077B1">
              <w:rPr>
                <w:rFonts w:ascii="Times New Roman" w:eastAsia="Calibri" w:hAnsi="Times New Roman" w:cs="Times New Roman"/>
                <w:sz w:val="28"/>
                <w:szCs w:val="28"/>
              </w:rPr>
              <w:t xml:space="preserve"> Б</w:t>
            </w:r>
            <w:proofErr w:type="gramEnd"/>
            <w:r w:rsidRPr="006077B1">
              <w:rPr>
                <w:rFonts w:ascii="Times New Roman" w:eastAsia="Calibri" w:hAnsi="Times New Roman" w:cs="Times New Roman"/>
                <w:sz w:val="28"/>
                <w:szCs w:val="28"/>
              </w:rPr>
              <w:t xml:space="preserve"> – вата, салфетки с компонентами крови, различных биологических жидкостей. Другой лабораторный утиль, сухой мусор. Пищевые остатки, потенциально инфицированные отходы, материал и инструменты.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Способ применения</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 xml:space="preserve">Задание№4. Алгоритм проведение дезинфекции в </w:t>
            </w:r>
            <w:proofErr w:type="spellStart"/>
            <w:r w:rsidRPr="006077B1">
              <w:rPr>
                <w:rFonts w:ascii="Times New Roman" w:eastAsia="Calibri" w:hAnsi="Times New Roman" w:cs="Times New Roman"/>
                <w:b/>
                <w:sz w:val="28"/>
                <w:szCs w:val="28"/>
              </w:rPr>
              <w:t>КИЗе</w:t>
            </w:r>
            <w:proofErr w:type="spellEnd"/>
            <w:r w:rsidRPr="006077B1">
              <w:rPr>
                <w:rFonts w:ascii="Times New Roman" w:eastAsia="Calibri" w:hAnsi="Times New Roman" w:cs="Times New Roman"/>
                <w:b/>
                <w:sz w:val="28"/>
                <w:szCs w:val="28"/>
              </w:rPr>
              <w:t xml:space="preserve"> - обработка изделий медицинского назначения, обработка контактных поверхностей, воздуха.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 приказ МЗ РК №533 от 23.07.2010 г.)</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Обработка изделий медицинского назначения осуществляется путем дезинфекции, </w:t>
            </w:r>
            <w:proofErr w:type="spellStart"/>
            <w:r w:rsidRPr="006077B1">
              <w:rPr>
                <w:rFonts w:ascii="Times New Roman" w:eastAsia="Calibri" w:hAnsi="Times New Roman" w:cs="Times New Roman"/>
                <w:sz w:val="28"/>
                <w:szCs w:val="28"/>
              </w:rPr>
              <w:t>предстерилизационной</w:t>
            </w:r>
            <w:proofErr w:type="spellEnd"/>
            <w:r w:rsidRPr="006077B1">
              <w:rPr>
                <w:rFonts w:ascii="Times New Roman" w:eastAsia="Calibri" w:hAnsi="Times New Roman" w:cs="Times New Roman"/>
                <w:sz w:val="28"/>
                <w:szCs w:val="28"/>
              </w:rPr>
              <w:t xml:space="preserve"> очистки и стерилизации.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Дезинфекция (обеззараживание) производится для уничтожения патогенных и условно патогенных микроорганизмов. Изделия медицинского назначения, которые не соприкасались с раневой поверхностью, не нарушали целостности кожных и слизистых покровов, не использовались для переливания крови и инъекционных препаратов и в процессе эксплуатации не </w:t>
            </w:r>
            <w:proofErr w:type="gramStart"/>
            <w:r w:rsidRPr="006077B1">
              <w:rPr>
                <w:rFonts w:ascii="Times New Roman" w:eastAsia="Calibri" w:hAnsi="Times New Roman" w:cs="Times New Roman"/>
                <w:sz w:val="28"/>
                <w:szCs w:val="28"/>
              </w:rPr>
              <w:t>вводились в полости организма человека подвергаются</w:t>
            </w:r>
            <w:proofErr w:type="gramEnd"/>
            <w:r w:rsidRPr="006077B1">
              <w:rPr>
                <w:rFonts w:ascii="Times New Roman" w:eastAsia="Calibri" w:hAnsi="Times New Roman" w:cs="Times New Roman"/>
                <w:sz w:val="28"/>
                <w:szCs w:val="28"/>
              </w:rPr>
              <w:t xml:space="preserve"> только дезинфекции. В последующем они промываются проточной водопроводной водой и хранятся в чистых продезинфицированных закрывающихся емкостях с соответствующей маркировкой.</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Изделия медицинского назначения, которые соприкасаются с раневой поверхностью, в процессе медицинских манипуляций нарушают целостность кожных и слизистых покровов, используются для переливания крови и инъекционных препаратов и в процессе эксплуатации вводятся в полости организма человека, подвергаются в начале дезинфекции с последующим промыванием под проточной водопроводной водой, затем </w:t>
            </w:r>
            <w:proofErr w:type="spellStart"/>
            <w:r w:rsidRPr="006077B1">
              <w:rPr>
                <w:rFonts w:ascii="Times New Roman" w:eastAsia="Calibri" w:hAnsi="Times New Roman" w:cs="Times New Roman"/>
                <w:sz w:val="28"/>
                <w:szCs w:val="28"/>
              </w:rPr>
              <w:t>предстерилизационной</w:t>
            </w:r>
            <w:proofErr w:type="spellEnd"/>
            <w:r w:rsidRPr="006077B1">
              <w:rPr>
                <w:rFonts w:ascii="Times New Roman" w:eastAsia="Calibri" w:hAnsi="Times New Roman" w:cs="Times New Roman"/>
                <w:sz w:val="28"/>
                <w:szCs w:val="28"/>
              </w:rPr>
              <w:t xml:space="preserve"> очистке и стерилизации.</w:t>
            </w:r>
          </w:p>
          <w:p w:rsidR="006077B1" w:rsidRPr="006077B1" w:rsidRDefault="006077B1" w:rsidP="00F229B6">
            <w:pPr>
              <w:spacing w:line="240" w:lineRule="auto"/>
              <w:jc w:val="both"/>
              <w:rPr>
                <w:rFonts w:ascii="Times New Roman" w:eastAsia="Calibri" w:hAnsi="Times New Roman" w:cs="Times New Roman"/>
                <w:sz w:val="28"/>
                <w:szCs w:val="28"/>
              </w:rPr>
            </w:pPr>
            <w:proofErr w:type="spellStart"/>
            <w:r w:rsidRPr="006077B1">
              <w:rPr>
                <w:rFonts w:ascii="Times New Roman" w:eastAsia="Calibri" w:hAnsi="Times New Roman" w:cs="Times New Roman"/>
                <w:sz w:val="28"/>
                <w:szCs w:val="28"/>
              </w:rPr>
              <w:lastRenderedPageBreak/>
              <w:t>Предстерилизационной</w:t>
            </w:r>
            <w:proofErr w:type="spellEnd"/>
            <w:r w:rsidRPr="006077B1">
              <w:rPr>
                <w:rFonts w:ascii="Times New Roman" w:eastAsia="Calibri" w:hAnsi="Times New Roman" w:cs="Times New Roman"/>
                <w:sz w:val="28"/>
                <w:szCs w:val="28"/>
              </w:rPr>
              <w:t xml:space="preserve"> очистке подвергаются все изделия перед их стерилизацией с целью удаления с изделий белковых, жировых и механических загрязнений, а также лекарственных препаратов.</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Стерилизация – метод, обеспечивающий гибель в стерилизуемом материале вегетативных и споровых форм патогенных и условно патогенных микроорганизмов. Стерилизации должны подвергаться все изделия, соприкасающиеся с раневыми поверхностями, контактирующие с кровью или инъекционными препаратами и отдельные виды диагностической аппаратуры, медицинских инструментов, которые в процессе эксплуатации соприкасаются со слизистыми оболочками и могут вызвать их повреждение.</w:t>
            </w:r>
          </w:p>
          <w:p w:rsidR="006077B1" w:rsidRPr="006077B1" w:rsidRDefault="006077B1" w:rsidP="00F229B6">
            <w:pPr>
              <w:spacing w:line="240" w:lineRule="auto"/>
              <w:jc w:val="both"/>
              <w:rPr>
                <w:rFonts w:ascii="Times New Roman" w:eastAsia="Calibri" w:hAnsi="Times New Roman" w:cs="Times New Roman"/>
                <w:sz w:val="28"/>
                <w:szCs w:val="28"/>
                <w:u w:val="single"/>
              </w:rPr>
            </w:pPr>
            <w:r w:rsidRPr="006077B1">
              <w:rPr>
                <w:rFonts w:ascii="Times New Roman" w:eastAsia="Calibri" w:hAnsi="Times New Roman" w:cs="Times New Roman"/>
                <w:sz w:val="28"/>
                <w:szCs w:val="28"/>
                <w:u w:val="single"/>
              </w:rPr>
              <w:t xml:space="preserve">Обработке изделий медицинского назначения различают три этапа: </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I этап</w:t>
            </w:r>
            <w:r w:rsidRPr="006077B1">
              <w:rPr>
                <w:rFonts w:ascii="Times New Roman" w:eastAsia="Calibri" w:hAnsi="Times New Roman" w:cs="Times New Roman"/>
                <w:sz w:val="28"/>
                <w:szCs w:val="28"/>
              </w:rPr>
              <w:t xml:space="preserve"> – дезинфекция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II этап</w:t>
            </w:r>
            <w:r w:rsidRPr="006077B1">
              <w:rPr>
                <w:rFonts w:ascii="Times New Roman" w:eastAsia="Calibri" w:hAnsi="Times New Roman" w:cs="Times New Roman"/>
                <w:sz w:val="28"/>
                <w:szCs w:val="28"/>
              </w:rPr>
              <w:t xml:space="preserve"> – </w:t>
            </w:r>
            <w:proofErr w:type="spellStart"/>
            <w:r w:rsidRPr="006077B1">
              <w:rPr>
                <w:rFonts w:ascii="Times New Roman" w:eastAsia="Calibri" w:hAnsi="Times New Roman" w:cs="Times New Roman"/>
                <w:sz w:val="28"/>
                <w:szCs w:val="28"/>
              </w:rPr>
              <w:t>предстерилизационная</w:t>
            </w:r>
            <w:proofErr w:type="spellEnd"/>
            <w:r w:rsidRPr="006077B1">
              <w:rPr>
                <w:rFonts w:ascii="Times New Roman" w:eastAsia="Calibri" w:hAnsi="Times New Roman" w:cs="Times New Roman"/>
                <w:sz w:val="28"/>
                <w:szCs w:val="28"/>
              </w:rPr>
              <w:t xml:space="preserve"> очистка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III этап</w:t>
            </w:r>
            <w:r w:rsidRPr="006077B1">
              <w:rPr>
                <w:rFonts w:ascii="Times New Roman" w:eastAsia="Calibri" w:hAnsi="Times New Roman" w:cs="Times New Roman"/>
                <w:sz w:val="28"/>
                <w:szCs w:val="28"/>
              </w:rPr>
              <w:t xml:space="preserve"> - стерилизация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1.12.1 Стандарт «Дезинфекция изделий медицинского назначения».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b/>
                <w:sz w:val="28"/>
                <w:szCs w:val="28"/>
              </w:rPr>
              <w:t>Цель:</w:t>
            </w:r>
            <w:r w:rsidRPr="006077B1">
              <w:rPr>
                <w:rFonts w:ascii="Times New Roman" w:eastAsia="Calibri" w:hAnsi="Times New Roman" w:cs="Times New Roman"/>
                <w:sz w:val="28"/>
                <w:szCs w:val="28"/>
              </w:rPr>
              <w:t xml:space="preserve"> обеспечение инфекционной безопасности.</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Приготовьте: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дезинфицирующий раствор;</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- 2 емкости (эмалированные кастрюли объемом 1-2 л.) с крышкой, соответствующей маркировкой и </w:t>
            </w:r>
            <w:proofErr w:type="spellStart"/>
            <w:r w:rsidRPr="006077B1">
              <w:rPr>
                <w:rFonts w:ascii="Times New Roman" w:eastAsia="Calibri" w:hAnsi="Times New Roman" w:cs="Times New Roman"/>
                <w:sz w:val="28"/>
                <w:szCs w:val="28"/>
              </w:rPr>
              <w:t>дезраствором</w:t>
            </w:r>
            <w:proofErr w:type="spell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емкость №1 с </w:t>
            </w:r>
            <w:proofErr w:type="spellStart"/>
            <w:r w:rsidRPr="006077B1">
              <w:rPr>
                <w:rFonts w:ascii="Times New Roman" w:eastAsia="Calibri" w:hAnsi="Times New Roman" w:cs="Times New Roman"/>
                <w:sz w:val="28"/>
                <w:szCs w:val="28"/>
              </w:rPr>
              <w:t>дезраствором</w:t>
            </w:r>
            <w:proofErr w:type="spellEnd"/>
            <w:r w:rsidRPr="006077B1">
              <w:rPr>
                <w:rFonts w:ascii="Times New Roman" w:eastAsia="Calibri" w:hAnsi="Times New Roman" w:cs="Times New Roman"/>
                <w:sz w:val="28"/>
                <w:szCs w:val="28"/>
              </w:rPr>
              <w:t xml:space="preserve"> предназначена для промывания инструментов от крови и других биологических жидкостей;</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емкость №2 с </w:t>
            </w:r>
            <w:proofErr w:type="spellStart"/>
            <w:r w:rsidRPr="006077B1">
              <w:rPr>
                <w:rFonts w:ascii="Times New Roman" w:eastAsia="Calibri" w:hAnsi="Times New Roman" w:cs="Times New Roman"/>
                <w:sz w:val="28"/>
                <w:szCs w:val="28"/>
              </w:rPr>
              <w:t>дезраствором</w:t>
            </w:r>
            <w:proofErr w:type="spellEnd"/>
            <w:r w:rsidRPr="006077B1">
              <w:rPr>
                <w:rFonts w:ascii="Times New Roman" w:eastAsia="Calibri" w:hAnsi="Times New Roman" w:cs="Times New Roman"/>
                <w:sz w:val="28"/>
                <w:szCs w:val="28"/>
              </w:rPr>
              <w:t xml:space="preserve"> предназначена для дезинфекции изделий медицинского назначения;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бирку;</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спецодежду (халат, маску, перчатки);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отработанные изделия медицинского назначения;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лотки;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Наденьте спецодежду: халат, маску, перчатки.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Приготовьте </w:t>
            </w:r>
            <w:proofErr w:type="spellStart"/>
            <w:r w:rsidRPr="006077B1">
              <w:rPr>
                <w:rFonts w:ascii="Times New Roman" w:eastAsia="Calibri" w:hAnsi="Times New Roman" w:cs="Times New Roman"/>
                <w:sz w:val="28"/>
                <w:szCs w:val="28"/>
              </w:rPr>
              <w:t>дезрастворы</w:t>
            </w:r>
            <w:proofErr w:type="spellEnd"/>
            <w:r w:rsidRPr="006077B1">
              <w:rPr>
                <w:rFonts w:ascii="Times New Roman" w:eastAsia="Calibri" w:hAnsi="Times New Roman" w:cs="Times New Roman"/>
                <w:sz w:val="28"/>
                <w:szCs w:val="28"/>
              </w:rPr>
              <w:t xml:space="preserve"> в 2-х емкостях, емкости и крышки маркируются: с указанием названия средства, его концентрации, даты, времени приготовления, подпись медсестры.</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емкость №1:</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после использования внутренние каналы изделий медицинского назначения заполните </w:t>
            </w:r>
            <w:proofErr w:type="spellStart"/>
            <w:r w:rsidRPr="006077B1">
              <w:rPr>
                <w:rFonts w:ascii="Times New Roman" w:eastAsia="Calibri" w:hAnsi="Times New Roman" w:cs="Times New Roman"/>
                <w:sz w:val="28"/>
                <w:szCs w:val="28"/>
              </w:rPr>
              <w:t>дезраствором</w:t>
            </w:r>
            <w:proofErr w:type="spell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пропустите </w:t>
            </w:r>
            <w:proofErr w:type="spellStart"/>
            <w:r w:rsidRPr="006077B1">
              <w:rPr>
                <w:rFonts w:ascii="Times New Roman" w:eastAsia="Calibri" w:hAnsi="Times New Roman" w:cs="Times New Roman"/>
                <w:sz w:val="28"/>
                <w:szCs w:val="28"/>
              </w:rPr>
              <w:t>дезраствор</w:t>
            </w:r>
            <w:proofErr w:type="spellEnd"/>
            <w:r w:rsidRPr="006077B1">
              <w:rPr>
                <w:rFonts w:ascii="Times New Roman" w:eastAsia="Calibri" w:hAnsi="Times New Roman" w:cs="Times New Roman"/>
                <w:sz w:val="28"/>
                <w:szCs w:val="28"/>
              </w:rPr>
              <w:t xml:space="preserve"> через канал изделий медицинского </w:t>
            </w:r>
            <w:r w:rsidRPr="006077B1">
              <w:rPr>
                <w:rFonts w:ascii="Times New Roman" w:eastAsia="Calibri" w:hAnsi="Times New Roman" w:cs="Times New Roman"/>
                <w:sz w:val="28"/>
                <w:szCs w:val="28"/>
              </w:rPr>
              <w:lastRenderedPageBreak/>
              <w:t>назначения трехкратно методом насоса;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емкость №2:</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заполните внутренние каналы изделий медицинского назначения </w:t>
            </w:r>
            <w:proofErr w:type="spellStart"/>
            <w:r w:rsidRPr="006077B1">
              <w:rPr>
                <w:rFonts w:ascii="Times New Roman" w:eastAsia="Calibri" w:hAnsi="Times New Roman" w:cs="Times New Roman"/>
                <w:sz w:val="28"/>
                <w:szCs w:val="28"/>
              </w:rPr>
              <w:t>дезраствором</w:t>
            </w:r>
            <w:proofErr w:type="spell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погрузите их в разобранном виде полностью в </w:t>
            </w:r>
            <w:proofErr w:type="spellStart"/>
            <w:r w:rsidRPr="006077B1">
              <w:rPr>
                <w:rFonts w:ascii="Times New Roman" w:eastAsia="Calibri" w:hAnsi="Times New Roman" w:cs="Times New Roman"/>
                <w:sz w:val="28"/>
                <w:szCs w:val="28"/>
              </w:rPr>
              <w:t>дезраствор</w:t>
            </w:r>
            <w:proofErr w:type="spellEnd"/>
            <w:r w:rsidRPr="006077B1">
              <w:rPr>
                <w:rFonts w:ascii="Times New Roman" w:eastAsia="Calibri" w:hAnsi="Times New Roman" w:cs="Times New Roman"/>
                <w:sz w:val="28"/>
                <w:szCs w:val="28"/>
              </w:rPr>
              <w:t xml:space="preserve"> на 60 минут;</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закройте емкость крышкой;</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сделайте отметку на бирке о времени дезинфекции;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извлеките изделия медицинского назначения из </w:t>
            </w:r>
            <w:proofErr w:type="spellStart"/>
            <w:r w:rsidRPr="006077B1">
              <w:rPr>
                <w:rFonts w:ascii="Times New Roman" w:eastAsia="Calibri" w:hAnsi="Times New Roman" w:cs="Times New Roman"/>
                <w:sz w:val="28"/>
                <w:szCs w:val="28"/>
              </w:rPr>
              <w:t>дезраствора</w:t>
            </w:r>
            <w:proofErr w:type="spellEnd"/>
            <w:r w:rsidRPr="006077B1">
              <w:rPr>
                <w:rFonts w:ascii="Times New Roman" w:eastAsia="Calibri" w:hAnsi="Times New Roman" w:cs="Times New Roman"/>
                <w:sz w:val="28"/>
                <w:szCs w:val="28"/>
              </w:rPr>
              <w:t xml:space="preserve"> по истечении времени дезинфекции;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промойте изделия медицинского назначения в </w:t>
            </w:r>
            <w:proofErr w:type="spellStart"/>
            <w:r w:rsidRPr="006077B1">
              <w:rPr>
                <w:rFonts w:ascii="Times New Roman" w:eastAsia="Calibri" w:hAnsi="Times New Roman" w:cs="Times New Roman"/>
                <w:sz w:val="28"/>
                <w:szCs w:val="28"/>
              </w:rPr>
              <w:t>дезрастворе</w:t>
            </w:r>
            <w:proofErr w:type="spellEnd"/>
            <w:r w:rsidRPr="006077B1">
              <w:rPr>
                <w:rFonts w:ascii="Times New Roman" w:eastAsia="Calibri" w:hAnsi="Times New Roman" w:cs="Times New Roman"/>
                <w:sz w:val="28"/>
                <w:szCs w:val="28"/>
              </w:rPr>
              <w:t xml:space="preserve">, </w:t>
            </w:r>
            <w:proofErr w:type="gramStart"/>
            <w:r w:rsidRPr="006077B1">
              <w:rPr>
                <w:rFonts w:ascii="Times New Roman" w:eastAsia="Calibri" w:hAnsi="Times New Roman" w:cs="Times New Roman"/>
                <w:sz w:val="28"/>
                <w:szCs w:val="28"/>
              </w:rPr>
              <w:t>находящемся</w:t>
            </w:r>
            <w:proofErr w:type="gramEnd"/>
            <w:r w:rsidRPr="006077B1">
              <w:rPr>
                <w:rFonts w:ascii="Times New Roman" w:eastAsia="Calibri" w:hAnsi="Times New Roman" w:cs="Times New Roman"/>
                <w:sz w:val="28"/>
                <w:szCs w:val="28"/>
              </w:rPr>
              <w:t xml:space="preserve"> в емкости №2 в течение 0,5 минут;</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сложите изделия медицинского назначения в лоток;</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промойте изделия медицинского назначения под теплой проточной водой в течение 0,5 минут;</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снимите перчатки, положите их в КБУ, вымойте руки и осушите;</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отправьте изделия медицинского назначения для дальнейшей обработки в централизованное стерилизационное отделение </w:t>
            </w:r>
            <w:proofErr w:type="gramStart"/>
            <w:r w:rsidRPr="006077B1">
              <w:rPr>
                <w:rFonts w:ascii="Times New Roman" w:eastAsia="Calibri" w:hAnsi="Times New Roman" w:cs="Times New Roman"/>
                <w:sz w:val="28"/>
                <w:szCs w:val="28"/>
              </w:rPr>
              <w:t xml:space="preserve">( </w:t>
            </w:r>
            <w:proofErr w:type="gramEnd"/>
            <w:r w:rsidRPr="006077B1">
              <w:rPr>
                <w:rFonts w:ascii="Times New Roman" w:eastAsia="Calibri" w:hAnsi="Times New Roman" w:cs="Times New Roman"/>
                <w:sz w:val="28"/>
                <w:szCs w:val="28"/>
              </w:rPr>
              <w:t>ЦСО ).</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Стандарт «</w:t>
            </w:r>
            <w:proofErr w:type="spellStart"/>
            <w:r w:rsidRPr="006077B1">
              <w:rPr>
                <w:rFonts w:ascii="Times New Roman" w:eastAsia="Calibri" w:hAnsi="Times New Roman" w:cs="Times New Roman"/>
                <w:sz w:val="28"/>
                <w:szCs w:val="28"/>
              </w:rPr>
              <w:t>Предстерилизационная</w:t>
            </w:r>
            <w:proofErr w:type="spellEnd"/>
            <w:r w:rsidRPr="006077B1">
              <w:rPr>
                <w:rFonts w:ascii="Times New Roman" w:eastAsia="Calibri" w:hAnsi="Times New Roman" w:cs="Times New Roman"/>
                <w:sz w:val="28"/>
                <w:szCs w:val="28"/>
              </w:rPr>
              <w:t xml:space="preserve"> очистка изделий медицинского назначения».</w:t>
            </w:r>
          </w:p>
          <w:p w:rsidR="006077B1" w:rsidRPr="006077B1" w:rsidRDefault="006077B1" w:rsidP="00F229B6">
            <w:pPr>
              <w:spacing w:line="240" w:lineRule="auto"/>
              <w:jc w:val="both"/>
              <w:rPr>
                <w:rFonts w:ascii="Times New Roman" w:eastAsia="Calibri" w:hAnsi="Times New Roman" w:cs="Times New Roman"/>
                <w:sz w:val="28"/>
                <w:szCs w:val="28"/>
              </w:rPr>
            </w:pPr>
            <w:proofErr w:type="spellStart"/>
            <w:r w:rsidRPr="006077B1">
              <w:rPr>
                <w:rFonts w:ascii="Times New Roman" w:eastAsia="Calibri" w:hAnsi="Times New Roman" w:cs="Times New Roman"/>
                <w:sz w:val="28"/>
                <w:szCs w:val="28"/>
              </w:rPr>
              <w:t>Предстерилизационная</w:t>
            </w:r>
            <w:proofErr w:type="spellEnd"/>
            <w:r w:rsidRPr="006077B1">
              <w:rPr>
                <w:rFonts w:ascii="Times New Roman" w:eastAsia="Calibri" w:hAnsi="Times New Roman" w:cs="Times New Roman"/>
                <w:sz w:val="28"/>
                <w:szCs w:val="28"/>
              </w:rPr>
              <w:t xml:space="preserve"> очистка осуществляется в ЦСО.</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Цель:</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-удаление органических белковых, жировых и механических загрязнений, остатков лекарств;</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 провести комплексный контроль качества </w:t>
            </w:r>
            <w:proofErr w:type="spellStart"/>
            <w:r w:rsidRPr="006077B1">
              <w:rPr>
                <w:rFonts w:ascii="Times New Roman" w:eastAsia="Calibri" w:hAnsi="Times New Roman" w:cs="Times New Roman"/>
                <w:sz w:val="28"/>
                <w:szCs w:val="28"/>
              </w:rPr>
              <w:t>предстерилизационной</w:t>
            </w:r>
            <w:proofErr w:type="spellEnd"/>
            <w:r w:rsidRPr="006077B1">
              <w:rPr>
                <w:rFonts w:ascii="Times New Roman" w:eastAsia="Calibri" w:hAnsi="Times New Roman" w:cs="Times New Roman"/>
                <w:sz w:val="28"/>
                <w:szCs w:val="28"/>
              </w:rPr>
              <w:t xml:space="preserve"> очистки изделий медицинского назначения.</w:t>
            </w:r>
          </w:p>
          <w:p w:rsidR="006077B1" w:rsidRPr="006077B1" w:rsidRDefault="006077B1" w:rsidP="00F229B6">
            <w:pPr>
              <w:spacing w:line="240" w:lineRule="auto"/>
              <w:jc w:val="both"/>
              <w:rPr>
                <w:rFonts w:ascii="Times New Roman" w:eastAsia="Calibri" w:hAnsi="Times New Roman" w:cs="Times New Roman"/>
                <w:sz w:val="28"/>
                <w:szCs w:val="28"/>
              </w:rPr>
            </w:pPr>
            <w:proofErr w:type="gramStart"/>
            <w:r w:rsidRPr="006077B1">
              <w:rPr>
                <w:rFonts w:ascii="Times New Roman" w:eastAsia="Calibri" w:hAnsi="Times New Roman" w:cs="Times New Roman"/>
                <w:sz w:val="28"/>
                <w:szCs w:val="28"/>
              </w:rPr>
              <w:t xml:space="preserve">Приготовьте: халат, маску, перчатки, емкость с моющим раствором, часы, ерши или марлевые тампоны, лотки, емкость с дистиллированной водой, изделия </w:t>
            </w:r>
            <w:proofErr w:type="spellStart"/>
            <w:r w:rsidRPr="006077B1">
              <w:rPr>
                <w:rFonts w:ascii="Times New Roman" w:eastAsia="Calibri" w:hAnsi="Times New Roman" w:cs="Times New Roman"/>
                <w:sz w:val="28"/>
                <w:szCs w:val="28"/>
              </w:rPr>
              <w:t>медицинскогоназначения</w:t>
            </w:r>
            <w:proofErr w:type="spellEnd"/>
            <w:r w:rsidRPr="006077B1">
              <w:rPr>
                <w:rFonts w:ascii="Times New Roman" w:eastAsia="Calibri" w:hAnsi="Times New Roman" w:cs="Times New Roman"/>
                <w:sz w:val="28"/>
                <w:szCs w:val="28"/>
              </w:rPr>
              <w:t xml:space="preserve">, рабочий реактив </w:t>
            </w:r>
            <w:proofErr w:type="spellStart"/>
            <w:r w:rsidRPr="006077B1">
              <w:rPr>
                <w:rFonts w:ascii="Times New Roman" w:eastAsia="Calibri" w:hAnsi="Times New Roman" w:cs="Times New Roman"/>
                <w:sz w:val="28"/>
                <w:szCs w:val="28"/>
              </w:rPr>
              <w:t>азопирама</w:t>
            </w:r>
            <w:proofErr w:type="spellEnd"/>
            <w:r w:rsidRPr="006077B1">
              <w:rPr>
                <w:rFonts w:ascii="Times New Roman" w:eastAsia="Calibri" w:hAnsi="Times New Roman" w:cs="Times New Roman"/>
                <w:sz w:val="28"/>
                <w:szCs w:val="28"/>
              </w:rPr>
              <w:t>, пипетку, вату, ватно-марлевые тампоны, моющие средства «Лотос», «</w:t>
            </w:r>
            <w:proofErr w:type="spellStart"/>
            <w:r w:rsidRPr="006077B1">
              <w:rPr>
                <w:rFonts w:ascii="Times New Roman" w:eastAsia="Calibri" w:hAnsi="Times New Roman" w:cs="Times New Roman"/>
                <w:sz w:val="28"/>
                <w:szCs w:val="28"/>
              </w:rPr>
              <w:t>Айна</w:t>
            </w:r>
            <w:proofErr w:type="spellEnd"/>
            <w:r w:rsidRPr="006077B1">
              <w:rPr>
                <w:rFonts w:ascii="Times New Roman" w:eastAsia="Calibri" w:hAnsi="Times New Roman" w:cs="Times New Roman"/>
                <w:sz w:val="28"/>
                <w:szCs w:val="28"/>
              </w:rPr>
              <w:t>», 27,5% раствор перекиси водорода.</w:t>
            </w:r>
            <w:proofErr w:type="gramEnd"/>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 Наденьте халат, маску, перчатки.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2. Подогрейте моющий раствор до 20°-25</w:t>
            </w:r>
            <w:proofErr w:type="gramStart"/>
            <w:r w:rsidRPr="006077B1">
              <w:rPr>
                <w:rFonts w:ascii="Times New Roman" w:eastAsia="Calibri" w:hAnsi="Times New Roman" w:cs="Times New Roman"/>
                <w:sz w:val="28"/>
                <w:szCs w:val="28"/>
              </w:rPr>
              <w:t>ºС</w:t>
            </w:r>
            <w:proofErr w:type="gramEnd"/>
            <w:r w:rsidRPr="006077B1">
              <w:rPr>
                <w:rFonts w:ascii="Times New Roman" w:eastAsia="Calibri" w:hAnsi="Times New Roman" w:cs="Times New Roman"/>
                <w:sz w:val="28"/>
                <w:szCs w:val="28"/>
              </w:rPr>
              <w:t>; состав моющего раствора.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3. Погрузите полностью изделия медицинского назначения в разобранном виде в моющий раствор на 15 минут, предварительно </w:t>
            </w:r>
            <w:r w:rsidRPr="006077B1">
              <w:rPr>
                <w:rFonts w:ascii="Times New Roman" w:eastAsia="Calibri" w:hAnsi="Times New Roman" w:cs="Times New Roman"/>
                <w:sz w:val="28"/>
                <w:szCs w:val="28"/>
              </w:rPr>
              <w:lastRenderedPageBreak/>
              <w:t>заполнив раствором полости, каналы, закройте крышку.</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4. Обработайте ершом (марлевым тампоном) в моющем растворе каждый предмет в течение 0,5минут (через каналы пропустите моющий раствор).</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5. Уложите изделия медицинского назначения в лоток.</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6. Промойте под проточной водой в течение 10 минут каждое изделие, пропуская воду через каналы, полости изделий.</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7. Проведите контроль качества </w:t>
            </w:r>
            <w:proofErr w:type="spellStart"/>
            <w:r w:rsidRPr="006077B1">
              <w:rPr>
                <w:rFonts w:ascii="Times New Roman" w:eastAsia="Calibri" w:hAnsi="Times New Roman" w:cs="Times New Roman"/>
                <w:sz w:val="28"/>
                <w:szCs w:val="28"/>
              </w:rPr>
              <w:t>предстерилизационной</w:t>
            </w:r>
            <w:proofErr w:type="spellEnd"/>
            <w:r w:rsidRPr="006077B1">
              <w:rPr>
                <w:rFonts w:ascii="Times New Roman" w:eastAsia="Calibri" w:hAnsi="Times New Roman" w:cs="Times New Roman"/>
                <w:sz w:val="28"/>
                <w:szCs w:val="28"/>
              </w:rPr>
              <w:t xml:space="preserve"> очистки с </w:t>
            </w:r>
            <w:proofErr w:type="spellStart"/>
            <w:r w:rsidRPr="006077B1">
              <w:rPr>
                <w:rFonts w:ascii="Times New Roman" w:eastAsia="Calibri" w:hAnsi="Times New Roman" w:cs="Times New Roman"/>
                <w:sz w:val="28"/>
                <w:szCs w:val="28"/>
              </w:rPr>
              <w:t>азопирамовой</w:t>
            </w:r>
            <w:proofErr w:type="spellEnd"/>
            <w:r w:rsidRPr="006077B1">
              <w:rPr>
                <w:rFonts w:ascii="Times New Roman" w:eastAsia="Calibri" w:hAnsi="Times New Roman" w:cs="Times New Roman"/>
                <w:sz w:val="28"/>
                <w:szCs w:val="28"/>
              </w:rPr>
              <w:t xml:space="preserve"> пробой. Контролю подвергают 1% от одновременно обработанных изделий одного наименования за сутки, но не менее 3-5 единиц.</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8. Приготовьте рабочий раствор реактива </w:t>
            </w:r>
            <w:proofErr w:type="spellStart"/>
            <w:r w:rsidRPr="006077B1">
              <w:rPr>
                <w:rFonts w:ascii="Times New Roman" w:eastAsia="Calibri" w:hAnsi="Times New Roman" w:cs="Times New Roman"/>
                <w:sz w:val="28"/>
                <w:szCs w:val="28"/>
              </w:rPr>
              <w:t>азопирама</w:t>
            </w:r>
            <w:proofErr w:type="spellEnd"/>
            <w:r w:rsidRPr="006077B1">
              <w:rPr>
                <w:rFonts w:ascii="Times New Roman" w:eastAsia="Calibri" w:hAnsi="Times New Roman" w:cs="Times New Roman"/>
                <w:sz w:val="28"/>
                <w:szCs w:val="28"/>
              </w:rPr>
              <w:t xml:space="preserve"> (срок использования рабочего реактива – 2 часа после приготовления).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9. Нанесите рабочий реактив пипеткой «для реактива» на изделия медицинского назначения (на корпус, каналы и полости, места соприкосновения с биологическими жидкостями).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10. Держите изделия медицинского назначения над ватой или салфеткой, наблюдая за цветом стекающего реактива.</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11. Оцените результат </w:t>
            </w:r>
            <w:proofErr w:type="spellStart"/>
            <w:r w:rsidRPr="006077B1">
              <w:rPr>
                <w:rFonts w:ascii="Times New Roman" w:eastAsia="Calibri" w:hAnsi="Times New Roman" w:cs="Times New Roman"/>
                <w:sz w:val="28"/>
                <w:szCs w:val="28"/>
              </w:rPr>
              <w:t>азопирамовой</w:t>
            </w:r>
            <w:proofErr w:type="spellEnd"/>
            <w:r w:rsidRPr="006077B1">
              <w:rPr>
                <w:rFonts w:ascii="Times New Roman" w:eastAsia="Calibri" w:hAnsi="Times New Roman" w:cs="Times New Roman"/>
                <w:sz w:val="28"/>
                <w:szCs w:val="28"/>
              </w:rPr>
              <w:t xml:space="preserve"> пробы.</w:t>
            </w:r>
          </w:p>
          <w:p w:rsidR="006077B1" w:rsidRPr="006077B1" w:rsidRDefault="006077B1" w:rsidP="00F229B6">
            <w:pPr>
              <w:spacing w:line="240" w:lineRule="auto"/>
              <w:jc w:val="both"/>
              <w:rPr>
                <w:rFonts w:ascii="Times New Roman" w:eastAsia="Calibri" w:hAnsi="Times New Roman" w:cs="Times New Roman"/>
                <w:sz w:val="28"/>
                <w:szCs w:val="28"/>
              </w:rPr>
            </w:pPr>
            <w:proofErr w:type="gramStart"/>
            <w:r w:rsidRPr="006077B1">
              <w:rPr>
                <w:rFonts w:ascii="Times New Roman" w:eastAsia="Calibri" w:hAnsi="Times New Roman" w:cs="Times New Roman"/>
                <w:sz w:val="28"/>
                <w:szCs w:val="28"/>
              </w:rPr>
              <w:t>о</w:t>
            </w:r>
            <w:proofErr w:type="gramEnd"/>
            <w:r w:rsidRPr="006077B1">
              <w:rPr>
                <w:rFonts w:ascii="Times New Roman" w:eastAsia="Calibri" w:hAnsi="Times New Roman" w:cs="Times New Roman"/>
                <w:sz w:val="28"/>
                <w:szCs w:val="28"/>
              </w:rPr>
              <w:t>бработка изделий медицинского назначения многократного применения.</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Виды санитарных уборок в медицинском учреждении</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Влажная уборка помещений (полов, мебели, дверных ручек, кроватей, медицинского оборудования) проводится дважды в день, обязательно с использованием сертифицированных моющих и дезинфицирующих средств.</w:t>
            </w:r>
          </w:p>
          <w:p w:rsidR="006077B1" w:rsidRPr="006077B1" w:rsidRDefault="006077B1" w:rsidP="00F229B6">
            <w:pPr>
              <w:spacing w:line="240" w:lineRule="auto"/>
              <w:jc w:val="both"/>
              <w:rPr>
                <w:rFonts w:ascii="Times New Roman" w:eastAsia="Calibri" w:hAnsi="Times New Roman" w:cs="Times New Roman"/>
                <w:b/>
                <w:sz w:val="28"/>
                <w:szCs w:val="28"/>
              </w:rPr>
            </w:pPr>
            <w:r w:rsidRPr="006077B1">
              <w:rPr>
                <w:rFonts w:ascii="Times New Roman" w:eastAsia="Calibri" w:hAnsi="Times New Roman" w:cs="Times New Roman"/>
                <w:b/>
                <w:sz w:val="28"/>
                <w:szCs w:val="28"/>
              </w:rPr>
              <w:t>Генеральную уборку в помещениях ЛПУ проводят по установленному плану-графику:</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 </w:t>
            </w:r>
            <w:proofErr w:type="spellStart"/>
            <w:r w:rsidRPr="006077B1">
              <w:rPr>
                <w:rFonts w:ascii="Times New Roman" w:eastAsia="Calibri" w:hAnsi="Times New Roman" w:cs="Times New Roman"/>
                <w:sz w:val="28"/>
                <w:szCs w:val="28"/>
              </w:rPr>
              <w:t>оперблоках</w:t>
            </w:r>
            <w:proofErr w:type="spellEnd"/>
            <w:r w:rsidRPr="006077B1">
              <w:rPr>
                <w:rFonts w:ascii="Times New Roman" w:eastAsia="Calibri" w:hAnsi="Times New Roman" w:cs="Times New Roman"/>
                <w:sz w:val="28"/>
                <w:szCs w:val="28"/>
              </w:rPr>
              <w:t>, родовых залах, стоматологических и перевязочных кабинетах не реже 1 раза в 7 дней;</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 палатах и коридорах инфекционных отделений – 1 раз в 10 </w:t>
            </w:r>
            <w:proofErr w:type="spellStart"/>
            <w:r w:rsidRPr="006077B1">
              <w:rPr>
                <w:rFonts w:ascii="Times New Roman" w:eastAsia="Calibri" w:hAnsi="Times New Roman" w:cs="Times New Roman"/>
                <w:sz w:val="28"/>
                <w:szCs w:val="28"/>
              </w:rPr>
              <w:t>дн</w:t>
            </w:r>
            <w:proofErr w:type="spell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в палатах и коридорах обычного отделения – 1 раз в </w:t>
            </w:r>
            <w:proofErr w:type="spellStart"/>
            <w:proofErr w:type="gramStart"/>
            <w:r w:rsidRPr="006077B1">
              <w:rPr>
                <w:rFonts w:ascii="Times New Roman" w:eastAsia="Calibri" w:hAnsi="Times New Roman" w:cs="Times New Roman"/>
                <w:sz w:val="28"/>
                <w:szCs w:val="28"/>
              </w:rPr>
              <w:t>мес</w:t>
            </w:r>
            <w:proofErr w:type="spellEnd"/>
            <w:proofErr w:type="gramEnd"/>
            <w:r w:rsidRPr="006077B1">
              <w:rPr>
                <w:rFonts w:ascii="Times New Roman" w:eastAsia="Calibri" w:hAnsi="Times New Roman" w:cs="Times New Roman"/>
                <w:sz w:val="28"/>
                <w:szCs w:val="28"/>
              </w:rPr>
              <w:t>;</w:t>
            </w:r>
          </w:p>
          <w:p w:rsidR="006077B1" w:rsidRPr="006077B1"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в санузлах, подсобных помещениях – 2 раза в мес.</w:t>
            </w:r>
          </w:p>
          <w:p w:rsidR="006077B1" w:rsidRPr="00F229B6" w:rsidRDefault="006077B1" w:rsidP="00F229B6">
            <w:pPr>
              <w:spacing w:line="240" w:lineRule="auto"/>
              <w:jc w:val="both"/>
              <w:rPr>
                <w:rFonts w:ascii="Times New Roman" w:eastAsia="Calibri" w:hAnsi="Times New Roman" w:cs="Times New Roman"/>
                <w:sz w:val="28"/>
                <w:szCs w:val="28"/>
              </w:rPr>
            </w:pPr>
            <w:r w:rsidRPr="006077B1">
              <w:rPr>
                <w:rFonts w:ascii="Times New Roman" w:eastAsia="Calibri" w:hAnsi="Times New Roman" w:cs="Times New Roman"/>
                <w:sz w:val="28"/>
                <w:szCs w:val="28"/>
              </w:rPr>
              <w:t xml:space="preserve">Стены, полы, мебель, приборы обрабатывают ветошью, пропитанной раствором </w:t>
            </w:r>
            <w:proofErr w:type="spellStart"/>
            <w:r w:rsidRPr="006077B1">
              <w:rPr>
                <w:rFonts w:ascii="Times New Roman" w:eastAsia="Calibri" w:hAnsi="Times New Roman" w:cs="Times New Roman"/>
                <w:sz w:val="28"/>
                <w:szCs w:val="28"/>
              </w:rPr>
              <w:t>дез</w:t>
            </w:r>
            <w:proofErr w:type="spellEnd"/>
            <w:r w:rsidRPr="006077B1">
              <w:rPr>
                <w:rFonts w:ascii="Times New Roman" w:eastAsia="Calibri" w:hAnsi="Times New Roman" w:cs="Times New Roman"/>
                <w:sz w:val="28"/>
                <w:szCs w:val="28"/>
              </w:rPr>
              <w:t>. средства. Разрешается дезинфекция помещений методом орошения из гидропульта (при условии соблюдения мер индивидуальной защиты). Оборудование протирают ветошью, чистят щетками.</w:t>
            </w:r>
          </w:p>
        </w:tc>
        <w:tc>
          <w:tcPr>
            <w:tcW w:w="709" w:type="dxa"/>
          </w:tcPr>
          <w:p w:rsidR="006077B1" w:rsidRPr="006077B1" w:rsidRDefault="006077B1" w:rsidP="00F229B6">
            <w:pPr>
              <w:rPr>
                <w:rFonts w:ascii="Times New Roman" w:eastAsia="Calibri" w:hAnsi="Times New Roman" w:cs="Times New Roman"/>
                <w:sz w:val="28"/>
                <w:szCs w:val="28"/>
              </w:rPr>
            </w:pPr>
          </w:p>
        </w:tc>
        <w:tc>
          <w:tcPr>
            <w:tcW w:w="708" w:type="dxa"/>
          </w:tcPr>
          <w:p w:rsidR="006077B1" w:rsidRPr="006077B1" w:rsidRDefault="006077B1" w:rsidP="00F229B6">
            <w:pPr>
              <w:rPr>
                <w:rFonts w:ascii="Times New Roman" w:eastAsia="Calibri" w:hAnsi="Times New Roman" w:cs="Times New Roman"/>
                <w:sz w:val="28"/>
                <w:szCs w:val="28"/>
              </w:rPr>
            </w:pPr>
          </w:p>
        </w:tc>
      </w:tr>
    </w:tbl>
    <w:p w:rsidR="00F229B6" w:rsidRDefault="00F229B6">
      <w:pPr>
        <w:rPr>
          <w:rFonts w:ascii="Times New Roman" w:hAnsi="Times New Roman" w:cs="Times New Roman"/>
          <w:b/>
          <w:bCs/>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F229B6" w:rsidRPr="00F229B6" w:rsidTr="00F229B6">
        <w:trPr>
          <w:cantSplit/>
          <w:trHeight w:val="1338"/>
        </w:trPr>
        <w:tc>
          <w:tcPr>
            <w:tcW w:w="710"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Дата</w:t>
            </w:r>
          </w:p>
        </w:tc>
        <w:tc>
          <w:tcPr>
            <w:tcW w:w="8505" w:type="dxa"/>
          </w:tcPr>
          <w:p w:rsidR="00F229B6" w:rsidRPr="00F229B6" w:rsidRDefault="00F229B6" w:rsidP="00F229B6">
            <w:pPr>
              <w:jc w:val="center"/>
              <w:rPr>
                <w:rFonts w:ascii="Times New Roman" w:hAnsi="Times New Roman" w:cs="Times New Roman"/>
                <w:sz w:val="28"/>
                <w:szCs w:val="28"/>
              </w:rPr>
            </w:pPr>
          </w:p>
          <w:p w:rsidR="00F229B6" w:rsidRPr="00F229B6" w:rsidRDefault="00F229B6" w:rsidP="00F229B6">
            <w:pPr>
              <w:pStyle w:val="9"/>
              <w:jc w:val="center"/>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Содержание работы</w:t>
            </w:r>
          </w:p>
        </w:tc>
        <w:tc>
          <w:tcPr>
            <w:tcW w:w="709"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Оценка</w:t>
            </w:r>
          </w:p>
        </w:tc>
        <w:tc>
          <w:tcPr>
            <w:tcW w:w="708"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Подпись</w:t>
            </w:r>
          </w:p>
        </w:tc>
      </w:tr>
      <w:tr w:rsidR="00F229B6" w:rsidRPr="00F229B6" w:rsidTr="00F229B6">
        <w:trPr>
          <w:trHeight w:val="12881"/>
        </w:trPr>
        <w:tc>
          <w:tcPr>
            <w:tcW w:w="710" w:type="dxa"/>
          </w:tcPr>
          <w:p w:rsidR="00F229B6" w:rsidRPr="00F229B6" w:rsidRDefault="00F229B6" w:rsidP="00F229B6">
            <w:pPr>
              <w:rPr>
                <w:rFonts w:ascii="Times New Roman" w:hAnsi="Times New Roman" w:cs="Times New Roman"/>
                <w:b/>
                <w:sz w:val="28"/>
                <w:szCs w:val="28"/>
              </w:rPr>
            </w:pPr>
            <w:r w:rsidRPr="00F229B6">
              <w:rPr>
                <w:rFonts w:ascii="Times New Roman" w:hAnsi="Times New Roman" w:cs="Times New Roman"/>
                <w:b/>
                <w:sz w:val="28"/>
                <w:szCs w:val="28"/>
              </w:rPr>
              <w:t>29.04.2020г.</w:t>
            </w:r>
          </w:p>
        </w:tc>
        <w:tc>
          <w:tcPr>
            <w:tcW w:w="8505" w:type="dxa"/>
          </w:tcPr>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Тема «Организация работы поликлиники по профилактике гельминтозов»</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Задание№1. Алгоритм забора материала для проведения лабораторного обследования на аскаридоз.</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Цель</w:t>
            </w:r>
            <w:r w:rsidRPr="00F229B6">
              <w:rPr>
                <w:rFonts w:ascii="Times New Roman" w:hAnsi="Times New Roman" w:cs="Times New Roman"/>
                <w:sz w:val="28"/>
                <w:szCs w:val="28"/>
              </w:rPr>
              <w:t xml:space="preserve">: </w:t>
            </w:r>
            <w:r w:rsidRPr="00F229B6">
              <w:rPr>
                <w:rFonts w:ascii="Times New Roman" w:hAnsi="Times New Roman" w:cs="Times New Roman"/>
                <w:b/>
                <w:bCs/>
                <w:sz w:val="28"/>
                <w:szCs w:val="28"/>
              </w:rPr>
              <w:t>обнаружение яиц гельминтов.</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Показания</w:t>
            </w:r>
            <w:r w:rsidRPr="00F229B6">
              <w:rPr>
                <w:rFonts w:ascii="Times New Roman" w:hAnsi="Times New Roman" w:cs="Times New Roman"/>
                <w:sz w:val="28"/>
                <w:szCs w:val="28"/>
              </w:rPr>
              <w:t>: всем пациентам, поступающим на стационарное лечение.</w:t>
            </w:r>
          </w:p>
          <w:p w:rsidR="00F229B6" w:rsidRPr="00F229B6" w:rsidRDefault="00F229B6" w:rsidP="00F229B6">
            <w:pPr>
              <w:spacing w:line="240" w:lineRule="auto"/>
              <w:jc w:val="both"/>
              <w:rPr>
                <w:rFonts w:ascii="Times New Roman" w:hAnsi="Times New Roman" w:cs="Times New Roman"/>
                <w:i/>
                <w:iCs/>
                <w:sz w:val="28"/>
                <w:szCs w:val="28"/>
              </w:rPr>
            </w:pPr>
            <w:r w:rsidRPr="00F229B6">
              <w:rPr>
                <w:rFonts w:ascii="Times New Roman" w:hAnsi="Times New Roman" w:cs="Times New Roman"/>
                <w:b/>
                <w:bCs/>
                <w:sz w:val="28"/>
                <w:szCs w:val="28"/>
              </w:rPr>
              <w:t>Оснащение</w:t>
            </w:r>
            <w:r w:rsidRPr="00F229B6">
              <w:rPr>
                <w:rFonts w:ascii="Times New Roman" w:hAnsi="Times New Roman" w:cs="Times New Roman"/>
                <w:i/>
                <w:iCs/>
                <w:sz w:val="28"/>
                <w:szCs w:val="28"/>
              </w:rPr>
              <w:t>: пузырёк с палочкой (шпателем) или специальная баночка с ложечкой, прикрепленной к крышке, чистый сухой горшок или судно, направление, этикетка.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Диетической подготовки не требуется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Накануне с вечера приготовить посуду, подготовить пациента к взятию кала на исследование:</w:t>
            </w:r>
          </w:p>
          <w:p w:rsidR="00F229B6" w:rsidRPr="00F229B6" w:rsidRDefault="00F229B6" w:rsidP="00B17DA9">
            <w:pPr>
              <w:pStyle w:val="a3"/>
              <w:numPr>
                <w:ilvl w:val="0"/>
                <w:numId w:val="13"/>
              </w:numPr>
              <w:spacing w:after="0" w:line="240" w:lineRule="auto"/>
              <w:rPr>
                <w:rFonts w:ascii="Times New Roman" w:hAnsi="Times New Roman" w:cs="Times New Roman"/>
                <w:color w:val="000000" w:themeColor="text1"/>
                <w:sz w:val="28"/>
                <w:szCs w:val="28"/>
              </w:rPr>
            </w:pPr>
            <w:proofErr w:type="gramStart"/>
            <w:r w:rsidRPr="00F229B6">
              <w:rPr>
                <w:rFonts w:ascii="Times New Roman" w:hAnsi="Times New Roman" w:cs="Times New Roman"/>
                <w:sz w:val="28"/>
                <w:szCs w:val="28"/>
              </w:rPr>
              <w:t>дать посуду с наклеенной на неё этикеткой на руки или показать где находится посуда и подписанный горшок;</w:t>
            </w:r>
            <w:proofErr w:type="gramEnd"/>
          </w:p>
          <w:p w:rsidR="00F229B6" w:rsidRPr="00F229B6" w:rsidRDefault="00F229B6" w:rsidP="00B17DA9">
            <w:pPr>
              <w:pStyle w:val="a3"/>
              <w:numPr>
                <w:ilvl w:val="0"/>
                <w:numId w:val="13"/>
              </w:numPr>
              <w:spacing w:after="0" w:line="240" w:lineRule="auto"/>
              <w:rPr>
                <w:rFonts w:ascii="Times New Roman" w:hAnsi="Times New Roman" w:cs="Times New Roman"/>
                <w:color w:val="000000" w:themeColor="text1"/>
                <w:sz w:val="28"/>
                <w:szCs w:val="28"/>
              </w:rPr>
            </w:pPr>
            <w:r w:rsidRPr="00F229B6">
              <w:rPr>
                <w:rFonts w:ascii="Times New Roman" w:hAnsi="Times New Roman" w:cs="Times New Roman"/>
                <w:sz w:val="28"/>
                <w:szCs w:val="28"/>
              </w:rPr>
              <w:t>объяснить, что завтра утром с 6.00 до 7.00 пациенту необходимо опорожнить кишечник в горшок или судно и палочкой или шпателем положить в пузырёк 5 – 10г кала из разных мест и оставить ёмкость в указанном сестрой месте.</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sz w:val="28"/>
                <w:szCs w:val="28"/>
              </w:rPr>
              <w:t>3</w:t>
            </w:r>
            <w:r w:rsidRPr="00F229B6">
              <w:rPr>
                <w:rFonts w:ascii="Times New Roman" w:hAnsi="Times New Roman" w:cs="Times New Roman"/>
                <w:b/>
                <w:bCs/>
                <w:sz w:val="28"/>
                <w:szCs w:val="28"/>
              </w:rPr>
              <w:t>.</w:t>
            </w:r>
            <w:r w:rsidRPr="00F229B6">
              <w:rPr>
                <w:rFonts w:ascii="Times New Roman" w:hAnsi="Times New Roman" w:cs="Times New Roman"/>
                <w:sz w:val="28"/>
                <w:szCs w:val="28"/>
              </w:rPr>
              <w:t xml:space="preserve">Кал отправить в лабораторию </w:t>
            </w:r>
            <w:r w:rsidRPr="00F229B6">
              <w:rPr>
                <w:rFonts w:ascii="Times New Roman" w:hAnsi="Times New Roman" w:cs="Times New Roman"/>
                <w:b/>
                <w:bCs/>
                <w:sz w:val="28"/>
                <w:szCs w:val="28"/>
              </w:rPr>
              <w:t>сразу же, тёплым.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При поступлении результатов исследования из лаборатории сразу подклеить его в медицинскую карту.</w:t>
            </w:r>
          </w:p>
          <w:p w:rsidR="00F229B6" w:rsidRPr="00F229B6" w:rsidRDefault="00F229B6" w:rsidP="00F229B6">
            <w:pPr>
              <w:spacing w:line="240" w:lineRule="auto"/>
              <w:jc w:val="both"/>
              <w:rPr>
                <w:rFonts w:ascii="Times New Roman" w:hAnsi="Times New Roman" w:cs="Times New Roman"/>
                <w:i/>
                <w:iCs/>
                <w:sz w:val="28"/>
                <w:szCs w:val="28"/>
              </w:rPr>
            </w:pPr>
            <w:r w:rsidRPr="00F229B6">
              <w:rPr>
                <w:rFonts w:ascii="Times New Roman" w:hAnsi="Times New Roman" w:cs="Times New Roman"/>
                <w:b/>
                <w:bCs/>
                <w:sz w:val="28"/>
                <w:szCs w:val="28"/>
              </w:rPr>
              <w:t>Примечание</w:t>
            </w:r>
            <w:r w:rsidRPr="00F229B6">
              <w:rPr>
                <w:rFonts w:ascii="Times New Roman" w:hAnsi="Times New Roman" w:cs="Times New Roman"/>
                <w:i/>
                <w:iCs/>
                <w:sz w:val="28"/>
                <w:szCs w:val="28"/>
              </w:rPr>
              <w:t>: у пациентов на постельном режиме кал забирается из подкладного судна (подаётся сухое судно), причём пациент не должен мочиться во время акта дефекации.</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Задание№2. Рекомендации по забору и доставке материала для исследования.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Для того чтобы получить достоверные результаты по исследованию анализа кала нужно правильно подготовиться.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Диета и лекарства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Как таковой специализированной </w:t>
            </w:r>
            <w:proofErr w:type="gramStart"/>
            <w:r w:rsidRPr="00F229B6">
              <w:rPr>
                <w:rFonts w:ascii="Times New Roman" w:hAnsi="Times New Roman" w:cs="Times New Roman"/>
                <w:sz w:val="28"/>
                <w:szCs w:val="28"/>
              </w:rPr>
              <w:t>диеты</w:t>
            </w:r>
            <w:proofErr w:type="gramEnd"/>
            <w:r w:rsidRPr="00F229B6">
              <w:rPr>
                <w:rFonts w:ascii="Times New Roman" w:hAnsi="Times New Roman" w:cs="Times New Roman"/>
                <w:sz w:val="28"/>
                <w:szCs w:val="28"/>
              </w:rPr>
              <w:t xml:space="preserve"> перед тем как сдавать кал на анализ нет. Если гельминт и живёт в кишечнике, то он уже привык к той пище, которую вы употребляете. Не рекомендуется употреблять продукты, приводящие к газообразованию или разжижению стула.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 xml:space="preserve">Кал для анализа должен быть собран при самостоятельном акте дефекации, без применения слабительных средств. Лучше всего не сдавать кал после клизм или применения ректальных свечей.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Также не рекомендуется заранее принимать противогельминтные средства для получения хороших результатов. У каждого средства есть свои минусы, неправильное назначение может привести к тяжёлым последствиям.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Гигиена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Перед актом дефекации не следует мыть анальное отверстие, так как острицы, которые выходят оттуда за ночь, могут быть смыты с водой и в результате ответ будет ложноотрицательный.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Ёмкость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Тара, в которую необходимо собирать кал на яйца гельминтов, должна быть чистой и сухой. Для этого в аптеке продаются специальные контейнеры.</w:t>
            </w:r>
          </w:p>
          <w:p w:rsidR="00F229B6" w:rsidRPr="00F229B6" w:rsidRDefault="00F229B6" w:rsidP="00B17DA9">
            <w:pPr>
              <w:pStyle w:val="a3"/>
              <w:numPr>
                <w:ilvl w:val="0"/>
                <w:numId w:val="14"/>
              </w:numPr>
              <w:spacing w:after="0" w:line="240" w:lineRule="auto"/>
              <w:jc w:val="both"/>
              <w:rPr>
                <w:rFonts w:ascii="Times New Roman" w:hAnsi="Times New Roman" w:cs="Times New Roman"/>
                <w:color w:val="000000" w:themeColor="text1"/>
                <w:sz w:val="28"/>
                <w:szCs w:val="28"/>
              </w:rPr>
            </w:pPr>
            <w:proofErr w:type="gramStart"/>
            <w:r w:rsidRPr="00F229B6">
              <w:rPr>
                <w:rFonts w:ascii="Times New Roman" w:hAnsi="Times New Roman" w:cs="Times New Roman"/>
                <w:sz w:val="28"/>
                <w:szCs w:val="28"/>
              </w:rPr>
              <w:t>Непосредственно</w:t>
            </w:r>
            <w:proofErr w:type="gramEnd"/>
            <w:r w:rsidRPr="00F229B6">
              <w:rPr>
                <w:rFonts w:ascii="Times New Roman" w:hAnsi="Times New Roman" w:cs="Times New Roman"/>
                <w:sz w:val="28"/>
                <w:szCs w:val="28"/>
              </w:rPr>
              <w:t xml:space="preserve"> перед тем как собирать кал необходимо совершить акт мочеиспускания. Мочевой пузырь должен быть пустым. Важно чтобы моча и выделения из половых органов не попали на фекалии. Испражнения необходимо собрать в ёмкость из разных участков кала для более точной информации. Кал должен быть собран и доставлен в один и тот же день. В случаях, когда нет возможности произвести акт дефекации утром, допускается хранение материала в течение 12 часов при температуре не более 4 градусов по Цельсию (боковая дверца холодильника).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Задание№3.Направление в лабораторию</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Направление в клиническую лабораторию кал на яйца гельминтов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 Отделение - Инфекционное </w:t>
            </w:r>
            <w:proofErr w:type="spellStart"/>
            <w:r w:rsidRPr="00F229B6">
              <w:rPr>
                <w:rFonts w:ascii="Times New Roman" w:hAnsi="Times New Roman" w:cs="Times New Roman"/>
                <w:sz w:val="28"/>
                <w:szCs w:val="28"/>
              </w:rPr>
              <w:t>Патала</w:t>
            </w:r>
            <w:proofErr w:type="spellEnd"/>
            <w:r w:rsidRPr="00F229B6">
              <w:rPr>
                <w:rFonts w:ascii="Times New Roman" w:hAnsi="Times New Roman" w:cs="Times New Roman"/>
                <w:sz w:val="28"/>
                <w:szCs w:val="28"/>
              </w:rPr>
              <w:t xml:space="preserve"> - 111</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ФИО Петров Иван Сергеевич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Возраст-30лет</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Дата 29.04.2020г.</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Подпись М/</w:t>
            </w:r>
            <w:proofErr w:type="gramStart"/>
            <w:r w:rsidRPr="00F229B6">
              <w:rPr>
                <w:rFonts w:ascii="Times New Roman" w:hAnsi="Times New Roman" w:cs="Times New Roman"/>
                <w:sz w:val="28"/>
                <w:szCs w:val="28"/>
              </w:rPr>
              <w:t>с</w:t>
            </w:r>
            <w:proofErr w:type="gramEnd"/>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Тема «Организация работы поликлиники по профилактике дифтерии»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Больная 40 лет. Заболела 3 дня назад, когда отметила недомогание, повышение</w:t>
            </w:r>
            <w:proofErr w:type="gramStart"/>
            <w:r w:rsidRPr="00F229B6">
              <w:rPr>
                <w:rFonts w:ascii="Times New Roman" w:hAnsi="Times New Roman" w:cs="Times New Roman"/>
                <w:sz w:val="28"/>
                <w:szCs w:val="28"/>
              </w:rPr>
              <w:t xml:space="preserve"> Т</w:t>
            </w:r>
            <w:proofErr w:type="gramEnd"/>
            <w:r w:rsidRPr="00F229B6">
              <w:rPr>
                <w:rFonts w:ascii="Times New Roman" w:hAnsi="Times New Roman" w:cs="Times New Roman"/>
                <w:sz w:val="28"/>
                <w:szCs w:val="28"/>
              </w:rPr>
              <w:t xml:space="preserve"> до 37.8º С, боль в горле. Принимала жаропонижающие средства и полоскала горло теплым раствором </w:t>
            </w:r>
            <w:proofErr w:type="spellStart"/>
            <w:r w:rsidRPr="00F229B6">
              <w:rPr>
                <w:rFonts w:ascii="Times New Roman" w:hAnsi="Times New Roman" w:cs="Times New Roman"/>
                <w:sz w:val="28"/>
                <w:szCs w:val="28"/>
              </w:rPr>
              <w:t>фурациллина</w:t>
            </w:r>
            <w:proofErr w:type="spellEnd"/>
            <w:r w:rsidRPr="00F229B6">
              <w:rPr>
                <w:rFonts w:ascii="Times New Roman" w:hAnsi="Times New Roman" w:cs="Times New Roman"/>
                <w:sz w:val="28"/>
                <w:szCs w:val="28"/>
              </w:rPr>
              <w:t xml:space="preserve">. Вызвала врача на дом, т.к. почувствовала ухудшение самочувствия, Т </w:t>
            </w:r>
            <w:proofErr w:type="gramStart"/>
            <w:r w:rsidRPr="00F229B6">
              <w:rPr>
                <w:rFonts w:ascii="Times New Roman" w:hAnsi="Times New Roman" w:cs="Times New Roman"/>
                <w:sz w:val="28"/>
                <w:szCs w:val="28"/>
              </w:rPr>
              <w:t>повысилась до 39º С. Участковый врач поставил</w:t>
            </w:r>
            <w:proofErr w:type="gramEnd"/>
            <w:r w:rsidRPr="00F229B6">
              <w:rPr>
                <w:rFonts w:ascii="Times New Roman" w:hAnsi="Times New Roman" w:cs="Times New Roman"/>
                <w:sz w:val="28"/>
                <w:szCs w:val="28"/>
              </w:rPr>
              <w:t xml:space="preserve"> диагноз «Лакунарная ангина», взят мазок из зева и носа на BL, из </w:t>
            </w:r>
            <w:r w:rsidRPr="00F229B6">
              <w:rPr>
                <w:rFonts w:ascii="Times New Roman" w:hAnsi="Times New Roman" w:cs="Times New Roman"/>
                <w:sz w:val="28"/>
                <w:szCs w:val="28"/>
              </w:rPr>
              <w:lastRenderedPageBreak/>
              <w:t xml:space="preserve">бактериологической лаборатории получен ответ о выделении </w:t>
            </w:r>
            <w:proofErr w:type="spellStart"/>
            <w:r w:rsidRPr="00F229B6">
              <w:rPr>
                <w:rFonts w:ascii="Times New Roman" w:hAnsi="Times New Roman" w:cs="Times New Roman"/>
                <w:sz w:val="28"/>
                <w:szCs w:val="28"/>
              </w:rPr>
              <w:t>токсигенныхкоринебактерий</w:t>
            </w:r>
            <w:proofErr w:type="spellEnd"/>
            <w:r w:rsidRPr="00F229B6">
              <w:rPr>
                <w:rFonts w:ascii="Times New Roman" w:hAnsi="Times New Roman" w:cs="Times New Roman"/>
                <w:sz w:val="28"/>
                <w:szCs w:val="28"/>
              </w:rPr>
              <w:t xml:space="preserve"> дифтерии биологического варианта </w:t>
            </w:r>
            <w:proofErr w:type="spellStart"/>
            <w:r w:rsidRPr="00F229B6">
              <w:rPr>
                <w:rFonts w:ascii="Times New Roman" w:hAnsi="Times New Roman" w:cs="Times New Roman"/>
                <w:sz w:val="28"/>
                <w:szCs w:val="28"/>
              </w:rPr>
              <w:t>Гравис</w:t>
            </w:r>
            <w:proofErr w:type="spellEnd"/>
            <w:r w:rsidRPr="00F229B6">
              <w:rPr>
                <w:rFonts w:ascii="Times New Roman" w:hAnsi="Times New Roman" w:cs="Times New Roman"/>
                <w:sz w:val="28"/>
                <w:szCs w:val="28"/>
              </w:rPr>
              <w:t xml:space="preserve">. Контактные лица; муж 45 лет, ИП; дочь 18 лет, студентка СФУ.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Задание№1. Проблемы пациентки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i/>
                <w:iCs/>
                <w:sz w:val="28"/>
                <w:szCs w:val="28"/>
              </w:rPr>
              <w:t>настоящая проблема</w:t>
            </w:r>
            <w:r w:rsidRPr="00F229B6">
              <w:rPr>
                <w:rFonts w:ascii="Times New Roman" w:hAnsi="Times New Roman" w:cs="Times New Roman"/>
                <w:sz w:val="28"/>
                <w:szCs w:val="28"/>
              </w:rPr>
              <w:t xml:space="preserve"> - лихорадка, изменения в зеве, симптомы интоксикации;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i/>
                <w:iCs/>
                <w:sz w:val="28"/>
                <w:szCs w:val="28"/>
              </w:rPr>
              <w:t>приоритетная проблема</w:t>
            </w:r>
            <w:r w:rsidRPr="00F229B6">
              <w:rPr>
                <w:rFonts w:ascii="Times New Roman" w:hAnsi="Times New Roman" w:cs="Times New Roman"/>
                <w:sz w:val="28"/>
                <w:szCs w:val="28"/>
              </w:rPr>
              <w:t xml:space="preserve"> - изменения в зеве;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i/>
                <w:iCs/>
                <w:sz w:val="28"/>
                <w:szCs w:val="28"/>
              </w:rPr>
              <w:t>потенциальные проблемы</w:t>
            </w:r>
            <w:r w:rsidRPr="00F229B6">
              <w:rPr>
                <w:rFonts w:ascii="Times New Roman" w:hAnsi="Times New Roman" w:cs="Times New Roman"/>
                <w:sz w:val="28"/>
                <w:szCs w:val="28"/>
              </w:rPr>
              <w:t xml:space="preserve"> - инфекционно-токсический шок.</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Задание№2. Показания для госпитализации - клинические</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Задание№3. Отделение стационара и вид палаты, куда направлена больная.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Пациентка будет направлена в отделение воздушно-капельных инфекций, полубокс.</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Задание№4. Количество эпидемических очагов, мероприятия, которые должны проводиться в отношении контактных лиц. </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Количество эпидемических очагов Муж, ИП, дочь - студентка СФУ.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Ангина передается воздушно-капельным путем от одного человека к другому, при непосредственном контакте, через поцелуй или рукопожатие, предметы быта, и при этом очень быстро.</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Если больной дома, то обязательно нужно изолировать, выделить для него отдельную посуду, постельное белье, полотенца и следить за тем, чтобы все эти предметы регулярно и тщательно мылись и стирались.</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При уходе надеть обязательно маску.</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Как можно чаще проветривать помещение.</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Влажная уборка помещения </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Использовать </w:t>
            </w:r>
            <w:proofErr w:type="spellStart"/>
            <w:r w:rsidRPr="00F229B6">
              <w:rPr>
                <w:rFonts w:ascii="Times New Roman" w:hAnsi="Times New Roman" w:cs="Times New Roman"/>
                <w:sz w:val="28"/>
                <w:szCs w:val="28"/>
              </w:rPr>
              <w:t>оксолиновую</w:t>
            </w:r>
            <w:proofErr w:type="spellEnd"/>
            <w:r w:rsidRPr="00F229B6">
              <w:rPr>
                <w:rFonts w:ascii="Times New Roman" w:hAnsi="Times New Roman" w:cs="Times New Roman"/>
                <w:sz w:val="28"/>
                <w:szCs w:val="28"/>
              </w:rPr>
              <w:t xml:space="preserve"> мазь и другие противовирусные профилактические средства.</w:t>
            </w:r>
          </w:p>
          <w:p w:rsidR="00F229B6" w:rsidRPr="00F229B6" w:rsidRDefault="00F229B6" w:rsidP="00B17DA9">
            <w:pPr>
              <w:pStyle w:val="a3"/>
              <w:numPr>
                <w:ilvl w:val="0"/>
                <w:numId w:val="15"/>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Как можно чаще мыть руки с мылом.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Если у </w:t>
            </w:r>
            <w:proofErr w:type="gramStart"/>
            <w:r w:rsidRPr="00F229B6">
              <w:rPr>
                <w:rFonts w:ascii="Times New Roman" w:hAnsi="Times New Roman" w:cs="Times New Roman"/>
                <w:sz w:val="28"/>
                <w:szCs w:val="28"/>
              </w:rPr>
              <w:t>лиц</w:t>
            </w:r>
            <w:proofErr w:type="gramEnd"/>
            <w:r w:rsidRPr="00F229B6">
              <w:rPr>
                <w:rFonts w:ascii="Times New Roman" w:hAnsi="Times New Roman" w:cs="Times New Roman"/>
                <w:sz w:val="28"/>
                <w:szCs w:val="28"/>
              </w:rPr>
              <w:t xml:space="preserve"> которые имели контакт, возникнет изменение в самочувствие, или если резко повышается температура до 39-40 градусов, то вызвать срочно врача на дом.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Профилактика заболевания</w:t>
            </w:r>
            <w:r w:rsidRPr="00F229B6">
              <w:rPr>
                <w:rFonts w:ascii="Times New Roman" w:hAnsi="Times New Roman" w:cs="Times New Roman"/>
                <w:sz w:val="28"/>
                <w:szCs w:val="28"/>
              </w:rPr>
              <w:t xml:space="preserve"> поможет оставаться здоровым даже во время эпидемии или, по крайней мере, облегчить течение болезни. </w:t>
            </w:r>
          </w:p>
          <w:p w:rsidR="00F229B6" w:rsidRPr="00F229B6" w:rsidRDefault="00F229B6" w:rsidP="00B17DA9">
            <w:pPr>
              <w:pStyle w:val="a3"/>
              <w:numPr>
                <w:ilvl w:val="0"/>
                <w:numId w:val="16"/>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Витаминизация </w:t>
            </w:r>
          </w:p>
          <w:p w:rsidR="00F229B6" w:rsidRPr="00F229B6" w:rsidRDefault="00F229B6" w:rsidP="00B17DA9">
            <w:pPr>
              <w:pStyle w:val="a3"/>
              <w:numPr>
                <w:ilvl w:val="0"/>
                <w:numId w:val="16"/>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Влажная уборка </w:t>
            </w:r>
          </w:p>
          <w:p w:rsidR="00F229B6" w:rsidRPr="00F229B6" w:rsidRDefault="00F229B6" w:rsidP="00B17DA9">
            <w:pPr>
              <w:pStyle w:val="a3"/>
              <w:numPr>
                <w:ilvl w:val="0"/>
                <w:numId w:val="16"/>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Вакцинация</w:t>
            </w:r>
          </w:p>
          <w:p w:rsidR="00F229B6" w:rsidRPr="00F229B6" w:rsidRDefault="00F229B6" w:rsidP="00B17DA9">
            <w:pPr>
              <w:pStyle w:val="a3"/>
              <w:numPr>
                <w:ilvl w:val="0"/>
                <w:numId w:val="16"/>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Ограничение контактов</w:t>
            </w:r>
          </w:p>
          <w:p w:rsidR="00F229B6" w:rsidRPr="00F229B6" w:rsidRDefault="00F229B6" w:rsidP="00B17DA9">
            <w:pPr>
              <w:pStyle w:val="a3"/>
              <w:numPr>
                <w:ilvl w:val="0"/>
                <w:numId w:val="16"/>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Личная гигиена</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Задание№5. Объекты и средства дезинфекции в домашнем </w:t>
            </w:r>
            <w:r w:rsidRPr="00F229B6">
              <w:rPr>
                <w:rFonts w:ascii="Times New Roman" w:hAnsi="Times New Roman" w:cs="Times New Roman"/>
                <w:b/>
                <w:bCs/>
                <w:sz w:val="28"/>
                <w:szCs w:val="28"/>
              </w:rPr>
              <w:lastRenderedPageBreak/>
              <w:t>очаге.</w:t>
            </w:r>
          </w:p>
          <w:p w:rsidR="00F229B6" w:rsidRPr="00F229B6" w:rsidRDefault="00F229B6" w:rsidP="00F229B6">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sz w:val="28"/>
                <w:szCs w:val="28"/>
              </w:rPr>
              <w:t xml:space="preserve">Столовая посуда (кружка, столовые приборы), полотенце, постельное белье (наволочки) шпатель, </w:t>
            </w:r>
            <w:proofErr w:type="spellStart"/>
            <w:r w:rsidRPr="00F229B6">
              <w:rPr>
                <w:rFonts w:ascii="Times New Roman" w:hAnsi="Times New Roman" w:cs="Times New Roman"/>
                <w:sz w:val="28"/>
                <w:szCs w:val="28"/>
              </w:rPr>
              <w:t>хлорактивныедезинфектанты</w:t>
            </w:r>
            <w:proofErr w:type="spellEnd"/>
            <w:r w:rsidRPr="00F229B6">
              <w:rPr>
                <w:rFonts w:ascii="Times New Roman" w:hAnsi="Times New Roman" w:cs="Times New Roman"/>
                <w:sz w:val="28"/>
                <w:szCs w:val="28"/>
              </w:rPr>
              <w:t xml:space="preserve">, воздух – проветривание УФО. </w:t>
            </w:r>
            <w:proofErr w:type="gramEnd"/>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Задание№6. Направление в лабораторию.</w:t>
            </w:r>
          </w:p>
          <w:p w:rsidR="00F229B6" w:rsidRPr="00F229B6" w:rsidRDefault="00F229B6" w:rsidP="00F229B6">
            <w:pPr>
              <w:spacing w:line="240" w:lineRule="auto"/>
              <w:jc w:val="both"/>
              <w:rPr>
                <w:rFonts w:ascii="Times New Roman" w:hAnsi="Times New Roman" w:cs="Times New Roman"/>
                <w:b/>
                <w:bCs/>
                <w:i/>
                <w:iCs/>
                <w:sz w:val="28"/>
                <w:szCs w:val="28"/>
              </w:rPr>
            </w:pPr>
            <w:r w:rsidRPr="00F229B6">
              <w:rPr>
                <w:rFonts w:ascii="Times New Roman" w:hAnsi="Times New Roman" w:cs="Times New Roman"/>
                <w:b/>
                <w:bCs/>
                <w:sz w:val="28"/>
                <w:szCs w:val="28"/>
              </w:rPr>
              <w:t xml:space="preserve">Направление в бактериологическую лабораторию </w:t>
            </w:r>
            <w:r w:rsidRPr="00F229B6">
              <w:rPr>
                <w:rFonts w:ascii="Times New Roman" w:hAnsi="Times New Roman" w:cs="Times New Roman"/>
                <w:b/>
                <w:bCs/>
                <w:i/>
                <w:iCs/>
                <w:sz w:val="28"/>
                <w:szCs w:val="28"/>
              </w:rPr>
              <w:t>(№999, №1000)</w:t>
            </w:r>
          </w:p>
          <w:p w:rsidR="00F229B6" w:rsidRPr="00F229B6" w:rsidRDefault="00F229B6" w:rsidP="00F229B6">
            <w:pPr>
              <w:spacing w:line="240" w:lineRule="auto"/>
              <w:jc w:val="both"/>
              <w:rPr>
                <w:rFonts w:ascii="Times New Roman" w:hAnsi="Times New Roman" w:cs="Times New Roman"/>
                <w:b/>
                <w:bCs/>
                <w:sz w:val="28"/>
                <w:szCs w:val="28"/>
              </w:rPr>
            </w:pPr>
            <w:proofErr w:type="spellStart"/>
            <w:r w:rsidRPr="00F229B6">
              <w:rPr>
                <w:rFonts w:ascii="Times New Roman" w:hAnsi="Times New Roman" w:cs="Times New Roman"/>
                <w:b/>
                <w:bCs/>
                <w:sz w:val="28"/>
                <w:szCs w:val="28"/>
              </w:rPr>
              <w:t>ФИО</w:t>
            </w:r>
            <w:r w:rsidRPr="00F229B6">
              <w:rPr>
                <w:rFonts w:ascii="Times New Roman" w:hAnsi="Times New Roman" w:cs="Times New Roman"/>
                <w:b/>
                <w:bCs/>
                <w:i/>
                <w:iCs/>
                <w:sz w:val="28"/>
                <w:szCs w:val="28"/>
              </w:rPr>
              <w:t>Романова</w:t>
            </w:r>
            <w:proofErr w:type="spellEnd"/>
            <w:r w:rsidRPr="00F229B6">
              <w:rPr>
                <w:rFonts w:ascii="Times New Roman" w:hAnsi="Times New Roman" w:cs="Times New Roman"/>
                <w:b/>
                <w:bCs/>
                <w:i/>
                <w:iCs/>
                <w:sz w:val="28"/>
                <w:szCs w:val="28"/>
              </w:rPr>
              <w:t xml:space="preserve"> Зинаида Александровна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Возраст </w:t>
            </w:r>
            <w:r w:rsidRPr="00F229B6">
              <w:rPr>
                <w:rFonts w:ascii="Times New Roman" w:hAnsi="Times New Roman" w:cs="Times New Roman"/>
                <w:b/>
                <w:bCs/>
                <w:i/>
                <w:iCs/>
                <w:sz w:val="28"/>
                <w:szCs w:val="28"/>
              </w:rPr>
              <w:t>40лет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Адрес: </w:t>
            </w:r>
            <w:proofErr w:type="spellStart"/>
            <w:r w:rsidRPr="00F229B6">
              <w:rPr>
                <w:rFonts w:ascii="Times New Roman" w:hAnsi="Times New Roman" w:cs="Times New Roman"/>
                <w:b/>
                <w:bCs/>
                <w:i/>
                <w:iCs/>
                <w:sz w:val="28"/>
                <w:szCs w:val="28"/>
              </w:rPr>
              <w:t>Тотмина</w:t>
            </w:r>
            <w:proofErr w:type="spellEnd"/>
            <w:r w:rsidRPr="00F229B6">
              <w:rPr>
                <w:rFonts w:ascii="Times New Roman" w:hAnsi="Times New Roman" w:cs="Times New Roman"/>
                <w:b/>
                <w:bCs/>
                <w:i/>
                <w:iCs/>
                <w:sz w:val="28"/>
                <w:szCs w:val="28"/>
              </w:rPr>
              <w:t xml:space="preserve"> 90 кв.17</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Место работы/учебы - </w:t>
            </w:r>
          </w:p>
          <w:p w:rsidR="00F229B6" w:rsidRPr="00F229B6" w:rsidRDefault="00F229B6" w:rsidP="00F229B6">
            <w:pPr>
              <w:spacing w:line="240" w:lineRule="auto"/>
              <w:jc w:val="both"/>
              <w:rPr>
                <w:rFonts w:ascii="Times New Roman" w:hAnsi="Times New Roman" w:cs="Times New Roman"/>
                <w:b/>
                <w:bCs/>
                <w:i/>
                <w:iCs/>
                <w:sz w:val="28"/>
                <w:szCs w:val="28"/>
              </w:rPr>
            </w:pPr>
            <w:r w:rsidRPr="00F229B6">
              <w:rPr>
                <w:rFonts w:ascii="Times New Roman" w:hAnsi="Times New Roman" w:cs="Times New Roman"/>
                <w:b/>
                <w:bCs/>
                <w:sz w:val="28"/>
                <w:szCs w:val="28"/>
              </w:rPr>
              <w:t xml:space="preserve">Цель обследования </w:t>
            </w:r>
            <w:r w:rsidRPr="00F229B6">
              <w:rPr>
                <w:rFonts w:ascii="Times New Roman" w:hAnsi="Times New Roman" w:cs="Times New Roman"/>
                <w:b/>
                <w:bCs/>
                <w:i/>
                <w:iCs/>
                <w:sz w:val="28"/>
                <w:szCs w:val="28"/>
              </w:rPr>
              <w:t>Ангина</w:t>
            </w:r>
          </w:p>
          <w:p w:rsidR="00F229B6" w:rsidRPr="00F229B6" w:rsidRDefault="00F229B6" w:rsidP="00F229B6">
            <w:pPr>
              <w:spacing w:line="240" w:lineRule="auto"/>
              <w:jc w:val="both"/>
              <w:rPr>
                <w:rFonts w:ascii="Times New Roman" w:hAnsi="Times New Roman" w:cs="Times New Roman"/>
                <w:b/>
                <w:bCs/>
                <w:i/>
                <w:iCs/>
                <w:sz w:val="28"/>
                <w:szCs w:val="28"/>
              </w:rPr>
            </w:pPr>
            <w:r w:rsidRPr="00F229B6">
              <w:rPr>
                <w:rFonts w:ascii="Times New Roman" w:hAnsi="Times New Roman" w:cs="Times New Roman"/>
                <w:b/>
                <w:bCs/>
                <w:sz w:val="28"/>
                <w:szCs w:val="28"/>
              </w:rPr>
              <w:t xml:space="preserve">Материал </w:t>
            </w:r>
            <w:r w:rsidRPr="00F229B6">
              <w:rPr>
                <w:rFonts w:ascii="Times New Roman" w:hAnsi="Times New Roman" w:cs="Times New Roman"/>
                <w:b/>
                <w:bCs/>
                <w:i/>
                <w:iCs/>
                <w:sz w:val="28"/>
                <w:szCs w:val="28"/>
              </w:rPr>
              <w:t>мазок из зева и носа</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Исследование </w:t>
            </w:r>
            <w:r w:rsidRPr="00F229B6">
              <w:rPr>
                <w:rFonts w:ascii="Times New Roman" w:hAnsi="Times New Roman" w:cs="Times New Roman"/>
                <w:b/>
                <w:bCs/>
                <w:i/>
                <w:iCs/>
                <w:sz w:val="28"/>
                <w:szCs w:val="28"/>
              </w:rPr>
              <w:t>Бактериологическое BL</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Забор осуществил </w:t>
            </w:r>
            <w:proofErr w:type="spellStart"/>
            <w:r w:rsidRPr="00F229B6">
              <w:rPr>
                <w:rFonts w:ascii="Times New Roman" w:hAnsi="Times New Roman" w:cs="Times New Roman"/>
                <w:b/>
                <w:bCs/>
                <w:i/>
                <w:iCs/>
                <w:sz w:val="28"/>
                <w:szCs w:val="28"/>
              </w:rPr>
              <w:t>Дадобоева</w:t>
            </w:r>
            <w:proofErr w:type="spellEnd"/>
            <w:r w:rsidRPr="00F229B6">
              <w:rPr>
                <w:rFonts w:ascii="Times New Roman" w:hAnsi="Times New Roman" w:cs="Times New Roman"/>
                <w:b/>
                <w:bCs/>
                <w:i/>
                <w:iCs/>
                <w:sz w:val="28"/>
                <w:szCs w:val="28"/>
              </w:rPr>
              <w:t xml:space="preserve"> Ф.Т</w:t>
            </w:r>
          </w:p>
          <w:p w:rsidR="00F229B6" w:rsidRPr="00F229B6" w:rsidRDefault="00F229B6" w:rsidP="00F229B6">
            <w:pPr>
              <w:spacing w:line="240" w:lineRule="auto"/>
              <w:jc w:val="both"/>
              <w:rPr>
                <w:rFonts w:ascii="Times New Roman" w:hAnsi="Times New Roman" w:cs="Times New Roman"/>
                <w:b/>
                <w:bCs/>
                <w:i/>
                <w:iCs/>
                <w:sz w:val="28"/>
                <w:szCs w:val="28"/>
              </w:rPr>
            </w:pPr>
            <w:r w:rsidRPr="00F229B6">
              <w:rPr>
                <w:rFonts w:ascii="Times New Roman" w:hAnsi="Times New Roman" w:cs="Times New Roman"/>
                <w:b/>
                <w:bCs/>
                <w:sz w:val="28"/>
                <w:szCs w:val="28"/>
              </w:rPr>
              <w:t xml:space="preserve">Дата и время забора </w:t>
            </w:r>
            <w:r w:rsidRPr="00F229B6">
              <w:rPr>
                <w:rFonts w:ascii="Times New Roman" w:hAnsi="Times New Roman" w:cs="Times New Roman"/>
                <w:b/>
                <w:bCs/>
                <w:i/>
                <w:iCs/>
                <w:sz w:val="28"/>
                <w:szCs w:val="28"/>
              </w:rPr>
              <w:t>26.04.2020г. (11:00)</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Дата и время доставки в лабораторию </w:t>
            </w:r>
            <w:r w:rsidRPr="00F229B6">
              <w:rPr>
                <w:rFonts w:ascii="Times New Roman" w:hAnsi="Times New Roman" w:cs="Times New Roman"/>
                <w:b/>
                <w:bCs/>
                <w:i/>
                <w:iCs/>
                <w:sz w:val="28"/>
                <w:szCs w:val="28"/>
              </w:rPr>
              <w:t>26.04.2020г. (11:40)</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Результат </w:t>
            </w:r>
            <w:proofErr w:type="spellStart"/>
            <w:r w:rsidRPr="00F229B6">
              <w:rPr>
                <w:rFonts w:ascii="Times New Roman" w:hAnsi="Times New Roman" w:cs="Times New Roman"/>
                <w:b/>
                <w:bCs/>
                <w:i/>
                <w:iCs/>
                <w:sz w:val="28"/>
                <w:szCs w:val="28"/>
              </w:rPr>
              <w:t>обнаруженCorynebacteriumdiphtheriae</w:t>
            </w:r>
            <w:proofErr w:type="spellEnd"/>
            <w:r w:rsidRPr="00F229B6">
              <w:rPr>
                <w:rFonts w:ascii="Times New Roman" w:hAnsi="Times New Roman" w:cs="Times New Roman"/>
                <w:b/>
                <w:bCs/>
                <w:i/>
                <w:iCs/>
                <w:sz w:val="28"/>
                <w:szCs w:val="28"/>
              </w:rPr>
              <w:t xml:space="preserve"> - </w:t>
            </w:r>
            <w:proofErr w:type="spellStart"/>
            <w:r w:rsidRPr="00F229B6">
              <w:rPr>
                <w:rFonts w:ascii="Times New Roman" w:hAnsi="Times New Roman" w:cs="Times New Roman"/>
                <w:b/>
                <w:bCs/>
                <w:i/>
                <w:iCs/>
                <w:sz w:val="28"/>
                <w:szCs w:val="28"/>
              </w:rPr>
              <w:t>gravis</w:t>
            </w:r>
            <w:proofErr w:type="spellEnd"/>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Результат выдал </w:t>
            </w:r>
            <w:r w:rsidRPr="00F229B6">
              <w:rPr>
                <w:rFonts w:ascii="Times New Roman" w:hAnsi="Times New Roman" w:cs="Times New Roman"/>
                <w:b/>
                <w:bCs/>
                <w:i/>
                <w:iCs/>
                <w:sz w:val="28"/>
                <w:szCs w:val="28"/>
              </w:rPr>
              <w:t>Лаборант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Дата выдачи результата </w:t>
            </w:r>
            <w:r w:rsidRPr="00F229B6">
              <w:rPr>
                <w:rFonts w:ascii="Times New Roman" w:hAnsi="Times New Roman" w:cs="Times New Roman"/>
                <w:b/>
                <w:bCs/>
                <w:i/>
                <w:iCs/>
                <w:sz w:val="28"/>
                <w:szCs w:val="28"/>
              </w:rPr>
              <w:t>29.04.2020г. (11:00)</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Задание№7. Алгоритм забора материала для лабораторного обследования.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действий при взятии мазка из носа.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Цель</w:t>
            </w:r>
            <w:r w:rsidRPr="00F229B6">
              <w:rPr>
                <w:rFonts w:ascii="Times New Roman" w:hAnsi="Times New Roman" w:cs="Times New Roman"/>
                <w:sz w:val="28"/>
                <w:szCs w:val="28"/>
              </w:rPr>
              <w:t>: лечебная.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Показания:</w:t>
            </w:r>
            <w:r w:rsidRPr="00F229B6">
              <w:rPr>
                <w:rFonts w:ascii="Times New Roman" w:hAnsi="Times New Roman" w:cs="Times New Roman"/>
                <w:sz w:val="28"/>
                <w:szCs w:val="28"/>
              </w:rPr>
              <w:t xml:space="preserve"> определяет врач.</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Противопоказания:</w:t>
            </w:r>
            <w:r w:rsidRPr="00F229B6">
              <w:rPr>
                <w:rFonts w:ascii="Times New Roman" w:hAnsi="Times New Roman" w:cs="Times New Roman"/>
                <w:sz w:val="28"/>
                <w:szCs w:val="28"/>
              </w:rPr>
              <w:t xml:space="preserve"> определяет врач.</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I.ПОДГОТОВКА К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Приготовим: пробирку со стерильным тампоном, стерильный шпатель стерильные перчатки, маску, очки, штатив.</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Помоем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Наденем очки, маску и перчатки.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Информируем пациента о ходе предстоящей манипуляции, получим согласие на ее проведение.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5. Усадить больного лицом к источнику света, голова должна быть </w:t>
            </w:r>
            <w:r w:rsidRPr="00F229B6">
              <w:rPr>
                <w:rFonts w:ascii="Times New Roman" w:hAnsi="Times New Roman" w:cs="Times New Roman"/>
                <w:sz w:val="28"/>
                <w:szCs w:val="28"/>
              </w:rPr>
              <w:lastRenderedPageBreak/>
              <w:t>слегка запрокинута назад.</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II.ВЫПОЛНЕНИЕ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 </w:t>
            </w:r>
            <w:proofErr w:type="spellStart"/>
            <w:r w:rsidRPr="00F229B6">
              <w:rPr>
                <w:rFonts w:ascii="Times New Roman" w:hAnsi="Times New Roman" w:cs="Times New Roman"/>
                <w:sz w:val="28"/>
                <w:szCs w:val="28"/>
              </w:rPr>
              <w:t>Сядимя</w:t>
            </w:r>
            <w:proofErr w:type="spellEnd"/>
            <w:r w:rsidRPr="00F229B6">
              <w:rPr>
                <w:rFonts w:ascii="Times New Roman" w:hAnsi="Times New Roman" w:cs="Times New Roman"/>
                <w:sz w:val="28"/>
                <w:szCs w:val="28"/>
              </w:rPr>
              <w:t xml:space="preserve"> напротив пациента.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 Возьмем пробирку в левую руку, правой рукой </w:t>
            </w:r>
            <w:proofErr w:type="spellStart"/>
            <w:r w:rsidRPr="00F229B6">
              <w:rPr>
                <w:rFonts w:ascii="Times New Roman" w:hAnsi="Times New Roman" w:cs="Times New Roman"/>
                <w:sz w:val="28"/>
                <w:szCs w:val="28"/>
              </w:rPr>
              <w:t>извлекем</w:t>
            </w:r>
            <w:proofErr w:type="spellEnd"/>
            <w:r w:rsidRPr="00F229B6">
              <w:rPr>
                <w:rFonts w:ascii="Times New Roman" w:hAnsi="Times New Roman" w:cs="Times New Roman"/>
                <w:sz w:val="28"/>
                <w:szCs w:val="28"/>
              </w:rPr>
              <w:t xml:space="preserve"> из нее тампон.</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Левой рукой приподнимем кончик носа больного, правой введем тампон легким вращательным движением в нижний носовой ход с одной стороны, затем с другой стороны.</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Осторожно, не касаясь наружной поверхности, введем тампон в пробирку.</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действий при взятии мазка из зева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Цель:</w:t>
            </w:r>
            <w:r w:rsidRPr="00F229B6">
              <w:rPr>
                <w:rFonts w:ascii="Times New Roman" w:hAnsi="Times New Roman" w:cs="Times New Roman"/>
                <w:sz w:val="28"/>
                <w:szCs w:val="28"/>
              </w:rPr>
              <w:t xml:space="preserve"> лечебная.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Показания:</w:t>
            </w:r>
            <w:r w:rsidRPr="00F229B6">
              <w:rPr>
                <w:rFonts w:ascii="Times New Roman" w:hAnsi="Times New Roman" w:cs="Times New Roman"/>
                <w:sz w:val="28"/>
                <w:szCs w:val="28"/>
              </w:rPr>
              <w:t xml:space="preserve"> определяет врач.</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Противопоказания:</w:t>
            </w:r>
            <w:r w:rsidRPr="00F229B6">
              <w:rPr>
                <w:rFonts w:ascii="Times New Roman" w:hAnsi="Times New Roman" w:cs="Times New Roman"/>
                <w:sz w:val="28"/>
                <w:szCs w:val="28"/>
              </w:rPr>
              <w:t xml:space="preserve"> определяет врач.</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I.ПОДГОТОВКА К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1.Надо приготовить: пробирку со стерильным тампоном, стерильный шпатель, стерильные перчатки, маску, очки, штатив.</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Помоем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Наденем очки, маску и перчатки.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Информируем пациента о ходе предстоящей манипуляции, получим согласие на ее проведение.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Усадить больного лицом к источнику света.</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II.ВЫПОЛНЕНИЕ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 </w:t>
            </w:r>
            <w:proofErr w:type="spellStart"/>
            <w:r w:rsidRPr="00F229B6">
              <w:rPr>
                <w:rFonts w:ascii="Times New Roman" w:hAnsi="Times New Roman" w:cs="Times New Roman"/>
                <w:sz w:val="28"/>
                <w:szCs w:val="28"/>
              </w:rPr>
              <w:t>Сядимся</w:t>
            </w:r>
            <w:proofErr w:type="spellEnd"/>
            <w:r w:rsidRPr="00F229B6">
              <w:rPr>
                <w:rFonts w:ascii="Times New Roman" w:hAnsi="Times New Roman" w:cs="Times New Roman"/>
                <w:sz w:val="28"/>
                <w:szCs w:val="28"/>
              </w:rPr>
              <w:t xml:space="preserve"> напротив пациента.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Возьмем в левую руку шпатель и пробирку.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3. Надавим шпателем на корень языка, правой рукой за пробку </w:t>
            </w:r>
            <w:proofErr w:type="spellStart"/>
            <w:r w:rsidRPr="00F229B6">
              <w:rPr>
                <w:rFonts w:ascii="Times New Roman" w:hAnsi="Times New Roman" w:cs="Times New Roman"/>
                <w:sz w:val="28"/>
                <w:szCs w:val="28"/>
              </w:rPr>
              <w:t>извлекем</w:t>
            </w:r>
            <w:proofErr w:type="spellEnd"/>
            <w:r w:rsidRPr="00F229B6">
              <w:rPr>
                <w:rFonts w:ascii="Times New Roman" w:hAnsi="Times New Roman" w:cs="Times New Roman"/>
                <w:sz w:val="28"/>
                <w:szCs w:val="28"/>
              </w:rPr>
              <w:t xml:space="preserve"> из пробирки стерильный тампон.</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Проведем тампон по дужкам и небным миндалинам (слева и справа), не касаясь слизистой оболочки рта.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Осторожно, не касаясь наружной поверхности пробирки, введем стерильный тампон в пробирку.</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III.ОКОНЧАНИЕ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Спросим у пациента о самочувствие.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Снимем перчатки.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3. Помоем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Заполним направление в бактериологическую лабораторию.</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Задание№8. Алгоритм введения противодифтерийной сыворотки по методу </w:t>
            </w:r>
            <w:proofErr w:type="spellStart"/>
            <w:r w:rsidRPr="00F229B6">
              <w:rPr>
                <w:rFonts w:ascii="Times New Roman" w:hAnsi="Times New Roman" w:cs="Times New Roman"/>
                <w:b/>
                <w:bCs/>
                <w:sz w:val="28"/>
                <w:szCs w:val="28"/>
              </w:rPr>
              <w:t>Безредко</w:t>
            </w:r>
            <w:proofErr w:type="spellEnd"/>
            <w:r w:rsidRPr="00F229B6">
              <w:rPr>
                <w:rFonts w:ascii="Times New Roman" w:hAnsi="Times New Roman" w:cs="Times New Roman"/>
                <w:b/>
                <w:bCs/>
                <w:sz w:val="28"/>
                <w:szCs w:val="28"/>
              </w:rPr>
              <w:t>.</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u w:val="single"/>
              </w:rPr>
              <w:t>Цель:</w:t>
            </w:r>
            <w:r w:rsidRPr="00F229B6">
              <w:rPr>
                <w:rFonts w:ascii="Times New Roman" w:hAnsi="Times New Roman" w:cs="Times New Roman"/>
                <w:sz w:val="28"/>
                <w:szCs w:val="28"/>
              </w:rPr>
              <w:t xml:space="preserve"> Нейтрализация дифтерийного токсина.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u w:val="single"/>
              </w:rPr>
              <w:t>Показания:</w:t>
            </w:r>
            <w:r w:rsidRPr="00F229B6">
              <w:rPr>
                <w:rFonts w:ascii="Times New Roman" w:hAnsi="Times New Roman" w:cs="Times New Roman"/>
                <w:sz w:val="28"/>
                <w:szCs w:val="28"/>
              </w:rPr>
              <w:t xml:space="preserve"> Сыворотку применяют для лечения больных дифтерией по назначению врача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u w:val="single"/>
              </w:rPr>
              <w:t>Противопоказания</w:t>
            </w:r>
            <w:r w:rsidRPr="00F229B6">
              <w:rPr>
                <w:rFonts w:ascii="Times New Roman" w:hAnsi="Times New Roman" w:cs="Times New Roman"/>
                <w:sz w:val="28"/>
                <w:szCs w:val="28"/>
                <w:u w:val="single"/>
              </w:rPr>
              <w:t>:</w:t>
            </w:r>
            <w:r w:rsidRPr="00F229B6">
              <w:rPr>
                <w:rFonts w:ascii="Times New Roman" w:hAnsi="Times New Roman" w:cs="Times New Roman"/>
                <w:sz w:val="28"/>
                <w:szCs w:val="28"/>
              </w:rPr>
              <w:t xml:space="preserve"> индивидуальная непереносимость препарата.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u w:val="single"/>
              </w:rPr>
              <w:t>Возможные проблемы</w:t>
            </w:r>
            <w:r w:rsidRPr="00F229B6">
              <w:rPr>
                <w:rFonts w:ascii="Times New Roman" w:hAnsi="Times New Roman" w:cs="Times New Roman"/>
                <w:sz w:val="28"/>
                <w:szCs w:val="28"/>
                <w:u w:val="single"/>
              </w:rPr>
              <w:t>:</w:t>
            </w:r>
            <w:r w:rsidRPr="00F229B6">
              <w:rPr>
                <w:rFonts w:ascii="Times New Roman" w:hAnsi="Times New Roman" w:cs="Times New Roman"/>
                <w:sz w:val="28"/>
                <w:szCs w:val="28"/>
              </w:rPr>
              <w:t xml:space="preserve"> Аллергическая реакция,</w:t>
            </w:r>
          </w:p>
          <w:p w:rsidR="00F229B6" w:rsidRPr="00F229B6" w:rsidRDefault="00F229B6" w:rsidP="00F229B6">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b/>
                <w:bCs/>
                <w:sz w:val="28"/>
                <w:szCs w:val="28"/>
                <w:u w:val="single"/>
              </w:rPr>
              <w:t>Оснащение</w:t>
            </w:r>
            <w:r w:rsidRPr="00F229B6">
              <w:rPr>
                <w:rFonts w:ascii="Times New Roman" w:hAnsi="Times New Roman" w:cs="Times New Roman"/>
                <w:sz w:val="28"/>
                <w:szCs w:val="28"/>
                <w:u w:val="single"/>
              </w:rPr>
              <w:t xml:space="preserve">: </w:t>
            </w:r>
            <w:r w:rsidRPr="00F229B6">
              <w:rPr>
                <w:rFonts w:ascii="Times New Roman" w:hAnsi="Times New Roman" w:cs="Times New Roman"/>
                <w:sz w:val="28"/>
                <w:szCs w:val="28"/>
              </w:rPr>
              <w:t>проточная вода, мыло, полотенце, резиновые перчатки, маска, противодифтерийная сыворотка, разовые шприцы с иглами, 70% этиловый спирт, стерильный столик с ватными шариками, пинцетом, лоток для отработанного материала.</w:t>
            </w:r>
            <w:proofErr w:type="gramEnd"/>
          </w:p>
          <w:p w:rsidR="00F229B6" w:rsidRPr="00F229B6" w:rsidRDefault="00F229B6" w:rsidP="00F229B6">
            <w:pPr>
              <w:spacing w:line="240" w:lineRule="auto"/>
              <w:jc w:val="both"/>
              <w:rPr>
                <w:rFonts w:ascii="Times New Roman" w:hAnsi="Times New Roman" w:cs="Times New Roman"/>
                <w:b/>
                <w:bCs/>
                <w:sz w:val="28"/>
                <w:szCs w:val="28"/>
                <w:u w:val="single"/>
              </w:rPr>
            </w:pPr>
            <w:r w:rsidRPr="00F229B6">
              <w:rPr>
                <w:rFonts w:ascii="Times New Roman" w:hAnsi="Times New Roman" w:cs="Times New Roman"/>
                <w:sz w:val="28"/>
                <w:szCs w:val="28"/>
              </w:rPr>
              <w:t>Этапы:</w:t>
            </w:r>
            <w:r w:rsidRPr="00F229B6">
              <w:rPr>
                <w:rFonts w:ascii="Times New Roman" w:hAnsi="Times New Roman" w:cs="Times New Roman"/>
                <w:sz w:val="28"/>
                <w:szCs w:val="28"/>
              </w:rPr>
              <w:br/>
            </w:r>
            <w:r w:rsidRPr="00F229B6">
              <w:rPr>
                <w:rFonts w:ascii="Times New Roman" w:hAnsi="Times New Roman" w:cs="Times New Roman"/>
                <w:b/>
                <w:bCs/>
                <w:sz w:val="28"/>
                <w:szCs w:val="28"/>
                <w:u w:val="single"/>
              </w:rPr>
              <w:t>Подготовка к манипуляции: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w:t>
            </w:r>
            <w:proofErr w:type="gramStart"/>
            <w:r w:rsidRPr="00F229B6">
              <w:rPr>
                <w:rFonts w:ascii="Times New Roman" w:hAnsi="Times New Roman" w:cs="Times New Roman"/>
                <w:sz w:val="28"/>
                <w:szCs w:val="28"/>
              </w:rPr>
              <w:t xml:space="preserve"> О</w:t>
            </w:r>
            <w:proofErr w:type="gramEnd"/>
            <w:r w:rsidRPr="00F229B6">
              <w:rPr>
                <w:rFonts w:ascii="Times New Roman" w:hAnsi="Times New Roman" w:cs="Times New Roman"/>
                <w:sz w:val="28"/>
                <w:szCs w:val="28"/>
              </w:rPr>
              <w:t>бъяснить пациенту (маме - ребенку) цель и ход процедуры</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w:t>
            </w:r>
            <w:proofErr w:type="gramStart"/>
            <w:r w:rsidRPr="00F229B6">
              <w:rPr>
                <w:rFonts w:ascii="Times New Roman" w:hAnsi="Times New Roman" w:cs="Times New Roman"/>
                <w:sz w:val="28"/>
                <w:szCs w:val="28"/>
              </w:rPr>
              <w:t xml:space="preserve"> П</w:t>
            </w:r>
            <w:proofErr w:type="gramEnd"/>
            <w:r w:rsidRPr="00F229B6">
              <w:rPr>
                <w:rFonts w:ascii="Times New Roman" w:hAnsi="Times New Roman" w:cs="Times New Roman"/>
                <w:sz w:val="28"/>
                <w:szCs w:val="28"/>
              </w:rPr>
              <w:t>риготовить все необходимое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w:t>
            </w:r>
            <w:proofErr w:type="gramStart"/>
            <w:r w:rsidRPr="00F229B6">
              <w:rPr>
                <w:rFonts w:ascii="Times New Roman" w:hAnsi="Times New Roman" w:cs="Times New Roman"/>
                <w:sz w:val="28"/>
                <w:szCs w:val="28"/>
              </w:rPr>
              <w:t xml:space="preserve"> У</w:t>
            </w:r>
            <w:proofErr w:type="gramEnd"/>
            <w:r w:rsidRPr="00F229B6">
              <w:rPr>
                <w:rFonts w:ascii="Times New Roman" w:hAnsi="Times New Roman" w:cs="Times New Roman"/>
                <w:sz w:val="28"/>
                <w:szCs w:val="28"/>
              </w:rPr>
              <w:t>ложить пациента в удобное положение.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w:t>
            </w:r>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ымыть руки, надеть перчатки, маску</w:t>
            </w:r>
          </w:p>
          <w:p w:rsidR="00F229B6" w:rsidRPr="00F229B6" w:rsidRDefault="00F229B6" w:rsidP="00F229B6">
            <w:pPr>
              <w:spacing w:line="240" w:lineRule="auto"/>
              <w:jc w:val="both"/>
              <w:rPr>
                <w:rFonts w:ascii="Times New Roman" w:hAnsi="Times New Roman" w:cs="Times New Roman"/>
                <w:b/>
                <w:bCs/>
                <w:sz w:val="28"/>
                <w:szCs w:val="28"/>
                <w:u w:val="single"/>
              </w:rPr>
            </w:pPr>
            <w:r w:rsidRPr="00F229B6">
              <w:rPr>
                <w:rFonts w:ascii="Times New Roman" w:hAnsi="Times New Roman" w:cs="Times New Roman"/>
                <w:b/>
                <w:bCs/>
                <w:sz w:val="28"/>
                <w:szCs w:val="28"/>
                <w:u w:val="single"/>
              </w:rPr>
              <w:t>Выполнение манипуляции:</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Перед введением пациенту ампулы с сывороткой тщательно осматривают. Сыворотки мутные или с </w:t>
            </w:r>
            <w:proofErr w:type="spellStart"/>
            <w:r w:rsidRPr="00F229B6">
              <w:rPr>
                <w:rFonts w:ascii="Times New Roman" w:hAnsi="Times New Roman" w:cs="Times New Roman"/>
                <w:sz w:val="28"/>
                <w:szCs w:val="28"/>
              </w:rPr>
              <w:t>неразбивающимся</w:t>
            </w:r>
            <w:proofErr w:type="spellEnd"/>
            <w:r w:rsidRPr="00F229B6">
              <w:rPr>
                <w:rFonts w:ascii="Times New Roman" w:hAnsi="Times New Roman" w:cs="Times New Roman"/>
                <w:sz w:val="28"/>
                <w:szCs w:val="28"/>
              </w:rPr>
              <w:t xml:space="preserve"> осадком и посторонними примесями, в повреждённых ампулах или с отсутствием на них этикетки к применению непригодны.</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перед введением сыворотку подогревают до 37</w:t>
            </w:r>
            <w:proofErr w:type="gramStart"/>
            <w:r w:rsidRPr="00F229B6">
              <w:rPr>
                <w:rFonts w:ascii="Times New Roman" w:hAnsi="Times New Roman" w:cs="Times New Roman"/>
                <w:sz w:val="28"/>
                <w:szCs w:val="28"/>
              </w:rPr>
              <w:t>°С</w:t>
            </w:r>
            <w:proofErr w:type="gramEnd"/>
            <w:r w:rsidRPr="00F229B6">
              <w:rPr>
                <w:rFonts w:ascii="Times New Roman" w:hAnsi="Times New Roman" w:cs="Times New Roman"/>
                <w:sz w:val="28"/>
                <w:szCs w:val="28"/>
              </w:rPr>
              <w:t xml:space="preserve"> на водяной бане;</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конец ампулы обтирают стерильной ватой, смоченной спиртом, и специальным ножичком надрезают, после чего верхнюю часть ампулы протирают спиртом и обламывают;</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вскрытую ампулу покрывают стерильной салфеткой и ватой;</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введение лечебных сывороток проводится под наблюдением врача;</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для предупреждения анафилактического шока применяется метод дробного введения гетерогенных сывороток по А.И. </w:t>
            </w:r>
            <w:proofErr w:type="spellStart"/>
            <w:r w:rsidRPr="00F229B6">
              <w:rPr>
                <w:rFonts w:ascii="Times New Roman" w:hAnsi="Times New Roman" w:cs="Times New Roman"/>
                <w:sz w:val="28"/>
                <w:szCs w:val="28"/>
              </w:rPr>
              <w:t>Безредко</w:t>
            </w:r>
            <w:proofErr w:type="spellEnd"/>
            <w:r w:rsidRPr="00F229B6">
              <w:rPr>
                <w:rFonts w:ascii="Times New Roman" w:hAnsi="Times New Roman" w:cs="Times New Roman"/>
                <w:sz w:val="28"/>
                <w:szCs w:val="28"/>
              </w:rPr>
              <w:t>. Перед введением лечебной дозы сыворотки выявляется чувствительность организма к чужеродному белку с помощью в/</w:t>
            </w:r>
            <w:proofErr w:type="gramStart"/>
            <w:r w:rsidRPr="00F229B6">
              <w:rPr>
                <w:rFonts w:ascii="Times New Roman" w:hAnsi="Times New Roman" w:cs="Times New Roman"/>
                <w:sz w:val="28"/>
                <w:szCs w:val="28"/>
              </w:rPr>
              <w:t>к</w:t>
            </w:r>
            <w:proofErr w:type="gramEnd"/>
            <w:r w:rsidRPr="00F229B6">
              <w:rPr>
                <w:rFonts w:ascii="Times New Roman" w:hAnsi="Times New Roman" w:cs="Times New Roman"/>
                <w:sz w:val="28"/>
                <w:szCs w:val="28"/>
              </w:rPr>
              <w:t xml:space="preserve"> пробы. </w:t>
            </w:r>
            <w:r w:rsidRPr="00F229B6">
              <w:rPr>
                <w:rFonts w:ascii="Times New Roman" w:hAnsi="Times New Roman" w:cs="Times New Roman"/>
                <w:sz w:val="28"/>
                <w:szCs w:val="28"/>
                <w:u w:val="single"/>
              </w:rPr>
              <w:t>В/к проба проводится разведённой в 100 раз сывороткой</w:t>
            </w:r>
            <w:r w:rsidRPr="00F229B6">
              <w:rPr>
                <w:rFonts w:ascii="Times New Roman" w:hAnsi="Times New Roman" w:cs="Times New Roman"/>
                <w:sz w:val="28"/>
                <w:szCs w:val="28"/>
              </w:rPr>
              <w:t xml:space="preserve">, которая вкладывается в каждую коробку (ампулы маркируются красным цветом) вместе с лечебной </w:t>
            </w:r>
            <w:r w:rsidRPr="00F229B6">
              <w:rPr>
                <w:rFonts w:ascii="Times New Roman" w:hAnsi="Times New Roman" w:cs="Times New Roman"/>
                <w:sz w:val="28"/>
                <w:szCs w:val="28"/>
              </w:rPr>
              <w:lastRenderedPageBreak/>
              <w:t xml:space="preserve">сывороткой (ампулы </w:t>
            </w:r>
            <w:proofErr w:type="gramStart"/>
            <w:r w:rsidRPr="00F229B6">
              <w:rPr>
                <w:rFonts w:ascii="Times New Roman" w:hAnsi="Times New Roman" w:cs="Times New Roman"/>
                <w:sz w:val="28"/>
                <w:szCs w:val="28"/>
              </w:rPr>
              <w:t>маркируются</w:t>
            </w:r>
            <w:proofErr w:type="gramEnd"/>
            <w:r w:rsidRPr="00F229B6">
              <w:rPr>
                <w:rFonts w:ascii="Times New Roman" w:hAnsi="Times New Roman" w:cs="Times New Roman"/>
                <w:sz w:val="28"/>
                <w:szCs w:val="28"/>
              </w:rPr>
              <w:t xml:space="preserve"> синим цветом);</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 среднюю часть ладонной поверхности предплечья после дезинфекции кожи вкалывают тонкую иглу туберкулинового шприца в толщу кожи параллельно её поверхности;</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после того, как срез иглы, обращённый вверх, вошёл в кожу, вводят </w:t>
            </w:r>
            <w:r w:rsidRPr="00F229B6">
              <w:rPr>
                <w:rFonts w:ascii="Times New Roman" w:hAnsi="Times New Roman" w:cs="Times New Roman"/>
                <w:sz w:val="28"/>
                <w:szCs w:val="28"/>
                <w:u w:val="single"/>
              </w:rPr>
              <w:t>0,1 мл разведённой сыворотки</w:t>
            </w:r>
            <w:r w:rsidRPr="00F229B6">
              <w:rPr>
                <w:rFonts w:ascii="Times New Roman" w:hAnsi="Times New Roman" w:cs="Times New Roman"/>
                <w:sz w:val="28"/>
                <w:szCs w:val="28"/>
              </w:rPr>
              <w:t xml:space="preserve"> из ампулы, маркированной красным цветом. При правильном введении на коже образуется «лимонная корочка» и небольшой, плотный на ощупь узелок.</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proofErr w:type="gramStart"/>
            <w:r w:rsidRPr="00F229B6">
              <w:rPr>
                <w:rFonts w:ascii="Times New Roman" w:hAnsi="Times New Roman" w:cs="Times New Roman"/>
                <w:sz w:val="28"/>
                <w:szCs w:val="28"/>
              </w:rPr>
              <w:t>в</w:t>
            </w:r>
            <w:proofErr w:type="gramEnd"/>
            <w:r w:rsidRPr="00F229B6">
              <w:rPr>
                <w:rFonts w:ascii="Times New Roman" w:hAnsi="Times New Roman" w:cs="Times New Roman"/>
                <w:sz w:val="28"/>
                <w:szCs w:val="28"/>
              </w:rPr>
              <w:t xml:space="preserve"> предплечье второй руки вводят в/к 0,1 мл физиологического раствора в качестве контроля;</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за реакцией наблюдают 20-30 мин. Если диаметр образующейся на месте инъекции папулы не превышает 0,9 см, а гиперемия вокруг неё небольшая, проба считается отрицательной.</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затем </w:t>
            </w:r>
            <w:proofErr w:type="spellStart"/>
            <w:proofErr w:type="gramStart"/>
            <w:r w:rsidRPr="00F229B6">
              <w:rPr>
                <w:rFonts w:ascii="Times New Roman" w:hAnsi="Times New Roman" w:cs="Times New Roman"/>
                <w:sz w:val="28"/>
                <w:szCs w:val="28"/>
              </w:rPr>
              <w:t>п</w:t>
            </w:r>
            <w:proofErr w:type="spellEnd"/>
            <w:proofErr w:type="gramEnd"/>
            <w:r w:rsidRPr="00F229B6">
              <w:rPr>
                <w:rFonts w:ascii="Times New Roman" w:hAnsi="Times New Roman" w:cs="Times New Roman"/>
                <w:sz w:val="28"/>
                <w:szCs w:val="28"/>
              </w:rPr>
              <w:t>/к (в область средней трети наружной поверхности плеча) вводят</w:t>
            </w:r>
            <w:r w:rsidRPr="00F229B6">
              <w:rPr>
                <w:rFonts w:ascii="Times New Roman" w:hAnsi="Times New Roman" w:cs="Times New Roman"/>
                <w:sz w:val="28"/>
                <w:szCs w:val="28"/>
                <w:u w:val="single"/>
              </w:rPr>
              <w:t xml:space="preserve"> 0,1 мл цельной сыворотки</w:t>
            </w:r>
            <w:r w:rsidRPr="00F229B6">
              <w:rPr>
                <w:rFonts w:ascii="Times New Roman" w:hAnsi="Times New Roman" w:cs="Times New Roman"/>
                <w:sz w:val="28"/>
                <w:szCs w:val="28"/>
              </w:rPr>
              <w:t xml:space="preserve"> из ампулы, маркированной синим цветом;</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при отсутствии общей реакции на эту дозу </w:t>
            </w:r>
            <w:r w:rsidRPr="00F229B6">
              <w:rPr>
                <w:rFonts w:ascii="Times New Roman" w:hAnsi="Times New Roman" w:cs="Times New Roman"/>
                <w:sz w:val="28"/>
                <w:szCs w:val="28"/>
                <w:u w:val="single"/>
              </w:rPr>
              <w:t>через30 мин вводят назначенную дозу</w:t>
            </w:r>
            <w:r w:rsidRPr="00F229B6">
              <w:rPr>
                <w:rFonts w:ascii="Times New Roman" w:hAnsi="Times New Roman" w:cs="Times New Roman"/>
                <w:sz w:val="28"/>
                <w:szCs w:val="28"/>
              </w:rPr>
              <w:t xml:space="preserve"> сыворотки в/</w:t>
            </w:r>
            <w:proofErr w:type="gramStart"/>
            <w:r w:rsidRPr="00F229B6">
              <w:rPr>
                <w:rFonts w:ascii="Times New Roman" w:hAnsi="Times New Roman" w:cs="Times New Roman"/>
                <w:sz w:val="28"/>
                <w:szCs w:val="28"/>
              </w:rPr>
              <w:t>м</w:t>
            </w:r>
            <w:proofErr w:type="gramEnd"/>
            <w:r w:rsidRPr="00F229B6">
              <w:rPr>
                <w:rFonts w:ascii="Times New Roman" w:hAnsi="Times New Roman" w:cs="Times New Roman"/>
                <w:sz w:val="28"/>
                <w:szCs w:val="28"/>
              </w:rPr>
              <w:t xml:space="preserve"> в наружный верхний квадрант ягодичной мышцы;</w:t>
            </w:r>
          </w:p>
          <w:p w:rsidR="00F229B6" w:rsidRPr="00F229B6" w:rsidRDefault="00F229B6" w:rsidP="00B17DA9">
            <w:pPr>
              <w:pStyle w:val="a3"/>
              <w:numPr>
                <w:ilvl w:val="0"/>
                <w:numId w:val="17"/>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при положительной реакции на в/</w:t>
            </w:r>
            <w:proofErr w:type="gramStart"/>
            <w:r w:rsidRPr="00F229B6">
              <w:rPr>
                <w:rFonts w:ascii="Times New Roman" w:hAnsi="Times New Roman" w:cs="Times New Roman"/>
                <w:sz w:val="28"/>
                <w:szCs w:val="28"/>
              </w:rPr>
              <w:t>к</w:t>
            </w:r>
            <w:proofErr w:type="gramEnd"/>
            <w:r w:rsidRPr="00F229B6">
              <w:rPr>
                <w:rFonts w:ascii="Times New Roman" w:hAnsi="Times New Roman" w:cs="Times New Roman"/>
                <w:sz w:val="28"/>
                <w:szCs w:val="28"/>
              </w:rPr>
              <w:t xml:space="preserve"> введение сыворотку вводят по усмотрению врача.</w:t>
            </w:r>
          </w:p>
          <w:p w:rsidR="00F229B6" w:rsidRPr="00F229B6" w:rsidRDefault="00F229B6" w:rsidP="00B17DA9">
            <w:pPr>
              <w:pStyle w:val="a3"/>
              <w:numPr>
                <w:ilvl w:val="0"/>
                <w:numId w:val="17"/>
              </w:numPr>
              <w:spacing w:after="0" w:line="240" w:lineRule="auto"/>
              <w:jc w:val="both"/>
              <w:rPr>
                <w:rFonts w:ascii="Times New Roman" w:hAnsi="Times New Roman" w:cs="Times New Roman"/>
                <w:i/>
                <w:iCs/>
                <w:color w:val="000000" w:themeColor="text1"/>
                <w:sz w:val="28"/>
                <w:szCs w:val="28"/>
              </w:rPr>
            </w:pPr>
            <w:r w:rsidRPr="00F229B6">
              <w:rPr>
                <w:rFonts w:ascii="Times New Roman" w:hAnsi="Times New Roman" w:cs="Times New Roman"/>
                <w:i/>
                <w:iCs/>
                <w:sz w:val="28"/>
                <w:szCs w:val="28"/>
                <w:u w:val="single"/>
              </w:rPr>
              <w:t>Если реакция положительная</w:t>
            </w:r>
            <w:r w:rsidRPr="00F229B6">
              <w:rPr>
                <w:rFonts w:ascii="Times New Roman" w:hAnsi="Times New Roman" w:cs="Times New Roman"/>
                <w:sz w:val="28"/>
                <w:szCs w:val="28"/>
              </w:rPr>
              <w:t>, лечебную сыворотку вводят только по жизненным показаниям в присутствии врача и при полной готовности к проведению экстренной терапии в случае развития анафилактического шока; при этом рекомендуется вводить сыворотку, разведенную в 100 раз, подкожно в дозах 0,5 мл, 2 и 5 мл с промежутками между введениями 20 мин. Если реакция на указанные дозы разведенной сыворотки отрицательная, вводят 0,1 мл неразведенной сыворотки, а через 30 мин — всю оставшуюся дозу.</w:t>
            </w:r>
          </w:p>
          <w:p w:rsidR="00F229B6" w:rsidRPr="00F229B6" w:rsidRDefault="00F229B6" w:rsidP="00B17DA9">
            <w:pPr>
              <w:pStyle w:val="a3"/>
              <w:numPr>
                <w:ilvl w:val="0"/>
                <w:numId w:val="18"/>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Каждое введение сыворотки должно быть зарегистрировано в истории болезни с обязательным указанием дозы, способа и времени введения, номера серии, срока годности, названия института, изготовившего сыворотку.</w:t>
            </w:r>
          </w:p>
          <w:p w:rsidR="00F229B6" w:rsidRPr="00F229B6" w:rsidRDefault="00F229B6" w:rsidP="00B17DA9">
            <w:pPr>
              <w:pStyle w:val="a3"/>
              <w:numPr>
                <w:ilvl w:val="0"/>
                <w:numId w:val="18"/>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Максимальный объём сыворотки, вводимой в одну область, не должен превышать 10 мл.</w:t>
            </w:r>
          </w:p>
          <w:p w:rsidR="00F229B6" w:rsidRPr="00F229B6" w:rsidRDefault="00F229B6" w:rsidP="00B17DA9">
            <w:pPr>
              <w:pStyle w:val="a3"/>
              <w:numPr>
                <w:ilvl w:val="0"/>
                <w:numId w:val="18"/>
              </w:numPr>
              <w:spacing w:after="0"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После введения сыворотки больные должны находиться под наблюдением врача в течение 1 ч.</w:t>
            </w:r>
          </w:p>
          <w:p w:rsidR="00F229B6" w:rsidRPr="00F229B6" w:rsidRDefault="00F229B6" w:rsidP="00F229B6">
            <w:pPr>
              <w:spacing w:line="240" w:lineRule="auto"/>
              <w:jc w:val="both"/>
              <w:rPr>
                <w:rFonts w:ascii="Times New Roman" w:hAnsi="Times New Roman" w:cs="Times New Roman"/>
                <w:b/>
                <w:bCs/>
                <w:color w:val="000000" w:themeColor="text1"/>
                <w:sz w:val="28"/>
                <w:szCs w:val="28"/>
              </w:rPr>
            </w:pPr>
          </w:p>
          <w:p w:rsidR="00F229B6" w:rsidRPr="00F229B6" w:rsidRDefault="00F229B6" w:rsidP="00F229B6">
            <w:pPr>
              <w:rPr>
                <w:rFonts w:ascii="Times New Roman" w:hAnsi="Times New Roman" w:cs="Times New Roman"/>
                <w:sz w:val="28"/>
                <w:szCs w:val="28"/>
              </w:rPr>
            </w:pPr>
          </w:p>
        </w:tc>
        <w:tc>
          <w:tcPr>
            <w:tcW w:w="709" w:type="dxa"/>
          </w:tcPr>
          <w:p w:rsidR="00F229B6" w:rsidRPr="00F229B6" w:rsidRDefault="00F229B6" w:rsidP="00F229B6">
            <w:pPr>
              <w:rPr>
                <w:rFonts w:ascii="Times New Roman" w:hAnsi="Times New Roman" w:cs="Times New Roman"/>
                <w:sz w:val="28"/>
                <w:szCs w:val="28"/>
              </w:rPr>
            </w:pPr>
          </w:p>
        </w:tc>
        <w:tc>
          <w:tcPr>
            <w:tcW w:w="708" w:type="dxa"/>
          </w:tcPr>
          <w:p w:rsidR="00F229B6" w:rsidRPr="00F229B6" w:rsidRDefault="00F229B6" w:rsidP="00F229B6">
            <w:pPr>
              <w:rPr>
                <w:rFonts w:ascii="Times New Roman" w:hAnsi="Times New Roman" w:cs="Times New Roman"/>
                <w:sz w:val="28"/>
                <w:szCs w:val="28"/>
              </w:rPr>
            </w:pPr>
          </w:p>
        </w:tc>
      </w:tr>
    </w:tbl>
    <w:p w:rsidR="00F229B6" w:rsidRDefault="00F229B6">
      <w:pPr>
        <w:rPr>
          <w:rFonts w:ascii="Times New Roman" w:hAnsi="Times New Roman" w:cs="Times New Roman"/>
          <w:b/>
          <w:bCs/>
          <w:sz w:val="28"/>
          <w:szCs w:val="28"/>
        </w:rPr>
      </w:pPr>
      <w:r>
        <w:rPr>
          <w:rFonts w:ascii="Times New Roman" w:hAnsi="Times New Roman" w:cs="Times New Roman"/>
          <w:b/>
          <w:bCs/>
          <w:sz w:val="28"/>
          <w:szCs w:val="28"/>
        </w:rPr>
        <w:lastRenderedPageBreak/>
        <w:br w:type="page"/>
      </w:r>
    </w:p>
    <w:p w:rsidR="00F229B6" w:rsidRDefault="00F229B6">
      <w:pPr>
        <w:rPr>
          <w:rFonts w:ascii="Times New Roman" w:hAnsi="Times New Roman" w:cs="Times New Roman"/>
          <w:b/>
          <w:bCs/>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F229B6" w:rsidRPr="00F229B6" w:rsidTr="00F229B6">
        <w:trPr>
          <w:cantSplit/>
          <w:trHeight w:val="1338"/>
        </w:trPr>
        <w:tc>
          <w:tcPr>
            <w:tcW w:w="710"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Дата</w:t>
            </w:r>
          </w:p>
        </w:tc>
        <w:tc>
          <w:tcPr>
            <w:tcW w:w="8505" w:type="dxa"/>
          </w:tcPr>
          <w:p w:rsidR="00F229B6" w:rsidRPr="00F229B6" w:rsidRDefault="00F229B6" w:rsidP="00F229B6">
            <w:pPr>
              <w:jc w:val="center"/>
              <w:rPr>
                <w:rFonts w:ascii="Times New Roman" w:hAnsi="Times New Roman" w:cs="Times New Roman"/>
                <w:sz w:val="28"/>
                <w:szCs w:val="28"/>
              </w:rPr>
            </w:pPr>
          </w:p>
          <w:p w:rsidR="00F229B6" w:rsidRPr="00F229B6" w:rsidRDefault="00F229B6" w:rsidP="00F229B6">
            <w:pPr>
              <w:pStyle w:val="9"/>
              <w:jc w:val="center"/>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Содержание работы</w:t>
            </w:r>
          </w:p>
        </w:tc>
        <w:tc>
          <w:tcPr>
            <w:tcW w:w="709"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Оценка</w:t>
            </w:r>
          </w:p>
        </w:tc>
        <w:tc>
          <w:tcPr>
            <w:tcW w:w="708" w:type="dxa"/>
            <w:textDirection w:val="btLr"/>
          </w:tcPr>
          <w:p w:rsidR="00F229B6" w:rsidRPr="00F229B6" w:rsidRDefault="00F229B6" w:rsidP="00F229B6">
            <w:pPr>
              <w:ind w:left="113" w:right="113"/>
              <w:rPr>
                <w:rFonts w:ascii="Times New Roman" w:hAnsi="Times New Roman" w:cs="Times New Roman"/>
                <w:sz w:val="28"/>
                <w:szCs w:val="28"/>
              </w:rPr>
            </w:pPr>
            <w:r w:rsidRPr="00F229B6">
              <w:rPr>
                <w:rFonts w:ascii="Times New Roman" w:hAnsi="Times New Roman" w:cs="Times New Roman"/>
                <w:sz w:val="28"/>
                <w:szCs w:val="28"/>
              </w:rPr>
              <w:t>Подпись</w:t>
            </w:r>
          </w:p>
        </w:tc>
      </w:tr>
      <w:tr w:rsidR="00F229B6" w:rsidRPr="00F229B6" w:rsidTr="00F229B6">
        <w:trPr>
          <w:trHeight w:val="12881"/>
        </w:trPr>
        <w:tc>
          <w:tcPr>
            <w:tcW w:w="710" w:type="dxa"/>
          </w:tcPr>
          <w:p w:rsidR="00F229B6" w:rsidRPr="00F229B6" w:rsidRDefault="00F229B6" w:rsidP="00F229B6">
            <w:pPr>
              <w:rPr>
                <w:rFonts w:ascii="Times New Roman" w:hAnsi="Times New Roman" w:cs="Times New Roman"/>
                <w:b/>
                <w:sz w:val="28"/>
                <w:szCs w:val="28"/>
              </w:rPr>
            </w:pPr>
            <w:r w:rsidRPr="00F229B6">
              <w:rPr>
                <w:rFonts w:ascii="Times New Roman" w:hAnsi="Times New Roman" w:cs="Times New Roman"/>
                <w:b/>
                <w:sz w:val="28"/>
                <w:szCs w:val="28"/>
              </w:rPr>
              <w:t>30.04.2020г.</w:t>
            </w:r>
          </w:p>
        </w:tc>
        <w:tc>
          <w:tcPr>
            <w:tcW w:w="8505" w:type="dxa"/>
          </w:tcPr>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Тема «Организация работы поликлиники по профилактике трансмиссивных инфекций».</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Больная Н., 50 лет, работает в городской прачечной сортировщиком. Обратилась с жалобами на повышение температуры тела до 39</w:t>
            </w:r>
            <w:proofErr w:type="gramStart"/>
            <w:r w:rsidRPr="00F229B6">
              <w:rPr>
                <w:rFonts w:ascii="Times New Roman" w:hAnsi="Times New Roman" w:cs="Times New Roman"/>
                <w:sz w:val="28"/>
                <w:szCs w:val="28"/>
              </w:rPr>
              <w:t>°С</w:t>
            </w:r>
            <w:proofErr w:type="gramEnd"/>
            <w:r w:rsidRPr="00F229B6">
              <w:rPr>
                <w:rFonts w:ascii="Times New Roman" w:hAnsi="Times New Roman" w:cs="Times New Roman"/>
                <w:sz w:val="28"/>
                <w:szCs w:val="28"/>
              </w:rPr>
              <w:t>, чувство жара, мучительную головную боль, слабость, бессонницу. Заболела остро 6 дней назад, когда поднялась температура тела до 38</w:t>
            </w:r>
            <w:proofErr w:type="gramStart"/>
            <w:r w:rsidRPr="00F229B6">
              <w:rPr>
                <w:rFonts w:ascii="Times New Roman" w:hAnsi="Times New Roman" w:cs="Times New Roman"/>
                <w:sz w:val="28"/>
                <w:szCs w:val="28"/>
              </w:rPr>
              <w:t>°С</w:t>
            </w:r>
            <w:proofErr w:type="gramEnd"/>
            <w:r w:rsidRPr="00F229B6">
              <w:rPr>
                <w:rFonts w:ascii="Times New Roman" w:hAnsi="Times New Roman" w:cs="Times New Roman"/>
                <w:sz w:val="28"/>
                <w:szCs w:val="28"/>
              </w:rPr>
              <w:t xml:space="preserve">, беспокоила слабость, головная боль. Лечилась самостоятельно без эффекта. При осмотре больная беспокойна, возбуждена, говорлива. Кожа лица и шеи </w:t>
            </w:r>
            <w:proofErr w:type="spellStart"/>
            <w:r w:rsidRPr="00F229B6">
              <w:rPr>
                <w:rFonts w:ascii="Times New Roman" w:hAnsi="Times New Roman" w:cs="Times New Roman"/>
                <w:sz w:val="28"/>
                <w:szCs w:val="28"/>
              </w:rPr>
              <w:t>гиперемирована</w:t>
            </w:r>
            <w:proofErr w:type="spellEnd"/>
            <w:r w:rsidRPr="00F229B6">
              <w:rPr>
                <w:rFonts w:ascii="Times New Roman" w:hAnsi="Times New Roman" w:cs="Times New Roman"/>
                <w:sz w:val="28"/>
                <w:szCs w:val="28"/>
              </w:rPr>
              <w:t>, склеры инъецированы. Тоны сердца приглушены, АД 100\70 мм</w:t>
            </w:r>
            <w:proofErr w:type="gramStart"/>
            <w:r w:rsidRPr="00F229B6">
              <w:rPr>
                <w:rFonts w:ascii="Times New Roman" w:hAnsi="Times New Roman" w:cs="Times New Roman"/>
                <w:sz w:val="28"/>
                <w:szCs w:val="28"/>
              </w:rPr>
              <w:t xml:space="preserve"> .</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рт</w:t>
            </w:r>
            <w:proofErr w:type="spellEnd"/>
            <w:r w:rsidRPr="00F229B6">
              <w:rPr>
                <w:rFonts w:ascii="Times New Roman" w:hAnsi="Times New Roman" w:cs="Times New Roman"/>
                <w:sz w:val="28"/>
                <w:szCs w:val="28"/>
              </w:rPr>
              <w:t xml:space="preserve">.. ст. ЧСС 110 в мин. Печень выступает из под края реберной дуги на 2 см, селезенка увеличена. Положительные симптомы «щипка» и «жгута». При осмотре выявлен педикулез. Из </w:t>
            </w:r>
            <w:proofErr w:type="spellStart"/>
            <w:r w:rsidRPr="00F229B6">
              <w:rPr>
                <w:rFonts w:ascii="Times New Roman" w:hAnsi="Times New Roman" w:cs="Times New Roman"/>
                <w:sz w:val="28"/>
                <w:szCs w:val="28"/>
              </w:rPr>
              <w:t>эпиданамнеза</w:t>
            </w:r>
            <w:proofErr w:type="spellEnd"/>
            <w:r w:rsidRPr="00F229B6">
              <w:rPr>
                <w:rFonts w:ascii="Times New Roman" w:hAnsi="Times New Roman" w:cs="Times New Roman"/>
                <w:sz w:val="28"/>
                <w:szCs w:val="28"/>
              </w:rPr>
              <w:t xml:space="preserve">; в контакте с инфекционными больными в </w:t>
            </w:r>
            <w:proofErr w:type="gramStart"/>
            <w:r w:rsidRPr="00F229B6">
              <w:rPr>
                <w:rFonts w:ascii="Times New Roman" w:hAnsi="Times New Roman" w:cs="Times New Roman"/>
                <w:sz w:val="28"/>
                <w:szCs w:val="28"/>
              </w:rPr>
              <w:t>последние</w:t>
            </w:r>
            <w:proofErr w:type="gramEnd"/>
            <w:r w:rsidRPr="00F229B6">
              <w:rPr>
                <w:rFonts w:ascii="Times New Roman" w:hAnsi="Times New Roman" w:cs="Times New Roman"/>
                <w:sz w:val="28"/>
                <w:szCs w:val="28"/>
              </w:rPr>
              <w:t xml:space="preserve"> 6 месяцев не была. В детстве болела краснухой, скарлатиной, ветряной оспой Контактные; муж 54г, водитель такси, сын 30 лет ИП.</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Задание№1. Проблемы пациентки: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 настоящая проблема- Лихорадка, симптомы интоксикации, гиперемия, </w:t>
            </w:r>
            <w:proofErr w:type="spellStart"/>
            <w:r w:rsidRPr="00F229B6">
              <w:rPr>
                <w:rFonts w:ascii="Times New Roman" w:hAnsi="Times New Roman" w:cs="Times New Roman"/>
                <w:sz w:val="28"/>
                <w:szCs w:val="28"/>
              </w:rPr>
              <w:t>гепатолиенальный</w:t>
            </w:r>
            <w:proofErr w:type="spellEnd"/>
            <w:r w:rsidRPr="00F229B6">
              <w:rPr>
                <w:rFonts w:ascii="Times New Roman" w:hAnsi="Times New Roman" w:cs="Times New Roman"/>
                <w:sz w:val="28"/>
                <w:szCs w:val="28"/>
              </w:rPr>
              <w:t xml:space="preserve"> синдром, тахикардия, педикулез.</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 </w:t>
            </w:r>
            <w:proofErr w:type="gramStart"/>
            <w:r w:rsidRPr="00F229B6">
              <w:rPr>
                <w:rFonts w:ascii="Times New Roman" w:hAnsi="Times New Roman" w:cs="Times New Roman"/>
                <w:sz w:val="28"/>
                <w:szCs w:val="28"/>
              </w:rPr>
              <w:t>п</w:t>
            </w:r>
            <w:proofErr w:type="gramEnd"/>
            <w:r w:rsidRPr="00F229B6">
              <w:rPr>
                <w:rFonts w:ascii="Times New Roman" w:hAnsi="Times New Roman" w:cs="Times New Roman"/>
                <w:sz w:val="28"/>
                <w:szCs w:val="28"/>
              </w:rPr>
              <w:t>риоритетная проблема – Лихорадка, педикулез.</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потенциальные проблемы – Инфекционно-токсический шок.</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Задание№2. Показания для госпитализации - клинико-эпидемиологические.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Задание№3. Отделение стационара и вид палаты, куда может быть направлена больная.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Больные сыпным тифом и болезнью </w:t>
            </w:r>
            <w:proofErr w:type="spellStart"/>
            <w:r w:rsidRPr="00F229B6">
              <w:rPr>
                <w:rFonts w:ascii="Times New Roman" w:hAnsi="Times New Roman" w:cs="Times New Roman"/>
                <w:sz w:val="28"/>
                <w:szCs w:val="28"/>
              </w:rPr>
              <w:t>Брилля</w:t>
            </w:r>
            <w:proofErr w:type="spellEnd"/>
            <w:r w:rsidRPr="00F229B6">
              <w:rPr>
                <w:rFonts w:ascii="Times New Roman" w:hAnsi="Times New Roman" w:cs="Times New Roman"/>
                <w:sz w:val="28"/>
                <w:szCs w:val="28"/>
              </w:rPr>
              <w:t xml:space="preserve"> подлежат обязательной госпитализации (в инфекционный стационар) Могут размещаться в любом отделении, чаще всего в отделении палатного типа, предназначенном для обследования различных больных (сортировочное или разборочное отделение).</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Задание№4. Количество эпидемических очагов, мероприятия которые должны проводиться в отношении контактных лиц.</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Количество эпидемических очагов 3 </w:t>
            </w:r>
            <w:proofErr w:type="gramStart"/>
            <w:r w:rsidRPr="00F229B6">
              <w:rPr>
                <w:rFonts w:ascii="Times New Roman" w:hAnsi="Times New Roman" w:cs="Times New Roman"/>
                <w:sz w:val="28"/>
                <w:szCs w:val="28"/>
              </w:rPr>
              <w:t xml:space="preserve">( </w:t>
            </w:r>
            <w:proofErr w:type="gramEnd"/>
            <w:r w:rsidRPr="00F229B6">
              <w:rPr>
                <w:rFonts w:ascii="Times New Roman" w:hAnsi="Times New Roman" w:cs="Times New Roman"/>
                <w:sz w:val="28"/>
                <w:szCs w:val="28"/>
              </w:rPr>
              <w:t>ее работа, муж - водитель, сын ИП)</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После госпитализации больного сыпным тифом или с подозрением на него в очаге проводят санитарную обработку под </w:t>
            </w:r>
            <w:r w:rsidRPr="00F229B6">
              <w:rPr>
                <w:rFonts w:ascii="Times New Roman" w:hAnsi="Times New Roman" w:cs="Times New Roman"/>
                <w:sz w:val="28"/>
                <w:szCs w:val="28"/>
              </w:rPr>
              <w:lastRenderedPageBreak/>
              <w:t xml:space="preserve">непосредственным руководством и контролем врача-эпидемиолога. Госпитализация больного и дезинфекция в очаге проводятся  не позже 3 часов. Лиц, бывших в соприкосновении с больным, подвергают санитарной обработке в санитарных пропускниках или в приспособленных для этого банях с соблюдением правил поточности. </w:t>
            </w:r>
            <w:r w:rsidRPr="00F229B6">
              <w:rPr>
                <w:rFonts w:ascii="Times New Roman" w:hAnsi="Times New Roman" w:cs="Times New Roman"/>
                <w:i/>
                <w:iCs/>
                <w:sz w:val="28"/>
                <w:szCs w:val="28"/>
              </w:rPr>
              <w:t>Дезинфекцию всей одежды, постельных принадлежностей больного и контактных проводят в камерах, а помещения и предметы обстановки обрабатывают одним из следующих средств:</w:t>
            </w:r>
            <w:r w:rsidRPr="00F229B6">
              <w:rPr>
                <w:rFonts w:ascii="Times New Roman" w:hAnsi="Times New Roman" w:cs="Times New Roman"/>
                <w:sz w:val="28"/>
                <w:szCs w:val="28"/>
              </w:rPr>
              <w:t xml:space="preserve"> 10% </w:t>
            </w:r>
            <w:proofErr w:type="spellStart"/>
            <w:r w:rsidRPr="00F229B6">
              <w:rPr>
                <w:rFonts w:ascii="Times New Roman" w:hAnsi="Times New Roman" w:cs="Times New Roman"/>
                <w:sz w:val="28"/>
                <w:szCs w:val="28"/>
              </w:rPr>
              <w:t>мыльно-керасиновой</w:t>
            </w:r>
            <w:proofErr w:type="spellEnd"/>
            <w:r w:rsidRPr="00F229B6">
              <w:rPr>
                <w:rFonts w:ascii="Times New Roman" w:hAnsi="Times New Roman" w:cs="Times New Roman"/>
                <w:sz w:val="28"/>
                <w:szCs w:val="28"/>
              </w:rPr>
              <w:t xml:space="preserve"> или </w:t>
            </w:r>
            <w:proofErr w:type="spellStart"/>
            <w:r w:rsidRPr="00F229B6">
              <w:rPr>
                <w:rFonts w:ascii="Times New Roman" w:hAnsi="Times New Roman" w:cs="Times New Roman"/>
                <w:sz w:val="28"/>
                <w:szCs w:val="28"/>
              </w:rPr>
              <w:t>мыльно-сальвектовой</w:t>
            </w:r>
            <w:proofErr w:type="spellEnd"/>
            <w:r w:rsidRPr="00F229B6">
              <w:rPr>
                <w:rFonts w:ascii="Times New Roman" w:hAnsi="Times New Roman" w:cs="Times New Roman"/>
                <w:sz w:val="28"/>
                <w:szCs w:val="28"/>
              </w:rPr>
              <w:t xml:space="preserve"> эмульсией, 5% раствором лизола или </w:t>
            </w:r>
            <w:proofErr w:type="spellStart"/>
            <w:r w:rsidRPr="00F229B6">
              <w:rPr>
                <w:rFonts w:ascii="Times New Roman" w:hAnsi="Times New Roman" w:cs="Times New Roman"/>
                <w:sz w:val="28"/>
                <w:szCs w:val="28"/>
              </w:rPr>
              <w:t>нафтализола</w:t>
            </w:r>
            <w:proofErr w:type="spellEnd"/>
            <w:r w:rsidRPr="00F229B6">
              <w:rPr>
                <w:rFonts w:ascii="Times New Roman" w:hAnsi="Times New Roman" w:cs="Times New Roman"/>
                <w:sz w:val="28"/>
                <w:szCs w:val="28"/>
              </w:rPr>
              <w:t>, 2 — 4% раствором хлорофоса и другими инсектицидами. Санитарная обработка контактировавших, дезинсекция вещей и помещения проводится одновременно. При отсутствии дезинфекционных камер дезинсекция вещей может проводиться путем проглаживания одежды горячим утюгом или обработки хлорофосом и др. Белье можно прокипятить или замочить в 1% эмульсии ДДТ, 5% растворе лизола и пр. За очагом устанавливается медицинское наблюдение в течение 71 дня с ежедневным осмотром контактировавших и термометрией в течение первых 25 дней. При обнаружении завшивленности производится повторная санитарная обработка.</w:t>
            </w:r>
          </w:p>
          <w:p w:rsidR="00F229B6" w:rsidRPr="00F229B6" w:rsidRDefault="00F229B6" w:rsidP="00F229B6">
            <w:pPr>
              <w:spacing w:line="240" w:lineRule="auto"/>
              <w:rPr>
                <w:rFonts w:ascii="Times New Roman" w:hAnsi="Times New Roman" w:cs="Times New Roman"/>
                <w:sz w:val="28"/>
                <w:szCs w:val="28"/>
              </w:rPr>
            </w:pPr>
            <w:r w:rsidRPr="00F229B6">
              <w:rPr>
                <w:rFonts w:ascii="Times New Roman" w:hAnsi="Times New Roman" w:cs="Times New Roman"/>
                <w:sz w:val="28"/>
                <w:szCs w:val="28"/>
              </w:rPr>
              <w:t>Контактировавшие с больным подлежат изоляции на дому только до проведения санитарной обработки в очаге.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С целью выявления источника инфекции у лиц, соприкасавшихся с больным, после подтверждения больницей у заболевшего диагноза сыпного тифа берут кровь для постановки серологических реакций связывания комплемента, гемагглютинации (РСК или в комбинации с РГА).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 обнаружении лиц, положительно реагирующих по серологии, за ними устанавливается специальное медицинское наблюдение с повторными серологическими исследованиями.</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Задание5. Определить объекты и средства дезинфекции в домашнем очаге. </w:t>
            </w:r>
          </w:p>
          <w:p w:rsidR="00F229B6" w:rsidRPr="00F229B6" w:rsidRDefault="00F229B6" w:rsidP="00F229B6">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sz w:val="28"/>
                <w:szCs w:val="28"/>
              </w:rPr>
              <w:t xml:space="preserve">Одежды (верхняя, головные уборы и др.) постельные принадлежности (матрацы, подушки, одеяла, ковры, кошмы), </w:t>
            </w:r>
            <w:proofErr w:type="spellStart"/>
            <w:r w:rsidRPr="00F229B6">
              <w:rPr>
                <w:rFonts w:ascii="Times New Roman" w:hAnsi="Times New Roman" w:cs="Times New Roman"/>
                <w:sz w:val="28"/>
                <w:szCs w:val="28"/>
              </w:rPr>
              <w:t>боо</w:t>
            </w:r>
            <w:proofErr w:type="spellEnd"/>
            <w:r w:rsidRPr="00F229B6">
              <w:rPr>
                <w:rFonts w:ascii="Times New Roman" w:hAnsi="Times New Roman" w:cs="Times New Roman"/>
                <w:sz w:val="28"/>
                <w:szCs w:val="28"/>
              </w:rPr>
              <w:t xml:space="preserve"> и лиц, проживающих вместе с ним пастельное белье, помещение   и предметы   обстановки, </w:t>
            </w:r>
            <w:proofErr w:type="spellStart"/>
            <w:r w:rsidRPr="00F229B6">
              <w:rPr>
                <w:rFonts w:ascii="Times New Roman" w:hAnsi="Times New Roman" w:cs="Times New Roman"/>
                <w:sz w:val="28"/>
                <w:szCs w:val="28"/>
              </w:rPr>
              <w:t>расчеки</w:t>
            </w:r>
            <w:proofErr w:type="spellEnd"/>
            <w:r w:rsidRPr="00F229B6">
              <w:rPr>
                <w:rFonts w:ascii="Times New Roman" w:hAnsi="Times New Roman" w:cs="Times New Roman"/>
                <w:sz w:val="28"/>
                <w:szCs w:val="28"/>
              </w:rPr>
              <w:t xml:space="preserve"> больного и лиц, проживающих вместе с ним.</w:t>
            </w:r>
            <w:proofErr w:type="gramEnd"/>
          </w:p>
          <w:p w:rsidR="00F229B6" w:rsidRPr="00F229B6" w:rsidRDefault="00F229B6" w:rsidP="00B17DA9">
            <w:pPr>
              <w:pStyle w:val="a3"/>
              <w:numPr>
                <w:ilvl w:val="0"/>
                <w:numId w:val="23"/>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кипячение нательного и постельного белья в 1-2% растворе соды в течение 15-20 минут для уничтожения вшей и гнид; </w:t>
            </w:r>
          </w:p>
          <w:p w:rsidR="00F229B6" w:rsidRPr="00F229B6" w:rsidRDefault="00F229B6" w:rsidP="00B17DA9">
            <w:pPr>
              <w:pStyle w:val="a3"/>
              <w:numPr>
                <w:ilvl w:val="0"/>
                <w:numId w:val="23"/>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проглаживание белья горячим утюгом через влажную ткань вещи, не подлежащие кипячению, а также используют </w:t>
            </w:r>
            <w:proofErr w:type="spellStart"/>
            <w:r w:rsidRPr="00F229B6">
              <w:rPr>
                <w:rFonts w:ascii="Times New Roman" w:hAnsi="Times New Roman" w:cs="Times New Roman"/>
                <w:sz w:val="28"/>
                <w:szCs w:val="28"/>
              </w:rPr>
              <w:t>инсектицидные</w:t>
            </w:r>
            <w:proofErr w:type="spellEnd"/>
            <w:r w:rsidRPr="00F229B6">
              <w:rPr>
                <w:rFonts w:ascii="Times New Roman" w:hAnsi="Times New Roman" w:cs="Times New Roman"/>
                <w:sz w:val="28"/>
                <w:szCs w:val="28"/>
              </w:rPr>
              <w:t xml:space="preserve"> мыла; </w:t>
            </w:r>
          </w:p>
          <w:p w:rsidR="00F229B6" w:rsidRPr="00F229B6" w:rsidRDefault="00F229B6" w:rsidP="00B17DA9">
            <w:pPr>
              <w:pStyle w:val="a3"/>
              <w:numPr>
                <w:ilvl w:val="0"/>
                <w:numId w:val="23"/>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применение для дезинфекции помещений при платяном и смешанном педикулезе хлорофоса.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lastRenderedPageBreak/>
              <w:t>Задание№6. Направление в лабораторию.</w:t>
            </w:r>
          </w:p>
          <w:p w:rsidR="00F229B6" w:rsidRPr="00F229B6" w:rsidRDefault="00F229B6" w:rsidP="00F229B6">
            <w:pPr>
              <w:spacing w:line="240" w:lineRule="auto"/>
              <w:jc w:val="both"/>
              <w:rPr>
                <w:rFonts w:ascii="Times New Roman" w:eastAsia="Tahoma" w:hAnsi="Times New Roman" w:cs="Times New Roman"/>
                <w:color w:val="111111"/>
                <w:sz w:val="28"/>
                <w:szCs w:val="28"/>
              </w:rPr>
            </w:pPr>
            <w:r w:rsidRPr="00F229B6">
              <w:rPr>
                <w:rFonts w:ascii="Times New Roman" w:hAnsi="Times New Roman" w:cs="Times New Roman"/>
                <w:b/>
                <w:bCs/>
                <w:sz w:val="28"/>
                <w:szCs w:val="28"/>
              </w:rPr>
              <w:t>ФИО Ржевская Анна Артемовна</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Дата рождени</w:t>
            </w:r>
            <w:proofErr w:type="gramStart"/>
            <w:r w:rsidRPr="00F229B6">
              <w:rPr>
                <w:rFonts w:ascii="Times New Roman" w:hAnsi="Times New Roman" w:cs="Times New Roman"/>
                <w:b/>
                <w:bCs/>
                <w:sz w:val="28"/>
                <w:szCs w:val="28"/>
              </w:rPr>
              <w:t>я(</w:t>
            </w:r>
            <w:proofErr w:type="gramEnd"/>
            <w:r w:rsidRPr="00F229B6">
              <w:rPr>
                <w:rFonts w:ascii="Times New Roman" w:hAnsi="Times New Roman" w:cs="Times New Roman"/>
                <w:b/>
                <w:bCs/>
                <w:sz w:val="28"/>
                <w:szCs w:val="28"/>
              </w:rPr>
              <w:t>возраст) - 50 лет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Адрес: </w:t>
            </w:r>
            <w:proofErr w:type="spellStart"/>
            <w:r w:rsidRPr="00F229B6">
              <w:rPr>
                <w:rFonts w:ascii="Times New Roman" w:hAnsi="Times New Roman" w:cs="Times New Roman"/>
                <w:b/>
                <w:bCs/>
                <w:sz w:val="28"/>
                <w:szCs w:val="28"/>
              </w:rPr>
              <w:t>Цимлянская</w:t>
            </w:r>
            <w:proofErr w:type="spellEnd"/>
            <w:r w:rsidRPr="00F229B6">
              <w:rPr>
                <w:rFonts w:ascii="Times New Roman" w:hAnsi="Times New Roman" w:cs="Times New Roman"/>
                <w:b/>
                <w:bCs/>
                <w:sz w:val="28"/>
                <w:szCs w:val="28"/>
              </w:rPr>
              <w:t xml:space="preserve"> 146/1 </w:t>
            </w:r>
            <w:proofErr w:type="gramStart"/>
            <w:r w:rsidRPr="00F229B6">
              <w:rPr>
                <w:rFonts w:ascii="Times New Roman" w:hAnsi="Times New Roman" w:cs="Times New Roman"/>
                <w:b/>
                <w:bCs/>
                <w:sz w:val="28"/>
                <w:szCs w:val="28"/>
              </w:rPr>
              <w:t>Ю</w:t>
            </w:r>
            <w:proofErr w:type="gramEnd"/>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Пол - Жен.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Место работы/учебы: Историческая 111 стр.1</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Код </w:t>
            </w:r>
            <w:proofErr w:type="spellStart"/>
            <w:r w:rsidRPr="00F229B6">
              <w:rPr>
                <w:rFonts w:ascii="Times New Roman" w:hAnsi="Times New Roman" w:cs="Times New Roman"/>
                <w:b/>
                <w:bCs/>
                <w:sz w:val="28"/>
                <w:szCs w:val="28"/>
              </w:rPr>
              <w:t>контигента</w:t>
            </w:r>
            <w:proofErr w:type="spellEnd"/>
            <w:r w:rsidRPr="00F229B6">
              <w:rPr>
                <w:rFonts w:ascii="Times New Roman" w:hAnsi="Times New Roman" w:cs="Times New Roman"/>
                <w:b/>
                <w:bCs/>
                <w:sz w:val="28"/>
                <w:szCs w:val="28"/>
              </w:rPr>
              <w:t xml:space="preserve"> 345</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Отделение/Палата - Инфекционное/104</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Цель обследования Сыпной тиф</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Исследование Серологическое </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Материал - Кровь венозная (сыворотка)</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Забор осуществил </w:t>
            </w:r>
            <w:proofErr w:type="spellStart"/>
            <w:r w:rsidRPr="00F229B6">
              <w:rPr>
                <w:rFonts w:ascii="Times New Roman" w:hAnsi="Times New Roman" w:cs="Times New Roman"/>
                <w:b/>
                <w:bCs/>
                <w:sz w:val="28"/>
                <w:szCs w:val="28"/>
              </w:rPr>
              <w:t>Дадобоева</w:t>
            </w:r>
            <w:proofErr w:type="spellEnd"/>
            <w:r w:rsidRPr="00F229B6">
              <w:rPr>
                <w:rFonts w:ascii="Times New Roman" w:hAnsi="Times New Roman" w:cs="Times New Roman"/>
                <w:b/>
                <w:bCs/>
                <w:sz w:val="28"/>
                <w:szCs w:val="28"/>
              </w:rPr>
              <w:t xml:space="preserve"> Ф.Т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Дата и время забора 28.04.2020г. (08:00)</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Дата и время доставки в лабораторию 28.04.2020г. (09:00)</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Результат положительный</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Результат выдал Лаборант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Дата выдачи результата 30.04.2020г.</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Задание№7. Алгоритм забора крови для лабораторного обследования.</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Цель: </w:t>
            </w:r>
            <w:r w:rsidRPr="00F229B6">
              <w:rPr>
                <w:rFonts w:ascii="Times New Roman" w:hAnsi="Times New Roman" w:cs="Times New Roman"/>
                <w:sz w:val="28"/>
                <w:szCs w:val="28"/>
              </w:rPr>
              <w:t>диагностическая</w:t>
            </w:r>
            <w:r w:rsidRPr="00F229B6">
              <w:rPr>
                <w:rFonts w:ascii="Times New Roman" w:hAnsi="Times New Roman" w:cs="Times New Roman"/>
                <w:b/>
                <w:bCs/>
                <w:sz w:val="28"/>
                <w:szCs w:val="28"/>
              </w:rPr>
              <w:t>.</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Показание: </w:t>
            </w:r>
            <w:r w:rsidRPr="00F229B6">
              <w:rPr>
                <w:rFonts w:ascii="Times New Roman" w:hAnsi="Times New Roman" w:cs="Times New Roman"/>
                <w:sz w:val="28"/>
                <w:szCs w:val="28"/>
              </w:rPr>
              <w:t>обследование пациента.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Осложнения: </w:t>
            </w:r>
            <w:r w:rsidRPr="00F229B6">
              <w:rPr>
                <w:rFonts w:ascii="Times New Roman" w:hAnsi="Times New Roman" w:cs="Times New Roman"/>
                <w:sz w:val="28"/>
                <w:szCs w:val="28"/>
              </w:rPr>
              <w:t>гематома, тромбофлебит, сепсис.</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Место взятия крови: </w:t>
            </w:r>
            <w:r w:rsidRPr="00F229B6">
              <w:rPr>
                <w:rFonts w:ascii="Times New Roman" w:hAnsi="Times New Roman" w:cs="Times New Roman"/>
                <w:sz w:val="28"/>
                <w:szCs w:val="28"/>
              </w:rPr>
              <w:t>вены локтевого сгиба, предплечья, кисти.</w:t>
            </w:r>
          </w:p>
          <w:p w:rsidR="00F229B6" w:rsidRPr="00F229B6" w:rsidRDefault="00F229B6" w:rsidP="00F229B6">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b/>
                <w:bCs/>
                <w:sz w:val="28"/>
                <w:szCs w:val="28"/>
              </w:rPr>
              <w:t xml:space="preserve">Приготовьте: </w:t>
            </w:r>
            <w:r w:rsidRPr="00F229B6">
              <w:rPr>
                <w:rFonts w:ascii="Times New Roman" w:hAnsi="Times New Roman" w:cs="Times New Roman"/>
                <w:sz w:val="28"/>
                <w:szCs w:val="28"/>
              </w:rPr>
              <w:t>стерильные: двустороннюю иглу с клапаном безопасности, одноразовый держатель, вакуумные пробирки, ватные шарики, перчатки, лоток, 70 % спирт, жгут (венозную манжетку), клеенчатую подушечку, маску, передник, защитные очки или экран, контейнер для транспортировки пробирок, КБУ.</w:t>
            </w:r>
            <w:proofErr w:type="gramEnd"/>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действия: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Объяснить пациенту цель и ход процедуры, получите согласие. Уточнить, не позавтракал ли пациент.</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Написать направление в лабораторию.</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3. Помочь </w:t>
            </w:r>
            <w:proofErr w:type="spellStart"/>
            <w:r w:rsidRPr="00F229B6">
              <w:rPr>
                <w:rFonts w:ascii="Times New Roman" w:hAnsi="Times New Roman" w:cs="Times New Roman"/>
                <w:sz w:val="28"/>
                <w:szCs w:val="28"/>
              </w:rPr>
              <w:t>пациенке</w:t>
            </w:r>
            <w:proofErr w:type="spellEnd"/>
            <w:r w:rsidRPr="00F229B6">
              <w:rPr>
                <w:rFonts w:ascii="Times New Roman" w:hAnsi="Times New Roman" w:cs="Times New Roman"/>
                <w:sz w:val="28"/>
                <w:szCs w:val="28"/>
              </w:rPr>
              <w:t xml:space="preserve"> занять удобное положение.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4. Провести </w:t>
            </w:r>
            <w:proofErr w:type="spellStart"/>
            <w:r w:rsidRPr="00F229B6">
              <w:rPr>
                <w:rFonts w:ascii="Times New Roman" w:hAnsi="Times New Roman" w:cs="Times New Roman"/>
                <w:sz w:val="28"/>
                <w:szCs w:val="28"/>
              </w:rPr>
              <w:t>деконтаминацию</w:t>
            </w:r>
            <w:proofErr w:type="spellEnd"/>
            <w:r w:rsidRPr="00F229B6">
              <w:rPr>
                <w:rFonts w:ascii="Times New Roman" w:hAnsi="Times New Roman" w:cs="Times New Roman"/>
                <w:sz w:val="28"/>
                <w:szCs w:val="28"/>
              </w:rPr>
              <w:t xml:space="preserve"> рук на гигиеническом уровне, </w:t>
            </w:r>
            <w:r w:rsidRPr="00F229B6">
              <w:rPr>
                <w:rFonts w:ascii="Times New Roman" w:hAnsi="Times New Roman" w:cs="Times New Roman"/>
                <w:sz w:val="28"/>
                <w:szCs w:val="28"/>
              </w:rPr>
              <w:lastRenderedPageBreak/>
              <w:t>обработаем их кожным антисептиком.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Наденем маску и перчатки, защитные очки, передник.</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6. Возьмем систему </w:t>
            </w:r>
            <w:proofErr w:type="gramStart"/>
            <w:r w:rsidRPr="00F229B6">
              <w:rPr>
                <w:rFonts w:ascii="Times New Roman" w:hAnsi="Times New Roman" w:cs="Times New Roman"/>
                <w:sz w:val="28"/>
                <w:szCs w:val="28"/>
              </w:rPr>
              <w:t>для</w:t>
            </w:r>
            <w:proofErr w:type="gramEnd"/>
            <w:r w:rsidRPr="00F229B6">
              <w:rPr>
                <w:rFonts w:ascii="Times New Roman" w:hAnsi="Times New Roman" w:cs="Times New Roman"/>
                <w:sz w:val="28"/>
                <w:szCs w:val="28"/>
              </w:rPr>
              <w:t xml:space="preserve"> </w:t>
            </w:r>
            <w:proofErr w:type="gramStart"/>
            <w:r w:rsidRPr="00F229B6">
              <w:rPr>
                <w:rFonts w:ascii="Times New Roman" w:hAnsi="Times New Roman" w:cs="Times New Roman"/>
                <w:sz w:val="28"/>
                <w:szCs w:val="28"/>
              </w:rPr>
              <w:t>сборка</w:t>
            </w:r>
            <w:proofErr w:type="gramEnd"/>
            <w:r w:rsidRPr="00F229B6">
              <w:rPr>
                <w:rFonts w:ascii="Times New Roman" w:hAnsi="Times New Roman" w:cs="Times New Roman"/>
                <w:sz w:val="28"/>
                <w:szCs w:val="28"/>
              </w:rPr>
              <w:t xml:space="preserve"> крови.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 Проверим герметичность упаковки и срок годности основных компонентов забора крови.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 Вскроем упаковку.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9. Возьмем иглу, снимем защитный колпачок (при использовании 2-х сторонней иглы – снять серый защитный колпачок).</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10. Вставим иглу в иглодержатель, </w:t>
            </w:r>
            <w:proofErr w:type="spellStart"/>
            <w:r w:rsidRPr="00F229B6">
              <w:rPr>
                <w:rFonts w:ascii="Times New Roman" w:hAnsi="Times New Roman" w:cs="Times New Roman"/>
                <w:sz w:val="28"/>
                <w:szCs w:val="28"/>
              </w:rPr>
              <w:t>завинтуем</w:t>
            </w:r>
            <w:proofErr w:type="spellEnd"/>
            <w:r w:rsidRPr="00F229B6">
              <w:rPr>
                <w:rFonts w:ascii="Times New Roman" w:hAnsi="Times New Roman" w:cs="Times New Roman"/>
                <w:sz w:val="28"/>
                <w:szCs w:val="28"/>
              </w:rPr>
              <w:t xml:space="preserve"> до упора.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11. Усадить или уложите пациента, освободив верхнюю конечность от одежды, подложив под локоть подушечку и опустив руку вниз.</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12. Наложим венозную манжетку (жгут) на среднюю треть плеча на нательное белье или салфетку.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13. Прощупаем пульс на лучевой артерии (пульс должен быть сохранен).</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14. Исследуем вену. Найдем наиболее наполненную вену.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15. Попросим пациента несколько раз сжимать и разжимать кулак для наполнения вены, затем зажать его.</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16. Обработаем область локтевого сгиба, место инъекции последовательно двумя ватными шариками, смоченными в спирте, сбросим в КБУ. Третий ватный шарик </w:t>
            </w:r>
            <w:proofErr w:type="spellStart"/>
            <w:r w:rsidRPr="00F229B6">
              <w:rPr>
                <w:rFonts w:ascii="Times New Roman" w:hAnsi="Times New Roman" w:cs="Times New Roman"/>
                <w:sz w:val="28"/>
                <w:szCs w:val="28"/>
              </w:rPr>
              <w:t>держитм</w:t>
            </w:r>
            <w:proofErr w:type="spellEnd"/>
            <w:r w:rsidRPr="00F229B6">
              <w:rPr>
                <w:rFonts w:ascii="Times New Roman" w:hAnsi="Times New Roman" w:cs="Times New Roman"/>
                <w:sz w:val="28"/>
                <w:szCs w:val="28"/>
              </w:rPr>
              <w:t xml:space="preserve"> в левой руке между IV и V пальцами.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17. Возьмем систему в правую руку.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18. Зафиксируем вену ниже предполагаемого места прокола большим пальцем левой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19. Держим иглу и иглодержатель под углом 15</w:t>
            </w:r>
            <w:r w:rsidRPr="00F229B6">
              <w:rPr>
                <w:rFonts w:ascii="Times New Roman" w:hAnsi="Times New Roman" w:cs="Times New Roman"/>
                <w:sz w:val="28"/>
                <w:szCs w:val="28"/>
                <w:vertAlign w:val="superscript"/>
              </w:rPr>
              <w:t>0</w:t>
            </w:r>
            <w:r w:rsidRPr="00F229B6">
              <w:rPr>
                <w:rFonts w:ascii="Times New Roman" w:hAnsi="Times New Roman" w:cs="Times New Roman"/>
                <w:sz w:val="28"/>
                <w:szCs w:val="28"/>
              </w:rPr>
              <w:t xml:space="preserve"> по отношению к руке пациента. Введем иглу, продвигая ее по току крови на 1 – 1,5 см.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20. Переложим иглодержатель в левую руку, а правой рукой вставим пробирку в иглодержатель до упора и обеспечим поступление крови.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21. При поступлении крови в стерильную пробирку </w:t>
            </w:r>
            <w:proofErr w:type="spellStart"/>
            <w:r w:rsidRPr="00F229B6">
              <w:rPr>
                <w:rFonts w:ascii="Times New Roman" w:hAnsi="Times New Roman" w:cs="Times New Roman"/>
                <w:sz w:val="28"/>
                <w:szCs w:val="28"/>
              </w:rPr>
              <w:t>снимим</w:t>
            </w:r>
            <w:proofErr w:type="spellEnd"/>
            <w:r w:rsidRPr="00F229B6">
              <w:rPr>
                <w:rFonts w:ascii="Times New Roman" w:hAnsi="Times New Roman" w:cs="Times New Roman"/>
                <w:sz w:val="28"/>
                <w:szCs w:val="28"/>
              </w:rPr>
              <w:t xml:space="preserve"> жгут.</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22. Извлечем из держателя пробирку с полученным образцом крови.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23. Перемешаем содержимое пробирки, переворачивая ее 8 – 10 раз, но не встряхиваем.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24. Вставим в держатель следующую пробирку, при необходимости забора крови на другие исследования.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25. Поставим пробирку в контейнер для транспортировки крови.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26. Приложим стерильный ватный шарик к месту венепункции, извлечем иглу из вены и снимем с иглодержателя.</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27. Прижмем стерильный шарик к месту венепункции и предложим пациенту согнуть руку в локтевом суставе и подержать его 3 – 5 минут.</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28. Промаркируем пробирки.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29. Зарегистрируем данные в журнале забора крови на исследование и отправим кровь вакуумной пробирке в контейнере вместе с направлением в лабораторию.</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30. Снимем средства защиты и поместим в КБУ.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31. Помоем и осушим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Примечание: </w:t>
            </w:r>
            <w:r w:rsidRPr="00F229B6">
              <w:rPr>
                <w:rFonts w:ascii="Times New Roman" w:hAnsi="Times New Roman" w:cs="Times New Roman"/>
                <w:sz w:val="28"/>
                <w:szCs w:val="28"/>
              </w:rPr>
              <w:t>Введение пробирки в иглодержатель до упора обеспечивает поступление крови, т</w:t>
            </w:r>
            <w:proofErr w:type="gramStart"/>
            <w:r w:rsidRPr="00F229B6">
              <w:rPr>
                <w:rFonts w:ascii="Times New Roman" w:hAnsi="Times New Roman" w:cs="Times New Roman"/>
                <w:sz w:val="28"/>
                <w:szCs w:val="28"/>
              </w:rPr>
              <w:t>.к</w:t>
            </w:r>
            <w:proofErr w:type="gramEnd"/>
            <w:r w:rsidRPr="00F229B6">
              <w:rPr>
                <w:rFonts w:ascii="Times New Roman" w:hAnsi="Times New Roman" w:cs="Times New Roman"/>
                <w:sz w:val="28"/>
                <w:szCs w:val="28"/>
              </w:rPr>
              <w:t xml:space="preserve"> игла прокалывает резиновую мембрану и заглушку крышки пробирки. Кровь проходит в пробирку, пока не компенсирует созданный вакуум. Не поступление крови – показатель прокола вены насквозь, в этих случаях необходимо потянуть иглу (не извлекая) пока кровь не поступит в пробирку.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 извлечении пробирки из иглодержателя резиновая мембрана приходит в исходное положение, перекрывает ток крови по игле. При необходимости используют различные пробирки в зависимости от назначенных врачом тестов.</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Задание№8. Алгоритм </w:t>
            </w:r>
            <w:proofErr w:type="spellStart"/>
            <w:r w:rsidRPr="00F229B6">
              <w:rPr>
                <w:rFonts w:ascii="Times New Roman" w:hAnsi="Times New Roman" w:cs="Times New Roman"/>
                <w:b/>
                <w:bCs/>
                <w:sz w:val="28"/>
                <w:szCs w:val="28"/>
              </w:rPr>
              <w:t>педикулоцидной</w:t>
            </w:r>
            <w:proofErr w:type="spellEnd"/>
            <w:r w:rsidRPr="00F229B6">
              <w:rPr>
                <w:rFonts w:ascii="Times New Roman" w:hAnsi="Times New Roman" w:cs="Times New Roman"/>
                <w:b/>
                <w:bCs/>
                <w:sz w:val="28"/>
                <w:szCs w:val="28"/>
              </w:rPr>
              <w:t xml:space="preserve"> обработки.</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u w:val="single"/>
              </w:rPr>
              <w:t>При обнаружении педикулеза производят:</w:t>
            </w:r>
          </w:p>
          <w:p w:rsidR="00F229B6" w:rsidRPr="00F229B6" w:rsidRDefault="00F229B6" w:rsidP="00B17DA9">
            <w:pPr>
              <w:pStyle w:val="a3"/>
              <w:numPr>
                <w:ilvl w:val="0"/>
                <w:numId w:val="22"/>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регистрацию в журнале (ф. № 60); </w:t>
            </w:r>
          </w:p>
          <w:p w:rsidR="00F229B6" w:rsidRPr="00F229B6" w:rsidRDefault="00F229B6" w:rsidP="00B17DA9">
            <w:pPr>
              <w:pStyle w:val="a3"/>
              <w:numPr>
                <w:ilvl w:val="0"/>
                <w:numId w:val="22"/>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отправляется экстренное извещение об инфекционном заболевании (ф. № 058/у) в ЦГСЭН для регистрации педикулеза по месту жительства пациента; </w:t>
            </w:r>
          </w:p>
          <w:p w:rsidR="00F229B6" w:rsidRPr="00F229B6" w:rsidRDefault="00F229B6" w:rsidP="00B17DA9">
            <w:pPr>
              <w:pStyle w:val="a3"/>
              <w:numPr>
                <w:ilvl w:val="0"/>
                <w:numId w:val="22"/>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делается отметка на лицевой стороне истории болезни; </w:t>
            </w:r>
          </w:p>
          <w:p w:rsidR="00F229B6" w:rsidRPr="00F229B6" w:rsidRDefault="00F229B6" w:rsidP="00B17DA9">
            <w:pPr>
              <w:pStyle w:val="a3"/>
              <w:numPr>
                <w:ilvl w:val="0"/>
                <w:numId w:val="22"/>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проводятся санитарная обработка пациента, дезинсекция и дезинфекция помещений и предметов, с которыми контактировал пациент. </w:t>
            </w:r>
          </w:p>
          <w:p w:rsidR="00F229B6" w:rsidRPr="00F229B6" w:rsidRDefault="00F229B6" w:rsidP="00F229B6">
            <w:pPr>
              <w:spacing w:line="240" w:lineRule="auto"/>
              <w:jc w:val="both"/>
              <w:rPr>
                <w:rFonts w:ascii="Times New Roman" w:hAnsi="Times New Roman" w:cs="Times New Roman"/>
                <w:b/>
                <w:bCs/>
                <w:sz w:val="28"/>
                <w:szCs w:val="28"/>
              </w:rPr>
            </w:pPr>
            <w:proofErr w:type="spellStart"/>
            <w:r w:rsidRPr="00F229B6">
              <w:rPr>
                <w:rFonts w:ascii="Times New Roman" w:hAnsi="Times New Roman" w:cs="Times New Roman"/>
                <w:b/>
                <w:bCs/>
                <w:sz w:val="28"/>
                <w:szCs w:val="28"/>
                <w:u w:val="single"/>
              </w:rPr>
              <w:t>Педикулицидные</w:t>
            </w:r>
            <w:proofErr w:type="spellEnd"/>
            <w:r w:rsidRPr="00F229B6">
              <w:rPr>
                <w:rFonts w:ascii="Times New Roman" w:hAnsi="Times New Roman" w:cs="Times New Roman"/>
                <w:b/>
                <w:bCs/>
                <w:sz w:val="28"/>
                <w:szCs w:val="28"/>
                <w:u w:val="single"/>
              </w:rPr>
              <w:t xml:space="preserve"> препараты:</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растворы - </w:t>
            </w:r>
            <w:proofErr w:type="spellStart"/>
            <w:r w:rsidRPr="00F229B6">
              <w:rPr>
                <w:rFonts w:ascii="Times New Roman" w:hAnsi="Times New Roman" w:cs="Times New Roman"/>
                <w:sz w:val="28"/>
                <w:szCs w:val="28"/>
              </w:rPr>
              <w:t>Ниттифор</w:t>
            </w:r>
            <w:proofErr w:type="spellEnd"/>
            <w:r w:rsidRPr="00F229B6">
              <w:rPr>
                <w:rFonts w:ascii="Times New Roman" w:hAnsi="Times New Roman" w:cs="Times New Roman"/>
                <w:sz w:val="28"/>
                <w:szCs w:val="28"/>
              </w:rPr>
              <w:t xml:space="preserve">, </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лосьоны - </w:t>
            </w:r>
            <w:proofErr w:type="spellStart"/>
            <w:r w:rsidRPr="00F229B6">
              <w:rPr>
                <w:rFonts w:ascii="Times New Roman" w:hAnsi="Times New Roman" w:cs="Times New Roman"/>
                <w:sz w:val="28"/>
                <w:szCs w:val="28"/>
              </w:rPr>
              <w:t>Малатион</w:t>
            </w:r>
            <w:proofErr w:type="spellEnd"/>
            <w:r w:rsidRPr="00F229B6">
              <w:rPr>
                <w:rFonts w:ascii="Times New Roman" w:hAnsi="Times New Roman" w:cs="Times New Roman"/>
                <w:sz w:val="28"/>
                <w:szCs w:val="28"/>
              </w:rPr>
              <w:t xml:space="preserve">; </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кремы - Никс, </w:t>
            </w:r>
            <w:proofErr w:type="spellStart"/>
            <w:r w:rsidRPr="00F229B6">
              <w:rPr>
                <w:rFonts w:ascii="Times New Roman" w:hAnsi="Times New Roman" w:cs="Times New Roman"/>
                <w:sz w:val="28"/>
                <w:szCs w:val="28"/>
              </w:rPr>
              <w:t>Перметрин</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ниттифор</w:t>
            </w:r>
            <w:proofErr w:type="spellEnd"/>
            <w:r w:rsidRPr="00F229B6">
              <w:rPr>
                <w:rFonts w:ascii="Times New Roman" w:hAnsi="Times New Roman" w:cs="Times New Roman"/>
                <w:sz w:val="28"/>
                <w:szCs w:val="28"/>
              </w:rPr>
              <w:t xml:space="preserve">); </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крем-шампунь - </w:t>
            </w:r>
            <w:proofErr w:type="spellStart"/>
            <w:r w:rsidRPr="00F229B6">
              <w:rPr>
                <w:rFonts w:ascii="Times New Roman" w:hAnsi="Times New Roman" w:cs="Times New Roman"/>
                <w:sz w:val="28"/>
                <w:szCs w:val="28"/>
              </w:rPr>
              <w:t>Перметрин</w:t>
            </w:r>
            <w:proofErr w:type="spellEnd"/>
            <w:r w:rsidRPr="00F229B6">
              <w:rPr>
                <w:rFonts w:ascii="Times New Roman" w:hAnsi="Times New Roman" w:cs="Times New Roman"/>
                <w:sz w:val="28"/>
                <w:szCs w:val="28"/>
              </w:rPr>
              <w:t xml:space="preserve"> </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эмульсии - </w:t>
            </w:r>
            <w:proofErr w:type="spellStart"/>
            <w:r w:rsidRPr="00F229B6">
              <w:rPr>
                <w:rFonts w:ascii="Times New Roman" w:hAnsi="Times New Roman" w:cs="Times New Roman"/>
                <w:sz w:val="28"/>
                <w:szCs w:val="28"/>
              </w:rPr>
              <w:t>Педилин</w:t>
            </w:r>
            <w:proofErr w:type="spellEnd"/>
            <w:r w:rsidRPr="00F229B6">
              <w:rPr>
                <w:rFonts w:ascii="Times New Roman" w:hAnsi="Times New Roman" w:cs="Times New Roman"/>
                <w:sz w:val="28"/>
                <w:szCs w:val="28"/>
              </w:rPr>
              <w:t xml:space="preserve">; </w:t>
            </w:r>
          </w:p>
          <w:p w:rsidR="00F229B6" w:rsidRPr="00F229B6" w:rsidRDefault="00F229B6" w:rsidP="00B17DA9">
            <w:pPr>
              <w:pStyle w:val="a3"/>
              <w:numPr>
                <w:ilvl w:val="0"/>
                <w:numId w:val="21"/>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жидкое мыло – «</w:t>
            </w:r>
            <w:proofErr w:type="spellStart"/>
            <w:r w:rsidRPr="00F229B6">
              <w:rPr>
                <w:rFonts w:ascii="Times New Roman" w:hAnsi="Times New Roman" w:cs="Times New Roman"/>
                <w:sz w:val="28"/>
                <w:szCs w:val="28"/>
              </w:rPr>
              <w:t>Кадимае</w:t>
            </w:r>
            <w:proofErr w:type="spellEnd"/>
            <w:r w:rsidRPr="00F229B6">
              <w:rPr>
                <w:rFonts w:ascii="Times New Roman" w:hAnsi="Times New Roman" w:cs="Times New Roman"/>
                <w:sz w:val="28"/>
                <w:szCs w:val="28"/>
              </w:rPr>
              <w:t xml:space="preserve">» и др. </w:t>
            </w:r>
          </w:p>
          <w:p w:rsidR="00F229B6" w:rsidRPr="00F229B6" w:rsidRDefault="00F229B6" w:rsidP="00B17DA9">
            <w:pPr>
              <w:pStyle w:val="a3"/>
              <w:numPr>
                <w:ilvl w:val="0"/>
                <w:numId w:val="20"/>
              </w:num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 xml:space="preserve">Запрещают обработку </w:t>
            </w:r>
            <w:proofErr w:type="spellStart"/>
            <w:r w:rsidRPr="00F229B6">
              <w:rPr>
                <w:rFonts w:ascii="Times New Roman" w:hAnsi="Times New Roman" w:cs="Times New Roman"/>
                <w:sz w:val="28"/>
                <w:szCs w:val="28"/>
              </w:rPr>
              <w:t>педикулицидами</w:t>
            </w:r>
            <w:proofErr w:type="spellEnd"/>
            <w:r w:rsidRPr="00F229B6">
              <w:rPr>
                <w:rFonts w:ascii="Times New Roman" w:hAnsi="Times New Roman" w:cs="Times New Roman"/>
                <w:sz w:val="28"/>
                <w:szCs w:val="28"/>
              </w:rPr>
              <w:t xml:space="preserve"> беременным, кормящим женщинам, людям с поврежденной кожей и детям до 5 лет, используют только механические методы уничтожения вшей и гнид путем вычесывания частым гребнем, стрижки или сбривания волос (с согласия пациента!).</w:t>
            </w:r>
          </w:p>
          <w:p w:rsidR="00F229B6" w:rsidRPr="00F229B6" w:rsidRDefault="00F229B6" w:rsidP="00B17DA9">
            <w:pPr>
              <w:pStyle w:val="a3"/>
              <w:numPr>
                <w:ilvl w:val="0"/>
                <w:numId w:val="19"/>
              </w:num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Обработка волосистой части головы проводится МЕХАНИЧЕСКИМ способом пациентам: при заболеваниях кожи головы, беременным, роженицам, родильницам и кормящим матерям, детям до 5 лет.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Цель: </w:t>
            </w:r>
            <w:r w:rsidRPr="00F229B6">
              <w:rPr>
                <w:rFonts w:ascii="Times New Roman" w:hAnsi="Times New Roman" w:cs="Times New Roman"/>
                <w:sz w:val="28"/>
                <w:szCs w:val="28"/>
              </w:rPr>
              <w:t>уничтожение вшей и гнид на волосистой части головы у пациентов.</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ПРОТИВОПЕДИКУЛЕЗНАЯ УКЛАДКА:</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Клеенчатый или хлопчатобумажный мешок для сбора вещей больного.</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Ведро оцинкованное, или лоток для сжигания или обеззараживания волос.</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Клеенчатая пелерина</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Перчатки одноразовые</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Ножницы</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Частый гребень (желательно металлический)</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Машинка для стрижки волос</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Спиртовка</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Косынка – по 2 шт. (тканевая и полиэтиленовая)</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Вата</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Столовый уксус 6%</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Средства для уничтожения головных и лобковых вшей</w:t>
            </w:r>
          </w:p>
          <w:p w:rsidR="00F229B6" w:rsidRPr="00F229B6" w:rsidRDefault="00F229B6" w:rsidP="00B17DA9">
            <w:pPr>
              <w:pStyle w:val="a3"/>
              <w:numPr>
                <w:ilvl w:val="0"/>
                <w:numId w:val="24"/>
              </w:num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Полотенца – 2 шт.</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Подготовка к процедуре: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Сообщить пациенту о наличии у него педикулеза, способе обработки и получить его согласие на обработку или стрижку волос.</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2.При стрижке волос: стричь волосы машинкой для стрижки волос над тазом и сжечь их. Примечание: Стричь волосы по письменному разрешению пациента или родственников. При отказе от стрижки: надеть дополнительный халат, косынку, фартук, сменную обувь, перчатки.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Усадить пациента на стул, накрытый клеенкой, (постелить клеенку, газету на пол и поставить на нее стул), накрытый клеенкой.</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Накрыть плечи пациента клеенчатой пелериной.</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Выполнение процедуры:</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 Обработать волосы одним из </w:t>
            </w:r>
            <w:proofErr w:type="spellStart"/>
            <w:r w:rsidRPr="00F229B6">
              <w:rPr>
                <w:rFonts w:ascii="Times New Roman" w:hAnsi="Times New Roman" w:cs="Times New Roman"/>
                <w:sz w:val="28"/>
                <w:szCs w:val="28"/>
              </w:rPr>
              <w:t>дезинсектицидным</w:t>
            </w:r>
            <w:proofErr w:type="spellEnd"/>
            <w:r w:rsidRPr="00F229B6">
              <w:rPr>
                <w:rFonts w:ascii="Times New Roman" w:hAnsi="Times New Roman" w:cs="Times New Roman"/>
                <w:sz w:val="28"/>
                <w:szCs w:val="28"/>
              </w:rPr>
              <w:t xml:space="preserve"> раствором, </w:t>
            </w:r>
            <w:r w:rsidRPr="00F229B6">
              <w:rPr>
                <w:rFonts w:ascii="Times New Roman" w:hAnsi="Times New Roman" w:cs="Times New Roman"/>
                <w:sz w:val="28"/>
                <w:szCs w:val="28"/>
              </w:rPr>
              <w:lastRenderedPageBreak/>
              <w:t xml:space="preserve">согласно инструкции. </w:t>
            </w:r>
            <w:proofErr w:type="spellStart"/>
            <w:r w:rsidRPr="00F229B6">
              <w:rPr>
                <w:rFonts w:ascii="Times New Roman" w:hAnsi="Times New Roman" w:cs="Times New Roman"/>
                <w:sz w:val="28"/>
                <w:szCs w:val="28"/>
              </w:rPr>
              <w:t>Примечание</w:t>
            </w:r>
            <w:proofErr w:type="gramStart"/>
            <w:r w:rsidRPr="00F229B6">
              <w:rPr>
                <w:rFonts w:ascii="Times New Roman" w:hAnsi="Times New Roman" w:cs="Times New Roman"/>
                <w:sz w:val="28"/>
                <w:szCs w:val="28"/>
              </w:rPr>
              <w:t>:с</w:t>
            </w:r>
            <w:proofErr w:type="gramEnd"/>
            <w:r w:rsidRPr="00F229B6">
              <w:rPr>
                <w:rFonts w:ascii="Times New Roman" w:hAnsi="Times New Roman" w:cs="Times New Roman"/>
                <w:sz w:val="28"/>
                <w:szCs w:val="28"/>
              </w:rPr>
              <w:t>ледить</w:t>
            </w:r>
            <w:proofErr w:type="spellEnd"/>
            <w:r w:rsidRPr="00F229B6">
              <w:rPr>
                <w:rFonts w:ascii="Times New Roman" w:hAnsi="Times New Roman" w:cs="Times New Roman"/>
                <w:sz w:val="28"/>
                <w:szCs w:val="28"/>
              </w:rPr>
              <w:t>, чтобы средство не попало в глаза, а волосы были равномерно смочены.</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 Накрыть волосы пациента полиэтиленовой косынкой, обвязать салфеткой или полотенцем на 20 минут (время </w:t>
            </w:r>
            <w:proofErr w:type="gramStart"/>
            <w:r w:rsidRPr="00F229B6">
              <w:rPr>
                <w:rFonts w:ascii="Times New Roman" w:hAnsi="Times New Roman" w:cs="Times New Roman"/>
                <w:sz w:val="28"/>
                <w:szCs w:val="28"/>
              </w:rPr>
              <w:t>см</w:t>
            </w:r>
            <w:proofErr w:type="gramEnd"/>
            <w:r w:rsidRPr="00F229B6">
              <w:rPr>
                <w:rFonts w:ascii="Times New Roman" w:hAnsi="Times New Roman" w:cs="Times New Roman"/>
                <w:sz w:val="28"/>
                <w:szCs w:val="28"/>
              </w:rPr>
              <w:t>. в инструкции).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Вымыть голову с шампунем, осушить полотенцем, сбросить полотенце в клеенчатый мешок.</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Обработать волосы теплым раствором уксуса.</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накрыть волосы пациента полиэтиленовой косынкой, обвязать полотенцем на 20 минут, сбросить полиэтиленовую косынку, полотенце в клеенчатый мешок.</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6. вымыть голову с шампунем, осушить полотенцем, сбросить полотенце в клеенчатый мешок.</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7.Тщательно расчесать волосы, наклонив голову над бумагой, по окончании осмотреть, убедиться, что живых форм и гнид нет. Обработать гребень.</w:t>
            </w:r>
          </w:p>
          <w:p w:rsidR="00F229B6" w:rsidRPr="00F229B6" w:rsidRDefault="00F229B6" w:rsidP="00F229B6">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Окончание процедуры:</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 Сжечь бумагу. Использованные предметы продезинфицировать.</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Вещи от лиц с педикулезом сложить в клеенчатый мешок и отправить для камерной обработки.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3.Снять перчатки, фартук, халат и поместить их в мешок для дальнейшей обработки, вымыть руки, сменить спецодежду.</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4. Помещение, в котором проводилась </w:t>
            </w:r>
            <w:proofErr w:type="spellStart"/>
            <w:r w:rsidRPr="00F229B6">
              <w:rPr>
                <w:rFonts w:ascii="Times New Roman" w:hAnsi="Times New Roman" w:cs="Times New Roman"/>
                <w:sz w:val="28"/>
                <w:szCs w:val="28"/>
              </w:rPr>
              <w:t>противопедикулезная</w:t>
            </w:r>
            <w:proofErr w:type="spellEnd"/>
            <w:r w:rsidRPr="00F229B6">
              <w:rPr>
                <w:rFonts w:ascii="Times New Roman" w:hAnsi="Times New Roman" w:cs="Times New Roman"/>
                <w:sz w:val="28"/>
                <w:szCs w:val="28"/>
              </w:rPr>
              <w:t xml:space="preserve"> обработка, обработать препаратами для дезинсекции, затем </w:t>
            </w:r>
            <w:proofErr w:type="spellStart"/>
            <w:r w:rsidRPr="00F229B6">
              <w:rPr>
                <w:rFonts w:ascii="Times New Roman" w:hAnsi="Times New Roman" w:cs="Times New Roman"/>
                <w:sz w:val="28"/>
                <w:szCs w:val="28"/>
              </w:rPr>
              <w:t>продезифицировать</w:t>
            </w:r>
            <w:proofErr w:type="spellEnd"/>
            <w:r w:rsidRPr="00F229B6">
              <w:rPr>
                <w:rFonts w:ascii="Times New Roman" w:hAnsi="Times New Roman" w:cs="Times New Roman"/>
                <w:sz w:val="28"/>
                <w:szCs w:val="28"/>
              </w:rPr>
              <w:t xml:space="preserve"> помещение.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Снять спецодежду для уборки, вымыть руки.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6.Сделать запись о проделанной работе на титульном листе истории болезни.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 Зарегистрировать пациента в журнале (ф.-60).</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8.Отправить экстренное извещение в Центр гигиены и эпидемиологии.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9. Зарегистрировать педикулез в Центре гигиены и эпидемиологии.</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10. Сделать соответствующую запись в медицинской документации о выполненной процедуре.</w:t>
            </w:r>
          </w:p>
          <w:p w:rsidR="00F229B6" w:rsidRPr="00F229B6" w:rsidRDefault="00F229B6" w:rsidP="00F229B6">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11. Осмотреть волосы пациента повторно через 5 -7 дней.</w:t>
            </w:r>
          </w:p>
          <w:p w:rsidR="00F229B6" w:rsidRPr="00F229B6" w:rsidRDefault="00F229B6" w:rsidP="00F229B6">
            <w:pPr>
              <w:rPr>
                <w:rFonts w:ascii="Times New Roman" w:hAnsi="Times New Roman" w:cs="Times New Roman"/>
                <w:sz w:val="28"/>
                <w:szCs w:val="28"/>
              </w:rPr>
            </w:pPr>
          </w:p>
        </w:tc>
        <w:tc>
          <w:tcPr>
            <w:tcW w:w="709" w:type="dxa"/>
          </w:tcPr>
          <w:p w:rsidR="00F229B6" w:rsidRPr="00F229B6" w:rsidRDefault="00F229B6" w:rsidP="00F229B6">
            <w:pPr>
              <w:rPr>
                <w:rFonts w:ascii="Times New Roman" w:hAnsi="Times New Roman" w:cs="Times New Roman"/>
                <w:sz w:val="28"/>
                <w:szCs w:val="28"/>
              </w:rPr>
            </w:pPr>
          </w:p>
        </w:tc>
        <w:tc>
          <w:tcPr>
            <w:tcW w:w="708" w:type="dxa"/>
          </w:tcPr>
          <w:p w:rsidR="00F229B6" w:rsidRPr="00F229B6" w:rsidRDefault="00F229B6" w:rsidP="00F229B6">
            <w:pPr>
              <w:rPr>
                <w:rFonts w:ascii="Times New Roman" w:hAnsi="Times New Roman" w:cs="Times New Roman"/>
                <w:sz w:val="28"/>
                <w:szCs w:val="28"/>
              </w:rPr>
            </w:pPr>
          </w:p>
        </w:tc>
      </w:tr>
    </w:tbl>
    <w:p w:rsidR="00F229B6" w:rsidRDefault="00F229B6">
      <w:pPr>
        <w:rPr>
          <w:rFonts w:ascii="Times New Roman" w:hAnsi="Times New Roman" w:cs="Times New Roman"/>
          <w:b/>
          <w:bCs/>
          <w:sz w:val="28"/>
          <w:szCs w:val="28"/>
        </w:rPr>
      </w:pPr>
    </w:p>
    <w:p w:rsidR="00F229B6" w:rsidRDefault="00F229B6">
      <w:pPr>
        <w:rPr>
          <w:rFonts w:ascii="Times New Roman" w:hAnsi="Times New Roman" w:cs="Times New Roman"/>
          <w:b/>
          <w:bCs/>
          <w:sz w:val="28"/>
          <w:szCs w:val="28"/>
        </w:rPr>
      </w:pPr>
      <w:r>
        <w:rPr>
          <w:rFonts w:ascii="Times New Roman" w:hAnsi="Times New Roman" w:cs="Times New Roman"/>
          <w:b/>
          <w:bCs/>
          <w:sz w:val="28"/>
          <w:szCs w:val="28"/>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8505"/>
        <w:gridCol w:w="709"/>
        <w:gridCol w:w="708"/>
      </w:tblGrid>
      <w:tr w:rsidR="00F229B6" w:rsidRPr="00F229B6" w:rsidTr="00F229B6">
        <w:trPr>
          <w:cantSplit/>
          <w:trHeight w:val="1338"/>
        </w:trPr>
        <w:tc>
          <w:tcPr>
            <w:tcW w:w="710" w:type="dxa"/>
            <w:textDirection w:val="btLr"/>
          </w:tcPr>
          <w:p w:rsidR="00F229B6" w:rsidRPr="00F229B6" w:rsidRDefault="00F229B6" w:rsidP="00F229B6">
            <w:pPr>
              <w:spacing w:line="276" w:lineRule="auto"/>
              <w:ind w:left="113" w:right="113"/>
              <w:rPr>
                <w:rFonts w:ascii="Times New Roman" w:hAnsi="Times New Roman" w:cs="Times New Roman"/>
                <w:sz w:val="28"/>
                <w:szCs w:val="28"/>
              </w:rPr>
            </w:pPr>
            <w:r w:rsidRPr="00F229B6">
              <w:rPr>
                <w:rFonts w:ascii="Times New Roman" w:hAnsi="Times New Roman" w:cs="Times New Roman"/>
                <w:sz w:val="28"/>
                <w:szCs w:val="28"/>
              </w:rPr>
              <w:lastRenderedPageBreak/>
              <w:t>Дата</w:t>
            </w:r>
          </w:p>
        </w:tc>
        <w:tc>
          <w:tcPr>
            <w:tcW w:w="8505" w:type="dxa"/>
          </w:tcPr>
          <w:p w:rsidR="00F229B6" w:rsidRPr="00F229B6" w:rsidRDefault="00F229B6" w:rsidP="00F229B6">
            <w:pPr>
              <w:spacing w:line="276" w:lineRule="auto"/>
              <w:jc w:val="center"/>
              <w:rPr>
                <w:rFonts w:ascii="Times New Roman" w:hAnsi="Times New Roman" w:cs="Times New Roman"/>
                <w:sz w:val="28"/>
                <w:szCs w:val="28"/>
              </w:rPr>
            </w:pPr>
          </w:p>
          <w:p w:rsidR="00F229B6" w:rsidRPr="00F229B6" w:rsidRDefault="00F229B6" w:rsidP="00F229B6">
            <w:pPr>
              <w:pStyle w:val="9"/>
              <w:spacing w:line="276" w:lineRule="auto"/>
              <w:jc w:val="center"/>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Содержание работы</w:t>
            </w:r>
          </w:p>
        </w:tc>
        <w:tc>
          <w:tcPr>
            <w:tcW w:w="709" w:type="dxa"/>
            <w:textDirection w:val="btLr"/>
          </w:tcPr>
          <w:p w:rsidR="00F229B6" w:rsidRPr="00F229B6" w:rsidRDefault="00F229B6" w:rsidP="00F229B6">
            <w:pPr>
              <w:spacing w:line="276" w:lineRule="auto"/>
              <w:ind w:left="113" w:right="113"/>
              <w:rPr>
                <w:rFonts w:ascii="Times New Roman" w:hAnsi="Times New Roman" w:cs="Times New Roman"/>
                <w:sz w:val="28"/>
                <w:szCs w:val="28"/>
              </w:rPr>
            </w:pPr>
            <w:r w:rsidRPr="00F229B6">
              <w:rPr>
                <w:rFonts w:ascii="Times New Roman" w:hAnsi="Times New Roman" w:cs="Times New Roman"/>
                <w:sz w:val="28"/>
                <w:szCs w:val="28"/>
              </w:rPr>
              <w:t>Оценка</w:t>
            </w:r>
          </w:p>
        </w:tc>
        <w:tc>
          <w:tcPr>
            <w:tcW w:w="708" w:type="dxa"/>
            <w:textDirection w:val="btLr"/>
          </w:tcPr>
          <w:p w:rsidR="00F229B6" w:rsidRPr="00F229B6" w:rsidRDefault="00F229B6" w:rsidP="00F229B6">
            <w:pPr>
              <w:spacing w:line="276" w:lineRule="auto"/>
              <w:ind w:left="113" w:right="113"/>
              <w:rPr>
                <w:rFonts w:ascii="Times New Roman" w:hAnsi="Times New Roman" w:cs="Times New Roman"/>
                <w:sz w:val="28"/>
                <w:szCs w:val="28"/>
              </w:rPr>
            </w:pPr>
            <w:r w:rsidRPr="00F229B6">
              <w:rPr>
                <w:rFonts w:ascii="Times New Roman" w:hAnsi="Times New Roman" w:cs="Times New Roman"/>
                <w:sz w:val="28"/>
                <w:szCs w:val="28"/>
              </w:rPr>
              <w:t>Подпись</w:t>
            </w:r>
          </w:p>
        </w:tc>
      </w:tr>
      <w:tr w:rsidR="00F229B6" w:rsidRPr="00F229B6" w:rsidTr="00F229B6">
        <w:trPr>
          <w:trHeight w:val="12881"/>
        </w:trPr>
        <w:tc>
          <w:tcPr>
            <w:tcW w:w="710" w:type="dxa"/>
          </w:tcPr>
          <w:p w:rsidR="00F229B6" w:rsidRPr="00F229B6" w:rsidRDefault="00F229B6" w:rsidP="00F229B6">
            <w:pPr>
              <w:spacing w:line="276" w:lineRule="auto"/>
              <w:rPr>
                <w:rFonts w:ascii="Times New Roman" w:hAnsi="Times New Roman" w:cs="Times New Roman"/>
                <w:sz w:val="28"/>
                <w:szCs w:val="28"/>
              </w:rPr>
            </w:pPr>
            <w:r w:rsidRPr="00F229B6">
              <w:rPr>
                <w:rFonts w:ascii="Times New Roman" w:hAnsi="Times New Roman" w:cs="Times New Roman"/>
                <w:sz w:val="28"/>
                <w:szCs w:val="28"/>
              </w:rPr>
              <w:t>02.05.2020г.</w:t>
            </w:r>
          </w:p>
        </w:tc>
        <w:tc>
          <w:tcPr>
            <w:tcW w:w="8505" w:type="dxa"/>
          </w:tcPr>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Тема «Организация работы кабинета иммунопрофилактики».</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Задания№1.План профилактических прививок на первый год жизни ребенка, родившегося 15 января в соответствие с Национальным календарем профилактических прививок.</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0-24 часа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 /16.01.2020г.</w:t>
            </w:r>
          </w:p>
          <w:p w:rsidR="00F229B6" w:rsidRPr="00F229B6" w:rsidRDefault="00F229B6" w:rsidP="00B17DA9">
            <w:pPr>
              <w:pStyle w:val="a3"/>
              <w:numPr>
                <w:ilvl w:val="0"/>
                <w:numId w:val="50"/>
              </w:numPr>
              <w:spacing w:line="276" w:lineRule="auto"/>
              <w:contextualSpacing w:val="0"/>
              <w:jc w:val="both"/>
              <w:rPr>
                <w:rFonts w:ascii="Times New Roman" w:hAnsi="Times New Roman" w:cs="Times New Roman"/>
                <w:sz w:val="28"/>
                <w:szCs w:val="28"/>
              </w:rPr>
            </w:pPr>
            <w:r w:rsidRPr="00F229B6">
              <w:rPr>
                <w:rFonts w:ascii="Times New Roman" w:hAnsi="Times New Roman" w:cs="Times New Roman"/>
                <w:sz w:val="28"/>
                <w:szCs w:val="28"/>
              </w:rPr>
              <w:t xml:space="preserve">Гепатит B (первая вакцинация) </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Используемый препарат - </w:t>
            </w:r>
            <w:proofErr w:type="spellStart"/>
            <w:r w:rsidRPr="00F229B6">
              <w:rPr>
                <w:rFonts w:ascii="Times New Roman" w:hAnsi="Times New Roman" w:cs="Times New Roman"/>
                <w:sz w:val="28"/>
                <w:szCs w:val="28"/>
              </w:rPr>
              <w:t>Эувакс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Энджерикс</w:t>
            </w:r>
            <w:proofErr w:type="spellEnd"/>
            <w:r w:rsidRPr="00F229B6">
              <w:rPr>
                <w:rFonts w:ascii="Times New Roman" w:hAnsi="Times New Roman" w:cs="Times New Roman"/>
                <w:sz w:val="28"/>
                <w:szCs w:val="28"/>
              </w:rPr>
              <w:t xml:space="preserve"> В, </w:t>
            </w:r>
            <w:proofErr w:type="spellStart"/>
            <w:r w:rsidRPr="00F229B6">
              <w:rPr>
                <w:rFonts w:ascii="Times New Roman" w:hAnsi="Times New Roman" w:cs="Times New Roman"/>
                <w:sz w:val="28"/>
                <w:szCs w:val="28"/>
              </w:rPr>
              <w:t>Эбербиовак</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Гепатект</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Техника прививания -</w:t>
            </w:r>
            <w:r w:rsidRPr="00F229B6">
              <w:rPr>
                <w:rFonts w:ascii="Times New Roman" w:hAnsi="Times New Roman" w:cs="Times New Roman"/>
                <w:sz w:val="28"/>
                <w:szCs w:val="28"/>
              </w:rPr>
              <w:t xml:space="preserve"> Внутримышечно (обычно - в среднюю треть бедра)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 xml:space="preserve"> 3-7 день</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18 /22.01.2020г.</w:t>
            </w:r>
          </w:p>
          <w:p w:rsidR="00F229B6" w:rsidRPr="00F229B6" w:rsidRDefault="00F229B6" w:rsidP="00B17DA9">
            <w:pPr>
              <w:pStyle w:val="a3"/>
              <w:numPr>
                <w:ilvl w:val="0"/>
                <w:numId w:val="25"/>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Туберкулез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БЦЖ, БЦЖ-М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Внутрикожно</w:t>
            </w:r>
            <w:proofErr w:type="spellEnd"/>
            <w:r w:rsidRPr="00F229B6">
              <w:rPr>
                <w:rFonts w:ascii="Times New Roman" w:hAnsi="Times New Roman" w:cs="Times New Roman"/>
                <w:sz w:val="28"/>
                <w:szCs w:val="28"/>
              </w:rPr>
              <w:t xml:space="preserve">, с наружной стороны левого плеча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1 месяц</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15.02.2020г.</w:t>
            </w:r>
          </w:p>
          <w:p w:rsidR="00F229B6" w:rsidRPr="00F229B6" w:rsidRDefault="00F229B6" w:rsidP="00B17DA9">
            <w:pPr>
              <w:pStyle w:val="a3"/>
              <w:numPr>
                <w:ilvl w:val="0"/>
                <w:numId w:val="49"/>
              </w:numPr>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Гепатит B (вторая вакцинация) </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Эувакс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Энджерикс</w:t>
            </w:r>
            <w:proofErr w:type="spellEnd"/>
            <w:r w:rsidRPr="00F229B6">
              <w:rPr>
                <w:rFonts w:ascii="Times New Roman" w:hAnsi="Times New Roman" w:cs="Times New Roman"/>
                <w:sz w:val="28"/>
                <w:szCs w:val="28"/>
              </w:rPr>
              <w:t xml:space="preserve"> В, </w:t>
            </w:r>
            <w:proofErr w:type="spellStart"/>
            <w:r w:rsidRPr="00F229B6">
              <w:rPr>
                <w:rFonts w:ascii="Times New Roman" w:hAnsi="Times New Roman" w:cs="Times New Roman"/>
                <w:sz w:val="28"/>
                <w:szCs w:val="28"/>
              </w:rPr>
              <w:t>Эбербиовак</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Гепатект</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color w:val="000000" w:themeColor="text1"/>
                <w:sz w:val="28"/>
                <w:szCs w:val="28"/>
              </w:rPr>
              <w:t>Внутримышечно (обычно - в среднюю треть бедра)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2 месяца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15.03.2020г.</w:t>
            </w:r>
          </w:p>
          <w:p w:rsidR="00F229B6" w:rsidRPr="00F229B6" w:rsidRDefault="00F229B6" w:rsidP="00B17DA9">
            <w:pPr>
              <w:pStyle w:val="a3"/>
              <w:numPr>
                <w:ilvl w:val="0"/>
                <w:numId w:val="49"/>
              </w:numPr>
              <w:tabs>
                <w:tab w:val="num" w:pos="360"/>
              </w:tabs>
              <w:spacing w:line="276" w:lineRule="auto"/>
              <w:ind w:left="0" w:firstLine="0"/>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Гепатит B (третья вакцинация) для групп риска  </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Эувакс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Энджерикс</w:t>
            </w:r>
            <w:proofErr w:type="spellEnd"/>
            <w:r w:rsidRPr="00F229B6">
              <w:rPr>
                <w:rFonts w:ascii="Times New Roman" w:hAnsi="Times New Roman" w:cs="Times New Roman"/>
                <w:sz w:val="28"/>
                <w:szCs w:val="28"/>
              </w:rPr>
              <w:t xml:space="preserve"> В, </w:t>
            </w:r>
            <w:proofErr w:type="spellStart"/>
            <w:r w:rsidRPr="00F229B6">
              <w:rPr>
                <w:rFonts w:ascii="Times New Roman" w:hAnsi="Times New Roman" w:cs="Times New Roman"/>
                <w:sz w:val="28"/>
                <w:szCs w:val="28"/>
              </w:rPr>
              <w:t>Эбербиовак</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Гепатект</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lastRenderedPageBreak/>
              <w:t xml:space="preserve">Техника прививания - </w:t>
            </w:r>
            <w:r w:rsidRPr="00F229B6">
              <w:rPr>
                <w:rFonts w:ascii="Times New Roman" w:hAnsi="Times New Roman" w:cs="Times New Roman"/>
                <w:color w:val="000000" w:themeColor="text1"/>
                <w:sz w:val="28"/>
                <w:szCs w:val="28"/>
              </w:rPr>
              <w:t>Внутримышечно (обычно - в среднюю треть бедра)</w:t>
            </w:r>
          </w:p>
          <w:p w:rsidR="00F229B6" w:rsidRPr="00F229B6" w:rsidRDefault="00F229B6" w:rsidP="00B17DA9">
            <w:pPr>
              <w:pStyle w:val="a3"/>
              <w:numPr>
                <w:ilvl w:val="0"/>
                <w:numId w:val="50"/>
              </w:numPr>
              <w:tabs>
                <w:tab w:val="num" w:pos="360"/>
              </w:tabs>
              <w:spacing w:line="276" w:lineRule="auto"/>
              <w:ind w:left="0" w:firstLine="0"/>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Пневмококковая инфекция (первая 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Пневмо-23, </w:t>
            </w:r>
            <w:proofErr w:type="spellStart"/>
            <w:r w:rsidRPr="00F229B6">
              <w:rPr>
                <w:rFonts w:ascii="Times New Roman" w:hAnsi="Times New Roman" w:cs="Times New Roman"/>
                <w:sz w:val="28"/>
                <w:szCs w:val="28"/>
              </w:rPr>
              <w:t>Превенар</w:t>
            </w:r>
            <w:proofErr w:type="spellEnd"/>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sz w:val="28"/>
                <w:szCs w:val="28"/>
              </w:rPr>
              <w:t>Внутримышечно (в плечо)</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color w:val="000000" w:themeColor="text1"/>
                <w:sz w:val="28"/>
                <w:szCs w:val="28"/>
              </w:rPr>
              <w:t>3 месяца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15.04.2020г.</w:t>
            </w:r>
          </w:p>
          <w:p w:rsidR="00F229B6" w:rsidRPr="00F229B6" w:rsidRDefault="00F229B6" w:rsidP="00B17DA9">
            <w:pPr>
              <w:pStyle w:val="a3"/>
              <w:numPr>
                <w:ilvl w:val="0"/>
                <w:numId w:val="48"/>
              </w:numPr>
              <w:tabs>
                <w:tab w:val="num" w:pos="360"/>
              </w:tabs>
              <w:spacing w:line="276" w:lineRule="auto"/>
              <w:ind w:left="0" w:firstLine="0"/>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Дифтерия, коклюш, столбняк (первая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среднюю треть бедра) </w:t>
            </w:r>
          </w:p>
          <w:p w:rsidR="00F229B6" w:rsidRPr="00F229B6" w:rsidRDefault="00F229B6" w:rsidP="00B17DA9">
            <w:pPr>
              <w:pStyle w:val="a3"/>
              <w:numPr>
                <w:ilvl w:val="0"/>
                <w:numId w:val="47"/>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Полиомиелит (первая 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Орально (вакцина закапывается в рот) </w:t>
            </w:r>
          </w:p>
          <w:p w:rsidR="00F229B6" w:rsidRPr="00F229B6" w:rsidRDefault="00F229B6" w:rsidP="00B17DA9">
            <w:pPr>
              <w:pStyle w:val="a3"/>
              <w:numPr>
                <w:ilvl w:val="0"/>
                <w:numId w:val="46"/>
              </w:numPr>
              <w:tabs>
                <w:tab w:val="num" w:pos="360"/>
              </w:tabs>
              <w:spacing w:line="276" w:lineRule="auto"/>
              <w:contextualSpacing w:val="0"/>
              <w:jc w:val="both"/>
              <w:rPr>
                <w:rFonts w:ascii="Times New Roman" w:hAnsi="Times New Roman" w:cs="Times New Roman"/>
                <w:color w:val="000000" w:themeColor="text1"/>
                <w:sz w:val="28"/>
                <w:szCs w:val="28"/>
              </w:rPr>
            </w:pPr>
            <w:proofErr w:type="spellStart"/>
            <w:r w:rsidRPr="00F229B6">
              <w:rPr>
                <w:rFonts w:ascii="Times New Roman" w:hAnsi="Times New Roman" w:cs="Times New Roman"/>
                <w:color w:val="000000" w:themeColor="text1"/>
                <w:sz w:val="28"/>
                <w:szCs w:val="28"/>
              </w:rPr>
              <w:t>Гемофильная</w:t>
            </w:r>
            <w:proofErr w:type="spellEnd"/>
            <w:r w:rsidRPr="00F229B6">
              <w:rPr>
                <w:rFonts w:ascii="Times New Roman" w:hAnsi="Times New Roman" w:cs="Times New Roman"/>
                <w:color w:val="000000" w:themeColor="text1"/>
                <w:sz w:val="28"/>
                <w:szCs w:val="28"/>
              </w:rPr>
              <w:t xml:space="preserve"> инфекция (первая вакцинация) для групп риска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Акт-ХИБ</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Хиберикс</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Пентаксим</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t>Техника прививани</w:t>
            </w:r>
            <w:proofErr w:type="gramStart"/>
            <w:r w:rsidRPr="00F229B6">
              <w:rPr>
                <w:rFonts w:ascii="Times New Roman" w:hAnsi="Times New Roman" w:cs="Times New Roman"/>
                <w:b/>
                <w:bCs/>
                <w:sz w:val="28"/>
                <w:szCs w:val="28"/>
              </w:rPr>
              <w:t>я</w:t>
            </w:r>
            <w:r w:rsidRPr="00F229B6">
              <w:rPr>
                <w:rFonts w:ascii="Times New Roman" w:hAnsi="Times New Roman" w:cs="Times New Roman"/>
                <w:color w:val="000000" w:themeColor="text1"/>
                <w:sz w:val="28"/>
                <w:szCs w:val="28"/>
              </w:rPr>
              <w:t>-</w:t>
            </w:r>
            <w:proofErr w:type="gramEnd"/>
            <w:r w:rsidRPr="00F229B6">
              <w:rPr>
                <w:rFonts w:ascii="Times New Roman" w:hAnsi="Times New Roman" w:cs="Times New Roman"/>
                <w:color w:val="000000" w:themeColor="text1"/>
                <w:sz w:val="28"/>
                <w:szCs w:val="28"/>
              </w:rPr>
              <w:t xml:space="preserve"> Внутримышечно (в бедро или в плечо) </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color w:val="000000" w:themeColor="text1"/>
                <w:sz w:val="28"/>
                <w:szCs w:val="28"/>
              </w:rPr>
              <w:t>4.5 месяца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01.06.2020г.</w:t>
            </w:r>
          </w:p>
          <w:p w:rsidR="00F229B6" w:rsidRPr="00F229B6" w:rsidRDefault="00F229B6" w:rsidP="00B17DA9">
            <w:pPr>
              <w:pStyle w:val="a3"/>
              <w:numPr>
                <w:ilvl w:val="0"/>
                <w:numId w:val="45"/>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Дифтерия, коклюш, столбняк (вторая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среднюю треть бедра) </w:t>
            </w:r>
          </w:p>
          <w:p w:rsidR="00F229B6" w:rsidRPr="00F229B6" w:rsidRDefault="00F229B6" w:rsidP="00B17DA9">
            <w:pPr>
              <w:pStyle w:val="a3"/>
              <w:numPr>
                <w:ilvl w:val="0"/>
                <w:numId w:val="44"/>
              </w:numPr>
              <w:tabs>
                <w:tab w:val="num" w:pos="360"/>
              </w:tabs>
              <w:spacing w:line="276" w:lineRule="auto"/>
              <w:contextualSpacing w:val="0"/>
              <w:jc w:val="both"/>
              <w:rPr>
                <w:rFonts w:ascii="Times New Roman" w:hAnsi="Times New Roman" w:cs="Times New Roman"/>
                <w:color w:val="000000" w:themeColor="text1"/>
                <w:sz w:val="28"/>
                <w:szCs w:val="28"/>
              </w:rPr>
            </w:pPr>
            <w:proofErr w:type="spellStart"/>
            <w:r w:rsidRPr="00F229B6">
              <w:rPr>
                <w:rFonts w:ascii="Times New Roman" w:hAnsi="Times New Roman" w:cs="Times New Roman"/>
                <w:color w:val="000000" w:themeColor="text1"/>
                <w:sz w:val="28"/>
                <w:szCs w:val="28"/>
              </w:rPr>
              <w:t>Гемофильная</w:t>
            </w:r>
            <w:proofErr w:type="spellEnd"/>
            <w:r w:rsidRPr="00F229B6">
              <w:rPr>
                <w:rFonts w:ascii="Times New Roman" w:hAnsi="Times New Roman" w:cs="Times New Roman"/>
                <w:color w:val="000000" w:themeColor="text1"/>
                <w:sz w:val="28"/>
                <w:szCs w:val="28"/>
              </w:rPr>
              <w:t xml:space="preserve"> инфекция (вторая вакцинация) для групп риска</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Акт-ХИБ</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Хиберикс</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Пентаксим</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t>Техника прививани</w:t>
            </w:r>
            <w:proofErr w:type="gramStart"/>
            <w:r w:rsidRPr="00F229B6">
              <w:rPr>
                <w:rFonts w:ascii="Times New Roman" w:hAnsi="Times New Roman" w:cs="Times New Roman"/>
                <w:b/>
                <w:bCs/>
                <w:sz w:val="28"/>
                <w:szCs w:val="28"/>
              </w:rPr>
              <w:t>я</w:t>
            </w:r>
            <w:r w:rsidRPr="00F229B6">
              <w:rPr>
                <w:rFonts w:ascii="Times New Roman" w:hAnsi="Times New Roman" w:cs="Times New Roman"/>
                <w:color w:val="000000" w:themeColor="text1"/>
                <w:sz w:val="28"/>
                <w:szCs w:val="28"/>
              </w:rPr>
              <w:t>-</w:t>
            </w:r>
            <w:proofErr w:type="gramEnd"/>
            <w:r w:rsidRPr="00F229B6">
              <w:rPr>
                <w:rFonts w:ascii="Times New Roman" w:hAnsi="Times New Roman" w:cs="Times New Roman"/>
                <w:color w:val="000000" w:themeColor="text1"/>
                <w:sz w:val="28"/>
                <w:szCs w:val="28"/>
              </w:rPr>
              <w:t xml:space="preserve"> Внутримышечно (в бедро или в плечо) </w:t>
            </w:r>
          </w:p>
          <w:p w:rsidR="00F229B6" w:rsidRPr="00F229B6" w:rsidRDefault="00F229B6" w:rsidP="00B17DA9">
            <w:pPr>
              <w:pStyle w:val="a3"/>
              <w:numPr>
                <w:ilvl w:val="0"/>
                <w:numId w:val="43"/>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Полиомиелит (вторая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lastRenderedPageBreak/>
              <w:t>Техника прививания</w:t>
            </w:r>
            <w:r w:rsidRPr="00F229B6">
              <w:rPr>
                <w:rFonts w:ascii="Times New Roman" w:hAnsi="Times New Roman" w:cs="Times New Roman"/>
                <w:sz w:val="28"/>
                <w:szCs w:val="28"/>
              </w:rPr>
              <w:t xml:space="preserve"> - Орально (вакцина закапывается в рот)</w:t>
            </w:r>
          </w:p>
          <w:p w:rsidR="00F229B6" w:rsidRPr="00F229B6" w:rsidRDefault="00F229B6" w:rsidP="00B17DA9">
            <w:pPr>
              <w:pStyle w:val="a3"/>
              <w:numPr>
                <w:ilvl w:val="0"/>
                <w:numId w:val="42"/>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Пневмококковая инфекция (вторая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Пневмо-23, </w:t>
            </w:r>
            <w:proofErr w:type="spellStart"/>
            <w:r w:rsidRPr="00F229B6">
              <w:rPr>
                <w:rFonts w:ascii="Times New Roman" w:hAnsi="Times New Roman" w:cs="Times New Roman"/>
                <w:sz w:val="28"/>
                <w:szCs w:val="28"/>
              </w:rPr>
              <w:t>Превенар</w:t>
            </w:r>
            <w:proofErr w:type="spellEnd"/>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sz w:val="28"/>
                <w:szCs w:val="28"/>
              </w:rPr>
              <w:t xml:space="preserve">Внутримышечно (в плечо)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6 месяцев</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15.07.2020г.</w:t>
            </w:r>
          </w:p>
          <w:p w:rsidR="00F229B6" w:rsidRPr="00F229B6" w:rsidRDefault="00F229B6" w:rsidP="00B17DA9">
            <w:pPr>
              <w:pStyle w:val="a3"/>
              <w:numPr>
                <w:ilvl w:val="0"/>
                <w:numId w:val="41"/>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Дифтерия, коклюш, столбняк (третья 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среднюю треть бедра)</w:t>
            </w:r>
          </w:p>
          <w:p w:rsidR="00F229B6" w:rsidRPr="00F229B6" w:rsidRDefault="00F229B6" w:rsidP="00B17DA9">
            <w:pPr>
              <w:pStyle w:val="a3"/>
              <w:numPr>
                <w:ilvl w:val="0"/>
                <w:numId w:val="40"/>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Гепатит B (третья вакцинация) </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Эувакс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Энджерикс</w:t>
            </w:r>
            <w:proofErr w:type="spellEnd"/>
            <w:r w:rsidRPr="00F229B6">
              <w:rPr>
                <w:rFonts w:ascii="Times New Roman" w:hAnsi="Times New Roman" w:cs="Times New Roman"/>
                <w:sz w:val="28"/>
                <w:szCs w:val="28"/>
              </w:rPr>
              <w:t xml:space="preserve"> В, </w:t>
            </w:r>
            <w:proofErr w:type="spellStart"/>
            <w:r w:rsidRPr="00F229B6">
              <w:rPr>
                <w:rFonts w:ascii="Times New Roman" w:hAnsi="Times New Roman" w:cs="Times New Roman"/>
                <w:sz w:val="28"/>
                <w:szCs w:val="28"/>
              </w:rPr>
              <w:t>Эбербиовак</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Гепатект</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color w:val="000000" w:themeColor="text1"/>
                <w:sz w:val="28"/>
                <w:szCs w:val="28"/>
              </w:rPr>
              <w:t xml:space="preserve">Внутримышечно (обычно - в среднюю треть бедра) </w:t>
            </w:r>
          </w:p>
          <w:p w:rsidR="00F229B6" w:rsidRPr="00F229B6" w:rsidRDefault="00F229B6" w:rsidP="00B17DA9">
            <w:pPr>
              <w:pStyle w:val="a3"/>
              <w:numPr>
                <w:ilvl w:val="0"/>
                <w:numId w:val="39"/>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Полиомиелит (третья 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Орально (вакцина закапывается в рот)</w:t>
            </w:r>
          </w:p>
          <w:p w:rsidR="00F229B6" w:rsidRPr="00F229B6" w:rsidRDefault="00F229B6" w:rsidP="00B17DA9">
            <w:pPr>
              <w:pStyle w:val="a3"/>
              <w:numPr>
                <w:ilvl w:val="0"/>
                <w:numId w:val="38"/>
              </w:numPr>
              <w:tabs>
                <w:tab w:val="num" w:pos="360"/>
              </w:tabs>
              <w:spacing w:line="276" w:lineRule="auto"/>
              <w:contextualSpacing w:val="0"/>
              <w:jc w:val="both"/>
              <w:rPr>
                <w:rFonts w:ascii="Times New Roman" w:hAnsi="Times New Roman" w:cs="Times New Roman"/>
                <w:color w:val="000000" w:themeColor="text1"/>
                <w:sz w:val="28"/>
                <w:szCs w:val="28"/>
              </w:rPr>
            </w:pPr>
            <w:proofErr w:type="spellStart"/>
            <w:r w:rsidRPr="00F229B6">
              <w:rPr>
                <w:rFonts w:ascii="Times New Roman" w:hAnsi="Times New Roman" w:cs="Times New Roman"/>
                <w:color w:val="000000" w:themeColor="text1"/>
                <w:sz w:val="28"/>
                <w:szCs w:val="28"/>
              </w:rPr>
              <w:t>Гемофильная</w:t>
            </w:r>
            <w:proofErr w:type="spellEnd"/>
            <w:r w:rsidRPr="00F229B6">
              <w:rPr>
                <w:rFonts w:ascii="Times New Roman" w:hAnsi="Times New Roman" w:cs="Times New Roman"/>
                <w:color w:val="000000" w:themeColor="text1"/>
                <w:sz w:val="28"/>
                <w:szCs w:val="28"/>
              </w:rPr>
              <w:t xml:space="preserve"> инфекция (третья вакцинация) для групп риска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Акт-ХИБ</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Хиберикс</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Пентаксим</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t>Техника прививани</w:t>
            </w:r>
            <w:proofErr w:type="gramStart"/>
            <w:r w:rsidRPr="00F229B6">
              <w:rPr>
                <w:rFonts w:ascii="Times New Roman" w:hAnsi="Times New Roman" w:cs="Times New Roman"/>
                <w:b/>
                <w:bCs/>
                <w:sz w:val="28"/>
                <w:szCs w:val="28"/>
              </w:rPr>
              <w:t>я</w:t>
            </w:r>
            <w:r w:rsidRPr="00F229B6">
              <w:rPr>
                <w:rFonts w:ascii="Times New Roman" w:hAnsi="Times New Roman" w:cs="Times New Roman"/>
                <w:color w:val="000000" w:themeColor="text1"/>
                <w:sz w:val="28"/>
                <w:szCs w:val="28"/>
              </w:rPr>
              <w:t>-</w:t>
            </w:r>
            <w:proofErr w:type="gramEnd"/>
            <w:r w:rsidRPr="00F229B6">
              <w:rPr>
                <w:rFonts w:ascii="Times New Roman" w:hAnsi="Times New Roman" w:cs="Times New Roman"/>
                <w:color w:val="000000" w:themeColor="text1"/>
                <w:sz w:val="28"/>
                <w:szCs w:val="28"/>
              </w:rPr>
              <w:t xml:space="preserve"> Внутримышечно (в бедро или в плечо)</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color w:val="000000" w:themeColor="text1"/>
                <w:sz w:val="28"/>
                <w:szCs w:val="28"/>
              </w:rPr>
              <w:t>12 месяцев</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15.01.2021г.</w:t>
            </w:r>
          </w:p>
          <w:p w:rsidR="00F229B6" w:rsidRPr="00F229B6" w:rsidRDefault="00F229B6" w:rsidP="00B17DA9">
            <w:pPr>
              <w:pStyle w:val="a3"/>
              <w:numPr>
                <w:ilvl w:val="0"/>
                <w:numId w:val="37"/>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Корь, краснуха, паротит (вакцинация) </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Используемый препарат - </w:t>
            </w:r>
            <w:r w:rsidRPr="00F229B6">
              <w:rPr>
                <w:rFonts w:ascii="Times New Roman" w:hAnsi="Times New Roman" w:cs="Times New Roman"/>
                <w:sz w:val="28"/>
                <w:szCs w:val="28"/>
              </w:rPr>
              <w:t xml:space="preserve">MMR-II, </w:t>
            </w:r>
            <w:proofErr w:type="spellStart"/>
            <w:r w:rsidRPr="00F229B6">
              <w:rPr>
                <w:rFonts w:ascii="Times New Roman" w:hAnsi="Times New Roman" w:cs="Times New Roman"/>
                <w:sz w:val="28"/>
                <w:szCs w:val="28"/>
              </w:rPr>
              <w:t>Приорикс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sz w:val="28"/>
                <w:szCs w:val="28"/>
              </w:rPr>
              <w:t xml:space="preserve">Внутримышечно (в бедро или в плечо)  </w:t>
            </w:r>
          </w:p>
          <w:p w:rsidR="00F229B6" w:rsidRPr="00F229B6" w:rsidRDefault="00F229B6" w:rsidP="00B17DA9">
            <w:pPr>
              <w:pStyle w:val="a3"/>
              <w:numPr>
                <w:ilvl w:val="0"/>
                <w:numId w:val="36"/>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Гепатит B (четвертая вакцинация) для групп риска</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Эувакс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Энджерикс</w:t>
            </w:r>
            <w:proofErr w:type="spellEnd"/>
            <w:r w:rsidRPr="00F229B6">
              <w:rPr>
                <w:rFonts w:ascii="Times New Roman" w:hAnsi="Times New Roman" w:cs="Times New Roman"/>
                <w:sz w:val="28"/>
                <w:szCs w:val="28"/>
              </w:rPr>
              <w:t xml:space="preserve"> В, </w:t>
            </w:r>
            <w:proofErr w:type="spellStart"/>
            <w:r w:rsidRPr="00F229B6">
              <w:rPr>
                <w:rFonts w:ascii="Times New Roman" w:hAnsi="Times New Roman" w:cs="Times New Roman"/>
                <w:sz w:val="28"/>
                <w:szCs w:val="28"/>
              </w:rPr>
              <w:t>Эбербиовак</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Гепатект</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lastRenderedPageBreak/>
              <w:t xml:space="preserve">Техника прививания - </w:t>
            </w:r>
            <w:r w:rsidRPr="00F229B6">
              <w:rPr>
                <w:rFonts w:ascii="Times New Roman" w:hAnsi="Times New Roman" w:cs="Times New Roman"/>
                <w:color w:val="000000" w:themeColor="text1"/>
                <w:sz w:val="28"/>
                <w:szCs w:val="28"/>
              </w:rPr>
              <w:t>Внутримышечно (обычно - в среднюю треть бедра)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15 месяцев</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15.04.2021г.</w:t>
            </w:r>
          </w:p>
          <w:p w:rsidR="00F229B6" w:rsidRPr="00F229B6" w:rsidRDefault="00F229B6" w:rsidP="00B17DA9">
            <w:pPr>
              <w:pStyle w:val="a3"/>
              <w:numPr>
                <w:ilvl w:val="0"/>
                <w:numId w:val="35"/>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Пневмококковая инфекция (ревакцинация)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Пневмо-23, </w:t>
            </w:r>
            <w:proofErr w:type="spellStart"/>
            <w:r w:rsidRPr="00F229B6">
              <w:rPr>
                <w:rFonts w:ascii="Times New Roman" w:hAnsi="Times New Roman" w:cs="Times New Roman"/>
                <w:sz w:val="28"/>
                <w:szCs w:val="28"/>
              </w:rPr>
              <w:t>Превенар</w:t>
            </w:r>
            <w:proofErr w:type="spellEnd"/>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Техника прививания - </w:t>
            </w:r>
            <w:r w:rsidRPr="00F229B6">
              <w:rPr>
                <w:rFonts w:ascii="Times New Roman" w:hAnsi="Times New Roman" w:cs="Times New Roman"/>
                <w:sz w:val="28"/>
                <w:szCs w:val="28"/>
              </w:rPr>
              <w:t>Внутримышечно (в плечо)</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color w:val="000000" w:themeColor="text1"/>
                <w:sz w:val="28"/>
                <w:szCs w:val="28"/>
              </w:rPr>
              <w:t>18 месяцев</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15.07.2021г.</w:t>
            </w:r>
          </w:p>
          <w:p w:rsidR="00F229B6" w:rsidRPr="00F229B6" w:rsidRDefault="00F229B6" w:rsidP="00B17DA9">
            <w:pPr>
              <w:pStyle w:val="a3"/>
              <w:numPr>
                <w:ilvl w:val="0"/>
                <w:numId w:val="34"/>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Полиомиелит (первая ревакцинация)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Орально (вакцина закапывается в рот)</w:t>
            </w:r>
          </w:p>
          <w:p w:rsidR="00F229B6" w:rsidRPr="00F229B6" w:rsidRDefault="00F229B6" w:rsidP="00B17DA9">
            <w:pPr>
              <w:pStyle w:val="a3"/>
              <w:numPr>
                <w:ilvl w:val="0"/>
                <w:numId w:val="33"/>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Дифтерия, коклюш, столбняк (первая ревакцинация)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среднюю треть бедра) </w:t>
            </w:r>
          </w:p>
          <w:p w:rsidR="00F229B6" w:rsidRPr="00F229B6" w:rsidRDefault="00F229B6" w:rsidP="00B17DA9">
            <w:pPr>
              <w:pStyle w:val="a3"/>
              <w:numPr>
                <w:ilvl w:val="0"/>
                <w:numId w:val="32"/>
              </w:numPr>
              <w:tabs>
                <w:tab w:val="num" w:pos="360"/>
              </w:tabs>
              <w:spacing w:line="276" w:lineRule="auto"/>
              <w:contextualSpacing w:val="0"/>
              <w:jc w:val="both"/>
              <w:rPr>
                <w:rFonts w:ascii="Times New Roman" w:hAnsi="Times New Roman" w:cs="Times New Roman"/>
                <w:color w:val="000000" w:themeColor="text1"/>
                <w:sz w:val="28"/>
                <w:szCs w:val="28"/>
              </w:rPr>
            </w:pPr>
            <w:proofErr w:type="spellStart"/>
            <w:r w:rsidRPr="00F229B6">
              <w:rPr>
                <w:rFonts w:ascii="Times New Roman" w:hAnsi="Times New Roman" w:cs="Times New Roman"/>
                <w:color w:val="000000" w:themeColor="text1"/>
                <w:sz w:val="28"/>
                <w:szCs w:val="28"/>
              </w:rPr>
              <w:t>Гемофильная</w:t>
            </w:r>
            <w:proofErr w:type="spellEnd"/>
            <w:r w:rsidRPr="00F229B6">
              <w:rPr>
                <w:rFonts w:ascii="Times New Roman" w:hAnsi="Times New Roman" w:cs="Times New Roman"/>
                <w:color w:val="000000" w:themeColor="text1"/>
                <w:sz w:val="28"/>
                <w:szCs w:val="28"/>
              </w:rPr>
              <w:t xml:space="preserve"> инфекция (ревакцинация) для групп риска</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Акт-ХИБ</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Хиберикс</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Пентаксим</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sz w:val="28"/>
                <w:szCs w:val="28"/>
              </w:rPr>
              <w:t>Техника прививани</w:t>
            </w:r>
            <w:proofErr w:type="gramStart"/>
            <w:r w:rsidRPr="00F229B6">
              <w:rPr>
                <w:rFonts w:ascii="Times New Roman" w:hAnsi="Times New Roman" w:cs="Times New Roman"/>
                <w:b/>
                <w:bCs/>
                <w:sz w:val="28"/>
                <w:szCs w:val="28"/>
              </w:rPr>
              <w:t>я</w:t>
            </w:r>
            <w:r w:rsidRPr="00F229B6">
              <w:rPr>
                <w:rFonts w:ascii="Times New Roman" w:hAnsi="Times New Roman" w:cs="Times New Roman"/>
                <w:color w:val="000000" w:themeColor="text1"/>
                <w:sz w:val="28"/>
                <w:szCs w:val="28"/>
              </w:rPr>
              <w:t>-</w:t>
            </w:r>
            <w:proofErr w:type="gramEnd"/>
            <w:r w:rsidRPr="00F229B6">
              <w:rPr>
                <w:rFonts w:ascii="Times New Roman" w:hAnsi="Times New Roman" w:cs="Times New Roman"/>
                <w:color w:val="000000" w:themeColor="text1"/>
                <w:sz w:val="28"/>
                <w:szCs w:val="28"/>
              </w:rPr>
              <w:t xml:space="preserve"> Внутримышечно (в бедро или в плечо)</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20 месяцев</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 09.2021г</w:t>
            </w:r>
            <w:r w:rsidRPr="00F229B6">
              <w:rPr>
                <w:rFonts w:ascii="Times New Roman" w:hAnsi="Times New Roman" w:cs="Times New Roman"/>
                <w:color w:val="000000" w:themeColor="text1"/>
                <w:sz w:val="28"/>
                <w:szCs w:val="28"/>
              </w:rPr>
              <w:t xml:space="preserve">. </w:t>
            </w:r>
          </w:p>
          <w:p w:rsidR="00F229B6" w:rsidRPr="00F229B6" w:rsidRDefault="00F229B6" w:rsidP="00B17DA9">
            <w:pPr>
              <w:pStyle w:val="a3"/>
              <w:numPr>
                <w:ilvl w:val="0"/>
                <w:numId w:val="31"/>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Полиомиелит (вторая ревакцинация)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Орально (вакцина закапывается в рот)</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6 лет</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15.01.2026г.</w:t>
            </w:r>
          </w:p>
          <w:p w:rsidR="00F229B6" w:rsidRPr="00F229B6" w:rsidRDefault="00F229B6" w:rsidP="00B17DA9">
            <w:pPr>
              <w:pStyle w:val="a3"/>
              <w:numPr>
                <w:ilvl w:val="0"/>
                <w:numId w:val="30"/>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Корь, краснуха, паротит (ревакцинация)</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Используемый препарат - </w:t>
            </w:r>
            <w:r w:rsidRPr="00F229B6">
              <w:rPr>
                <w:rFonts w:ascii="Times New Roman" w:hAnsi="Times New Roman" w:cs="Times New Roman"/>
                <w:sz w:val="28"/>
                <w:szCs w:val="28"/>
              </w:rPr>
              <w:t xml:space="preserve">MMR-II, </w:t>
            </w:r>
            <w:proofErr w:type="spellStart"/>
            <w:r w:rsidRPr="00F229B6">
              <w:rPr>
                <w:rFonts w:ascii="Times New Roman" w:hAnsi="Times New Roman" w:cs="Times New Roman"/>
                <w:sz w:val="28"/>
                <w:szCs w:val="28"/>
              </w:rPr>
              <w:t>Приорикс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lastRenderedPageBreak/>
              <w:t xml:space="preserve">Техника прививания - </w:t>
            </w:r>
            <w:r w:rsidRPr="00F229B6">
              <w:rPr>
                <w:rFonts w:ascii="Times New Roman" w:hAnsi="Times New Roman" w:cs="Times New Roman"/>
                <w:sz w:val="28"/>
                <w:szCs w:val="28"/>
              </w:rPr>
              <w:t>Внутримышечно (в бедро или в плечо)</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6-7 лет</w:t>
            </w:r>
          </w:p>
          <w:p w:rsidR="00F229B6" w:rsidRPr="00F229B6" w:rsidRDefault="00F229B6" w:rsidP="00F229B6">
            <w:pPr>
              <w:spacing w:line="276"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color w:val="000000" w:themeColor="text1"/>
                <w:sz w:val="28"/>
                <w:szCs w:val="28"/>
                <w:u w:val="single"/>
              </w:rPr>
              <w:t>15.01.2026/2027г.</w:t>
            </w:r>
          </w:p>
          <w:p w:rsidR="00F229B6" w:rsidRPr="00F229B6" w:rsidRDefault="00F229B6" w:rsidP="00B17DA9">
            <w:pPr>
              <w:pStyle w:val="a3"/>
              <w:numPr>
                <w:ilvl w:val="0"/>
                <w:numId w:val="29"/>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Дифтерия, столбняк (вторая ревакцинация) </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плечо)</w:t>
            </w:r>
          </w:p>
          <w:p w:rsidR="00F229B6" w:rsidRPr="00F229B6" w:rsidRDefault="00F229B6" w:rsidP="00B17DA9">
            <w:pPr>
              <w:pStyle w:val="a3"/>
              <w:numPr>
                <w:ilvl w:val="0"/>
                <w:numId w:val="28"/>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Туберкулез (ревакцинация)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БЦЖ, БЦЖ-М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Внутрикожно</w:t>
            </w:r>
            <w:proofErr w:type="spellEnd"/>
            <w:r w:rsidRPr="00F229B6">
              <w:rPr>
                <w:rFonts w:ascii="Times New Roman" w:hAnsi="Times New Roman" w:cs="Times New Roman"/>
                <w:sz w:val="28"/>
                <w:szCs w:val="28"/>
              </w:rPr>
              <w:t>, с наружной стороны левого плеча</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14 лет</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u w:val="single"/>
              </w:rPr>
              <w:t>15.01.2034г.</w:t>
            </w:r>
          </w:p>
          <w:p w:rsidR="00F229B6" w:rsidRPr="00F229B6" w:rsidRDefault="00F229B6" w:rsidP="00B17DA9">
            <w:pPr>
              <w:pStyle w:val="a3"/>
              <w:numPr>
                <w:ilvl w:val="0"/>
                <w:numId w:val="27"/>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Дифтерия, столбняк (третья ревакцинация)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АКДС, </w:t>
            </w:r>
            <w:proofErr w:type="spellStart"/>
            <w:r w:rsidRPr="00F229B6">
              <w:rPr>
                <w:rFonts w:ascii="Times New Roman" w:hAnsi="Times New Roman" w:cs="Times New Roman"/>
                <w:sz w:val="28"/>
                <w:szCs w:val="28"/>
              </w:rPr>
              <w:t>Инфанрикс</w:t>
            </w:r>
            <w:proofErr w:type="spellEnd"/>
            <w:r w:rsidRPr="00F229B6">
              <w:rPr>
                <w:rFonts w:ascii="Times New Roman" w:hAnsi="Times New Roman" w:cs="Times New Roman"/>
                <w:sz w:val="28"/>
                <w:szCs w:val="28"/>
              </w:rPr>
              <w:t xml:space="preserve">, АДС, АДС-М, </w:t>
            </w:r>
            <w:proofErr w:type="spellStart"/>
            <w:r w:rsidRPr="00F229B6">
              <w:rPr>
                <w:rFonts w:ascii="Times New Roman" w:hAnsi="Times New Roman" w:cs="Times New Roman"/>
                <w:sz w:val="28"/>
                <w:szCs w:val="28"/>
              </w:rPr>
              <w:t>Имовакс</w:t>
            </w:r>
            <w:proofErr w:type="spellEnd"/>
            <w:r w:rsidRPr="00F229B6">
              <w:rPr>
                <w:rFonts w:ascii="Times New Roman" w:hAnsi="Times New Roman" w:cs="Times New Roman"/>
                <w:sz w:val="28"/>
                <w:szCs w:val="28"/>
              </w:rPr>
              <w:t xml:space="preserve"> и др. </w:t>
            </w:r>
          </w:p>
          <w:p w:rsidR="00F229B6" w:rsidRPr="00F229B6" w:rsidRDefault="00F229B6" w:rsidP="00F229B6">
            <w:pPr>
              <w:spacing w:line="276" w:lineRule="auto"/>
              <w:jc w:val="both"/>
              <w:rPr>
                <w:rFonts w:ascii="Times New Roman" w:hAnsi="Times New Roman" w:cs="Times New Roman"/>
                <w:color w:val="000000" w:themeColor="text1"/>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Внутримышечно (обычно - в плечо)</w:t>
            </w:r>
          </w:p>
          <w:p w:rsidR="00F229B6" w:rsidRPr="00F229B6" w:rsidRDefault="00F229B6" w:rsidP="00B17DA9">
            <w:pPr>
              <w:pStyle w:val="a3"/>
              <w:numPr>
                <w:ilvl w:val="0"/>
                <w:numId w:val="26"/>
              </w:numPr>
              <w:tabs>
                <w:tab w:val="num" w:pos="360"/>
              </w:tabs>
              <w:spacing w:line="276"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Полиомиелит (третья ревакцинация)</w:t>
            </w:r>
          </w:p>
          <w:p w:rsidR="00F229B6" w:rsidRPr="00F229B6" w:rsidRDefault="00F229B6" w:rsidP="00F229B6">
            <w:pPr>
              <w:spacing w:line="276"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Используемый препарат</w:t>
            </w:r>
            <w:r w:rsidRPr="00F229B6">
              <w:rPr>
                <w:rFonts w:ascii="Times New Roman" w:hAnsi="Times New Roman" w:cs="Times New Roman"/>
                <w:sz w:val="28"/>
                <w:szCs w:val="28"/>
              </w:rPr>
              <w:t xml:space="preserve"> - ОПВ, </w:t>
            </w:r>
            <w:proofErr w:type="spellStart"/>
            <w:r w:rsidRPr="00F229B6">
              <w:rPr>
                <w:rFonts w:ascii="Times New Roman" w:hAnsi="Times New Roman" w:cs="Times New Roman"/>
                <w:sz w:val="28"/>
                <w:szCs w:val="28"/>
              </w:rPr>
              <w:t>ИмоваксПолио</w:t>
            </w:r>
            <w:proofErr w:type="spellEnd"/>
            <w:r w:rsidRPr="00F229B6">
              <w:rPr>
                <w:rFonts w:ascii="Times New Roman" w:hAnsi="Times New Roman" w:cs="Times New Roman"/>
                <w:sz w:val="28"/>
                <w:szCs w:val="28"/>
              </w:rPr>
              <w:t xml:space="preserve">, </w:t>
            </w:r>
            <w:proofErr w:type="spellStart"/>
            <w:r w:rsidRPr="00F229B6">
              <w:rPr>
                <w:rFonts w:ascii="Times New Roman" w:hAnsi="Times New Roman" w:cs="Times New Roman"/>
                <w:sz w:val="28"/>
                <w:szCs w:val="28"/>
              </w:rPr>
              <w:t>Полиорикс</w:t>
            </w:r>
            <w:proofErr w:type="spellEnd"/>
            <w:r w:rsidRPr="00F229B6">
              <w:rPr>
                <w:rFonts w:ascii="Times New Roman" w:hAnsi="Times New Roman" w:cs="Times New Roman"/>
                <w:sz w:val="28"/>
                <w:szCs w:val="28"/>
              </w:rPr>
              <w:t xml:space="preserve"> и др.</w:t>
            </w:r>
          </w:p>
          <w:p w:rsidR="00F229B6" w:rsidRPr="00F229B6" w:rsidRDefault="00F229B6" w:rsidP="00F229B6">
            <w:pPr>
              <w:spacing w:line="276" w:lineRule="auto"/>
              <w:jc w:val="both"/>
              <w:rPr>
                <w:rFonts w:ascii="Times New Roman" w:hAnsi="Times New Roman" w:cs="Times New Roman"/>
                <w:sz w:val="28"/>
                <w:szCs w:val="28"/>
              </w:rPr>
            </w:pPr>
            <w:r w:rsidRPr="00F229B6">
              <w:rPr>
                <w:rFonts w:ascii="Times New Roman" w:hAnsi="Times New Roman" w:cs="Times New Roman"/>
                <w:b/>
                <w:bCs/>
                <w:sz w:val="28"/>
                <w:szCs w:val="28"/>
              </w:rPr>
              <w:t>Техника прививания</w:t>
            </w:r>
            <w:r w:rsidRPr="00F229B6">
              <w:rPr>
                <w:rFonts w:ascii="Times New Roman" w:hAnsi="Times New Roman" w:cs="Times New Roman"/>
                <w:sz w:val="28"/>
                <w:szCs w:val="28"/>
              </w:rPr>
              <w:t xml:space="preserve"> - Орально (вакцина закапывается в рот)</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color w:val="000000" w:themeColor="text1"/>
                <w:sz w:val="28"/>
                <w:szCs w:val="28"/>
              </w:rPr>
              <w:t>Задания№2.</w:t>
            </w:r>
            <w:r w:rsidRPr="00F229B6">
              <w:rPr>
                <w:rFonts w:ascii="Times New Roman" w:hAnsi="Times New Roman" w:cs="Times New Roman"/>
                <w:b/>
                <w:bCs/>
                <w:sz w:val="28"/>
                <w:szCs w:val="28"/>
              </w:rPr>
              <w:t xml:space="preserve"> Мероприятия по обеспечению инфекционной безопасности вакцинации (условия хранения и срок годности иммунобиологических препаратов). </w:t>
            </w:r>
          </w:p>
          <w:p w:rsidR="00F229B6" w:rsidRPr="00F229B6" w:rsidRDefault="00F229B6" w:rsidP="00FF678C">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sz w:val="28"/>
                <w:szCs w:val="28"/>
              </w:rPr>
              <w:t xml:space="preserve">Хранение и использование вакцин в организациях здравоохранения, независимо от организационно-правовых форм и форм собственности, где проводят профилактические прививки, осуществляют в соответствии с установленными требованиями </w:t>
            </w:r>
            <w:hyperlink r:id="rId5">
              <w:r w:rsidRPr="00F229B6">
                <w:rPr>
                  <w:rStyle w:val="a9"/>
                  <w:rFonts w:ascii="Times New Roman" w:hAnsi="Times New Roman" w:cs="Times New Roman"/>
                  <w:color w:val="000000" w:themeColor="text1"/>
                  <w:sz w:val="28"/>
                  <w:szCs w:val="28"/>
                </w:rPr>
                <w:t>СП 3.3.2.1120-02</w:t>
              </w:r>
            </w:hyperlink>
            <w:r w:rsidRPr="00F229B6">
              <w:rPr>
                <w:rFonts w:ascii="Times New Roman" w:hAnsi="Times New Roman" w:cs="Times New Roman"/>
                <w:color w:val="000000" w:themeColor="text1"/>
                <w:sz w:val="28"/>
                <w:szCs w:val="28"/>
              </w:rPr>
              <w:t xml:space="preserve"> "Санитарно-эпидемиологические </w:t>
            </w:r>
            <w:r w:rsidRPr="00F229B6">
              <w:rPr>
                <w:rFonts w:ascii="Times New Roman" w:hAnsi="Times New Roman" w:cs="Times New Roman"/>
                <w:sz w:val="28"/>
                <w:szCs w:val="28"/>
              </w:rPr>
              <w:t>требования к условиям транспортирования, хранению и отпуску гражданам медицинских иммунобиологических препаратов, используемых для иммунопрофилактики, аптечными учреждениями и учреждениями здравоохранения".</w:t>
            </w:r>
            <w:proofErr w:type="gramEnd"/>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Максимальный срок хранения вакцин в лечебно-профилактических организациях, где проводят профилактические прививки, составляет 1 месяц. Максимальные сроки хранения основаны на обеспечении </w:t>
            </w:r>
            <w:r w:rsidRPr="00F229B6">
              <w:rPr>
                <w:rFonts w:ascii="Times New Roman" w:hAnsi="Times New Roman" w:cs="Times New Roman"/>
                <w:sz w:val="28"/>
                <w:szCs w:val="28"/>
              </w:rPr>
              <w:lastRenderedPageBreak/>
              <w:t xml:space="preserve">безопасности хранения вакцин на каждом уровне </w:t>
            </w:r>
            <w:proofErr w:type="spellStart"/>
            <w:r w:rsidRPr="00F229B6">
              <w:rPr>
                <w:rFonts w:ascii="Times New Roman" w:hAnsi="Times New Roman" w:cs="Times New Roman"/>
                <w:sz w:val="28"/>
                <w:szCs w:val="28"/>
              </w:rPr>
              <w:t>холодовой</w:t>
            </w:r>
            <w:proofErr w:type="spellEnd"/>
            <w:r w:rsidRPr="00F229B6">
              <w:rPr>
                <w:rFonts w:ascii="Times New Roman" w:hAnsi="Times New Roman" w:cs="Times New Roman"/>
                <w:sz w:val="28"/>
                <w:szCs w:val="28"/>
              </w:rPr>
              <w:t xml:space="preserve"> цепи.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 использовании вакцин следует придерживаться принципа: вакцины, полученные раньше, должны быть использованы в первую очередь. В практике следует использовать основные запасы вакцин до наступления максимально допустимого срока хранения.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В лечебно-профилактических организациях, где проводят профилактические прививки, необходимо иметь запас </w:t>
            </w:r>
            <w:proofErr w:type="spellStart"/>
            <w:r w:rsidRPr="00F229B6">
              <w:rPr>
                <w:rFonts w:ascii="Times New Roman" w:hAnsi="Times New Roman" w:cs="Times New Roman"/>
                <w:sz w:val="28"/>
                <w:szCs w:val="28"/>
              </w:rPr>
              <w:t>термоконтейнеров</w:t>
            </w:r>
            <w:proofErr w:type="spellEnd"/>
            <w:r w:rsidRPr="00F229B6">
              <w:rPr>
                <w:rFonts w:ascii="Times New Roman" w:hAnsi="Times New Roman" w:cs="Times New Roman"/>
                <w:sz w:val="28"/>
                <w:szCs w:val="28"/>
              </w:rPr>
              <w:t xml:space="preserve"> и </w:t>
            </w:r>
            <w:proofErr w:type="spellStart"/>
            <w:r w:rsidRPr="00F229B6">
              <w:rPr>
                <w:rFonts w:ascii="Times New Roman" w:hAnsi="Times New Roman" w:cs="Times New Roman"/>
                <w:sz w:val="28"/>
                <w:szCs w:val="28"/>
              </w:rPr>
              <w:t>хладоэлементов</w:t>
            </w:r>
            <w:proofErr w:type="spellEnd"/>
            <w:r w:rsidRPr="00F229B6">
              <w:rPr>
                <w:rFonts w:ascii="Times New Roman" w:hAnsi="Times New Roman" w:cs="Times New Roman"/>
                <w:sz w:val="28"/>
                <w:szCs w:val="28"/>
              </w:rPr>
              <w:t xml:space="preserve"> на случай выезда прививочных бригад, а также чрезвычайных ситуаций, связанных с выходом из строя холодильного оборудования или нарушений энергоснабжения.</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color w:val="000000" w:themeColor="text1"/>
                <w:sz w:val="28"/>
                <w:szCs w:val="28"/>
              </w:rPr>
              <w:t>Задания№3. А</w:t>
            </w:r>
            <w:r w:rsidRPr="00F229B6">
              <w:rPr>
                <w:rFonts w:ascii="Times New Roman" w:hAnsi="Times New Roman" w:cs="Times New Roman"/>
                <w:b/>
                <w:bCs/>
                <w:sz w:val="28"/>
                <w:szCs w:val="28"/>
              </w:rPr>
              <w:t xml:space="preserve">лгоритмы вакцинации: БЦЖ, АКДС, коревой, краснушной, </w:t>
            </w:r>
            <w:proofErr w:type="spellStart"/>
            <w:r w:rsidRPr="00F229B6">
              <w:rPr>
                <w:rFonts w:ascii="Times New Roman" w:hAnsi="Times New Roman" w:cs="Times New Roman"/>
                <w:b/>
                <w:bCs/>
                <w:sz w:val="28"/>
                <w:szCs w:val="28"/>
              </w:rPr>
              <w:t>паротитной</w:t>
            </w:r>
            <w:proofErr w:type="spellEnd"/>
            <w:r w:rsidRPr="00F229B6">
              <w:rPr>
                <w:rFonts w:ascii="Times New Roman" w:hAnsi="Times New Roman" w:cs="Times New Roman"/>
                <w:b/>
                <w:bCs/>
                <w:sz w:val="28"/>
                <w:szCs w:val="28"/>
              </w:rPr>
              <w:t xml:space="preserve"> вакцины, </w:t>
            </w:r>
            <w:proofErr w:type="spellStart"/>
            <w:r w:rsidRPr="00F229B6">
              <w:rPr>
                <w:rFonts w:ascii="Times New Roman" w:hAnsi="Times New Roman" w:cs="Times New Roman"/>
                <w:b/>
                <w:bCs/>
                <w:sz w:val="28"/>
                <w:szCs w:val="28"/>
              </w:rPr>
              <w:t>Engerix</w:t>
            </w:r>
            <w:proofErr w:type="spellEnd"/>
            <w:r w:rsidRPr="00F229B6">
              <w:rPr>
                <w:rFonts w:ascii="Times New Roman" w:hAnsi="Times New Roman" w:cs="Times New Roman"/>
                <w:b/>
                <w:bCs/>
                <w:sz w:val="28"/>
                <w:szCs w:val="28"/>
              </w:rPr>
              <w:t xml:space="preserve"> B.</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введения БЦЖ вакцины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Цель</w:t>
            </w:r>
            <w:r w:rsidRPr="00F229B6">
              <w:rPr>
                <w:rFonts w:ascii="Times New Roman" w:hAnsi="Times New Roman" w:cs="Times New Roman"/>
                <w:sz w:val="28"/>
                <w:szCs w:val="28"/>
              </w:rPr>
              <w:t>: профилактика туберкулеза.</w:t>
            </w:r>
          </w:p>
          <w:p w:rsidR="00F229B6" w:rsidRPr="00F229B6" w:rsidRDefault="00F229B6" w:rsidP="00FF678C">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b/>
                <w:bCs/>
                <w:sz w:val="28"/>
                <w:szCs w:val="28"/>
              </w:rPr>
              <w:t xml:space="preserve">Оснащение: </w:t>
            </w:r>
            <w:r w:rsidRPr="00F229B6">
              <w:rPr>
                <w:rFonts w:ascii="Times New Roman" w:hAnsi="Times New Roman" w:cs="Times New Roman"/>
                <w:sz w:val="28"/>
                <w:szCs w:val="28"/>
              </w:rPr>
              <w:t xml:space="preserve">живая культура БЦЖ – микобактерий (бацилла </w:t>
            </w:r>
            <w:proofErr w:type="spellStart"/>
            <w:r w:rsidRPr="00F229B6">
              <w:rPr>
                <w:rFonts w:ascii="Times New Roman" w:hAnsi="Times New Roman" w:cs="Times New Roman"/>
                <w:sz w:val="28"/>
                <w:szCs w:val="28"/>
              </w:rPr>
              <w:t>Кальметта</w:t>
            </w:r>
            <w:proofErr w:type="spellEnd"/>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Герена</w:t>
            </w:r>
            <w:proofErr w:type="spellEnd"/>
            <w:r w:rsidRPr="00F229B6">
              <w:rPr>
                <w:rFonts w:ascii="Times New Roman" w:hAnsi="Times New Roman" w:cs="Times New Roman"/>
                <w:sz w:val="28"/>
                <w:szCs w:val="28"/>
              </w:rPr>
              <w:t xml:space="preserve">), растворитель, стерильный пинцет, чистый пинцет, стерильные ватные шарики, салфетки, емкость с 70% спиртом, мензурка для помещения вакцины, светозащитный конус из черной бумаги, шприц одноразовый емкостью 2 мл, шприц туберкулиновый 1 мл, иглы для внутримышечных и внутрикожных инъекций, чистые перчатки, лоток для оснащения, лоток с </w:t>
            </w:r>
            <w:proofErr w:type="spellStart"/>
            <w:r w:rsidRPr="00F229B6">
              <w:rPr>
                <w:rFonts w:ascii="Times New Roman" w:hAnsi="Times New Roman" w:cs="Times New Roman"/>
                <w:sz w:val="28"/>
                <w:szCs w:val="28"/>
              </w:rPr>
              <w:t>дезсредством</w:t>
            </w:r>
            <w:proofErr w:type="spellEnd"/>
            <w:r w:rsidRPr="00F229B6">
              <w:rPr>
                <w:rFonts w:ascii="Times New Roman" w:hAnsi="Times New Roman" w:cs="Times New Roman"/>
                <w:sz w:val="28"/>
                <w:szCs w:val="28"/>
              </w:rPr>
              <w:t xml:space="preserve"> для использованного материала</w:t>
            </w:r>
            <w:proofErr w:type="gramEnd"/>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Обязательные условия: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w:t>
            </w:r>
            <w:r w:rsidRPr="00F229B6">
              <w:rPr>
                <w:rFonts w:ascii="Times New Roman" w:hAnsi="Times New Roman" w:cs="Times New Roman"/>
                <w:sz w:val="28"/>
                <w:szCs w:val="28"/>
              </w:rPr>
              <w:t>выполняя вакцинацию необходимо соблюдать основные принципы иммунопрофилактики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все живые вакцины нуждаются в строгом соблюдении «</w:t>
            </w:r>
            <w:proofErr w:type="spellStart"/>
            <w:r w:rsidRPr="00F229B6">
              <w:rPr>
                <w:rFonts w:ascii="Times New Roman" w:hAnsi="Times New Roman" w:cs="Times New Roman"/>
                <w:sz w:val="28"/>
                <w:szCs w:val="28"/>
              </w:rPr>
              <w:t>холодовой</w:t>
            </w:r>
            <w:proofErr w:type="spellEnd"/>
            <w:r w:rsidRPr="00F229B6">
              <w:rPr>
                <w:rFonts w:ascii="Times New Roman" w:hAnsi="Times New Roman" w:cs="Times New Roman"/>
                <w:sz w:val="28"/>
                <w:szCs w:val="28"/>
              </w:rPr>
              <w:t xml:space="preserve"> цепи», разрушаются под действием тепла, света, спирта.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кожа перед инъекцией обрабатывается спиртом и дается 30 секунд на испарение,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разведенная вакцина должна вводиться немедленно</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оставшуюся вакцину прикрыть стерильным шариком, темным колпаком и поместить в холодильник (использовать в ближайший час)</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Подготовка к процедуре: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1.Организовать выполнение 1-4 принципов иммунопрофилактики</w:t>
            </w:r>
          </w:p>
          <w:p w:rsidR="00F229B6" w:rsidRPr="00F229B6" w:rsidRDefault="00F229B6" w:rsidP="00FF678C">
            <w:pPr>
              <w:spacing w:line="240" w:lineRule="auto"/>
              <w:jc w:val="both"/>
              <w:rPr>
                <w:rFonts w:ascii="Times New Roman" w:hAnsi="Times New Roman" w:cs="Times New Roman"/>
                <w:color w:val="424242"/>
                <w:sz w:val="28"/>
                <w:szCs w:val="28"/>
              </w:rPr>
            </w:pPr>
            <w:r w:rsidRPr="00F229B6">
              <w:rPr>
                <w:rFonts w:ascii="Times New Roman" w:hAnsi="Times New Roman" w:cs="Times New Roman"/>
                <w:sz w:val="28"/>
                <w:szCs w:val="28"/>
              </w:rPr>
              <w:t>2.Объяснить маме цель и ход проведения процедуры, получить согласие</w:t>
            </w:r>
          </w:p>
          <w:p w:rsidR="00F229B6" w:rsidRPr="00F229B6" w:rsidRDefault="00F229B6" w:rsidP="00FF678C">
            <w:pPr>
              <w:spacing w:line="240" w:lineRule="auto"/>
              <w:jc w:val="both"/>
              <w:rPr>
                <w:rFonts w:ascii="Times New Roman" w:hAnsi="Times New Roman" w:cs="Times New Roman"/>
                <w:color w:val="424242"/>
                <w:sz w:val="28"/>
                <w:szCs w:val="28"/>
              </w:rPr>
            </w:pPr>
            <w:r w:rsidRPr="00F229B6">
              <w:rPr>
                <w:rFonts w:ascii="Times New Roman" w:hAnsi="Times New Roman" w:cs="Times New Roman"/>
                <w:sz w:val="28"/>
                <w:szCs w:val="28"/>
              </w:rPr>
              <w:t>3.Подготовить необходимое оснащение</w:t>
            </w:r>
          </w:p>
          <w:p w:rsidR="00F229B6" w:rsidRPr="00F229B6" w:rsidRDefault="00F229B6" w:rsidP="00FF678C">
            <w:pPr>
              <w:spacing w:line="240" w:lineRule="auto"/>
              <w:jc w:val="both"/>
              <w:rPr>
                <w:rFonts w:ascii="Times New Roman" w:hAnsi="Times New Roman" w:cs="Times New Roman"/>
                <w:color w:val="424242"/>
                <w:sz w:val="28"/>
                <w:szCs w:val="28"/>
              </w:rPr>
            </w:pPr>
            <w:r w:rsidRPr="00F229B6">
              <w:rPr>
                <w:rFonts w:ascii="Times New Roman" w:hAnsi="Times New Roman" w:cs="Times New Roman"/>
                <w:sz w:val="28"/>
                <w:szCs w:val="28"/>
              </w:rPr>
              <w:t xml:space="preserve">4.Достать из холодильника вакцину, проверить наличие этикетки, </w:t>
            </w:r>
            <w:r w:rsidRPr="00F229B6">
              <w:rPr>
                <w:rFonts w:ascii="Times New Roman" w:hAnsi="Times New Roman" w:cs="Times New Roman"/>
                <w:sz w:val="28"/>
                <w:szCs w:val="28"/>
              </w:rPr>
              <w:lastRenderedPageBreak/>
              <w:t>срок годности, целость ампулы, внешний вид препарата.</w:t>
            </w:r>
          </w:p>
          <w:p w:rsidR="00F229B6" w:rsidRPr="00F229B6" w:rsidRDefault="00F229B6" w:rsidP="00FF678C">
            <w:pPr>
              <w:spacing w:line="240" w:lineRule="auto"/>
              <w:jc w:val="both"/>
              <w:rPr>
                <w:rFonts w:ascii="Times New Roman" w:hAnsi="Times New Roman" w:cs="Times New Roman"/>
                <w:color w:val="424242"/>
                <w:sz w:val="28"/>
                <w:szCs w:val="28"/>
              </w:rPr>
            </w:pPr>
            <w:r w:rsidRPr="00F229B6">
              <w:rPr>
                <w:rFonts w:ascii="Times New Roman" w:hAnsi="Times New Roman" w:cs="Times New Roman"/>
                <w:sz w:val="28"/>
                <w:szCs w:val="28"/>
              </w:rPr>
              <w:t>5.Вымыть и осушить руки, надеть перчатки</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Выполнение процедуры: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6. Достать из упаковки ампулы с вакциной и растворителем, прочитать надписи на ампулах.</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 Протереть шейку ампулы ватным шариком смоченным спиртом, надрезать наждачным диском. Сбросить ватный шарик в лоток.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8.Накрыть стерильной салфеткой и отломить ее верхнюю часть. Ампулу поставить в мензурку.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9.Протереть ампулу с вакциной ватным шариком, смоченным антисептиком, дать 30 секунд на испарение антисептика. Надрезать наждачным диском. Сбросить ватный шарик в лоток.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10.Накрыть стерильной салфеткой и отломить ее верхнюю часть. Ампулу поставить в мензурку, накрыв салфеткой.</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11.Вскрыть упаковку шприца 2.0 мл. Надеть на него иглу с колпачком, зафиксировать иглу на канюле, снять с иглы колпачок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12.Взять ампулу с растворителем и набрать его в шприц в количестве 2.0 мл. Ввест</w:t>
            </w:r>
            <w:proofErr w:type="gramStart"/>
            <w:r w:rsidRPr="00F229B6">
              <w:rPr>
                <w:rFonts w:ascii="Times New Roman" w:hAnsi="Times New Roman" w:cs="Times New Roman"/>
                <w:sz w:val="28"/>
                <w:szCs w:val="28"/>
              </w:rPr>
              <w:t>и(</w:t>
            </w:r>
            <w:proofErr w:type="gramEnd"/>
            <w:r w:rsidRPr="00F229B6">
              <w:rPr>
                <w:rFonts w:ascii="Times New Roman" w:hAnsi="Times New Roman" w:cs="Times New Roman"/>
                <w:sz w:val="28"/>
                <w:szCs w:val="28"/>
              </w:rPr>
              <w:t xml:space="preserve">осторожно по стеночке) растворитель в ампулу с вакциной. Перемешать вакцину возвратно-поступательными движениями поршня в шприце. Использованные салфетки сбросить в </w:t>
            </w:r>
            <w:proofErr w:type="spellStart"/>
            <w:r w:rsidRPr="00F229B6">
              <w:rPr>
                <w:rFonts w:ascii="Times New Roman" w:hAnsi="Times New Roman" w:cs="Times New Roman"/>
                <w:sz w:val="28"/>
                <w:szCs w:val="28"/>
              </w:rPr>
              <w:t>дезраствор</w:t>
            </w:r>
            <w:proofErr w:type="spellEnd"/>
            <w:r w:rsidRPr="00F229B6">
              <w:rPr>
                <w:rFonts w:ascii="Times New Roman" w:hAnsi="Times New Roman" w:cs="Times New Roman"/>
                <w:sz w:val="28"/>
                <w:szCs w:val="28"/>
              </w:rPr>
              <w:t>.</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13.Вскрыть упаковку туберкулинового шприца, надеть на него иглу с колпачком, зафиксировать иглу на канюле, снять с иглы колпачок.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14.Набрать в шприц 0.2 мл препарата (оставшуюся вакцину прикрыть стерильным шариком, темным колпаком и поместить в холодильник)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15.Сменить иглу. Взять пинцетом со стерильного столика салфетку и выпустить в нее воздух из шприца и избыток вакцины, оставив 0, 1 мл</w:t>
            </w:r>
            <w:proofErr w:type="gramStart"/>
            <w:r w:rsidRPr="00F229B6">
              <w:rPr>
                <w:rFonts w:ascii="Times New Roman" w:hAnsi="Times New Roman" w:cs="Times New Roman"/>
                <w:sz w:val="28"/>
                <w:szCs w:val="28"/>
              </w:rPr>
              <w:t>.</w:t>
            </w:r>
            <w:proofErr w:type="gramEnd"/>
            <w:r w:rsidRPr="00F229B6">
              <w:rPr>
                <w:rFonts w:ascii="Times New Roman" w:hAnsi="Times New Roman" w:cs="Times New Roman"/>
                <w:sz w:val="28"/>
                <w:szCs w:val="28"/>
              </w:rPr>
              <w:t xml:space="preserve"> (</w:t>
            </w:r>
            <w:proofErr w:type="gramStart"/>
            <w:r w:rsidRPr="00F229B6">
              <w:rPr>
                <w:rFonts w:ascii="Times New Roman" w:hAnsi="Times New Roman" w:cs="Times New Roman"/>
                <w:sz w:val="28"/>
                <w:szCs w:val="28"/>
              </w:rPr>
              <w:t>с</w:t>
            </w:r>
            <w:proofErr w:type="gramEnd"/>
            <w:r w:rsidRPr="00F229B6">
              <w:rPr>
                <w:rFonts w:ascii="Times New Roman" w:hAnsi="Times New Roman" w:cs="Times New Roman"/>
                <w:sz w:val="28"/>
                <w:szCs w:val="28"/>
              </w:rPr>
              <w:t xml:space="preserve">бросить салфетку в емкость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 положить шприц в стерильный лоток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16.Обработать двумя шариками смоченными спиртом кожу плеча на границе верхней и средней трети левого плеча (30 сек. на испарение).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17.Зафиксировать плечо ребенка кистью руки. Ввести иглу срезом вверх параллельно коже (на глубину среза иглы) и медленно </w:t>
            </w:r>
            <w:proofErr w:type="spellStart"/>
            <w:r w:rsidRPr="00F229B6">
              <w:rPr>
                <w:rFonts w:ascii="Times New Roman" w:hAnsi="Times New Roman" w:cs="Times New Roman"/>
                <w:sz w:val="28"/>
                <w:szCs w:val="28"/>
              </w:rPr>
              <w:t>внутрикожно</w:t>
            </w:r>
            <w:proofErr w:type="spellEnd"/>
            <w:r w:rsidRPr="00F229B6">
              <w:rPr>
                <w:rFonts w:ascii="Times New Roman" w:hAnsi="Times New Roman" w:cs="Times New Roman"/>
                <w:sz w:val="28"/>
                <w:szCs w:val="28"/>
              </w:rPr>
              <w:t xml:space="preserve"> ввести вакцину под визуальным контролем образования лимонной корочки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18.Извлечь иглу. Место инъекции спиртом не обрабатывать</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Завершение процедуры: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 xml:space="preserve">19.Сбросить ватный шарик и шприц в лоток с </w:t>
            </w:r>
            <w:proofErr w:type="spellStart"/>
            <w:r w:rsidRPr="00F229B6">
              <w:rPr>
                <w:rFonts w:ascii="Times New Roman" w:hAnsi="Times New Roman" w:cs="Times New Roman"/>
                <w:sz w:val="28"/>
                <w:szCs w:val="28"/>
              </w:rPr>
              <w:t>дезраствором</w:t>
            </w:r>
            <w:proofErr w:type="spellEnd"/>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20.Снять перчатки и сбросить их в </w:t>
            </w:r>
            <w:proofErr w:type="spellStart"/>
            <w:r w:rsidRPr="00F229B6">
              <w:rPr>
                <w:rFonts w:ascii="Times New Roman" w:hAnsi="Times New Roman" w:cs="Times New Roman"/>
                <w:sz w:val="28"/>
                <w:szCs w:val="28"/>
              </w:rPr>
              <w:t>дезраствор</w:t>
            </w:r>
            <w:proofErr w:type="spellEnd"/>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21.Провести регистрацию проведенной прививки в журнал </w:t>
            </w:r>
            <w:proofErr w:type="spellStart"/>
            <w:r w:rsidRPr="00F229B6">
              <w:rPr>
                <w:rFonts w:ascii="Times New Roman" w:hAnsi="Times New Roman" w:cs="Times New Roman"/>
                <w:sz w:val="28"/>
                <w:szCs w:val="28"/>
              </w:rPr>
              <w:t>профпрививок</w:t>
            </w:r>
            <w:proofErr w:type="spellEnd"/>
            <w:r w:rsidRPr="00F229B6">
              <w:rPr>
                <w:rFonts w:ascii="Times New Roman" w:hAnsi="Times New Roman" w:cs="Times New Roman"/>
                <w:sz w:val="28"/>
                <w:szCs w:val="28"/>
              </w:rPr>
              <w:t>, историю развития ребенка (ф.112), карту профилактических прививо</w:t>
            </w:r>
            <w:proofErr w:type="gramStart"/>
            <w:r w:rsidRPr="00F229B6">
              <w:rPr>
                <w:rFonts w:ascii="Times New Roman" w:hAnsi="Times New Roman" w:cs="Times New Roman"/>
                <w:sz w:val="28"/>
                <w:szCs w:val="28"/>
              </w:rPr>
              <w:t>к(</w:t>
            </w:r>
            <w:proofErr w:type="gramEnd"/>
            <w:r w:rsidRPr="00F229B6">
              <w:rPr>
                <w:rFonts w:ascii="Times New Roman" w:hAnsi="Times New Roman" w:cs="Times New Roman"/>
                <w:sz w:val="28"/>
                <w:szCs w:val="28"/>
              </w:rPr>
              <w:t>ф.63). Организовать наблюдать за ребенком не менее 30 минут после проведения прививки. Предупредить родителей, что местная реакция появляется через 4-6 недель после вакцинации и через 1-2 недели после ревакцинации и проходит стадии: красное пятно, папула, везикула, язвочка, рубчик (до 10 мм в диаметре).</w:t>
            </w:r>
          </w:p>
          <w:p w:rsid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Примечание: </w:t>
            </w:r>
            <w:r w:rsidRPr="00F229B6">
              <w:rPr>
                <w:rFonts w:ascii="Times New Roman" w:hAnsi="Times New Roman" w:cs="Times New Roman"/>
                <w:sz w:val="28"/>
                <w:szCs w:val="28"/>
              </w:rPr>
              <w:t>для проведения вакцинации БЦЖ медсестра должна иметь специальный допуск. Прививочная доза – 0, 05 мг в 0,1 мл растворителя. БЦЖ-М прививочная доза 0,025 мг в 0,1 мл растворителя. Формы выпуска: 10 и 20 доз в ампуле и растворитель натрия хлорид по 2 и 1 мл.</w:t>
            </w:r>
          </w:p>
          <w:p w:rsidR="0073048E" w:rsidRPr="0073048E" w:rsidRDefault="0073048E" w:rsidP="0073048E">
            <w:pPr>
              <w:rPr>
                <w:rFonts w:ascii="Times New Roman" w:hAnsi="Times New Roman" w:cs="Times New Roman"/>
                <w:sz w:val="28"/>
                <w:szCs w:val="28"/>
                <w:u w:val="single"/>
              </w:rPr>
            </w:pPr>
            <w:r w:rsidRPr="0073048E">
              <w:rPr>
                <w:rFonts w:ascii="Times New Roman" w:eastAsia="Calibri" w:hAnsi="Times New Roman" w:cs="Times New Roman"/>
                <w:b/>
                <w:sz w:val="28"/>
                <w:szCs w:val="28"/>
              </w:rPr>
              <w:t>Введение вакцины АКДС</w:t>
            </w:r>
          </w:p>
          <w:p w:rsidR="00156D73" w:rsidRPr="0073048E" w:rsidRDefault="00156D73" w:rsidP="00156D73">
            <w:pPr>
              <w:ind w:left="360"/>
              <w:rPr>
                <w:rFonts w:ascii="Times New Roman" w:eastAsia="Calibri" w:hAnsi="Times New Roman" w:cs="Times New Roman"/>
                <w:b/>
                <w:sz w:val="28"/>
                <w:szCs w:val="28"/>
              </w:rPr>
            </w:pPr>
            <w:r w:rsidRPr="0073048E">
              <w:rPr>
                <w:rFonts w:ascii="Times New Roman" w:eastAsia="Calibri" w:hAnsi="Times New Roman" w:cs="Times New Roman"/>
                <w:b/>
                <w:sz w:val="28"/>
                <w:szCs w:val="28"/>
                <w:u w:val="single"/>
              </w:rPr>
              <w:t>Цель:</w:t>
            </w:r>
            <w:r w:rsidRPr="0073048E">
              <w:rPr>
                <w:rFonts w:ascii="Times New Roman" w:eastAsia="Calibri" w:hAnsi="Times New Roman" w:cs="Times New Roman"/>
                <w:b/>
                <w:sz w:val="28"/>
                <w:szCs w:val="28"/>
              </w:rPr>
              <w:t xml:space="preserve"> </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профилактика коклюша;</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столбняка;</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дифтерии.</w:t>
            </w:r>
          </w:p>
          <w:p w:rsidR="00156D73" w:rsidRPr="0073048E" w:rsidRDefault="00156D73" w:rsidP="00156D73">
            <w:pPr>
              <w:ind w:left="360"/>
              <w:rPr>
                <w:rFonts w:ascii="Times New Roman" w:eastAsia="Calibri" w:hAnsi="Times New Roman" w:cs="Times New Roman"/>
                <w:b/>
                <w:sz w:val="28"/>
                <w:szCs w:val="28"/>
                <w:u w:val="single"/>
              </w:rPr>
            </w:pPr>
            <w:r w:rsidRPr="0073048E">
              <w:rPr>
                <w:rFonts w:ascii="Times New Roman" w:eastAsia="Calibri" w:hAnsi="Times New Roman" w:cs="Times New Roman"/>
                <w:b/>
                <w:sz w:val="28"/>
                <w:szCs w:val="28"/>
                <w:u w:val="single"/>
              </w:rPr>
              <w:t>Оснащение:</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стерильный столик с ватными шариками, салфетками, пинцетом;</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перчатки;</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вакцина АКДС;</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мензурка для помещения в нее ампулы с вакциной;</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светозащитный конус из черной бумаги;</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шприц, иглы;</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xml:space="preserve">- лоток с </w:t>
            </w:r>
            <w:proofErr w:type="spellStart"/>
            <w:r w:rsidRPr="0073048E">
              <w:rPr>
                <w:rFonts w:ascii="Times New Roman" w:eastAsia="Calibri" w:hAnsi="Times New Roman" w:cs="Times New Roman"/>
                <w:sz w:val="28"/>
                <w:szCs w:val="28"/>
              </w:rPr>
              <w:t>дезраствором</w:t>
            </w:r>
            <w:proofErr w:type="spellEnd"/>
            <w:r w:rsidRPr="0073048E">
              <w:rPr>
                <w:rFonts w:ascii="Times New Roman" w:eastAsia="Calibri" w:hAnsi="Times New Roman" w:cs="Times New Roman"/>
                <w:sz w:val="28"/>
                <w:szCs w:val="28"/>
              </w:rPr>
              <w:t xml:space="preserve"> для сбрасывания шприцев;</w:t>
            </w:r>
          </w:p>
          <w:p w:rsidR="00156D73" w:rsidRPr="0073048E" w:rsidRDefault="00156D73" w:rsidP="00156D73">
            <w:pPr>
              <w:ind w:left="360"/>
              <w:rPr>
                <w:rFonts w:ascii="Times New Roman" w:eastAsia="Calibri" w:hAnsi="Times New Roman" w:cs="Times New Roman"/>
                <w:sz w:val="28"/>
                <w:szCs w:val="28"/>
              </w:rPr>
            </w:pPr>
            <w:r w:rsidRPr="0073048E">
              <w:rPr>
                <w:rFonts w:ascii="Times New Roman" w:eastAsia="Calibri" w:hAnsi="Times New Roman" w:cs="Times New Roman"/>
                <w:sz w:val="28"/>
                <w:szCs w:val="28"/>
              </w:rPr>
              <w:t xml:space="preserve">- емкость с </w:t>
            </w:r>
            <w:proofErr w:type="spellStart"/>
            <w:r w:rsidRPr="0073048E">
              <w:rPr>
                <w:rFonts w:ascii="Times New Roman" w:eastAsia="Calibri" w:hAnsi="Times New Roman" w:cs="Times New Roman"/>
                <w:sz w:val="28"/>
                <w:szCs w:val="28"/>
              </w:rPr>
              <w:t>дезраствором</w:t>
            </w:r>
            <w:proofErr w:type="spellEnd"/>
            <w:r w:rsidRPr="0073048E">
              <w:rPr>
                <w:rFonts w:ascii="Times New Roman" w:eastAsia="Calibri" w:hAnsi="Times New Roman" w:cs="Times New Roman"/>
                <w:sz w:val="28"/>
                <w:szCs w:val="28"/>
              </w:rPr>
              <w:t xml:space="preserve"> для отработанного материала;</w:t>
            </w:r>
          </w:p>
          <w:p w:rsidR="00156D73" w:rsidRDefault="00156D73" w:rsidP="00156D73">
            <w:pPr>
              <w:ind w:left="360"/>
              <w:rPr>
                <w:rFonts w:ascii="Times New Roman" w:hAnsi="Times New Roman" w:cs="Times New Roman"/>
                <w:sz w:val="28"/>
                <w:szCs w:val="28"/>
              </w:rPr>
            </w:pPr>
            <w:r w:rsidRPr="0073048E">
              <w:rPr>
                <w:rFonts w:ascii="Times New Roman" w:eastAsia="Calibri" w:hAnsi="Times New Roman" w:cs="Times New Roman"/>
                <w:sz w:val="28"/>
                <w:szCs w:val="28"/>
              </w:rPr>
              <w:t>- 70% этиловый спирт.</w:t>
            </w:r>
          </w:p>
          <w:p w:rsidR="0073048E" w:rsidRPr="0073048E" w:rsidRDefault="0073048E" w:rsidP="00156D73">
            <w:pPr>
              <w:ind w:left="360"/>
              <w:rPr>
                <w:rFonts w:ascii="Times New Roman" w:hAnsi="Times New Roman" w:cs="Times New Roman"/>
                <w:b/>
                <w:sz w:val="28"/>
                <w:szCs w:val="28"/>
              </w:rPr>
            </w:pPr>
            <w:r w:rsidRPr="0073048E">
              <w:rPr>
                <w:rFonts w:ascii="Times New Roman" w:hAnsi="Times New Roman" w:cs="Times New Roman"/>
                <w:b/>
                <w:sz w:val="28"/>
                <w:szCs w:val="28"/>
              </w:rPr>
              <w:t xml:space="preserve">Этапы </w:t>
            </w:r>
          </w:p>
          <w:p w:rsidR="0073048E" w:rsidRDefault="0073048E" w:rsidP="00156D73">
            <w:pPr>
              <w:ind w:left="360"/>
              <w:rPr>
                <w:rFonts w:ascii="Times New Roman" w:hAnsi="Times New Roman" w:cs="Times New Roman"/>
                <w:b/>
                <w:sz w:val="28"/>
                <w:szCs w:val="28"/>
              </w:rPr>
            </w:pPr>
            <w:r w:rsidRPr="0073048E">
              <w:rPr>
                <w:rFonts w:ascii="Times New Roman" w:hAnsi="Times New Roman" w:cs="Times New Roman"/>
                <w:b/>
                <w:sz w:val="28"/>
                <w:szCs w:val="28"/>
              </w:rPr>
              <w:t>Подготовка к процедуре:</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Организовать выполнение п.1-4 принципов иммунопрофилактики (см</w:t>
            </w:r>
            <w:proofErr w:type="gramStart"/>
            <w:r w:rsidRPr="0073048E">
              <w:rPr>
                <w:rFonts w:ascii="Times New Roman" w:eastAsia="Calibri" w:hAnsi="Times New Roman" w:cs="Times New Roman"/>
                <w:sz w:val="28"/>
                <w:szCs w:val="28"/>
              </w:rPr>
              <w:t>.п</w:t>
            </w:r>
            <w:proofErr w:type="gramEnd"/>
            <w:r w:rsidRPr="0073048E">
              <w:rPr>
                <w:rFonts w:ascii="Times New Roman" w:eastAsia="Calibri" w:hAnsi="Times New Roman" w:cs="Times New Roman"/>
                <w:sz w:val="28"/>
                <w:szCs w:val="28"/>
              </w:rPr>
              <w:t>ринципы иммунопрофилактики)</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lastRenderedPageBreak/>
              <w:t>Подготовить необходимое оснащение.</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Вымыть и осушить руки, надеть перчатки.</w:t>
            </w:r>
          </w:p>
          <w:p w:rsidR="0073048E" w:rsidRPr="0073048E" w:rsidRDefault="0073048E" w:rsidP="00B17DA9">
            <w:pPr>
              <w:pStyle w:val="a3"/>
              <w:numPr>
                <w:ilvl w:val="0"/>
                <w:numId w:val="52"/>
              </w:numPr>
              <w:jc w:val="both"/>
              <w:rPr>
                <w:rFonts w:ascii="Times New Roman" w:eastAsia="Calibri" w:hAnsi="Times New Roman" w:cs="Times New Roman"/>
                <w:sz w:val="28"/>
                <w:szCs w:val="28"/>
              </w:rPr>
            </w:pPr>
            <w:r w:rsidRPr="0073048E">
              <w:rPr>
                <w:rFonts w:ascii="Times New Roman" w:eastAsia="Calibri" w:hAnsi="Times New Roman" w:cs="Times New Roman"/>
                <w:sz w:val="28"/>
                <w:szCs w:val="28"/>
              </w:rPr>
              <w:t>Достать из упаковки ампулу с вакциной, протереть шейку ампулы ватным шариком со спиртом, надрезать наждачным диском.</w:t>
            </w:r>
          </w:p>
          <w:p w:rsidR="0073048E" w:rsidRPr="0073048E" w:rsidRDefault="0073048E" w:rsidP="00B17DA9">
            <w:pPr>
              <w:pStyle w:val="a3"/>
              <w:numPr>
                <w:ilvl w:val="0"/>
                <w:numId w:val="52"/>
              </w:numPr>
              <w:jc w:val="both"/>
              <w:rPr>
                <w:rFonts w:ascii="Times New Roman" w:eastAsia="Calibri" w:hAnsi="Times New Roman" w:cs="Times New Roman"/>
                <w:sz w:val="28"/>
                <w:szCs w:val="28"/>
              </w:rPr>
            </w:pPr>
            <w:r w:rsidRPr="0073048E">
              <w:rPr>
                <w:rFonts w:ascii="Times New Roman" w:eastAsia="Calibri" w:hAnsi="Times New Roman" w:cs="Times New Roman"/>
                <w:sz w:val="28"/>
                <w:szCs w:val="28"/>
              </w:rPr>
              <w:t>Накрыть стерильной салфеткой и надломить.</w:t>
            </w:r>
          </w:p>
          <w:p w:rsidR="0073048E" w:rsidRPr="0073048E" w:rsidRDefault="0073048E" w:rsidP="00B17DA9">
            <w:pPr>
              <w:pStyle w:val="a3"/>
              <w:numPr>
                <w:ilvl w:val="0"/>
                <w:numId w:val="52"/>
              </w:numPr>
              <w:jc w:val="both"/>
              <w:rPr>
                <w:rFonts w:ascii="Times New Roman" w:eastAsia="Calibri" w:hAnsi="Times New Roman" w:cs="Times New Roman"/>
                <w:sz w:val="28"/>
                <w:szCs w:val="28"/>
              </w:rPr>
            </w:pPr>
            <w:r w:rsidRPr="0073048E">
              <w:rPr>
                <w:rFonts w:ascii="Times New Roman" w:eastAsia="Calibri" w:hAnsi="Times New Roman" w:cs="Times New Roman"/>
                <w:sz w:val="28"/>
                <w:szCs w:val="28"/>
              </w:rPr>
              <w:t xml:space="preserve">Отработанные ватные шарики, салфетку сбросить в емкость с </w:t>
            </w:r>
            <w:proofErr w:type="spellStart"/>
            <w:r w:rsidRPr="0073048E">
              <w:rPr>
                <w:rFonts w:ascii="Times New Roman" w:eastAsia="Calibri" w:hAnsi="Times New Roman" w:cs="Times New Roman"/>
                <w:sz w:val="28"/>
                <w:szCs w:val="28"/>
              </w:rPr>
              <w:t>дезраствором</w:t>
            </w:r>
            <w:proofErr w:type="spellEnd"/>
            <w:r w:rsidRPr="0073048E">
              <w:rPr>
                <w:rFonts w:ascii="Times New Roman" w:eastAsia="Calibri" w:hAnsi="Times New Roman" w:cs="Times New Roman"/>
                <w:sz w:val="28"/>
                <w:szCs w:val="28"/>
              </w:rPr>
              <w:t>.</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Ампулу поставить в мензурку.</w:t>
            </w:r>
          </w:p>
          <w:p w:rsidR="0073048E" w:rsidRPr="0073048E" w:rsidRDefault="0073048E" w:rsidP="00B17DA9">
            <w:pPr>
              <w:pStyle w:val="a3"/>
              <w:numPr>
                <w:ilvl w:val="0"/>
                <w:numId w:val="52"/>
              </w:numPr>
              <w:jc w:val="both"/>
              <w:rPr>
                <w:rFonts w:ascii="Times New Roman" w:eastAsia="Calibri" w:hAnsi="Times New Roman" w:cs="Times New Roman"/>
                <w:sz w:val="28"/>
                <w:szCs w:val="28"/>
              </w:rPr>
            </w:pPr>
            <w:r w:rsidRPr="0073048E">
              <w:rPr>
                <w:rFonts w:ascii="Times New Roman" w:eastAsia="Calibri" w:hAnsi="Times New Roman" w:cs="Times New Roman"/>
                <w:sz w:val="28"/>
                <w:szCs w:val="28"/>
              </w:rPr>
              <w:t>Вскрыть упаковку шприца.</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Надеть на него иглу с колпачком, зафиксировать иглу на канюле. Снять с иглы колпачок.</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 xml:space="preserve">Взять шприц с </w:t>
            </w:r>
            <w:proofErr w:type="spellStart"/>
            <w:r w:rsidRPr="0073048E">
              <w:rPr>
                <w:rFonts w:ascii="Times New Roman" w:eastAsia="Calibri" w:hAnsi="Times New Roman" w:cs="Times New Roman"/>
                <w:sz w:val="28"/>
                <w:szCs w:val="28"/>
              </w:rPr>
              <w:t>АКДС-вакциной</w:t>
            </w:r>
            <w:proofErr w:type="spellEnd"/>
            <w:r w:rsidRPr="0073048E">
              <w:rPr>
                <w:rFonts w:ascii="Times New Roman" w:eastAsia="Calibri" w:hAnsi="Times New Roman" w:cs="Times New Roman"/>
                <w:sz w:val="28"/>
                <w:szCs w:val="28"/>
              </w:rPr>
              <w:t xml:space="preserve"> и набрать в шприц 0,5мл препарата (пустую ампулу сбросить в </w:t>
            </w:r>
            <w:proofErr w:type="spellStart"/>
            <w:r w:rsidRPr="0073048E">
              <w:rPr>
                <w:rFonts w:ascii="Times New Roman" w:eastAsia="Calibri" w:hAnsi="Times New Roman" w:cs="Times New Roman"/>
                <w:sz w:val="28"/>
                <w:szCs w:val="28"/>
              </w:rPr>
              <w:t>дезраствор</w:t>
            </w:r>
            <w:proofErr w:type="spellEnd"/>
            <w:r w:rsidRPr="0073048E">
              <w:rPr>
                <w:rFonts w:ascii="Times New Roman" w:eastAsia="Calibri" w:hAnsi="Times New Roman" w:cs="Times New Roman"/>
                <w:sz w:val="28"/>
                <w:szCs w:val="28"/>
              </w:rPr>
              <w:t>).</w:t>
            </w:r>
          </w:p>
          <w:p w:rsid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 xml:space="preserve">Взять пинцетом со стерильного стола салфетку и выпустить в нее воздух из шприца (сбросить салфетку в емкость с </w:t>
            </w:r>
            <w:proofErr w:type="spellStart"/>
            <w:r w:rsidRPr="0073048E">
              <w:rPr>
                <w:rFonts w:ascii="Times New Roman" w:eastAsia="Calibri" w:hAnsi="Times New Roman" w:cs="Times New Roman"/>
                <w:sz w:val="28"/>
                <w:szCs w:val="28"/>
              </w:rPr>
              <w:t>дезраствором</w:t>
            </w:r>
            <w:proofErr w:type="spellEnd"/>
            <w:r w:rsidRPr="0073048E">
              <w:rPr>
                <w:rFonts w:ascii="Times New Roman" w:eastAsia="Calibri" w:hAnsi="Times New Roman" w:cs="Times New Roman"/>
                <w:sz w:val="28"/>
                <w:szCs w:val="28"/>
              </w:rPr>
              <w:t>). Положить шприц внутрь стерильного стола.</w:t>
            </w:r>
          </w:p>
          <w:p w:rsidR="0073048E" w:rsidRDefault="0073048E" w:rsidP="0073048E">
            <w:pPr>
              <w:jc w:val="both"/>
              <w:rPr>
                <w:rFonts w:ascii="Times New Roman" w:hAnsi="Times New Roman" w:cs="Times New Roman"/>
                <w:b/>
                <w:sz w:val="28"/>
                <w:szCs w:val="28"/>
              </w:rPr>
            </w:pPr>
            <w:r w:rsidRPr="0073048E">
              <w:rPr>
                <w:rFonts w:ascii="Times New Roman" w:hAnsi="Times New Roman" w:cs="Times New Roman"/>
                <w:b/>
                <w:sz w:val="28"/>
                <w:szCs w:val="28"/>
              </w:rPr>
              <w:t>Выполнение процедуры:</w:t>
            </w:r>
          </w:p>
          <w:p w:rsidR="0073048E" w:rsidRPr="0073048E" w:rsidRDefault="0073048E" w:rsidP="00B17DA9">
            <w:pPr>
              <w:pStyle w:val="a3"/>
              <w:numPr>
                <w:ilvl w:val="0"/>
                <w:numId w:val="52"/>
              </w:numPr>
              <w:jc w:val="both"/>
              <w:rPr>
                <w:rFonts w:ascii="Times New Roman" w:eastAsia="Calibri" w:hAnsi="Times New Roman" w:cs="Times New Roman"/>
                <w:sz w:val="28"/>
                <w:szCs w:val="28"/>
              </w:rPr>
            </w:pPr>
            <w:r w:rsidRPr="0073048E">
              <w:rPr>
                <w:rFonts w:ascii="Times New Roman" w:eastAsia="Calibri" w:hAnsi="Times New Roman" w:cs="Times New Roman"/>
                <w:sz w:val="28"/>
                <w:szCs w:val="28"/>
              </w:rPr>
              <w:t>Обработать среднюю треть передней поверхности бедра 2-мя шариками, смоченными 70% этиловым спиртом.</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Ввести вакцину внутримышечно.</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Извлечь иглу. Обработать место инъекции третьим шариком, смоченным 70% спиртом.</w:t>
            </w:r>
          </w:p>
          <w:p w:rsid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 xml:space="preserve">Использованные шарики и шприц (предварительно промытый дезинфицирующим средством) сбросить в лоток с </w:t>
            </w:r>
            <w:proofErr w:type="spellStart"/>
            <w:r w:rsidRPr="0073048E">
              <w:rPr>
                <w:rFonts w:ascii="Times New Roman" w:eastAsia="Calibri" w:hAnsi="Times New Roman" w:cs="Times New Roman"/>
                <w:sz w:val="28"/>
                <w:szCs w:val="28"/>
              </w:rPr>
              <w:t>дезраствором</w:t>
            </w:r>
            <w:proofErr w:type="spellEnd"/>
            <w:r w:rsidRPr="0073048E">
              <w:rPr>
                <w:rFonts w:ascii="Times New Roman" w:eastAsia="Calibri" w:hAnsi="Times New Roman" w:cs="Times New Roman"/>
                <w:sz w:val="28"/>
                <w:szCs w:val="28"/>
              </w:rPr>
              <w:t>.</w:t>
            </w:r>
          </w:p>
          <w:p w:rsidR="0073048E" w:rsidRPr="0073048E" w:rsidRDefault="0073048E" w:rsidP="0073048E">
            <w:pPr>
              <w:jc w:val="both"/>
              <w:rPr>
                <w:rFonts w:ascii="Times New Roman" w:hAnsi="Times New Roman" w:cs="Times New Roman"/>
                <w:sz w:val="28"/>
                <w:szCs w:val="28"/>
              </w:rPr>
            </w:pPr>
            <w:r>
              <w:rPr>
                <w:rFonts w:ascii="Times New Roman" w:hAnsi="Times New Roman" w:cs="Times New Roman"/>
                <w:sz w:val="28"/>
                <w:szCs w:val="28"/>
              </w:rPr>
              <w:t>Завершение процедуры:</w:t>
            </w:r>
          </w:p>
          <w:p w:rsidR="0073048E" w:rsidRPr="0073048E" w:rsidRDefault="0073048E" w:rsidP="00B17DA9">
            <w:pPr>
              <w:pStyle w:val="a3"/>
              <w:numPr>
                <w:ilvl w:val="0"/>
                <w:numId w:val="52"/>
              </w:numPr>
              <w:jc w:val="both"/>
              <w:rPr>
                <w:rFonts w:ascii="Times New Roman" w:hAnsi="Times New Roman" w:cs="Times New Roman"/>
                <w:sz w:val="28"/>
                <w:szCs w:val="28"/>
              </w:rPr>
            </w:pPr>
            <w:r w:rsidRPr="0073048E">
              <w:rPr>
                <w:rFonts w:ascii="Times New Roman" w:eastAsia="Calibri" w:hAnsi="Times New Roman" w:cs="Times New Roman"/>
                <w:sz w:val="28"/>
                <w:szCs w:val="28"/>
              </w:rPr>
              <w:t xml:space="preserve">Снять перчатки и сбросить их в </w:t>
            </w:r>
            <w:proofErr w:type="spellStart"/>
            <w:r w:rsidRPr="0073048E">
              <w:rPr>
                <w:rFonts w:ascii="Times New Roman" w:eastAsia="Calibri" w:hAnsi="Times New Roman" w:cs="Times New Roman"/>
                <w:sz w:val="28"/>
                <w:szCs w:val="28"/>
              </w:rPr>
              <w:t>дезраствор</w:t>
            </w:r>
            <w:proofErr w:type="spellEnd"/>
            <w:r w:rsidRPr="0073048E">
              <w:rPr>
                <w:rFonts w:ascii="Times New Roman" w:eastAsia="Calibri" w:hAnsi="Times New Roman" w:cs="Times New Roman"/>
                <w:sz w:val="28"/>
                <w:szCs w:val="28"/>
              </w:rPr>
              <w:t>.</w:t>
            </w:r>
          </w:p>
          <w:p w:rsidR="00156D73" w:rsidRPr="0073048E" w:rsidRDefault="0073048E" w:rsidP="00B17DA9">
            <w:pPr>
              <w:pStyle w:val="a3"/>
              <w:numPr>
                <w:ilvl w:val="0"/>
                <w:numId w:val="52"/>
              </w:numPr>
              <w:jc w:val="both"/>
              <w:rPr>
                <w:rFonts w:ascii="Times New Roman" w:hAnsi="Times New Roman" w:cs="Times New Roman"/>
                <w:b/>
                <w:sz w:val="28"/>
                <w:szCs w:val="28"/>
              </w:rPr>
            </w:pPr>
            <w:r w:rsidRPr="0073048E">
              <w:rPr>
                <w:rFonts w:ascii="Times New Roman" w:eastAsia="Calibri" w:hAnsi="Times New Roman" w:cs="Times New Roman"/>
                <w:sz w:val="28"/>
                <w:szCs w:val="28"/>
              </w:rPr>
              <w:t>Организовать выполнение п. 6-7 принципов иммунопрофилактики.</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вакцинации против кори, паротита, краснухи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Цель:</w:t>
            </w:r>
            <w:r w:rsidRPr="00F229B6">
              <w:rPr>
                <w:rFonts w:ascii="Times New Roman" w:hAnsi="Times New Roman" w:cs="Times New Roman"/>
                <w:sz w:val="28"/>
                <w:szCs w:val="28"/>
              </w:rPr>
              <w:t xml:space="preserve"> профилактика кор</w:t>
            </w:r>
            <w:proofErr w:type="gramStart"/>
            <w:r w:rsidRPr="00F229B6">
              <w:rPr>
                <w:rFonts w:ascii="Times New Roman" w:hAnsi="Times New Roman" w:cs="Times New Roman"/>
                <w:sz w:val="28"/>
                <w:szCs w:val="28"/>
              </w:rPr>
              <w:t>и(</w:t>
            </w:r>
            <w:proofErr w:type="gramEnd"/>
            <w:r w:rsidRPr="00F229B6">
              <w:rPr>
                <w:rFonts w:ascii="Times New Roman" w:hAnsi="Times New Roman" w:cs="Times New Roman"/>
                <w:sz w:val="28"/>
                <w:szCs w:val="28"/>
              </w:rPr>
              <w:t>эпидемического паротита, краснухи).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 xml:space="preserve">Оснащение: </w:t>
            </w:r>
            <w:r w:rsidRPr="00F229B6">
              <w:rPr>
                <w:rFonts w:ascii="Times New Roman" w:hAnsi="Times New Roman" w:cs="Times New Roman"/>
                <w:sz w:val="28"/>
                <w:szCs w:val="28"/>
              </w:rPr>
              <w:t xml:space="preserve">стерильный лоток, спиртовые ватные шарики, стерильные </w:t>
            </w:r>
            <w:proofErr w:type="gramStart"/>
            <w:r w:rsidRPr="00F229B6">
              <w:rPr>
                <w:rFonts w:ascii="Times New Roman" w:hAnsi="Times New Roman" w:cs="Times New Roman"/>
                <w:sz w:val="28"/>
                <w:szCs w:val="28"/>
              </w:rPr>
              <w:t>салфет­ки</w:t>
            </w:r>
            <w:proofErr w:type="gramEnd"/>
            <w:r w:rsidRPr="00F229B6">
              <w:rPr>
                <w:rFonts w:ascii="Times New Roman" w:hAnsi="Times New Roman" w:cs="Times New Roman"/>
                <w:sz w:val="28"/>
                <w:szCs w:val="28"/>
              </w:rPr>
              <w:t>, пинцет,</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перчатки, коревая (</w:t>
            </w:r>
            <w:proofErr w:type="spellStart"/>
            <w:r w:rsidRPr="00F229B6">
              <w:rPr>
                <w:rFonts w:ascii="Times New Roman" w:hAnsi="Times New Roman" w:cs="Times New Roman"/>
                <w:sz w:val="28"/>
                <w:szCs w:val="28"/>
              </w:rPr>
              <w:t>паротитная</w:t>
            </w:r>
            <w:proofErr w:type="spellEnd"/>
            <w:r w:rsidRPr="00F229B6">
              <w:rPr>
                <w:rFonts w:ascii="Times New Roman" w:hAnsi="Times New Roman" w:cs="Times New Roman"/>
                <w:sz w:val="28"/>
                <w:szCs w:val="28"/>
              </w:rPr>
              <w:t xml:space="preserve">, краснушная) вакцина, растворитель для вакцины, мензурка для помещения в неё ампулы с </w:t>
            </w:r>
            <w:proofErr w:type="gramStart"/>
            <w:r w:rsidRPr="00F229B6">
              <w:rPr>
                <w:rFonts w:ascii="Times New Roman" w:hAnsi="Times New Roman" w:cs="Times New Roman"/>
                <w:sz w:val="28"/>
                <w:szCs w:val="28"/>
              </w:rPr>
              <w:t>вакци­ной</w:t>
            </w:r>
            <w:proofErr w:type="gramEnd"/>
            <w:r w:rsidRPr="00F229B6">
              <w:rPr>
                <w:rFonts w:ascii="Times New Roman" w:hAnsi="Times New Roman" w:cs="Times New Roman"/>
                <w:sz w:val="28"/>
                <w:szCs w:val="28"/>
              </w:rPr>
              <w:t xml:space="preserve">, светозащитный конус из чёрной бумаги (для жи­вой коревой вакцины), шприц, контейнеры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 xml:space="preserve"> для сбрасывания шприцев и игл, ёмкость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 xml:space="preserve"> для отработанного мате­риала.</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lastRenderedPageBreak/>
              <w:t>Подготовка к процедуре: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 Организовать выполнение 1-4 принципов иммунопрофилактики (см. принципы </w:t>
            </w:r>
            <w:proofErr w:type="gramStart"/>
            <w:r w:rsidRPr="00F229B6">
              <w:rPr>
                <w:rFonts w:ascii="Times New Roman" w:hAnsi="Times New Roman" w:cs="Times New Roman"/>
                <w:sz w:val="28"/>
                <w:szCs w:val="28"/>
              </w:rPr>
              <w:t>иммунопрофилакти­ки</w:t>
            </w:r>
            <w:proofErr w:type="gramEnd"/>
            <w:r w:rsidRPr="00F229B6">
              <w:rPr>
                <w:rFonts w:ascii="Times New Roman" w:hAnsi="Times New Roman" w:cs="Times New Roman"/>
                <w:sz w:val="28"/>
                <w:szCs w:val="28"/>
              </w:rPr>
              <w:t>).</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 Подготовить необходимое </w:t>
            </w:r>
            <w:proofErr w:type="gramStart"/>
            <w:r w:rsidRPr="00F229B6">
              <w:rPr>
                <w:rFonts w:ascii="Times New Roman" w:hAnsi="Times New Roman" w:cs="Times New Roman"/>
                <w:sz w:val="28"/>
                <w:szCs w:val="28"/>
              </w:rPr>
              <w:t>осна­щение</w:t>
            </w:r>
            <w:proofErr w:type="gramEnd"/>
            <w:r w:rsidRPr="00F229B6">
              <w:rPr>
                <w:rFonts w:ascii="Times New Roman" w:hAnsi="Times New Roman" w:cs="Times New Roman"/>
                <w:sz w:val="28"/>
                <w:szCs w:val="28"/>
              </w:rPr>
              <w:t>.</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Вымыть и осушить руки, надеть перчатки.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4. Рассчитать количество раствори­теля с учётом числа доз </w:t>
            </w:r>
            <w:proofErr w:type="gramStart"/>
            <w:r w:rsidRPr="00F229B6">
              <w:rPr>
                <w:rFonts w:ascii="Times New Roman" w:hAnsi="Times New Roman" w:cs="Times New Roman"/>
                <w:sz w:val="28"/>
                <w:szCs w:val="28"/>
              </w:rPr>
              <w:t>исполь­зуемой</w:t>
            </w:r>
            <w:proofErr w:type="gramEnd"/>
            <w:r w:rsidRPr="00F229B6">
              <w:rPr>
                <w:rFonts w:ascii="Times New Roman" w:hAnsi="Times New Roman" w:cs="Times New Roman"/>
                <w:sz w:val="28"/>
                <w:szCs w:val="28"/>
              </w:rPr>
              <w:t xml:space="preserve"> расфасовки коревой (</w:t>
            </w:r>
            <w:proofErr w:type="spellStart"/>
            <w:r w:rsidRPr="00F229B6">
              <w:rPr>
                <w:rFonts w:ascii="Times New Roman" w:hAnsi="Times New Roman" w:cs="Times New Roman"/>
                <w:sz w:val="28"/>
                <w:szCs w:val="28"/>
              </w:rPr>
              <w:t>паротитной</w:t>
            </w:r>
            <w:proofErr w:type="spellEnd"/>
            <w:r w:rsidRPr="00F229B6">
              <w:rPr>
                <w:rFonts w:ascii="Times New Roman" w:hAnsi="Times New Roman" w:cs="Times New Roman"/>
                <w:sz w:val="28"/>
                <w:szCs w:val="28"/>
              </w:rPr>
              <w:t xml:space="preserve">, краснушной) вакцины.  </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Достать из упаковки ампулы с вакциной и растворителем.</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6. Протереть шейки ампул ватным шариком со спиртом, надрезать наждачным диском.</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 Накрыть стерильной салфеткой и надломить</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8. Отработанные ватные шарики, салфетку сбросить в ёмкость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9. Вскрытую ампулу с сухой живой вакциной обязательно поставить в мензурку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10. Вскрыть упаковку шприца, надеть на него иглу с колпачком, </w:t>
            </w:r>
            <w:proofErr w:type="gramStart"/>
            <w:r w:rsidRPr="00F229B6">
              <w:rPr>
                <w:rFonts w:ascii="Times New Roman" w:hAnsi="Times New Roman" w:cs="Times New Roman"/>
                <w:sz w:val="28"/>
                <w:szCs w:val="28"/>
              </w:rPr>
              <w:t>зафик­сировать</w:t>
            </w:r>
            <w:proofErr w:type="gramEnd"/>
            <w:r w:rsidRPr="00F229B6">
              <w:rPr>
                <w:rFonts w:ascii="Times New Roman" w:hAnsi="Times New Roman" w:cs="Times New Roman"/>
                <w:sz w:val="28"/>
                <w:szCs w:val="28"/>
              </w:rPr>
              <w:t xml:space="preserve"> иглу на канюле шприца. Снять с иглы колпачок.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11. Взять ампулу с </w:t>
            </w:r>
            <w:proofErr w:type="gramStart"/>
            <w:r w:rsidRPr="00F229B6">
              <w:rPr>
                <w:rFonts w:ascii="Times New Roman" w:hAnsi="Times New Roman" w:cs="Times New Roman"/>
                <w:sz w:val="28"/>
                <w:szCs w:val="28"/>
              </w:rPr>
              <w:t>раство­рителем</w:t>
            </w:r>
            <w:proofErr w:type="gramEnd"/>
            <w:r w:rsidRPr="00F229B6">
              <w:rPr>
                <w:rFonts w:ascii="Times New Roman" w:hAnsi="Times New Roman" w:cs="Times New Roman"/>
                <w:sz w:val="28"/>
                <w:szCs w:val="28"/>
              </w:rPr>
              <w:t xml:space="preserve"> и набрать его в шприц в количестве, рассчитанном ранее.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12. Ввести растворитель (осторожно по стенке) в ампулу с вакциной.</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13. Перемешать вакцину возвратно-поступательными движениями поршня в шприце.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14. Набрать в шприц 0,5 мл </w:t>
            </w:r>
            <w:proofErr w:type="gramStart"/>
            <w:r w:rsidRPr="00F229B6">
              <w:rPr>
                <w:rFonts w:ascii="Times New Roman" w:hAnsi="Times New Roman" w:cs="Times New Roman"/>
                <w:sz w:val="28"/>
                <w:szCs w:val="28"/>
              </w:rPr>
              <w:t>растворен</w:t>
            </w:r>
            <w:proofErr w:type="gramEnd"/>
            <w:r w:rsidRPr="00F229B6">
              <w:rPr>
                <w:rFonts w:ascii="Times New Roman" w:hAnsi="Times New Roman" w:cs="Times New Roman"/>
                <w:sz w:val="28"/>
                <w:szCs w:val="28"/>
              </w:rPr>
              <w:t>­ной вакцины.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15. Ампулу с оставшейся растворен­ной вакциной возвратить в </w:t>
            </w:r>
            <w:proofErr w:type="gramStart"/>
            <w:r w:rsidRPr="00F229B6">
              <w:rPr>
                <w:rFonts w:ascii="Times New Roman" w:hAnsi="Times New Roman" w:cs="Times New Roman"/>
                <w:sz w:val="28"/>
                <w:szCs w:val="28"/>
              </w:rPr>
              <w:t>мензур­ку</w:t>
            </w:r>
            <w:proofErr w:type="gramEnd"/>
            <w:r w:rsidRPr="00F229B6">
              <w:rPr>
                <w:rFonts w:ascii="Times New Roman" w:hAnsi="Times New Roman" w:cs="Times New Roman"/>
                <w:sz w:val="28"/>
                <w:szCs w:val="28"/>
              </w:rPr>
              <w:t xml:space="preserve"> и прикрыть стерильным марле­вым колпачком (и светозащитным конусом, если это коревая вакцина).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16. Взять пинцетом со стерильного лотка салфетку и выпустить в неё воздух из шприца (сбросить </w:t>
            </w:r>
            <w:proofErr w:type="gramStart"/>
            <w:r w:rsidRPr="00F229B6">
              <w:rPr>
                <w:rFonts w:ascii="Times New Roman" w:hAnsi="Times New Roman" w:cs="Times New Roman"/>
                <w:sz w:val="28"/>
                <w:szCs w:val="28"/>
              </w:rPr>
              <w:t>сал­фетку</w:t>
            </w:r>
            <w:proofErr w:type="gramEnd"/>
            <w:r w:rsidRPr="00F229B6">
              <w:rPr>
                <w:rFonts w:ascii="Times New Roman" w:hAnsi="Times New Roman" w:cs="Times New Roman"/>
                <w:sz w:val="28"/>
                <w:szCs w:val="28"/>
              </w:rPr>
              <w:t xml:space="preserve"> в ёмкость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 xml:space="preserve">). Положить шприц внутрь </w:t>
            </w:r>
            <w:proofErr w:type="gramStart"/>
            <w:r w:rsidRPr="00F229B6">
              <w:rPr>
                <w:rFonts w:ascii="Times New Roman" w:hAnsi="Times New Roman" w:cs="Times New Roman"/>
                <w:sz w:val="28"/>
                <w:szCs w:val="28"/>
              </w:rPr>
              <w:t>стериль­ного</w:t>
            </w:r>
            <w:proofErr w:type="gramEnd"/>
            <w:r w:rsidRPr="00F229B6">
              <w:rPr>
                <w:rFonts w:ascii="Times New Roman" w:hAnsi="Times New Roman" w:cs="Times New Roman"/>
                <w:sz w:val="28"/>
                <w:szCs w:val="28"/>
              </w:rPr>
              <w:t xml:space="preserve"> лотка.</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Выполнение процедуры: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17. Обработать кожу подлопаточной области или наружной части плеча двукратно шариками, смоченными 70% этиловым спиртом (2 ватный шарик оставить в руке).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18. Участок кожи захватить в складку между 1 и 2 пальцами. В основание образовавшейся складки ввести иглу, направленную под углом 45°.</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19. Ввести вакцину.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20. Извлечь иглу.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21. Обработать место инъекции </w:t>
            </w:r>
            <w:proofErr w:type="gramStart"/>
            <w:r w:rsidRPr="00F229B6">
              <w:rPr>
                <w:rFonts w:ascii="Times New Roman" w:hAnsi="Times New Roman" w:cs="Times New Roman"/>
                <w:sz w:val="28"/>
                <w:szCs w:val="28"/>
              </w:rPr>
              <w:t>ват­ным</w:t>
            </w:r>
            <w:proofErr w:type="gramEnd"/>
            <w:r w:rsidRPr="00F229B6">
              <w:rPr>
                <w:rFonts w:ascii="Times New Roman" w:hAnsi="Times New Roman" w:cs="Times New Roman"/>
                <w:sz w:val="28"/>
                <w:szCs w:val="28"/>
              </w:rPr>
              <w:t xml:space="preserve"> шариком, оставленным в руке после обработки инъекционного поля.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22. Сбросить ватный шарик и шприц в лоток с </w:t>
            </w:r>
            <w:proofErr w:type="spellStart"/>
            <w:r w:rsidRPr="00F229B6">
              <w:rPr>
                <w:rFonts w:ascii="Times New Roman" w:hAnsi="Times New Roman" w:cs="Times New Roman"/>
                <w:sz w:val="28"/>
                <w:szCs w:val="28"/>
              </w:rPr>
              <w:t>дезраствором</w:t>
            </w:r>
            <w:proofErr w:type="spellEnd"/>
            <w:r w:rsidRPr="00F229B6">
              <w:rPr>
                <w:rFonts w:ascii="Times New Roman" w:hAnsi="Times New Roman" w:cs="Times New Roman"/>
                <w:sz w:val="28"/>
                <w:szCs w:val="28"/>
              </w:rPr>
              <w:t xml:space="preserve"> (</w:t>
            </w:r>
            <w:proofErr w:type="gramStart"/>
            <w:r w:rsidRPr="00F229B6">
              <w:rPr>
                <w:rFonts w:ascii="Times New Roman" w:hAnsi="Times New Roman" w:cs="Times New Roman"/>
                <w:sz w:val="28"/>
                <w:szCs w:val="28"/>
              </w:rPr>
              <w:t>предва­рительно</w:t>
            </w:r>
            <w:proofErr w:type="gramEnd"/>
            <w:r w:rsidRPr="00F229B6">
              <w:rPr>
                <w:rFonts w:ascii="Times New Roman" w:hAnsi="Times New Roman" w:cs="Times New Roman"/>
                <w:sz w:val="28"/>
                <w:szCs w:val="28"/>
              </w:rPr>
              <w:t xml:space="preserve"> промыв шприц).</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Завершение процедуры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23. Снять перчатки и сбросить их в </w:t>
            </w:r>
            <w:proofErr w:type="spellStart"/>
            <w:r w:rsidRPr="00F229B6">
              <w:rPr>
                <w:rFonts w:ascii="Times New Roman" w:hAnsi="Times New Roman" w:cs="Times New Roman"/>
                <w:sz w:val="28"/>
                <w:szCs w:val="28"/>
              </w:rPr>
              <w:t>дез</w:t>
            </w:r>
            <w:proofErr w:type="spellEnd"/>
            <w:r w:rsidRPr="00F229B6">
              <w:rPr>
                <w:rFonts w:ascii="Times New Roman" w:hAnsi="Times New Roman" w:cs="Times New Roman"/>
                <w:sz w:val="28"/>
                <w:szCs w:val="28"/>
              </w:rPr>
              <w:t>. раствор.</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24. Организовать выполнение 6-7 принципов </w:t>
            </w:r>
            <w:proofErr w:type="gramStart"/>
            <w:r w:rsidRPr="00F229B6">
              <w:rPr>
                <w:rFonts w:ascii="Times New Roman" w:hAnsi="Times New Roman" w:cs="Times New Roman"/>
                <w:sz w:val="28"/>
                <w:szCs w:val="28"/>
              </w:rPr>
              <w:t>иммунопрофилакти­ки</w:t>
            </w:r>
            <w:proofErr w:type="gramEnd"/>
            <w:r w:rsidRPr="00F229B6">
              <w:rPr>
                <w:rFonts w:ascii="Times New Roman" w:hAnsi="Times New Roman" w:cs="Times New Roman"/>
                <w:sz w:val="28"/>
                <w:szCs w:val="28"/>
              </w:rPr>
              <w:t xml:space="preserve"> (см. принципы иммунопрофилак­тики).</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 xml:space="preserve">Алгоритм введения вакцины </w:t>
            </w:r>
            <w:proofErr w:type="spellStart"/>
            <w:r w:rsidRPr="00F229B6">
              <w:rPr>
                <w:rFonts w:ascii="Times New Roman" w:hAnsi="Times New Roman" w:cs="Times New Roman"/>
                <w:b/>
                <w:bCs/>
                <w:sz w:val="28"/>
                <w:szCs w:val="28"/>
              </w:rPr>
              <w:t>Engerix</w:t>
            </w:r>
            <w:proofErr w:type="spellEnd"/>
            <w:r w:rsidRPr="00F229B6">
              <w:rPr>
                <w:rFonts w:ascii="Times New Roman" w:hAnsi="Times New Roman" w:cs="Times New Roman"/>
                <w:b/>
                <w:bCs/>
                <w:sz w:val="28"/>
                <w:szCs w:val="28"/>
              </w:rPr>
              <w:t xml:space="preserve"> B (Гепатит В)</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Цель введения:</w:t>
            </w:r>
            <w:r w:rsidRPr="00F229B6">
              <w:rPr>
                <w:rFonts w:ascii="Times New Roman" w:hAnsi="Times New Roman" w:cs="Times New Roman"/>
                <w:sz w:val="28"/>
                <w:szCs w:val="28"/>
              </w:rPr>
              <w:t xml:space="preserve"> профилактика вирусного гепатита В.</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Оснащение:</w:t>
            </w:r>
            <w:r w:rsidRPr="00F229B6">
              <w:rPr>
                <w:rFonts w:ascii="Times New Roman" w:hAnsi="Times New Roman" w:cs="Times New Roman"/>
                <w:sz w:val="28"/>
                <w:szCs w:val="28"/>
              </w:rPr>
              <w:t xml:space="preserve"> стерильный столик с ватными шариками, салфетками, пинцетом Вакцина против ВГВ «</w:t>
            </w:r>
            <w:proofErr w:type="spellStart"/>
            <w:r w:rsidRPr="00F229B6">
              <w:rPr>
                <w:rFonts w:ascii="Times New Roman" w:hAnsi="Times New Roman" w:cs="Times New Roman"/>
                <w:sz w:val="28"/>
                <w:szCs w:val="28"/>
              </w:rPr>
              <w:t>Энджерикс-В</w:t>
            </w:r>
            <w:proofErr w:type="spellEnd"/>
            <w:r w:rsidRPr="00F229B6">
              <w:rPr>
                <w:rFonts w:ascii="Times New Roman" w:hAnsi="Times New Roman" w:cs="Times New Roman"/>
                <w:sz w:val="28"/>
                <w:szCs w:val="28"/>
              </w:rPr>
              <w:t>», шприц с иглой для внутримышечного введения (1,0 или 2,0); резиновые стерильные перчатки, 70° этиловый спирт, контейнер для сбрасывания использованных шприцов емкость для отработанного материала.</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Алгоритм действия: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1.Организуйте выполнение 1-4 принципов иммунопрофилактики (</w:t>
            </w:r>
            <w:proofErr w:type="gramStart"/>
            <w:r w:rsidRPr="00F229B6">
              <w:rPr>
                <w:rFonts w:ascii="Times New Roman" w:hAnsi="Times New Roman" w:cs="Times New Roman"/>
                <w:sz w:val="28"/>
                <w:szCs w:val="28"/>
              </w:rPr>
              <w:t>см</w:t>
            </w:r>
            <w:proofErr w:type="gramEnd"/>
            <w:r w:rsidRPr="00F229B6">
              <w:rPr>
                <w:rFonts w:ascii="Times New Roman" w:hAnsi="Times New Roman" w:cs="Times New Roman"/>
                <w:sz w:val="28"/>
                <w:szCs w:val="28"/>
              </w:rPr>
              <w:t>. принципы).</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 Вымойте и осушите руки, наденьте перчатки.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3. Встряхните флакон с вакциной до получения гомогенной взвеси.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4. Возьмите пинцетом стерильный ватный шарик, смочить в 70% спирте и обработайте металлический колпачок флакона.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5. Отработанный ватный шарик, сбросьте в контейнер.</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6. Удалите центральную часть металлического колпачка.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7. Возьмите пинцетом стерильный ватный шарик, смоченный в 70% спирте.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8. Обработайте им резиновую пробку.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9. Оставьте шарик в руке.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10. Вскройте упаковку шприца.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11. Наденьте на него иглу с колпачком, зафиксируйте иглу на канюле.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12. Снимите с иглы колпачок.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13. </w:t>
            </w:r>
            <w:proofErr w:type="gramStart"/>
            <w:r w:rsidRPr="00F229B6">
              <w:rPr>
                <w:rFonts w:ascii="Times New Roman" w:hAnsi="Times New Roman" w:cs="Times New Roman"/>
                <w:sz w:val="28"/>
                <w:szCs w:val="28"/>
              </w:rPr>
              <w:t>Наберите шприц прививочную дозу вакцины (детям до 10лет -0,5 мл., 10лет и старше 1мл.</w:t>
            </w:r>
            <w:proofErr w:type="gramEnd"/>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lastRenderedPageBreak/>
              <w:t>14. Возьмите пинцетом со стерильного столика салфетку и выпустите в нее воздух из шприца.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15. Сбросьте салфетку в емкость.</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16. Положите шприц под салфетку на стерильный столик.</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17. Обработайте детям до 5-7 лет переднебоковую поверхность бедра, с 7 лет </w:t>
            </w:r>
            <w:proofErr w:type="gramStart"/>
            <w:r w:rsidRPr="00F229B6">
              <w:rPr>
                <w:rFonts w:ascii="Times New Roman" w:hAnsi="Times New Roman" w:cs="Times New Roman"/>
                <w:sz w:val="28"/>
                <w:szCs w:val="28"/>
              </w:rPr>
              <w:t>–о</w:t>
            </w:r>
            <w:proofErr w:type="gramEnd"/>
            <w:r w:rsidRPr="00F229B6">
              <w:rPr>
                <w:rFonts w:ascii="Times New Roman" w:hAnsi="Times New Roman" w:cs="Times New Roman"/>
                <w:sz w:val="28"/>
                <w:szCs w:val="28"/>
              </w:rPr>
              <w:t>бласть дельтовидной мышцы плеча 2 шариками со спиртом (1 ватный шарик оставьте на руке).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18. Снимите с иглы колпачок, введите вакцину в/</w:t>
            </w:r>
            <w:proofErr w:type="gramStart"/>
            <w:r w:rsidRPr="00F229B6">
              <w:rPr>
                <w:rFonts w:ascii="Times New Roman" w:hAnsi="Times New Roman" w:cs="Times New Roman"/>
                <w:sz w:val="28"/>
                <w:szCs w:val="28"/>
              </w:rPr>
              <w:t>м</w:t>
            </w:r>
            <w:proofErr w:type="gramEnd"/>
            <w:r w:rsidRPr="00F229B6">
              <w:rPr>
                <w:rFonts w:ascii="Times New Roman" w:hAnsi="Times New Roman" w:cs="Times New Roman"/>
                <w:sz w:val="28"/>
                <w:szCs w:val="28"/>
              </w:rPr>
              <w:t>.</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19. Извлеките иглу.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20. Обработайте место инъекции ватным шариком, оставленным в руке после обработки инъекционного поля.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21. Сбросьте шприц и отработанные ватные шарики в контейнер.</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22. Снимите перчатки и сбросьте в дезинфицирующий раствор.</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23. Вымойте и осушите руки.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Примечание:</w:t>
            </w:r>
            <w:r w:rsidRPr="00F229B6">
              <w:rPr>
                <w:rFonts w:ascii="Times New Roman" w:hAnsi="Times New Roman" w:cs="Times New Roman"/>
                <w:sz w:val="28"/>
                <w:szCs w:val="28"/>
              </w:rPr>
              <w:t xml:space="preserve"> схема до 1года: 0-2-4.</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color w:val="000000" w:themeColor="text1"/>
                <w:sz w:val="28"/>
                <w:szCs w:val="28"/>
              </w:rPr>
              <w:t>Задания№4. В</w:t>
            </w:r>
            <w:r w:rsidRPr="00F229B6">
              <w:rPr>
                <w:rFonts w:ascii="Times New Roman" w:hAnsi="Times New Roman" w:cs="Times New Roman"/>
                <w:b/>
                <w:bCs/>
                <w:sz w:val="28"/>
                <w:szCs w:val="28"/>
              </w:rPr>
              <w:t xml:space="preserve">озможные </w:t>
            </w:r>
            <w:proofErr w:type="spellStart"/>
            <w:r w:rsidRPr="00F229B6">
              <w:rPr>
                <w:rFonts w:ascii="Times New Roman" w:hAnsi="Times New Roman" w:cs="Times New Roman"/>
                <w:b/>
                <w:bCs/>
                <w:sz w:val="28"/>
                <w:szCs w:val="28"/>
              </w:rPr>
              <w:t>поствакцинальные</w:t>
            </w:r>
            <w:proofErr w:type="spellEnd"/>
            <w:r w:rsidRPr="00F229B6">
              <w:rPr>
                <w:rFonts w:ascii="Times New Roman" w:hAnsi="Times New Roman" w:cs="Times New Roman"/>
                <w:b/>
                <w:bCs/>
                <w:sz w:val="28"/>
                <w:szCs w:val="28"/>
              </w:rPr>
              <w:t xml:space="preserve"> реакции и осложнения БЦЖ, АКДС, коревой, краснушной, </w:t>
            </w:r>
            <w:proofErr w:type="spellStart"/>
            <w:r w:rsidRPr="00F229B6">
              <w:rPr>
                <w:rFonts w:ascii="Times New Roman" w:hAnsi="Times New Roman" w:cs="Times New Roman"/>
                <w:b/>
                <w:bCs/>
                <w:sz w:val="28"/>
                <w:szCs w:val="28"/>
              </w:rPr>
              <w:t>паротитной</w:t>
            </w:r>
            <w:proofErr w:type="spellEnd"/>
            <w:r w:rsidRPr="00F229B6">
              <w:rPr>
                <w:rFonts w:ascii="Times New Roman" w:hAnsi="Times New Roman" w:cs="Times New Roman"/>
                <w:b/>
                <w:bCs/>
                <w:sz w:val="28"/>
                <w:szCs w:val="28"/>
              </w:rPr>
              <w:t xml:space="preserve"> вакцины, </w:t>
            </w:r>
            <w:proofErr w:type="spellStart"/>
            <w:r w:rsidRPr="00F229B6">
              <w:rPr>
                <w:rFonts w:ascii="Times New Roman" w:hAnsi="Times New Roman" w:cs="Times New Roman"/>
                <w:b/>
                <w:bCs/>
                <w:sz w:val="28"/>
                <w:szCs w:val="28"/>
              </w:rPr>
              <w:t>Engerix</w:t>
            </w:r>
            <w:proofErr w:type="spellEnd"/>
            <w:r w:rsidRPr="00F229B6">
              <w:rPr>
                <w:rFonts w:ascii="Times New Roman" w:hAnsi="Times New Roman" w:cs="Times New Roman"/>
                <w:b/>
                <w:bCs/>
                <w:sz w:val="28"/>
                <w:szCs w:val="28"/>
              </w:rPr>
              <w:t xml:space="preserve"> B.</w:t>
            </w:r>
          </w:p>
          <w:p w:rsidR="00F229B6" w:rsidRPr="00156D73" w:rsidRDefault="00F229B6" w:rsidP="00FF678C">
            <w:pPr>
              <w:pStyle w:val="2"/>
              <w:spacing w:line="240" w:lineRule="auto"/>
              <w:jc w:val="both"/>
              <w:rPr>
                <w:rFonts w:ascii="Times New Roman" w:hAnsi="Times New Roman" w:cs="Times New Roman"/>
                <w:bCs w:val="0"/>
                <w:color w:val="000000" w:themeColor="text1"/>
                <w:sz w:val="28"/>
                <w:szCs w:val="28"/>
              </w:rPr>
            </w:pPr>
            <w:r w:rsidRPr="00156D73">
              <w:rPr>
                <w:rFonts w:ascii="Times New Roman" w:hAnsi="Times New Roman" w:cs="Times New Roman"/>
                <w:color w:val="000000" w:themeColor="text1"/>
                <w:sz w:val="28"/>
                <w:szCs w:val="28"/>
              </w:rPr>
              <w:t xml:space="preserve">БЦЖ </w:t>
            </w:r>
          </w:p>
          <w:p w:rsidR="00F229B6" w:rsidRPr="00F229B6" w:rsidRDefault="00F229B6" w:rsidP="00FF678C">
            <w:pPr>
              <w:pStyle w:val="2"/>
              <w:spacing w:line="240" w:lineRule="auto"/>
              <w:jc w:val="both"/>
              <w:rPr>
                <w:rFonts w:ascii="Times New Roman" w:hAnsi="Times New Roman" w:cs="Times New Roman"/>
                <w:sz w:val="28"/>
                <w:szCs w:val="28"/>
                <w:u w:val="single"/>
              </w:rPr>
            </w:pPr>
            <w:r w:rsidRPr="00156D73">
              <w:rPr>
                <w:rFonts w:ascii="Times New Roman" w:hAnsi="Times New Roman" w:cs="Times New Roman"/>
                <w:color w:val="000000" w:themeColor="text1"/>
                <w:sz w:val="28"/>
                <w:szCs w:val="28"/>
                <w:u w:val="single"/>
              </w:rPr>
              <w:t>Реакция организма на вакцину</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В </w:t>
            </w:r>
            <w:proofErr w:type="spellStart"/>
            <w:r w:rsidRPr="00F229B6">
              <w:rPr>
                <w:rFonts w:ascii="Times New Roman" w:hAnsi="Times New Roman" w:cs="Times New Roman"/>
                <w:sz w:val="28"/>
                <w:szCs w:val="28"/>
              </w:rPr>
              <w:t>поствакцинальный</w:t>
            </w:r>
            <w:proofErr w:type="spellEnd"/>
            <w:r w:rsidRPr="00F229B6">
              <w:rPr>
                <w:rFonts w:ascii="Times New Roman" w:hAnsi="Times New Roman" w:cs="Times New Roman"/>
                <w:sz w:val="28"/>
                <w:szCs w:val="28"/>
              </w:rPr>
              <w:t xml:space="preserve"> период у детей в организме начинается интенсивная выработка антител. Введенный под кожу препарат, провоцирует специфическую аллергическую реакцию.</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На месте укола в подкожных слоях скапливаются лимфоциты, вступающие в борьбу с возбудителем инфекции. За счет этого на кожных покровах появляется соответствующая реакция. </w:t>
            </w:r>
          </w:p>
          <w:p w:rsidR="00F229B6" w:rsidRPr="00F229B6" w:rsidRDefault="00F229B6" w:rsidP="00FF678C">
            <w:pPr>
              <w:spacing w:line="240" w:lineRule="auto"/>
              <w:jc w:val="both"/>
              <w:rPr>
                <w:rFonts w:ascii="Times New Roman" w:hAnsi="Times New Roman" w:cs="Times New Roman"/>
                <w:sz w:val="28"/>
                <w:szCs w:val="28"/>
              </w:rPr>
            </w:pPr>
            <w:proofErr w:type="gramStart"/>
            <w:r w:rsidRPr="00F229B6">
              <w:rPr>
                <w:rFonts w:ascii="Times New Roman" w:hAnsi="Times New Roman" w:cs="Times New Roman"/>
                <w:sz w:val="28"/>
                <w:szCs w:val="28"/>
              </w:rPr>
              <w:t>Реакция</w:t>
            </w:r>
            <w:proofErr w:type="gramEnd"/>
            <w:r w:rsidRPr="00F229B6">
              <w:rPr>
                <w:rFonts w:ascii="Times New Roman" w:hAnsi="Times New Roman" w:cs="Times New Roman"/>
                <w:sz w:val="28"/>
                <w:szCs w:val="28"/>
              </w:rPr>
              <w:t xml:space="preserve"> которая считается нормой</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Иммунный ответ на вакцину считается нормой. Это указывает на активный синтез антител и создание мощного защитного барьера к инфекции.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 появлении этих изменений повода для беспокойства нет:</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папула размером не превышает один сантиметр;</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ткани вокруг места укола выглядят здоровыми;</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на месте укола максимум через полгода образуется рубец;</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повышение температуры отмечается на протяжении не более трех дней и не сопровождается другими негативными </w:t>
            </w:r>
            <w:r w:rsidRPr="00F229B6">
              <w:rPr>
                <w:rFonts w:ascii="Times New Roman" w:hAnsi="Times New Roman" w:cs="Times New Roman"/>
                <w:sz w:val="28"/>
                <w:szCs w:val="28"/>
              </w:rPr>
              <w:lastRenderedPageBreak/>
              <w:t>изменениями.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Подобные симптомы расцениваются, как вариант нормы. При их появлении повода для беспокойства нет.</w:t>
            </w:r>
          </w:p>
          <w:p w:rsidR="00F229B6" w:rsidRPr="00156D73" w:rsidRDefault="00F229B6" w:rsidP="00FF678C">
            <w:pPr>
              <w:pStyle w:val="2"/>
              <w:spacing w:line="240" w:lineRule="auto"/>
              <w:jc w:val="both"/>
              <w:rPr>
                <w:rFonts w:ascii="Times New Roman" w:hAnsi="Times New Roman" w:cs="Times New Roman"/>
                <w:color w:val="000000" w:themeColor="text1"/>
                <w:sz w:val="28"/>
                <w:szCs w:val="28"/>
                <w:u w:val="single"/>
              </w:rPr>
            </w:pPr>
            <w:r w:rsidRPr="00156D73">
              <w:rPr>
                <w:rFonts w:ascii="Times New Roman" w:hAnsi="Times New Roman" w:cs="Times New Roman"/>
                <w:color w:val="000000" w:themeColor="text1"/>
                <w:sz w:val="28"/>
                <w:szCs w:val="28"/>
                <w:u w:val="single"/>
              </w:rPr>
              <w:t>Осложнения после прививки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Последствия вакцинации бывают достаточно серьезными. Рассматривать их, как вариант нормы, нельзя. Нужно сразу обращаться за помощью в медицинское учреждение. Врач подберет подходящую тактику терапии.</w:t>
            </w:r>
          </w:p>
          <w:p w:rsidR="00F229B6" w:rsidRPr="00F229B6" w:rsidRDefault="00F229B6" w:rsidP="00FF678C">
            <w:pPr>
              <w:spacing w:line="240" w:lineRule="auto"/>
              <w:jc w:val="both"/>
              <w:rPr>
                <w:rFonts w:ascii="Times New Roman" w:hAnsi="Times New Roman" w:cs="Times New Roman"/>
                <w:sz w:val="28"/>
                <w:szCs w:val="28"/>
                <w:u w:val="single"/>
              </w:rPr>
            </w:pPr>
            <w:r w:rsidRPr="00F229B6">
              <w:rPr>
                <w:rFonts w:ascii="Times New Roman" w:hAnsi="Times New Roman" w:cs="Times New Roman"/>
                <w:sz w:val="28"/>
                <w:szCs w:val="28"/>
                <w:u w:val="single"/>
              </w:rPr>
              <w:t xml:space="preserve">Возможные </w:t>
            </w:r>
            <w:proofErr w:type="spellStart"/>
            <w:r w:rsidRPr="00F229B6">
              <w:rPr>
                <w:rFonts w:ascii="Times New Roman" w:hAnsi="Times New Roman" w:cs="Times New Roman"/>
                <w:sz w:val="28"/>
                <w:szCs w:val="28"/>
                <w:u w:val="single"/>
              </w:rPr>
              <w:t>поствакцинальные</w:t>
            </w:r>
            <w:proofErr w:type="spellEnd"/>
            <w:r w:rsidRPr="00F229B6">
              <w:rPr>
                <w:rFonts w:ascii="Times New Roman" w:hAnsi="Times New Roman" w:cs="Times New Roman"/>
                <w:sz w:val="28"/>
                <w:szCs w:val="28"/>
                <w:u w:val="single"/>
              </w:rPr>
              <w:t xml:space="preserve"> осложнения у грудничка: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Лимфаденит</w:t>
            </w:r>
            <w:r w:rsidRPr="00F229B6">
              <w:rPr>
                <w:rFonts w:ascii="Times New Roman" w:hAnsi="Times New Roman" w:cs="Times New Roman"/>
                <w:sz w:val="28"/>
                <w:szCs w:val="28"/>
              </w:rPr>
              <w:t xml:space="preserve">. Воспаление </w:t>
            </w:r>
            <w:proofErr w:type="spellStart"/>
            <w:r w:rsidRPr="00F229B6">
              <w:rPr>
                <w:rFonts w:ascii="Times New Roman" w:hAnsi="Times New Roman" w:cs="Times New Roman"/>
                <w:sz w:val="28"/>
                <w:szCs w:val="28"/>
              </w:rPr>
              <w:t>лимфоузлов</w:t>
            </w:r>
            <w:proofErr w:type="spellEnd"/>
            <w:r w:rsidRPr="00F229B6">
              <w:rPr>
                <w:rFonts w:ascii="Times New Roman" w:hAnsi="Times New Roman" w:cs="Times New Roman"/>
                <w:sz w:val="28"/>
                <w:szCs w:val="28"/>
              </w:rPr>
              <w:t xml:space="preserve"> отмечается с левой стороны в подмышечной области. Возникает воспалительный процесс при проникновении возбудителей болезни в региональные лимфатические узлы. Лимфаденит у малыша протекает в умеренной степени и сопровождается симптомами интоксикации. Не исключен гнойный процесс в </w:t>
            </w:r>
            <w:proofErr w:type="spellStart"/>
            <w:r w:rsidRPr="00F229B6">
              <w:rPr>
                <w:rFonts w:ascii="Times New Roman" w:hAnsi="Times New Roman" w:cs="Times New Roman"/>
                <w:sz w:val="28"/>
                <w:szCs w:val="28"/>
              </w:rPr>
              <w:t>лимфоузлах</w:t>
            </w:r>
            <w:proofErr w:type="spellEnd"/>
            <w:r w:rsidRPr="00F229B6">
              <w:rPr>
                <w:rFonts w:ascii="Times New Roman" w:hAnsi="Times New Roman" w:cs="Times New Roman"/>
                <w:sz w:val="28"/>
                <w:szCs w:val="28"/>
              </w:rPr>
              <w:t>. Также возможно образование свищей. Необходимо хирургическое вмешательство. Пораженные лимфатические узлы иссекаются.</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Кожные реакции</w:t>
            </w:r>
            <w:r w:rsidRPr="00F229B6">
              <w:rPr>
                <w:rFonts w:ascii="Times New Roman" w:hAnsi="Times New Roman" w:cs="Times New Roman"/>
                <w:sz w:val="28"/>
                <w:szCs w:val="28"/>
              </w:rPr>
              <w:t>. Нагноение сильное, разливается за место введения вакцины. Папула наполнена гноем, может самостоятельно раскрыться, образуя мокнущую область большого размера. Отмечаются такие изменения, если младенец поражен первичным иммунодефицитом.</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Холодный абсцесс</w:t>
            </w:r>
            <w:r w:rsidRPr="00F229B6">
              <w:rPr>
                <w:rFonts w:ascii="Times New Roman" w:hAnsi="Times New Roman" w:cs="Times New Roman"/>
                <w:sz w:val="28"/>
                <w:szCs w:val="28"/>
              </w:rPr>
              <w:t>. Отличается от нормального инфильтрата. Появляется спустя месяц после БЦЖ. Его возникновение обусловлено несоблюдением правил вакцинации. Пораженная область не болит. Как правило, общее состояние не ухудшается. Негативные изменения возможны при самопроизвольном вскрытии холодного абсцесса и вытекании его содержимого.</w:t>
            </w:r>
          </w:p>
          <w:p w:rsidR="00F229B6" w:rsidRPr="00F229B6" w:rsidRDefault="00F229B6" w:rsidP="00FF678C">
            <w:pPr>
              <w:spacing w:line="240" w:lineRule="auto"/>
              <w:jc w:val="both"/>
              <w:rPr>
                <w:rFonts w:ascii="Times New Roman" w:hAnsi="Times New Roman" w:cs="Times New Roman"/>
                <w:sz w:val="28"/>
                <w:szCs w:val="28"/>
              </w:rPr>
            </w:pPr>
            <w:proofErr w:type="spellStart"/>
            <w:r w:rsidRPr="00F229B6">
              <w:rPr>
                <w:rFonts w:ascii="Times New Roman" w:hAnsi="Times New Roman" w:cs="Times New Roman"/>
                <w:b/>
                <w:bCs/>
                <w:sz w:val="28"/>
                <w:szCs w:val="28"/>
              </w:rPr>
              <w:t>БЦЖ-остеомиелит</w:t>
            </w:r>
            <w:proofErr w:type="spellEnd"/>
            <w:r w:rsidRPr="00F229B6">
              <w:rPr>
                <w:rFonts w:ascii="Times New Roman" w:hAnsi="Times New Roman" w:cs="Times New Roman"/>
                <w:sz w:val="28"/>
                <w:szCs w:val="28"/>
              </w:rPr>
              <w:t xml:space="preserve">. Считается самым опасным осложнением. </w:t>
            </w:r>
            <w:proofErr w:type="gramStart"/>
            <w:r w:rsidRPr="00F229B6">
              <w:rPr>
                <w:rFonts w:ascii="Times New Roman" w:hAnsi="Times New Roman" w:cs="Times New Roman"/>
                <w:sz w:val="28"/>
                <w:szCs w:val="28"/>
              </w:rPr>
              <w:t>Поражена</w:t>
            </w:r>
            <w:proofErr w:type="gramEnd"/>
            <w:r w:rsidRPr="00F229B6">
              <w:rPr>
                <w:rFonts w:ascii="Times New Roman" w:hAnsi="Times New Roman" w:cs="Times New Roman"/>
                <w:sz w:val="28"/>
                <w:szCs w:val="28"/>
              </w:rPr>
              <w:t xml:space="preserve"> оказывается костная система. Патологический процесс развивается постепенно, медленно. Первые симптомы наблюдаются спустя три месяца после вакцинации. Причиной развития болезни может быть некачественная вакцина. Также остеомиелит развивается при иммунодефиците.</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Келоидный рубец</w:t>
            </w:r>
            <w:r w:rsidRPr="00F229B6">
              <w:rPr>
                <w:rFonts w:ascii="Times New Roman" w:hAnsi="Times New Roman" w:cs="Times New Roman"/>
                <w:sz w:val="28"/>
                <w:szCs w:val="28"/>
              </w:rPr>
              <w:t>. Появляется при внутрикожном введении препарата. Окончательное формирование грубых рубцов наблюдается спустя год после вакцинации. При отсутствии должной терапии рубец увеличивается в размерах, провоцирует появление болевых ощущений, зуда. Применяются консервативные методы терапии. Ребенок находится под наблюдением фтизиатра, хирурга, педиатра.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b/>
                <w:bCs/>
                <w:sz w:val="28"/>
                <w:szCs w:val="28"/>
              </w:rPr>
              <w:t>Изъязвления, превышающие в диаметре десять миллиметров</w:t>
            </w:r>
            <w:r w:rsidRPr="00F229B6">
              <w:rPr>
                <w:rFonts w:ascii="Times New Roman" w:hAnsi="Times New Roman" w:cs="Times New Roman"/>
                <w:sz w:val="28"/>
                <w:szCs w:val="28"/>
              </w:rPr>
              <w:t xml:space="preserve">. Указывают на повышенную чувствительность к компонентам </w:t>
            </w:r>
            <w:r w:rsidRPr="00F229B6">
              <w:rPr>
                <w:rFonts w:ascii="Times New Roman" w:hAnsi="Times New Roman" w:cs="Times New Roman"/>
                <w:sz w:val="28"/>
                <w:szCs w:val="28"/>
              </w:rPr>
              <w:lastRenderedPageBreak/>
              <w:t>введенного препарата. Опасность язв заключается в риске проникновения инфекции. Кроме того, компоненты БЦЖ могут не оказать должного эффекта.</w:t>
            </w:r>
          </w:p>
          <w:p w:rsidR="00F229B6" w:rsidRPr="00F229B6" w:rsidRDefault="00F229B6" w:rsidP="00FF678C">
            <w:pPr>
              <w:spacing w:line="240" w:lineRule="auto"/>
              <w:jc w:val="both"/>
              <w:rPr>
                <w:rFonts w:ascii="Times New Roman" w:hAnsi="Times New Roman" w:cs="Times New Roman"/>
                <w:sz w:val="28"/>
                <w:szCs w:val="28"/>
              </w:rPr>
            </w:pPr>
            <w:proofErr w:type="spellStart"/>
            <w:r w:rsidRPr="00F229B6">
              <w:rPr>
                <w:rFonts w:ascii="Times New Roman" w:hAnsi="Times New Roman" w:cs="Times New Roman"/>
                <w:b/>
                <w:bCs/>
                <w:sz w:val="28"/>
                <w:szCs w:val="28"/>
              </w:rPr>
              <w:t>Генерализованная</w:t>
            </w:r>
            <w:proofErr w:type="spellEnd"/>
            <w:r w:rsidRPr="00F229B6">
              <w:rPr>
                <w:rFonts w:ascii="Times New Roman" w:hAnsi="Times New Roman" w:cs="Times New Roman"/>
                <w:b/>
                <w:bCs/>
                <w:sz w:val="28"/>
                <w:szCs w:val="28"/>
              </w:rPr>
              <w:t xml:space="preserve"> </w:t>
            </w:r>
            <w:proofErr w:type="spellStart"/>
            <w:r w:rsidRPr="00F229B6">
              <w:rPr>
                <w:rFonts w:ascii="Times New Roman" w:hAnsi="Times New Roman" w:cs="Times New Roman"/>
                <w:b/>
                <w:bCs/>
                <w:sz w:val="28"/>
                <w:szCs w:val="28"/>
              </w:rPr>
              <w:t>БЦЖ-инфекция</w:t>
            </w:r>
            <w:proofErr w:type="spellEnd"/>
            <w:r w:rsidRPr="00F229B6">
              <w:rPr>
                <w:rFonts w:ascii="Times New Roman" w:hAnsi="Times New Roman" w:cs="Times New Roman"/>
                <w:sz w:val="28"/>
                <w:szCs w:val="28"/>
              </w:rPr>
              <w:t xml:space="preserve">. Отмечается очень редко. Защитные функции организма при этом отсутствуют полностью. Причина развития осложнения – </w:t>
            </w:r>
            <w:proofErr w:type="spellStart"/>
            <w:r w:rsidRPr="00F229B6">
              <w:rPr>
                <w:rFonts w:ascii="Times New Roman" w:hAnsi="Times New Roman" w:cs="Times New Roman"/>
                <w:sz w:val="28"/>
                <w:szCs w:val="28"/>
              </w:rPr>
              <w:t>иммунодефицитное</w:t>
            </w:r>
            <w:proofErr w:type="spellEnd"/>
            <w:r w:rsidRPr="00F229B6">
              <w:rPr>
                <w:rFonts w:ascii="Times New Roman" w:hAnsi="Times New Roman" w:cs="Times New Roman"/>
                <w:sz w:val="28"/>
                <w:szCs w:val="28"/>
              </w:rPr>
              <w:t xml:space="preserve"> состояние.</w:t>
            </w:r>
          </w:p>
          <w:p w:rsidR="00F229B6" w:rsidRPr="00F229B6" w:rsidRDefault="00F229B6" w:rsidP="00FF678C">
            <w:pPr>
              <w:spacing w:line="240" w:lineRule="auto"/>
              <w:jc w:val="both"/>
              <w:rPr>
                <w:rFonts w:ascii="Times New Roman" w:hAnsi="Times New Roman" w:cs="Times New Roman"/>
                <w:b/>
                <w:bCs/>
                <w:sz w:val="28"/>
                <w:szCs w:val="28"/>
              </w:rPr>
            </w:pPr>
            <w:r w:rsidRPr="00F229B6">
              <w:rPr>
                <w:rFonts w:ascii="Times New Roman" w:hAnsi="Times New Roman" w:cs="Times New Roman"/>
                <w:b/>
                <w:bCs/>
                <w:sz w:val="28"/>
                <w:szCs w:val="28"/>
              </w:rPr>
              <w:t>АКДС</w:t>
            </w:r>
          </w:p>
          <w:p w:rsidR="00F229B6" w:rsidRPr="00F229B6" w:rsidRDefault="00F229B6" w:rsidP="00FF678C">
            <w:pPr>
              <w:spacing w:line="240" w:lineRule="auto"/>
              <w:jc w:val="both"/>
              <w:rPr>
                <w:rFonts w:ascii="Times New Roman" w:hAnsi="Times New Roman" w:cs="Times New Roman"/>
                <w:sz w:val="28"/>
                <w:szCs w:val="28"/>
              </w:rPr>
            </w:pPr>
            <w:proofErr w:type="spellStart"/>
            <w:r w:rsidRPr="00F229B6">
              <w:rPr>
                <w:rFonts w:ascii="Times New Roman" w:hAnsi="Times New Roman" w:cs="Times New Roman"/>
                <w:sz w:val="28"/>
                <w:szCs w:val="28"/>
              </w:rPr>
              <w:t>Поствакцинальное</w:t>
            </w:r>
            <w:proofErr w:type="spellEnd"/>
            <w:r w:rsidRPr="00F229B6">
              <w:rPr>
                <w:rFonts w:ascii="Times New Roman" w:hAnsi="Times New Roman" w:cs="Times New Roman"/>
                <w:sz w:val="28"/>
                <w:szCs w:val="28"/>
              </w:rPr>
              <w:t xml:space="preserve"> состояние у каждого ребенка будет разное. У одних не возникает никаких изменений в самочувствии, у других – развиваются выраженные неприятные симптомы.</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sz w:val="28"/>
                <w:szCs w:val="28"/>
              </w:rPr>
              <w:t xml:space="preserve">Это зависит во многом от индивидуальных особенностей организма и подхода к проводимой иммунизации. АКДС </w:t>
            </w:r>
            <w:hyperlink r:id="rId6">
              <w:r w:rsidRPr="00F229B6">
                <w:rPr>
                  <w:rStyle w:val="a9"/>
                  <w:rFonts w:ascii="Times New Roman" w:hAnsi="Times New Roman" w:cs="Times New Roman"/>
                  <w:color w:val="000000" w:themeColor="text1"/>
                  <w:sz w:val="28"/>
                  <w:szCs w:val="28"/>
                </w:rPr>
                <w:t>защищает детей от коклюша</w:t>
              </w:r>
            </w:hyperlink>
            <w:r w:rsidRPr="00F229B6">
              <w:rPr>
                <w:rFonts w:ascii="Times New Roman" w:hAnsi="Times New Roman" w:cs="Times New Roman"/>
                <w:color w:val="000000" w:themeColor="text1"/>
                <w:sz w:val="28"/>
                <w:szCs w:val="28"/>
              </w:rPr>
              <w:t xml:space="preserve">, </w:t>
            </w:r>
            <w:hyperlink r:id="rId7">
              <w:r w:rsidRPr="00F229B6">
                <w:rPr>
                  <w:rStyle w:val="a9"/>
                  <w:rFonts w:ascii="Times New Roman" w:hAnsi="Times New Roman" w:cs="Times New Roman"/>
                  <w:color w:val="000000" w:themeColor="text1"/>
                  <w:sz w:val="28"/>
                  <w:szCs w:val="28"/>
                </w:rPr>
                <w:t>дифтерии</w:t>
              </w:r>
            </w:hyperlink>
            <w:r w:rsidRPr="00F229B6">
              <w:rPr>
                <w:rFonts w:ascii="Times New Roman" w:hAnsi="Times New Roman" w:cs="Times New Roman"/>
                <w:color w:val="000000" w:themeColor="text1"/>
                <w:sz w:val="28"/>
                <w:szCs w:val="28"/>
              </w:rPr>
              <w:t xml:space="preserve"> и </w:t>
            </w:r>
            <w:hyperlink r:id="rId8">
              <w:r w:rsidRPr="00F229B6">
                <w:rPr>
                  <w:rStyle w:val="a9"/>
                  <w:rFonts w:ascii="Times New Roman" w:hAnsi="Times New Roman" w:cs="Times New Roman"/>
                  <w:color w:val="000000" w:themeColor="text1"/>
                  <w:sz w:val="28"/>
                  <w:szCs w:val="28"/>
                </w:rPr>
                <w:t>столбняка</w:t>
              </w:r>
            </w:hyperlink>
            <w:r w:rsidRPr="00F229B6">
              <w:rPr>
                <w:rFonts w:ascii="Times New Roman" w:hAnsi="Times New Roman" w:cs="Times New Roman"/>
                <w:color w:val="000000" w:themeColor="text1"/>
                <w:sz w:val="28"/>
                <w:szCs w:val="28"/>
              </w:rPr>
              <w:t>.</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Общие реакции на АКДС развиваются, как правило, спустя 2-24 часа после введения </w:t>
            </w:r>
            <w:proofErr w:type="spellStart"/>
            <w:r w:rsidRPr="00F229B6">
              <w:rPr>
                <w:rFonts w:ascii="Times New Roman" w:hAnsi="Times New Roman" w:cs="Times New Roman"/>
                <w:color w:val="000000" w:themeColor="text1"/>
                <w:sz w:val="28"/>
                <w:szCs w:val="28"/>
              </w:rPr>
              <w:t>антигенного</w:t>
            </w:r>
            <w:proofErr w:type="spellEnd"/>
            <w:r w:rsidRPr="00F229B6">
              <w:rPr>
                <w:rFonts w:ascii="Times New Roman" w:hAnsi="Times New Roman" w:cs="Times New Roman"/>
                <w:color w:val="000000" w:themeColor="text1"/>
                <w:sz w:val="28"/>
                <w:szCs w:val="28"/>
              </w:rPr>
              <w:t xml:space="preserve"> материала. Их проявления могут быть разными. Перечень всех возможных изменений в состоянии производитель указывает в инструкции по использованию прививки.</w:t>
            </w:r>
          </w:p>
          <w:p w:rsidR="00F229B6" w:rsidRPr="00F229B6" w:rsidRDefault="00F229B6" w:rsidP="00FF678C">
            <w:pPr>
              <w:spacing w:line="240" w:lineRule="auto"/>
              <w:jc w:val="both"/>
              <w:rPr>
                <w:rFonts w:ascii="Times New Roman" w:hAnsi="Times New Roman" w:cs="Times New Roman"/>
                <w:b/>
                <w:bCs/>
                <w:color w:val="000000" w:themeColor="text1"/>
                <w:sz w:val="28"/>
                <w:szCs w:val="28"/>
              </w:rPr>
            </w:pPr>
            <w:r w:rsidRPr="00F229B6">
              <w:rPr>
                <w:rFonts w:ascii="Times New Roman" w:hAnsi="Times New Roman" w:cs="Times New Roman"/>
                <w:b/>
                <w:bCs/>
                <w:color w:val="000000" w:themeColor="text1"/>
                <w:sz w:val="28"/>
                <w:szCs w:val="28"/>
              </w:rPr>
              <w:t>Нормальные реакции на АКДС:</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hyperlink r:id="rId9">
              <w:r w:rsidRPr="00F229B6">
                <w:rPr>
                  <w:rStyle w:val="a9"/>
                  <w:rFonts w:ascii="Times New Roman" w:hAnsi="Times New Roman" w:cs="Times New Roman"/>
                  <w:color w:val="000000" w:themeColor="text1"/>
                  <w:sz w:val="28"/>
                  <w:szCs w:val="28"/>
                </w:rPr>
                <w:t>рост показателей термометра</w:t>
              </w:r>
            </w:hyperlink>
            <w:r w:rsidRPr="00F229B6">
              <w:rPr>
                <w:rFonts w:ascii="Times New Roman" w:hAnsi="Times New Roman" w:cs="Times New Roman"/>
                <w:color w:val="000000" w:themeColor="text1"/>
                <w:sz w:val="28"/>
                <w:szCs w:val="28"/>
              </w:rPr>
              <w:t xml:space="preserve"> до 37,2-37,5 градусов;</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proofErr w:type="spellStart"/>
            <w:r w:rsidRPr="00F229B6">
              <w:rPr>
                <w:rFonts w:ascii="Times New Roman" w:hAnsi="Times New Roman" w:cs="Times New Roman"/>
                <w:color w:val="000000" w:themeColor="text1"/>
                <w:sz w:val="28"/>
                <w:szCs w:val="28"/>
              </w:rPr>
              <w:t>подташнивание</w:t>
            </w:r>
            <w:proofErr w:type="spellEnd"/>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однократная рвота;</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появление спазма сосудов;</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нарушения в работе кишечного тракта (запор либо </w:t>
            </w:r>
            <w:hyperlink r:id="rId10">
              <w:r w:rsidRPr="00F229B6">
                <w:rPr>
                  <w:rStyle w:val="a9"/>
                  <w:rFonts w:ascii="Times New Roman" w:hAnsi="Times New Roman" w:cs="Times New Roman"/>
                  <w:color w:val="000000" w:themeColor="text1"/>
                  <w:sz w:val="28"/>
                  <w:szCs w:val="28"/>
                </w:rPr>
                <w:t>диарея</w:t>
              </w:r>
            </w:hyperlink>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быстрая утомляемость;</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головная боль;</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hyperlink r:id="rId11">
              <w:r w:rsidRPr="00F229B6">
                <w:rPr>
                  <w:rStyle w:val="a9"/>
                  <w:rFonts w:ascii="Times New Roman" w:hAnsi="Times New Roman" w:cs="Times New Roman"/>
                  <w:color w:val="000000" w:themeColor="text1"/>
                  <w:sz w:val="28"/>
                  <w:szCs w:val="28"/>
                </w:rPr>
                <w:t>вялость</w:t>
              </w:r>
            </w:hyperlink>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hyperlink r:id="rId12">
              <w:r w:rsidRPr="00F229B6">
                <w:rPr>
                  <w:rStyle w:val="a9"/>
                  <w:rFonts w:ascii="Times New Roman" w:hAnsi="Times New Roman" w:cs="Times New Roman"/>
                  <w:color w:val="000000" w:themeColor="text1"/>
                  <w:sz w:val="28"/>
                  <w:szCs w:val="28"/>
                </w:rPr>
                <w:t>кашель</w:t>
              </w:r>
            </w:hyperlink>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hyperlink r:id="rId13">
              <w:r w:rsidRPr="00F229B6">
                <w:rPr>
                  <w:rStyle w:val="a9"/>
                  <w:rFonts w:ascii="Times New Roman" w:hAnsi="Times New Roman" w:cs="Times New Roman"/>
                  <w:color w:val="000000" w:themeColor="text1"/>
                  <w:sz w:val="28"/>
                  <w:szCs w:val="28"/>
                </w:rPr>
                <w:t>ринит</w:t>
              </w:r>
            </w:hyperlink>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плаксивость;</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ухудшение аппетита;</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боль в животе;</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бессонница или постоянная сонливость.</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Осложнений после прививки АКДС может и не быть</w:t>
            </w:r>
            <w:r w:rsidRPr="00F229B6">
              <w:rPr>
                <w:rFonts w:ascii="Times New Roman" w:hAnsi="Times New Roman" w:cs="Times New Roman"/>
                <w:color w:val="000000" w:themeColor="text1"/>
                <w:sz w:val="28"/>
                <w:szCs w:val="28"/>
              </w:rPr>
              <w:t xml:space="preserve">. </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Аллергическая реакция считается серьезным побочным эффектом, возникающим после прививки АКДС.</w:t>
            </w:r>
            <w:r w:rsidRPr="00F229B6">
              <w:rPr>
                <w:rFonts w:ascii="Times New Roman" w:hAnsi="Times New Roman" w:cs="Times New Roman"/>
                <w:color w:val="000000" w:themeColor="text1"/>
                <w:sz w:val="28"/>
                <w:szCs w:val="28"/>
              </w:rPr>
              <w:t xml:space="preserve"> Такие </w:t>
            </w:r>
            <w:r w:rsidRPr="00F229B6">
              <w:rPr>
                <w:rFonts w:ascii="Times New Roman" w:hAnsi="Times New Roman" w:cs="Times New Roman"/>
                <w:color w:val="000000" w:themeColor="text1"/>
                <w:sz w:val="28"/>
                <w:szCs w:val="28"/>
              </w:rPr>
              <w:lastRenderedPageBreak/>
              <w:t>симптомы появляются из-за сбоев в работе иммунной системы, возникших после проникновения в организм ослабленного инфекционного агента.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color w:val="000000" w:themeColor="text1"/>
                <w:sz w:val="28"/>
                <w:szCs w:val="28"/>
              </w:rPr>
              <w:t>Подобные патологии появляю</w:t>
            </w:r>
            <w:r w:rsidRPr="00F229B6">
              <w:rPr>
                <w:rFonts w:ascii="Times New Roman" w:hAnsi="Times New Roman" w:cs="Times New Roman"/>
                <w:sz w:val="28"/>
                <w:szCs w:val="28"/>
              </w:rPr>
              <w:t>тся по причине неправильного питания, ведения нездорового образа жизни, проживания в плохих экологических условиях, а также из-за генетической предрасположенности к иммунным расстройствам.</w:t>
            </w:r>
          </w:p>
          <w:p w:rsidR="00F229B6" w:rsidRPr="00F229B6" w:rsidRDefault="00F229B6" w:rsidP="00FF678C">
            <w:pPr>
              <w:pStyle w:val="3"/>
              <w:spacing w:line="240" w:lineRule="auto"/>
              <w:jc w:val="both"/>
              <w:rPr>
                <w:rFonts w:ascii="Times New Roman" w:hAnsi="Times New Roman" w:cs="Times New Roman"/>
                <w:bCs w:val="0"/>
                <w:color w:val="000000" w:themeColor="text1"/>
                <w:sz w:val="28"/>
                <w:szCs w:val="28"/>
              </w:rPr>
            </w:pPr>
            <w:r w:rsidRPr="00F229B6">
              <w:rPr>
                <w:rFonts w:ascii="Times New Roman" w:hAnsi="Times New Roman" w:cs="Times New Roman"/>
                <w:color w:val="000000" w:themeColor="text1"/>
                <w:sz w:val="28"/>
                <w:szCs w:val="28"/>
              </w:rPr>
              <w:t>Холодный абсцесс</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Это симптом, который обычно обнаруживается не сразу. </w:t>
            </w:r>
            <w:r w:rsidRPr="00F229B6">
              <w:rPr>
                <w:rFonts w:ascii="Times New Roman" w:hAnsi="Times New Roman" w:cs="Times New Roman"/>
                <w:b/>
                <w:bCs/>
                <w:sz w:val="28"/>
                <w:szCs w:val="28"/>
              </w:rPr>
              <w:t>Холодным абсцессом именуют скопление гноя и развитие воспалительного процесса на месте укола.</w:t>
            </w:r>
            <w:r w:rsidRPr="00F229B6">
              <w:rPr>
                <w:rFonts w:ascii="Times New Roman" w:hAnsi="Times New Roman" w:cs="Times New Roman"/>
                <w:sz w:val="28"/>
                <w:szCs w:val="28"/>
              </w:rPr>
              <w:t xml:space="preserve"> На начальном этапе данный вид абсцесса протекает без каких-либо явных симптомов, из-за чего и называется холодным.</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 xml:space="preserve">Сначала на месте укола появляется припухлость, на месте которой впоследствии может образоваться язва или свищ, сопровождающиеся </w:t>
            </w:r>
            <w:hyperlink r:id="rId14">
              <w:r w:rsidRPr="00F229B6">
                <w:rPr>
                  <w:rStyle w:val="a9"/>
                  <w:rFonts w:ascii="Times New Roman" w:hAnsi="Times New Roman" w:cs="Times New Roman"/>
                  <w:color w:val="000000" w:themeColor="text1"/>
                  <w:sz w:val="28"/>
                  <w:szCs w:val="28"/>
                </w:rPr>
                <w:t>повышением температуры</w:t>
              </w:r>
            </w:hyperlink>
            <w:r w:rsidRPr="00F229B6">
              <w:rPr>
                <w:rFonts w:ascii="Times New Roman" w:hAnsi="Times New Roman" w:cs="Times New Roman"/>
                <w:sz w:val="28"/>
                <w:szCs w:val="28"/>
              </w:rPr>
              <w:t xml:space="preserve"> и болевыми ощущениями. Первые проявления обычно дают о себе знать через 1-7 месяцев после проведения вакцинации.</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Причиной появления такой патологии является нарушение техники введения суспензии. При отсутствии лечения абсцесс проходит сам в течение 1-1.5 лет, а при его активном проведении – 6-7 месяцев. После заживления на месте абсцесса остается звездчатый рубец.</w:t>
            </w:r>
          </w:p>
          <w:p w:rsidR="00F229B6" w:rsidRPr="00156D73" w:rsidRDefault="00F229B6" w:rsidP="00FF678C">
            <w:pPr>
              <w:pStyle w:val="3"/>
              <w:spacing w:line="240" w:lineRule="auto"/>
              <w:jc w:val="both"/>
              <w:rPr>
                <w:rFonts w:ascii="Times New Roman" w:hAnsi="Times New Roman" w:cs="Times New Roman"/>
                <w:b w:val="0"/>
                <w:bCs w:val="0"/>
                <w:color w:val="000000" w:themeColor="text1"/>
                <w:sz w:val="28"/>
                <w:szCs w:val="28"/>
              </w:rPr>
            </w:pPr>
            <w:r w:rsidRPr="00156D73">
              <w:rPr>
                <w:rFonts w:ascii="Times New Roman" w:hAnsi="Times New Roman" w:cs="Times New Roman"/>
                <w:color w:val="000000" w:themeColor="text1"/>
                <w:sz w:val="28"/>
                <w:szCs w:val="28"/>
              </w:rPr>
              <w:t>Ларингит</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Еще одно побочное проявление, которое может появиться в течение 3-5 дней после постановки укола АКДС. При этом у ребенка не будет ни кашля, ни насморка.</w:t>
            </w:r>
          </w:p>
          <w:p w:rsidR="00F229B6" w:rsidRPr="00F229B6" w:rsidRDefault="00F229B6" w:rsidP="00FF678C">
            <w:pPr>
              <w:spacing w:line="240" w:lineRule="auto"/>
              <w:jc w:val="both"/>
              <w:rPr>
                <w:rFonts w:ascii="Times New Roman" w:hAnsi="Times New Roman" w:cs="Times New Roman"/>
                <w:sz w:val="28"/>
                <w:szCs w:val="28"/>
              </w:rPr>
            </w:pPr>
            <w:r w:rsidRPr="00F229B6">
              <w:rPr>
                <w:rFonts w:ascii="Times New Roman" w:hAnsi="Times New Roman" w:cs="Times New Roman"/>
                <w:sz w:val="28"/>
                <w:szCs w:val="28"/>
              </w:rPr>
              <w:t>Будет просто покрасневшее горло. Также возможно появление хрипоты в голосе. Обычно специалисты назначают минимальное лечение.</w:t>
            </w:r>
          </w:p>
          <w:p w:rsidR="00F229B6" w:rsidRPr="00156D73" w:rsidRDefault="00F229B6" w:rsidP="00FF678C">
            <w:pPr>
              <w:pStyle w:val="1"/>
              <w:jc w:val="both"/>
              <w:rPr>
                <w:rFonts w:ascii="Times New Roman" w:hAnsi="Times New Roman" w:cs="Times New Roman"/>
                <w:b w:val="0"/>
                <w:bCs w:val="0"/>
                <w:color w:val="000000" w:themeColor="text1"/>
              </w:rPr>
            </w:pPr>
            <w:r w:rsidRPr="00156D73">
              <w:rPr>
                <w:rFonts w:ascii="Times New Roman" w:hAnsi="Times New Roman" w:cs="Times New Roman"/>
                <w:color w:val="000000" w:themeColor="text1"/>
              </w:rPr>
              <w:t>Корь, краснуха, паротит</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Реакции организма у детей на коревой компонент прививки бывают следующими:</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местные реакции в виде отёка тканей и покраснения иногда сохраняются в течение одного-двух дней;</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из </w:t>
            </w:r>
            <w:proofErr w:type="gramStart"/>
            <w:r w:rsidRPr="00F229B6">
              <w:rPr>
                <w:rFonts w:ascii="Times New Roman" w:hAnsi="Times New Roman" w:cs="Times New Roman"/>
                <w:color w:val="000000" w:themeColor="text1"/>
                <w:sz w:val="28"/>
                <w:szCs w:val="28"/>
              </w:rPr>
              <w:t>общих</w:t>
            </w:r>
            <w:proofErr w:type="gramEnd"/>
            <w:r w:rsidRPr="00F229B6">
              <w:rPr>
                <w:rFonts w:ascii="Times New Roman" w:hAnsi="Times New Roman" w:cs="Times New Roman"/>
                <w:color w:val="000000" w:themeColor="text1"/>
                <w:sz w:val="28"/>
                <w:szCs w:val="28"/>
              </w:rPr>
              <w:t xml:space="preserve"> отмечается появление кашля после прививки корь, краснуха, паротит, который может появиться на 6–11 дни, как и другие реакции;</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может снижаться аппетит;</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в редких случаях появляются носовые кровотечения;</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повышение температуры </w:t>
            </w:r>
            <w:proofErr w:type="gramStart"/>
            <w:r w:rsidRPr="00F229B6">
              <w:rPr>
                <w:rFonts w:ascii="Times New Roman" w:hAnsi="Times New Roman" w:cs="Times New Roman"/>
                <w:color w:val="000000" w:themeColor="text1"/>
                <w:sz w:val="28"/>
                <w:szCs w:val="28"/>
              </w:rPr>
              <w:t>от</w:t>
            </w:r>
            <w:proofErr w:type="gramEnd"/>
            <w:r w:rsidRPr="00F229B6">
              <w:rPr>
                <w:rFonts w:ascii="Times New Roman" w:hAnsi="Times New Roman" w:cs="Times New Roman"/>
                <w:color w:val="000000" w:themeColor="text1"/>
                <w:sz w:val="28"/>
                <w:szCs w:val="28"/>
              </w:rPr>
              <w:t xml:space="preserve"> незначительной (37,2 °C) до </w:t>
            </w:r>
            <w:r w:rsidRPr="00F229B6">
              <w:rPr>
                <w:rFonts w:ascii="Times New Roman" w:hAnsi="Times New Roman" w:cs="Times New Roman"/>
                <w:color w:val="000000" w:themeColor="text1"/>
                <w:sz w:val="28"/>
                <w:szCs w:val="28"/>
              </w:rPr>
              <w:lastRenderedPageBreak/>
              <w:t>выраженной (более 38,5 °C);</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высыпания после прививки корь, краснуха, паротит в редких случаях напоминают активное развитие коревой инфекции, для которой характерно появление сыпи сразу на голове, а затем на туловище и конечностях.</w:t>
            </w:r>
          </w:p>
          <w:p w:rsidR="00F229B6" w:rsidRPr="00F229B6" w:rsidRDefault="00F229B6" w:rsidP="00FF678C">
            <w:pPr>
              <w:spacing w:line="240" w:lineRule="auto"/>
              <w:jc w:val="both"/>
              <w:rPr>
                <w:rFonts w:ascii="Times New Roman" w:hAnsi="Times New Roman" w:cs="Times New Roman"/>
                <w:color w:val="000000" w:themeColor="text1"/>
                <w:sz w:val="28"/>
                <w:szCs w:val="28"/>
              </w:rPr>
            </w:pPr>
            <w:proofErr w:type="gramStart"/>
            <w:r w:rsidRPr="00F229B6">
              <w:rPr>
                <w:rFonts w:ascii="Times New Roman" w:hAnsi="Times New Roman" w:cs="Times New Roman"/>
                <w:color w:val="000000" w:themeColor="text1"/>
                <w:sz w:val="28"/>
                <w:szCs w:val="28"/>
              </w:rPr>
              <w:t>Как было отмечено выше чаще всего приводит</w:t>
            </w:r>
            <w:proofErr w:type="gramEnd"/>
            <w:r w:rsidRPr="00F229B6">
              <w:rPr>
                <w:rFonts w:ascii="Times New Roman" w:hAnsi="Times New Roman" w:cs="Times New Roman"/>
                <w:color w:val="000000" w:themeColor="text1"/>
                <w:sz w:val="28"/>
                <w:szCs w:val="28"/>
              </w:rPr>
              <w:t xml:space="preserve"> к осложнениям именно коревой компонент этой комплексной вакцины. Осложнения бывают, </w:t>
            </w:r>
            <w:proofErr w:type="gramStart"/>
            <w:r w:rsidRPr="00F229B6">
              <w:rPr>
                <w:rFonts w:ascii="Times New Roman" w:hAnsi="Times New Roman" w:cs="Times New Roman"/>
                <w:color w:val="000000" w:themeColor="text1"/>
                <w:sz w:val="28"/>
                <w:szCs w:val="28"/>
              </w:rPr>
              <w:t>но</w:t>
            </w:r>
            <w:proofErr w:type="gramEnd"/>
            <w:r w:rsidRPr="00F229B6">
              <w:rPr>
                <w:rFonts w:ascii="Times New Roman" w:hAnsi="Times New Roman" w:cs="Times New Roman"/>
                <w:color w:val="000000" w:themeColor="text1"/>
                <w:sz w:val="28"/>
                <w:szCs w:val="28"/>
              </w:rPr>
              <w:t xml:space="preserve"> тем не менее они случаются не так уж часто и развиваются с 6 по 11 дни. К ним относятся следующие состояния:</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выраженная токсическая реакция, которая длится не более пяти дней с повышением температуры как минимум 38,5 °C, сыпью, болью и покраснением горла, слабостью, увеличением </w:t>
            </w:r>
            <w:proofErr w:type="spellStart"/>
            <w:r w:rsidRPr="00F229B6">
              <w:rPr>
                <w:rFonts w:ascii="Times New Roman" w:hAnsi="Times New Roman" w:cs="Times New Roman"/>
                <w:color w:val="000000" w:themeColor="text1"/>
                <w:sz w:val="28"/>
                <w:szCs w:val="28"/>
              </w:rPr>
              <w:t>лимфоузлов</w:t>
            </w:r>
            <w:proofErr w:type="spellEnd"/>
            <w:r w:rsidRPr="00F229B6">
              <w:rPr>
                <w:rFonts w:ascii="Times New Roman" w:hAnsi="Times New Roman" w:cs="Times New Roman"/>
                <w:color w:val="000000" w:themeColor="text1"/>
                <w:sz w:val="28"/>
                <w:szCs w:val="28"/>
              </w:rPr>
              <w:t>;</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бывают случаи вовлечения в воспалительный процесс центральной нервной системы с развитием судорог и появлением симптомов </w:t>
            </w:r>
            <w:proofErr w:type="spellStart"/>
            <w:r w:rsidRPr="00F229B6">
              <w:rPr>
                <w:rFonts w:ascii="Times New Roman" w:hAnsi="Times New Roman" w:cs="Times New Roman"/>
                <w:color w:val="000000" w:themeColor="text1"/>
                <w:sz w:val="28"/>
                <w:szCs w:val="28"/>
              </w:rPr>
              <w:t>поствакцинального</w:t>
            </w:r>
            <w:proofErr w:type="spellEnd"/>
            <w:r w:rsidRPr="00F229B6">
              <w:rPr>
                <w:rFonts w:ascii="Times New Roman" w:hAnsi="Times New Roman" w:cs="Times New Roman"/>
                <w:color w:val="000000" w:themeColor="text1"/>
                <w:sz w:val="28"/>
                <w:szCs w:val="28"/>
              </w:rPr>
              <w:t xml:space="preserve"> энцефалита (воспаление головного мозга);</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аллергия на прививку содержащую защиту от кори, краснухи, паротита характеризуется различными высыпаниями по телу, бывает отёк </w:t>
            </w:r>
            <w:proofErr w:type="spellStart"/>
            <w:r w:rsidRPr="00F229B6">
              <w:rPr>
                <w:rFonts w:ascii="Times New Roman" w:hAnsi="Times New Roman" w:cs="Times New Roman"/>
                <w:color w:val="000000" w:themeColor="text1"/>
                <w:sz w:val="28"/>
                <w:szCs w:val="28"/>
              </w:rPr>
              <w:t>Квинке</w:t>
            </w:r>
            <w:proofErr w:type="spellEnd"/>
            <w:r w:rsidRPr="00F229B6">
              <w:rPr>
                <w:rFonts w:ascii="Times New Roman" w:hAnsi="Times New Roman" w:cs="Times New Roman"/>
                <w:color w:val="000000" w:themeColor="text1"/>
                <w:sz w:val="28"/>
                <w:szCs w:val="28"/>
              </w:rPr>
              <w:t xml:space="preserve"> в тяжёлых случаях анафилактический шок.</w:t>
            </w:r>
          </w:p>
          <w:p w:rsidR="00F229B6" w:rsidRPr="00F229B6" w:rsidRDefault="00F229B6" w:rsidP="00FF678C">
            <w:pPr>
              <w:pStyle w:val="3"/>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b w:val="0"/>
                <w:color w:val="000000" w:themeColor="text1"/>
                <w:sz w:val="28"/>
                <w:szCs w:val="28"/>
              </w:rPr>
              <w:t>Реакции организма на компонент прививки против паротита</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Прививка, содержащая защитные антитела против паротита, переносится легко, несмотря на то, что это тоже живая ослабленная вакцина. Все реакции проявляются чаще спустя 8 дней и достигают максимума на 14–16 дни. Иногда наблюдается:</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незначительное увеличение околоушных слюнных желёз в течение одного-трёх дней;</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покраснение горла, ринит;</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кратковременный подъем температуры.</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Сколько держится температура? — не более двух дней.</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В отличие от осложнений на антитела против кори последствия от </w:t>
            </w:r>
            <w:proofErr w:type="spellStart"/>
            <w:r w:rsidRPr="00F229B6">
              <w:rPr>
                <w:rFonts w:ascii="Times New Roman" w:hAnsi="Times New Roman" w:cs="Times New Roman"/>
                <w:color w:val="000000" w:themeColor="text1"/>
                <w:sz w:val="28"/>
                <w:szCs w:val="28"/>
              </w:rPr>
              <w:t>паротитного</w:t>
            </w:r>
            <w:proofErr w:type="spellEnd"/>
            <w:r w:rsidRPr="00F229B6">
              <w:rPr>
                <w:rFonts w:ascii="Times New Roman" w:hAnsi="Times New Roman" w:cs="Times New Roman"/>
                <w:color w:val="000000" w:themeColor="text1"/>
                <w:sz w:val="28"/>
                <w:szCs w:val="28"/>
              </w:rPr>
              <w:t xml:space="preserve"> компонента бывают менее выраженными и редкими.</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Токсические реакции, которые проявляются на 8–14 дни с повышением температуры и резким ухудшением самочувствия.</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Поражение нервной системы с явлениями менингита (головные боли, слабость, судороги, тошнота, рвота).</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Возможны аллергические реакции. Наблюдаются они редко, в большинстве случаев у детей с частыми аллергиями на </w:t>
            </w:r>
            <w:r w:rsidRPr="00F229B6">
              <w:rPr>
                <w:rFonts w:ascii="Times New Roman" w:hAnsi="Times New Roman" w:cs="Times New Roman"/>
                <w:color w:val="000000" w:themeColor="text1"/>
                <w:sz w:val="28"/>
                <w:szCs w:val="28"/>
              </w:rPr>
              <w:lastRenderedPageBreak/>
              <w:t>продукты питания, лекарства, консерванты.</w:t>
            </w:r>
          </w:p>
          <w:p w:rsidR="00F229B6" w:rsidRPr="00F229B6" w:rsidRDefault="00F229B6" w:rsidP="00FF678C">
            <w:pPr>
              <w:pStyle w:val="3"/>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b w:val="0"/>
                <w:color w:val="000000" w:themeColor="text1"/>
                <w:sz w:val="28"/>
                <w:szCs w:val="28"/>
              </w:rPr>
              <w:t>Возможные реакции на защиту против краснухи</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Профилактика краснухи в многокомпонентной вакцине представлена живыми ослабленными клетками вируса. У детей реакции встречаются редко и по характеру они не тяжёлые.</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 xml:space="preserve">Увеличение </w:t>
            </w:r>
            <w:proofErr w:type="spellStart"/>
            <w:r w:rsidRPr="00F229B6">
              <w:rPr>
                <w:rFonts w:ascii="Times New Roman" w:hAnsi="Times New Roman" w:cs="Times New Roman"/>
                <w:color w:val="000000" w:themeColor="text1"/>
                <w:sz w:val="28"/>
                <w:szCs w:val="28"/>
              </w:rPr>
              <w:t>лимфоузлов</w:t>
            </w:r>
            <w:proofErr w:type="spellEnd"/>
            <w:r w:rsidRPr="00F229B6">
              <w:rPr>
                <w:rFonts w:ascii="Times New Roman" w:hAnsi="Times New Roman" w:cs="Times New Roman"/>
                <w:color w:val="000000" w:themeColor="text1"/>
                <w:sz w:val="28"/>
                <w:szCs w:val="28"/>
              </w:rPr>
              <w:t xml:space="preserve"> после прививки корь, краснуха, паротит и покраснение места инъекции.</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Незначительное повышение температуры в течение одного, максимум двух дней.</w:t>
            </w:r>
          </w:p>
          <w:p w:rsidR="00F229B6" w:rsidRPr="00F229B6"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Очень редко встречаются артралгии или появление болей в области суставов при незначительной нагрузке и в покое.</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color w:val="000000" w:themeColor="text1"/>
                <w:sz w:val="28"/>
                <w:szCs w:val="28"/>
              </w:rPr>
              <w:t>Если после прививки корь, краснуха, паротит появилась сыпь в виде мелких розеол (красноватые пятнышки небольшого размера) или пятен фиолетового цвета — это осложнение на компонент краснухи.</w:t>
            </w:r>
          </w:p>
          <w:p w:rsidR="00F229B6" w:rsidRPr="00F229B6" w:rsidRDefault="00F229B6" w:rsidP="00FF678C">
            <w:pPr>
              <w:spacing w:line="240" w:lineRule="auto"/>
              <w:jc w:val="both"/>
              <w:rPr>
                <w:rFonts w:ascii="Times New Roman" w:hAnsi="Times New Roman" w:cs="Times New Roman"/>
                <w:color w:val="000000" w:themeColor="text1"/>
                <w:sz w:val="28"/>
                <w:szCs w:val="28"/>
              </w:rPr>
            </w:pPr>
            <w:r w:rsidRPr="00F229B6">
              <w:rPr>
                <w:rFonts w:ascii="Times New Roman" w:hAnsi="Times New Roman" w:cs="Times New Roman"/>
                <w:b/>
                <w:bCs/>
                <w:color w:val="000000" w:themeColor="text1"/>
                <w:sz w:val="28"/>
                <w:szCs w:val="28"/>
              </w:rPr>
              <w:t>В случае появления существенных осложнений после прививки корь, краснуха, паротит нужно как можно скорее обратиться к врачу.</w:t>
            </w:r>
            <w:r w:rsidRPr="00F229B6">
              <w:rPr>
                <w:rFonts w:ascii="Times New Roman" w:hAnsi="Times New Roman" w:cs="Times New Roman"/>
                <w:color w:val="000000" w:themeColor="text1"/>
                <w:sz w:val="28"/>
                <w:szCs w:val="28"/>
              </w:rPr>
              <w:t xml:space="preserve"> В некоторых случаях понадобятся более серьёзные лекарственные средства, наблюдение медработников или госпитализация.</w:t>
            </w:r>
          </w:p>
          <w:p w:rsidR="00F229B6" w:rsidRPr="00F229B6" w:rsidRDefault="00F229B6" w:rsidP="00156D73">
            <w:pPr>
              <w:spacing w:line="240" w:lineRule="auto"/>
              <w:jc w:val="center"/>
              <w:rPr>
                <w:rFonts w:ascii="Times New Roman" w:hAnsi="Times New Roman" w:cs="Times New Roman"/>
                <w:sz w:val="28"/>
                <w:szCs w:val="28"/>
              </w:rPr>
            </w:pPr>
            <w:proofErr w:type="spellStart"/>
            <w:r w:rsidRPr="00F229B6">
              <w:rPr>
                <w:rFonts w:ascii="Times New Roman" w:hAnsi="Times New Roman" w:cs="Times New Roman"/>
                <w:b/>
                <w:bCs/>
                <w:sz w:val="28"/>
                <w:szCs w:val="28"/>
              </w:rPr>
              <w:t>Engerix</w:t>
            </w:r>
            <w:proofErr w:type="spellEnd"/>
            <w:r w:rsidRPr="00F229B6">
              <w:rPr>
                <w:rFonts w:ascii="Times New Roman" w:hAnsi="Times New Roman" w:cs="Times New Roman"/>
                <w:b/>
                <w:bCs/>
                <w:sz w:val="28"/>
                <w:szCs w:val="28"/>
              </w:rPr>
              <w:t xml:space="preserve"> B - </w:t>
            </w:r>
            <w:proofErr w:type="spellStart"/>
            <w:r w:rsidRPr="00F229B6">
              <w:rPr>
                <w:rFonts w:ascii="Times New Roman" w:hAnsi="Times New Roman" w:cs="Times New Roman"/>
                <w:sz w:val="28"/>
                <w:szCs w:val="28"/>
              </w:rPr>
              <w:t>Энджерикс</w:t>
            </w:r>
            <w:proofErr w:type="spellEnd"/>
            <w:proofErr w:type="gramStart"/>
            <w:r w:rsidRPr="00F229B6">
              <w:rPr>
                <w:rFonts w:ascii="Times New Roman" w:hAnsi="Times New Roman" w:cs="Times New Roman"/>
                <w:sz w:val="28"/>
                <w:szCs w:val="28"/>
              </w:rPr>
              <w:t xml:space="preserve"> В</w:t>
            </w:r>
            <w:proofErr w:type="gramEnd"/>
            <w:r w:rsidRPr="00F229B6">
              <w:rPr>
                <w:rFonts w:ascii="Times New Roman" w:hAnsi="Times New Roman" w:cs="Times New Roman"/>
                <w:sz w:val="28"/>
                <w:szCs w:val="28"/>
              </w:rPr>
              <w:t xml:space="preserve"> обычно хорошо переносится. Во многих случаях </w:t>
            </w:r>
            <w:proofErr w:type="spellStart"/>
            <w:r w:rsidRPr="00F229B6">
              <w:rPr>
                <w:rFonts w:ascii="Times New Roman" w:hAnsi="Times New Roman" w:cs="Times New Roman"/>
                <w:sz w:val="28"/>
                <w:szCs w:val="28"/>
              </w:rPr>
              <w:t>причинноследственная</w:t>
            </w:r>
            <w:proofErr w:type="spellEnd"/>
            <w:r w:rsidRPr="00F229B6">
              <w:rPr>
                <w:rFonts w:ascii="Times New Roman" w:hAnsi="Times New Roman" w:cs="Times New Roman"/>
                <w:sz w:val="28"/>
                <w:szCs w:val="28"/>
              </w:rPr>
              <w:t xml:space="preserve"> связь приведенных ниже побочных явлений с введением вакцины не установлена.</w:t>
            </w:r>
            <w:r w:rsidRPr="00F229B6">
              <w:rPr>
                <w:rFonts w:ascii="Times New Roman" w:hAnsi="Times New Roman" w:cs="Times New Roman"/>
                <w:sz w:val="28"/>
                <w:szCs w:val="28"/>
              </w:rPr>
              <w:br/>
            </w:r>
            <w:r w:rsidRPr="00F229B6">
              <w:rPr>
                <w:rFonts w:ascii="Times New Roman" w:hAnsi="Times New Roman" w:cs="Times New Roman"/>
                <w:b/>
                <w:bCs/>
                <w:sz w:val="28"/>
                <w:szCs w:val="28"/>
              </w:rPr>
              <w:t>Обычные реакции.</w:t>
            </w:r>
            <w:r w:rsidRPr="00F229B6">
              <w:rPr>
                <w:rFonts w:ascii="Times New Roman" w:hAnsi="Times New Roman" w:cs="Times New Roman"/>
                <w:sz w:val="28"/>
                <w:szCs w:val="28"/>
              </w:rPr>
              <w:br/>
              <w:t>Местные: незначительная болезненность, эритема и уплотнение в месте введения вакцины.</w:t>
            </w:r>
            <w:r w:rsidRPr="00F229B6">
              <w:rPr>
                <w:rFonts w:ascii="Times New Roman" w:hAnsi="Times New Roman" w:cs="Times New Roman"/>
                <w:sz w:val="28"/>
                <w:szCs w:val="28"/>
              </w:rPr>
              <w:br/>
            </w:r>
            <w:r w:rsidRPr="00F229B6">
              <w:rPr>
                <w:rFonts w:ascii="Times New Roman" w:hAnsi="Times New Roman" w:cs="Times New Roman"/>
                <w:b/>
                <w:bCs/>
                <w:sz w:val="28"/>
                <w:szCs w:val="28"/>
              </w:rPr>
              <w:t>Редкие реакции</w:t>
            </w:r>
            <w:r w:rsidRPr="00F229B6">
              <w:rPr>
                <w:rFonts w:ascii="Times New Roman" w:hAnsi="Times New Roman" w:cs="Times New Roman"/>
                <w:sz w:val="28"/>
                <w:szCs w:val="28"/>
              </w:rPr>
              <w:t>.</w:t>
            </w:r>
            <w:r w:rsidRPr="00F229B6">
              <w:rPr>
                <w:rFonts w:ascii="Times New Roman" w:hAnsi="Times New Roman" w:cs="Times New Roman"/>
                <w:sz w:val="28"/>
                <w:szCs w:val="28"/>
              </w:rPr>
              <w:br/>
              <w:t>Общие симптомы: слабость, лихорадка, недомогание.</w:t>
            </w:r>
            <w:r w:rsidRPr="00F229B6">
              <w:rPr>
                <w:rFonts w:ascii="Times New Roman" w:hAnsi="Times New Roman" w:cs="Times New Roman"/>
                <w:sz w:val="28"/>
                <w:szCs w:val="28"/>
              </w:rPr>
              <w:br/>
              <w:t>Центральная и периферическая нервная система: головокружение, головная боль, парестезии.</w:t>
            </w:r>
            <w:r w:rsidRPr="00F229B6">
              <w:rPr>
                <w:rFonts w:ascii="Times New Roman" w:hAnsi="Times New Roman" w:cs="Times New Roman"/>
                <w:sz w:val="28"/>
                <w:szCs w:val="28"/>
              </w:rPr>
              <w:br/>
            </w:r>
            <w:proofErr w:type="spellStart"/>
            <w:proofErr w:type="gramStart"/>
            <w:r w:rsidRPr="00F229B6">
              <w:rPr>
                <w:rFonts w:ascii="Times New Roman" w:hAnsi="Times New Roman" w:cs="Times New Roman"/>
                <w:sz w:val="28"/>
                <w:szCs w:val="28"/>
              </w:rPr>
              <w:t>Желудочно</w:t>
            </w:r>
            <w:proofErr w:type="spellEnd"/>
            <w:r w:rsidRPr="00F229B6">
              <w:rPr>
                <w:rFonts w:ascii="Times New Roman" w:hAnsi="Times New Roman" w:cs="Times New Roman"/>
                <w:sz w:val="28"/>
                <w:szCs w:val="28"/>
              </w:rPr>
              <w:t xml:space="preserve"> - кишечный</w:t>
            </w:r>
            <w:proofErr w:type="gramEnd"/>
            <w:r w:rsidRPr="00F229B6">
              <w:rPr>
                <w:rFonts w:ascii="Times New Roman" w:hAnsi="Times New Roman" w:cs="Times New Roman"/>
                <w:sz w:val="28"/>
                <w:szCs w:val="28"/>
              </w:rPr>
              <w:t xml:space="preserve"> тракт: тошнота, рвота, диарея, боли в животе.</w:t>
            </w:r>
            <w:r w:rsidRPr="00F229B6">
              <w:rPr>
                <w:rFonts w:ascii="Times New Roman" w:hAnsi="Times New Roman" w:cs="Times New Roman"/>
                <w:sz w:val="28"/>
                <w:szCs w:val="28"/>
              </w:rPr>
              <w:br/>
              <w:t xml:space="preserve">Печень и </w:t>
            </w:r>
            <w:proofErr w:type="spellStart"/>
            <w:r w:rsidRPr="00F229B6">
              <w:rPr>
                <w:rFonts w:ascii="Times New Roman" w:hAnsi="Times New Roman" w:cs="Times New Roman"/>
                <w:sz w:val="28"/>
                <w:szCs w:val="28"/>
              </w:rPr>
              <w:t>желчевывыводящая</w:t>
            </w:r>
            <w:proofErr w:type="spellEnd"/>
            <w:r w:rsidRPr="00F229B6">
              <w:rPr>
                <w:rFonts w:ascii="Times New Roman" w:hAnsi="Times New Roman" w:cs="Times New Roman"/>
                <w:sz w:val="28"/>
                <w:szCs w:val="28"/>
              </w:rPr>
              <w:t xml:space="preserve"> система: изменение показателей функции печени.</w:t>
            </w:r>
            <w:r w:rsidRPr="00F229B6">
              <w:rPr>
                <w:rFonts w:ascii="Times New Roman" w:hAnsi="Times New Roman" w:cs="Times New Roman"/>
                <w:sz w:val="28"/>
                <w:szCs w:val="28"/>
              </w:rPr>
              <w:br/>
            </w:r>
            <w:proofErr w:type="spellStart"/>
            <w:proofErr w:type="gramStart"/>
            <w:r w:rsidRPr="00F229B6">
              <w:rPr>
                <w:rFonts w:ascii="Times New Roman" w:hAnsi="Times New Roman" w:cs="Times New Roman"/>
                <w:sz w:val="28"/>
                <w:szCs w:val="28"/>
              </w:rPr>
              <w:t>Костно</w:t>
            </w:r>
            <w:proofErr w:type="spellEnd"/>
            <w:r w:rsidRPr="00F229B6">
              <w:rPr>
                <w:rFonts w:ascii="Times New Roman" w:hAnsi="Times New Roman" w:cs="Times New Roman"/>
                <w:sz w:val="28"/>
                <w:szCs w:val="28"/>
              </w:rPr>
              <w:t xml:space="preserve"> - мышечная</w:t>
            </w:r>
            <w:proofErr w:type="gramEnd"/>
            <w:r w:rsidRPr="00F229B6">
              <w:rPr>
                <w:rFonts w:ascii="Times New Roman" w:hAnsi="Times New Roman" w:cs="Times New Roman"/>
                <w:sz w:val="28"/>
                <w:szCs w:val="28"/>
              </w:rPr>
              <w:t xml:space="preserve"> система: артралгии, миалгии.</w:t>
            </w:r>
            <w:r w:rsidRPr="00F229B6">
              <w:rPr>
                <w:rFonts w:ascii="Times New Roman" w:hAnsi="Times New Roman" w:cs="Times New Roman"/>
                <w:sz w:val="28"/>
                <w:szCs w:val="28"/>
              </w:rPr>
              <w:br/>
              <w:t>Кожа и производные: сыпь, зуд, крапивница.</w:t>
            </w:r>
            <w:r w:rsidRPr="00F229B6">
              <w:rPr>
                <w:rFonts w:ascii="Times New Roman" w:hAnsi="Times New Roman" w:cs="Times New Roman"/>
                <w:sz w:val="28"/>
                <w:szCs w:val="28"/>
              </w:rPr>
              <w:br/>
            </w:r>
            <w:r w:rsidR="00156D73">
              <w:rPr>
                <w:rFonts w:ascii="Times New Roman" w:hAnsi="Times New Roman" w:cs="Times New Roman"/>
                <w:b/>
                <w:bCs/>
                <w:sz w:val="28"/>
                <w:szCs w:val="28"/>
              </w:rPr>
              <w:t xml:space="preserve">Очень </w:t>
            </w:r>
            <w:r w:rsidRPr="00F229B6">
              <w:rPr>
                <w:rFonts w:ascii="Times New Roman" w:hAnsi="Times New Roman" w:cs="Times New Roman"/>
                <w:b/>
                <w:bCs/>
                <w:sz w:val="28"/>
                <w:szCs w:val="28"/>
              </w:rPr>
              <w:t>редкие.</w:t>
            </w:r>
            <w:r w:rsidRPr="00F229B6">
              <w:rPr>
                <w:rFonts w:ascii="Times New Roman" w:hAnsi="Times New Roman" w:cs="Times New Roman"/>
                <w:sz w:val="28"/>
                <w:szCs w:val="28"/>
              </w:rPr>
              <w:br/>
            </w:r>
            <w:r w:rsidRPr="00F229B6">
              <w:rPr>
                <w:rFonts w:ascii="Times New Roman" w:hAnsi="Times New Roman" w:cs="Times New Roman"/>
                <w:sz w:val="28"/>
                <w:szCs w:val="28"/>
                <w:u w:val="single"/>
              </w:rPr>
              <w:t>Общие симптомы:</w:t>
            </w:r>
            <w:r w:rsidRPr="00F229B6">
              <w:rPr>
                <w:rFonts w:ascii="Times New Roman" w:hAnsi="Times New Roman" w:cs="Times New Roman"/>
                <w:sz w:val="28"/>
                <w:szCs w:val="28"/>
              </w:rPr>
              <w:t xml:space="preserve"> анафилаксия, аллергические реакции, в том числе напоминающие сывороточную болезнь.</w:t>
            </w:r>
            <w:r w:rsidRPr="00F229B6">
              <w:rPr>
                <w:rFonts w:ascii="Times New Roman" w:hAnsi="Times New Roman" w:cs="Times New Roman"/>
                <w:sz w:val="28"/>
                <w:szCs w:val="28"/>
              </w:rPr>
              <w:br/>
              <w:t xml:space="preserve">Аллергические реакции немедленного типа у особо чувствительных лиц могут возникать непосредственно после введения вакцины, в </w:t>
            </w:r>
            <w:proofErr w:type="gramStart"/>
            <w:r w:rsidRPr="00F229B6">
              <w:rPr>
                <w:rFonts w:ascii="Times New Roman" w:hAnsi="Times New Roman" w:cs="Times New Roman"/>
                <w:sz w:val="28"/>
                <w:szCs w:val="28"/>
              </w:rPr>
              <w:t>связи</w:t>
            </w:r>
            <w:proofErr w:type="gramEnd"/>
            <w:r w:rsidRPr="00F229B6">
              <w:rPr>
                <w:rFonts w:ascii="Times New Roman" w:hAnsi="Times New Roman" w:cs="Times New Roman"/>
                <w:sz w:val="28"/>
                <w:szCs w:val="28"/>
              </w:rPr>
              <w:t xml:space="preserve"> с чем привитые должны находиться в течение 30 мин под медицинским наблюдением, а места проведения прививок должны быть обеспечены средствами противошоковой терапии.</w:t>
            </w:r>
            <w:r w:rsidRPr="00F229B6">
              <w:rPr>
                <w:rFonts w:ascii="Times New Roman" w:hAnsi="Times New Roman" w:cs="Times New Roman"/>
                <w:sz w:val="28"/>
                <w:szCs w:val="28"/>
              </w:rPr>
              <w:br/>
            </w:r>
            <w:r w:rsidRPr="00F229B6">
              <w:rPr>
                <w:rFonts w:ascii="Times New Roman" w:hAnsi="Times New Roman" w:cs="Times New Roman"/>
                <w:sz w:val="28"/>
                <w:szCs w:val="28"/>
              </w:rPr>
              <w:lastRenderedPageBreak/>
              <w:t xml:space="preserve">Сердечно - сосудистая система: </w:t>
            </w:r>
            <w:proofErr w:type="spellStart"/>
            <w:r w:rsidRPr="00F229B6">
              <w:rPr>
                <w:rFonts w:ascii="Times New Roman" w:hAnsi="Times New Roman" w:cs="Times New Roman"/>
                <w:sz w:val="28"/>
                <w:szCs w:val="28"/>
              </w:rPr>
              <w:t>синкопальные</w:t>
            </w:r>
            <w:proofErr w:type="spellEnd"/>
            <w:r w:rsidRPr="00F229B6">
              <w:rPr>
                <w:rFonts w:ascii="Times New Roman" w:hAnsi="Times New Roman" w:cs="Times New Roman"/>
                <w:sz w:val="28"/>
                <w:szCs w:val="28"/>
              </w:rPr>
              <w:t xml:space="preserve"> состояния, гипотензия.</w:t>
            </w:r>
            <w:r w:rsidRPr="00F229B6">
              <w:rPr>
                <w:rFonts w:ascii="Times New Roman" w:hAnsi="Times New Roman" w:cs="Times New Roman"/>
                <w:sz w:val="28"/>
                <w:szCs w:val="28"/>
              </w:rPr>
              <w:br/>
              <w:t xml:space="preserve">Центральная и периферическая нервная система: паралич, </w:t>
            </w:r>
            <w:proofErr w:type="spellStart"/>
            <w:r w:rsidRPr="00F229B6">
              <w:rPr>
                <w:rFonts w:ascii="Times New Roman" w:hAnsi="Times New Roman" w:cs="Times New Roman"/>
                <w:sz w:val="28"/>
                <w:szCs w:val="28"/>
              </w:rPr>
              <w:t>нейропатия</w:t>
            </w:r>
            <w:proofErr w:type="spellEnd"/>
            <w:r w:rsidRPr="00F229B6">
              <w:rPr>
                <w:rFonts w:ascii="Times New Roman" w:hAnsi="Times New Roman" w:cs="Times New Roman"/>
                <w:sz w:val="28"/>
                <w:szCs w:val="28"/>
              </w:rPr>
              <w:t xml:space="preserve">, неврит (включая синдром </w:t>
            </w:r>
            <w:proofErr w:type="spellStart"/>
            <w:r w:rsidRPr="00F229B6">
              <w:rPr>
                <w:rFonts w:ascii="Times New Roman" w:hAnsi="Times New Roman" w:cs="Times New Roman"/>
                <w:sz w:val="28"/>
                <w:szCs w:val="28"/>
              </w:rPr>
              <w:t>Гийена</w:t>
            </w:r>
            <w:proofErr w:type="spellEnd"/>
            <w:r w:rsidRPr="00F229B6">
              <w:rPr>
                <w:rFonts w:ascii="Times New Roman" w:hAnsi="Times New Roman" w:cs="Times New Roman"/>
                <w:sz w:val="28"/>
                <w:szCs w:val="28"/>
              </w:rPr>
              <w:t xml:space="preserve"> - </w:t>
            </w:r>
            <w:proofErr w:type="spellStart"/>
            <w:r w:rsidRPr="00F229B6">
              <w:rPr>
                <w:rFonts w:ascii="Times New Roman" w:hAnsi="Times New Roman" w:cs="Times New Roman"/>
                <w:sz w:val="28"/>
                <w:szCs w:val="28"/>
              </w:rPr>
              <w:t>Барре</w:t>
            </w:r>
            <w:proofErr w:type="spellEnd"/>
            <w:r w:rsidRPr="00F229B6">
              <w:rPr>
                <w:rFonts w:ascii="Times New Roman" w:hAnsi="Times New Roman" w:cs="Times New Roman"/>
                <w:sz w:val="28"/>
                <w:szCs w:val="28"/>
              </w:rPr>
              <w:t>, неврит зрительного нерва и рассеянный склероз), энцефалит, энцефалопатия, менингит, судороги.</w:t>
            </w:r>
            <w:r w:rsidRPr="00F229B6">
              <w:rPr>
                <w:rFonts w:ascii="Times New Roman" w:hAnsi="Times New Roman" w:cs="Times New Roman"/>
                <w:sz w:val="28"/>
                <w:szCs w:val="28"/>
              </w:rPr>
              <w:br/>
              <w:t>Гематологические нарушения: тромбоцитопения.</w:t>
            </w:r>
            <w:r w:rsidRPr="00F229B6">
              <w:rPr>
                <w:rFonts w:ascii="Times New Roman" w:hAnsi="Times New Roman" w:cs="Times New Roman"/>
                <w:sz w:val="28"/>
                <w:szCs w:val="28"/>
              </w:rPr>
              <w:br/>
            </w:r>
            <w:proofErr w:type="spellStart"/>
            <w:proofErr w:type="gramStart"/>
            <w:r w:rsidRPr="00F229B6">
              <w:rPr>
                <w:rFonts w:ascii="Times New Roman" w:hAnsi="Times New Roman" w:cs="Times New Roman"/>
                <w:sz w:val="28"/>
                <w:szCs w:val="28"/>
              </w:rPr>
              <w:t>Костно</w:t>
            </w:r>
            <w:proofErr w:type="spellEnd"/>
            <w:r w:rsidRPr="00F229B6">
              <w:rPr>
                <w:rFonts w:ascii="Times New Roman" w:hAnsi="Times New Roman" w:cs="Times New Roman"/>
                <w:sz w:val="28"/>
                <w:szCs w:val="28"/>
              </w:rPr>
              <w:t xml:space="preserve"> - мышечная</w:t>
            </w:r>
            <w:proofErr w:type="gramEnd"/>
            <w:r w:rsidRPr="00F229B6">
              <w:rPr>
                <w:rFonts w:ascii="Times New Roman" w:hAnsi="Times New Roman" w:cs="Times New Roman"/>
                <w:sz w:val="28"/>
                <w:szCs w:val="28"/>
              </w:rPr>
              <w:t xml:space="preserve"> система: артрит.</w:t>
            </w:r>
            <w:r w:rsidRPr="00F229B6">
              <w:rPr>
                <w:rFonts w:ascii="Times New Roman" w:hAnsi="Times New Roman" w:cs="Times New Roman"/>
                <w:sz w:val="28"/>
                <w:szCs w:val="28"/>
              </w:rPr>
              <w:br/>
              <w:t xml:space="preserve">Система органов дыхания: синдром </w:t>
            </w:r>
            <w:proofErr w:type="spellStart"/>
            <w:r w:rsidRPr="00F229B6">
              <w:rPr>
                <w:rFonts w:ascii="Times New Roman" w:hAnsi="Times New Roman" w:cs="Times New Roman"/>
                <w:sz w:val="28"/>
                <w:szCs w:val="28"/>
              </w:rPr>
              <w:t>бронхоспазма</w:t>
            </w:r>
            <w:proofErr w:type="spellEnd"/>
            <w:r w:rsidRPr="00F229B6">
              <w:rPr>
                <w:rFonts w:ascii="Times New Roman" w:hAnsi="Times New Roman" w:cs="Times New Roman"/>
                <w:sz w:val="28"/>
                <w:szCs w:val="28"/>
              </w:rPr>
              <w:t>.</w:t>
            </w:r>
            <w:r w:rsidRPr="00F229B6">
              <w:rPr>
                <w:rFonts w:ascii="Times New Roman" w:hAnsi="Times New Roman" w:cs="Times New Roman"/>
                <w:sz w:val="28"/>
                <w:szCs w:val="28"/>
              </w:rPr>
              <w:br/>
              <w:t xml:space="preserve">Кожа и производные: ангионевротические отеки, </w:t>
            </w:r>
            <w:proofErr w:type="spellStart"/>
            <w:r w:rsidRPr="00F229B6">
              <w:rPr>
                <w:rFonts w:ascii="Times New Roman" w:hAnsi="Times New Roman" w:cs="Times New Roman"/>
                <w:sz w:val="28"/>
                <w:szCs w:val="28"/>
              </w:rPr>
              <w:t>мультиформная</w:t>
            </w:r>
            <w:proofErr w:type="spellEnd"/>
            <w:r w:rsidRPr="00F229B6">
              <w:rPr>
                <w:rFonts w:ascii="Times New Roman" w:hAnsi="Times New Roman" w:cs="Times New Roman"/>
                <w:sz w:val="28"/>
                <w:szCs w:val="28"/>
              </w:rPr>
              <w:t xml:space="preserve"> эритема.</w:t>
            </w:r>
            <w:r w:rsidRPr="00F229B6">
              <w:rPr>
                <w:rFonts w:ascii="Times New Roman" w:hAnsi="Times New Roman" w:cs="Times New Roman"/>
                <w:sz w:val="28"/>
                <w:szCs w:val="28"/>
              </w:rPr>
              <w:br/>
              <w:t xml:space="preserve">Сосуды (за исключением сосудов сердца): </w:t>
            </w:r>
            <w:proofErr w:type="spellStart"/>
            <w:r w:rsidRPr="00F229B6">
              <w:rPr>
                <w:rFonts w:ascii="Times New Roman" w:hAnsi="Times New Roman" w:cs="Times New Roman"/>
                <w:sz w:val="28"/>
                <w:szCs w:val="28"/>
              </w:rPr>
              <w:t>васкулит</w:t>
            </w:r>
            <w:proofErr w:type="spellEnd"/>
            <w:r w:rsidRPr="00F229B6">
              <w:rPr>
                <w:rFonts w:ascii="Times New Roman" w:hAnsi="Times New Roman" w:cs="Times New Roman"/>
                <w:sz w:val="28"/>
                <w:szCs w:val="28"/>
              </w:rPr>
              <w:br/>
              <w:t xml:space="preserve">Лимфатическая система: </w:t>
            </w:r>
            <w:proofErr w:type="spellStart"/>
            <w:r w:rsidRPr="00F229B6">
              <w:rPr>
                <w:rFonts w:ascii="Times New Roman" w:hAnsi="Times New Roman" w:cs="Times New Roman"/>
                <w:sz w:val="28"/>
                <w:szCs w:val="28"/>
              </w:rPr>
              <w:t>лимфаденопатия</w:t>
            </w:r>
            <w:proofErr w:type="spellEnd"/>
            <w:r w:rsidRPr="00F229B6">
              <w:rPr>
                <w:rFonts w:ascii="Times New Roman" w:hAnsi="Times New Roman" w:cs="Times New Roman"/>
                <w:sz w:val="28"/>
                <w:szCs w:val="28"/>
              </w:rPr>
              <w:t>.</w:t>
            </w:r>
          </w:p>
          <w:p w:rsidR="00156D73" w:rsidRPr="00156D73" w:rsidRDefault="00F229B6" w:rsidP="00156D73">
            <w:pPr>
              <w:rPr>
                <w:rFonts w:ascii="Times New Roman" w:eastAsia="Calibri" w:hAnsi="Times New Roman" w:cs="Times New Roman"/>
                <w:sz w:val="28"/>
                <w:szCs w:val="28"/>
              </w:rPr>
            </w:pPr>
            <w:r w:rsidRPr="00F229B6">
              <w:rPr>
                <w:rFonts w:ascii="Times New Roman" w:hAnsi="Times New Roman" w:cs="Times New Roman"/>
                <w:b/>
                <w:bCs/>
                <w:color w:val="000000" w:themeColor="text1"/>
                <w:sz w:val="28"/>
                <w:szCs w:val="28"/>
              </w:rPr>
              <w:t>Задания№5. А</w:t>
            </w:r>
            <w:r w:rsidRPr="00F229B6">
              <w:rPr>
                <w:rFonts w:ascii="Times New Roman" w:hAnsi="Times New Roman" w:cs="Times New Roman"/>
                <w:b/>
                <w:bCs/>
                <w:sz w:val="28"/>
                <w:szCs w:val="28"/>
              </w:rPr>
              <w:t>лгоритм постановки реакции Манту, оценки результатов, выявления виража</w:t>
            </w:r>
            <w:r w:rsidRPr="00FF678C">
              <w:rPr>
                <w:rFonts w:ascii="Times New Roman" w:hAnsi="Times New Roman" w:cs="Times New Roman"/>
                <w:color w:val="000000" w:themeColor="text1"/>
                <w:sz w:val="28"/>
                <w:szCs w:val="28"/>
              </w:rPr>
              <w:br/>
            </w:r>
            <w:r w:rsidR="00156D73" w:rsidRPr="00156D73">
              <w:rPr>
                <w:rFonts w:ascii="Times New Roman" w:eastAsia="Calibri" w:hAnsi="Times New Roman" w:cs="Times New Roman"/>
                <w:b/>
                <w:sz w:val="28"/>
                <w:szCs w:val="28"/>
                <w:u w:val="single"/>
              </w:rPr>
              <w:t>Цель:</w:t>
            </w:r>
            <w:r w:rsidR="00156D73" w:rsidRPr="00156D73">
              <w:rPr>
                <w:rFonts w:ascii="Times New Roman" w:eastAsia="Calibri" w:hAnsi="Times New Roman" w:cs="Times New Roman"/>
                <w:sz w:val="28"/>
                <w:szCs w:val="28"/>
              </w:rPr>
              <w:t xml:space="preserve"> </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диагностическая;</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отбор детей на ревакцинацию.</w:t>
            </w:r>
          </w:p>
          <w:p w:rsidR="00156D73" w:rsidRPr="00156D73" w:rsidRDefault="00156D73" w:rsidP="00156D73">
            <w:pPr>
              <w:rPr>
                <w:rFonts w:ascii="Times New Roman" w:eastAsia="Calibri" w:hAnsi="Times New Roman" w:cs="Times New Roman"/>
                <w:b/>
                <w:sz w:val="28"/>
                <w:szCs w:val="28"/>
                <w:u w:val="single"/>
              </w:rPr>
            </w:pPr>
            <w:r w:rsidRPr="00156D73">
              <w:rPr>
                <w:rFonts w:ascii="Times New Roman" w:eastAsia="Calibri" w:hAnsi="Times New Roman" w:cs="Times New Roman"/>
                <w:b/>
                <w:sz w:val="28"/>
                <w:szCs w:val="28"/>
                <w:u w:val="single"/>
              </w:rPr>
              <w:t xml:space="preserve">Оснащение: </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перчатки;</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стерильный столик с ватными шариками, салфетками, пинцетом;</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мензурка для помещения в нее ампулы;</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туберкулиновый шприц;</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лоток с дезинфицирующим раствором для сбрасывания шприцев;</w:t>
            </w:r>
          </w:p>
          <w:p w:rsidR="00156D73" w:rsidRPr="00156D73" w:rsidRDefault="00156D73" w:rsidP="00156D73">
            <w:pPr>
              <w:rPr>
                <w:rFonts w:ascii="Times New Roman" w:eastAsia="Calibri" w:hAnsi="Times New Roman" w:cs="Times New Roman"/>
                <w:sz w:val="28"/>
                <w:szCs w:val="28"/>
              </w:rPr>
            </w:pPr>
            <w:r w:rsidRPr="00156D73">
              <w:rPr>
                <w:rFonts w:ascii="Times New Roman" w:eastAsia="Calibri" w:hAnsi="Times New Roman" w:cs="Times New Roman"/>
                <w:sz w:val="28"/>
                <w:szCs w:val="28"/>
              </w:rPr>
              <w:t xml:space="preserve">- емкость с </w:t>
            </w:r>
            <w:proofErr w:type="spellStart"/>
            <w:r w:rsidRPr="00156D73">
              <w:rPr>
                <w:rFonts w:ascii="Times New Roman" w:eastAsia="Calibri" w:hAnsi="Times New Roman" w:cs="Times New Roman"/>
                <w:sz w:val="28"/>
                <w:szCs w:val="28"/>
              </w:rPr>
              <w:t>дезраствором</w:t>
            </w:r>
            <w:proofErr w:type="spellEnd"/>
            <w:r w:rsidRPr="00156D73">
              <w:rPr>
                <w:rFonts w:ascii="Times New Roman" w:eastAsia="Calibri" w:hAnsi="Times New Roman" w:cs="Times New Roman"/>
                <w:sz w:val="28"/>
                <w:szCs w:val="28"/>
              </w:rPr>
              <w:t xml:space="preserve"> для отработанного материала;</w:t>
            </w:r>
          </w:p>
          <w:p w:rsidR="00156D73" w:rsidRDefault="00156D73" w:rsidP="00156D73">
            <w:pPr>
              <w:rPr>
                <w:rFonts w:ascii="Times New Roman" w:hAnsi="Times New Roman" w:cs="Times New Roman"/>
                <w:sz w:val="28"/>
                <w:szCs w:val="28"/>
              </w:rPr>
            </w:pPr>
            <w:r w:rsidRPr="00156D73">
              <w:rPr>
                <w:rFonts w:ascii="Times New Roman" w:eastAsia="Calibri" w:hAnsi="Times New Roman" w:cs="Times New Roman"/>
                <w:sz w:val="28"/>
                <w:szCs w:val="28"/>
              </w:rPr>
              <w:t>- 70% этиловый спирт.</w:t>
            </w:r>
          </w:p>
          <w:p w:rsidR="00156D73" w:rsidRPr="00156D73" w:rsidRDefault="00156D73" w:rsidP="00156D73">
            <w:pPr>
              <w:rPr>
                <w:rFonts w:ascii="Times New Roman" w:hAnsi="Times New Roman" w:cs="Times New Roman"/>
                <w:b/>
                <w:sz w:val="28"/>
                <w:szCs w:val="28"/>
              </w:rPr>
            </w:pPr>
            <w:r w:rsidRPr="00156D73">
              <w:rPr>
                <w:rFonts w:ascii="Times New Roman" w:hAnsi="Times New Roman" w:cs="Times New Roman"/>
                <w:b/>
                <w:sz w:val="28"/>
                <w:szCs w:val="28"/>
              </w:rPr>
              <w:t>Этапы</w:t>
            </w:r>
          </w:p>
          <w:p w:rsidR="00156D73" w:rsidRDefault="00156D73" w:rsidP="00156D73">
            <w:pPr>
              <w:rPr>
                <w:rFonts w:ascii="Times New Roman" w:hAnsi="Times New Roman" w:cs="Times New Roman"/>
                <w:b/>
                <w:sz w:val="28"/>
                <w:szCs w:val="28"/>
              </w:rPr>
            </w:pPr>
            <w:r w:rsidRPr="00156D73">
              <w:rPr>
                <w:rFonts w:ascii="Times New Roman" w:hAnsi="Times New Roman" w:cs="Times New Roman"/>
                <w:b/>
                <w:sz w:val="28"/>
                <w:szCs w:val="28"/>
              </w:rPr>
              <w:t>Подготовка к процедуре</w:t>
            </w:r>
            <w:r>
              <w:rPr>
                <w:rFonts w:ascii="Times New Roman" w:hAnsi="Times New Roman" w:cs="Times New Roman"/>
                <w:b/>
                <w:sz w:val="28"/>
                <w:szCs w:val="28"/>
              </w:rPr>
              <w:t>:</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Подготовить все необходимое оснащение.</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Вымыть и осушить руки, надеть перчатки.</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Достать из упаковки ампулу с туберкулином, протереть шейку ампулы ватным шариком, смоченным в 70% спирте.</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 xml:space="preserve">Надрезать диском и надломить (отработанный ватный шарик сбросить в емкость с </w:t>
            </w:r>
            <w:proofErr w:type="spellStart"/>
            <w:r w:rsidRPr="00156D73">
              <w:rPr>
                <w:rFonts w:ascii="Times New Roman" w:eastAsia="Calibri" w:hAnsi="Times New Roman" w:cs="Times New Roman"/>
                <w:sz w:val="28"/>
                <w:szCs w:val="28"/>
              </w:rPr>
              <w:t>дезраствором</w:t>
            </w:r>
            <w:proofErr w:type="spellEnd"/>
            <w:r w:rsidRPr="00156D73">
              <w:rPr>
                <w:rFonts w:ascii="Times New Roman" w:eastAsia="Calibri" w:hAnsi="Times New Roman" w:cs="Times New Roman"/>
                <w:sz w:val="28"/>
                <w:szCs w:val="28"/>
              </w:rPr>
              <w:t xml:space="preserve">). </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Ампулу поставить в мензурку.</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Вскрыть упаковку туберкулинового шприца, проверив герметичность.</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 xml:space="preserve">Надеть на него иглу с колпачком и зафиксировать ее на </w:t>
            </w:r>
            <w:r w:rsidRPr="00156D73">
              <w:rPr>
                <w:rFonts w:ascii="Times New Roman" w:eastAsia="Calibri" w:hAnsi="Times New Roman" w:cs="Times New Roman"/>
                <w:sz w:val="28"/>
                <w:szCs w:val="28"/>
              </w:rPr>
              <w:lastRenderedPageBreak/>
              <w:t xml:space="preserve">канюле. Снять с иглы колпачок. </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Взять ампулу с туберкулином и набрать в шприц 0,2 мл препарата, снять иглу с колпачком.</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Ампулу с оставшимся туберкулином возвратить в мензурку и прикрыть стерильным марлевым колпачком.</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Надеть на шприц иглу для инъекции и выпустить воздух из шприца до 0,1 мл.</w:t>
            </w:r>
          </w:p>
          <w:p w:rsidR="00156D73" w:rsidRPr="00156D73" w:rsidRDefault="00156D73" w:rsidP="00B17DA9">
            <w:pPr>
              <w:pStyle w:val="a3"/>
              <w:numPr>
                <w:ilvl w:val="0"/>
                <w:numId w:val="51"/>
              </w:numPr>
              <w:jc w:val="both"/>
              <w:rPr>
                <w:rFonts w:ascii="Times New Roman" w:hAnsi="Times New Roman" w:cs="Times New Roman"/>
                <w:b/>
                <w:sz w:val="28"/>
                <w:szCs w:val="28"/>
              </w:rPr>
            </w:pPr>
            <w:r w:rsidRPr="00156D73">
              <w:rPr>
                <w:rFonts w:ascii="Times New Roman" w:eastAsia="Calibri" w:hAnsi="Times New Roman" w:cs="Times New Roman"/>
                <w:sz w:val="28"/>
                <w:szCs w:val="28"/>
              </w:rPr>
              <w:t>Положить шприц внутрь стерильного столика.</w:t>
            </w:r>
          </w:p>
          <w:p w:rsidR="00156D73" w:rsidRDefault="00156D73" w:rsidP="00156D73">
            <w:pPr>
              <w:jc w:val="both"/>
              <w:rPr>
                <w:rFonts w:ascii="Times New Roman" w:hAnsi="Times New Roman" w:cs="Times New Roman"/>
                <w:b/>
                <w:sz w:val="28"/>
                <w:szCs w:val="28"/>
              </w:rPr>
            </w:pPr>
            <w:r w:rsidRPr="00156D73">
              <w:rPr>
                <w:rFonts w:ascii="Times New Roman" w:eastAsia="Calibri" w:hAnsi="Times New Roman" w:cs="Times New Roman"/>
                <w:b/>
                <w:sz w:val="28"/>
                <w:szCs w:val="28"/>
              </w:rPr>
              <w:t>Выполнение процедуры</w:t>
            </w:r>
            <w:r>
              <w:rPr>
                <w:rFonts w:ascii="Times New Roman" w:hAnsi="Times New Roman" w:cs="Times New Roman"/>
                <w:b/>
                <w:sz w:val="28"/>
                <w:szCs w:val="28"/>
              </w:rPr>
              <w:t>:</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 xml:space="preserve">Ватным шариком, смоченным в 70%  этиловым спирте обработать внутреннюю поверхность средней трети предплечья пациента (сбросить ватный шарик в емкость с </w:t>
            </w:r>
            <w:proofErr w:type="spellStart"/>
            <w:r w:rsidRPr="00156D73">
              <w:rPr>
                <w:rFonts w:ascii="Times New Roman" w:eastAsia="Calibri" w:hAnsi="Times New Roman" w:cs="Times New Roman"/>
                <w:sz w:val="28"/>
                <w:szCs w:val="28"/>
              </w:rPr>
              <w:t>дезраствором</w:t>
            </w:r>
            <w:proofErr w:type="spellEnd"/>
            <w:r w:rsidRPr="00156D73">
              <w:rPr>
                <w:rFonts w:ascii="Times New Roman" w:eastAsia="Calibri" w:hAnsi="Times New Roman" w:cs="Times New Roman"/>
                <w:sz w:val="28"/>
                <w:szCs w:val="28"/>
              </w:rPr>
              <w:t>).</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Сухим ватным шариком протереть поле.</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Растянуть кожу инъекционного поля, поддерживая предплечье пациента левой рукой с тыльной стороны.</w:t>
            </w:r>
          </w:p>
          <w:p w:rsidR="00156D73" w:rsidRPr="00156D73" w:rsidRDefault="00156D73" w:rsidP="00B17DA9">
            <w:pPr>
              <w:pStyle w:val="a3"/>
              <w:numPr>
                <w:ilvl w:val="0"/>
                <w:numId w:val="51"/>
              </w:numPr>
              <w:jc w:val="both"/>
              <w:rPr>
                <w:rFonts w:ascii="Times New Roman" w:eastAsia="Calibri" w:hAnsi="Times New Roman" w:cs="Times New Roman"/>
                <w:sz w:val="28"/>
                <w:szCs w:val="28"/>
              </w:rPr>
            </w:pPr>
            <w:r w:rsidRPr="00156D73">
              <w:rPr>
                <w:rFonts w:ascii="Times New Roman" w:eastAsia="Calibri" w:hAnsi="Times New Roman" w:cs="Times New Roman"/>
                <w:sz w:val="28"/>
                <w:szCs w:val="28"/>
              </w:rPr>
              <w:t>Ввести иглу срезом вверх под углом не более 5</w:t>
            </w:r>
            <w:r w:rsidRPr="00156D73">
              <w:rPr>
                <w:rFonts w:ascii="Times New Roman" w:eastAsia="Calibri" w:hAnsi="Times New Roman" w:cs="Times New Roman"/>
                <w:sz w:val="28"/>
                <w:szCs w:val="28"/>
                <w:vertAlign w:val="superscript"/>
              </w:rPr>
              <w:t>0</w:t>
            </w:r>
            <w:r w:rsidRPr="00156D73">
              <w:rPr>
                <w:rFonts w:ascii="Times New Roman" w:eastAsia="Calibri" w:hAnsi="Times New Roman" w:cs="Times New Roman"/>
                <w:sz w:val="28"/>
                <w:szCs w:val="28"/>
              </w:rPr>
              <w:t xml:space="preserve"> на глубину среза.</w:t>
            </w:r>
          </w:p>
          <w:p w:rsidR="00156D73" w:rsidRPr="00156D73" w:rsidRDefault="00156D73" w:rsidP="00B17DA9">
            <w:pPr>
              <w:pStyle w:val="a3"/>
              <w:numPr>
                <w:ilvl w:val="0"/>
                <w:numId w:val="51"/>
              </w:numPr>
              <w:jc w:val="both"/>
              <w:rPr>
                <w:rFonts w:ascii="Times New Roman" w:hAnsi="Times New Roman" w:cs="Times New Roman"/>
                <w:sz w:val="28"/>
                <w:szCs w:val="28"/>
              </w:rPr>
            </w:pPr>
            <w:r w:rsidRPr="00156D73">
              <w:rPr>
                <w:rFonts w:ascii="Times New Roman" w:eastAsia="Calibri" w:hAnsi="Times New Roman" w:cs="Times New Roman"/>
                <w:sz w:val="28"/>
                <w:szCs w:val="28"/>
              </w:rPr>
              <w:t>Переместить руку на поршень, ввести туберкулин под визуальным контролем образования лимонной корочки.</w:t>
            </w:r>
          </w:p>
          <w:p w:rsidR="00156D73" w:rsidRPr="00156D73" w:rsidRDefault="00156D73" w:rsidP="00B17DA9">
            <w:pPr>
              <w:pStyle w:val="a3"/>
              <w:numPr>
                <w:ilvl w:val="0"/>
                <w:numId w:val="51"/>
              </w:numPr>
              <w:jc w:val="both"/>
              <w:rPr>
                <w:rFonts w:ascii="Times New Roman" w:hAnsi="Times New Roman" w:cs="Times New Roman"/>
                <w:b/>
                <w:sz w:val="28"/>
                <w:szCs w:val="28"/>
              </w:rPr>
            </w:pPr>
            <w:r w:rsidRPr="00156D73">
              <w:rPr>
                <w:rFonts w:ascii="Times New Roman" w:eastAsia="Calibri" w:hAnsi="Times New Roman" w:cs="Times New Roman"/>
                <w:sz w:val="28"/>
                <w:szCs w:val="28"/>
              </w:rPr>
              <w:t>Извлечь иглу. Место инъекции спиртом не обрабатывать.</w:t>
            </w:r>
          </w:p>
          <w:p w:rsidR="00156D73" w:rsidRPr="00156D73" w:rsidRDefault="00156D73" w:rsidP="00156D73">
            <w:pPr>
              <w:jc w:val="both"/>
              <w:rPr>
                <w:rFonts w:ascii="Times New Roman" w:eastAsia="Calibri" w:hAnsi="Times New Roman" w:cs="Times New Roman"/>
                <w:b/>
                <w:sz w:val="28"/>
                <w:szCs w:val="28"/>
              </w:rPr>
            </w:pPr>
            <w:r>
              <w:rPr>
                <w:rFonts w:ascii="Times New Roman" w:hAnsi="Times New Roman" w:cs="Times New Roman"/>
                <w:b/>
                <w:sz w:val="28"/>
                <w:szCs w:val="28"/>
              </w:rPr>
              <w:t>Завершение процедуры:</w:t>
            </w:r>
          </w:p>
          <w:p w:rsidR="00156D73" w:rsidRPr="00156D73" w:rsidRDefault="00156D73" w:rsidP="00B17DA9">
            <w:pPr>
              <w:pStyle w:val="a3"/>
              <w:numPr>
                <w:ilvl w:val="0"/>
                <w:numId w:val="51"/>
              </w:numPr>
              <w:rPr>
                <w:rFonts w:ascii="Times New Roman" w:eastAsia="Calibri" w:hAnsi="Times New Roman" w:cs="Times New Roman"/>
                <w:sz w:val="28"/>
                <w:szCs w:val="28"/>
              </w:rPr>
            </w:pPr>
            <w:r w:rsidRPr="00156D73">
              <w:rPr>
                <w:rFonts w:ascii="Times New Roman" w:eastAsia="Calibri" w:hAnsi="Times New Roman" w:cs="Times New Roman"/>
                <w:sz w:val="28"/>
                <w:szCs w:val="28"/>
              </w:rPr>
              <w:t xml:space="preserve">Снять перчатки и сбросить их в </w:t>
            </w:r>
            <w:proofErr w:type="spellStart"/>
            <w:r w:rsidRPr="00156D73">
              <w:rPr>
                <w:rFonts w:ascii="Times New Roman" w:eastAsia="Calibri" w:hAnsi="Times New Roman" w:cs="Times New Roman"/>
                <w:sz w:val="28"/>
                <w:szCs w:val="28"/>
              </w:rPr>
              <w:t>дезраствор</w:t>
            </w:r>
            <w:proofErr w:type="spellEnd"/>
            <w:r w:rsidRPr="00156D73">
              <w:rPr>
                <w:rFonts w:ascii="Times New Roman" w:eastAsia="Calibri" w:hAnsi="Times New Roman" w:cs="Times New Roman"/>
                <w:sz w:val="28"/>
                <w:szCs w:val="28"/>
              </w:rPr>
              <w:t xml:space="preserve">. </w:t>
            </w:r>
          </w:p>
          <w:p w:rsidR="00156D73" w:rsidRPr="00156D73" w:rsidRDefault="00156D73" w:rsidP="00B17DA9">
            <w:pPr>
              <w:pStyle w:val="a3"/>
              <w:numPr>
                <w:ilvl w:val="0"/>
                <w:numId w:val="51"/>
              </w:numPr>
              <w:rPr>
                <w:rFonts w:ascii="Times New Roman" w:hAnsi="Times New Roman" w:cs="Times New Roman"/>
                <w:sz w:val="28"/>
                <w:szCs w:val="28"/>
              </w:rPr>
            </w:pPr>
            <w:r w:rsidRPr="00156D73">
              <w:rPr>
                <w:rFonts w:ascii="Times New Roman" w:eastAsia="Calibri" w:hAnsi="Times New Roman" w:cs="Times New Roman"/>
                <w:sz w:val="28"/>
                <w:szCs w:val="28"/>
              </w:rPr>
              <w:t>Вымыть и осушить руки.</w:t>
            </w:r>
          </w:p>
          <w:p w:rsidR="00F229B6" w:rsidRPr="00156D73" w:rsidRDefault="00156D73" w:rsidP="00B17DA9">
            <w:pPr>
              <w:pStyle w:val="a3"/>
              <w:numPr>
                <w:ilvl w:val="0"/>
                <w:numId w:val="51"/>
              </w:numPr>
              <w:rPr>
                <w:rFonts w:ascii="Times New Roman" w:hAnsi="Times New Roman" w:cs="Times New Roman"/>
                <w:sz w:val="28"/>
                <w:szCs w:val="28"/>
              </w:rPr>
            </w:pPr>
            <w:r w:rsidRPr="00156D73">
              <w:rPr>
                <w:rFonts w:ascii="Times New Roman" w:eastAsia="Calibri" w:hAnsi="Times New Roman" w:cs="Times New Roman"/>
                <w:sz w:val="28"/>
                <w:szCs w:val="28"/>
              </w:rPr>
              <w:t>Пригласить пациента для оценки пробы Манту на 3 день после ее проведения.</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Вираж туберкулиновой пробы - это состояние, при котором после отрицательного результата пробы Манту наблюдается положительный, либо папула увеличивается на 6 мм и более по сравнению с предыдущей пробой. Вираж считается признаком первого инфицирования микобактерией туберкулеза. Ребенок подлежит обследованию у фтизиатра.</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b/>
                <w:bCs/>
                <w:color w:val="000000" w:themeColor="text1"/>
                <w:sz w:val="28"/>
                <w:szCs w:val="28"/>
              </w:rPr>
              <w:t>Задания№6. П</w:t>
            </w:r>
            <w:r w:rsidRPr="00FF678C">
              <w:rPr>
                <w:rFonts w:ascii="Times New Roman" w:hAnsi="Times New Roman" w:cs="Times New Roman"/>
                <w:b/>
                <w:bCs/>
                <w:sz w:val="28"/>
                <w:szCs w:val="28"/>
              </w:rPr>
              <w:t>равила сбора медицинских отходов после вакцинации.</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Утилизация вакцин с истекшим сроком годности направлена на уменьшение риска инфицирования сотрудников, пациентов, третьих лиц. Согласно законодательству их запрещено выбрасывать вместе с бытовым мусором и, тем более, сливать в водоёмы и канализации.</w:t>
            </w:r>
          </w:p>
          <w:p w:rsidR="00F229B6" w:rsidRPr="00FF678C" w:rsidRDefault="00F229B6" w:rsidP="00FF678C">
            <w:pPr>
              <w:spacing w:line="240" w:lineRule="auto"/>
              <w:jc w:val="both"/>
              <w:rPr>
                <w:rFonts w:ascii="Times New Roman" w:hAnsi="Times New Roman" w:cs="Times New Roman"/>
                <w:color w:val="000000" w:themeColor="text1"/>
                <w:sz w:val="28"/>
                <w:szCs w:val="28"/>
                <w:u w:val="single"/>
              </w:rPr>
            </w:pPr>
            <w:r w:rsidRPr="00FF678C">
              <w:rPr>
                <w:rFonts w:ascii="Times New Roman" w:hAnsi="Times New Roman" w:cs="Times New Roman"/>
                <w:color w:val="000000" w:themeColor="text1"/>
                <w:sz w:val="28"/>
                <w:szCs w:val="28"/>
                <w:u w:val="single"/>
              </w:rPr>
              <w:t>Последствия нарушения:</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Загрязнение вод, почв, воздуха биологическими агентами.</w:t>
            </w:r>
            <w:r w:rsidRPr="00FF678C">
              <w:rPr>
                <w:rFonts w:ascii="Times New Roman" w:hAnsi="Times New Roman" w:cs="Times New Roman"/>
                <w:sz w:val="28"/>
                <w:szCs w:val="28"/>
              </w:rPr>
              <w:br/>
            </w:r>
            <w:r w:rsidRPr="00FF678C">
              <w:rPr>
                <w:rFonts w:ascii="Times New Roman" w:hAnsi="Times New Roman" w:cs="Times New Roman"/>
                <w:color w:val="000000" w:themeColor="text1"/>
                <w:sz w:val="28"/>
                <w:szCs w:val="28"/>
              </w:rPr>
              <w:t>Это может привести к экологической катастрофе.</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lastRenderedPageBreak/>
              <w:t>Штраф за несоблюдение правил утилизации препаратов.</w:t>
            </w:r>
            <w:r w:rsidRPr="00FF678C">
              <w:rPr>
                <w:rFonts w:ascii="Times New Roman" w:hAnsi="Times New Roman" w:cs="Times New Roman"/>
                <w:sz w:val="28"/>
                <w:szCs w:val="28"/>
              </w:rPr>
              <w:br/>
            </w:r>
            <w:r w:rsidRPr="00FF678C">
              <w:rPr>
                <w:rFonts w:ascii="Times New Roman" w:hAnsi="Times New Roman" w:cs="Times New Roman"/>
                <w:color w:val="000000" w:themeColor="text1"/>
                <w:sz w:val="28"/>
                <w:szCs w:val="28"/>
              </w:rPr>
              <w:t>При повторном нарушении правил – закрытие больницы или поликлиники.</w:t>
            </w:r>
          </w:p>
          <w:p w:rsidR="00F229B6" w:rsidRPr="00FF678C" w:rsidRDefault="00F229B6" w:rsidP="00FF678C">
            <w:pPr>
              <w:pStyle w:val="2"/>
              <w:spacing w:line="240" w:lineRule="auto"/>
              <w:jc w:val="both"/>
              <w:rPr>
                <w:rFonts w:ascii="Times New Roman" w:hAnsi="Times New Roman" w:cs="Times New Roman"/>
                <w:b w:val="0"/>
                <w:bCs w:val="0"/>
                <w:color w:val="000000" w:themeColor="text1"/>
                <w:sz w:val="28"/>
                <w:szCs w:val="28"/>
              </w:rPr>
            </w:pPr>
            <w:r w:rsidRPr="00FF678C">
              <w:rPr>
                <w:rFonts w:ascii="Times New Roman" w:hAnsi="Times New Roman" w:cs="Times New Roman"/>
                <w:color w:val="000000" w:themeColor="text1"/>
                <w:sz w:val="28"/>
                <w:szCs w:val="28"/>
              </w:rPr>
              <w:t>Способы обеззараживания сырья</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Основные способы обезвреживания ампул с вакцинами:</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 xml:space="preserve">Химический способ – очищение дезинфицирующими средствами. Для этого ампулы предварительно вскрываются, затем погружаются в раствор. После этого жидкость сливают в канализацию. Ампулы утилизируются согласно </w:t>
            </w:r>
            <w:proofErr w:type="spellStart"/>
            <w:r w:rsidRPr="00FF678C">
              <w:rPr>
                <w:rFonts w:ascii="Times New Roman" w:hAnsi="Times New Roman" w:cs="Times New Roman"/>
                <w:color w:val="000000" w:themeColor="text1"/>
                <w:sz w:val="28"/>
                <w:szCs w:val="28"/>
              </w:rPr>
              <w:t>СанПиНу</w:t>
            </w:r>
            <w:proofErr w:type="spellEnd"/>
            <w:r w:rsidRPr="00FF678C">
              <w:rPr>
                <w:rFonts w:ascii="Times New Roman" w:hAnsi="Times New Roman" w:cs="Times New Roman"/>
                <w:color w:val="000000" w:themeColor="text1"/>
                <w:sz w:val="28"/>
                <w:szCs w:val="28"/>
              </w:rPr>
              <w:t xml:space="preserve"> 2.1.7.14 – 20-2005.</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Термический способ – нагрев на специализированном оборудовании. Температура, при которой сырье обеззараживается, составляет 120 градусов. Целостность ампул сохраняется.</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После выполненной переработки сырье уходит в утиль. Сам процесс описывается в документальной форме с обозначением следующих данных:</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Время.</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Где проводилась процедура.</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Дата выполнения.</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Фамилии участников.</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Причины утилизации.</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Данные о вакцине.</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Способ уничтожения.</w:t>
            </w:r>
          </w:p>
          <w:p w:rsidR="00F229B6" w:rsidRPr="00FF678C" w:rsidRDefault="00F229B6" w:rsidP="00B17DA9">
            <w:pPr>
              <w:pStyle w:val="a3"/>
              <w:numPr>
                <w:ilvl w:val="0"/>
                <w:numId w:val="48"/>
              </w:numPr>
              <w:spacing w:line="240" w:lineRule="auto"/>
              <w:contextualSpacing w:val="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Способ очистки и переработки подбирается с учётом типа вакцины, её количества.</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При отсутствии документов больнице или поликлинике выписывается штраф в особо крупных размерах. Во время комиссии обязательно проверяют, чтобы организация, проводящая утилизацию, имела лицензию на деятельность по уничтожению препаратов и безопасное оборудование.</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1.Истекший срок годности.</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2.Несоблюдение режима «холодной цепи».</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3.Нарушение целости ампул (флаконов).</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4.Стертая или неясная маркировка на ампулах.</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5.Помутнение, изменение цвета или наличие осадка.</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6.Отбракованные серии.</w:t>
            </w:r>
          </w:p>
          <w:p w:rsidR="00F229B6" w:rsidRPr="00FF678C" w:rsidRDefault="00F229B6" w:rsidP="00FF678C">
            <w:pPr>
              <w:spacing w:line="240" w:lineRule="auto"/>
              <w:ind w:left="360"/>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lastRenderedPageBreak/>
              <w:t>7.Остатки препаратов во вскрытых ампулах и флаконах после проведения профилактических прививок.</w:t>
            </w:r>
          </w:p>
          <w:p w:rsidR="00F229B6" w:rsidRPr="00FF678C" w:rsidRDefault="00F229B6" w:rsidP="00FF678C">
            <w:pPr>
              <w:pStyle w:val="2"/>
              <w:spacing w:line="240" w:lineRule="auto"/>
              <w:jc w:val="both"/>
              <w:rPr>
                <w:rFonts w:ascii="Times New Roman" w:hAnsi="Times New Roman" w:cs="Times New Roman"/>
                <w:b w:val="0"/>
                <w:bCs w:val="0"/>
                <w:color w:val="000000" w:themeColor="text1"/>
                <w:sz w:val="28"/>
                <w:szCs w:val="28"/>
              </w:rPr>
            </w:pPr>
            <w:r w:rsidRPr="00FF678C">
              <w:rPr>
                <w:rFonts w:ascii="Times New Roman" w:hAnsi="Times New Roman" w:cs="Times New Roman"/>
                <w:color w:val="000000" w:themeColor="text1"/>
                <w:sz w:val="28"/>
                <w:szCs w:val="28"/>
              </w:rPr>
              <w:t>Сбор и подготовка отходов к утилизационным процедурам</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Перед уничтожением данных медицинских отходов необходима обязательная процедура обеззараживания. Стерилизации подвергаются флаконы, шприцы и иглы, контактировавшие с вакцинирующими растворами.</w:t>
            </w:r>
          </w:p>
          <w:p w:rsidR="00F229B6" w:rsidRPr="00FF678C" w:rsidRDefault="00F229B6" w:rsidP="00FF678C">
            <w:pPr>
              <w:spacing w:line="240" w:lineRule="auto"/>
              <w:jc w:val="both"/>
              <w:rPr>
                <w:rFonts w:ascii="Times New Roman" w:hAnsi="Times New Roman" w:cs="Times New Roman"/>
                <w:i/>
                <w:iCs/>
                <w:color w:val="000000" w:themeColor="text1"/>
                <w:sz w:val="28"/>
                <w:szCs w:val="28"/>
              </w:rPr>
            </w:pPr>
            <w:r w:rsidRPr="00FF678C">
              <w:rPr>
                <w:rFonts w:ascii="Times New Roman" w:hAnsi="Times New Roman" w:cs="Times New Roman"/>
                <w:i/>
                <w:iCs/>
                <w:color w:val="000000" w:themeColor="text1"/>
                <w:sz w:val="28"/>
                <w:szCs w:val="28"/>
              </w:rPr>
              <w:t>Процедура дезинфекции проводится одним из разрешенных способов:</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i/>
                <w:iCs/>
                <w:color w:val="000000" w:themeColor="text1"/>
                <w:sz w:val="28"/>
                <w:szCs w:val="28"/>
              </w:rPr>
            </w:pPr>
            <w:r w:rsidRPr="00FF678C">
              <w:rPr>
                <w:rFonts w:ascii="Times New Roman" w:hAnsi="Times New Roman" w:cs="Times New Roman"/>
                <w:i/>
                <w:iCs/>
                <w:color w:val="000000" w:themeColor="text1"/>
                <w:sz w:val="28"/>
                <w:szCs w:val="28"/>
              </w:rPr>
              <w:t>Горячим паром.</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i/>
                <w:iCs/>
                <w:color w:val="000000" w:themeColor="text1"/>
                <w:sz w:val="28"/>
                <w:szCs w:val="28"/>
              </w:rPr>
            </w:pPr>
            <w:r w:rsidRPr="00FF678C">
              <w:rPr>
                <w:rFonts w:ascii="Times New Roman" w:hAnsi="Times New Roman" w:cs="Times New Roman"/>
                <w:i/>
                <w:iCs/>
                <w:color w:val="000000" w:themeColor="text1"/>
                <w:sz w:val="28"/>
                <w:szCs w:val="28"/>
              </w:rPr>
              <w:t>Кипячением.</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i/>
                <w:iCs/>
                <w:color w:val="000000" w:themeColor="text1"/>
                <w:sz w:val="28"/>
                <w:szCs w:val="28"/>
              </w:rPr>
            </w:pPr>
            <w:r w:rsidRPr="00FF678C">
              <w:rPr>
                <w:rFonts w:ascii="Times New Roman" w:hAnsi="Times New Roman" w:cs="Times New Roman"/>
                <w:i/>
                <w:iCs/>
                <w:color w:val="000000" w:themeColor="text1"/>
                <w:sz w:val="28"/>
                <w:szCs w:val="28"/>
              </w:rPr>
              <w:t>Горячим воздухом.</w:t>
            </w:r>
          </w:p>
          <w:p w:rsidR="00F229B6" w:rsidRPr="00FF678C" w:rsidRDefault="00F229B6" w:rsidP="00B17DA9">
            <w:pPr>
              <w:pStyle w:val="a3"/>
              <w:numPr>
                <w:ilvl w:val="0"/>
                <w:numId w:val="50"/>
              </w:numPr>
              <w:spacing w:line="240" w:lineRule="auto"/>
              <w:contextualSpacing w:val="0"/>
              <w:jc w:val="both"/>
              <w:rPr>
                <w:rFonts w:ascii="Times New Roman" w:hAnsi="Times New Roman" w:cs="Times New Roman"/>
                <w:i/>
                <w:iCs/>
                <w:color w:val="000000" w:themeColor="text1"/>
                <w:sz w:val="28"/>
                <w:szCs w:val="28"/>
              </w:rPr>
            </w:pPr>
            <w:r w:rsidRPr="00FF678C">
              <w:rPr>
                <w:rFonts w:ascii="Times New Roman" w:hAnsi="Times New Roman" w:cs="Times New Roman"/>
                <w:i/>
                <w:iCs/>
                <w:color w:val="000000" w:themeColor="text1"/>
                <w:sz w:val="28"/>
                <w:szCs w:val="28"/>
              </w:rPr>
              <w:t>Бактерицидными химическими растворами.</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Флаконы и другая тара после вакцинации дезинфицируются путем измельчения и утопления в обеззараживающих растворах. Обязательно ведение журнала с указанием времени, способа, длительности процедуры обеззараживания.</w:t>
            </w:r>
          </w:p>
          <w:p w:rsidR="00F229B6" w:rsidRPr="00FF678C" w:rsidRDefault="00F229B6" w:rsidP="00FF678C">
            <w:pPr>
              <w:pStyle w:val="2"/>
              <w:spacing w:line="240" w:lineRule="auto"/>
              <w:jc w:val="both"/>
              <w:rPr>
                <w:rFonts w:ascii="Times New Roman" w:hAnsi="Times New Roman" w:cs="Times New Roman"/>
                <w:b w:val="0"/>
                <w:bCs w:val="0"/>
                <w:color w:val="000000" w:themeColor="text1"/>
                <w:sz w:val="28"/>
                <w:szCs w:val="28"/>
              </w:rPr>
            </w:pPr>
            <w:r w:rsidRPr="00FF678C">
              <w:rPr>
                <w:rFonts w:ascii="Times New Roman" w:hAnsi="Times New Roman" w:cs="Times New Roman"/>
                <w:color w:val="000000" w:themeColor="text1"/>
                <w:sz w:val="28"/>
                <w:szCs w:val="28"/>
              </w:rPr>
              <w:t>Уничтожение вакцин в малых объемах</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Утилизацию списанных вакцин и анатоксинов проводят работники, ответственные за проведение иммунопрофилактики и хранение медицинских иммунобиологических препаратов. Обеззараживание осуществляют в помещениях, в которых обеспечивают безопасные условия для проведения данного вида работ (дезинфекция + стерилизация). Перед обеззараживанием все ампулы и флаконы вскрывают.</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Открытые емкости обеззараживаются с соблюдением режима опасности заражения вирусной или бактериальной инфекцией.</w:t>
            </w:r>
          </w:p>
          <w:p w:rsidR="00F229B6" w:rsidRPr="00FF678C" w:rsidRDefault="00F229B6" w:rsidP="00FF678C">
            <w:pPr>
              <w:pStyle w:val="2"/>
              <w:spacing w:line="240" w:lineRule="auto"/>
              <w:jc w:val="both"/>
              <w:rPr>
                <w:rFonts w:ascii="Times New Roman" w:hAnsi="Times New Roman" w:cs="Times New Roman"/>
                <w:b w:val="0"/>
                <w:bCs w:val="0"/>
                <w:color w:val="000000" w:themeColor="text1"/>
                <w:sz w:val="28"/>
                <w:szCs w:val="28"/>
              </w:rPr>
            </w:pPr>
            <w:r w:rsidRPr="00FF678C">
              <w:rPr>
                <w:rFonts w:ascii="Times New Roman" w:hAnsi="Times New Roman" w:cs="Times New Roman"/>
                <w:color w:val="000000" w:themeColor="text1"/>
                <w:sz w:val="28"/>
                <w:szCs w:val="28"/>
              </w:rPr>
              <w:t>Утилизируются больших объемов вакцин</w:t>
            </w:r>
          </w:p>
          <w:p w:rsidR="00F229B6" w:rsidRPr="00FF678C" w:rsidRDefault="00F229B6" w:rsidP="00FF678C">
            <w:pPr>
              <w:spacing w:line="240" w:lineRule="auto"/>
              <w:jc w:val="both"/>
              <w:rPr>
                <w:rFonts w:ascii="Times New Roman" w:hAnsi="Times New Roman" w:cs="Times New Roman"/>
                <w:color w:val="000000" w:themeColor="text1"/>
                <w:sz w:val="28"/>
                <w:szCs w:val="28"/>
              </w:rPr>
            </w:pPr>
            <w:r w:rsidRPr="00FF678C">
              <w:rPr>
                <w:rFonts w:ascii="Times New Roman" w:hAnsi="Times New Roman" w:cs="Times New Roman"/>
                <w:color w:val="000000" w:themeColor="text1"/>
                <w:sz w:val="28"/>
                <w:szCs w:val="28"/>
              </w:rPr>
              <w:t>Большие объемы сырья уничтожают в печах мусоросжигательных заводов. Переработку имеют право проводить организации, получившие лицензию на обращение с отходами класса «Г». Классификация указана в документе СанПиН</w:t>
            </w:r>
            <w:proofErr w:type="gramStart"/>
            <w:r w:rsidRPr="00FF678C">
              <w:rPr>
                <w:rFonts w:ascii="Times New Roman" w:hAnsi="Times New Roman" w:cs="Times New Roman"/>
                <w:color w:val="000000" w:themeColor="text1"/>
                <w:sz w:val="28"/>
                <w:szCs w:val="28"/>
              </w:rPr>
              <w:t>2</w:t>
            </w:r>
            <w:proofErr w:type="gramEnd"/>
            <w:r w:rsidRPr="00FF678C">
              <w:rPr>
                <w:rFonts w:ascii="Times New Roman" w:hAnsi="Times New Roman" w:cs="Times New Roman"/>
                <w:color w:val="000000" w:themeColor="text1"/>
                <w:sz w:val="28"/>
                <w:szCs w:val="28"/>
              </w:rPr>
              <w:t>.1.7.728-99 «Правила сбора, хранения и удаления отходов лечебно-профилактических учреждений». Если большой объем препаратов уничтожить невозможно, утилизация проводят по методу дезактивации малых объемов.</w:t>
            </w:r>
          </w:p>
          <w:p w:rsidR="00FF678C" w:rsidRPr="00FF678C" w:rsidRDefault="00F229B6" w:rsidP="00FF678C">
            <w:pPr>
              <w:spacing w:line="240" w:lineRule="auto"/>
              <w:jc w:val="both"/>
              <w:rPr>
                <w:rFonts w:ascii="Times New Roman" w:hAnsi="Times New Roman" w:cs="Times New Roman"/>
                <w:b/>
                <w:bCs/>
                <w:sz w:val="28"/>
                <w:szCs w:val="28"/>
              </w:rPr>
            </w:pPr>
            <w:r w:rsidRPr="00FF678C">
              <w:rPr>
                <w:rFonts w:ascii="Times New Roman" w:hAnsi="Times New Roman" w:cs="Times New Roman"/>
                <w:b/>
                <w:bCs/>
                <w:color w:val="000000" w:themeColor="text1"/>
                <w:sz w:val="28"/>
                <w:szCs w:val="28"/>
              </w:rPr>
              <w:t>Задания№7. А</w:t>
            </w:r>
            <w:r w:rsidRPr="00FF678C">
              <w:rPr>
                <w:rFonts w:ascii="Times New Roman" w:hAnsi="Times New Roman" w:cs="Times New Roman"/>
                <w:b/>
                <w:bCs/>
                <w:sz w:val="28"/>
                <w:szCs w:val="28"/>
              </w:rPr>
              <w:t>лгоритм проведения дезинфекции в кабинете иммунопрофилактики - обработка изделий медицинского назначения, обработка контактных поверхностей, воздуха.</w:t>
            </w:r>
          </w:p>
          <w:p w:rsidR="00F229B6" w:rsidRPr="00FF678C" w:rsidRDefault="00F229B6" w:rsidP="00FF678C">
            <w:pPr>
              <w:spacing w:line="240" w:lineRule="auto"/>
              <w:jc w:val="both"/>
              <w:rPr>
                <w:rFonts w:ascii="Times New Roman" w:hAnsi="Times New Roman" w:cs="Times New Roman"/>
                <w:b/>
                <w:bCs/>
                <w:sz w:val="28"/>
                <w:szCs w:val="28"/>
              </w:rPr>
            </w:pPr>
            <w:r w:rsidRPr="00FF678C">
              <w:rPr>
                <w:rFonts w:ascii="Times New Roman" w:hAnsi="Times New Roman" w:cs="Times New Roman"/>
                <w:color w:val="000000" w:themeColor="text1"/>
                <w:sz w:val="28"/>
                <w:szCs w:val="28"/>
              </w:rPr>
              <w:t xml:space="preserve">Текущая дезинфекция Оснащение: маркированные ёмкости с </w:t>
            </w:r>
            <w:proofErr w:type="spellStart"/>
            <w:r w:rsidRPr="00FF678C">
              <w:rPr>
                <w:rFonts w:ascii="Times New Roman" w:hAnsi="Times New Roman" w:cs="Times New Roman"/>
                <w:color w:val="000000" w:themeColor="text1"/>
                <w:sz w:val="28"/>
                <w:szCs w:val="28"/>
              </w:rPr>
              <w:t>дезрастворами</w:t>
            </w:r>
            <w:proofErr w:type="spellEnd"/>
            <w:r w:rsidRPr="00FF678C">
              <w:rPr>
                <w:rFonts w:ascii="Times New Roman" w:hAnsi="Times New Roman" w:cs="Times New Roman"/>
                <w:color w:val="000000" w:themeColor="text1"/>
                <w:sz w:val="28"/>
                <w:szCs w:val="28"/>
              </w:rPr>
              <w:t xml:space="preserve">, ветошь, швабры, халат, перчатки, моющее средство, </w:t>
            </w:r>
            <w:proofErr w:type="spellStart"/>
            <w:r w:rsidRPr="00FF678C">
              <w:rPr>
                <w:rFonts w:ascii="Times New Roman" w:hAnsi="Times New Roman" w:cs="Times New Roman"/>
                <w:color w:val="000000" w:themeColor="text1"/>
                <w:sz w:val="28"/>
                <w:szCs w:val="28"/>
              </w:rPr>
              <w:lastRenderedPageBreak/>
              <w:t>деохлор</w:t>
            </w:r>
            <w:proofErr w:type="spellEnd"/>
            <w:r w:rsidRPr="00FF678C">
              <w:rPr>
                <w:rFonts w:ascii="Times New Roman" w:hAnsi="Times New Roman" w:cs="Times New Roman"/>
                <w:color w:val="000000" w:themeColor="text1"/>
                <w:sz w:val="28"/>
                <w:szCs w:val="28"/>
              </w:rPr>
              <w:t xml:space="preserve"> (жавель)</w:t>
            </w:r>
            <w:proofErr w:type="gramStart"/>
            <w:r w:rsidRPr="00FF678C">
              <w:rPr>
                <w:rFonts w:ascii="Times New Roman" w:hAnsi="Times New Roman" w:cs="Times New Roman"/>
                <w:color w:val="000000" w:themeColor="text1"/>
                <w:sz w:val="28"/>
                <w:szCs w:val="28"/>
              </w:rPr>
              <w:t>,К</w:t>
            </w:r>
            <w:proofErr w:type="gramEnd"/>
            <w:r w:rsidRPr="00FF678C">
              <w:rPr>
                <w:rFonts w:ascii="Times New Roman" w:hAnsi="Times New Roman" w:cs="Times New Roman"/>
                <w:color w:val="000000" w:themeColor="text1"/>
                <w:sz w:val="28"/>
                <w:szCs w:val="28"/>
              </w:rPr>
              <w:t>СБУ.</w:t>
            </w:r>
          </w:p>
          <w:p w:rsidR="00F229B6" w:rsidRPr="00FF678C" w:rsidRDefault="00F229B6" w:rsidP="00FF678C">
            <w:pPr>
              <w:spacing w:line="240" w:lineRule="auto"/>
              <w:jc w:val="both"/>
              <w:rPr>
                <w:rFonts w:ascii="Times New Roman" w:hAnsi="Times New Roman" w:cs="Times New Roman"/>
                <w:b/>
                <w:bCs/>
                <w:sz w:val="28"/>
                <w:szCs w:val="28"/>
              </w:rPr>
            </w:pPr>
            <w:r w:rsidRPr="00FF678C">
              <w:rPr>
                <w:rFonts w:ascii="Times New Roman" w:hAnsi="Times New Roman" w:cs="Times New Roman"/>
                <w:b/>
                <w:bCs/>
                <w:sz w:val="28"/>
                <w:szCs w:val="28"/>
              </w:rPr>
              <w:t>ПОДГОТОВКА К ПРОЦЕДУРЕ:</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1.Подготовить необходимое оснащение.</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2.Надеть халат, косынку, перчатки.</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3.Приготовить 0,5% раствор моющего средства: 50г моющего порошка растворить в 9950мл воды.</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В процедурном кабинете поверхности (включая стерильный столик) обрабатывает процедурная медсестра, а раковину и полы обрабатывает санитарка.</w:t>
            </w:r>
          </w:p>
          <w:p w:rsidR="00F229B6" w:rsidRPr="00FF678C" w:rsidRDefault="00F229B6" w:rsidP="00FF678C">
            <w:pPr>
              <w:spacing w:line="240" w:lineRule="auto"/>
              <w:jc w:val="both"/>
              <w:rPr>
                <w:rFonts w:ascii="Times New Roman" w:hAnsi="Times New Roman" w:cs="Times New Roman"/>
                <w:b/>
                <w:bCs/>
                <w:sz w:val="28"/>
                <w:szCs w:val="28"/>
              </w:rPr>
            </w:pPr>
            <w:r w:rsidRPr="00FF678C">
              <w:rPr>
                <w:rFonts w:ascii="Times New Roman" w:hAnsi="Times New Roman" w:cs="Times New Roman"/>
                <w:b/>
                <w:bCs/>
                <w:sz w:val="28"/>
                <w:szCs w:val="28"/>
              </w:rPr>
              <w:t>ПРОВЕДЕНИЕ ПРОЦЕДУРЫ:</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Текущая дезинфекция процедурного кабинета проводится 2-3 раза в день.</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1.0,015% раствором </w:t>
            </w:r>
            <w:proofErr w:type="spellStart"/>
            <w:r w:rsidRPr="00FF678C">
              <w:rPr>
                <w:rFonts w:ascii="Times New Roman" w:hAnsi="Times New Roman" w:cs="Times New Roman"/>
                <w:sz w:val="28"/>
                <w:szCs w:val="28"/>
              </w:rPr>
              <w:t>деохлора</w:t>
            </w:r>
            <w:proofErr w:type="spellEnd"/>
            <w:r w:rsidRPr="00FF678C">
              <w:rPr>
                <w:rFonts w:ascii="Times New Roman" w:hAnsi="Times New Roman" w:cs="Times New Roman"/>
                <w:sz w:val="28"/>
                <w:szCs w:val="28"/>
              </w:rPr>
              <w:t xml:space="preserve"> (жавеля) протереть стены, окна (подоконник и другие горизонтальные поверхности окна), плинтусы, батареи, рабочий стол, кушетку, штативы для систем, </w:t>
            </w:r>
            <w:proofErr w:type="spellStart"/>
            <w:r w:rsidRPr="00FF678C">
              <w:rPr>
                <w:rFonts w:ascii="Times New Roman" w:hAnsi="Times New Roman" w:cs="Times New Roman"/>
                <w:sz w:val="28"/>
                <w:szCs w:val="28"/>
              </w:rPr>
              <w:t>мед</w:t>
            </w:r>
            <w:proofErr w:type="gramStart"/>
            <w:r w:rsidRPr="00FF678C">
              <w:rPr>
                <w:rFonts w:ascii="Times New Roman" w:hAnsi="Times New Roman" w:cs="Times New Roman"/>
                <w:sz w:val="28"/>
                <w:szCs w:val="28"/>
              </w:rPr>
              <w:t>.ш</w:t>
            </w:r>
            <w:proofErr w:type="gramEnd"/>
            <w:r w:rsidRPr="00FF678C">
              <w:rPr>
                <w:rFonts w:ascii="Times New Roman" w:hAnsi="Times New Roman" w:cs="Times New Roman"/>
                <w:sz w:val="28"/>
                <w:szCs w:val="28"/>
              </w:rPr>
              <w:t>каф</w:t>
            </w:r>
            <w:proofErr w:type="spellEnd"/>
            <w:r w:rsidRPr="00FF678C">
              <w:rPr>
                <w:rFonts w:ascii="Times New Roman" w:hAnsi="Times New Roman" w:cs="Times New Roman"/>
                <w:sz w:val="28"/>
                <w:szCs w:val="28"/>
              </w:rPr>
              <w:t>, сейф (протираются горизонтальные и вертикальные поверхности).</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2. Обработать раковину: продезинфицировать 0,06% раствором </w:t>
            </w:r>
            <w:proofErr w:type="spellStart"/>
            <w:r w:rsidRPr="00FF678C">
              <w:rPr>
                <w:rFonts w:ascii="Times New Roman" w:hAnsi="Times New Roman" w:cs="Times New Roman"/>
                <w:sz w:val="28"/>
                <w:szCs w:val="28"/>
              </w:rPr>
              <w:t>деохлора</w:t>
            </w:r>
            <w:proofErr w:type="spellEnd"/>
            <w:r w:rsidRPr="00FF678C">
              <w:rPr>
                <w:rFonts w:ascii="Times New Roman" w:hAnsi="Times New Roman" w:cs="Times New Roman"/>
                <w:sz w:val="28"/>
                <w:szCs w:val="28"/>
              </w:rPr>
              <w:t xml:space="preserve"> (жавеля) двукратно с интервалом в 15 минут, а затем смыть дезинфицирующий раствор и вымыть раковину моющим раствором с последующим ополаскиванием водой.</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3.Вымыть полы 0,015% раствором </w:t>
            </w:r>
            <w:proofErr w:type="spellStart"/>
            <w:r w:rsidRPr="00FF678C">
              <w:rPr>
                <w:rFonts w:ascii="Times New Roman" w:hAnsi="Times New Roman" w:cs="Times New Roman"/>
                <w:sz w:val="28"/>
                <w:szCs w:val="28"/>
              </w:rPr>
              <w:t>деохлора</w:t>
            </w:r>
            <w:proofErr w:type="spellEnd"/>
            <w:r w:rsidRPr="00FF678C">
              <w:rPr>
                <w:rFonts w:ascii="Times New Roman" w:hAnsi="Times New Roman" w:cs="Times New Roman"/>
                <w:sz w:val="28"/>
                <w:szCs w:val="28"/>
              </w:rPr>
              <w:t xml:space="preserve"> (жавеля).</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Нужно </w:t>
            </w:r>
            <w:proofErr w:type="spellStart"/>
            <w:r w:rsidRPr="00FF678C">
              <w:rPr>
                <w:rFonts w:ascii="Times New Roman" w:hAnsi="Times New Roman" w:cs="Times New Roman"/>
                <w:sz w:val="28"/>
                <w:szCs w:val="28"/>
              </w:rPr>
              <w:t>знат</w:t>
            </w:r>
            <w:proofErr w:type="spellEnd"/>
            <w:r w:rsidRPr="00FF678C">
              <w:rPr>
                <w:rFonts w:ascii="Times New Roman" w:hAnsi="Times New Roman" w:cs="Times New Roman"/>
                <w:sz w:val="28"/>
                <w:szCs w:val="28"/>
              </w:rPr>
              <w:t xml:space="preserve">! 0,015% раствор </w:t>
            </w:r>
            <w:proofErr w:type="spellStart"/>
            <w:r w:rsidRPr="00FF678C">
              <w:rPr>
                <w:rFonts w:ascii="Times New Roman" w:hAnsi="Times New Roman" w:cs="Times New Roman"/>
                <w:sz w:val="28"/>
                <w:szCs w:val="28"/>
              </w:rPr>
              <w:t>деохлора</w:t>
            </w:r>
            <w:proofErr w:type="spellEnd"/>
            <w:r w:rsidRPr="00FF678C">
              <w:rPr>
                <w:rFonts w:ascii="Times New Roman" w:hAnsi="Times New Roman" w:cs="Times New Roman"/>
                <w:sz w:val="28"/>
                <w:szCs w:val="28"/>
              </w:rPr>
              <w:t xml:space="preserve"> (жавеля) готовится так: 1 таблетка растворяется в 10литрах горячей воды.</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Дезинфицирующее средство надо смыть чистой водой перед </w:t>
            </w:r>
            <w:proofErr w:type="spellStart"/>
            <w:r w:rsidRPr="00FF678C">
              <w:rPr>
                <w:rFonts w:ascii="Times New Roman" w:hAnsi="Times New Roman" w:cs="Times New Roman"/>
                <w:sz w:val="28"/>
                <w:szCs w:val="28"/>
              </w:rPr>
              <w:t>кварцеванием</w:t>
            </w:r>
            <w:proofErr w:type="spellEnd"/>
            <w:r w:rsidRPr="00FF678C">
              <w:rPr>
                <w:rFonts w:ascii="Times New Roman" w:hAnsi="Times New Roman" w:cs="Times New Roman"/>
                <w:sz w:val="28"/>
                <w:szCs w:val="28"/>
              </w:rPr>
              <w:t>.</w:t>
            </w:r>
          </w:p>
          <w:p w:rsidR="00F229B6" w:rsidRPr="00FF678C" w:rsidRDefault="00F229B6" w:rsidP="00FF678C">
            <w:pPr>
              <w:spacing w:line="240" w:lineRule="auto"/>
              <w:jc w:val="both"/>
              <w:rPr>
                <w:rFonts w:ascii="Times New Roman" w:hAnsi="Times New Roman" w:cs="Times New Roman"/>
                <w:b/>
                <w:bCs/>
                <w:sz w:val="28"/>
                <w:szCs w:val="28"/>
              </w:rPr>
            </w:pPr>
            <w:r w:rsidRPr="00FF678C">
              <w:rPr>
                <w:rFonts w:ascii="Times New Roman" w:hAnsi="Times New Roman" w:cs="Times New Roman"/>
                <w:b/>
                <w:bCs/>
                <w:sz w:val="28"/>
                <w:szCs w:val="28"/>
              </w:rPr>
              <w:t>ОКОНЧАНИЕ ПРОЦЕДУРЫ:</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1.Использованные ёмкости, ветошь, швабры продезинфицировать.</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2.Снять перчатки, поместить в КСБУ. Вымыть и осушить руки.</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3.Провести </w:t>
            </w:r>
            <w:proofErr w:type="spellStart"/>
            <w:r w:rsidRPr="00FF678C">
              <w:rPr>
                <w:rFonts w:ascii="Times New Roman" w:hAnsi="Times New Roman" w:cs="Times New Roman"/>
                <w:sz w:val="28"/>
                <w:szCs w:val="28"/>
              </w:rPr>
              <w:t>кварцевание</w:t>
            </w:r>
            <w:proofErr w:type="spellEnd"/>
            <w:r w:rsidRPr="00FF678C">
              <w:rPr>
                <w:rFonts w:ascii="Times New Roman" w:hAnsi="Times New Roman" w:cs="Times New Roman"/>
                <w:sz w:val="28"/>
                <w:szCs w:val="28"/>
              </w:rPr>
              <w:t xml:space="preserve"> в течение 15-17 минут.</w:t>
            </w:r>
          </w:p>
          <w:p w:rsidR="00F229B6" w:rsidRPr="00FF678C" w:rsidRDefault="00F229B6" w:rsidP="00FF678C">
            <w:pPr>
              <w:spacing w:line="240" w:lineRule="auto"/>
              <w:jc w:val="both"/>
              <w:rPr>
                <w:rFonts w:ascii="Times New Roman" w:hAnsi="Times New Roman" w:cs="Times New Roman"/>
                <w:sz w:val="28"/>
                <w:szCs w:val="28"/>
              </w:rPr>
            </w:pPr>
            <w:proofErr w:type="spellStart"/>
            <w:r w:rsidRPr="00FF678C">
              <w:rPr>
                <w:rFonts w:ascii="Times New Roman" w:hAnsi="Times New Roman" w:cs="Times New Roman"/>
                <w:b/>
                <w:bCs/>
                <w:sz w:val="28"/>
                <w:szCs w:val="28"/>
              </w:rPr>
              <w:t>Внимание</w:t>
            </w:r>
            <w:proofErr w:type="gramStart"/>
            <w:r w:rsidRPr="00FF678C">
              <w:rPr>
                <w:rFonts w:ascii="Times New Roman" w:hAnsi="Times New Roman" w:cs="Times New Roman"/>
                <w:b/>
                <w:bCs/>
                <w:sz w:val="28"/>
                <w:szCs w:val="28"/>
              </w:rPr>
              <w:t>!</w:t>
            </w:r>
            <w:r w:rsidRPr="00FF678C">
              <w:rPr>
                <w:rFonts w:ascii="Times New Roman" w:hAnsi="Times New Roman" w:cs="Times New Roman"/>
                <w:sz w:val="28"/>
                <w:szCs w:val="28"/>
              </w:rPr>
              <w:t>К</w:t>
            </w:r>
            <w:proofErr w:type="gramEnd"/>
            <w:r w:rsidRPr="00FF678C">
              <w:rPr>
                <w:rFonts w:ascii="Times New Roman" w:hAnsi="Times New Roman" w:cs="Times New Roman"/>
                <w:sz w:val="28"/>
                <w:szCs w:val="28"/>
              </w:rPr>
              <w:t>варцевание</w:t>
            </w:r>
            <w:proofErr w:type="spellEnd"/>
            <w:r w:rsidRPr="00FF678C">
              <w:rPr>
                <w:rFonts w:ascii="Times New Roman" w:hAnsi="Times New Roman" w:cs="Times New Roman"/>
                <w:sz w:val="28"/>
                <w:szCs w:val="28"/>
              </w:rPr>
              <w:t xml:space="preserve"> проводят в процедурном кабинете 5-6 раз в день по 15-17 минут (в зависимости от площади).</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4.Провести проветривание в течение 15 минут.</w:t>
            </w:r>
          </w:p>
          <w:p w:rsidR="00F229B6" w:rsidRPr="00FF678C"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 xml:space="preserve">Текущая уборка предполагает обработку полов, поверхностей мебели и оборудования. Мытье холодильного оборудования проводится в ходе генеральной уборке согласно графику, утвержденному главным врачом. Генеральная уборка осуществляется 1 раз в неделю. При текущей уборке, проводимой </w:t>
            </w:r>
            <w:r w:rsidRPr="00FF678C">
              <w:rPr>
                <w:rFonts w:ascii="Times New Roman" w:hAnsi="Times New Roman" w:cs="Times New Roman"/>
                <w:sz w:val="28"/>
                <w:szCs w:val="28"/>
              </w:rPr>
              <w:lastRenderedPageBreak/>
              <w:t xml:space="preserve">каждый день, наружные поверхности медицинского холодильника 2 раза протираются салфеткой, смоченной раствором </w:t>
            </w:r>
            <w:proofErr w:type="spellStart"/>
            <w:r w:rsidRPr="00FF678C">
              <w:rPr>
                <w:rFonts w:ascii="Times New Roman" w:hAnsi="Times New Roman" w:cs="Times New Roman"/>
                <w:sz w:val="28"/>
                <w:szCs w:val="28"/>
              </w:rPr>
              <w:t>дезсредства</w:t>
            </w:r>
            <w:proofErr w:type="spellEnd"/>
            <w:r w:rsidRPr="00FF678C">
              <w:rPr>
                <w:rFonts w:ascii="Times New Roman" w:hAnsi="Times New Roman" w:cs="Times New Roman"/>
                <w:sz w:val="28"/>
                <w:szCs w:val="28"/>
              </w:rPr>
              <w:t xml:space="preserve">, затем промываются и вытираются насухо. Рабочий раствор дезинфицирующего средства выдерживается на поверхности согласно инструкции по его использованию. При генеральной уборке, проводимой раз в неделю, осуществляются те же манипуляции в той же последовательности, но после мытья и обработки холодильника по </w:t>
            </w:r>
            <w:proofErr w:type="spellStart"/>
            <w:r w:rsidRPr="00FF678C">
              <w:rPr>
                <w:rFonts w:ascii="Times New Roman" w:hAnsi="Times New Roman" w:cs="Times New Roman"/>
                <w:sz w:val="28"/>
                <w:szCs w:val="28"/>
              </w:rPr>
              <w:t>СанПиНу</w:t>
            </w:r>
            <w:proofErr w:type="spellEnd"/>
            <w:r w:rsidRPr="00FF678C">
              <w:rPr>
                <w:rFonts w:ascii="Times New Roman" w:hAnsi="Times New Roman" w:cs="Times New Roman"/>
                <w:sz w:val="28"/>
                <w:szCs w:val="28"/>
              </w:rPr>
              <w:t xml:space="preserve"> в процедурном кабинете выполняется его получасовое проветривание.</w:t>
            </w:r>
          </w:p>
          <w:p w:rsidR="00F229B6" w:rsidRPr="00F229B6" w:rsidRDefault="00F229B6" w:rsidP="00FF678C">
            <w:pPr>
              <w:spacing w:line="240" w:lineRule="auto"/>
              <w:jc w:val="both"/>
              <w:rPr>
                <w:rFonts w:ascii="Times New Roman" w:hAnsi="Times New Roman" w:cs="Times New Roman"/>
                <w:sz w:val="28"/>
                <w:szCs w:val="28"/>
              </w:rPr>
            </w:pPr>
            <w:r w:rsidRPr="00FF678C">
              <w:rPr>
                <w:rFonts w:ascii="Times New Roman" w:hAnsi="Times New Roman" w:cs="Times New Roman"/>
                <w:sz w:val="28"/>
                <w:szCs w:val="28"/>
              </w:rPr>
              <w:t>Генеральная уборка холодильника в процедурном кабинете проводится 1 раз в 30 дней, а текущая уборка – по мере надобности.</w:t>
            </w:r>
          </w:p>
          <w:p w:rsidR="00F229B6" w:rsidRPr="00F229B6" w:rsidRDefault="00F229B6" w:rsidP="00F229B6">
            <w:pPr>
              <w:spacing w:line="276" w:lineRule="auto"/>
              <w:jc w:val="both"/>
              <w:rPr>
                <w:rFonts w:ascii="Times New Roman" w:hAnsi="Times New Roman" w:cs="Times New Roman"/>
                <w:color w:val="2B2B2B"/>
                <w:sz w:val="28"/>
                <w:szCs w:val="28"/>
              </w:rPr>
            </w:pPr>
          </w:p>
          <w:p w:rsidR="00F229B6" w:rsidRPr="00F229B6" w:rsidRDefault="00F229B6" w:rsidP="00F229B6">
            <w:pPr>
              <w:spacing w:line="276" w:lineRule="auto"/>
              <w:jc w:val="both"/>
              <w:rPr>
                <w:rFonts w:ascii="Times New Roman" w:hAnsi="Times New Roman" w:cs="Times New Roman"/>
                <w:color w:val="2B2B2B"/>
                <w:sz w:val="28"/>
                <w:szCs w:val="28"/>
              </w:rPr>
            </w:pPr>
          </w:p>
          <w:p w:rsidR="00F229B6" w:rsidRPr="00F229B6" w:rsidRDefault="00F229B6" w:rsidP="00F229B6">
            <w:pPr>
              <w:spacing w:line="276" w:lineRule="auto"/>
              <w:jc w:val="both"/>
              <w:rPr>
                <w:rFonts w:ascii="Times New Roman" w:hAnsi="Times New Roman" w:cs="Times New Roman"/>
                <w:sz w:val="28"/>
                <w:szCs w:val="28"/>
              </w:rPr>
            </w:pPr>
          </w:p>
          <w:p w:rsidR="00F229B6" w:rsidRPr="00F229B6" w:rsidRDefault="00F229B6" w:rsidP="00F229B6">
            <w:pPr>
              <w:spacing w:line="276" w:lineRule="auto"/>
              <w:rPr>
                <w:rFonts w:ascii="Times New Roman" w:hAnsi="Times New Roman" w:cs="Times New Roman"/>
                <w:sz w:val="28"/>
                <w:szCs w:val="28"/>
              </w:rPr>
            </w:pPr>
          </w:p>
        </w:tc>
        <w:tc>
          <w:tcPr>
            <w:tcW w:w="709" w:type="dxa"/>
          </w:tcPr>
          <w:p w:rsidR="00F229B6" w:rsidRPr="00F229B6" w:rsidRDefault="00F229B6" w:rsidP="00F229B6">
            <w:pPr>
              <w:spacing w:line="276" w:lineRule="auto"/>
              <w:rPr>
                <w:rFonts w:ascii="Times New Roman" w:hAnsi="Times New Roman" w:cs="Times New Roman"/>
                <w:sz w:val="28"/>
                <w:szCs w:val="28"/>
              </w:rPr>
            </w:pPr>
          </w:p>
        </w:tc>
        <w:tc>
          <w:tcPr>
            <w:tcW w:w="708" w:type="dxa"/>
          </w:tcPr>
          <w:p w:rsidR="00F229B6" w:rsidRPr="00F229B6" w:rsidRDefault="00F229B6" w:rsidP="00F229B6">
            <w:pPr>
              <w:spacing w:line="276" w:lineRule="auto"/>
              <w:rPr>
                <w:rFonts w:ascii="Times New Roman" w:hAnsi="Times New Roman" w:cs="Times New Roman"/>
                <w:sz w:val="28"/>
                <w:szCs w:val="28"/>
              </w:rPr>
            </w:pPr>
          </w:p>
        </w:tc>
      </w:tr>
    </w:tbl>
    <w:p w:rsidR="0073048E" w:rsidRDefault="0073048E" w:rsidP="00156D73">
      <w:pPr>
        <w:widowControl w:val="0"/>
        <w:spacing w:before="100" w:beforeAutospacing="1" w:after="100" w:afterAutospacing="1" w:line="240" w:lineRule="auto"/>
        <w:jc w:val="center"/>
        <w:rPr>
          <w:rFonts w:ascii="Times New Roman" w:hAnsi="Times New Roman" w:cs="Times New Roman"/>
          <w:b/>
          <w:bCs/>
          <w:sz w:val="28"/>
          <w:szCs w:val="28"/>
        </w:rPr>
      </w:pPr>
    </w:p>
    <w:p w:rsidR="0073048E" w:rsidRDefault="0073048E">
      <w:pPr>
        <w:rPr>
          <w:rFonts w:ascii="Times New Roman" w:hAnsi="Times New Roman" w:cs="Times New Roman"/>
          <w:b/>
          <w:bCs/>
          <w:sz w:val="28"/>
          <w:szCs w:val="28"/>
        </w:rPr>
      </w:pPr>
      <w:r>
        <w:rPr>
          <w:rFonts w:ascii="Times New Roman" w:hAnsi="Times New Roman" w:cs="Times New Roman"/>
          <w:b/>
          <w:bCs/>
          <w:sz w:val="28"/>
          <w:szCs w:val="28"/>
        </w:rPr>
        <w:br w:type="page"/>
      </w:r>
    </w:p>
    <w:p w:rsidR="004135F4" w:rsidRPr="004A23E5" w:rsidRDefault="004135F4" w:rsidP="00156D73">
      <w:pPr>
        <w:widowControl w:val="0"/>
        <w:spacing w:before="100" w:beforeAutospacing="1" w:after="100" w:afterAutospacing="1" w:line="240" w:lineRule="auto"/>
        <w:jc w:val="center"/>
        <w:rPr>
          <w:rFonts w:ascii="Times New Roman" w:hAnsi="Times New Roman" w:cs="Times New Roman"/>
          <w:b/>
          <w:bCs/>
          <w:sz w:val="28"/>
          <w:szCs w:val="28"/>
        </w:rPr>
      </w:pPr>
      <w:r w:rsidRPr="004A23E5">
        <w:rPr>
          <w:rFonts w:ascii="Times New Roman" w:hAnsi="Times New Roman" w:cs="Times New Roman"/>
          <w:b/>
          <w:bCs/>
          <w:sz w:val="28"/>
          <w:szCs w:val="28"/>
        </w:rPr>
        <w:lastRenderedPageBreak/>
        <w:t>Манипуляционный лист</w:t>
      </w:r>
    </w:p>
    <w:tbl>
      <w:tblPr>
        <w:tblStyle w:val="a4"/>
        <w:tblW w:w="0" w:type="auto"/>
        <w:tblLook w:val="04A0"/>
      </w:tblPr>
      <w:tblGrid>
        <w:gridCol w:w="704"/>
        <w:gridCol w:w="4961"/>
        <w:gridCol w:w="1985"/>
        <w:gridCol w:w="1959"/>
      </w:tblGrid>
      <w:tr w:rsidR="004135F4" w:rsidRPr="003A4767" w:rsidTr="00947AB5">
        <w:tc>
          <w:tcPr>
            <w:tcW w:w="704" w:type="dxa"/>
          </w:tcPr>
          <w:p w:rsidR="004135F4" w:rsidRPr="003A4767" w:rsidRDefault="004135F4" w:rsidP="000941FE">
            <w:pPr>
              <w:widowControl w:val="0"/>
              <w:spacing w:before="100" w:beforeAutospacing="1" w:after="100" w:afterAutospacing="1"/>
              <w:rPr>
                <w:rFonts w:ascii="Times New Roman" w:hAnsi="Times New Roman" w:cs="Times New Roman"/>
                <w:bCs/>
                <w:sz w:val="28"/>
                <w:szCs w:val="28"/>
              </w:rPr>
            </w:pPr>
          </w:p>
        </w:tc>
        <w:tc>
          <w:tcPr>
            <w:tcW w:w="4961" w:type="dxa"/>
          </w:tcPr>
          <w:p w:rsidR="004135F4" w:rsidRPr="003A4767" w:rsidRDefault="00C53A19" w:rsidP="000941FE">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Перечень манипуляций</w:t>
            </w:r>
          </w:p>
        </w:tc>
        <w:tc>
          <w:tcPr>
            <w:tcW w:w="1985" w:type="dxa"/>
          </w:tcPr>
          <w:p w:rsidR="004135F4"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Результат освоения</w:t>
            </w:r>
          </w:p>
        </w:tc>
        <w:tc>
          <w:tcPr>
            <w:tcW w:w="1959" w:type="dxa"/>
          </w:tcPr>
          <w:p w:rsidR="004135F4" w:rsidRPr="003A4767" w:rsidRDefault="00947AB5" w:rsidP="000941FE">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Роспись преподавателя</w:t>
            </w:r>
          </w:p>
        </w:tc>
      </w:tr>
      <w:tr w:rsidR="00C53A19" w:rsidRPr="003A4767" w:rsidTr="00947AB5">
        <w:tc>
          <w:tcPr>
            <w:tcW w:w="704" w:type="dxa"/>
          </w:tcPr>
          <w:p w:rsidR="00C53A19" w:rsidRPr="003A4767" w:rsidRDefault="00947AB5" w:rsidP="00C53A1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w:t>
            </w:r>
          </w:p>
        </w:tc>
        <w:tc>
          <w:tcPr>
            <w:tcW w:w="4961" w:type="dxa"/>
          </w:tcPr>
          <w:p w:rsidR="00C53A19" w:rsidRPr="003A4767" w:rsidRDefault="00C53A19" w:rsidP="00C53A19">
            <w:pPr>
              <w:jc w:val="both"/>
              <w:rPr>
                <w:rFonts w:ascii="Times New Roman" w:hAnsi="Times New Roman" w:cs="Times New Roman"/>
                <w:sz w:val="28"/>
                <w:szCs w:val="28"/>
              </w:rPr>
            </w:pPr>
            <w:r w:rsidRPr="003A4767">
              <w:rPr>
                <w:rFonts w:ascii="Times New Roman" w:hAnsi="Times New Roman" w:cs="Times New Roman"/>
                <w:sz w:val="28"/>
                <w:szCs w:val="28"/>
              </w:rPr>
              <w:t>Термометрия</w:t>
            </w:r>
          </w:p>
        </w:tc>
        <w:tc>
          <w:tcPr>
            <w:tcW w:w="1985" w:type="dxa"/>
          </w:tcPr>
          <w:p w:rsidR="00C53A19"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947AB5">
        <w:tc>
          <w:tcPr>
            <w:tcW w:w="704" w:type="dxa"/>
          </w:tcPr>
          <w:p w:rsidR="00C53A19" w:rsidRPr="003A4767" w:rsidRDefault="00947AB5" w:rsidP="00C53A1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w:t>
            </w:r>
          </w:p>
        </w:tc>
        <w:tc>
          <w:tcPr>
            <w:tcW w:w="4961" w:type="dxa"/>
          </w:tcPr>
          <w:p w:rsidR="00C53A19" w:rsidRPr="003A4767" w:rsidRDefault="00C53A19" w:rsidP="00C53A19">
            <w:pPr>
              <w:jc w:val="both"/>
              <w:rPr>
                <w:rFonts w:ascii="Times New Roman" w:hAnsi="Times New Roman" w:cs="Times New Roman"/>
                <w:sz w:val="28"/>
                <w:szCs w:val="28"/>
              </w:rPr>
            </w:pPr>
            <w:r w:rsidRPr="003A4767">
              <w:rPr>
                <w:rFonts w:ascii="Times New Roman" w:hAnsi="Times New Roman" w:cs="Times New Roman"/>
                <w:sz w:val="28"/>
                <w:szCs w:val="28"/>
              </w:rPr>
              <w:t>Подсчет пульса</w:t>
            </w:r>
          </w:p>
        </w:tc>
        <w:tc>
          <w:tcPr>
            <w:tcW w:w="1985" w:type="dxa"/>
          </w:tcPr>
          <w:p w:rsidR="00C53A19"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947AB5">
        <w:tc>
          <w:tcPr>
            <w:tcW w:w="704" w:type="dxa"/>
          </w:tcPr>
          <w:p w:rsidR="00C53A19" w:rsidRPr="003A4767" w:rsidRDefault="00947AB5" w:rsidP="00C53A1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3</w:t>
            </w:r>
          </w:p>
        </w:tc>
        <w:tc>
          <w:tcPr>
            <w:tcW w:w="4961" w:type="dxa"/>
          </w:tcPr>
          <w:p w:rsidR="00C53A19" w:rsidRPr="003A4767" w:rsidRDefault="00C53A19" w:rsidP="00C53A19">
            <w:pPr>
              <w:jc w:val="both"/>
              <w:rPr>
                <w:rFonts w:ascii="Times New Roman" w:hAnsi="Times New Roman" w:cs="Times New Roman"/>
                <w:sz w:val="28"/>
                <w:szCs w:val="28"/>
              </w:rPr>
            </w:pPr>
            <w:r w:rsidRPr="003A4767">
              <w:rPr>
                <w:rFonts w:ascii="Times New Roman" w:hAnsi="Times New Roman" w:cs="Times New Roman"/>
                <w:sz w:val="28"/>
                <w:szCs w:val="28"/>
              </w:rPr>
              <w:t>Подсчет частоты дыхания</w:t>
            </w:r>
          </w:p>
        </w:tc>
        <w:tc>
          <w:tcPr>
            <w:tcW w:w="1985" w:type="dxa"/>
          </w:tcPr>
          <w:p w:rsidR="00C53A19"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C53A19" w:rsidRPr="003A4767" w:rsidTr="00947AB5">
        <w:tc>
          <w:tcPr>
            <w:tcW w:w="704" w:type="dxa"/>
          </w:tcPr>
          <w:p w:rsidR="00C53A19" w:rsidRPr="003A4767" w:rsidRDefault="00947AB5" w:rsidP="00C53A19">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4</w:t>
            </w:r>
          </w:p>
        </w:tc>
        <w:tc>
          <w:tcPr>
            <w:tcW w:w="4961" w:type="dxa"/>
          </w:tcPr>
          <w:p w:rsidR="00C53A19" w:rsidRPr="003A4767" w:rsidRDefault="00C53A19" w:rsidP="00C53A19">
            <w:pPr>
              <w:jc w:val="both"/>
              <w:rPr>
                <w:rFonts w:ascii="Times New Roman" w:hAnsi="Times New Roman" w:cs="Times New Roman"/>
                <w:sz w:val="28"/>
                <w:szCs w:val="28"/>
              </w:rPr>
            </w:pPr>
            <w:r w:rsidRPr="003A4767">
              <w:rPr>
                <w:rFonts w:ascii="Times New Roman" w:hAnsi="Times New Roman" w:cs="Times New Roman"/>
                <w:sz w:val="28"/>
                <w:szCs w:val="28"/>
              </w:rPr>
              <w:t>Измерение артериального давления</w:t>
            </w:r>
          </w:p>
        </w:tc>
        <w:tc>
          <w:tcPr>
            <w:tcW w:w="1985" w:type="dxa"/>
          </w:tcPr>
          <w:p w:rsidR="00C53A19"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C53A19" w:rsidRPr="003A4767" w:rsidRDefault="00C53A19" w:rsidP="00C53A19">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5</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 xml:space="preserve">Забор слизи из зева и носа на </w:t>
            </w:r>
            <w:r w:rsidRPr="003A4767">
              <w:rPr>
                <w:rFonts w:ascii="Times New Roman" w:hAnsi="Times New Roman" w:cs="Times New Roman"/>
                <w:sz w:val="28"/>
                <w:szCs w:val="28"/>
                <w:lang w:val="en-US"/>
              </w:rPr>
              <w:t>BL</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6</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 xml:space="preserve">Забор крови на биохимическое исследование </w:t>
            </w:r>
            <w:proofErr w:type="spellStart"/>
            <w:r w:rsidRPr="003A4767">
              <w:rPr>
                <w:rFonts w:ascii="Times New Roman" w:hAnsi="Times New Roman" w:cs="Times New Roman"/>
                <w:sz w:val="28"/>
                <w:szCs w:val="28"/>
              </w:rPr>
              <w:t>вакутейнером</w:t>
            </w:r>
            <w:proofErr w:type="spellEnd"/>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7</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Забор кала на бактериологическое исследование</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8</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Забор кала на копрологическое исследование</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9</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Соскоб на энтеробиоз</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10</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Осмотр на педикулез</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11</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 xml:space="preserve">Проведение </w:t>
            </w:r>
            <w:proofErr w:type="spellStart"/>
            <w:r w:rsidRPr="003A4767">
              <w:rPr>
                <w:rFonts w:ascii="Times New Roman" w:hAnsi="Times New Roman" w:cs="Times New Roman"/>
                <w:sz w:val="28"/>
                <w:szCs w:val="28"/>
              </w:rPr>
              <w:t>педикулоцидной</w:t>
            </w:r>
            <w:proofErr w:type="spellEnd"/>
            <w:r w:rsidRPr="003A4767">
              <w:rPr>
                <w:rFonts w:ascii="Times New Roman" w:hAnsi="Times New Roman" w:cs="Times New Roman"/>
                <w:sz w:val="28"/>
                <w:szCs w:val="28"/>
              </w:rPr>
              <w:t xml:space="preserve"> обработки волосистой части головы</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12</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инструментария</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13</w:t>
            </w:r>
          </w:p>
        </w:tc>
        <w:tc>
          <w:tcPr>
            <w:tcW w:w="4961" w:type="dxa"/>
          </w:tcPr>
          <w:p w:rsidR="00947AB5" w:rsidRPr="003A4767" w:rsidRDefault="00947AB5" w:rsidP="00947AB5">
            <w:pPr>
              <w:jc w:val="both"/>
              <w:rPr>
                <w:rFonts w:ascii="Times New Roman" w:hAnsi="Times New Roman" w:cs="Times New Roman"/>
                <w:sz w:val="28"/>
                <w:szCs w:val="28"/>
              </w:rPr>
            </w:pPr>
            <w:r w:rsidRPr="003A4767">
              <w:rPr>
                <w:rFonts w:ascii="Times New Roman" w:hAnsi="Times New Roman" w:cs="Times New Roman"/>
                <w:sz w:val="28"/>
                <w:szCs w:val="28"/>
              </w:rPr>
              <w:t>Проведение дезинфекции контактных поверхностей</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14</w:t>
            </w:r>
          </w:p>
        </w:tc>
        <w:tc>
          <w:tcPr>
            <w:tcW w:w="4961"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bCs/>
                <w:sz w:val="28"/>
                <w:szCs w:val="28"/>
              </w:rPr>
              <w:t>Сбор медицинских отходов</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15</w:t>
            </w:r>
          </w:p>
        </w:tc>
        <w:tc>
          <w:tcPr>
            <w:tcW w:w="4961" w:type="dxa"/>
          </w:tcPr>
          <w:p w:rsidR="00947AB5" w:rsidRPr="00B54D7E" w:rsidRDefault="00947AB5" w:rsidP="00947AB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 xml:space="preserve">Оформление </w:t>
            </w:r>
            <w:r w:rsidRPr="00B54D7E">
              <w:rPr>
                <w:rFonts w:ascii="Times New Roman" w:eastAsia="Times New Roman" w:hAnsi="Times New Roman" w:cs="Times New Roman"/>
                <w:sz w:val="28"/>
                <w:szCs w:val="28"/>
                <w:lang w:eastAsia="ru-RU"/>
              </w:rPr>
              <w:t>учетно-</w:t>
            </w:r>
            <w:r w:rsidRPr="003A4767">
              <w:rPr>
                <w:rFonts w:ascii="Times New Roman" w:eastAsia="Times New Roman" w:hAnsi="Times New Roman" w:cs="Times New Roman"/>
                <w:sz w:val="28"/>
                <w:szCs w:val="28"/>
                <w:lang w:eastAsia="ru-RU"/>
              </w:rPr>
              <w:t xml:space="preserve"> отчетной</w:t>
            </w:r>
          </w:p>
          <w:p w:rsidR="00947AB5" w:rsidRPr="003A4767" w:rsidRDefault="00947AB5" w:rsidP="00947AB5">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 w:hanging="83"/>
              <w:jc w:val="both"/>
              <w:rPr>
                <w:rFonts w:ascii="Times New Roman" w:eastAsia="Times New Roman" w:hAnsi="Times New Roman" w:cs="Times New Roman"/>
                <w:sz w:val="28"/>
                <w:szCs w:val="28"/>
                <w:lang w:eastAsia="ru-RU"/>
              </w:rPr>
            </w:pPr>
            <w:r w:rsidRPr="003A4767">
              <w:rPr>
                <w:rFonts w:ascii="Times New Roman" w:eastAsia="Times New Roman" w:hAnsi="Times New Roman" w:cs="Times New Roman"/>
                <w:sz w:val="28"/>
                <w:szCs w:val="28"/>
                <w:lang w:eastAsia="ru-RU"/>
              </w:rPr>
              <w:t>документации</w:t>
            </w:r>
            <w:r w:rsidRPr="00B54D7E">
              <w:rPr>
                <w:rFonts w:ascii="Times New Roman" w:eastAsia="Times New Roman" w:hAnsi="Times New Roman" w:cs="Times New Roman"/>
                <w:sz w:val="28"/>
                <w:szCs w:val="28"/>
                <w:lang w:eastAsia="ru-RU"/>
              </w:rPr>
              <w:t>.</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16</w:t>
            </w:r>
          </w:p>
        </w:tc>
        <w:tc>
          <w:tcPr>
            <w:tcW w:w="4961"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sidRPr="003A4767">
              <w:rPr>
                <w:rFonts w:ascii="Times New Roman" w:hAnsi="Times New Roman" w:cs="Times New Roman"/>
                <w:sz w:val="28"/>
                <w:szCs w:val="28"/>
              </w:rPr>
              <w:t>Составление плана профилактических прививок</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17</w:t>
            </w:r>
          </w:p>
        </w:tc>
        <w:tc>
          <w:tcPr>
            <w:tcW w:w="4961" w:type="dxa"/>
          </w:tcPr>
          <w:p w:rsidR="00947AB5" w:rsidRPr="003A4767" w:rsidRDefault="00947AB5" w:rsidP="00947AB5">
            <w:pPr>
              <w:widowControl w:val="0"/>
              <w:spacing w:before="100" w:beforeAutospacing="1" w:after="100" w:afterAutospacing="1"/>
              <w:rPr>
                <w:rFonts w:ascii="Times New Roman" w:hAnsi="Times New Roman" w:cs="Times New Roman"/>
                <w:sz w:val="28"/>
                <w:szCs w:val="28"/>
              </w:rPr>
            </w:pPr>
            <w:r w:rsidRPr="003A4767">
              <w:rPr>
                <w:rFonts w:ascii="Times New Roman" w:hAnsi="Times New Roman" w:cs="Times New Roman"/>
                <w:sz w:val="28"/>
                <w:szCs w:val="28"/>
              </w:rPr>
              <w:t xml:space="preserve">Постановка   вакцин </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18</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Проведение дезинфекции ИМН многоразового пользования</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19</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Проведение дезинфекции воздуха</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20</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Гигиеническая обработка рук</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21</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Одевание и снятие перчаток</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22</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Проведение внутримышечных инъекций</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23</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Проведение внутривенных инъекций</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24</w:t>
            </w:r>
          </w:p>
        </w:tc>
        <w:tc>
          <w:tcPr>
            <w:tcW w:w="4961" w:type="dxa"/>
          </w:tcPr>
          <w:p w:rsidR="00947AB5" w:rsidRPr="003A4767" w:rsidRDefault="00947AB5" w:rsidP="00947AB5">
            <w:pPr>
              <w:pStyle w:val="a5"/>
              <w:jc w:val="both"/>
              <w:rPr>
                <w:rFonts w:ascii="Times New Roman" w:hAnsi="Times New Roman"/>
                <w:sz w:val="28"/>
                <w:szCs w:val="28"/>
              </w:rPr>
            </w:pPr>
            <w:r>
              <w:rPr>
                <w:rFonts w:ascii="Times New Roman" w:hAnsi="Times New Roman"/>
                <w:sz w:val="28"/>
                <w:szCs w:val="28"/>
              </w:rPr>
              <w:t>Надевание противочумного костюма.</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r w:rsidR="00947AB5" w:rsidRPr="003A4767" w:rsidTr="00947AB5">
        <w:tc>
          <w:tcPr>
            <w:tcW w:w="704"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r>
              <w:rPr>
                <w:rFonts w:ascii="Times New Roman" w:hAnsi="Times New Roman" w:cs="Times New Roman"/>
                <w:bCs/>
                <w:sz w:val="28"/>
                <w:szCs w:val="28"/>
              </w:rPr>
              <w:t>25</w:t>
            </w:r>
          </w:p>
        </w:tc>
        <w:tc>
          <w:tcPr>
            <w:tcW w:w="4961" w:type="dxa"/>
          </w:tcPr>
          <w:p w:rsidR="00947AB5" w:rsidRPr="003A4767" w:rsidRDefault="00947AB5" w:rsidP="00947AB5">
            <w:pPr>
              <w:pStyle w:val="a5"/>
              <w:jc w:val="both"/>
              <w:rPr>
                <w:rFonts w:ascii="Times New Roman" w:hAnsi="Times New Roman"/>
                <w:sz w:val="28"/>
                <w:szCs w:val="28"/>
              </w:rPr>
            </w:pPr>
            <w:r w:rsidRPr="003A4767">
              <w:rPr>
                <w:rFonts w:ascii="Times New Roman" w:hAnsi="Times New Roman"/>
                <w:sz w:val="28"/>
                <w:szCs w:val="28"/>
              </w:rPr>
              <w:t>Выпуск материалов для санитарного просвещения населения.</w:t>
            </w:r>
          </w:p>
        </w:tc>
        <w:tc>
          <w:tcPr>
            <w:tcW w:w="1985" w:type="dxa"/>
          </w:tcPr>
          <w:p w:rsidR="00947AB5" w:rsidRPr="003A4767" w:rsidRDefault="00947AB5" w:rsidP="00947AB5">
            <w:pPr>
              <w:widowControl w:val="0"/>
              <w:spacing w:before="100" w:beforeAutospacing="1" w:after="100" w:afterAutospacing="1"/>
              <w:jc w:val="center"/>
              <w:rPr>
                <w:rFonts w:ascii="Times New Roman" w:hAnsi="Times New Roman" w:cs="Times New Roman"/>
                <w:bCs/>
                <w:sz w:val="28"/>
                <w:szCs w:val="28"/>
              </w:rPr>
            </w:pPr>
            <w:r>
              <w:rPr>
                <w:rFonts w:ascii="Times New Roman" w:hAnsi="Times New Roman" w:cs="Times New Roman"/>
                <w:bCs/>
                <w:sz w:val="28"/>
                <w:szCs w:val="28"/>
              </w:rPr>
              <w:t>освоено</w:t>
            </w:r>
          </w:p>
        </w:tc>
        <w:tc>
          <w:tcPr>
            <w:tcW w:w="1959" w:type="dxa"/>
          </w:tcPr>
          <w:p w:rsidR="00947AB5" w:rsidRPr="003A4767" w:rsidRDefault="00947AB5" w:rsidP="00947AB5">
            <w:pPr>
              <w:widowControl w:val="0"/>
              <w:spacing w:before="100" w:beforeAutospacing="1" w:after="100" w:afterAutospacing="1"/>
              <w:rPr>
                <w:rFonts w:ascii="Times New Roman" w:hAnsi="Times New Roman" w:cs="Times New Roman"/>
                <w:bCs/>
                <w:sz w:val="28"/>
                <w:szCs w:val="28"/>
              </w:rPr>
            </w:pPr>
          </w:p>
        </w:tc>
      </w:tr>
    </w:tbl>
    <w:p w:rsidR="00947AB5" w:rsidRDefault="00947AB5" w:rsidP="004A23E5">
      <w:pPr>
        <w:pStyle w:val="1"/>
        <w:spacing w:before="0"/>
        <w:jc w:val="center"/>
        <w:rPr>
          <w:rFonts w:ascii="Times New Roman" w:hAnsi="Times New Roman" w:cs="Times New Roman"/>
          <w:color w:val="auto"/>
        </w:rPr>
      </w:pPr>
    </w:p>
    <w:p w:rsidR="00947AB5" w:rsidRDefault="00947AB5" w:rsidP="00947AB5">
      <w:pPr>
        <w:rPr>
          <w:lang w:eastAsia="ru-RU"/>
        </w:rPr>
      </w:pPr>
    </w:p>
    <w:p w:rsidR="00947AB5" w:rsidRPr="00B810BF" w:rsidRDefault="00B810BF" w:rsidP="00947AB5">
      <w:pPr>
        <w:rPr>
          <w:rFonts w:ascii="Times New Roman" w:hAnsi="Times New Roman" w:cs="Times New Roman"/>
          <w:sz w:val="28"/>
          <w:szCs w:val="28"/>
          <w:lang w:eastAsia="ru-RU"/>
        </w:rPr>
      </w:pPr>
      <w:r w:rsidRPr="00B810BF">
        <w:rPr>
          <w:rFonts w:ascii="Times New Roman" w:hAnsi="Times New Roman" w:cs="Times New Roman"/>
          <w:sz w:val="28"/>
          <w:szCs w:val="28"/>
          <w:lang w:eastAsia="ru-RU"/>
        </w:rPr>
        <w:t>Преподаватель__________________</w:t>
      </w:r>
    </w:p>
    <w:p w:rsidR="00947AB5" w:rsidRPr="00947AB5" w:rsidRDefault="00947AB5" w:rsidP="00947AB5">
      <w:pPr>
        <w:rPr>
          <w:lang w:eastAsia="ru-RU"/>
        </w:rPr>
      </w:pPr>
    </w:p>
    <w:p w:rsidR="0073048E" w:rsidRDefault="0073048E">
      <w:pPr>
        <w:rPr>
          <w:rFonts w:ascii="Times New Roman" w:eastAsiaTheme="majorEastAsia" w:hAnsi="Times New Roman" w:cs="Times New Roman"/>
          <w:b/>
          <w:bCs/>
          <w:sz w:val="28"/>
          <w:szCs w:val="28"/>
          <w:lang w:eastAsia="ru-RU"/>
        </w:rPr>
      </w:pPr>
      <w:r>
        <w:rPr>
          <w:rFonts w:ascii="Times New Roman" w:hAnsi="Times New Roman" w:cs="Times New Roman"/>
        </w:rPr>
        <w:br w:type="page"/>
      </w:r>
    </w:p>
    <w:p w:rsidR="005D5B65" w:rsidRPr="004A23E5" w:rsidRDefault="005D5B65" w:rsidP="004A23E5">
      <w:pPr>
        <w:pStyle w:val="1"/>
        <w:spacing w:before="0"/>
        <w:jc w:val="center"/>
        <w:rPr>
          <w:rFonts w:ascii="Times New Roman" w:hAnsi="Times New Roman" w:cs="Times New Roman"/>
          <w:color w:val="auto"/>
        </w:rPr>
      </w:pPr>
      <w:r w:rsidRPr="004A23E5">
        <w:rPr>
          <w:rFonts w:ascii="Times New Roman" w:hAnsi="Times New Roman" w:cs="Times New Roman"/>
          <w:color w:val="auto"/>
        </w:rPr>
        <w:lastRenderedPageBreak/>
        <w:t>Текстовой отчет</w:t>
      </w:r>
    </w:p>
    <w:p w:rsidR="004A23E5" w:rsidRPr="004A23E5" w:rsidRDefault="005D5B65" w:rsidP="00B17DA9">
      <w:pPr>
        <w:spacing w:line="240" w:lineRule="auto"/>
        <w:jc w:val="center"/>
        <w:rPr>
          <w:rFonts w:ascii="Times New Roman" w:hAnsi="Times New Roman" w:cs="Times New Roman"/>
          <w:sz w:val="28"/>
          <w:szCs w:val="28"/>
          <w:lang w:eastAsia="ru-RU"/>
        </w:rPr>
      </w:pPr>
      <w:r w:rsidRPr="004A23E5">
        <w:rPr>
          <w:rFonts w:ascii="Times New Roman" w:hAnsi="Times New Roman" w:cs="Times New Roman"/>
          <w:sz w:val="28"/>
          <w:szCs w:val="28"/>
          <w:lang w:eastAsia="ru-RU"/>
        </w:rPr>
        <w:t>Самооценка по результатам учебной практики</w:t>
      </w:r>
    </w:p>
    <w:p w:rsidR="00D90C2E" w:rsidRDefault="005D5B65" w:rsidP="00EA3D5B">
      <w:pPr>
        <w:jc w:val="both"/>
        <w:rPr>
          <w:rFonts w:ascii="Times New Roman" w:hAnsi="Times New Roman" w:cs="Times New Roman"/>
          <w:sz w:val="28"/>
          <w:szCs w:val="28"/>
        </w:rPr>
      </w:pPr>
      <w:r w:rsidRPr="00D01B0F">
        <w:rPr>
          <w:rFonts w:ascii="Times New Roman" w:hAnsi="Times New Roman" w:cs="Times New Roman"/>
          <w:sz w:val="28"/>
          <w:szCs w:val="28"/>
        </w:rPr>
        <w:t xml:space="preserve">При прохождении </w:t>
      </w:r>
      <w:r w:rsidR="00AF433D">
        <w:rPr>
          <w:rFonts w:ascii="Times New Roman" w:hAnsi="Times New Roman" w:cs="Times New Roman"/>
          <w:sz w:val="28"/>
          <w:szCs w:val="28"/>
        </w:rPr>
        <w:t>учебной</w:t>
      </w:r>
      <w:r w:rsidRPr="00D01B0F">
        <w:rPr>
          <w:rFonts w:ascii="Times New Roman" w:hAnsi="Times New Roman" w:cs="Times New Roman"/>
          <w:sz w:val="28"/>
          <w:szCs w:val="28"/>
        </w:rPr>
        <w:t xml:space="preserve"> практики мною самостоятельно были проведены: </w:t>
      </w:r>
      <w:r w:rsidR="00EA3D5B" w:rsidRPr="00EA3D5B">
        <w:rPr>
          <w:rFonts w:ascii="Times New Roman" w:hAnsi="Times New Roman" w:cs="Times New Roman"/>
          <w:sz w:val="28"/>
          <w:szCs w:val="28"/>
          <w:u w:val="single"/>
        </w:rPr>
        <w:t>Термометрия</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Подсчет пульса</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Подсчет частоты дыхания</w:t>
      </w:r>
      <w:r w:rsidR="00EA3D5B" w:rsidRPr="00EA3D5B">
        <w:rPr>
          <w:rFonts w:ascii="Times New Roman" w:hAnsi="Times New Roman" w:cs="Times New Roman"/>
          <w:sz w:val="28"/>
          <w:szCs w:val="28"/>
          <w:u w:val="single"/>
        </w:rPr>
        <w:t xml:space="preserve">, </w:t>
      </w:r>
      <w:r w:rsidR="00D90C2E">
        <w:rPr>
          <w:rFonts w:ascii="Times New Roman" w:hAnsi="Times New Roman" w:cs="Times New Roman"/>
          <w:sz w:val="28"/>
          <w:szCs w:val="28"/>
          <w:u w:val="single"/>
        </w:rPr>
        <w:t>Измерение АД</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Забор слизи из зева и носа на </w:t>
      </w:r>
      <w:r w:rsidR="00EA3D5B" w:rsidRPr="00EA3D5B">
        <w:rPr>
          <w:rFonts w:ascii="Times New Roman" w:hAnsi="Times New Roman" w:cs="Times New Roman"/>
          <w:sz w:val="28"/>
          <w:szCs w:val="28"/>
          <w:u w:val="single"/>
          <w:lang w:val="en-US"/>
        </w:rPr>
        <w:t>BL</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Забор крови на биохимическое исследование </w:t>
      </w:r>
      <w:proofErr w:type="spellStart"/>
      <w:r w:rsidR="00EA3D5B" w:rsidRPr="00EA3D5B">
        <w:rPr>
          <w:rFonts w:ascii="Times New Roman" w:hAnsi="Times New Roman" w:cs="Times New Roman"/>
          <w:sz w:val="28"/>
          <w:szCs w:val="28"/>
          <w:u w:val="single"/>
        </w:rPr>
        <w:t>вакутейнером</w:t>
      </w:r>
      <w:proofErr w:type="spellEnd"/>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Забор кала на бактериологическое исследование</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Забор кала на </w:t>
      </w:r>
      <w:proofErr w:type="spellStart"/>
      <w:r w:rsidR="00EA3D5B" w:rsidRPr="00EA3D5B">
        <w:rPr>
          <w:rFonts w:ascii="Times New Roman" w:hAnsi="Times New Roman" w:cs="Times New Roman"/>
          <w:sz w:val="28"/>
          <w:szCs w:val="28"/>
          <w:u w:val="single"/>
        </w:rPr>
        <w:t>копрологическое</w:t>
      </w:r>
      <w:proofErr w:type="spellEnd"/>
      <w:r w:rsidR="00EA3D5B" w:rsidRPr="00EA3D5B">
        <w:rPr>
          <w:rFonts w:ascii="Times New Roman" w:hAnsi="Times New Roman" w:cs="Times New Roman"/>
          <w:sz w:val="28"/>
          <w:szCs w:val="28"/>
          <w:u w:val="single"/>
        </w:rPr>
        <w:t xml:space="preserve"> исследование</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Соскоб на энтеробиоз</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Осмотр на педикулез</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Проведение </w:t>
      </w:r>
      <w:proofErr w:type="spellStart"/>
      <w:r w:rsidR="00EA3D5B" w:rsidRPr="00EA3D5B">
        <w:rPr>
          <w:rFonts w:ascii="Times New Roman" w:hAnsi="Times New Roman" w:cs="Times New Roman"/>
          <w:sz w:val="28"/>
          <w:szCs w:val="28"/>
          <w:u w:val="single"/>
        </w:rPr>
        <w:t>педикулоцидной</w:t>
      </w:r>
      <w:proofErr w:type="spellEnd"/>
      <w:r w:rsidR="00EA3D5B" w:rsidRPr="00EA3D5B">
        <w:rPr>
          <w:rFonts w:ascii="Times New Roman" w:hAnsi="Times New Roman" w:cs="Times New Roman"/>
          <w:sz w:val="28"/>
          <w:szCs w:val="28"/>
          <w:u w:val="single"/>
        </w:rPr>
        <w:t xml:space="preserve"> обработки волосистой части головы</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Проведение дезинфекции инструментария</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контактных поверхностей</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bCs/>
          <w:sz w:val="28"/>
          <w:szCs w:val="28"/>
          <w:u w:val="single"/>
        </w:rPr>
        <w:t>Сбор медицинских отходов</w:t>
      </w:r>
      <w:r w:rsidR="00EA3D5B" w:rsidRPr="00EA3D5B">
        <w:rPr>
          <w:rFonts w:ascii="Times New Roman" w:hAnsi="Times New Roman" w:cs="Times New Roman"/>
          <w:sz w:val="28"/>
          <w:szCs w:val="28"/>
          <w:u w:val="single"/>
        </w:rPr>
        <w:t xml:space="preserve">, </w:t>
      </w:r>
      <w:r w:rsidR="00EA3D5B" w:rsidRPr="00EA3D5B">
        <w:rPr>
          <w:rFonts w:ascii="Times New Roman" w:eastAsia="Times New Roman" w:hAnsi="Times New Roman" w:cs="Times New Roman"/>
          <w:sz w:val="28"/>
          <w:szCs w:val="28"/>
          <w:u w:val="single"/>
          <w:lang w:eastAsia="ru-RU"/>
        </w:rPr>
        <w:t xml:space="preserve">Оформление </w:t>
      </w:r>
      <w:proofErr w:type="spellStart"/>
      <w:proofErr w:type="gramStart"/>
      <w:r w:rsidR="00EA3D5B" w:rsidRPr="00EA3D5B">
        <w:rPr>
          <w:rFonts w:ascii="Times New Roman" w:eastAsia="Times New Roman" w:hAnsi="Times New Roman" w:cs="Times New Roman"/>
          <w:sz w:val="28"/>
          <w:szCs w:val="28"/>
          <w:u w:val="single"/>
          <w:lang w:eastAsia="ru-RU"/>
        </w:rPr>
        <w:t>учетно</w:t>
      </w:r>
      <w:proofErr w:type="spellEnd"/>
      <w:r w:rsidR="00EA3D5B" w:rsidRPr="00EA3D5B">
        <w:rPr>
          <w:rFonts w:ascii="Times New Roman" w:eastAsia="Times New Roman" w:hAnsi="Times New Roman" w:cs="Times New Roman"/>
          <w:sz w:val="28"/>
          <w:szCs w:val="28"/>
          <w:u w:val="single"/>
          <w:lang w:eastAsia="ru-RU"/>
        </w:rPr>
        <w:t xml:space="preserve"> </w:t>
      </w:r>
      <w:r w:rsidR="00EA3D5B" w:rsidRPr="00EA3D5B">
        <w:rPr>
          <w:rFonts w:ascii="Times New Roman" w:eastAsia="Times New Roman" w:hAnsi="Times New Roman" w:cs="Times New Roman"/>
          <w:sz w:val="28"/>
          <w:szCs w:val="28"/>
          <w:u w:val="single"/>
          <w:lang w:eastAsia="ru-RU"/>
        </w:rPr>
        <w:t>- отчетной</w:t>
      </w:r>
      <w:proofErr w:type="gramEnd"/>
      <w:r w:rsidR="00EA3D5B" w:rsidRPr="00EA3D5B">
        <w:rPr>
          <w:rFonts w:ascii="Times New Roman" w:hAnsi="Times New Roman" w:cs="Times New Roman"/>
          <w:sz w:val="28"/>
          <w:szCs w:val="28"/>
          <w:u w:val="single"/>
        </w:rPr>
        <w:t xml:space="preserve"> </w:t>
      </w:r>
      <w:r w:rsidR="00EA3D5B" w:rsidRPr="00EA3D5B">
        <w:rPr>
          <w:rFonts w:ascii="Times New Roman" w:eastAsia="Times New Roman" w:hAnsi="Times New Roman" w:cs="Times New Roman"/>
          <w:sz w:val="28"/>
          <w:szCs w:val="28"/>
          <w:u w:val="single"/>
          <w:lang w:eastAsia="ru-RU"/>
        </w:rPr>
        <w:t>документации</w:t>
      </w:r>
      <w:r w:rsidR="00EA3D5B" w:rsidRPr="00EA3D5B">
        <w:rPr>
          <w:rFonts w:ascii="Times New Roman" w:eastAsia="Times New Roman" w:hAnsi="Times New Roman" w:cs="Times New Roman"/>
          <w:sz w:val="28"/>
          <w:szCs w:val="28"/>
          <w:u w:val="single"/>
          <w:lang w:eastAsia="ru-RU"/>
        </w:rPr>
        <w:t xml:space="preserve">, </w:t>
      </w:r>
      <w:r w:rsidR="00EA3D5B" w:rsidRPr="00EA3D5B">
        <w:rPr>
          <w:rFonts w:ascii="Times New Roman" w:hAnsi="Times New Roman" w:cs="Times New Roman"/>
          <w:sz w:val="28"/>
          <w:szCs w:val="28"/>
          <w:u w:val="single"/>
        </w:rPr>
        <w:t>Составление плана профилактических прививок</w:t>
      </w:r>
      <w:r w:rsidR="00EA3D5B" w:rsidRPr="00EA3D5B">
        <w:rPr>
          <w:rFonts w:ascii="Times New Roman" w:hAnsi="Times New Roman" w:cs="Times New Roman"/>
          <w:sz w:val="28"/>
          <w:szCs w:val="28"/>
          <w:u w:val="single"/>
        </w:rPr>
        <w:t xml:space="preserve">, Постановка   вакцин, </w:t>
      </w:r>
      <w:r w:rsidR="00EA3D5B" w:rsidRPr="00EA3D5B">
        <w:rPr>
          <w:rFonts w:ascii="Times New Roman" w:hAnsi="Times New Roman"/>
          <w:sz w:val="28"/>
          <w:szCs w:val="28"/>
          <w:u w:val="single"/>
        </w:rPr>
        <w:t>Проведение дезинфекции ИМН многоразового пользования</w:t>
      </w:r>
      <w:r w:rsidR="00EA3D5B" w:rsidRPr="00EA3D5B">
        <w:rPr>
          <w:rFonts w:ascii="Times New Roman" w:hAnsi="Times New Roman"/>
          <w:sz w:val="28"/>
          <w:szCs w:val="28"/>
          <w:u w:val="single"/>
        </w:rPr>
        <w:t xml:space="preserve">, </w:t>
      </w:r>
      <w:r w:rsidR="00EA3D5B" w:rsidRPr="00EA3D5B">
        <w:rPr>
          <w:rFonts w:ascii="Times New Roman" w:hAnsi="Times New Roman"/>
          <w:sz w:val="28"/>
          <w:szCs w:val="28"/>
          <w:u w:val="single"/>
        </w:rPr>
        <w:t>Проведение дезинфекции воздуха</w:t>
      </w:r>
      <w:r w:rsidR="00EA3D5B" w:rsidRPr="00EA3D5B">
        <w:rPr>
          <w:rFonts w:ascii="Times New Roman" w:hAnsi="Times New Roman"/>
          <w:sz w:val="28"/>
          <w:szCs w:val="28"/>
          <w:u w:val="single"/>
        </w:rPr>
        <w:t>,</w:t>
      </w:r>
      <w:r w:rsidR="00D90C2E">
        <w:rPr>
          <w:rFonts w:ascii="Times New Roman" w:hAnsi="Times New Roman"/>
          <w:sz w:val="28"/>
          <w:szCs w:val="28"/>
          <w:u w:val="single"/>
        </w:rPr>
        <w:t xml:space="preserve"> Проведение</w:t>
      </w:r>
      <w:proofErr w:type="gramStart"/>
      <w:r w:rsidR="00D90C2E">
        <w:rPr>
          <w:rFonts w:ascii="Times New Roman" w:hAnsi="Times New Roman"/>
          <w:sz w:val="28"/>
          <w:szCs w:val="28"/>
          <w:u w:val="single"/>
        </w:rPr>
        <w:t xml:space="preserve"> В</w:t>
      </w:r>
      <w:proofErr w:type="gramEnd"/>
      <w:r w:rsidR="00D90C2E" w:rsidRPr="00D90C2E">
        <w:rPr>
          <w:rFonts w:ascii="Times New Roman" w:hAnsi="Times New Roman"/>
          <w:sz w:val="28"/>
          <w:szCs w:val="28"/>
          <w:u w:val="single"/>
        </w:rPr>
        <w:t>/</w:t>
      </w:r>
      <w:r w:rsidR="00D90C2E">
        <w:rPr>
          <w:rFonts w:ascii="Times New Roman" w:hAnsi="Times New Roman"/>
          <w:sz w:val="28"/>
          <w:szCs w:val="28"/>
          <w:u w:val="single"/>
        </w:rPr>
        <w:t>М, В</w:t>
      </w:r>
      <w:r w:rsidR="00D90C2E" w:rsidRPr="00D90C2E">
        <w:rPr>
          <w:rFonts w:ascii="Times New Roman" w:hAnsi="Times New Roman"/>
          <w:sz w:val="28"/>
          <w:szCs w:val="28"/>
          <w:u w:val="single"/>
        </w:rPr>
        <w:t>/</w:t>
      </w:r>
      <w:r w:rsidR="00D90C2E">
        <w:rPr>
          <w:rFonts w:ascii="Times New Roman" w:hAnsi="Times New Roman"/>
          <w:sz w:val="28"/>
          <w:szCs w:val="28"/>
          <w:u w:val="single"/>
        </w:rPr>
        <w:t>В</w:t>
      </w:r>
      <w:r w:rsidR="00D90C2E" w:rsidRPr="00EA3D5B">
        <w:rPr>
          <w:rFonts w:ascii="Times New Roman" w:hAnsi="Times New Roman"/>
          <w:sz w:val="28"/>
          <w:szCs w:val="28"/>
          <w:u w:val="single"/>
        </w:rPr>
        <w:t xml:space="preserve"> инъекций</w:t>
      </w:r>
      <w:r w:rsidR="00D90C2E" w:rsidRPr="00EA3D5B">
        <w:rPr>
          <w:rFonts w:ascii="Times New Roman" w:hAnsi="Times New Roman"/>
          <w:sz w:val="28"/>
          <w:szCs w:val="28"/>
          <w:u w:val="single"/>
        </w:rPr>
        <w:t>,</w:t>
      </w:r>
      <w:r w:rsidR="00EA3D5B" w:rsidRPr="00EA3D5B">
        <w:rPr>
          <w:rFonts w:ascii="Times New Roman" w:hAnsi="Times New Roman"/>
          <w:sz w:val="28"/>
          <w:szCs w:val="28"/>
          <w:u w:val="single"/>
        </w:rPr>
        <w:t xml:space="preserve"> </w:t>
      </w:r>
      <w:r w:rsidR="00EA3D5B" w:rsidRPr="00EA3D5B">
        <w:rPr>
          <w:rFonts w:ascii="Times New Roman" w:hAnsi="Times New Roman"/>
          <w:sz w:val="28"/>
          <w:szCs w:val="28"/>
          <w:u w:val="single"/>
        </w:rPr>
        <w:t>Гигиеническая обработка рук</w:t>
      </w:r>
      <w:r w:rsidR="00EA3D5B" w:rsidRPr="00EA3D5B">
        <w:rPr>
          <w:rFonts w:ascii="Times New Roman" w:hAnsi="Times New Roman"/>
          <w:sz w:val="28"/>
          <w:szCs w:val="28"/>
          <w:u w:val="single"/>
        </w:rPr>
        <w:t xml:space="preserve">, </w:t>
      </w:r>
      <w:r w:rsidR="00EA3D5B" w:rsidRPr="00EA3D5B">
        <w:rPr>
          <w:rFonts w:ascii="Times New Roman" w:hAnsi="Times New Roman"/>
          <w:sz w:val="28"/>
          <w:szCs w:val="28"/>
          <w:u w:val="single"/>
        </w:rPr>
        <w:t>Одевание и снятие перчаток</w:t>
      </w:r>
      <w:r w:rsidR="00EA3D5B" w:rsidRPr="00EA3D5B">
        <w:rPr>
          <w:rFonts w:ascii="Times New Roman" w:hAnsi="Times New Roman"/>
          <w:sz w:val="28"/>
          <w:szCs w:val="28"/>
          <w:u w:val="single"/>
        </w:rPr>
        <w:t xml:space="preserve">, </w:t>
      </w:r>
      <w:r w:rsidR="00EA3D5B" w:rsidRPr="00EA3D5B">
        <w:rPr>
          <w:rFonts w:ascii="Times New Roman" w:hAnsi="Times New Roman"/>
          <w:sz w:val="28"/>
          <w:szCs w:val="28"/>
          <w:u w:val="single"/>
        </w:rPr>
        <w:t>Н</w:t>
      </w:r>
      <w:r w:rsidR="00EA3D5B" w:rsidRPr="00EA3D5B">
        <w:rPr>
          <w:rFonts w:ascii="Times New Roman" w:hAnsi="Times New Roman"/>
          <w:sz w:val="28"/>
          <w:szCs w:val="28"/>
          <w:u w:val="single"/>
        </w:rPr>
        <w:t xml:space="preserve">адевание противочумного костюма, </w:t>
      </w:r>
      <w:r w:rsidR="00EA3D5B" w:rsidRPr="00EA3D5B">
        <w:rPr>
          <w:rFonts w:ascii="Times New Roman" w:hAnsi="Times New Roman"/>
          <w:sz w:val="28"/>
          <w:szCs w:val="28"/>
          <w:u w:val="single"/>
        </w:rPr>
        <w:t>Выпуск материалов для санитарного просвещения населения.</w:t>
      </w:r>
      <w:r w:rsidR="00EA3D5B">
        <w:rPr>
          <w:rFonts w:ascii="Times New Roman" w:hAnsi="Times New Roman" w:cs="Times New Roman"/>
          <w:sz w:val="28"/>
          <w:szCs w:val="28"/>
        </w:rPr>
        <w:t xml:space="preserve">                </w:t>
      </w:r>
    </w:p>
    <w:p w:rsidR="005D5B65" w:rsidRPr="00EA3D5B" w:rsidRDefault="005D5B65" w:rsidP="00D90C2E">
      <w:pPr>
        <w:jc w:val="center"/>
        <w:rPr>
          <w:rFonts w:ascii="Times New Roman" w:hAnsi="Times New Roman" w:cs="Times New Roman"/>
          <w:sz w:val="28"/>
          <w:szCs w:val="28"/>
        </w:rPr>
      </w:pPr>
      <w:proofErr w:type="spellStart"/>
      <w:proofErr w:type="gramStart"/>
      <w:r w:rsidRPr="00D01B0F">
        <w:rPr>
          <w:rFonts w:ascii="Times New Roman" w:hAnsi="Times New Roman" w:cs="Times New Roman"/>
          <w:sz w:val="20"/>
          <w:szCs w:val="20"/>
          <w:vertAlign w:val="superscript"/>
        </w:rPr>
        <w:t>сан-просвет</w:t>
      </w:r>
      <w:proofErr w:type="spellEnd"/>
      <w:proofErr w:type="gramEnd"/>
      <w:r w:rsidRPr="00D01B0F">
        <w:rPr>
          <w:rFonts w:ascii="Times New Roman" w:hAnsi="Times New Roman" w:cs="Times New Roman"/>
          <w:sz w:val="20"/>
          <w:szCs w:val="20"/>
          <w:vertAlign w:val="superscript"/>
        </w:rPr>
        <w:t xml:space="preserve"> работы с указанием количества человек  </w:t>
      </w:r>
      <w:proofErr w:type="spellStart"/>
      <w:r w:rsidRPr="00D01B0F">
        <w:rPr>
          <w:rFonts w:ascii="Times New Roman" w:hAnsi="Times New Roman" w:cs="Times New Roman"/>
          <w:sz w:val="20"/>
          <w:szCs w:val="20"/>
          <w:vertAlign w:val="superscript"/>
        </w:rPr>
        <w:t>курация</w:t>
      </w:r>
      <w:proofErr w:type="spellEnd"/>
      <w:r w:rsidRPr="00D01B0F">
        <w:rPr>
          <w:rFonts w:ascii="Times New Roman" w:hAnsi="Times New Roman" w:cs="Times New Roman"/>
          <w:sz w:val="20"/>
          <w:szCs w:val="20"/>
          <w:vertAlign w:val="superscript"/>
        </w:rPr>
        <w:t>, беседы  с детьми, родителями</w:t>
      </w:r>
    </w:p>
    <w:p w:rsidR="00EA3D5B" w:rsidRPr="00EA3D5B" w:rsidRDefault="00706387" w:rsidP="00EA3D5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Я хорошо овладе</w:t>
      </w:r>
      <w:proofErr w:type="gramStart"/>
      <w:r>
        <w:rPr>
          <w:rFonts w:ascii="Times New Roman" w:hAnsi="Times New Roman" w:cs="Times New Roman"/>
          <w:sz w:val="28"/>
          <w:szCs w:val="28"/>
        </w:rPr>
        <w:t>л(</w:t>
      </w:r>
      <w:proofErr w:type="spellStart"/>
      <w:proofErr w:type="gramEnd"/>
      <w:r>
        <w:rPr>
          <w:rFonts w:ascii="Times New Roman" w:hAnsi="Times New Roman" w:cs="Times New Roman"/>
          <w:sz w:val="28"/>
          <w:szCs w:val="28"/>
        </w:rPr>
        <w:t>ла</w:t>
      </w:r>
      <w:proofErr w:type="spellEnd"/>
      <w:r>
        <w:rPr>
          <w:rFonts w:ascii="Times New Roman" w:hAnsi="Times New Roman" w:cs="Times New Roman"/>
          <w:sz w:val="28"/>
          <w:szCs w:val="28"/>
        </w:rPr>
        <w:t xml:space="preserve">) умениями: </w:t>
      </w:r>
      <w:r w:rsidR="00EA3D5B" w:rsidRPr="00EA3D5B">
        <w:rPr>
          <w:rFonts w:ascii="Times New Roman" w:hAnsi="Times New Roman" w:cs="Times New Roman"/>
          <w:sz w:val="28"/>
          <w:szCs w:val="28"/>
          <w:u w:val="single"/>
        </w:rPr>
        <w:t xml:space="preserve">Забор слизи из зева и носа на </w:t>
      </w:r>
      <w:r w:rsidR="00EA3D5B" w:rsidRPr="00EA3D5B">
        <w:rPr>
          <w:rFonts w:ascii="Times New Roman" w:hAnsi="Times New Roman" w:cs="Times New Roman"/>
          <w:sz w:val="28"/>
          <w:szCs w:val="28"/>
          <w:u w:val="single"/>
          <w:lang w:val="en-US"/>
        </w:rPr>
        <w:t>BL</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Забор крови на биохимическое исследование </w:t>
      </w:r>
      <w:proofErr w:type="spellStart"/>
      <w:r w:rsidR="00EA3D5B" w:rsidRPr="00EA3D5B">
        <w:rPr>
          <w:rFonts w:ascii="Times New Roman" w:hAnsi="Times New Roman" w:cs="Times New Roman"/>
          <w:sz w:val="28"/>
          <w:szCs w:val="28"/>
          <w:u w:val="single"/>
        </w:rPr>
        <w:t>вакутейнером</w:t>
      </w:r>
      <w:proofErr w:type="spellEnd"/>
      <w:r w:rsidR="00EA3D5B" w:rsidRPr="00EA3D5B">
        <w:rPr>
          <w:rFonts w:ascii="Times New Roman" w:hAnsi="Times New Roman" w:cs="Times New Roman"/>
          <w:sz w:val="28"/>
          <w:szCs w:val="28"/>
          <w:u w:val="single"/>
        </w:rPr>
        <w:t xml:space="preserve">, </w:t>
      </w:r>
      <w:r w:rsidR="00B17DA9" w:rsidRPr="00EA3D5B">
        <w:rPr>
          <w:rFonts w:ascii="Times New Roman" w:hAnsi="Times New Roman" w:cs="Times New Roman"/>
          <w:sz w:val="28"/>
          <w:szCs w:val="28"/>
          <w:u w:val="single"/>
        </w:rPr>
        <w:t>Забор кала на бактериологическое</w:t>
      </w:r>
      <w:r w:rsidR="00B17DA9" w:rsidRPr="00D90C2E">
        <w:rPr>
          <w:rFonts w:ascii="Times New Roman" w:hAnsi="Times New Roman" w:cs="Times New Roman"/>
          <w:sz w:val="28"/>
          <w:szCs w:val="28"/>
          <w:u w:val="single"/>
        </w:rPr>
        <w:t xml:space="preserve">/ </w:t>
      </w:r>
      <w:proofErr w:type="spellStart"/>
      <w:r w:rsidR="00B17DA9" w:rsidRPr="00EA3D5B">
        <w:rPr>
          <w:rFonts w:ascii="Times New Roman" w:hAnsi="Times New Roman" w:cs="Times New Roman"/>
          <w:sz w:val="28"/>
          <w:szCs w:val="28"/>
          <w:u w:val="single"/>
        </w:rPr>
        <w:t>копрологическое</w:t>
      </w:r>
      <w:proofErr w:type="spellEnd"/>
      <w:r w:rsidR="00B17DA9" w:rsidRPr="00EA3D5B">
        <w:rPr>
          <w:rFonts w:ascii="Times New Roman" w:hAnsi="Times New Roman" w:cs="Times New Roman"/>
          <w:sz w:val="28"/>
          <w:szCs w:val="28"/>
          <w:u w:val="single"/>
        </w:rPr>
        <w:t xml:space="preserve"> исследование</w:t>
      </w:r>
      <w:r w:rsidR="00B17DA9">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Соскоб на энтеробиоз</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Осмотр на педикулез</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 xml:space="preserve">Проведение </w:t>
      </w:r>
      <w:proofErr w:type="spellStart"/>
      <w:r w:rsidR="00EA3D5B" w:rsidRPr="00EA3D5B">
        <w:rPr>
          <w:rFonts w:ascii="Times New Roman" w:hAnsi="Times New Roman" w:cs="Times New Roman"/>
          <w:sz w:val="28"/>
          <w:szCs w:val="28"/>
          <w:u w:val="single"/>
        </w:rPr>
        <w:t>педикулоцидной</w:t>
      </w:r>
      <w:proofErr w:type="spellEnd"/>
      <w:r w:rsidR="00EA3D5B" w:rsidRPr="00EA3D5B">
        <w:rPr>
          <w:rFonts w:ascii="Times New Roman" w:hAnsi="Times New Roman" w:cs="Times New Roman"/>
          <w:sz w:val="28"/>
          <w:szCs w:val="28"/>
          <w:u w:val="single"/>
        </w:rPr>
        <w:t xml:space="preserve"> обработки волосистой части головы</w:t>
      </w:r>
      <w:r w:rsidR="00EA3D5B" w:rsidRPr="00EA3D5B">
        <w:rPr>
          <w:rFonts w:ascii="Times New Roman" w:hAnsi="Times New Roman" w:cs="Times New Roman"/>
          <w:sz w:val="28"/>
          <w:szCs w:val="28"/>
          <w:u w:val="single"/>
        </w:rPr>
        <w:t xml:space="preserve">, </w:t>
      </w:r>
      <w:r w:rsidR="00EA3D5B" w:rsidRPr="00EA3D5B">
        <w:rPr>
          <w:rFonts w:ascii="Times New Roman" w:hAnsi="Times New Roman" w:cs="Times New Roman"/>
          <w:sz w:val="28"/>
          <w:szCs w:val="28"/>
          <w:u w:val="single"/>
        </w:rPr>
        <w:t>Проведение дезинфекции инструментария</w:t>
      </w:r>
      <w:r w:rsidR="00B17DA9">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Проведение дезинфекции инструментария</w:t>
      </w:r>
      <w:r w:rsidR="00D90C2E">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контактных поверхностей</w:t>
      </w:r>
      <w:r w:rsidR="00D90C2E" w:rsidRPr="00EA3D5B">
        <w:rPr>
          <w:rFonts w:ascii="Times New Roman" w:hAnsi="Times New Roman" w:cs="Times New Roman"/>
          <w:sz w:val="28"/>
          <w:szCs w:val="28"/>
          <w:u w:val="single"/>
        </w:rPr>
        <w:t>,</w:t>
      </w:r>
      <w:r w:rsidR="00D90C2E">
        <w:rPr>
          <w:rFonts w:ascii="Times New Roman" w:hAnsi="Times New Roman" w:cs="Times New Roman"/>
          <w:sz w:val="28"/>
          <w:szCs w:val="28"/>
          <w:u w:val="single"/>
        </w:rPr>
        <w:t xml:space="preserve"> </w:t>
      </w:r>
      <w:r w:rsidR="00D90C2E">
        <w:rPr>
          <w:rFonts w:ascii="Times New Roman" w:hAnsi="Times New Roman"/>
          <w:sz w:val="28"/>
          <w:szCs w:val="28"/>
          <w:u w:val="single"/>
        </w:rPr>
        <w:t>ИМН многоразового пользовании, воздуха</w:t>
      </w:r>
      <w:r w:rsidR="00D90C2E">
        <w:rPr>
          <w:rFonts w:ascii="Times New Roman" w:hAnsi="Times New Roman" w:cs="Times New Roman"/>
          <w:sz w:val="28"/>
          <w:szCs w:val="28"/>
          <w:u w:val="single"/>
        </w:rPr>
        <w:t xml:space="preserve">, </w:t>
      </w:r>
      <w:r w:rsidR="00EA3D5B" w:rsidRPr="00EA3D5B">
        <w:rPr>
          <w:rFonts w:ascii="Times New Roman" w:hAnsi="Times New Roman" w:cs="Times New Roman"/>
          <w:bCs/>
          <w:sz w:val="28"/>
          <w:szCs w:val="28"/>
          <w:u w:val="single"/>
        </w:rPr>
        <w:t>Сбор медицинских отходов</w:t>
      </w:r>
      <w:r w:rsidR="00EA3D5B" w:rsidRPr="00EA3D5B">
        <w:rPr>
          <w:rFonts w:ascii="Times New Roman" w:hAnsi="Times New Roman" w:cs="Times New Roman"/>
          <w:sz w:val="28"/>
          <w:szCs w:val="28"/>
          <w:u w:val="single"/>
        </w:rPr>
        <w:t xml:space="preserve">, </w:t>
      </w:r>
      <w:r w:rsidR="00EA3D5B" w:rsidRPr="00EA3D5B">
        <w:rPr>
          <w:rFonts w:ascii="Times New Roman" w:eastAsia="Times New Roman" w:hAnsi="Times New Roman" w:cs="Times New Roman"/>
          <w:sz w:val="28"/>
          <w:szCs w:val="28"/>
          <w:u w:val="single"/>
          <w:lang w:eastAsia="ru-RU"/>
        </w:rPr>
        <w:t xml:space="preserve">Оформление </w:t>
      </w:r>
      <w:proofErr w:type="spellStart"/>
      <w:r w:rsidR="00EA3D5B" w:rsidRPr="00EA3D5B">
        <w:rPr>
          <w:rFonts w:ascii="Times New Roman" w:eastAsia="Times New Roman" w:hAnsi="Times New Roman" w:cs="Times New Roman"/>
          <w:sz w:val="28"/>
          <w:szCs w:val="28"/>
          <w:u w:val="single"/>
          <w:lang w:eastAsia="ru-RU"/>
        </w:rPr>
        <w:t>учетно</w:t>
      </w:r>
      <w:proofErr w:type="spellEnd"/>
      <w:r w:rsidR="00EA3D5B" w:rsidRPr="00EA3D5B">
        <w:rPr>
          <w:rFonts w:ascii="Times New Roman" w:eastAsia="Times New Roman" w:hAnsi="Times New Roman" w:cs="Times New Roman"/>
          <w:sz w:val="28"/>
          <w:szCs w:val="28"/>
          <w:u w:val="single"/>
          <w:lang w:eastAsia="ru-RU"/>
        </w:rPr>
        <w:t xml:space="preserve"> </w:t>
      </w:r>
      <w:r w:rsidR="00EA3D5B" w:rsidRPr="00EA3D5B">
        <w:rPr>
          <w:rFonts w:ascii="Times New Roman" w:eastAsia="Times New Roman" w:hAnsi="Times New Roman" w:cs="Times New Roman"/>
          <w:sz w:val="28"/>
          <w:szCs w:val="28"/>
          <w:u w:val="single"/>
          <w:lang w:eastAsia="ru-RU"/>
        </w:rPr>
        <w:t>- отчетной</w:t>
      </w:r>
      <w:r w:rsidR="00EA3D5B" w:rsidRPr="00EA3D5B">
        <w:rPr>
          <w:rFonts w:ascii="Times New Roman" w:hAnsi="Times New Roman" w:cs="Times New Roman"/>
          <w:sz w:val="28"/>
          <w:szCs w:val="28"/>
          <w:u w:val="single"/>
        </w:rPr>
        <w:t xml:space="preserve"> </w:t>
      </w:r>
      <w:r w:rsidR="00EA3D5B" w:rsidRPr="00EA3D5B">
        <w:rPr>
          <w:rFonts w:ascii="Times New Roman" w:eastAsia="Times New Roman" w:hAnsi="Times New Roman" w:cs="Times New Roman"/>
          <w:sz w:val="28"/>
          <w:szCs w:val="28"/>
          <w:u w:val="single"/>
          <w:lang w:eastAsia="ru-RU"/>
        </w:rPr>
        <w:t>документации</w:t>
      </w:r>
      <w:r w:rsidR="00EA3D5B" w:rsidRPr="00EA3D5B">
        <w:rPr>
          <w:rFonts w:ascii="Times New Roman" w:eastAsia="Times New Roman" w:hAnsi="Times New Roman" w:cs="Times New Roman"/>
          <w:sz w:val="28"/>
          <w:szCs w:val="28"/>
          <w:u w:val="single"/>
          <w:lang w:eastAsia="ru-RU"/>
        </w:rPr>
        <w:t xml:space="preserve">, </w:t>
      </w:r>
      <w:r w:rsidR="00EA3D5B" w:rsidRPr="00EA3D5B">
        <w:rPr>
          <w:rFonts w:ascii="Times New Roman" w:hAnsi="Times New Roman" w:cs="Times New Roman"/>
          <w:sz w:val="28"/>
          <w:szCs w:val="28"/>
          <w:u w:val="single"/>
        </w:rPr>
        <w:t>Составление плана профилактических прививок</w:t>
      </w:r>
      <w:r w:rsidR="00EA3D5B" w:rsidRPr="00EA3D5B">
        <w:rPr>
          <w:rFonts w:ascii="Times New Roman" w:hAnsi="Times New Roman" w:cs="Times New Roman"/>
          <w:sz w:val="28"/>
          <w:szCs w:val="28"/>
          <w:u w:val="single"/>
        </w:rPr>
        <w:t xml:space="preserve">, Постановка   вакцин, </w:t>
      </w:r>
      <w:r w:rsidR="00D90C2E">
        <w:rPr>
          <w:rFonts w:ascii="Times New Roman" w:hAnsi="Times New Roman"/>
          <w:sz w:val="28"/>
          <w:szCs w:val="28"/>
          <w:u w:val="single"/>
        </w:rPr>
        <w:t>Проведение</w:t>
      </w:r>
      <w:proofErr w:type="gramStart"/>
      <w:r w:rsidR="00D90C2E">
        <w:rPr>
          <w:rFonts w:ascii="Times New Roman" w:hAnsi="Times New Roman"/>
          <w:sz w:val="28"/>
          <w:szCs w:val="28"/>
          <w:u w:val="single"/>
        </w:rPr>
        <w:t xml:space="preserve"> В</w:t>
      </w:r>
      <w:proofErr w:type="gramEnd"/>
      <w:r w:rsidR="00D90C2E" w:rsidRPr="00D90C2E">
        <w:rPr>
          <w:rFonts w:ascii="Times New Roman" w:hAnsi="Times New Roman"/>
          <w:sz w:val="28"/>
          <w:szCs w:val="28"/>
          <w:u w:val="single"/>
        </w:rPr>
        <w:t>/</w:t>
      </w:r>
      <w:r w:rsidR="00D90C2E">
        <w:rPr>
          <w:rFonts w:ascii="Times New Roman" w:hAnsi="Times New Roman"/>
          <w:sz w:val="28"/>
          <w:szCs w:val="28"/>
          <w:u w:val="single"/>
        </w:rPr>
        <w:t xml:space="preserve">М, </w:t>
      </w:r>
      <w:proofErr w:type="gramStart"/>
      <w:r w:rsidR="00D90C2E">
        <w:rPr>
          <w:rFonts w:ascii="Times New Roman" w:hAnsi="Times New Roman"/>
          <w:sz w:val="28"/>
          <w:szCs w:val="28"/>
          <w:u w:val="single"/>
        </w:rPr>
        <w:t>В</w:t>
      </w:r>
      <w:proofErr w:type="gramEnd"/>
      <w:r w:rsidR="00D90C2E" w:rsidRPr="00D90C2E">
        <w:rPr>
          <w:rFonts w:ascii="Times New Roman" w:hAnsi="Times New Roman"/>
          <w:sz w:val="28"/>
          <w:szCs w:val="28"/>
          <w:u w:val="single"/>
        </w:rPr>
        <w:t>/</w:t>
      </w:r>
      <w:proofErr w:type="gramStart"/>
      <w:r w:rsidR="00D90C2E">
        <w:rPr>
          <w:rFonts w:ascii="Times New Roman" w:hAnsi="Times New Roman"/>
          <w:sz w:val="28"/>
          <w:szCs w:val="28"/>
          <w:u w:val="single"/>
        </w:rPr>
        <w:t>В</w:t>
      </w:r>
      <w:proofErr w:type="gramEnd"/>
      <w:r w:rsidR="00D90C2E" w:rsidRPr="00EA3D5B">
        <w:rPr>
          <w:rFonts w:ascii="Times New Roman" w:hAnsi="Times New Roman"/>
          <w:sz w:val="28"/>
          <w:szCs w:val="28"/>
          <w:u w:val="single"/>
        </w:rPr>
        <w:t xml:space="preserve"> инъекций</w:t>
      </w:r>
      <w:r w:rsidR="00D90C2E" w:rsidRPr="00EA3D5B">
        <w:rPr>
          <w:rFonts w:ascii="Times New Roman" w:hAnsi="Times New Roman"/>
          <w:sz w:val="28"/>
          <w:szCs w:val="28"/>
          <w:u w:val="single"/>
        </w:rPr>
        <w:t>,</w:t>
      </w:r>
      <w:r w:rsidR="00D90C2E">
        <w:rPr>
          <w:rFonts w:ascii="Times New Roman" w:hAnsi="Times New Roman"/>
          <w:sz w:val="28"/>
          <w:szCs w:val="28"/>
          <w:u w:val="single"/>
        </w:rPr>
        <w:t xml:space="preserve"> </w:t>
      </w:r>
      <w:r w:rsidR="00EA3D5B" w:rsidRPr="00EA3D5B">
        <w:rPr>
          <w:rFonts w:ascii="Times New Roman" w:hAnsi="Times New Roman"/>
          <w:sz w:val="28"/>
          <w:szCs w:val="28"/>
          <w:u w:val="single"/>
        </w:rPr>
        <w:t>Н</w:t>
      </w:r>
      <w:r w:rsidR="00EA3D5B" w:rsidRPr="00EA3D5B">
        <w:rPr>
          <w:rFonts w:ascii="Times New Roman" w:hAnsi="Times New Roman"/>
          <w:sz w:val="28"/>
          <w:szCs w:val="28"/>
          <w:u w:val="single"/>
        </w:rPr>
        <w:t xml:space="preserve">адевание противочумного костюма, </w:t>
      </w:r>
      <w:r w:rsidR="00EA3D5B" w:rsidRPr="00EA3D5B">
        <w:rPr>
          <w:rFonts w:ascii="Times New Roman" w:hAnsi="Times New Roman"/>
          <w:sz w:val="28"/>
          <w:szCs w:val="28"/>
          <w:u w:val="single"/>
        </w:rPr>
        <w:t>Выпуск материалов для санитарного просвещения населения.</w:t>
      </w:r>
      <w:r w:rsidR="00EA3D5B">
        <w:rPr>
          <w:rFonts w:ascii="Times New Roman" w:hAnsi="Times New Roman" w:cs="Times New Roman"/>
          <w:sz w:val="28"/>
          <w:szCs w:val="28"/>
        </w:rPr>
        <w:t xml:space="preserve">                  </w:t>
      </w:r>
    </w:p>
    <w:p w:rsidR="005D5B65" w:rsidRPr="00D01B0F" w:rsidRDefault="005D5B65" w:rsidP="00D90C2E">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Особенно понравилось при про</w:t>
      </w:r>
      <w:r w:rsidR="00D90C2E">
        <w:rPr>
          <w:rFonts w:ascii="Times New Roman" w:hAnsi="Times New Roman" w:cs="Times New Roman"/>
          <w:sz w:val="28"/>
          <w:szCs w:val="28"/>
        </w:rPr>
        <w:t>хождении практики:</w:t>
      </w:r>
      <w:r w:rsidR="00D90C2E" w:rsidRPr="00D90C2E">
        <w:rPr>
          <w:rFonts w:ascii="Times New Roman" w:hAnsi="Times New Roman" w:cs="Times New Roman"/>
          <w:sz w:val="28"/>
          <w:szCs w:val="28"/>
          <w:u w:val="single"/>
        </w:rPr>
        <w:t xml:space="preserve"> </w:t>
      </w:r>
      <w:r w:rsidR="00D90C2E">
        <w:rPr>
          <w:rFonts w:ascii="Times New Roman" w:hAnsi="Times New Roman" w:cs="Times New Roman"/>
          <w:sz w:val="28"/>
          <w:szCs w:val="28"/>
          <w:u w:val="single"/>
        </w:rPr>
        <w:t xml:space="preserve">Подсчет </w:t>
      </w:r>
      <w:r w:rsidR="00D90C2E">
        <w:rPr>
          <w:rFonts w:ascii="Times New Roman" w:hAnsi="Times New Roman" w:cs="Times New Roman"/>
          <w:sz w:val="28"/>
          <w:szCs w:val="28"/>
          <w:u w:val="single"/>
          <w:lang w:val="en-US"/>
        </w:rPr>
        <w:t>Ps</w:t>
      </w:r>
      <w:r w:rsidR="00D90C2E">
        <w:rPr>
          <w:rFonts w:ascii="Times New Roman" w:hAnsi="Times New Roman" w:cs="Times New Roman"/>
          <w:sz w:val="28"/>
          <w:szCs w:val="28"/>
          <w:u w:val="single"/>
        </w:rPr>
        <w:t>,</w:t>
      </w:r>
      <w:r w:rsidR="00D90C2E" w:rsidRPr="00EA3D5B">
        <w:rPr>
          <w:rFonts w:ascii="Times New Roman" w:hAnsi="Times New Roman" w:cs="Times New Roman"/>
          <w:sz w:val="28"/>
          <w:szCs w:val="28"/>
          <w:u w:val="single"/>
        </w:rPr>
        <w:t xml:space="preserve"> </w:t>
      </w:r>
      <w:r w:rsidR="00D90C2E">
        <w:rPr>
          <w:rFonts w:ascii="Times New Roman" w:hAnsi="Times New Roman" w:cs="Times New Roman"/>
          <w:sz w:val="28"/>
          <w:szCs w:val="28"/>
          <w:u w:val="single"/>
        </w:rPr>
        <w:t>ЧДД</w:t>
      </w:r>
      <w:r w:rsidR="00D90C2E" w:rsidRPr="00EA3D5B">
        <w:rPr>
          <w:rFonts w:ascii="Times New Roman" w:hAnsi="Times New Roman" w:cs="Times New Roman"/>
          <w:sz w:val="28"/>
          <w:szCs w:val="28"/>
          <w:u w:val="single"/>
        </w:rPr>
        <w:t xml:space="preserve">, </w:t>
      </w:r>
      <w:r w:rsidR="00D90C2E">
        <w:rPr>
          <w:rFonts w:ascii="Times New Roman" w:hAnsi="Times New Roman" w:cs="Times New Roman"/>
          <w:sz w:val="28"/>
          <w:szCs w:val="28"/>
          <w:u w:val="single"/>
        </w:rPr>
        <w:t>Измерение АД</w:t>
      </w:r>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 xml:space="preserve">Забор слизи из зева и носа на </w:t>
      </w:r>
      <w:r w:rsidR="00D90C2E" w:rsidRPr="00EA3D5B">
        <w:rPr>
          <w:rFonts w:ascii="Times New Roman" w:hAnsi="Times New Roman" w:cs="Times New Roman"/>
          <w:sz w:val="28"/>
          <w:szCs w:val="28"/>
          <w:u w:val="single"/>
          <w:lang w:val="en-US"/>
        </w:rPr>
        <w:t>BL</w:t>
      </w:r>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 xml:space="preserve">Забор крови на биохимическое исследование </w:t>
      </w:r>
      <w:proofErr w:type="spellStart"/>
      <w:r w:rsidR="00D90C2E" w:rsidRPr="00EA3D5B">
        <w:rPr>
          <w:rFonts w:ascii="Times New Roman" w:hAnsi="Times New Roman" w:cs="Times New Roman"/>
          <w:sz w:val="28"/>
          <w:szCs w:val="28"/>
          <w:u w:val="single"/>
        </w:rPr>
        <w:t>вакутейнером</w:t>
      </w:r>
      <w:proofErr w:type="spellEnd"/>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Забор кала на бактериологическое</w:t>
      </w:r>
      <w:r w:rsidR="00D90C2E" w:rsidRPr="00D90C2E">
        <w:rPr>
          <w:rFonts w:ascii="Times New Roman" w:hAnsi="Times New Roman" w:cs="Times New Roman"/>
          <w:sz w:val="28"/>
          <w:szCs w:val="28"/>
          <w:u w:val="single"/>
        </w:rPr>
        <w:t xml:space="preserve">/ </w:t>
      </w:r>
      <w:proofErr w:type="spellStart"/>
      <w:r w:rsidR="00D90C2E" w:rsidRPr="00EA3D5B">
        <w:rPr>
          <w:rFonts w:ascii="Times New Roman" w:hAnsi="Times New Roman" w:cs="Times New Roman"/>
          <w:sz w:val="28"/>
          <w:szCs w:val="28"/>
          <w:u w:val="single"/>
        </w:rPr>
        <w:t>копрологическое</w:t>
      </w:r>
      <w:proofErr w:type="spellEnd"/>
      <w:r w:rsidR="00D90C2E" w:rsidRPr="00EA3D5B">
        <w:rPr>
          <w:rFonts w:ascii="Times New Roman" w:hAnsi="Times New Roman" w:cs="Times New Roman"/>
          <w:sz w:val="28"/>
          <w:szCs w:val="28"/>
          <w:u w:val="single"/>
        </w:rPr>
        <w:t xml:space="preserve"> исследование</w:t>
      </w:r>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Соскоб на энтеробиоз</w:t>
      </w:r>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Осмотр на педикулез</w:t>
      </w:r>
      <w:r w:rsidR="00D90C2E" w:rsidRPr="00EA3D5B">
        <w:rPr>
          <w:rFonts w:ascii="Times New Roman" w:hAnsi="Times New Roman" w:cs="Times New Roman"/>
          <w:sz w:val="28"/>
          <w:szCs w:val="28"/>
          <w:u w:val="single"/>
        </w:rPr>
        <w:t xml:space="preserve">, </w:t>
      </w:r>
      <w:r w:rsidR="00D90C2E" w:rsidRPr="00EA3D5B">
        <w:rPr>
          <w:rFonts w:ascii="Times New Roman" w:hAnsi="Times New Roman" w:cs="Times New Roman"/>
          <w:sz w:val="28"/>
          <w:szCs w:val="28"/>
          <w:u w:val="single"/>
        </w:rPr>
        <w:t xml:space="preserve">Проведение </w:t>
      </w:r>
      <w:proofErr w:type="spellStart"/>
      <w:r w:rsidR="00D90C2E" w:rsidRPr="00EA3D5B">
        <w:rPr>
          <w:rFonts w:ascii="Times New Roman" w:hAnsi="Times New Roman" w:cs="Times New Roman"/>
          <w:sz w:val="28"/>
          <w:szCs w:val="28"/>
          <w:u w:val="single"/>
        </w:rPr>
        <w:t>педикулоцидной</w:t>
      </w:r>
      <w:proofErr w:type="spellEnd"/>
      <w:r w:rsidR="00D90C2E" w:rsidRPr="00EA3D5B">
        <w:rPr>
          <w:rFonts w:ascii="Times New Roman" w:hAnsi="Times New Roman" w:cs="Times New Roman"/>
          <w:sz w:val="28"/>
          <w:szCs w:val="28"/>
          <w:u w:val="single"/>
        </w:rPr>
        <w:t xml:space="preserve"> обработки волосистой части головы</w:t>
      </w:r>
      <w:r w:rsidR="00B17DA9">
        <w:rPr>
          <w:rFonts w:ascii="Times New Roman" w:hAnsi="Times New Roman" w:cs="Times New Roman"/>
          <w:sz w:val="28"/>
          <w:szCs w:val="28"/>
          <w:u w:val="single"/>
        </w:rPr>
        <w:t>,</w:t>
      </w:r>
      <w:r w:rsidR="00B17DA9" w:rsidRPr="00EA3D5B">
        <w:rPr>
          <w:rFonts w:ascii="Times New Roman" w:hAnsi="Times New Roman" w:cs="Times New Roman"/>
          <w:sz w:val="28"/>
          <w:szCs w:val="28"/>
          <w:u w:val="single"/>
        </w:rPr>
        <w:t xml:space="preserve"> </w:t>
      </w:r>
      <w:r w:rsidR="00B17DA9" w:rsidRPr="00EA3D5B">
        <w:rPr>
          <w:rFonts w:ascii="Times New Roman" w:hAnsi="Times New Roman" w:cs="Times New Roman"/>
          <w:sz w:val="28"/>
          <w:szCs w:val="28"/>
          <w:u w:val="single"/>
        </w:rPr>
        <w:t>Проведение дезинфекции инструментария</w:t>
      </w:r>
      <w:r w:rsidR="00B17DA9">
        <w:rPr>
          <w:rFonts w:ascii="Times New Roman" w:hAnsi="Times New Roman" w:cs="Times New Roman"/>
          <w:sz w:val="28"/>
          <w:szCs w:val="28"/>
          <w:u w:val="single"/>
        </w:rPr>
        <w:t xml:space="preserve">, </w:t>
      </w:r>
      <w:r w:rsidR="00B17DA9" w:rsidRPr="00EA3D5B">
        <w:rPr>
          <w:rFonts w:ascii="Times New Roman" w:hAnsi="Times New Roman" w:cs="Times New Roman"/>
          <w:sz w:val="28"/>
          <w:szCs w:val="28"/>
          <w:u w:val="single"/>
        </w:rPr>
        <w:t>контактных поверхностей</w:t>
      </w:r>
      <w:r w:rsidR="00B17DA9" w:rsidRPr="00EA3D5B">
        <w:rPr>
          <w:rFonts w:ascii="Times New Roman" w:hAnsi="Times New Roman" w:cs="Times New Roman"/>
          <w:sz w:val="28"/>
          <w:szCs w:val="28"/>
          <w:u w:val="single"/>
        </w:rPr>
        <w:t>,</w:t>
      </w:r>
      <w:r w:rsidR="00B17DA9">
        <w:rPr>
          <w:rFonts w:ascii="Times New Roman" w:hAnsi="Times New Roman" w:cs="Times New Roman"/>
          <w:sz w:val="28"/>
          <w:szCs w:val="28"/>
          <w:u w:val="single"/>
        </w:rPr>
        <w:t xml:space="preserve"> </w:t>
      </w:r>
      <w:r w:rsidR="00B17DA9">
        <w:rPr>
          <w:rFonts w:ascii="Times New Roman" w:hAnsi="Times New Roman"/>
          <w:sz w:val="28"/>
          <w:szCs w:val="28"/>
          <w:u w:val="single"/>
        </w:rPr>
        <w:t>ИМН многоразового пользовании, воздуха</w:t>
      </w:r>
      <w:r w:rsidR="00D90C2E">
        <w:rPr>
          <w:rFonts w:ascii="Times New Roman" w:hAnsi="Times New Roman" w:cs="Times New Roman"/>
          <w:sz w:val="28"/>
          <w:szCs w:val="28"/>
          <w:u w:val="single"/>
        </w:rPr>
        <w:t xml:space="preserve">, </w:t>
      </w:r>
      <w:r w:rsidR="00D90C2E" w:rsidRPr="00EA3D5B">
        <w:rPr>
          <w:rFonts w:ascii="Times New Roman" w:hAnsi="Times New Roman" w:cs="Times New Roman"/>
          <w:bCs/>
          <w:sz w:val="28"/>
          <w:szCs w:val="28"/>
          <w:u w:val="single"/>
        </w:rPr>
        <w:t>Сбор медицинских отходов</w:t>
      </w:r>
      <w:r w:rsidR="00D90C2E" w:rsidRPr="00EA3D5B">
        <w:rPr>
          <w:rFonts w:ascii="Times New Roman" w:hAnsi="Times New Roman" w:cs="Times New Roman"/>
          <w:sz w:val="28"/>
          <w:szCs w:val="28"/>
          <w:u w:val="single"/>
        </w:rPr>
        <w:t xml:space="preserve">, </w:t>
      </w:r>
      <w:r w:rsidR="00D90C2E" w:rsidRPr="00EA3D5B">
        <w:rPr>
          <w:rFonts w:ascii="Times New Roman" w:eastAsia="Times New Roman" w:hAnsi="Times New Roman" w:cs="Times New Roman"/>
          <w:sz w:val="28"/>
          <w:szCs w:val="28"/>
          <w:u w:val="single"/>
          <w:lang w:eastAsia="ru-RU"/>
        </w:rPr>
        <w:t xml:space="preserve">Оформление </w:t>
      </w:r>
      <w:proofErr w:type="spellStart"/>
      <w:proofErr w:type="gramStart"/>
      <w:r w:rsidR="00D90C2E" w:rsidRPr="00EA3D5B">
        <w:rPr>
          <w:rFonts w:ascii="Times New Roman" w:eastAsia="Times New Roman" w:hAnsi="Times New Roman" w:cs="Times New Roman"/>
          <w:sz w:val="28"/>
          <w:szCs w:val="28"/>
          <w:u w:val="single"/>
          <w:lang w:eastAsia="ru-RU"/>
        </w:rPr>
        <w:t>учетно</w:t>
      </w:r>
      <w:proofErr w:type="spellEnd"/>
      <w:r w:rsidR="00D90C2E" w:rsidRPr="00EA3D5B">
        <w:rPr>
          <w:rFonts w:ascii="Times New Roman" w:eastAsia="Times New Roman" w:hAnsi="Times New Roman" w:cs="Times New Roman"/>
          <w:sz w:val="28"/>
          <w:szCs w:val="28"/>
          <w:u w:val="single"/>
          <w:lang w:eastAsia="ru-RU"/>
        </w:rPr>
        <w:t xml:space="preserve"> </w:t>
      </w:r>
      <w:r w:rsidR="00D90C2E" w:rsidRPr="00EA3D5B">
        <w:rPr>
          <w:rFonts w:ascii="Times New Roman" w:eastAsia="Times New Roman" w:hAnsi="Times New Roman" w:cs="Times New Roman"/>
          <w:sz w:val="28"/>
          <w:szCs w:val="28"/>
          <w:u w:val="single"/>
          <w:lang w:eastAsia="ru-RU"/>
        </w:rPr>
        <w:t>- отчетной</w:t>
      </w:r>
      <w:proofErr w:type="gramEnd"/>
      <w:r w:rsidR="00D90C2E" w:rsidRPr="00EA3D5B">
        <w:rPr>
          <w:rFonts w:ascii="Times New Roman" w:hAnsi="Times New Roman" w:cs="Times New Roman"/>
          <w:sz w:val="28"/>
          <w:szCs w:val="28"/>
          <w:u w:val="single"/>
        </w:rPr>
        <w:t xml:space="preserve"> </w:t>
      </w:r>
      <w:r w:rsidR="00D90C2E" w:rsidRPr="00EA3D5B">
        <w:rPr>
          <w:rFonts w:ascii="Times New Roman" w:eastAsia="Times New Roman" w:hAnsi="Times New Roman" w:cs="Times New Roman"/>
          <w:sz w:val="28"/>
          <w:szCs w:val="28"/>
          <w:u w:val="single"/>
          <w:lang w:eastAsia="ru-RU"/>
        </w:rPr>
        <w:t>документации</w:t>
      </w:r>
      <w:r w:rsidR="00D90C2E" w:rsidRPr="00EA3D5B">
        <w:rPr>
          <w:rFonts w:ascii="Times New Roman" w:eastAsia="Times New Roman" w:hAnsi="Times New Roman" w:cs="Times New Roman"/>
          <w:sz w:val="28"/>
          <w:szCs w:val="28"/>
          <w:u w:val="single"/>
          <w:lang w:eastAsia="ru-RU"/>
        </w:rPr>
        <w:t xml:space="preserve">, </w:t>
      </w:r>
      <w:r w:rsidR="00D90C2E" w:rsidRPr="00EA3D5B">
        <w:rPr>
          <w:rFonts w:ascii="Times New Roman" w:hAnsi="Times New Roman" w:cs="Times New Roman"/>
          <w:sz w:val="28"/>
          <w:szCs w:val="28"/>
          <w:u w:val="single"/>
        </w:rPr>
        <w:t>Составление плана профилактических прививок</w:t>
      </w:r>
      <w:r w:rsidR="00D90C2E" w:rsidRPr="00EA3D5B">
        <w:rPr>
          <w:rFonts w:ascii="Times New Roman" w:hAnsi="Times New Roman" w:cs="Times New Roman"/>
          <w:sz w:val="28"/>
          <w:szCs w:val="28"/>
          <w:u w:val="single"/>
        </w:rPr>
        <w:t xml:space="preserve">, </w:t>
      </w:r>
      <w:r w:rsidR="00B17DA9">
        <w:rPr>
          <w:rFonts w:ascii="Times New Roman" w:hAnsi="Times New Roman" w:cs="Times New Roman"/>
          <w:sz w:val="28"/>
          <w:szCs w:val="28"/>
          <w:u w:val="single"/>
        </w:rPr>
        <w:t xml:space="preserve">Постановка </w:t>
      </w:r>
      <w:r w:rsidR="00D90C2E" w:rsidRPr="00EA3D5B">
        <w:rPr>
          <w:rFonts w:ascii="Times New Roman" w:hAnsi="Times New Roman" w:cs="Times New Roman"/>
          <w:sz w:val="28"/>
          <w:szCs w:val="28"/>
          <w:u w:val="single"/>
        </w:rPr>
        <w:t xml:space="preserve">вакцин, </w:t>
      </w:r>
      <w:r w:rsidR="00D90C2E">
        <w:rPr>
          <w:rFonts w:ascii="Times New Roman" w:hAnsi="Times New Roman"/>
          <w:sz w:val="28"/>
          <w:szCs w:val="28"/>
          <w:u w:val="single"/>
        </w:rPr>
        <w:t>Проведение В</w:t>
      </w:r>
      <w:r w:rsidR="00D90C2E" w:rsidRPr="00D90C2E">
        <w:rPr>
          <w:rFonts w:ascii="Times New Roman" w:hAnsi="Times New Roman"/>
          <w:sz w:val="28"/>
          <w:szCs w:val="28"/>
          <w:u w:val="single"/>
        </w:rPr>
        <w:t>/</w:t>
      </w:r>
      <w:r w:rsidR="00D90C2E">
        <w:rPr>
          <w:rFonts w:ascii="Times New Roman" w:hAnsi="Times New Roman"/>
          <w:sz w:val="28"/>
          <w:szCs w:val="28"/>
          <w:u w:val="single"/>
        </w:rPr>
        <w:t xml:space="preserve">М, </w:t>
      </w:r>
      <w:proofErr w:type="gramStart"/>
      <w:r w:rsidR="00D90C2E">
        <w:rPr>
          <w:rFonts w:ascii="Times New Roman" w:hAnsi="Times New Roman"/>
          <w:sz w:val="28"/>
          <w:szCs w:val="28"/>
          <w:u w:val="single"/>
        </w:rPr>
        <w:t>В</w:t>
      </w:r>
      <w:proofErr w:type="gramEnd"/>
      <w:r w:rsidR="00D90C2E" w:rsidRPr="00D90C2E">
        <w:rPr>
          <w:rFonts w:ascii="Times New Roman" w:hAnsi="Times New Roman"/>
          <w:sz w:val="28"/>
          <w:szCs w:val="28"/>
          <w:u w:val="single"/>
        </w:rPr>
        <w:t>/</w:t>
      </w:r>
      <w:proofErr w:type="gramStart"/>
      <w:r w:rsidR="00D90C2E">
        <w:rPr>
          <w:rFonts w:ascii="Times New Roman" w:hAnsi="Times New Roman"/>
          <w:sz w:val="28"/>
          <w:szCs w:val="28"/>
          <w:u w:val="single"/>
        </w:rPr>
        <w:t>В</w:t>
      </w:r>
      <w:proofErr w:type="gramEnd"/>
      <w:r w:rsidR="00D90C2E" w:rsidRPr="00EA3D5B">
        <w:rPr>
          <w:rFonts w:ascii="Times New Roman" w:hAnsi="Times New Roman"/>
          <w:sz w:val="28"/>
          <w:szCs w:val="28"/>
          <w:u w:val="single"/>
        </w:rPr>
        <w:t xml:space="preserve"> инъекций</w:t>
      </w:r>
      <w:r w:rsidR="00D90C2E" w:rsidRPr="00EA3D5B">
        <w:rPr>
          <w:rFonts w:ascii="Times New Roman" w:hAnsi="Times New Roman"/>
          <w:sz w:val="28"/>
          <w:szCs w:val="28"/>
          <w:u w:val="single"/>
        </w:rPr>
        <w:t xml:space="preserve">, </w:t>
      </w:r>
      <w:r w:rsidR="00D90C2E" w:rsidRPr="00EA3D5B">
        <w:rPr>
          <w:rFonts w:ascii="Times New Roman" w:hAnsi="Times New Roman"/>
          <w:sz w:val="28"/>
          <w:szCs w:val="28"/>
          <w:u w:val="single"/>
        </w:rPr>
        <w:t>Н</w:t>
      </w:r>
      <w:r w:rsidR="00D90C2E" w:rsidRPr="00EA3D5B">
        <w:rPr>
          <w:rFonts w:ascii="Times New Roman" w:hAnsi="Times New Roman"/>
          <w:sz w:val="28"/>
          <w:szCs w:val="28"/>
          <w:u w:val="single"/>
        </w:rPr>
        <w:t xml:space="preserve">адевание противочумного костюма, </w:t>
      </w:r>
      <w:r w:rsidR="00D90C2E" w:rsidRPr="00EA3D5B">
        <w:rPr>
          <w:rFonts w:ascii="Times New Roman" w:hAnsi="Times New Roman"/>
          <w:sz w:val="28"/>
          <w:szCs w:val="28"/>
          <w:u w:val="single"/>
        </w:rPr>
        <w:t>Выпуск материалов для санитарного просвещения населения.</w:t>
      </w:r>
      <w:r w:rsidR="00D90C2E">
        <w:rPr>
          <w:rFonts w:ascii="Times New Roman" w:hAnsi="Times New Roman" w:cs="Times New Roman"/>
          <w:sz w:val="28"/>
          <w:szCs w:val="28"/>
        </w:rPr>
        <w:t xml:space="preserve">                  </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Недостаточно освоены ______________________________________________</w:t>
      </w:r>
      <w:r w:rsidR="004A23E5">
        <w:rPr>
          <w:rFonts w:ascii="Times New Roman" w:hAnsi="Times New Roman" w:cs="Times New Roman"/>
          <w:sz w:val="28"/>
          <w:szCs w:val="28"/>
        </w:rPr>
        <w:t>________</w:t>
      </w:r>
    </w:p>
    <w:p w:rsidR="005D5B65" w:rsidRPr="00D01B0F" w:rsidRDefault="005D5B65" w:rsidP="004A23E5">
      <w:pPr>
        <w:spacing w:line="240" w:lineRule="auto"/>
        <w:jc w:val="both"/>
        <w:rPr>
          <w:rFonts w:ascii="Times New Roman" w:hAnsi="Times New Roman" w:cs="Times New Roman"/>
          <w:sz w:val="28"/>
          <w:szCs w:val="28"/>
        </w:rPr>
      </w:pPr>
      <w:r w:rsidRPr="00D01B0F">
        <w:rPr>
          <w:rFonts w:ascii="Times New Roman" w:hAnsi="Times New Roman" w:cs="Times New Roman"/>
          <w:sz w:val="28"/>
          <w:szCs w:val="28"/>
        </w:rPr>
        <w:t>__________________________________________________________________</w:t>
      </w:r>
      <w:r w:rsidR="004A23E5">
        <w:rPr>
          <w:rFonts w:ascii="Times New Roman" w:hAnsi="Times New Roman" w:cs="Times New Roman"/>
          <w:sz w:val="28"/>
          <w:szCs w:val="28"/>
        </w:rPr>
        <w:t>________</w:t>
      </w:r>
    </w:p>
    <w:p w:rsidR="005D5B65" w:rsidRPr="00D01B0F" w:rsidRDefault="005D5B65" w:rsidP="004A23E5">
      <w:pPr>
        <w:pStyle w:val="a6"/>
        <w:tabs>
          <w:tab w:val="left" w:pos="426"/>
        </w:tabs>
        <w:spacing w:line="240" w:lineRule="auto"/>
        <w:ind w:firstLine="0"/>
        <w:rPr>
          <w:color w:val="auto"/>
          <w:sz w:val="28"/>
          <w:szCs w:val="28"/>
        </w:rPr>
      </w:pPr>
      <w:r w:rsidRPr="00D01B0F">
        <w:rPr>
          <w:color w:val="auto"/>
          <w:sz w:val="28"/>
          <w:szCs w:val="28"/>
        </w:rPr>
        <w:t xml:space="preserve">Замечания и предложения по прохождению практики </w:t>
      </w:r>
      <w:r w:rsidR="0073048E">
        <w:rPr>
          <w:color w:val="auto"/>
          <w:sz w:val="28"/>
          <w:szCs w:val="28"/>
        </w:rPr>
        <w:t>замечаний нет</w:t>
      </w:r>
    </w:p>
    <w:p w:rsidR="004A23E5" w:rsidRDefault="0073048E" w:rsidP="004A23E5">
      <w:pPr>
        <w:pStyle w:val="a6"/>
        <w:tabs>
          <w:tab w:val="left" w:pos="426"/>
        </w:tabs>
        <w:spacing w:line="240" w:lineRule="auto"/>
        <w:ind w:firstLine="0"/>
        <w:rPr>
          <w:color w:val="auto"/>
          <w:sz w:val="28"/>
          <w:szCs w:val="28"/>
        </w:rPr>
      </w:pPr>
      <w:r>
        <w:rPr>
          <w:noProof/>
          <w:color w:val="auto"/>
          <w:sz w:val="28"/>
          <w:szCs w:val="28"/>
        </w:rPr>
        <w:pict>
          <v:shape id="_x0000_s1031" type="#_x0000_t32" style="position:absolute;left:0;text-align:left;margin-left:333.75pt;margin-top:2.25pt;width:189pt;height:.05pt;z-index:251663360" o:connectortype="straight"/>
        </w:pict>
      </w:r>
    </w:p>
    <w:p w:rsidR="005D5B65" w:rsidRPr="00D01B0F" w:rsidRDefault="005D5B65" w:rsidP="004A23E5">
      <w:pPr>
        <w:spacing w:line="240" w:lineRule="auto"/>
        <w:jc w:val="both"/>
        <w:rPr>
          <w:rFonts w:ascii="Times New Roman" w:hAnsi="Times New Roman" w:cs="Times New Roman"/>
          <w:bCs/>
          <w:sz w:val="28"/>
          <w:szCs w:val="28"/>
        </w:rPr>
      </w:pPr>
      <w:r w:rsidRPr="00D01B0F">
        <w:rPr>
          <w:rFonts w:ascii="Times New Roman" w:hAnsi="Times New Roman" w:cs="Times New Roman"/>
          <w:bCs/>
          <w:sz w:val="28"/>
          <w:szCs w:val="28"/>
        </w:rPr>
        <w:t xml:space="preserve">Студент   </w:t>
      </w:r>
      <w:r w:rsidRPr="00D01B0F">
        <w:rPr>
          <w:rFonts w:ascii="Times New Roman" w:hAnsi="Times New Roman" w:cs="Times New Roman"/>
          <w:b/>
          <w:bCs/>
          <w:sz w:val="28"/>
          <w:szCs w:val="28"/>
        </w:rPr>
        <w:t xml:space="preserve">___________   ___________________________  </w:t>
      </w:r>
    </w:p>
    <w:p w:rsidR="003458F1" w:rsidRPr="00B17DA9" w:rsidRDefault="006B37EF" w:rsidP="00B17DA9">
      <w:pPr>
        <w:spacing w:line="240" w:lineRule="auto"/>
        <w:jc w:val="both"/>
        <w:rPr>
          <w:rFonts w:ascii="Times New Roman" w:hAnsi="Times New Roman" w:cs="Times New Roman"/>
          <w:bCs/>
          <w:sz w:val="20"/>
          <w:szCs w:val="20"/>
          <w:vertAlign w:val="superscript"/>
        </w:rPr>
      </w:pPr>
      <w:r w:rsidRPr="006B37EF">
        <w:rPr>
          <w:rFonts w:ascii="Times New Roman" w:hAnsi="Times New Roman" w:cs="Times New Roman"/>
          <w:bCs/>
          <w:sz w:val="20"/>
          <w:szCs w:val="20"/>
          <w:vertAlign w:val="superscript"/>
        </w:rPr>
        <w:t>(</w:t>
      </w:r>
      <w:r w:rsidR="005D5B65" w:rsidRPr="006B37EF">
        <w:rPr>
          <w:rFonts w:ascii="Times New Roman" w:hAnsi="Times New Roman" w:cs="Times New Roman"/>
          <w:bCs/>
          <w:sz w:val="20"/>
          <w:szCs w:val="20"/>
          <w:vertAlign w:val="superscript"/>
        </w:rPr>
        <w:t>подпись</w:t>
      </w:r>
      <w:r>
        <w:rPr>
          <w:rFonts w:ascii="Times New Roman" w:hAnsi="Times New Roman" w:cs="Times New Roman"/>
          <w:bCs/>
          <w:sz w:val="20"/>
          <w:szCs w:val="20"/>
          <w:vertAlign w:val="superscript"/>
        </w:rPr>
        <w:t>)</w:t>
      </w:r>
      <w:r w:rsidR="0073048E">
        <w:rPr>
          <w:rFonts w:ascii="Times New Roman" w:hAnsi="Times New Roman" w:cs="Times New Roman"/>
          <w:bCs/>
          <w:sz w:val="20"/>
          <w:szCs w:val="20"/>
          <w:vertAlign w:val="superscript"/>
        </w:rPr>
        <w:t xml:space="preserve">                                                                                                                             </w:t>
      </w:r>
      <w:r w:rsidR="005D5B65" w:rsidRPr="00D01B0F">
        <w:rPr>
          <w:rFonts w:ascii="Times New Roman" w:hAnsi="Times New Roman" w:cs="Times New Roman"/>
          <w:bCs/>
          <w:sz w:val="20"/>
          <w:szCs w:val="20"/>
          <w:vertAlign w:val="superscript"/>
        </w:rPr>
        <w:t>(расшифровка</w:t>
      </w:r>
      <w:r>
        <w:rPr>
          <w:rFonts w:ascii="Times New Roman" w:hAnsi="Times New Roman" w:cs="Times New Roman"/>
          <w:bCs/>
          <w:sz w:val="20"/>
          <w:szCs w:val="20"/>
          <w:vertAlign w:val="superscript"/>
        </w:rPr>
        <w:t>)</w:t>
      </w:r>
      <w:bookmarkStart w:id="17" w:name="_GoBack"/>
      <w:bookmarkEnd w:id="17"/>
    </w:p>
    <w:p w:rsidR="0097110C" w:rsidRPr="0097110C" w:rsidRDefault="0097110C" w:rsidP="0097110C">
      <w:pPr>
        <w:spacing w:after="0" w:line="240" w:lineRule="auto"/>
        <w:rPr>
          <w:rFonts w:ascii="Times New Roman" w:eastAsia="Times New Roman" w:hAnsi="Times New Roman" w:cs="Times New Roman"/>
          <w:sz w:val="18"/>
          <w:szCs w:val="18"/>
          <w:lang w:eastAsia="ru-RU"/>
        </w:rPr>
      </w:pPr>
    </w:p>
    <w:sectPr w:rsidR="0097110C" w:rsidRPr="0097110C" w:rsidSect="004A23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F5EF4"/>
    <w:multiLevelType w:val="hybridMultilevel"/>
    <w:tmpl w:val="FFFFFFFF"/>
    <w:lvl w:ilvl="0" w:tplc="1B641F4A">
      <w:start w:val="1"/>
      <w:numFmt w:val="bullet"/>
      <w:lvlText w:val=""/>
      <w:lvlJc w:val="left"/>
      <w:pPr>
        <w:ind w:left="720" w:hanging="360"/>
      </w:pPr>
      <w:rPr>
        <w:rFonts w:ascii="Symbol" w:hAnsi="Symbol" w:hint="default"/>
      </w:rPr>
    </w:lvl>
    <w:lvl w:ilvl="1" w:tplc="AE0C9CC2">
      <w:start w:val="1"/>
      <w:numFmt w:val="bullet"/>
      <w:lvlText w:val="o"/>
      <w:lvlJc w:val="left"/>
      <w:pPr>
        <w:ind w:left="1440" w:hanging="360"/>
      </w:pPr>
      <w:rPr>
        <w:rFonts w:ascii="Courier New" w:hAnsi="Courier New" w:hint="default"/>
      </w:rPr>
    </w:lvl>
    <w:lvl w:ilvl="2" w:tplc="3F806C02">
      <w:start w:val="1"/>
      <w:numFmt w:val="bullet"/>
      <w:lvlText w:val=""/>
      <w:lvlJc w:val="left"/>
      <w:pPr>
        <w:ind w:left="2160" w:hanging="360"/>
      </w:pPr>
      <w:rPr>
        <w:rFonts w:ascii="Wingdings" w:hAnsi="Wingdings" w:hint="default"/>
      </w:rPr>
    </w:lvl>
    <w:lvl w:ilvl="3" w:tplc="E5161224">
      <w:start w:val="1"/>
      <w:numFmt w:val="bullet"/>
      <w:lvlText w:val=""/>
      <w:lvlJc w:val="left"/>
      <w:pPr>
        <w:ind w:left="2880" w:hanging="360"/>
      </w:pPr>
      <w:rPr>
        <w:rFonts w:ascii="Symbol" w:hAnsi="Symbol" w:hint="default"/>
      </w:rPr>
    </w:lvl>
    <w:lvl w:ilvl="4" w:tplc="73DC2F3E">
      <w:start w:val="1"/>
      <w:numFmt w:val="bullet"/>
      <w:lvlText w:val="o"/>
      <w:lvlJc w:val="left"/>
      <w:pPr>
        <w:ind w:left="3600" w:hanging="360"/>
      </w:pPr>
      <w:rPr>
        <w:rFonts w:ascii="Courier New" w:hAnsi="Courier New" w:hint="default"/>
      </w:rPr>
    </w:lvl>
    <w:lvl w:ilvl="5" w:tplc="AAF8763E">
      <w:start w:val="1"/>
      <w:numFmt w:val="bullet"/>
      <w:lvlText w:val=""/>
      <w:lvlJc w:val="left"/>
      <w:pPr>
        <w:ind w:left="4320" w:hanging="360"/>
      </w:pPr>
      <w:rPr>
        <w:rFonts w:ascii="Wingdings" w:hAnsi="Wingdings" w:hint="default"/>
      </w:rPr>
    </w:lvl>
    <w:lvl w:ilvl="6" w:tplc="942E2D7A">
      <w:start w:val="1"/>
      <w:numFmt w:val="bullet"/>
      <w:lvlText w:val=""/>
      <w:lvlJc w:val="left"/>
      <w:pPr>
        <w:ind w:left="5040" w:hanging="360"/>
      </w:pPr>
      <w:rPr>
        <w:rFonts w:ascii="Symbol" w:hAnsi="Symbol" w:hint="default"/>
      </w:rPr>
    </w:lvl>
    <w:lvl w:ilvl="7" w:tplc="2F4A706E">
      <w:start w:val="1"/>
      <w:numFmt w:val="bullet"/>
      <w:lvlText w:val="o"/>
      <w:lvlJc w:val="left"/>
      <w:pPr>
        <w:ind w:left="5760" w:hanging="360"/>
      </w:pPr>
      <w:rPr>
        <w:rFonts w:ascii="Courier New" w:hAnsi="Courier New" w:hint="default"/>
      </w:rPr>
    </w:lvl>
    <w:lvl w:ilvl="8" w:tplc="9990D3F4">
      <w:start w:val="1"/>
      <w:numFmt w:val="bullet"/>
      <w:lvlText w:val=""/>
      <w:lvlJc w:val="left"/>
      <w:pPr>
        <w:ind w:left="6480" w:hanging="360"/>
      </w:pPr>
      <w:rPr>
        <w:rFonts w:ascii="Wingdings" w:hAnsi="Wingdings" w:hint="default"/>
      </w:rPr>
    </w:lvl>
  </w:abstractNum>
  <w:abstractNum w:abstractNumId="2">
    <w:nsid w:val="04F60F33"/>
    <w:multiLevelType w:val="hybridMultilevel"/>
    <w:tmpl w:val="7D966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34BBC"/>
    <w:multiLevelType w:val="hybridMultilevel"/>
    <w:tmpl w:val="FFFFFFFF"/>
    <w:lvl w:ilvl="0" w:tplc="5614CE40">
      <w:start w:val="1"/>
      <w:numFmt w:val="bullet"/>
      <w:lvlText w:val=""/>
      <w:lvlJc w:val="left"/>
      <w:pPr>
        <w:ind w:left="720" w:hanging="360"/>
      </w:pPr>
      <w:rPr>
        <w:rFonts w:ascii="Symbol" w:hAnsi="Symbol" w:hint="default"/>
      </w:rPr>
    </w:lvl>
    <w:lvl w:ilvl="1" w:tplc="2D00E662">
      <w:start w:val="1"/>
      <w:numFmt w:val="bullet"/>
      <w:lvlText w:val="o"/>
      <w:lvlJc w:val="left"/>
      <w:pPr>
        <w:ind w:left="1440" w:hanging="360"/>
      </w:pPr>
      <w:rPr>
        <w:rFonts w:ascii="Courier New" w:hAnsi="Courier New" w:hint="default"/>
      </w:rPr>
    </w:lvl>
    <w:lvl w:ilvl="2" w:tplc="ED845E3C">
      <w:start w:val="1"/>
      <w:numFmt w:val="bullet"/>
      <w:lvlText w:val=""/>
      <w:lvlJc w:val="left"/>
      <w:pPr>
        <w:ind w:left="2160" w:hanging="360"/>
      </w:pPr>
      <w:rPr>
        <w:rFonts w:ascii="Wingdings" w:hAnsi="Wingdings" w:hint="default"/>
      </w:rPr>
    </w:lvl>
    <w:lvl w:ilvl="3" w:tplc="BD144510">
      <w:start w:val="1"/>
      <w:numFmt w:val="bullet"/>
      <w:lvlText w:val=""/>
      <w:lvlJc w:val="left"/>
      <w:pPr>
        <w:ind w:left="2880" w:hanging="360"/>
      </w:pPr>
      <w:rPr>
        <w:rFonts w:ascii="Symbol" w:hAnsi="Symbol" w:hint="default"/>
      </w:rPr>
    </w:lvl>
    <w:lvl w:ilvl="4" w:tplc="E9AC2122">
      <w:start w:val="1"/>
      <w:numFmt w:val="bullet"/>
      <w:lvlText w:val="o"/>
      <w:lvlJc w:val="left"/>
      <w:pPr>
        <w:ind w:left="3600" w:hanging="360"/>
      </w:pPr>
      <w:rPr>
        <w:rFonts w:ascii="Courier New" w:hAnsi="Courier New" w:hint="default"/>
      </w:rPr>
    </w:lvl>
    <w:lvl w:ilvl="5" w:tplc="6C4ABAD0">
      <w:start w:val="1"/>
      <w:numFmt w:val="bullet"/>
      <w:lvlText w:val=""/>
      <w:lvlJc w:val="left"/>
      <w:pPr>
        <w:ind w:left="4320" w:hanging="360"/>
      </w:pPr>
      <w:rPr>
        <w:rFonts w:ascii="Wingdings" w:hAnsi="Wingdings" w:hint="default"/>
      </w:rPr>
    </w:lvl>
    <w:lvl w:ilvl="6" w:tplc="70FCD194">
      <w:start w:val="1"/>
      <w:numFmt w:val="bullet"/>
      <w:lvlText w:val=""/>
      <w:lvlJc w:val="left"/>
      <w:pPr>
        <w:ind w:left="5040" w:hanging="360"/>
      </w:pPr>
      <w:rPr>
        <w:rFonts w:ascii="Symbol" w:hAnsi="Symbol" w:hint="default"/>
      </w:rPr>
    </w:lvl>
    <w:lvl w:ilvl="7" w:tplc="B29445B2">
      <w:start w:val="1"/>
      <w:numFmt w:val="bullet"/>
      <w:lvlText w:val="o"/>
      <w:lvlJc w:val="left"/>
      <w:pPr>
        <w:ind w:left="5760" w:hanging="360"/>
      </w:pPr>
      <w:rPr>
        <w:rFonts w:ascii="Courier New" w:hAnsi="Courier New" w:hint="default"/>
      </w:rPr>
    </w:lvl>
    <w:lvl w:ilvl="8" w:tplc="0D5AA178">
      <w:start w:val="1"/>
      <w:numFmt w:val="bullet"/>
      <w:lvlText w:val=""/>
      <w:lvlJc w:val="left"/>
      <w:pPr>
        <w:ind w:left="6480" w:hanging="360"/>
      </w:pPr>
      <w:rPr>
        <w:rFonts w:ascii="Wingdings" w:hAnsi="Wingdings" w:hint="default"/>
      </w:rPr>
    </w:lvl>
  </w:abstractNum>
  <w:abstractNum w:abstractNumId="4">
    <w:nsid w:val="11AE7902"/>
    <w:multiLevelType w:val="hybridMultilevel"/>
    <w:tmpl w:val="FFFFFFFF"/>
    <w:lvl w:ilvl="0" w:tplc="2B9686B2">
      <w:start w:val="1"/>
      <w:numFmt w:val="bullet"/>
      <w:lvlText w:val=""/>
      <w:lvlJc w:val="left"/>
      <w:pPr>
        <w:ind w:left="720" w:hanging="360"/>
      </w:pPr>
      <w:rPr>
        <w:rFonts w:ascii="Symbol" w:hAnsi="Symbol" w:hint="default"/>
      </w:rPr>
    </w:lvl>
    <w:lvl w:ilvl="1" w:tplc="DD2A265C">
      <w:start w:val="1"/>
      <w:numFmt w:val="bullet"/>
      <w:lvlText w:val="o"/>
      <w:lvlJc w:val="left"/>
      <w:pPr>
        <w:ind w:left="1440" w:hanging="360"/>
      </w:pPr>
      <w:rPr>
        <w:rFonts w:ascii="Courier New" w:hAnsi="Courier New" w:hint="default"/>
      </w:rPr>
    </w:lvl>
    <w:lvl w:ilvl="2" w:tplc="ECFABC22">
      <w:start w:val="1"/>
      <w:numFmt w:val="bullet"/>
      <w:lvlText w:val=""/>
      <w:lvlJc w:val="left"/>
      <w:pPr>
        <w:ind w:left="2160" w:hanging="360"/>
      </w:pPr>
      <w:rPr>
        <w:rFonts w:ascii="Wingdings" w:hAnsi="Wingdings" w:hint="default"/>
      </w:rPr>
    </w:lvl>
    <w:lvl w:ilvl="3" w:tplc="DE40CA96">
      <w:start w:val="1"/>
      <w:numFmt w:val="bullet"/>
      <w:lvlText w:val=""/>
      <w:lvlJc w:val="left"/>
      <w:pPr>
        <w:ind w:left="2880" w:hanging="360"/>
      </w:pPr>
      <w:rPr>
        <w:rFonts w:ascii="Symbol" w:hAnsi="Symbol" w:hint="default"/>
      </w:rPr>
    </w:lvl>
    <w:lvl w:ilvl="4" w:tplc="5C7A196C">
      <w:start w:val="1"/>
      <w:numFmt w:val="bullet"/>
      <w:lvlText w:val="o"/>
      <w:lvlJc w:val="left"/>
      <w:pPr>
        <w:ind w:left="3600" w:hanging="360"/>
      </w:pPr>
      <w:rPr>
        <w:rFonts w:ascii="Courier New" w:hAnsi="Courier New" w:hint="default"/>
      </w:rPr>
    </w:lvl>
    <w:lvl w:ilvl="5" w:tplc="B9127CAA">
      <w:start w:val="1"/>
      <w:numFmt w:val="bullet"/>
      <w:lvlText w:val=""/>
      <w:lvlJc w:val="left"/>
      <w:pPr>
        <w:ind w:left="4320" w:hanging="360"/>
      </w:pPr>
      <w:rPr>
        <w:rFonts w:ascii="Wingdings" w:hAnsi="Wingdings" w:hint="default"/>
      </w:rPr>
    </w:lvl>
    <w:lvl w:ilvl="6" w:tplc="2D9C47D6">
      <w:start w:val="1"/>
      <w:numFmt w:val="bullet"/>
      <w:lvlText w:val=""/>
      <w:lvlJc w:val="left"/>
      <w:pPr>
        <w:ind w:left="5040" w:hanging="360"/>
      </w:pPr>
      <w:rPr>
        <w:rFonts w:ascii="Symbol" w:hAnsi="Symbol" w:hint="default"/>
      </w:rPr>
    </w:lvl>
    <w:lvl w:ilvl="7" w:tplc="43F0E16E">
      <w:start w:val="1"/>
      <w:numFmt w:val="bullet"/>
      <w:lvlText w:val="o"/>
      <w:lvlJc w:val="left"/>
      <w:pPr>
        <w:ind w:left="5760" w:hanging="360"/>
      </w:pPr>
      <w:rPr>
        <w:rFonts w:ascii="Courier New" w:hAnsi="Courier New" w:hint="default"/>
      </w:rPr>
    </w:lvl>
    <w:lvl w:ilvl="8" w:tplc="EACC34B4">
      <w:start w:val="1"/>
      <w:numFmt w:val="bullet"/>
      <w:lvlText w:val=""/>
      <w:lvlJc w:val="left"/>
      <w:pPr>
        <w:ind w:left="6480" w:hanging="360"/>
      </w:pPr>
      <w:rPr>
        <w:rFonts w:ascii="Wingdings" w:hAnsi="Wingdings" w:hint="default"/>
      </w:rPr>
    </w:lvl>
  </w:abstractNum>
  <w:abstractNum w:abstractNumId="5">
    <w:nsid w:val="14844422"/>
    <w:multiLevelType w:val="hybridMultilevel"/>
    <w:tmpl w:val="6714D850"/>
    <w:lvl w:ilvl="0" w:tplc="037A9B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4361D"/>
    <w:multiLevelType w:val="hybridMultilevel"/>
    <w:tmpl w:val="FFFFFFFF"/>
    <w:lvl w:ilvl="0" w:tplc="5C8CC416">
      <w:start w:val="1"/>
      <w:numFmt w:val="bullet"/>
      <w:lvlText w:val=""/>
      <w:lvlJc w:val="left"/>
      <w:pPr>
        <w:ind w:left="720" w:hanging="360"/>
      </w:pPr>
      <w:rPr>
        <w:rFonts w:ascii="Symbol" w:hAnsi="Symbol" w:hint="default"/>
      </w:rPr>
    </w:lvl>
    <w:lvl w:ilvl="1" w:tplc="2158A950">
      <w:start w:val="1"/>
      <w:numFmt w:val="bullet"/>
      <w:lvlText w:val="o"/>
      <w:lvlJc w:val="left"/>
      <w:pPr>
        <w:ind w:left="1440" w:hanging="360"/>
      </w:pPr>
      <w:rPr>
        <w:rFonts w:ascii="Courier New" w:hAnsi="Courier New" w:hint="default"/>
      </w:rPr>
    </w:lvl>
    <w:lvl w:ilvl="2" w:tplc="CD665764">
      <w:start w:val="1"/>
      <w:numFmt w:val="bullet"/>
      <w:lvlText w:val=""/>
      <w:lvlJc w:val="left"/>
      <w:pPr>
        <w:ind w:left="2160" w:hanging="360"/>
      </w:pPr>
      <w:rPr>
        <w:rFonts w:ascii="Wingdings" w:hAnsi="Wingdings" w:hint="default"/>
      </w:rPr>
    </w:lvl>
    <w:lvl w:ilvl="3" w:tplc="ED24022A">
      <w:start w:val="1"/>
      <w:numFmt w:val="bullet"/>
      <w:lvlText w:val=""/>
      <w:lvlJc w:val="left"/>
      <w:pPr>
        <w:ind w:left="2880" w:hanging="360"/>
      </w:pPr>
      <w:rPr>
        <w:rFonts w:ascii="Symbol" w:hAnsi="Symbol" w:hint="default"/>
      </w:rPr>
    </w:lvl>
    <w:lvl w:ilvl="4" w:tplc="6EA42544">
      <w:start w:val="1"/>
      <w:numFmt w:val="bullet"/>
      <w:lvlText w:val="o"/>
      <w:lvlJc w:val="left"/>
      <w:pPr>
        <w:ind w:left="3600" w:hanging="360"/>
      </w:pPr>
      <w:rPr>
        <w:rFonts w:ascii="Courier New" w:hAnsi="Courier New" w:hint="default"/>
      </w:rPr>
    </w:lvl>
    <w:lvl w:ilvl="5" w:tplc="2F983220">
      <w:start w:val="1"/>
      <w:numFmt w:val="bullet"/>
      <w:lvlText w:val=""/>
      <w:lvlJc w:val="left"/>
      <w:pPr>
        <w:ind w:left="4320" w:hanging="360"/>
      </w:pPr>
      <w:rPr>
        <w:rFonts w:ascii="Wingdings" w:hAnsi="Wingdings" w:hint="default"/>
      </w:rPr>
    </w:lvl>
    <w:lvl w:ilvl="6" w:tplc="62CEFB0A">
      <w:start w:val="1"/>
      <w:numFmt w:val="bullet"/>
      <w:lvlText w:val=""/>
      <w:lvlJc w:val="left"/>
      <w:pPr>
        <w:ind w:left="5040" w:hanging="360"/>
      </w:pPr>
      <w:rPr>
        <w:rFonts w:ascii="Symbol" w:hAnsi="Symbol" w:hint="default"/>
      </w:rPr>
    </w:lvl>
    <w:lvl w:ilvl="7" w:tplc="454E58DE">
      <w:start w:val="1"/>
      <w:numFmt w:val="bullet"/>
      <w:lvlText w:val="o"/>
      <w:lvlJc w:val="left"/>
      <w:pPr>
        <w:ind w:left="5760" w:hanging="360"/>
      </w:pPr>
      <w:rPr>
        <w:rFonts w:ascii="Courier New" w:hAnsi="Courier New" w:hint="default"/>
      </w:rPr>
    </w:lvl>
    <w:lvl w:ilvl="8" w:tplc="ADAACDE4">
      <w:start w:val="1"/>
      <w:numFmt w:val="bullet"/>
      <w:lvlText w:val=""/>
      <w:lvlJc w:val="left"/>
      <w:pPr>
        <w:ind w:left="6480" w:hanging="360"/>
      </w:pPr>
      <w:rPr>
        <w:rFonts w:ascii="Wingdings" w:hAnsi="Wingdings" w:hint="default"/>
      </w:rPr>
    </w:lvl>
  </w:abstractNum>
  <w:abstractNum w:abstractNumId="7">
    <w:nsid w:val="1D601CA3"/>
    <w:multiLevelType w:val="hybridMultilevel"/>
    <w:tmpl w:val="FFFFFFFF"/>
    <w:lvl w:ilvl="0" w:tplc="8C3444D0">
      <w:start w:val="1"/>
      <w:numFmt w:val="bullet"/>
      <w:lvlText w:val=""/>
      <w:lvlJc w:val="left"/>
      <w:pPr>
        <w:ind w:left="720" w:hanging="360"/>
      </w:pPr>
      <w:rPr>
        <w:rFonts w:ascii="Symbol" w:hAnsi="Symbol" w:hint="default"/>
      </w:rPr>
    </w:lvl>
    <w:lvl w:ilvl="1" w:tplc="6C8E1BFE">
      <w:start w:val="1"/>
      <w:numFmt w:val="bullet"/>
      <w:lvlText w:val="o"/>
      <w:lvlJc w:val="left"/>
      <w:pPr>
        <w:ind w:left="1440" w:hanging="360"/>
      </w:pPr>
      <w:rPr>
        <w:rFonts w:ascii="Courier New" w:hAnsi="Courier New" w:hint="default"/>
      </w:rPr>
    </w:lvl>
    <w:lvl w:ilvl="2" w:tplc="32A43738">
      <w:start w:val="1"/>
      <w:numFmt w:val="bullet"/>
      <w:lvlText w:val=""/>
      <w:lvlJc w:val="left"/>
      <w:pPr>
        <w:ind w:left="2160" w:hanging="360"/>
      </w:pPr>
      <w:rPr>
        <w:rFonts w:ascii="Wingdings" w:hAnsi="Wingdings" w:hint="default"/>
      </w:rPr>
    </w:lvl>
    <w:lvl w:ilvl="3" w:tplc="D022266C">
      <w:start w:val="1"/>
      <w:numFmt w:val="bullet"/>
      <w:lvlText w:val=""/>
      <w:lvlJc w:val="left"/>
      <w:pPr>
        <w:ind w:left="2880" w:hanging="360"/>
      </w:pPr>
      <w:rPr>
        <w:rFonts w:ascii="Symbol" w:hAnsi="Symbol" w:hint="default"/>
      </w:rPr>
    </w:lvl>
    <w:lvl w:ilvl="4" w:tplc="4BA8E12E">
      <w:start w:val="1"/>
      <w:numFmt w:val="bullet"/>
      <w:lvlText w:val="o"/>
      <w:lvlJc w:val="left"/>
      <w:pPr>
        <w:ind w:left="3600" w:hanging="360"/>
      </w:pPr>
      <w:rPr>
        <w:rFonts w:ascii="Courier New" w:hAnsi="Courier New" w:hint="default"/>
      </w:rPr>
    </w:lvl>
    <w:lvl w:ilvl="5" w:tplc="1E7A93AC">
      <w:start w:val="1"/>
      <w:numFmt w:val="bullet"/>
      <w:lvlText w:val=""/>
      <w:lvlJc w:val="left"/>
      <w:pPr>
        <w:ind w:left="4320" w:hanging="360"/>
      </w:pPr>
      <w:rPr>
        <w:rFonts w:ascii="Wingdings" w:hAnsi="Wingdings" w:hint="default"/>
      </w:rPr>
    </w:lvl>
    <w:lvl w:ilvl="6" w:tplc="D0B672E2">
      <w:start w:val="1"/>
      <w:numFmt w:val="bullet"/>
      <w:lvlText w:val=""/>
      <w:lvlJc w:val="left"/>
      <w:pPr>
        <w:ind w:left="5040" w:hanging="360"/>
      </w:pPr>
      <w:rPr>
        <w:rFonts w:ascii="Symbol" w:hAnsi="Symbol" w:hint="default"/>
      </w:rPr>
    </w:lvl>
    <w:lvl w:ilvl="7" w:tplc="DC3C683E">
      <w:start w:val="1"/>
      <w:numFmt w:val="bullet"/>
      <w:lvlText w:val="o"/>
      <w:lvlJc w:val="left"/>
      <w:pPr>
        <w:ind w:left="5760" w:hanging="360"/>
      </w:pPr>
      <w:rPr>
        <w:rFonts w:ascii="Courier New" w:hAnsi="Courier New" w:hint="default"/>
      </w:rPr>
    </w:lvl>
    <w:lvl w:ilvl="8" w:tplc="AAE0E47A">
      <w:start w:val="1"/>
      <w:numFmt w:val="bullet"/>
      <w:lvlText w:val=""/>
      <w:lvlJc w:val="left"/>
      <w:pPr>
        <w:ind w:left="6480" w:hanging="360"/>
      </w:pPr>
      <w:rPr>
        <w:rFonts w:ascii="Wingdings" w:hAnsi="Wingdings" w:hint="default"/>
      </w:rPr>
    </w:lvl>
  </w:abstractNum>
  <w:abstractNum w:abstractNumId="8">
    <w:nsid w:val="20CC58DE"/>
    <w:multiLevelType w:val="hybridMultilevel"/>
    <w:tmpl w:val="FFFFFFFF"/>
    <w:lvl w:ilvl="0" w:tplc="F2EC06D6">
      <w:start w:val="1"/>
      <w:numFmt w:val="bullet"/>
      <w:lvlText w:val=""/>
      <w:lvlJc w:val="left"/>
      <w:pPr>
        <w:ind w:left="720" w:hanging="360"/>
      </w:pPr>
      <w:rPr>
        <w:rFonts w:ascii="Symbol" w:hAnsi="Symbol" w:hint="default"/>
      </w:rPr>
    </w:lvl>
    <w:lvl w:ilvl="1" w:tplc="B93A7F64">
      <w:start w:val="1"/>
      <w:numFmt w:val="bullet"/>
      <w:lvlText w:val="o"/>
      <w:lvlJc w:val="left"/>
      <w:pPr>
        <w:ind w:left="1440" w:hanging="360"/>
      </w:pPr>
      <w:rPr>
        <w:rFonts w:ascii="Courier New" w:hAnsi="Courier New" w:hint="default"/>
      </w:rPr>
    </w:lvl>
    <w:lvl w:ilvl="2" w:tplc="C2747D3C">
      <w:start w:val="1"/>
      <w:numFmt w:val="bullet"/>
      <w:lvlText w:val=""/>
      <w:lvlJc w:val="left"/>
      <w:pPr>
        <w:ind w:left="2160" w:hanging="360"/>
      </w:pPr>
      <w:rPr>
        <w:rFonts w:ascii="Wingdings" w:hAnsi="Wingdings" w:hint="default"/>
      </w:rPr>
    </w:lvl>
    <w:lvl w:ilvl="3" w:tplc="0B7869D2">
      <w:start w:val="1"/>
      <w:numFmt w:val="bullet"/>
      <w:lvlText w:val=""/>
      <w:lvlJc w:val="left"/>
      <w:pPr>
        <w:ind w:left="2880" w:hanging="360"/>
      </w:pPr>
      <w:rPr>
        <w:rFonts w:ascii="Symbol" w:hAnsi="Symbol" w:hint="default"/>
      </w:rPr>
    </w:lvl>
    <w:lvl w:ilvl="4" w:tplc="FED0F6EC">
      <w:start w:val="1"/>
      <w:numFmt w:val="bullet"/>
      <w:lvlText w:val="o"/>
      <w:lvlJc w:val="left"/>
      <w:pPr>
        <w:ind w:left="3600" w:hanging="360"/>
      </w:pPr>
      <w:rPr>
        <w:rFonts w:ascii="Courier New" w:hAnsi="Courier New" w:hint="default"/>
      </w:rPr>
    </w:lvl>
    <w:lvl w:ilvl="5" w:tplc="77EC1B86">
      <w:start w:val="1"/>
      <w:numFmt w:val="bullet"/>
      <w:lvlText w:val=""/>
      <w:lvlJc w:val="left"/>
      <w:pPr>
        <w:ind w:left="4320" w:hanging="360"/>
      </w:pPr>
      <w:rPr>
        <w:rFonts w:ascii="Wingdings" w:hAnsi="Wingdings" w:hint="default"/>
      </w:rPr>
    </w:lvl>
    <w:lvl w:ilvl="6" w:tplc="23C833D8">
      <w:start w:val="1"/>
      <w:numFmt w:val="bullet"/>
      <w:lvlText w:val=""/>
      <w:lvlJc w:val="left"/>
      <w:pPr>
        <w:ind w:left="5040" w:hanging="360"/>
      </w:pPr>
      <w:rPr>
        <w:rFonts w:ascii="Symbol" w:hAnsi="Symbol" w:hint="default"/>
      </w:rPr>
    </w:lvl>
    <w:lvl w:ilvl="7" w:tplc="2B780504">
      <w:start w:val="1"/>
      <w:numFmt w:val="bullet"/>
      <w:lvlText w:val="o"/>
      <w:lvlJc w:val="left"/>
      <w:pPr>
        <w:ind w:left="5760" w:hanging="360"/>
      </w:pPr>
      <w:rPr>
        <w:rFonts w:ascii="Courier New" w:hAnsi="Courier New" w:hint="default"/>
      </w:rPr>
    </w:lvl>
    <w:lvl w:ilvl="8" w:tplc="C008957C">
      <w:start w:val="1"/>
      <w:numFmt w:val="bullet"/>
      <w:lvlText w:val=""/>
      <w:lvlJc w:val="left"/>
      <w:pPr>
        <w:ind w:left="6480" w:hanging="360"/>
      </w:pPr>
      <w:rPr>
        <w:rFonts w:ascii="Wingdings" w:hAnsi="Wingdings" w:hint="default"/>
      </w:rPr>
    </w:lvl>
  </w:abstractNum>
  <w:abstractNum w:abstractNumId="9">
    <w:nsid w:val="22990159"/>
    <w:multiLevelType w:val="hybridMultilevel"/>
    <w:tmpl w:val="FFFFFFFF"/>
    <w:lvl w:ilvl="0" w:tplc="A27630C6">
      <w:start w:val="1"/>
      <w:numFmt w:val="bullet"/>
      <w:lvlText w:val=""/>
      <w:lvlJc w:val="left"/>
      <w:pPr>
        <w:ind w:left="720" w:hanging="360"/>
      </w:pPr>
      <w:rPr>
        <w:rFonts w:ascii="Symbol" w:hAnsi="Symbol" w:hint="default"/>
      </w:rPr>
    </w:lvl>
    <w:lvl w:ilvl="1" w:tplc="992801EE">
      <w:start w:val="1"/>
      <w:numFmt w:val="bullet"/>
      <w:lvlText w:val="o"/>
      <w:lvlJc w:val="left"/>
      <w:pPr>
        <w:ind w:left="1440" w:hanging="360"/>
      </w:pPr>
      <w:rPr>
        <w:rFonts w:ascii="Courier New" w:hAnsi="Courier New" w:hint="default"/>
      </w:rPr>
    </w:lvl>
    <w:lvl w:ilvl="2" w:tplc="6E46129E">
      <w:start w:val="1"/>
      <w:numFmt w:val="bullet"/>
      <w:lvlText w:val=""/>
      <w:lvlJc w:val="left"/>
      <w:pPr>
        <w:ind w:left="2160" w:hanging="360"/>
      </w:pPr>
      <w:rPr>
        <w:rFonts w:ascii="Wingdings" w:hAnsi="Wingdings" w:hint="default"/>
      </w:rPr>
    </w:lvl>
    <w:lvl w:ilvl="3" w:tplc="7A64DB16">
      <w:start w:val="1"/>
      <w:numFmt w:val="bullet"/>
      <w:lvlText w:val=""/>
      <w:lvlJc w:val="left"/>
      <w:pPr>
        <w:ind w:left="2880" w:hanging="360"/>
      </w:pPr>
      <w:rPr>
        <w:rFonts w:ascii="Symbol" w:hAnsi="Symbol" w:hint="default"/>
      </w:rPr>
    </w:lvl>
    <w:lvl w:ilvl="4" w:tplc="55D8A1C6">
      <w:start w:val="1"/>
      <w:numFmt w:val="bullet"/>
      <w:lvlText w:val="o"/>
      <w:lvlJc w:val="left"/>
      <w:pPr>
        <w:ind w:left="3600" w:hanging="360"/>
      </w:pPr>
      <w:rPr>
        <w:rFonts w:ascii="Courier New" w:hAnsi="Courier New" w:hint="default"/>
      </w:rPr>
    </w:lvl>
    <w:lvl w:ilvl="5" w:tplc="97644054">
      <w:start w:val="1"/>
      <w:numFmt w:val="bullet"/>
      <w:lvlText w:val=""/>
      <w:lvlJc w:val="left"/>
      <w:pPr>
        <w:ind w:left="4320" w:hanging="360"/>
      </w:pPr>
      <w:rPr>
        <w:rFonts w:ascii="Wingdings" w:hAnsi="Wingdings" w:hint="default"/>
      </w:rPr>
    </w:lvl>
    <w:lvl w:ilvl="6" w:tplc="471EDB14">
      <w:start w:val="1"/>
      <w:numFmt w:val="bullet"/>
      <w:lvlText w:val=""/>
      <w:lvlJc w:val="left"/>
      <w:pPr>
        <w:ind w:left="5040" w:hanging="360"/>
      </w:pPr>
      <w:rPr>
        <w:rFonts w:ascii="Symbol" w:hAnsi="Symbol" w:hint="default"/>
      </w:rPr>
    </w:lvl>
    <w:lvl w:ilvl="7" w:tplc="45B6B764">
      <w:start w:val="1"/>
      <w:numFmt w:val="bullet"/>
      <w:lvlText w:val="o"/>
      <w:lvlJc w:val="left"/>
      <w:pPr>
        <w:ind w:left="5760" w:hanging="360"/>
      </w:pPr>
      <w:rPr>
        <w:rFonts w:ascii="Courier New" w:hAnsi="Courier New" w:hint="default"/>
      </w:rPr>
    </w:lvl>
    <w:lvl w:ilvl="8" w:tplc="0A5A82CE">
      <w:start w:val="1"/>
      <w:numFmt w:val="bullet"/>
      <w:lvlText w:val=""/>
      <w:lvlJc w:val="left"/>
      <w:pPr>
        <w:ind w:left="6480" w:hanging="360"/>
      </w:pPr>
      <w:rPr>
        <w:rFonts w:ascii="Wingdings" w:hAnsi="Wingdings" w:hint="default"/>
      </w:rPr>
    </w:lvl>
  </w:abstractNum>
  <w:abstractNum w:abstractNumId="10">
    <w:nsid w:val="231926AD"/>
    <w:multiLevelType w:val="hybridMultilevel"/>
    <w:tmpl w:val="FFFFFFFF"/>
    <w:lvl w:ilvl="0" w:tplc="ED1CD9D4">
      <w:start w:val="1"/>
      <w:numFmt w:val="bullet"/>
      <w:lvlText w:val=""/>
      <w:lvlJc w:val="left"/>
      <w:pPr>
        <w:ind w:left="720" w:hanging="360"/>
      </w:pPr>
      <w:rPr>
        <w:rFonts w:ascii="Symbol" w:hAnsi="Symbol" w:hint="default"/>
      </w:rPr>
    </w:lvl>
    <w:lvl w:ilvl="1" w:tplc="33D60F28">
      <w:start w:val="1"/>
      <w:numFmt w:val="bullet"/>
      <w:lvlText w:val="o"/>
      <w:lvlJc w:val="left"/>
      <w:pPr>
        <w:ind w:left="1440" w:hanging="360"/>
      </w:pPr>
      <w:rPr>
        <w:rFonts w:ascii="Courier New" w:hAnsi="Courier New" w:hint="default"/>
      </w:rPr>
    </w:lvl>
    <w:lvl w:ilvl="2" w:tplc="AC66507A">
      <w:start w:val="1"/>
      <w:numFmt w:val="bullet"/>
      <w:lvlText w:val=""/>
      <w:lvlJc w:val="left"/>
      <w:pPr>
        <w:ind w:left="2160" w:hanging="360"/>
      </w:pPr>
      <w:rPr>
        <w:rFonts w:ascii="Wingdings" w:hAnsi="Wingdings" w:hint="default"/>
      </w:rPr>
    </w:lvl>
    <w:lvl w:ilvl="3" w:tplc="B1D0F936">
      <w:start w:val="1"/>
      <w:numFmt w:val="bullet"/>
      <w:lvlText w:val=""/>
      <w:lvlJc w:val="left"/>
      <w:pPr>
        <w:ind w:left="2880" w:hanging="360"/>
      </w:pPr>
      <w:rPr>
        <w:rFonts w:ascii="Symbol" w:hAnsi="Symbol" w:hint="default"/>
      </w:rPr>
    </w:lvl>
    <w:lvl w:ilvl="4" w:tplc="39C82F7C">
      <w:start w:val="1"/>
      <w:numFmt w:val="bullet"/>
      <w:lvlText w:val="o"/>
      <w:lvlJc w:val="left"/>
      <w:pPr>
        <w:ind w:left="3600" w:hanging="360"/>
      </w:pPr>
      <w:rPr>
        <w:rFonts w:ascii="Courier New" w:hAnsi="Courier New" w:hint="default"/>
      </w:rPr>
    </w:lvl>
    <w:lvl w:ilvl="5" w:tplc="209A3A3C">
      <w:start w:val="1"/>
      <w:numFmt w:val="bullet"/>
      <w:lvlText w:val=""/>
      <w:lvlJc w:val="left"/>
      <w:pPr>
        <w:ind w:left="4320" w:hanging="360"/>
      </w:pPr>
      <w:rPr>
        <w:rFonts w:ascii="Wingdings" w:hAnsi="Wingdings" w:hint="default"/>
      </w:rPr>
    </w:lvl>
    <w:lvl w:ilvl="6" w:tplc="9BA6A426">
      <w:start w:val="1"/>
      <w:numFmt w:val="bullet"/>
      <w:lvlText w:val=""/>
      <w:lvlJc w:val="left"/>
      <w:pPr>
        <w:ind w:left="5040" w:hanging="360"/>
      </w:pPr>
      <w:rPr>
        <w:rFonts w:ascii="Symbol" w:hAnsi="Symbol" w:hint="default"/>
      </w:rPr>
    </w:lvl>
    <w:lvl w:ilvl="7" w:tplc="CC9858F0">
      <w:start w:val="1"/>
      <w:numFmt w:val="bullet"/>
      <w:lvlText w:val="o"/>
      <w:lvlJc w:val="left"/>
      <w:pPr>
        <w:ind w:left="5760" w:hanging="360"/>
      </w:pPr>
      <w:rPr>
        <w:rFonts w:ascii="Courier New" w:hAnsi="Courier New" w:hint="default"/>
      </w:rPr>
    </w:lvl>
    <w:lvl w:ilvl="8" w:tplc="836C4666">
      <w:start w:val="1"/>
      <w:numFmt w:val="bullet"/>
      <w:lvlText w:val=""/>
      <w:lvlJc w:val="left"/>
      <w:pPr>
        <w:ind w:left="6480" w:hanging="360"/>
      </w:pPr>
      <w:rPr>
        <w:rFonts w:ascii="Wingdings" w:hAnsi="Wingdings" w:hint="default"/>
      </w:rPr>
    </w:lvl>
  </w:abstractNum>
  <w:abstractNum w:abstractNumId="11">
    <w:nsid w:val="24754A2F"/>
    <w:multiLevelType w:val="hybridMultilevel"/>
    <w:tmpl w:val="4FEC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BF6006"/>
    <w:multiLevelType w:val="hybridMultilevel"/>
    <w:tmpl w:val="FFFFFFFF"/>
    <w:lvl w:ilvl="0" w:tplc="34447A82">
      <w:start w:val="1"/>
      <w:numFmt w:val="bullet"/>
      <w:lvlText w:val=""/>
      <w:lvlJc w:val="left"/>
      <w:pPr>
        <w:ind w:left="720" w:hanging="360"/>
      </w:pPr>
      <w:rPr>
        <w:rFonts w:ascii="Symbol" w:hAnsi="Symbol" w:hint="default"/>
      </w:rPr>
    </w:lvl>
    <w:lvl w:ilvl="1" w:tplc="30AA3FBE">
      <w:start w:val="1"/>
      <w:numFmt w:val="bullet"/>
      <w:lvlText w:val="o"/>
      <w:lvlJc w:val="left"/>
      <w:pPr>
        <w:ind w:left="1440" w:hanging="360"/>
      </w:pPr>
      <w:rPr>
        <w:rFonts w:ascii="Courier New" w:hAnsi="Courier New" w:hint="default"/>
      </w:rPr>
    </w:lvl>
    <w:lvl w:ilvl="2" w:tplc="AAA86084">
      <w:start w:val="1"/>
      <w:numFmt w:val="bullet"/>
      <w:lvlText w:val=""/>
      <w:lvlJc w:val="left"/>
      <w:pPr>
        <w:ind w:left="2160" w:hanging="360"/>
      </w:pPr>
      <w:rPr>
        <w:rFonts w:ascii="Wingdings" w:hAnsi="Wingdings" w:hint="default"/>
      </w:rPr>
    </w:lvl>
    <w:lvl w:ilvl="3" w:tplc="19A4F078">
      <w:start w:val="1"/>
      <w:numFmt w:val="bullet"/>
      <w:lvlText w:val=""/>
      <w:lvlJc w:val="left"/>
      <w:pPr>
        <w:ind w:left="2880" w:hanging="360"/>
      </w:pPr>
      <w:rPr>
        <w:rFonts w:ascii="Symbol" w:hAnsi="Symbol" w:hint="default"/>
      </w:rPr>
    </w:lvl>
    <w:lvl w:ilvl="4" w:tplc="F516DF98">
      <w:start w:val="1"/>
      <w:numFmt w:val="bullet"/>
      <w:lvlText w:val="o"/>
      <w:lvlJc w:val="left"/>
      <w:pPr>
        <w:ind w:left="3600" w:hanging="360"/>
      </w:pPr>
      <w:rPr>
        <w:rFonts w:ascii="Courier New" w:hAnsi="Courier New" w:hint="default"/>
      </w:rPr>
    </w:lvl>
    <w:lvl w:ilvl="5" w:tplc="75B04BD8">
      <w:start w:val="1"/>
      <w:numFmt w:val="bullet"/>
      <w:lvlText w:val=""/>
      <w:lvlJc w:val="left"/>
      <w:pPr>
        <w:ind w:left="4320" w:hanging="360"/>
      </w:pPr>
      <w:rPr>
        <w:rFonts w:ascii="Wingdings" w:hAnsi="Wingdings" w:hint="default"/>
      </w:rPr>
    </w:lvl>
    <w:lvl w:ilvl="6" w:tplc="10C250E4">
      <w:start w:val="1"/>
      <w:numFmt w:val="bullet"/>
      <w:lvlText w:val=""/>
      <w:lvlJc w:val="left"/>
      <w:pPr>
        <w:ind w:left="5040" w:hanging="360"/>
      </w:pPr>
      <w:rPr>
        <w:rFonts w:ascii="Symbol" w:hAnsi="Symbol" w:hint="default"/>
      </w:rPr>
    </w:lvl>
    <w:lvl w:ilvl="7" w:tplc="956CD83C">
      <w:start w:val="1"/>
      <w:numFmt w:val="bullet"/>
      <w:lvlText w:val="o"/>
      <w:lvlJc w:val="left"/>
      <w:pPr>
        <w:ind w:left="5760" w:hanging="360"/>
      </w:pPr>
      <w:rPr>
        <w:rFonts w:ascii="Courier New" w:hAnsi="Courier New" w:hint="default"/>
      </w:rPr>
    </w:lvl>
    <w:lvl w:ilvl="8" w:tplc="209C53CE">
      <w:start w:val="1"/>
      <w:numFmt w:val="bullet"/>
      <w:lvlText w:val=""/>
      <w:lvlJc w:val="left"/>
      <w:pPr>
        <w:ind w:left="6480" w:hanging="360"/>
      </w:pPr>
      <w:rPr>
        <w:rFonts w:ascii="Wingdings" w:hAnsi="Wingdings" w:hint="default"/>
      </w:rPr>
    </w:lvl>
  </w:abstractNum>
  <w:abstractNum w:abstractNumId="13">
    <w:nsid w:val="24E75B0C"/>
    <w:multiLevelType w:val="hybridMultilevel"/>
    <w:tmpl w:val="4D5C1B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680242C"/>
    <w:multiLevelType w:val="hybridMultilevel"/>
    <w:tmpl w:val="FFFFFFFF"/>
    <w:lvl w:ilvl="0" w:tplc="AB4C234E">
      <w:start w:val="1"/>
      <w:numFmt w:val="bullet"/>
      <w:lvlText w:val=""/>
      <w:lvlJc w:val="left"/>
      <w:pPr>
        <w:ind w:left="720" w:hanging="360"/>
      </w:pPr>
      <w:rPr>
        <w:rFonts w:ascii="Symbol" w:hAnsi="Symbol" w:hint="default"/>
      </w:rPr>
    </w:lvl>
    <w:lvl w:ilvl="1" w:tplc="C50E35D6">
      <w:start w:val="1"/>
      <w:numFmt w:val="bullet"/>
      <w:lvlText w:val="o"/>
      <w:lvlJc w:val="left"/>
      <w:pPr>
        <w:ind w:left="1440" w:hanging="360"/>
      </w:pPr>
      <w:rPr>
        <w:rFonts w:ascii="Courier New" w:hAnsi="Courier New" w:hint="default"/>
      </w:rPr>
    </w:lvl>
    <w:lvl w:ilvl="2" w:tplc="E2207364">
      <w:start w:val="1"/>
      <w:numFmt w:val="bullet"/>
      <w:lvlText w:val=""/>
      <w:lvlJc w:val="left"/>
      <w:pPr>
        <w:ind w:left="2160" w:hanging="360"/>
      </w:pPr>
      <w:rPr>
        <w:rFonts w:ascii="Wingdings" w:hAnsi="Wingdings" w:hint="default"/>
      </w:rPr>
    </w:lvl>
    <w:lvl w:ilvl="3" w:tplc="3062712E">
      <w:start w:val="1"/>
      <w:numFmt w:val="bullet"/>
      <w:lvlText w:val=""/>
      <w:lvlJc w:val="left"/>
      <w:pPr>
        <w:ind w:left="2880" w:hanging="360"/>
      </w:pPr>
      <w:rPr>
        <w:rFonts w:ascii="Symbol" w:hAnsi="Symbol" w:hint="default"/>
      </w:rPr>
    </w:lvl>
    <w:lvl w:ilvl="4" w:tplc="6888A8E0">
      <w:start w:val="1"/>
      <w:numFmt w:val="bullet"/>
      <w:lvlText w:val="o"/>
      <w:lvlJc w:val="left"/>
      <w:pPr>
        <w:ind w:left="3600" w:hanging="360"/>
      </w:pPr>
      <w:rPr>
        <w:rFonts w:ascii="Courier New" w:hAnsi="Courier New" w:hint="default"/>
      </w:rPr>
    </w:lvl>
    <w:lvl w:ilvl="5" w:tplc="2158A24A">
      <w:start w:val="1"/>
      <w:numFmt w:val="bullet"/>
      <w:lvlText w:val=""/>
      <w:lvlJc w:val="left"/>
      <w:pPr>
        <w:ind w:left="4320" w:hanging="360"/>
      </w:pPr>
      <w:rPr>
        <w:rFonts w:ascii="Wingdings" w:hAnsi="Wingdings" w:hint="default"/>
      </w:rPr>
    </w:lvl>
    <w:lvl w:ilvl="6" w:tplc="98F69206">
      <w:start w:val="1"/>
      <w:numFmt w:val="bullet"/>
      <w:lvlText w:val=""/>
      <w:lvlJc w:val="left"/>
      <w:pPr>
        <w:ind w:left="5040" w:hanging="360"/>
      </w:pPr>
      <w:rPr>
        <w:rFonts w:ascii="Symbol" w:hAnsi="Symbol" w:hint="default"/>
      </w:rPr>
    </w:lvl>
    <w:lvl w:ilvl="7" w:tplc="84A2DC78">
      <w:start w:val="1"/>
      <w:numFmt w:val="bullet"/>
      <w:lvlText w:val="o"/>
      <w:lvlJc w:val="left"/>
      <w:pPr>
        <w:ind w:left="5760" w:hanging="360"/>
      </w:pPr>
      <w:rPr>
        <w:rFonts w:ascii="Courier New" w:hAnsi="Courier New" w:hint="default"/>
      </w:rPr>
    </w:lvl>
    <w:lvl w:ilvl="8" w:tplc="AB848872">
      <w:start w:val="1"/>
      <w:numFmt w:val="bullet"/>
      <w:lvlText w:val=""/>
      <w:lvlJc w:val="left"/>
      <w:pPr>
        <w:ind w:left="6480" w:hanging="360"/>
      </w:pPr>
      <w:rPr>
        <w:rFonts w:ascii="Wingdings" w:hAnsi="Wingdings" w:hint="default"/>
      </w:rPr>
    </w:lvl>
  </w:abstractNum>
  <w:abstractNum w:abstractNumId="15">
    <w:nsid w:val="2A720E89"/>
    <w:multiLevelType w:val="hybridMultilevel"/>
    <w:tmpl w:val="FFFFFFFF"/>
    <w:lvl w:ilvl="0" w:tplc="B7A4B0E8">
      <w:start w:val="1"/>
      <w:numFmt w:val="bullet"/>
      <w:lvlText w:val=""/>
      <w:lvlJc w:val="left"/>
      <w:pPr>
        <w:ind w:left="720" w:hanging="360"/>
      </w:pPr>
      <w:rPr>
        <w:rFonts w:ascii="Symbol" w:hAnsi="Symbol" w:hint="default"/>
      </w:rPr>
    </w:lvl>
    <w:lvl w:ilvl="1" w:tplc="24B453D0">
      <w:start w:val="1"/>
      <w:numFmt w:val="bullet"/>
      <w:lvlText w:val="o"/>
      <w:lvlJc w:val="left"/>
      <w:pPr>
        <w:ind w:left="1440" w:hanging="360"/>
      </w:pPr>
      <w:rPr>
        <w:rFonts w:ascii="Courier New" w:hAnsi="Courier New" w:hint="default"/>
      </w:rPr>
    </w:lvl>
    <w:lvl w:ilvl="2" w:tplc="D0D29F14">
      <w:start w:val="1"/>
      <w:numFmt w:val="bullet"/>
      <w:lvlText w:val=""/>
      <w:lvlJc w:val="left"/>
      <w:pPr>
        <w:ind w:left="2160" w:hanging="360"/>
      </w:pPr>
      <w:rPr>
        <w:rFonts w:ascii="Wingdings" w:hAnsi="Wingdings" w:hint="default"/>
      </w:rPr>
    </w:lvl>
    <w:lvl w:ilvl="3" w:tplc="50367816">
      <w:start w:val="1"/>
      <w:numFmt w:val="bullet"/>
      <w:lvlText w:val=""/>
      <w:lvlJc w:val="left"/>
      <w:pPr>
        <w:ind w:left="2880" w:hanging="360"/>
      </w:pPr>
      <w:rPr>
        <w:rFonts w:ascii="Symbol" w:hAnsi="Symbol" w:hint="default"/>
      </w:rPr>
    </w:lvl>
    <w:lvl w:ilvl="4" w:tplc="4E22D12C">
      <w:start w:val="1"/>
      <w:numFmt w:val="bullet"/>
      <w:lvlText w:val="o"/>
      <w:lvlJc w:val="left"/>
      <w:pPr>
        <w:ind w:left="3600" w:hanging="360"/>
      </w:pPr>
      <w:rPr>
        <w:rFonts w:ascii="Courier New" w:hAnsi="Courier New" w:hint="default"/>
      </w:rPr>
    </w:lvl>
    <w:lvl w:ilvl="5" w:tplc="1B2268A2">
      <w:start w:val="1"/>
      <w:numFmt w:val="bullet"/>
      <w:lvlText w:val=""/>
      <w:lvlJc w:val="left"/>
      <w:pPr>
        <w:ind w:left="4320" w:hanging="360"/>
      </w:pPr>
      <w:rPr>
        <w:rFonts w:ascii="Wingdings" w:hAnsi="Wingdings" w:hint="default"/>
      </w:rPr>
    </w:lvl>
    <w:lvl w:ilvl="6" w:tplc="8130880A">
      <w:start w:val="1"/>
      <w:numFmt w:val="bullet"/>
      <w:lvlText w:val=""/>
      <w:lvlJc w:val="left"/>
      <w:pPr>
        <w:ind w:left="5040" w:hanging="360"/>
      </w:pPr>
      <w:rPr>
        <w:rFonts w:ascii="Symbol" w:hAnsi="Symbol" w:hint="default"/>
      </w:rPr>
    </w:lvl>
    <w:lvl w:ilvl="7" w:tplc="512C6000">
      <w:start w:val="1"/>
      <w:numFmt w:val="bullet"/>
      <w:lvlText w:val="o"/>
      <w:lvlJc w:val="left"/>
      <w:pPr>
        <w:ind w:left="5760" w:hanging="360"/>
      </w:pPr>
      <w:rPr>
        <w:rFonts w:ascii="Courier New" w:hAnsi="Courier New" w:hint="default"/>
      </w:rPr>
    </w:lvl>
    <w:lvl w:ilvl="8" w:tplc="428A10E4">
      <w:start w:val="1"/>
      <w:numFmt w:val="bullet"/>
      <w:lvlText w:val=""/>
      <w:lvlJc w:val="left"/>
      <w:pPr>
        <w:ind w:left="6480" w:hanging="360"/>
      </w:pPr>
      <w:rPr>
        <w:rFonts w:ascii="Wingdings" w:hAnsi="Wingdings" w:hint="default"/>
      </w:rPr>
    </w:lvl>
  </w:abstractNum>
  <w:abstractNum w:abstractNumId="16">
    <w:nsid w:val="2B0524F4"/>
    <w:multiLevelType w:val="hybridMultilevel"/>
    <w:tmpl w:val="A6A0D4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B1A309D"/>
    <w:multiLevelType w:val="hybridMultilevel"/>
    <w:tmpl w:val="45A0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1A0FB4"/>
    <w:multiLevelType w:val="hybridMultilevel"/>
    <w:tmpl w:val="FFFFFFFF"/>
    <w:lvl w:ilvl="0" w:tplc="2F1E1812">
      <w:start w:val="1"/>
      <w:numFmt w:val="bullet"/>
      <w:lvlText w:val=""/>
      <w:lvlJc w:val="left"/>
      <w:pPr>
        <w:ind w:left="720" w:hanging="360"/>
      </w:pPr>
      <w:rPr>
        <w:rFonts w:ascii="Symbol" w:hAnsi="Symbol" w:hint="default"/>
      </w:rPr>
    </w:lvl>
    <w:lvl w:ilvl="1" w:tplc="BBDEAEBE">
      <w:start w:val="1"/>
      <w:numFmt w:val="bullet"/>
      <w:lvlText w:val="o"/>
      <w:lvlJc w:val="left"/>
      <w:pPr>
        <w:ind w:left="1440" w:hanging="360"/>
      </w:pPr>
      <w:rPr>
        <w:rFonts w:ascii="Courier New" w:hAnsi="Courier New" w:hint="default"/>
      </w:rPr>
    </w:lvl>
    <w:lvl w:ilvl="2" w:tplc="1C24EC6C">
      <w:start w:val="1"/>
      <w:numFmt w:val="bullet"/>
      <w:lvlText w:val=""/>
      <w:lvlJc w:val="left"/>
      <w:pPr>
        <w:ind w:left="2160" w:hanging="360"/>
      </w:pPr>
      <w:rPr>
        <w:rFonts w:ascii="Wingdings" w:hAnsi="Wingdings" w:hint="default"/>
      </w:rPr>
    </w:lvl>
    <w:lvl w:ilvl="3" w:tplc="ACA6CE90">
      <w:start w:val="1"/>
      <w:numFmt w:val="bullet"/>
      <w:lvlText w:val=""/>
      <w:lvlJc w:val="left"/>
      <w:pPr>
        <w:ind w:left="2880" w:hanging="360"/>
      </w:pPr>
      <w:rPr>
        <w:rFonts w:ascii="Symbol" w:hAnsi="Symbol" w:hint="default"/>
      </w:rPr>
    </w:lvl>
    <w:lvl w:ilvl="4" w:tplc="183292F4">
      <w:start w:val="1"/>
      <w:numFmt w:val="bullet"/>
      <w:lvlText w:val="o"/>
      <w:lvlJc w:val="left"/>
      <w:pPr>
        <w:ind w:left="3600" w:hanging="360"/>
      </w:pPr>
      <w:rPr>
        <w:rFonts w:ascii="Courier New" w:hAnsi="Courier New" w:hint="default"/>
      </w:rPr>
    </w:lvl>
    <w:lvl w:ilvl="5" w:tplc="29867B7C">
      <w:start w:val="1"/>
      <w:numFmt w:val="bullet"/>
      <w:lvlText w:val=""/>
      <w:lvlJc w:val="left"/>
      <w:pPr>
        <w:ind w:left="4320" w:hanging="360"/>
      </w:pPr>
      <w:rPr>
        <w:rFonts w:ascii="Wingdings" w:hAnsi="Wingdings" w:hint="default"/>
      </w:rPr>
    </w:lvl>
    <w:lvl w:ilvl="6" w:tplc="B95CAB24">
      <w:start w:val="1"/>
      <w:numFmt w:val="bullet"/>
      <w:lvlText w:val=""/>
      <w:lvlJc w:val="left"/>
      <w:pPr>
        <w:ind w:left="5040" w:hanging="360"/>
      </w:pPr>
      <w:rPr>
        <w:rFonts w:ascii="Symbol" w:hAnsi="Symbol" w:hint="default"/>
      </w:rPr>
    </w:lvl>
    <w:lvl w:ilvl="7" w:tplc="F6E2E23A">
      <w:start w:val="1"/>
      <w:numFmt w:val="bullet"/>
      <w:lvlText w:val="o"/>
      <w:lvlJc w:val="left"/>
      <w:pPr>
        <w:ind w:left="5760" w:hanging="360"/>
      </w:pPr>
      <w:rPr>
        <w:rFonts w:ascii="Courier New" w:hAnsi="Courier New" w:hint="default"/>
      </w:rPr>
    </w:lvl>
    <w:lvl w:ilvl="8" w:tplc="8634148A">
      <w:start w:val="1"/>
      <w:numFmt w:val="bullet"/>
      <w:lvlText w:val=""/>
      <w:lvlJc w:val="left"/>
      <w:pPr>
        <w:ind w:left="6480" w:hanging="360"/>
      </w:pPr>
      <w:rPr>
        <w:rFonts w:ascii="Wingdings" w:hAnsi="Wingdings" w:hint="default"/>
      </w:rPr>
    </w:lvl>
  </w:abstractNum>
  <w:abstractNum w:abstractNumId="19">
    <w:nsid w:val="2C6966CF"/>
    <w:multiLevelType w:val="hybridMultilevel"/>
    <w:tmpl w:val="FFFFFFFF"/>
    <w:lvl w:ilvl="0" w:tplc="BC3CC200">
      <w:start w:val="1"/>
      <w:numFmt w:val="bullet"/>
      <w:lvlText w:val=""/>
      <w:lvlJc w:val="left"/>
      <w:pPr>
        <w:ind w:left="720" w:hanging="360"/>
      </w:pPr>
      <w:rPr>
        <w:rFonts w:ascii="Symbol" w:hAnsi="Symbol" w:hint="default"/>
      </w:rPr>
    </w:lvl>
    <w:lvl w:ilvl="1" w:tplc="256ABF7E">
      <w:start w:val="1"/>
      <w:numFmt w:val="bullet"/>
      <w:lvlText w:val="o"/>
      <w:lvlJc w:val="left"/>
      <w:pPr>
        <w:ind w:left="1440" w:hanging="360"/>
      </w:pPr>
      <w:rPr>
        <w:rFonts w:ascii="Courier New" w:hAnsi="Courier New" w:hint="default"/>
      </w:rPr>
    </w:lvl>
    <w:lvl w:ilvl="2" w:tplc="E2D22534">
      <w:start w:val="1"/>
      <w:numFmt w:val="bullet"/>
      <w:lvlText w:val=""/>
      <w:lvlJc w:val="left"/>
      <w:pPr>
        <w:ind w:left="2160" w:hanging="360"/>
      </w:pPr>
      <w:rPr>
        <w:rFonts w:ascii="Wingdings" w:hAnsi="Wingdings" w:hint="default"/>
      </w:rPr>
    </w:lvl>
    <w:lvl w:ilvl="3" w:tplc="913C2A98">
      <w:start w:val="1"/>
      <w:numFmt w:val="bullet"/>
      <w:lvlText w:val=""/>
      <w:lvlJc w:val="left"/>
      <w:pPr>
        <w:ind w:left="2880" w:hanging="360"/>
      </w:pPr>
      <w:rPr>
        <w:rFonts w:ascii="Symbol" w:hAnsi="Symbol" w:hint="default"/>
      </w:rPr>
    </w:lvl>
    <w:lvl w:ilvl="4" w:tplc="7500EE0E">
      <w:start w:val="1"/>
      <w:numFmt w:val="bullet"/>
      <w:lvlText w:val="o"/>
      <w:lvlJc w:val="left"/>
      <w:pPr>
        <w:ind w:left="3600" w:hanging="360"/>
      </w:pPr>
      <w:rPr>
        <w:rFonts w:ascii="Courier New" w:hAnsi="Courier New" w:hint="default"/>
      </w:rPr>
    </w:lvl>
    <w:lvl w:ilvl="5" w:tplc="50403A10">
      <w:start w:val="1"/>
      <w:numFmt w:val="bullet"/>
      <w:lvlText w:val=""/>
      <w:lvlJc w:val="left"/>
      <w:pPr>
        <w:ind w:left="4320" w:hanging="360"/>
      </w:pPr>
      <w:rPr>
        <w:rFonts w:ascii="Wingdings" w:hAnsi="Wingdings" w:hint="default"/>
      </w:rPr>
    </w:lvl>
    <w:lvl w:ilvl="6" w:tplc="C5C25B3A">
      <w:start w:val="1"/>
      <w:numFmt w:val="bullet"/>
      <w:lvlText w:val=""/>
      <w:lvlJc w:val="left"/>
      <w:pPr>
        <w:ind w:left="5040" w:hanging="360"/>
      </w:pPr>
      <w:rPr>
        <w:rFonts w:ascii="Symbol" w:hAnsi="Symbol" w:hint="default"/>
      </w:rPr>
    </w:lvl>
    <w:lvl w:ilvl="7" w:tplc="22F2F78E">
      <w:start w:val="1"/>
      <w:numFmt w:val="bullet"/>
      <w:lvlText w:val="o"/>
      <w:lvlJc w:val="left"/>
      <w:pPr>
        <w:ind w:left="5760" w:hanging="360"/>
      </w:pPr>
      <w:rPr>
        <w:rFonts w:ascii="Courier New" w:hAnsi="Courier New" w:hint="default"/>
      </w:rPr>
    </w:lvl>
    <w:lvl w:ilvl="8" w:tplc="AC76AA48">
      <w:start w:val="1"/>
      <w:numFmt w:val="bullet"/>
      <w:lvlText w:val=""/>
      <w:lvlJc w:val="left"/>
      <w:pPr>
        <w:ind w:left="6480" w:hanging="360"/>
      </w:pPr>
      <w:rPr>
        <w:rFonts w:ascii="Wingdings" w:hAnsi="Wingdings" w:hint="default"/>
      </w:rPr>
    </w:lvl>
  </w:abstractNum>
  <w:abstractNum w:abstractNumId="20">
    <w:nsid w:val="2DF30BBD"/>
    <w:multiLevelType w:val="hybridMultilevel"/>
    <w:tmpl w:val="EDAEDC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E5073DA"/>
    <w:multiLevelType w:val="hybridMultilevel"/>
    <w:tmpl w:val="6F4C4232"/>
    <w:lvl w:ilvl="0" w:tplc="0419000B">
      <w:start w:val="1"/>
      <w:numFmt w:val="bullet"/>
      <w:lvlText w:val=""/>
      <w:lvlJc w:val="left"/>
      <w:pPr>
        <w:ind w:left="720" w:hanging="360"/>
      </w:pPr>
      <w:rPr>
        <w:rFonts w:ascii="Wingdings" w:hAnsi="Wingdings" w:hint="default"/>
      </w:rPr>
    </w:lvl>
    <w:lvl w:ilvl="1" w:tplc="F1CA5218">
      <w:start w:val="1"/>
      <w:numFmt w:val="bullet"/>
      <w:lvlText w:val="o"/>
      <w:lvlJc w:val="left"/>
      <w:pPr>
        <w:ind w:left="1440" w:hanging="360"/>
      </w:pPr>
      <w:rPr>
        <w:rFonts w:ascii="Courier New" w:hAnsi="Courier New" w:hint="default"/>
      </w:rPr>
    </w:lvl>
    <w:lvl w:ilvl="2" w:tplc="BB320DA4">
      <w:start w:val="1"/>
      <w:numFmt w:val="bullet"/>
      <w:lvlText w:val=""/>
      <w:lvlJc w:val="left"/>
      <w:pPr>
        <w:ind w:left="2160" w:hanging="360"/>
      </w:pPr>
      <w:rPr>
        <w:rFonts w:ascii="Wingdings" w:hAnsi="Wingdings" w:hint="default"/>
      </w:rPr>
    </w:lvl>
    <w:lvl w:ilvl="3" w:tplc="C3263C5C">
      <w:start w:val="1"/>
      <w:numFmt w:val="bullet"/>
      <w:lvlText w:val=""/>
      <w:lvlJc w:val="left"/>
      <w:pPr>
        <w:ind w:left="2880" w:hanging="360"/>
      </w:pPr>
      <w:rPr>
        <w:rFonts w:ascii="Symbol" w:hAnsi="Symbol" w:hint="default"/>
      </w:rPr>
    </w:lvl>
    <w:lvl w:ilvl="4" w:tplc="FBA48854">
      <w:start w:val="1"/>
      <w:numFmt w:val="bullet"/>
      <w:lvlText w:val="o"/>
      <w:lvlJc w:val="left"/>
      <w:pPr>
        <w:ind w:left="3600" w:hanging="360"/>
      </w:pPr>
      <w:rPr>
        <w:rFonts w:ascii="Courier New" w:hAnsi="Courier New" w:hint="default"/>
      </w:rPr>
    </w:lvl>
    <w:lvl w:ilvl="5" w:tplc="A5DC83E8">
      <w:start w:val="1"/>
      <w:numFmt w:val="bullet"/>
      <w:lvlText w:val=""/>
      <w:lvlJc w:val="left"/>
      <w:pPr>
        <w:ind w:left="4320" w:hanging="360"/>
      </w:pPr>
      <w:rPr>
        <w:rFonts w:ascii="Wingdings" w:hAnsi="Wingdings" w:hint="default"/>
      </w:rPr>
    </w:lvl>
    <w:lvl w:ilvl="6" w:tplc="E14256B0">
      <w:start w:val="1"/>
      <w:numFmt w:val="bullet"/>
      <w:lvlText w:val=""/>
      <w:lvlJc w:val="left"/>
      <w:pPr>
        <w:ind w:left="5040" w:hanging="360"/>
      </w:pPr>
      <w:rPr>
        <w:rFonts w:ascii="Symbol" w:hAnsi="Symbol" w:hint="default"/>
      </w:rPr>
    </w:lvl>
    <w:lvl w:ilvl="7" w:tplc="1A50F1D6">
      <w:start w:val="1"/>
      <w:numFmt w:val="bullet"/>
      <w:lvlText w:val="o"/>
      <w:lvlJc w:val="left"/>
      <w:pPr>
        <w:ind w:left="5760" w:hanging="360"/>
      </w:pPr>
      <w:rPr>
        <w:rFonts w:ascii="Courier New" w:hAnsi="Courier New" w:hint="default"/>
      </w:rPr>
    </w:lvl>
    <w:lvl w:ilvl="8" w:tplc="262CE80C">
      <w:start w:val="1"/>
      <w:numFmt w:val="bullet"/>
      <w:lvlText w:val=""/>
      <w:lvlJc w:val="left"/>
      <w:pPr>
        <w:ind w:left="6480" w:hanging="360"/>
      </w:pPr>
      <w:rPr>
        <w:rFonts w:ascii="Wingdings" w:hAnsi="Wingdings" w:hint="default"/>
      </w:rPr>
    </w:lvl>
  </w:abstractNum>
  <w:abstractNum w:abstractNumId="22">
    <w:nsid w:val="2F3305BA"/>
    <w:multiLevelType w:val="hybridMultilevel"/>
    <w:tmpl w:val="4E822D62"/>
    <w:lvl w:ilvl="0" w:tplc="037A9B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9B10B9"/>
    <w:multiLevelType w:val="hybridMultilevel"/>
    <w:tmpl w:val="8A0095DC"/>
    <w:lvl w:ilvl="0" w:tplc="0419000B">
      <w:start w:val="1"/>
      <w:numFmt w:val="bullet"/>
      <w:lvlText w:val=""/>
      <w:lvlJc w:val="left"/>
      <w:pPr>
        <w:ind w:left="720" w:hanging="360"/>
      </w:pPr>
      <w:rPr>
        <w:rFonts w:ascii="Wingdings" w:hAnsi="Wingdings" w:hint="default"/>
      </w:rPr>
    </w:lvl>
    <w:lvl w:ilvl="1" w:tplc="D8D4D452">
      <w:start w:val="1"/>
      <w:numFmt w:val="bullet"/>
      <w:lvlText w:val="o"/>
      <w:lvlJc w:val="left"/>
      <w:pPr>
        <w:ind w:left="1440" w:hanging="360"/>
      </w:pPr>
      <w:rPr>
        <w:rFonts w:ascii="Courier New" w:hAnsi="Courier New" w:hint="default"/>
      </w:rPr>
    </w:lvl>
    <w:lvl w:ilvl="2" w:tplc="CDD61674">
      <w:start w:val="1"/>
      <w:numFmt w:val="bullet"/>
      <w:lvlText w:val=""/>
      <w:lvlJc w:val="left"/>
      <w:pPr>
        <w:ind w:left="2160" w:hanging="360"/>
      </w:pPr>
      <w:rPr>
        <w:rFonts w:ascii="Wingdings" w:hAnsi="Wingdings" w:hint="default"/>
      </w:rPr>
    </w:lvl>
    <w:lvl w:ilvl="3" w:tplc="C770A3E2">
      <w:start w:val="1"/>
      <w:numFmt w:val="bullet"/>
      <w:lvlText w:val=""/>
      <w:lvlJc w:val="left"/>
      <w:pPr>
        <w:ind w:left="2880" w:hanging="360"/>
      </w:pPr>
      <w:rPr>
        <w:rFonts w:ascii="Symbol" w:hAnsi="Symbol" w:hint="default"/>
      </w:rPr>
    </w:lvl>
    <w:lvl w:ilvl="4" w:tplc="AA9A6554">
      <w:start w:val="1"/>
      <w:numFmt w:val="bullet"/>
      <w:lvlText w:val="o"/>
      <w:lvlJc w:val="left"/>
      <w:pPr>
        <w:ind w:left="3600" w:hanging="360"/>
      </w:pPr>
      <w:rPr>
        <w:rFonts w:ascii="Courier New" w:hAnsi="Courier New" w:hint="default"/>
      </w:rPr>
    </w:lvl>
    <w:lvl w:ilvl="5" w:tplc="A21A2E84">
      <w:start w:val="1"/>
      <w:numFmt w:val="bullet"/>
      <w:lvlText w:val=""/>
      <w:lvlJc w:val="left"/>
      <w:pPr>
        <w:ind w:left="4320" w:hanging="360"/>
      </w:pPr>
      <w:rPr>
        <w:rFonts w:ascii="Wingdings" w:hAnsi="Wingdings" w:hint="default"/>
      </w:rPr>
    </w:lvl>
    <w:lvl w:ilvl="6" w:tplc="E8746E42">
      <w:start w:val="1"/>
      <w:numFmt w:val="bullet"/>
      <w:lvlText w:val=""/>
      <w:lvlJc w:val="left"/>
      <w:pPr>
        <w:ind w:left="5040" w:hanging="360"/>
      </w:pPr>
      <w:rPr>
        <w:rFonts w:ascii="Symbol" w:hAnsi="Symbol" w:hint="default"/>
      </w:rPr>
    </w:lvl>
    <w:lvl w:ilvl="7" w:tplc="434AC602">
      <w:start w:val="1"/>
      <w:numFmt w:val="bullet"/>
      <w:lvlText w:val="o"/>
      <w:lvlJc w:val="left"/>
      <w:pPr>
        <w:ind w:left="5760" w:hanging="360"/>
      </w:pPr>
      <w:rPr>
        <w:rFonts w:ascii="Courier New" w:hAnsi="Courier New" w:hint="default"/>
      </w:rPr>
    </w:lvl>
    <w:lvl w:ilvl="8" w:tplc="B99043D8">
      <w:start w:val="1"/>
      <w:numFmt w:val="bullet"/>
      <w:lvlText w:val=""/>
      <w:lvlJc w:val="left"/>
      <w:pPr>
        <w:ind w:left="6480" w:hanging="360"/>
      </w:pPr>
      <w:rPr>
        <w:rFonts w:ascii="Wingdings" w:hAnsi="Wingdings" w:hint="default"/>
      </w:rPr>
    </w:lvl>
  </w:abstractNum>
  <w:abstractNum w:abstractNumId="24">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30F32588"/>
    <w:multiLevelType w:val="hybridMultilevel"/>
    <w:tmpl w:val="FFFFFFFF"/>
    <w:lvl w:ilvl="0" w:tplc="1A349234">
      <w:start w:val="1"/>
      <w:numFmt w:val="bullet"/>
      <w:lvlText w:val=""/>
      <w:lvlJc w:val="left"/>
      <w:pPr>
        <w:ind w:left="720" w:hanging="360"/>
      </w:pPr>
      <w:rPr>
        <w:rFonts w:ascii="Symbol" w:hAnsi="Symbol" w:hint="default"/>
      </w:rPr>
    </w:lvl>
    <w:lvl w:ilvl="1" w:tplc="6AB4F358">
      <w:start w:val="1"/>
      <w:numFmt w:val="bullet"/>
      <w:lvlText w:val="o"/>
      <w:lvlJc w:val="left"/>
      <w:pPr>
        <w:ind w:left="1440" w:hanging="360"/>
      </w:pPr>
      <w:rPr>
        <w:rFonts w:ascii="Courier New" w:hAnsi="Courier New" w:hint="default"/>
      </w:rPr>
    </w:lvl>
    <w:lvl w:ilvl="2" w:tplc="13B43460">
      <w:start w:val="1"/>
      <w:numFmt w:val="bullet"/>
      <w:lvlText w:val=""/>
      <w:lvlJc w:val="left"/>
      <w:pPr>
        <w:ind w:left="2160" w:hanging="360"/>
      </w:pPr>
      <w:rPr>
        <w:rFonts w:ascii="Wingdings" w:hAnsi="Wingdings" w:hint="default"/>
      </w:rPr>
    </w:lvl>
    <w:lvl w:ilvl="3" w:tplc="B00A1B44">
      <w:start w:val="1"/>
      <w:numFmt w:val="bullet"/>
      <w:lvlText w:val=""/>
      <w:lvlJc w:val="left"/>
      <w:pPr>
        <w:ind w:left="2880" w:hanging="360"/>
      </w:pPr>
      <w:rPr>
        <w:rFonts w:ascii="Symbol" w:hAnsi="Symbol" w:hint="default"/>
      </w:rPr>
    </w:lvl>
    <w:lvl w:ilvl="4" w:tplc="5B4840D6">
      <w:start w:val="1"/>
      <w:numFmt w:val="bullet"/>
      <w:lvlText w:val="o"/>
      <w:lvlJc w:val="left"/>
      <w:pPr>
        <w:ind w:left="3600" w:hanging="360"/>
      </w:pPr>
      <w:rPr>
        <w:rFonts w:ascii="Courier New" w:hAnsi="Courier New" w:hint="default"/>
      </w:rPr>
    </w:lvl>
    <w:lvl w:ilvl="5" w:tplc="9CC84BF4">
      <w:start w:val="1"/>
      <w:numFmt w:val="bullet"/>
      <w:lvlText w:val=""/>
      <w:lvlJc w:val="left"/>
      <w:pPr>
        <w:ind w:left="4320" w:hanging="360"/>
      </w:pPr>
      <w:rPr>
        <w:rFonts w:ascii="Wingdings" w:hAnsi="Wingdings" w:hint="default"/>
      </w:rPr>
    </w:lvl>
    <w:lvl w:ilvl="6" w:tplc="2DF0D3F4">
      <w:start w:val="1"/>
      <w:numFmt w:val="bullet"/>
      <w:lvlText w:val=""/>
      <w:lvlJc w:val="left"/>
      <w:pPr>
        <w:ind w:left="5040" w:hanging="360"/>
      </w:pPr>
      <w:rPr>
        <w:rFonts w:ascii="Symbol" w:hAnsi="Symbol" w:hint="default"/>
      </w:rPr>
    </w:lvl>
    <w:lvl w:ilvl="7" w:tplc="E06ABEB4">
      <w:start w:val="1"/>
      <w:numFmt w:val="bullet"/>
      <w:lvlText w:val="o"/>
      <w:lvlJc w:val="left"/>
      <w:pPr>
        <w:ind w:left="5760" w:hanging="360"/>
      </w:pPr>
      <w:rPr>
        <w:rFonts w:ascii="Courier New" w:hAnsi="Courier New" w:hint="default"/>
      </w:rPr>
    </w:lvl>
    <w:lvl w:ilvl="8" w:tplc="A8B24258">
      <w:start w:val="1"/>
      <w:numFmt w:val="bullet"/>
      <w:lvlText w:val=""/>
      <w:lvlJc w:val="left"/>
      <w:pPr>
        <w:ind w:left="6480" w:hanging="360"/>
      </w:pPr>
      <w:rPr>
        <w:rFonts w:ascii="Wingdings" w:hAnsi="Wingdings" w:hint="default"/>
      </w:rPr>
    </w:lvl>
  </w:abstractNum>
  <w:abstractNum w:abstractNumId="26">
    <w:nsid w:val="315C45B1"/>
    <w:multiLevelType w:val="hybridMultilevel"/>
    <w:tmpl w:val="8F80CC74"/>
    <w:lvl w:ilvl="0" w:tplc="0419000B">
      <w:start w:val="1"/>
      <w:numFmt w:val="bullet"/>
      <w:lvlText w:val=""/>
      <w:lvlJc w:val="left"/>
      <w:pPr>
        <w:ind w:left="720" w:hanging="360"/>
      </w:pPr>
      <w:rPr>
        <w:rFonts w:ascii="Wingdings" w:hAnsi="Wingdings" w:hint="default"/>
      </w:rPr>
    </w:lvl>
    <w:lvl w:ilvl="1" w:tplc="7368B64C">
      <w:start w:val="1"/>
      <w:numFmt w:val="bullet"/>
      <w:lvlText w:val="o"/>
      <w:lvlJc w:val="left"/>
      <w:pPr>
        <w:ind w:left="1440" w:hanging="360"/>
      </w:pPr>
      <w:rPr>
        <w:rFonts w:ascii="Courier New" w:hAnsi="Courier New" w:hint="default"/>
      </w:rPr>
    </w:lvl>
    <w:lvl w:ilvl="2" w:tplc="326A9274">
      <w:start w:val="1"/>
      <w:numFmt w:val="bullet"/>
      <w:lvlText w:val=""/>
      <w:lvlJc w:val="left"/>
      <w:pPr>
        <w:ind w:left="2160" w:hanging="360"/>
      </w:pPr>
      <w:rPr>
        <w:rFonts w:ascii="Wingdings" w:hAnsi="Wingdings" w:hint="default"/>
      </w:rPr>
    </w:lvl>
    <w:lvl w:ilvl="3" w:tplc="CF0E0CDC">
      <w:start w:val="1"/>
      <w:numFmt w:val="bullet"/>
      <w:lvlText w:val=""/>
      <w:lvlJc w:val="left"/>
      <w:pPr>
        <w:ind w:left="2880" w:hanging="360"/>
      </w:pPr>
      <w:rPr>
        <w:rFonts w:ascii="Symbol" w:hAnsi="Symbol" w:hint="default"/>
      </w:rPr>
    </w:lvl>
    <w:lvl w:ilvl="4" w:tplc="98269338">
      <w:start w:val="1"/>
      <w:numFmt w:val="bullet"/>
      <w:lvlText w:val="o"/>
      <w:lvlJc w:val="left"/>
      <w:pPr>
        <w:ind w:left="3600" w:hanging="360"/>
      </w:pPr>
      <w:rPr>
        <w:rFonts w:ascii="Courier New" w:hAnsi="Courier New" w:hint="default"/>
      </w:rPr>
    </w:lvl>
    <w:lvl w:ilvl="5" w:tplc="5B240C50">
      <w:start w:val="1"/>
      <w:numFmt w:val="bullet"/>
      <w:lvlText w:val=""/>
      <w:lvlJc w:val="left"/>
      <w:pPr>
        <w:ind w:left="4320" w:hanging="360"/>
      </w:pPr>
      <w:rPr>
        <w:rFonts w:ascii="Wingdings" w:hAnsi="Wingdings" w:hint="default"/>
      </w:rPr>
    </w:lvl>
    <w:lvl w:ilvl="6" w:tplc="C8EEE578">
      <w:start w:val="1"/>
      <w:numFmt w:val="bullet"/>
      <w:lvlText w:val=""/>
      <w:lvlJc w:val="left"/>
      <w:pPr>
        <w:ind w:left="5040" w:hanging="360"/>
      </w:pPr>
      <w:rPr>
        <w:rFonts w:ascii="Symbol" w:hAnsi="Symbol" w:hint="default"/>
      </w:rPr>
    </w:lvl>
    <w:lvl w:ilvl="7" w:tplc="E9F8979A">
      <w:start w:val="1"/>
      <w:numFmt w:val="bullet"/>
      <w:lvlText w:val="o"/>
      <w:lvlJc w:val="left"/>
      <w:pPr>
        <w:ind w:left="5760" w:hanging="360"/>
      </w:pPr>
      <w:rPr>
        <w:rFonts w:ascii="Courier New" w:hAnsi="Courier New" w:hint="default"/>
      </w:rPr>
    </w:lvl>
    <w:lvl w:ilvl="8" w:tplc="5B925E7A">
      <w:start w:val="1"/>
      <w:numFmt w:val="bullet"/>
      <w:lvlText w:val=""/>
      <w:lvlJc w:val="left"/>
      <w:pPr>
        <w:ind w:left="6480" w:hanging="360"/>
      </w:pPr>
      <w:rPr>
        <w:rFonts w:ascii="Wingdings" w:hAnsi="Wingdings" w:hint="default"/>
      </w:rPr>
    </w:lvl>
  </w:abstractNum>
  <w:abstractNum w:abstractNumId="27">
    <w:nsid w:val="32856766"/>
    <w:multiLevelType w:val="hybridMultilevel"/>
    <w:tmpl w:val="12DA7D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22646C"/>
    <w:multiLevelType w:val="hybridMultilevel"/>
    <w:tmpl w:val="FFFFFFFF"/>
    <w:lvl w:ilvl="0" w:tplc="7ABC11DA">
      <w:start w:val="1"/>
      <w:numFmt w:val="bullet"/>
      <w:lvlText w:val=""/>
      <w:lvlJc w:val="left"/>
      <w:pPr>
        <w:ind w:left="720" w:hanging="360"/>
      </w:pPr>
      <w:rPr>
        <w:rFonts w:ascii="Symbol" w:hAnsi="Symbol" w:hint="default"/>
      </w:rPr>
    </w:lvl>
    <w:lvl w:ilvl="1" w:tplc="490CB270">
      <w:start w:val="1"/>
      <w:numFmt w:val="bullet"/>
      <w:lvlText w:val="o"/>
      <w:lvlJc w:val="left"/>
      <w:pPr>
        <w:ind w:left="1440" w:hanging="360"/>
      </w:pPr>
      <w:rPr>
        <w:rFonts w:ascii="Courier New" w:hAnsi="Courier New" w:hint="default"/>
      </w:rPr>
    </w:lvl>
    <w:lvl w:ilvl="2" w:tplc="EEB08F9E">
      <w:start w:val="1"/>
      <w:numFmt w:val="bullet"/>
      <w:lvlText w:val=""/>
      <w:lvlJc w:val="left"/>
      <w:pPr>
        <w:ind w:left="2160" w:hanging="360"/>
      </w:pPr>
      <w:rPr>
        <w:rFonts w:ascii="Wingdings" w:hAnsi="Wingdings" w:hint="default"/>
      </w:rPr>
    </w:lvl>
    <w:lvl w:ilvl="3" w:tplc="0A1E72EE">
      <w:start w:val="1"/>
      <w:numFmt w:val="bullet"/>
      <w:lvlText w:val=""/>
      <w:lvlJc w:val="left"/>
      <w:pPr>
        <w:ind w:left="2880" w:hanging="360"/>
      </w:pPr>
      <w:rPr>
        <w:rFonts w:ascii="Symbol" w:hAnsi="Symbol" w:hint="default"/>
      </w:rPr>
    </w:lvl>
    <w:lvl w:ilvl="4" w:tplc="B0DA44A4">
      <w:start w:val="1"/>
      <w:numFmt w:val="bullet"/>
      <w:lvlText w:val="o"/>
      <w:lvlJc w:val="left"/>
      <w:pPr>
        <w:ind w:left="3600" w:hanging="360"/>
      </w:pPr>
      <w:rPr>
        <w:rFonts w:ascii="Courier New" w:hAnsi="Courier New" w:hint="default"/>
      </w:rPr>
    </w:lvl>
    <w:lvl w:ilvl="5" w:tplc="959279C6">
      <w:start w:val="1"/>
      <w:numFmt w:val="bullet"/>
      <w:lvlText w:val=""/>
      <w:lvlJc w:val="left"/>
      <w:pPr>
        <w:ind w:left="4320" w:hanging="360"/>
      </w:pPr>
      <w:rPr>
        <w:rFonts w:ascii="Wingdings" w:hAnsi="Wingdings" w:hint="default"/>
      </w:rPr>
    </w:lvl>
    <w:lvl w:ilvl="6" w:tplc="00AAE6AC">
      <w:start w:val="1"/>
      <w:numFmt w:val="bullet"/>
      <w:lvlText w:val=""/>
      <w:lvlJc w:val="left"/>
      <w:pPr>
        <w:ind w:left="5040" w:hanging="360"/>
      </w:pPr>
      <w:rPr>
        <w:rFonts w:ascii="Symbol" w:hAnsi="Symbol" w:hint="default"/>
      </w:rPr>
    </w:lvl>
    <w:lvl w:ilvl="7" w:tplc="14BA96D2">
      <w:start w:val="1"/>
      <w:numFmt w:val="bullet"/>
      <w:lvlText w:val="o"/>
      <w:lvlJc w:val="left"/>
      <w:pPr>
        <w:ind w:left="5760" w:hanging="360"/>
      </w:pPr>
      <w:rPr>
        <w:rFonts w:ascii="Courier New" w:hAnsi="Courier New" w:hint="default"/>
      </w:rPr>
    </w:lvl>
    <w:lvl w:ilvl="8" w:tplc="8BDE27C2">
      <w:start w:val="1"/>
      <w:numFmt w:val="bullet"/>
      <w:lvlText w:val=""/>
      <w:lvlJc w:val="left"/>
      <w:pPr>
        <w:ind w:left="6480" w:hanging="360"/>
      </w:pPr>
      <w:rPr>
        <w:rFonts w:ascii="Wingdings" w:hAnsi="Wingdings" w:hint="default"/>
      </w:rPr>
    </w:lvl>
  </w:abstractNum>
  <w:abstractNum w:abstractNumId="30">
    <w:nsid w:val="36EA5EBA"/>
    <w:multiLevelType w:val="hybridMultilevel"/>
    <w:tmpl w:val="FFFFFFFF"/>
    <w:lvl w:ilvl="0" w:tplc="C21E965E">
      <w:start w:val="1"/>
      <w:numFmt w:val="bullet"/>
      <w:lvlText w:val=""/>
      <w:lvlJc w:val="left"/>
      <w:pPr>
        <w:ind w:left="720" w:hanging="360"/>
      </w:pPr>
      <w:rPr>
        <w:rFonts w:ascii="Symbol" w:hAnsi="Symbol" w:hint="default"/>
      </w:rPr>
    </w:lvl>
    <w:lvl w:ilvl="1" w:tplc="2B966E9A">
      <w:start w:val="1"/>
      <w:numFmt w:val="bullet"/>
      <w:lvlText w:val="o"/>
      <w:lvlJc w:val="left"/>
      <w:pPr>
        <w:ind w:left="1440" w:hanging="360"/>
      </w:pPr>
      <w:rPr>
        <w:rFonts w:ascii="Courier New" w:hAnsi="Courier New" w:hint="default"/>
      </w:rPr>
    </w:lvl>
    <w:lvl w:ilvl="2" w:tplc="659C7AF8">
      <w:start w:val="1"/>
      <w:numFmt w:val="bullet"/>
      <w:lvlText w:val=""/>
      <w:lvlJc w:val="left"/>
      <w:pPr>
        <w:ind w:left="2160" w:hanging="360"/>
      </w:pPr>
      <w:rPr>
        <w:rFonts w:ascii="Wingdings" w:hAnsi="Wingdings" w:hint="default"/>
      </w:rPr>
    </w:lvl>
    <w:lvl w:ilvl="3" w:tplc="1BBA2AFC">
      <w:start w:val="1"/>
      <w:numFmt w:val="bullet"/>
      <w:lvlText w:val=""/>
      <w:lvlJc w:val="left"/>
      <w:pPr>
        <w:ind w:left="2880" w:hanging="360"/>
      </w:pPr>
      <w:rPr>
        <w:rFonts w:ascii="Symbol" w:hAnsi="Symbol" w:hint="default"/>
      </w:rPr>
    </w:lvl>
    <w:lvl w:ilvl="4" w:tplc="64CC4A92">
      <w:start w:val="1"/>
      <w:numFmt w:val="bullet"/>
      <w:lvlText w:val="o"/>
      <w:lvlJc w:val="left"/>
      <w:pPr>
        <w:ind w:left="3600" w:hanging="360"/>
      </w:pPr>
      <w:rPr>
        <w:rFonts w:ascii="Courier New" w:hAnsi="Courier New" w:hint="default"/>
      </w:rPr>
    </w:lvl>
    <w:lvl w:ilvl="5" w:tplc="32E03534">
      <w:start w:val="1"/>
      <w:numFmt w:val="bullet"/>
      <w:lvlText w:val=""/>
      <w:lvlJc w:val="left"/>
      <w:pPr>
        <w:ind w:left="4320" w:hanging="360"/>
      </w:pPr>
      <w:rPr>
        <w:rFonts w:ascii="Wingdings" w:hAnsi="Wingdings" w:hint="default"/>
      </w:rPr>
    </w:lvl>
    <w:lvl w:ilvl="6" w:tplc="7A4AF0E8">
      <w:start w:val="1"/>
      <w:numFmt w:val="bullet"/>
      <w:lvlText w:val=""/>
      <w:lvlJc w:val="left"/>
      <w:pPr>
        <w:ind w:left="5040" w:hanging="360"/>
      </w:pPr>
      <w:rPr>
        <w:rFonts w:ascii="Symbol" w:hAnsi="Symbol" w:hint="default"/>
      </w:rPr>
    </w:lvl>
    <w:lvl w:ilvl="7" w:tplc="B074CFF6">
      <w:start w:val="1"/>
      <w:numFmt w:val="bullet"/>
      <w:lvlText w:val="o"/>
      <w:lvlJc w:val="left"/>
      <w:pPr>
        <w:ind w:left="5760" w:hanging="360"/>
      </w:pPr>
      <w:rPr>
        <w:rFonts w:ascii="Courier New" w:hAnsi="Courier New" w:hint="default"/>
      </w:rPr>
    </w:lvl>
    <w:lvl w:ilvl="8" w:tplc="B540ECFE">
      <w:start w:val="1"/>
      <w:numFmt w:val="bullet"/>
      <w:lvlText w:val=""/>
      <w:lvlJc w:val="left"/>
      <w:pPr>
        <w:ind w:left="6480" w:hanging="360"/>
      </w:pPr>
      <w:rPr>
        <w:rFonts w:ascii="Wingdings" w:hAnsi="Wingdings" w:hint="default"/>
      </w:rPr>
    </w:lvl>
  </w:abstractNum>
  <w:abstractNum w:abstractNumId="31">
    <w:nsid w:val="3B6B2C4B"/>
    <w:multiLevelType w:val="hybridMultilevel"/>
    <w:tmpl w:val="FFFFFFFF"/>
    <w:lvl w:ilvl="0" w:tplc="065C3A1A">
      <w:start w:val="1"/>
      <w:numFmt w:val="bullet"/>
      <w:lvlText w:val=""/>
      <w:lvlJc w:val="left"/>
      <w:pPr>
        <w:ind w:left="720" w:hanging="360"/>
      </w:pPr>
      <w:rPr>
        <w:rFonts w:ascii="Symbol" w:hAnsi="Symbol" w:hint="default"/>
      </w:rPr>
    </w:lvl>
    <w:lvl w:ilvl="1" w:tplc="587020A4">
      <w:start w:val="1"/>
      <w:numFmt w:val="bullet"/>
      <w:lvlText w:val="o"/>
      <w:lvlJc w:val="left"/>
      <w:pPr>
        <w:ind w:left="1440" w:hanging="360"/>
      </w:pPr>
      <w:rPr>
        <w:rFonts w:ascii="Courier New" w:hAnsi="Courier New" w:hint="default"/>
      </w:rPr>
    </w:lvl>
    <w:lvl w:ilvl="2" w:tplc="8A0C65E2">
      <w:start w:val="1"/>
      <w:numFmt w:val="bullet"/>
      <w:lvlText w:val=""/>
      <w:lvlJc w:val="left"/>
      <w:pPr>
        <w:ind w:left="2160" w:hanging="360"/>
      </w:pPr>
      <w:rPr>
        <w:rFonts w:ascii="Wingdings" w:hAnsi="Wingdings" w:hint="default"/>
      </w:rPr>
    </w:lvl>
    <w:lvl w:ilvl="3" w:tplc="F2A8985A">
      <w:start w:val="1"/>
      <w:numFmt w:val="bullet"/>
      <w:lvlText w:val=""/>
      <w:lvlJc w:val="left"/>
      <w:pPr>
        <w:ind w:left="2880" w:hanging="360"/>
      </w:pPr>
      <w:rPr>
        <w:rFonts w:ascii="Symbol" w:hAnsi="Symbol" w:hint="default"/>
      </w:rPr>
    </w:lvl>
    <w:lvl w:ilvl="4" w:tplc="3DA66520">
      <w:start w:val="1"/>
      <w:numFmt w:val="bullet"/>
      <w:lvlText w:val="o"/>
      <w:lvlJc w:val="left"/>
      <w:pPr>
        <w:ind w:left="3600" w:hanging="360"/>
      </w:pPr>
      <w:rPr>
        <w:rFonts w:ascii="Courier New" w:hAnsi="Courier New" w:hint="default"/>
      </w:rPr>
    </w:lvl>
    <w:lvl w:ilvl="5" w:tplc="05E21FA4">
      <w:start w:val="1"/>
      <w:numFmt w:val="bullet"/>
      <w:lvlText w:val=""/>
      <w:lvlJc w:val="left"/>
      <w:pPr>
        <w:ind w:left="4320" w:hanging="360"/>
      </w:pPr>
      <w:rPr>
        <w:rFonts w:ascii="Wingdings" w:hAnsi="Wingdings" w:hint="default"/>
      </w:rPr>
    </w:lvl>
    <w:lvl w:ilvl="6" w:tplc="5D8A0B20">
      <w:start w:val="1"/>
      <w:numFmt w:val="bullet"/>
      <w:lvlText w:val=""/>
      <w:lvlJc w:val="left"/>
      <w:pPr>
        <w:ind w:left="5040" w:hanging="360"/>
      </w:pPr>
      <w:rPr>
        <w:rFonts w:ascii="Symbol" w:hAnsi="Symbol" w:hint="default"/>
      </w:rPr>
    </w:lvl>
    <w:lvl w:ilvl="7" w:tplc="2A14BE02">
      <w:start w:val="1"/>
      <w:numFmt w:val="bullet"/>
      <w:lvlText w:val="o"/>
      <w:lvlJc w:val="left"/>
      <w:pPr>
        <w:ind w:left="5760" w:hanging="360"/>
      </w:pPr>
      <w:rPr>
        <w:rFonts w:ascii="Courier New" w:hAnsi="Courier New" w:hint="default"/>
      </w:rPr>
    </w:lvl>
    <w:lvl w:ilvl="8" w:tplc="E54E6A82">
      <w:start w:val="1"/>
      <w:numFmt w:val="bullet"/>
      <w:lvlText w:val=""/>
      <w:lvlJc w:val="left"/>
      <w:pPr>
        <w:ind w:left="6480" w:hanging="360"/>
      </w:pPr>
      <w:rPr>
        <w:rFonts w:ascii="Wingdings" w:hAnsi="Wingdings" w:hint="default"/>
      </w:rPr>
    </w:lvl>
  </w:abstractNum>
  <w:abstractNum w:abstractNumId="32">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103E73"/>
    <w:multiLevelType w:val="hybridMultilevel"/>
    <w:tmpl w:val="FFFFFFFF"/>
    <w:lvl w:ilvl="0" w:tplc="0B308C28">
      <w:start w:val="1"/>
      <w:numFmt w:val="bullet"/>
      <w:lvlText w:val=""/>
      <w:lvlJc w:val="left"/>
      <w:pPr>
        <w:ind w:left="720" w:hanging="360"/>
      </w:pPr>
      <w:rPr>
        <w:rFonts w:ascii="Symbol" w:hAnsi="Symbol" w:hint="default"/>
      </w:rPr>
    </w:lvl>
    <w:lvl w:ilvl="1" w:tplc="5F9C437C">
      <w:start w:val="1"/>
      <w:numFmt w:val="bullet"/>
      <w:lvlText w:val="o"/>
      <w:lvlJc w:val="left"/>
      <w:pPr>
        <w:ind w:left="1440" w:hanging="360"/>
      </w:pPr>
      <w:rPr>
        <w:rFonts w:ascii="Courier New" w:hAnsi="Courier New" w:hint="default"/>
      </w:rPr>
    </w:lvl>
    <w:lvl w:ilvl="2" w:tplc="759A063C">
      <w:start w:val="1"/>
      <w:numFmt w:val="bullet"/>
      <w:lvlText w:val=""/>
      <w:lvlJc w:val="left"/>
      <w:pPr>
        <w:ind w:left="2160" w:hanging="360"/>
      </w:pPr>
      <w:rPr>
        <w:rFonts w:ascii="Wingdings" w:hAnsi="Wingdings" w:hint="default"/>
      </w:rPr>
    </w:lvl>
    <w:lvl w:ilvl="3" w:tplc="8460B8D6">
      <w:start w:val="1"/>
      <w:numFmt w:val="bullet"/>
      <w:lvlText w:val=""/>
      <w:lvlJc w:val="left"/>
      <w:pPr>
        <w:ind w:left="2880" w:hanging="360"/>
      </w:pPr>
      <w:rPr>
        <w:rFonts w:ascii="Symbol" w:hAnsi="Symbol" w:hint="default"/>
      </w:rPr>
    </w:lvl>
    <w:lvl w:ilvl="4" w:tplc="5DE4858A">
      <w:start w:val="1"/>
      <w:numFmt w:val="bullet"/>
      <w:lvlText w:val="o"/>
      <w:lvlJc w:val="left"/>
      <w:pPr>
        <w:ind w:left="3600" w:hanging="360"/>
      </w:pPr>
      <w:rPr>
        <w:rFonts w:ascii="Courier New" w:hAnsi="Courier New" w:hint="default"/>
      </w:rPr>
    </w:lvl>
    <w:lvl w:ilvl="5" w:tplc="877C3564">
      <w:start w:val="1"/>
      <w:numFmt w:val="bullet"/>
      <w:lvlText w:val=""/>
      <w:lvlJc w:val="left"/>
      <w:pPr>
        <w:ind w:left="4320" w:hanging="360"/>
      </w:pPr>
      <w:rPr>
        <w:rFonts w:ascii="Wingdings" w:hAnsi="Wingdings" w:hint="default"/>
      </w:rPr>
    </w:lvl>
    <w:lvl w:ilvl="6" w:tplc="8BB87E38">
      <w:start w:val="1"/>
      <w:numFmt w:val="bullet"/>
      <w:lvlText w:val=""/>
      <w:lvlJc w:val="left"/>
      <w:pPr>
        <w:ind w:left="5040" w:hanging="360"/>
      </w:pPr>
      <w:rPr>
        <w:rFonts w:ascii="Symbol" w:hAnsi="Symbol" w:hint="default"/>
      </w:rPr>
    </w:lvl>
    <w:lvl w:ilvl="7" w:tplc="B8786166">
      <w:start w:val="1"/>
      <w:numFmt w:val="bullet"/>
      <w:lvlText w:val="o"/>
      <w:lvlJc w:val="left"/>
      <w:pPr>
        <w:ind w:left="5760" w:hanging="360"/>
      </w:pPr>
      <w:rPr>
        <w:rFonts w:ascii="Courier New" w:hAnsi="Courier New" w:hint="default"/>
      </w:rPr>
    </w:lvl>
    <w:lvl w:ilvl="8" w:tplc="E0A49E2E">
      <w:start w:val="1"/>
      <w:numFmt w:val="bullet"/>
      <w:lvlText w:val=""/>
      <w:lvlJc w:val="left"/>
      <w:pPr>
        <w:ind w:left="6480" w:hanging="360"/>
      </w:pPr>
      <w:rPr>
        <w:rFonts w:ascii="Wingdings" w:hAnsi="Wingdings" w:hint="default"/>
      </w:rPr>
    </w:lvl>
  </w:abstractNum>
  <w:abstractNum w:abstractNumId="34">
    <w:nsid w:val="3F33374D"/>
    <w:multiLevelType w:val="hybridMultilevel"/>
    <w:tmpl w:val="FFFFFFFF"/>
    <w:lvl w:ilvl="0" w:tplc="A900E2F2">
      <w:start w:val="1"/>
      <w:numFmt w:val="bullet"/>
      <w:lvlText w:val=""/>
      <w:lvlJc w:val="left"/>
      <w:pPr>
        <w:ind w:left="720" w:hanging="360"/>
      </w:pPr>
      <w:rPr>
        <w:rFonts w:ascii="Symbol" w:hAnsi="Symbol" w:hint="default"/>
      </w:rPr>
    </w:lvl>
    <w:lvl w:ilvl="1" w:tplc="F208A8EC">
      <w:start w:val="1"/>
      <w:numFmt w:val="bullet"/>
      <w:lvlText w:val="o"/>
      <w:lvlJc w:val="left"/>
      <w:pPr>
        <w:ind w:left="1440" w:hanging="360"/>
      </w:pPr>
      <w:rPr>
        <w:rFonts w:ascii="Courier New" w:hAnsi="Courier New" w:hint="default"/>
      </w:rPr>
    </w:lvl>
    <w:lvl w:ilvl="2" w:tplc="EC982E62">
      <w:start w:val="1"/>
      <w:numFmt w:val="bullet"/>
      <w:lvlText w:val=""/>
      <w:lvlJc w:val="left"/>
      <w:pPr>
        <w:ind w:left="2160" w:hanging="360"/>
      </w:pPr>
      <w:rPr>
        <w:rFonts w:ascii="Wingdings" w:hAnsi="Wingdings" w:hint="default"/>
      </w:rPr>
    </w:lvl>
    <w:lvl w:ilvl="3" w:tplc="B7C47384">
      <w:start w:val="1"/>
      <w:numFmt w:val="bullet"/>
      <w:lvlText w:val=""/>
      <w:lvlJc w:val="left"/>
      <w:pPr>
        <w:ind w:left="2880" w:hanging="360"/>
      </w:pPr>
      <w:rPr>
        <w:rFonts w:ascii="Symbol" w:hAnsi="Symbol" w:hint="default"/>
      </w:rPr>
    </w:lvl>
    <w:lvl w:ilvl="4" w:tplc="19E495C0">
      <w:start w:val="1"/>
      <w:numFmt w:val="bullet"/>
      <w:lvlText w:val="o"/>
      <w:lvlJc w:val="left"/>
      <w:pPr>
        <w:ind w:left="3600" w:hanging="360"/>
      </w:pPr>
      <w:rPr>
        <w:rFonts w:ascii="Courier New" w:hAnsi="Courier New" w:hint="default"/>
      </w:rPr>
    </w:lvl>
    <w:lvl w:ilvl="5" w:tplc="94D2B08A">
      <w:start w:val="1"/>
      <w:numFmt w:val="bullet"/>
      <w:lvlText w:val=""/>
      <w:lvlJc w:val="left"/>
      <w:pPr>
        <w:ind w:left="4320" w:hanging="360"/>
      </w:pPr>
      <w:rPr>
        <w:rFonts w:ascii="Wingdings" w:hAnsi="Wingdings" w:hint="default"/>
      </w:rPr>
    </w:lvl>
    <w:lvl w:ilvl="6" w:tplc="13F621B6">
      <w:start w:val="1"/>
      <w:numFmt w:val="bullet"/>
      <w:lvlText w:val=""/>
      <w:lvlJc w:val="left"/>
      <w:pPr>
        <w:ind w:left="5040" w:hanging="360"/>
      </w:pPr>
      <w:rPr>
        <w:rFonts w:ascii="Symbol" w:hAnsi="Symbol" w:hint="default"/>
      </w:rPr>
    </w:lvl>
    <w:lvl w:ilvl="7" w:tplc="A25AF746">
      <w:start w:val="1"/>
      <w:numFmt w:val="bullet"/>
      <w:lvlText w:val="o"/>
      <w:lvlJc w:val="left"/>
      <w:pPr>
        <w:ind w:left="5760" w:hanging="360"/>
      </w:pPr>
      <w:rPr>
        <w:rFonts w:ascii="Courier New" w:hAnsi="Courier New" w:hint="default"/>
      </w:rPr>
    </w:lvl>
    <w:lvl w:ilvl="8" w:tplc="D6426342">
      <w:start w:val="1"/>
      <w:numFmt w:val="bullet"/>
      <w:lvlText w:val=""/>
      <w:lvlJc w:val="left"/>
      <w:pPr>
        <w:ind w:left="6480" w:hanging="360"/>
      </w:pPr>
      <w:rPr>
        <w:rFonts w:ascii="Wingdings" w:hAnsi="Wingdings" w:hint="default"/>
      </w:rPr>
    </w:lvl>
  </w:abstractNum>
  <w:abstractNum w:abstractNumId="35">
    <w:nsid w:val="45D661A2"/>
    <w:multiLevelType w:val="hybridMultilevel"/>
    <w:tmpl w:val="FFFFFFFF"/>
    <w:lvl w:ilvl="0" w:tplc="834A33FA">
      <w:start w:val="1"/>
      <w:numFmt w:val="bullet"/>
      <w:lvlText w:val=""/>
      <w:lvlJc w:val="left"/>
      <w:pPr>
        <w:ind w:left="720" w:hanging="360"/>
      </w:pPr>
      <w:rPr>
        <w:rFonts w:ascii="Symbol" w:hAnsi="Symbol" w:hint="default"/>
      </w:rPr>
    </w:lvl>
    <w:lvl w:ilvl="1" w:tplc="555E850A">
      <w:start w:val="1"/>
      <w:numFmt w:val="bullet"/>
      <w:lvlText w:val="o"/>
      <w:lvlJc w:val="left"/>
      <w:pPr>
        <w:ind w:left="1440" w:hanging="360"/>
      </w:pPr>
      <w:rPr>
        <w:rFonts w:ascii="Courier New" w:hAnsi="Courier New" w:hint="default"/>
      </w:rPr>
    </w:lvl>
    <w:lvl w:ilvl="2" w:tplc="5584452E">
      <w:start w:val="1"/>
      <w:numFmt w:val="bullet"/>
      <w:lvlText w:val=""/>
      <w:lvlJc w:val="left"/>
      <w:pPr>
        <w:ind w:left="2160" w:hanging="360"/>
      </w:pPr>
      <w:rPr>
        <w:rFonts w:ascii="Wingdings" w:hAnsi="Wingdings" w:hint="default"/>
      </w:rPr>
    </w:lvl>
    <w:lvl w:ilvl="3" w:tplc="52749E4A">
      <w:start w:val="1"/>
      <w:numFmt w:val="bullet"/>
      <w:lvlText w:val=""/>
      <w:lvlJc w:val="left"/>
      <w:pPr>
        <w:ind w:left="2880" w:hanging="360"/>
      </w:pPr>
      <w:rPr>
        <w:rFonts w:ascii="Symbol" w:hAnsi="Symbol" w:hint="default"/>
      </w:rPr>
    </w:lvl>
    <w:lvl w:ilvl="4" w:tplc="1BA4AC82">
      <w:start w:val="1"/>
      <w:numFmt w:val="bullet"/>
      <w:lvlText w:val="o"/>
      <w:lvlJc w:val="left"/>
      <w:pPr>
        <w:ind w:left="3600" w:hanging="360"/>
      </w:pPr>
      <w:rPr>
        <w:rFonts w:ascii="Courier New" w:hAnsi="Courier New" w:hint="default"/>
      </w:rPr>
    </w:lvl>
    <w:lvl w:ilvl="5" w:tplc="958A73E2">
      <w:start w:val="1"/>
      <w:numFmt w:val="bullet"/>
      <w:lvlText w:val=""/>
      <w:lvlJc w:val="left"/>
      <w:pPr>
        <w:ind w:left="4320" w:hanging="360"/>
      </w:pPr>
      <w:rPr>
        <w:rFonts w:ascii="Wingdings" w:hAnsi="Wingdings" w:hint="default"/>
      </w:rPr>
    </w:lvl>
    <w:lvl w:ilvl="6" w:tplc="4A3AE388">
      <w:start w:val="1"/>
      <w:numFmt w:val="bullet"/>
      <w:lvlText w:val=""/>
      <w:lvlJc w:val="left"/>
      <w:pPr>
        <w:ind w:left="5040" w:hanging="360"/>
      </w:pPr>
      <w:rPr>
        <w:rFonts w:ascii="Symbol" w:hAnsi="Symbol" w:hint="default"/>
      </w:rPr>
    </w:lvl>
    <w:lvl w:ilvl="7" w:tplc="5D2CC3F6">
      <w:start w:val="1"/>
      <w:numFmt w:val="bullet"/>
      <w:lvlText w:val="o"/>
      <w:lvlJc w:val="left"/>
      <w:pPr>
        <w:ind w:left="5760" w:hanging="360"/>
      </w:pPr>
      <w:rPr>
        <w:rFonts w:ascii="Courier New" w:hAnsi="Courier New" w:hint="default"/>
      </w:rPr>
    </w:lvl>
    <w:lvl w:ilvl="8" w:tplc="584846EC">
      <w:start w:val="1"/>
      <w:numFmt w:val="bullet"/>
      <w:lvlText w:val=""/>
      <w:lvlJc w:val="left"/>
      <w:pPr>
        <w:ind w:left="6480" w:hanging="360"/>
      </w:pPr>
      <w:rPr>
        <w:rFonts w:ascii="Wingdings" w:hAnsi="Wingdings" w:hint="default"/>
      </w:rPr>
    </w:lvl>
  </w:abstractNum>
  <w:abstractNum w:abstractNumId="36">
    <w:nsid w:val="462D7D55"/>
    <w:multiLevelType w:val="hybridMultilevel"/>
    <w:tmpl w:val="FFFFFFFF"/>
    <w:lvl w:ilvl="0" w:tplc="10F26314">
      <w:start w:val="1"/>
      <w:numFmt w:val="bullet"/>
      <w:lvlText w:val=""/>
      <w:lvlJc w:val="left"/>
      <w:pPr>
        <w:ind w:left="720" w:hanging="360"/>
      </w:pPr>
      <w:rPr>
        <w:rFonts w:ascii="Wingdings" w:hAnsi="Wingdings" w:hint="default"/>
      </w:rPr>
    </w:lvl>
    <w:lvl w:ilvl="1" w:tplc="6B422F2C">
      <w:start w:val="1"/>
      <w:numFmt w:val="bullet"/>
      <w:lvlText w:val="o"/>
      <w:lvlJc w:val="left"/>
      <w:pPr>
        <w:ind w:left="1440" w:hanging="360"/>
      </w:pPr>
      <w:rPr>
        <w:rFonts w:ascii="Courier New" w:hAnsi="Courier New" w:hint="default"/>
      </w:rPr>
    </w:lvl>
    <w:lvl w:ilvl="2" w:tplc="F4ECB47E">
      <w:start w:val="1"/>
      <w:numFmt w:val="bullet"/>
      <w:lvlText w:val=""/>
      <w:lvlJc w:val="left"/>
      <w:pPr>
        <w:ind w:left="2160" w:hanging="360"/>
      </w:pPr>
      <w:rPr>
        <w:rFonts w:ascii="Wingdings" w:hAnsi="Wingdings" w:hint="default"/>
      </w:rPr>
    </w:lvl>
    <w:lvl w:ilvl="3" w:tplc="E5DA7206">
      <w:start w:val="1"/>
      <w:numFmt w:val="bullet"/>
      <w:lvlText w:val=""/>
      <w:lvlJc w:val="left"/>
      <w:pPr>
        <w:ind w:left="2880" w:hanging="360"/>
      </w:pPr>
      <w:rPr>
        <w:rFonts w:ascii="Symbol" w:hAnsi="Symbol" w:hint="default"/>
      </w:rPr>
    </w:lvl>
    <w:lvl w:ilvl="4" w:tplc="C62C3D02">
      <w:start w:val="1"/>
      <w:numFmt w:val="bullet"/>
      <w:lvlText w:val="o"/>
      <w:lvlJc w:val="left"/>
      <w:pPr>
        <w:ind w:left="3600" w:hanging="360"/>
      </w:pPr>
      <w:rPr>
        <w:rFonts w:ascii="Courier New" w:hAnsi="Courier New" w:hint="default"/>
      </w:rPr>
    </w:lvl>
    <w:lvl w:ilvl="5" w:tplc="D3F26AB6">
      <w:start w:val="1"/>
      <w:numFmt w:val="bullet"/>
      <w:lvlText w:val=""/>
      <w:lvlJc w:val="left"/>
      <w:pPr>
        <w:ind w:left="4320" w:hanging="360"/>
      </w:pPr>
      <w:rPr>
        <w:rFonts w:ascii="Wingdings" w:hAnsi="Wingdings" w:hint="default"/>
      </w:rPr>
    </w:lvl>
    <w:lvl w:ilvl="6" w:tplc="356247EC">
      <w:start w:val="1"/>
      <w:numFmt w:val="bullet"/>
      <w:lvlText w:val=""/>
      <w:lvlJc w:val="left"/>
      <w:pPr>
        <w:ind w:left="5040" w:hanging="360"/>
      </w:pPr>
      <w:rPr>
        <w:rFonts w:ascii="Symbol" w:hAnsi="Symbol" w:hint="default"/>
      </w:rPr>
    </w:lvl>
    <w:lvl w:ilvl="7" w:tplc="B4300F7C">
      <w:start w:val="1"/>
      <w:numFmt w:val="bullet"/>
      <w:lvlText w:val="o"/>
      <w:lvlJc w:val="left"/>
      <w:pPr>
        <w:ind w:left="5760" w:hanging="360"/>
      </w:pPr>
      <w:rPr>
        <w:rFonts w:ascii="Courier New" w:hAnsi="Courier New" w:hint="default"/>
      </w:rPr>
    </w:lvl>
    <w:lvl w:ilvl="8" w:tplc="7E3E984E">
      <w:start w:val="1"/>
      <w:numFmt w:val="bullet"/>
      <w:lvlText w:val=""/>
      <w:lvlJc w:val="left"/>
      <w:pPr>
        <w:ind w:left="6480" w:hanging="360"/>
      </w:pPr>
      <w:rPr>
        <w:rFonts w:ascii="Wingdings" w:hAnsi="Wingdings" w:hint="default"/>
      </w:rPr>
    </w:lvl>
  </w:abstractNum>
  <w:abstractNum w:abstractNumId="37">
    <w:nsid w:val="47B40221"/>
    <w:multiLevelType w:val="hybridMultilevel"/>
    <w:tmpl w:val="99667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2C457E"/>
    <w:multiLevelType w:val="hybridMultilevel"/>
    <w:tmpl w:val="7BBE85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058748C"/>
    <w:multiLevelType w:val="hybridMultilevel"/>
    <w:tmpl w:val="FFFFFFFF"/>
    <w:lvl w:ilvl="0" w:tplc="FE1054E0">
      <w:start w:val="1"/>
      <w:numFmt w:val="bullet"/>
      <w:lvlText w:val=""/>
      <w:lvlJc w:val="left"/>
      <w:pPr>
        <w:ind w:left="720" w:hanging="360"/>
      </w:pPr>
      <w:rPr>
        <w:rFonts w:ascii="Symbol" w:hAnsi="Symbol" w:hint="default"/>
      </w:rPr>
    </w:lvl>
    <w:lvl w:ilvl="1" w:tplc="9B405988">
      <w:start w:val="1"/>
      <w:numFmt w:val="bullet"/>
      <w:lvlText w:val="o"/>
      <w:lvlJc w:val="left"/>
      <w:pPr>
        <w:ind w:left="1440" w:hanging="360"/>
      </w:pPr>
      <w:rPr>
        <w:rFonts w:ascii="Courier New" w:hAnsi="Courier New" w:hint="default"/>
      </w:rPr>
    </w:lvl>
    <w:lvl w:ilvl="2" w:tplc="1A6AAC0A">
      <w:start w:val="1"/>
      <w:numFmt w:val="bullet"/>
      <w:lvlText w:val=""/>
      <w:lvlJc w:val="left"/>
      <w:pPr>
        <w:ind w:left="2160" w:hanging="360"/>
      </w:pPr>
      <w:rPr>
        <w:rFonts w:ascii="Wingdings" w:hAnsi="Wingdings" w:hint="default"/>
      </w:rPr>
    </w:lvl>
    <w:lvl w:ilvl="3" w:tplc="8AE61864">
      <w:start w:val="1"/>
      <w:numFmt w:val="bullet"/>
      <w:lvlText w:val=""/>
      <w:lvlJc w:val="left"/>
      <w:pPr>
        <w:ind w:left="2880" w:hanging="360"/>
      </w:pPr>
      <w:rPr>
        <w:rFonts w:ascii="Symbol" w:hAnsi="Symbol" w:hint="default"/>
      </w:rPr>
    </w:lvl>
    <w:lvl w:ilvl="4" w:tplc="F9283AA2">
      <w:start w:val="1"/>
      <w:numFmt w:val="bullet"/>
      <w:lvlText w:val="o"/>
      <w:lvlJc w:val="left"/>
      <w:pPr>
        <w:ind w:left="3600" w:hanging="360"/>
      </w:pPr>
      <w:rPr>
        <w:rFonts w:ascii="Courier New" w:hAnsi="Courier New" w:hint="default"/>
      </w:rPr>
    </w:lvl>
    <w:lvl w:ilvl="5" w:tplc="BCF6D0FC">
      <w:start w:val="1"/>
      <w:numFmt w:val="bullet"/>
      <w:lvlText w:val=""/>
      <w:lvlJc w:val="left"/>
      <w:pPr>
        <w:ind w:left="4320" w:hanging="360"/>
      </w:pPr>
      <w:rPr>
        <w:rFonts w:ascii="Wingdings" w:hAnsi="Wingdings" w:hint="default"/>
      </w:rPr>
    </w:lvl>
    <w:lvl w:ilvl="6" w:tplc="E39EA75C">
      <w:start w:val="1"/>
      <w:numFmt w:val="bullet"/>
      <w:lvlText w:val=""/>
      <w:lvlJc w:val="left"/>
      <w:pPr>
        <w:ind w:left="5040" w:hanging="360"/>
      </w:pPr>
      <w:rPr>
        <w:rFonts w:ascii="Symbol" w:hAnsi="Symbol" w:hint="default"/>
      </w:rPr>
    </w:lvl>
    <w:lvl w:ilvl="7" w:tplc="231AF3CA">
      <w:start w:val="1"/>
      <w:numFmt w:val="bullet"/>
      <w:lvlText w:val="o"/>
      <w:lvlJc w:val="left"/>
      <w:pPr>
        <w:ind w:left="5760" w:hanging="360"/>
      </w:pPr>
      <w:rPr>
        <w:rFonts w:ascii="Courier New" w:hAnsi="Courier New" w:hint="default"/>
      </w:rPr>
    </w:lvl>
    <w:lvl w:ilvl="8" w:tplc="50A8BA70">
      <w:start w:val="1"/>
      <w:numFmt w:val="bullet"/>
      <w:lvlText w:val=""/>
      <w:lvlJc w:val="left"/>
      <w:pPr>
        <w:ind w:left="6480" w:hanging="360"/>
      </w:pPr>
      <w:rPr>
        <w:rFonts w:ascii="Wingdings" w:hAnsi="Wingdings" w:hint="default"/>
      </w:rPr>
    </w:lvl>
  </w:abstractNum>
  <w:abstractNum w:abstractNumId="40">
    <w:nsid w:val="51752ABA"/>
    <w:multiLevelType w:val="hybridMultilevel"/>
    <w:tmpl w:val="FFFFFFFF"/>
    <w:lvl w:ilvl="0" w:tplc="D54A20F2">
      <w:start w:val="1"/>
      <w:numFmt w:val="bullet"/>
      <w:lvlText w:val=""/>
      <w:lvlJc w:val="left"/>
      <w:pPr>
        <w:ind w:left="720" w:hanging="360"/>
      </w:pPr>
      <w:rPr>
        <w:rFonts w:ascii="Wingdings" w:hAnsi="Wingdings" w:hint="default"/>
      </w:rPr>
    </w:lvl>
    <w:lvl w:ilvl="1" w:tplc="480AFED4">
      <w:start w:val="1"/>
      <w:numFmt w:val="bullet"/>
      <w:lvlText w:val="o"/>
      <w:lvlJc w:val="left"/>
      <w:pPr>
        <w:ind w:left="1440" w:hanging="360"/>
      </w:pPr>
      <w:rPr>
        <w:rFonts w:ascii="Courier New" w:hAnsi="Courier New" w:hint="default"/>
      </w:rPr>
    </w:lvl>
    <w:lvl w:ilvl="2" w:tplc="9020A982">
      <w:start w:val="1"/>
      <w:numFmt w:val="bullet"/>
      <w:lvlText w:val=""/>
      <w:lvlJc w:val="left"/>
      <w:pPr>
        <w:ind w:left="2160" w:hanging="360"/>
      </w:pPr>
      <w:rPr>
        <w:rFonts w:ascii="Wingdings" w:hAnsi="Wingdings" w:hint="default"/>
      </w:rPr>
    </w:lvl>
    <w:lvl w:ilvl="3" w:tplc="818EB43C">
      <w:start w:val="1"/>
      <w:numFmt w:val="bullet"/>
      <w:lvlText w:val=""/>
      <w:lvlJc w:val="left"/>
      <w:pPr>
        <w:ind w:left="2880" w:hanging="360"/>
      </w:pPr>
      <w:rPr>
        <w:rFonts w:ascii="Symbol" w:hAnsi="Symbol" w:hint="default"/>
      </w:rPr>
    </w:lvl>
    <w:lvl w:ilvl="4" w:tplc="F3022644">
      <w:start w:val="1"/>
      <w:numFmt w:val="bullet"/>
      <w:lvlText w:val="o"/>
      <w:lvlJc w:val="left"/>
      <w:pPr>
        <w:ind w:left="3600" w:hanging="360"/>
      </w:pPr>
      <w:rPr>
        <w:rFonts w:ascii="Courier New" w:hAnsi="Courier New" w:hint="default"/>
      </w:rPr>
    </w:lvl>
    <w:lvl w:ilvl="5" w:tplc="62E8FBE6">
      <w:start w:val="1"/>
      <w:numFmt w:val="bullet"/>
      <w:lvlText w:val=""/>
      <w:lvlJc w:val="left"/>
      <w:pPr>
        <w:ind w:left="4320" w:hanging="360"/>
      </w:pPr>
      <w:rPr>
        <w:rFonts w:ascii="Wingdings" w:hAnsi="Wingdings" w:hint="default"/>
      </w:rPr>
    </w:lvl>
    <w:lvl w:ilvl="6" w:tplc="4ACE22D2">
      <w:start w:val="1"/>
      <w:numFmt w:val="bullet"/>
      <w:lvlText w:val=""/>
      <w:lvlJc w:val="left"/>
      <w:pPr>
        <w:ind w:left="5040" w:hanging="360"/>
      </w:pPr>
      <w:rPr>
        <w:rFonts w:ascii="Symbol" w:hAnsi="Symbol" w:hint="default"/>
      </w:rPr>
    </w:lvl>
    <w:lvl w:ilvl="7" w:tplc="4724A270">
      <w:start w:val="1"/>
      <w:numFmt w:val="bullet"/>
      <w:lvlText w:val="o"/>
      <w:lvlJc w:val="left"/>
      <w:pPr>
        <w:ind w:left="5760" w:hanging="360"/>
      </w:pPr>
      <w:rPr>
        <w:rFonts w:ascii="Courier New" w:hAnsi="Courier New" w:hint="default"/>
      </w:rPr>
    </w:lvl>
    <w:lvl w:ilvl="8" w:tplc="33EC2B04">
      <w:start w:val="1"/>
      <w:numFmt w:val="bullet"/>
      <w:lvlText w:val=""/>
      <w:lvlJc w:val="left"/>
      <w:pPr>
        <w:ind w:left="6480" w:hanging="360"/>
      </w:pPr>
      <w:rPr>
        <w:rFonts w:ascii="Wingdings" w:hAnsi="Wingdings" w:hint="default"/>
      </w:rPr>
    </w:lvl>
  </w:abstractNum>
  <w:abstractNum w:abstractNumId="41">
    <w:nsid w:val="540D2C03"/>
    <w:multiLevelType w:val="hybridMultilevel"/>
    <w:tmpl w:val="FFFFFFFF"/>
    <w:lvl w:ilvl="0" w:tplc="47028DF8">
      <w:start w:val="1"/>
      <w:numFmt w:val="bullet"/>
      <w:lvlText w:val=""/>
      <w:lvlJc w:val="left"/>
      <w:pPr>
        <w:ind w:left="720" w:hanging="360"/>
      </w:pPr>
      <w:rPr>
        <w:rFonts w:ascii="Symbol" w:hAnsi="Symbol" w:hint="default"/>
      </w:rPr>
    </w:lvl>
    <w:lvl w:ilvl="1" w:tplc="FB90746C">
      <w:start w:val="1"/>
      <w:numFmt w:val="bullet"/>
      <w:lvlText w:val="o"/>
      <w:lvlJc w:val="left"/>
      <w:pPr>
        <w:ind w:left="1440" w:hanging="360"/>
      </w:pPr>
      <w:rPr>
        <w:rFonts w:ascii="Courier New" w:hAnsi="Courier New" w:hint="default"/>
      </w:rPr>
    </w:lvl>
    <w:lvl w:ilvl="2" w:tplc="B67E9012">
      <w:start w:val="1"/>
      <w:numFmt w:val="bullet"/>
      <w:lvlText w:val=""/>
      <w:lvlJc w:val="left"/>
      <w:pPr>
        <w:ind w:left="2160" w:hanging="360"/>
      </w:pPr>
      <w:rPr>
        <w:rFonts w:ascii="Wingdings" w:hAnsi="Wingdings" w:hint="default"/>
      </w:rPr>
    </w:lvl>
    <w:lvl w:ilvl="3" w:tplc="7862B27A">
      <w:start w:val="1"/>
      <w:numFmt w:val="bullet"/>
      <w:lvlText w:val=""/>
      <w:lvlJc w:val="left"/>
      <w:pPr>
        <w:ind w:left="2880" w:hanging="360"/>
      </w:pPr>
      <w:rPr>
        <w:rFonts w:ascii="Symbol" w:hAnsi="Symbol" w:hint="default"/>
      </w:rPr>
    </w:lvl>
    <w:lvl w:ilvl="4" w:tplc="8A9AC6A2">
      <w:start w:val="1"/>
      <w:numFmt w:val="bullet"/>
      <w:lvlText w:val="o"/>
      <w:lvlJc w:val="left"/>
      <w:pPr>
        <w:ind w:left="3600" w:hanging="360"/>
      </w:pPr>
      <w:rPr>
        <w:rFonts w:ascii="Courier New" w:hAnsi="Courier New" w:hint="default"/>
      </w:rPr>
    </w:lvl>
    <w:lvl w:ilvl="5" w:tplc="B70AAC48">
      <w:start w:val="1"/>
      <w:numFmt w:val="bullet"/>
      <w:lvlText w:val=""/>
      <w:lvlJc w:val="left"/>
      <w:pPr>
        <w:ind w:left="4320" w:hanging="360"/>
      </w:pPr>
      <w:rPr>
        <w:rFonts w:ascii="Wingdings" w:hAnsi="Wingdings" w:hint="default"/>
      </w:rPr>
    </w:lvl>
    <w:lvl w:ilvl="6" w:tplc="D1CE5BF6">
      <w:start w:val="1"/>
      <w:numFmt w:val="bullet"/>
      <w:lvlText w:val=""/>
      <w:lvlJc w:val="left"/>
      <w:pPr>
        <w:ind w:left="5040" w:hanging="360"/>
      </w:pPr>
      <w:rPr>
        <w:rFonts w:ascii="Symbol" w:hAnsi="Symbol" w:hint="default"/>
      </w:rPr>
    </w:lvl>
    <w:lvl w:ilvl="7" w:tplc="4426B5B0">
      <w:start w:val="1"/>
      <w:numFmt w:val="bullet"/>
      <w:lvlText w:val="o"/>
      <w:lvlJc w:val="left"/>
      <w:pPr>
        <w:ind w:left="5760" w:hanging="360"/>
      </w:pPr>
      <w:rPr>
        <w:rFonts w:ascii="Courier New" w:hAnsi="Courier New" w:hint="default"/>
      </w:rPr>
    </w:lvl>
    <w:lvl w:ilvl="8" w:tplc="CB6A2AE0">
      <w:start w:val="1"/>
      <w:numFmt w:val="bullet"/>
      <w:lvlText w:val=""/>
      <w:lvlJc w:val="left"/>
      <w:pPr>
        <w:ind w:left="6480" w:hanging="360"/>
      </w:pPr>
      <w:rPr>
        <w:rFonts w:ascii="Wingdings" w:hAnsi="Wingdings" w:hint="default"/>
      </w:rPr>
    </w:lvl>
  </w:abstractNum>
  <w:abstractNum w:abstractNumId="42">
    <w:nsid w:val="560E13E9"/>
    <w:multiLevelType w:val="hybridMultilevel"/>
    <w:tmpl w:val="FFFFFFFF"/>
    <w:lvl w:ilvl="0" w:tplc="EC6CA5FC">
      <w:start w:val="1"/>
      <w:numFmt w:val="bullet"/>
      <w:lvlText w:val=""/>
      <w:lvlJc w:val="left"/>
      <w:pPr>
        <w:ind w:left="720" w:hanging="360"/>
      </w:pPr>
      <w:rPr>
        <w:rFonts w:ascii="Symbol" w:hAnsi="Symbol" w:hint="default"/>
      </w:rPr>
    </w:lvl>
    <w:lvl w:ilvl="1" w:tplc="48F2F3E4">
      <w:start w:val="1"/>
      <w:numFmt w:val="bullet"/>
      <w:lvlText w:val="o"/>
      <w:lvlJc w:val="left"/>
      <w:pPr>
        <w:ind w:left="1440" w:hanging="360"/>
      </w:pPr>
      <w:rPr>
        <w:rFonts w:ascii="Courier New" w:hAnsi="Courier New" w:hint="default"/>
      </w:rPr>
    </w:lvl>
    <w:lvl w:ilvl="2" w:tplc="2EC226C4">
      <w:start w:val="1"/>
      <w:numFmt w:val="bullet"/>
      <w:lvlText w:val=""/>
      <w:lvlJc w:val="left"/>
      <w:pPr>
        <w:ind w:left="2160" w:hanging="360"/>
      </w:pPr>
      <w:rPr>
        <w:rFonts w:ascii="Wingdings" w:hAnsi="Wingdings" w:hint="default"/>
      </w:rPr>
    </w:lvl>
    <w:lvl w:ilvl="3" w:tplc="AEA0D182">
      <w:start w:val="1"/>
      <w:numFmt w:val="bullet"/>
      <w:lvlText w:val=""/>
      <w:lvlJc w:val="left"/>
      <w:pPr>
        <w:ind w:left="2880" w:hanging="360"/>
      </w:pPr>
      <w:rPr>
        <w:rFonts w:ascii="Symbol" w:hAnsi="Symbol" w:hint="default"/>
      </w:rPr>
    </w:lvl>
    <w:lvl w:ilvl="4" w:tplc="11AE9504">
      <w:start w:val="1"/>
      <w:numFmt w:val="bullet"/>
      <w:lvlText w:val="o"/>
      <w:lvlJc w:val="left"/>
      <w:pPr>
        <w:ind w:left="3600" w:hanging="360"/>
      </w:pPr>
      <w:rPr>
        <w:rFonts w:ascii="Courier New" w:hAnsi="Courier New" w:hint="default"/>
      </w:rPr>
    </w:lvl>
    <w:lvl w:ilvl="5" w:tplc="3B741BAE">
      <w:start w:val="1"/>
      <w:numFmt w:val="bullet"/>
      <w:lvlText w:val=""/>
      <w:lvlJc w:val="left"/>
      <w:pPr>
        <w:ind w:left="4320" w:hanging="360"/>
      </w:pPr>
      <w:rPr>
        <w:rFonts w:ascii="Wingdings" w:hAnsi="Wingdings" w:hint="default"/>
      </w:rPr>
    </w:lvl>
    <w:lvl w:ilvl="6" w:tplc="24AAE11A">
      <w:start w:val="1"/>
      <w:numFmt w:val="bullet"/>
      <w:lvlText w:val=""/>
      <w:lvlJc w:val="left"/>
      <w:pPr>
        <w:ind w:left="5040" w:hanging="360"/>
      </w:pPr>
      <w:rPr>
        <w:rFonts w:ascii="Symbol" w:hAnsi="Symbol" w:hint="default"/>
      </w:rPr>
    </w:lvl>
    <w:lvl w:ilvl="7" w:tplc="27AC48C2">
      <w:start w:val="1"/>
      <w:numFmt w:val="bullet"/>
      <w:lvlText w:val="o"/>
      <w:lvlJc w:val="left"/>
      <w:pPr>
        <w:ind w:left="5760" w:hanging="360"/>
      </w:pPr>
      <w:rPr>
        <w:rFonts w:ascii="Courier New" w:hAnsi="Courier New" w:hint="default"/>
      </w:rPr>
    </w:lvl>
    <w:lvl w:ilvl="8" w:tplc="9F7E4C84">
      <w:start w:val="1"/>
      <w:numFmt w:val="bullet"/>
      <w:lvlText w:val=""/>
      <w:lvlJc w:val="left"/>
      <w:pPr>
        <w:ind w:left="6480" w:hanging="360"/>
      </w:pPr>
      <w:rPr>
        <w:rFonts w:ascii="Wingdings" w:hAnsi="Wingdings" w:hint="default"/>
      </w:rPr>
    </w:lvl>
  </w:abstractNum>
  <w:abstractNum w:abstractNumId="43">
    <w:nsid w:val="56E14275"/>
    <w:multiLevelType w:val="hybridMultilevel"/>
    <w:tmpl w:val="86EC8EB2"/>
    <w:lvl w:ilvl="0" w:tplc="0419000B">
      <w:start w:val="1"/>
      <w:numFmt w:val="bullet"/>
      <w:lvlText w:val=""/>
      <w:lvlJc w:val="left"/>
      <w:pPr>
        <w:ind w:left="720" w:hanging="360"/>
      </w:pPr>
      <w:rPr>
        <w:rFonts w:ascii="Wingdings" w:hAnsi="Wingdings" w:hint="default"/>
      </w:rPr>
    </w:lvl>
    <w:lvl w:ilvl="1" w:tplc="74EE6A94">
      <w:start w:val="1"/>
      <w:numFmt w:val="bullet"/>
      <w:lvlText w:val="o"/>
      <w:lvlJc w:val="left"/>
      <w:pPr>
        <w:ind w:left="1440" w:hanging="360"/>
      </w:pPr>
      <w:rPr>
        <w:rFonts w:ascii="Courier New" w:hAnsi="Courier New" w:hint="default"/>
      </w:rPr>
    </w:lvl>
    <w:lvl w:ilvl="2" w:tplc="3C7CD9B2">
      <w:start w:val="1"/>
      <w:numFmt w:val="bullet"/>
      <w:lvlText w:val=""/>
      <w:lvlJc w:val="left"/>
      <w:pPr>
        <w:ind w:left="2160" w:hanging="360"/>
      </w:pPr>
      <w:rPr>
        <w:rFonts w:ascii="Wingdings" w:hAnsi="Wingdings" w:hint="default"/>
      </w:rPr>
    </w:lvl>
    <w:lvl w:ilvl="3" w:tplc="FB544D4E">
      <w:start w:val="1"/>
      <w:numFmt w:val="bullet"/>
      <w:lvlText w:val=""/>
      <w:lvlJc w:val="left"/>
      <w:pPr>
        <w:ind w:left="2880" w:hanging="360"/>
      </w:pPr>
      <w:rPr>
        <w:rFonts w:ascii="Symbol" w:hAnsi="Symbol" w:hint="default"/>
      </w:rPr>
    </w:lvl>
    <w:lvl w:ilvl="4" w:tplc="2BA486BE">
      <w:start w:val="1"/>
      <w:numFmt w:val="bullet"/>
      <w:lvlText w:val="o"/>
      <w:lvlJc w:val="left"/>
      <w:pPr>
        <w:ind w:left="3600" w:hanging="360"/>
      </w:pPr>
      <w:rPr>
        <w:rFonts w:ascii="Courier New" w:hAnsi="Courier New" w:hint="default"/>
      </w:rPr>
    </w:lvl>
    <w:lvl w:ilvl="5" w:tplc="897CBEF0">
      <w:start w:val="1"/>
      <w:numFmt w:val="bullet"/>
      <w:lvlText w:val=""/>
      <w:lvlJc w:val="left"/>
      <w:pPr>
        <w:ind w:left="4320" w:hanging="360"/>
      </w:pPr>
      <w:rPr>
        <w:rFonts w:ascii="Wingdings" w:hAnsi="Wingdings" w:hint="default"/>
      </w:rPr>
    </w:lvl>
    <w:lvl w:ilvl="6" w:tplc="885A6E4A">
      <w:start w:val="1"/>
      <w:numFmt w:val="bullet"/>
      <w:lvlText w:val=""/>
      <w:lvlJc w:val="left"/>
      <w:pPr>
        <w:ind w:left="5040" w:hanging="360"/>
      </w:pPr>
      <w:rPr>
        <w:rFonts w:ascii="Symbol" w:hAnsi="Symbol" w:hint="default"/>
      </w:rPr>
    </w:lvl>
    <w:lvl w:ilvl="7" w:tplc="70D4F76A">
      <w:start w:val="1"/>
      <w:numFmt w:val="bullet"/>
      <w:lvlText w:val="o"/>
      <w:lvlJc w:val="left"/>
      <w:pPr>
        <w:ind w:left="5760" w:hanging="360"/>
      </w:pPr>
      <w:rPr>
        <w:rFonts w:ascii="Courier New" w:hAnsi="Courier New" w:hint="default"/>
      </w:rPr>
    </w:lvl>
    <w:lvl w:ilvl="8" w:tplc="20C8030C">
      <w:start w:val="1"/>
      <w:numFmt w:val="bullet"/>
      <w:lvlText w:val=""/>
      <w:lvlJc w:val="left"/>
      <w:pPr>
        <w:ind w:left="6480" w:hanging="360"/>
      </w:pPr>
      <w:rPr>
        <w:rFonts w:ascii="Wingdings" w:hAnsi="Wingdings" w:hint="default"/>
      </w:rPr>
    </w:lvl>
  </w:abstractNum>
  <w:abstractNum w:abstractNumId="44">
    <w:nsid w:val="574C527B"/>
    <w:multiLevelType w:val="hybridMultilevel"/>
    <w:tmpl w:val="091CC73C"/>
    <w:lvl w:ilvl="0" w:tplc="0419000F">
      <w:start w:val="1"/>
      <w:numFmt w:val="decimal"/>
      <w:lvlText w:val="%1."/>
      <w:lvlJc w:val="left"/>
      <w:pPr>
        <w:ind w:left="720" w:hanging="360"/>
      </w:pPr>
    </w:lvl>
    <w:lvl w:ilvl="1" w:tplc="345E48A6">
      <w:start w:val="1"/>
      <w:numFmt w:val="lowerLetter"/>
      <w:lvlText w:val="%2."/>
      <w:lvlJc w:val="left"/>
      <w:pPr>
        <w:ind w:left="1440" w:hanging="360"/>
      </w:pPr>
    </w:lvl>
    <w:lvl w:ilvl="2" w:tplc="6B540736">
      <w:start w:val="1"/>
      <w:numFmt w:val="lowerRoman"/>
      <w:lvlText w:val="%3."/>
      <w:lvlJc w:val="right"/>
      <w:pPr>
        <w:ind w:left="2160" w:hanging="180"/>
      </w:pPr>
    </w:lvl>
    <w:lvl w:ilvl="3" w:tplc="DECCE3BC">
      <w:start w:val="1"/>
      <w:numFmt w:val="decimal"/>
      <w:lvlText w:val="%4."/>
      <w:lvlJc w:val="left"/>
      <w:pPr>
        <w:ind w:left="2880" w:hanging="360"/>
      </w:pPr>
    </w:lvl>
    <w:lvl w:ilvl="4" w:tplc="1E0AB274">
      <w:start w:val="1"/>
      <w:numFmt w:val="lowerLetter"/>
      <w:lvlText w:val="%5."/>
      <w:lvlJc w:val="left"/>
      <w:pPr>
        <w:ind w:left="3600" w:hanging="360"/>
      </w:pPr>
    </w:lvl>
    <w:lvl w:ilvl="5" w:tplc="8F82D884">
      <w:start w:val="1"/>
      <w:numFmt w:val="lowerRoman"/>
      <w:lvlText w:val="%6."/>
      <w:lvlJc w:val="right"/>
      <w:pPr>
        <w:ind w:left="4320" w:hanging="180"/>
      </w:pPr>
    </w:lvl>
    <w:lvl w:ilvl="6" w:tplc="C07A8E32">
      <w:start w:val="1"/>
      <w:numFmt w:val="decimal"/>
      <w:lvlText w:val="%7."/>
      <w:lvlJc w:val="left"/>
      <w:pPr>
        <w:ind w:left="5040" w:hanging="360"/>
      </w:pPr>
    </w:lvl>
    <w:lvl w:ilvl="7" w:tplc="B2BC8906">
      <w:start w:val="1"/>
      <w:numFmt w:val="lowerLetter"/>
      <w:lvlText w:val="%8."/>
      <w:lvlJc w:val="left"/>
      <w:pPr>
        <w:ind w:left="5760" w:hanging="360"/>
      </w:pPr>
    </w:lvl>
    <w:lvl w:ilvl="8" w:tplc="283E1724">
      <w:start w:val="1"/>
      <w:numFmt w:val="lowerRoman"/>
      <w:lvlText w:val="%9."/>
      <w:lvlJc w:val="right"/>
      <w:pPr>
        <w:ind w:left="6480" w:hanging="180"/>
      </w:pPr>
    </w:lvl>
  </w:abstractNum>
  <w:abstractNum w:abstractNumId="45">
    <w:nsid w:val="5DF5575B"/>
    <w:multiLevelType w:val="hybridMultilevel"/>
    <w:tmpl w:val="F4EA7C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E03662F"/>
    <w:multiLevelType w:val="hybridMultilevel"/>
    <w:tmpl w:val="FFFFFFFF"/>
    <w:lvl w:ilvl="0" w:tplc="BF92B752">
      <w:start w:val="1"/>
      <w:numFmt w:val="bullet"/>
      <w:lvlText w:val=""/>
      <w:lvlJc w:val="left"/>
      <w:pPr>
        <w:ind w:left="720" w:hanging="360"/>
      </w:pPr>
      <w:rPr>
        <w:rFonts w:ascii="Symbol" w:hAnsi="Symbol" w:hint="default"/>
      </w:rPr>
    </w:lvl>
    <w:lvl w:ilvl="1" w:tplc="374243EA">
      <w:start w:val="1"/>
      <w:numFmt w:val="bullet"/>
      <w:lvlText w:val="o"/>
      <w:lvlJc w:val="left"/>
      <w:pPr>
        <w:ind w:left="1440" w:hanging="360"/>
      </w:pPr>
      <w:rPr>
        <w:rFonts w:ascii="Courier New" w:hAnsi="Courier New" w:hint="default"/>
      </w:rPr>
    </w:lvl>
    <w:lvl w:ilvl="2" w:tplc="C7CA4988">
      <w:start w:val="1"/>
      <w:numFmt w:val="bullet"/>
      <w:lvlText w:val=""/>
      <w:lvlJc w:val="left"/>
      <w:pPr>
        <w:ind w:left="2160" w:hanging="360"/>
      </w:pPr>
      <w:rPr>
        <w:rFonts w:ascii="Wingdings" w:hAnsi="Wingdings" w:hint="default"/>
      </w:rPr>
    </w:lvl>
    <w:lvl w:ilvl="3" w:tplc="67ACC3C2">
      <w:start w:val="1"/>
      <w:numFmt w:val="bullet"/>
      <w:lvlText w:val=""/>
      <w:lvlJc w:val="left"/>
      <w:pPr>
        <w:ind w:left="2880" w:hanging="360"/>
      </w:pPr>
      <w:rPr>
        <w:rFonts w:ascii="Symbol" w:hAnsi="Symbol" w:hint="default"/>
      </w:rPr>
    </w:lvl>
    <w:lvl w:ilvl="4" w:tplc="6B68D06A">
      <w:start w:val="1"/>
      <w:numFmt w:val="bullet"/>
      <w:lvlText w:val="o"/>
      <w:lvlJc w:val="left"/>
      <w:pPr>
        <w:ind w:left="3600" w:hanging="360"/>
      </w:pPr>
      <w:rPr>
        <w:rFonts w:ascii="Courier New" w:hAnsi="Courier New" w:hint="default"/>
      </w:rPr>
    </w:lvl>
    <w:lvl w:ilvl="5" w:tplc="091E1790">
      <w:start w:val="1"/>
      <w:numFmt w:val="bullet"/>
      <w:lvlText w:val=""/>
      <w:lvlJc w:val="left"/>
      <w:pPr>
        <w:ind w:left="4320" w:hanging="360"/>
      </w:pPr>
      <w:rPr>
        <w:rFonts w:ascii="Wingdings" w:hAnsi="Wingdings" w:hint="default"/>
      </w:rPr>
    </w:lvl>
    <w:lvl w:ilvl="6" w:tplc="4A0E7DB0">
      <w:start w:val="1"/>
      <w:numFmt w:val="bullet"/>
      <w:lvlText w:val=""/>
      <w:lvlJc w:val="left"/>
      <w:pPr>
        <w:ind w:left="5040" w:hanging="360"/>
      </w:pPr>
      <w:rPr>
        <w:rFonts w:ascii="Symbol" w:hAnsi="Symbol" w:hint="default"/>
      </w:rPr>
    </w:lvl>
    <w:lvl w:ilvl="7" w:tplc="701A2B4E">
      <w:start w:val="1"/>
      <w:numFmt w:val="bullet"/>
      <w:lvlText w:val="o"/>
      <w:lvlJc w:val="left"/>
      <w:pPr>
        <w:ind w:left="5760" w:hanging="360"/>
      </w:pPr>
      <w:rPr>
        <w:rFonts w:ascii="Courier New" w:hAnsi="Courier New" w:hint="default"/>
      </w:rPr>
    </w:lvl>
    <w:lvl w:ilvl="8" w:tplc="DA2A0478">
      <w:start w:val="1"/>
      <w:numFmt w:val="bullet"/>
      <w:lvlText w:val=""/>
      <w:lvlJc w:val="left"/>
      <w:pPr>
        <w:ind w:left="6480" w:hanging="360"/>
      </w:pPr>
      <w:rPr>
        <w:rFonts w:ascii="Wingdings" w:hAnsi="Wingdings" w:hint="default"/>
      </w:rPr>
    </w:lvl>
  </w:abstractNum>
  <w:abstractNum w:abstractNumId="47">
    <w:nsid w:val="60C65A8D"/>
    <w:multiLevelType w:val="hybridMultilevel"/>
    <w:tmpl w:val="FFFFFFFF"/>
    <w:lvl w:ilvl="0" w:tplc="4E823DB8">
      <w:start w:val="1"/>
      <w:numFmt w:val="bullet"/>
      <w:lvlText w:val=""/>
      <w:lvlJc w:val="left"/>
      <w:pPr>
        <w:ind w:left="720" w:hanging="360"/>
      </w:pPr>
      <w:rPr>
        <w:rFonts w:ascii="Symbol" w:hAnsi="Symbol" w:hint="default"/>
      </w:rPr>
    </w:lvl>
    <w:lvl w:ilvl="1" w:tplc="4BBE4B36">
      <w:start w:val="1"/>
      <w:numFmt w:val="bullet"/>
      <w:lvlText w:val="o"/>
      <w:lvlJc w:val="left"/>
      <w:pPr>
        <w:ind w:left="1440" w:hanging="360"/>
      </w:pPr>
      <w:rPr>
        <w:rFonts w:ascii="Courier New" w:hAnsi="Courier New" w:hint="default"/>
      </w:rPr>
    </w:lvl>
    <w:lvl w:ilvl="2" w:tplc="B7303C8C">
      <w:start w:val="1"/>
      <w:numFmt w:val="bullet"/>
      <w:lvlText w:val=""/>
      <w:lvlJc w:val="left"/>
      <w:pPr>
        <w:ind w:left="2160" w:hanging="360"/>
      </w:pPr>
      <w:rPr>
        <w:rFonts w:ascii="Wingdings" w:hAnsi="Wingdings" w:hint="default"/>
      </w:rPr>
    </w:lvl>
    <w:lvl w:ilvl="3" w:tplc="1FAE9708">
      <w:start w:val="1"/>
      <w:numFmt w:val="bullet"/>
      <w:lvlText w:val=""/>
      <w:lvlJc w:val="left"/>
      <w:pPr>
        <w:ind w:left="2880" w:hanging="360"/>
      </w:pPr>
      <w:rPr>
        <w:rFonts w:ascii="Symbol" w:hAnsi="Symbol" w:hint="default"/>
      </w:rPr>
    </w:lvl>
    <w:lvl w:ilvl="4" w:tplc="9E080A3E">
      <w:start w:val="1"/>
      <w:numFmt w:val="bullet"/>
      <w:lvlText w:val="o"/>
      <w:lvlJc w:val="left"/>
      <w:pPr>
        <w:ind w:left="3600" w:hanging="360"/>
      </w:pPr>
      <w:rPr>
        <w:rFonts w:ascii="Courier New" w:hAnsi="Courier New" w:hint="default"/>
      </w:rPr>
    </w:lvl>
    <w:lvl w:ilvl="5" w:tplc="49D8783E">
      <w:start w:val="1"/>
      <w:numFmt w:val="bullet"/>
      <w:lvlText w:val=""/>
      <w:lvlJc w:val="left"/>
      <w:pPr>
        <w:ind w:left="4320" w:hanging="360"/>
      </w:pPr>
      <w:rPr>
        <w:rFonts w:ascii="Wingdings" w:hAnsi="Wingdings" w:hint="default"/>
      </w:rPr>
    </w:lvl>
    <w:lvl w:ilvl="6" w:tplc="478C315C">
      <w:start w:val="1"/>
      <w:numFmt w:val="bullet"/>
      <w:lvlText w:val=""/>
      <w:lvlJc w:val="left"/>
      <w:pPr>
        <w:ind w:left="5040" w:hanging="360"/>
      </w:pPr>
      <w:rPr>
        <w:rFonts w:ascii="Symbol" w:hAnsi="Symbol" w:hint="default"/>
      </w:rPr>
    </w:lvl>
    <w:lvl w:ilvl="7" w:tplc="EFB6A6EC">
      <w:start w:val="1"/>
      <w:numFmt w:val="bullet"/>
      <w:lvlText w:val="o"/>
      <w:lvlJc w:val="left"/>
      <w:pPr>
        <w:ind w:left="5760" w:hanging="360"/>
      </w:pPr>
      <w:rPr>
        <w:rFonts w:ascii="Courier New" w:hAnsi="Courier New" w:hint="default"/>
      </w:rPr>
    </w:lvl>
    <w:lvl w:ilvl="8" w:tplc="2580EDF6">
      <w:start w:val="1"/>
      <w:numFmt w:val="bullet"/>
      <w:lvlText w:val=""/>
      <w:lvlJc w:val="left"/>
      <w:pPr>
        <w:ind w:left="6480" w:hanging="360"/>
      </w:pPr>
      <w:rPr>
        <w:rFonts w:ascii="Wingdings" w:hAnsi="Wingdings" w:hint="default"/>
      </w:rPr>
    </w:lvl>
  </w:abstractNum>
  <w:abstractNum w:abstractNumId="48">
    <w:nsid w:val="61000A9E"/>
    <w:multiLevelType w:val="hybridMultilevel"/>
    <w:tmpl w:val="FFFFFFFF"/>
    <w:lvl w:ilvl="0" w:tplc="FF9A7B8E">
      <w:start w:val="1"/>
      <w:numFmt w:val="bullet"/>
      <w:lvlText w:val=""/>
      <w:lvlJc w:val="left"/>
      <w:pPr>
        <w:ind w:left="720" w:hanging="360"/>
      </w:pPr>
      <w:rPr>
        <w:rFonts w:ascii="Symbol" w:hAnsi="Symbol" w:hint="default"/>
      </w:rPr>
    </w:lvl>
    <w:lvl w:ilvl="1" w:tplc="78C22EEE">
      <w:start w:val="1"/>
      <w:numFmt w:val="bullet"/>
      <w:lvlText w:val="o"/>
      <w:lvlJc w:val="left"/>
      <w:pPr>
        <w:ind w:left="1440" w:hanging="360"/>
      </w:pPr>
      <w:rPr>
        <w:rFonts w:ascii="Courier New" w:hAnsi="Courier New" w:hint="default"/>
      </w:rPr>
    </w:lvl>
    <w:lvl w:ilvl="2" w:tplc="B02C16AA">
      <w:start w:val="1"/>
      <w:numFmt w:val="bullet"/>
      <w:lvlText w:val=""/>
      <w:lvlJc w:val="left"/>
      <w:pPr>
        <w:ind w:left="2160" w:hanging="360"/>
      </w:pPr>
      <w:rPr>
        <w:rFonts w:ascii="Wingdings" w:hAnsi="Wingdings" w:hint="default"/>
      </w:rPr>
    </w:lvl>
    <w:lvl w:ilvl="3" w:tplc="FEFCA584">
      <w:start w:val="1"/>
      <w:numFmt w:val="bullet"/>
      <w:lvlText w:val=""/>
      <w:lvlJc w:val="left"/>
      <w:pPr>
        <w:ind w:left="2880" w:hanging="360"/>
      </w:pPr>
      <w:rPr>
        <w:rFonts w:ascii="Symbol" w:hAnsi="Symbol" w:hint="default"/>
      </w:rPr>
    </w:lvl>
    <w:lvl w:ilvl="4" w:tplc="68B6A404">
      <w:start w:val="1"/>
      <w:numFmt w:val="bullet"/>
      <w:lvlText w:val="o"/>
      <w:lvlJc w:val="left"/>
      <w:pPr>
        <w:ind w:left="3600" w:hanging="360"/>
      </w:pPr>
      <w:rPr>
        <w:rFonts w:ascii="Courier New" w:hAnsi="Courier New" w:hint="default"/>
      </w:rPr>
    </w:lvl>
    <w:lvl w:ilvl="5" w:tplc="9DC2B34E">
      <w:start w:val="1"/>
      <w:numFmt w:val="bullet"/>
      <w:lvlText w:val=""/>
      <w:lvlJc w:val="left"/>
      <w:pPr>
        <w:ind w:left="4320" w:hanging="360"/>
      </w:pPr>
      <w:rPr>
        <w:rFonts w:ascii="Wingdings" w:hAnsi="Wingdings" w:hint="default"/>
      </w:rPr>
    </w:lvl>
    <w:lvl w:ilvl="6" w:tplc="3A1A43A0">
      <w:start w:val="1"/>
      <w:numFmt w:val="bullet"/>
      <w:lvlText w:val=""/>
      <w:lvlJc w:val="left"/>
      <w:pPr>
        <w:ind w:left="5040" w:hanging="360"/>
      </w:pPr>
      <w:rPr>
        <w:rFonts w:ascii="Symbol" w:hAnsi="Symbol" w:hint="default"/>
      </w:rPr>
    </w:lvl>
    <w:lvl w:ilvl="7" w:tplc="CE1ED634">
      <w:start w:val="1"/>
      <w:numFmt w:val="bullet"/>
      <w:lvlText w:val="o"/>
      <w:lvlJc w:val="left"/>
      <w:pPr>
        <w:ind w:left="5760" w:hanging="360"/>
      </w:pPr>
      <w:rPr>
        <w:rFonts w:ascii="Courier New" w:hAnsi="Courier New" w:hint="default"/>
      </w:rPr>
    </w:lvl>
    <w:lvl w:ilvl="8" w:tplc="0AE8DD86">
      <w:start w:val="1"/>
      <w:numFmt w:val="bullet"/>
      <w:lvlText w:val=""/>
      <w:lvlJc w:val="left"/>
      <w:pPr>
        <w:ind w:left="6480" w:hanging="360"/>
      </w:pPr>
      <w:rPr>
        <w:rFonts w:ascii="Wingdings" w:hAnsi="Wingdings" w:hint="default"/>
      </w:rPr>
    </w:lvl>
  </w:abstractNum>
  <w:abstractNum w:abstractNumId="49">
    <w:nsid w:val="615249F5"/>
    <w:multiLevelType w:val="hybridMultilevel"/>
    <w:tmpl w:val="AD80A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410A8A"/>
    <w:multiLevelType w:val="hybridMultilevel"/>
    <w:tmpl w:val="FFFFFFFF"/>
    <w:lvl w:ilvl="0" w:tplc="1D60606C">
      <w:start w:val="1"/>
      <w:numFmt w:val="bullet"/>
      <w:lvlText w:val=""/>
      <w:lvlJc w:val="left"/>
      <w:pPr>
        <w:ind w:left="720" w:hanging="360"/>
      </w:pPr>
      <w:rPr>
        <w:rFonts w:ascii="Symbol" w:hAnsi="Symbol" w:hint="default"/>
      </w:rPr>
    </w:lvl>
    <w:lvl w:ilvl="1" w:tplc="A61E671E">
      <w:start w:val="1"/>
      <w:numFmt w:val="bullet"/>
      <w:lvlText w:val="o"/>
      <w:lvlJc w:val="left"/>
      <w:pPr>
        <w:ind w:left="1440" w:hanging="360"/>
      </w:pPr>
      <w:rPr>
        <w:rFonts w:ascii="Courier New" w:hAnsi="Courier New" w:hint="default"/>
      </w:rPr>
    </w:lvl>
    <w:lvl w:ilvl="2" w:tplc="74D2FE7A">
      <w:start w:val="1"/>
      <w:numFmt w:val="bullet"/>
      <w:lvlText w:val=""/>
      <w:lvlJc w:val="left"/>
      <w:pPr>
        <w:ind w:left="2160" w:hanging="360"/>
      </w:pPr>
      <w:rPr>
        <w:rFonts w:ascii="Wingdings" w:hAnsi="Wingdings" w:hint="default"/>
      </w:rPr>
    </w:lvl>
    <w:lvl w:ilvl="3" w:tplc="405088F8">
      <w:start w:val="1"/>
      <w:numFmt w:val="bullet"/>
      <w:lvlText w:val=""/>
      <w:lvlJc w:val="left"/>
      <w:pPr>
        <w:ind w:left="2880" w:hanging="360"/>
      </w:pPr>
      <w:rPr>
        <w:rFonts w:ascii="Symbol" w:hAnsi="Symbol" w:hint="default"/>
      </w:rPr>
    </w:lvl>
    <w:lvl w:ilvl="4" w:tplc="2176FCF4">
      <w:start w:val="1"/>
      <w:numFmt w:val="bullet"/>
      <w:lvlText w:val="o"/>
      <w:lvlJc w:val="left"/>
      <w:pPr>
        <w:ind w:left="3600" w:hanging="360"/>
      </w:pPr>
      <w:rPr>
        <w:rFonts w:ascii="Courier New" w:hAnsi="Courier New" w:hint="default"/>
      </w:rPr>
    </w:lvl>
    <w:lvl w:ilvl="5" w:tplc="BEC64F32">
      <w:start w:val="1"/>
      <w:numFmt w:val="bullet"/>
      <w:lvlText w:val=""/>
      <w:lvlJc w:val="left"/>
      <w:pPr>
        <w:ind w:left="4320" w:hanging="360"/>
      </w:pPr>
      <w:rPr>
        <w:rFonts w:ascii="Wingdings" w:hAnsi="Wingdings" w:hint="default"/>
      </w:rPr>
    </w:lvl>
    <w:lvl w:ilvl="6" w:tplc="95963586">
      <w:start w:val="1"/>
      <w:numFmt w:val="bullet"/>
      <w:lvlText w:val=""/>
      <w:lvlJc w:val="left"/>
      <w:pPr>
        <w:ind w:left="5040" w:hanging="360"/>
      </w:pPr>
      <w:rPr>
        <w:rFonts w:ascii="Symbol" w:hAnsi="Symbol" w:hint="default"/>
      </w:rPr>
    </w:lvl>
    <w:lvl w:ilvl="7" w:tplc="DD5E20FA">
      <w:start w:val="1"/>
      <w:numFmt w:val="bullet"/>
      <w:lvlText w:val="o"/>
      <w:lvlJc w:val="left"/>
      <w:pPr>
        <w:ind w:left="5760" w:hanging="360"/>
      </w:pPr>
      <w:rPr>
        <w:rFonts w:ascii="Courier New" w:hAnsi="Courier New" w:hint="default"/>
      </w:rPr>
    </w:lvl>
    <w:lvl w:ilvl="8" w:tplc="886AC1B4">
      <w:start w:val="1"/>
      <w:numFmt w:val="bullet"/>
      <w:lvlText w:val=""/>
      <w:lvlJc w:val="left"/>
      <w:pPr>
        <w:ind w:left="6480" w:hanging="360"/>
      </w:pPr>
      <w:rPr>
        <w:rFonts w:ascii="Wingdings" w:hAnsi="Wingdings" w:hint="default"/>
      </w:rPr>
    </w:lvl>
  </w:abstractNum>
  <w:abstractNum w:abstractNumId="51">
    <w:nsid w:val="64F43722"/>
    <w:multiLevelType w:val="hybridMultilevel"/>
    <w:tmpl w:val="92D44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572130B"/>
    <w:multiLevelType w:val="hybridMultilevel"/>
    <w:tmpl w:val="7F72DEE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3">
    <w:nsid w:val="659262BF"/>
    <w:multiLevelType w:val="hybridMultilevel"/>
    <w:tmpl w:val="FFFFFFFF"/>
    <w:lvl w:ilvl="0" w:tplc="FBAC803E">
      <w:start w:val="1"/>
      <w:numFmt w:val="bullet"/>
      <w:lvlText w:val=""/>
      <w:lvlJc w:val="left"/>
      <w:pPr>
        <w:ind w:left="720" w:hanging="360"/>
      </w:pPr>
      <w:rPr>
        <w:rFonts w:ascii="Symbol" w:hAnsi="Symbol" w:hint="default"/>
      </w:rPr>
    </w:lvl>
    <w:lvl w:ilvl="1" w:tplc="68F6156E">
      <w:start w:val="1"/>
      <w:numFmt w:val="bullet"/>
      <w:lvlText w:val="o"/>
      <w:lvlJc w:val="left"/>
      <w:pPr>
        <w:ind w:left="1440" w:hanging="360"/>
      </w:pPr>
      <w:rPr>
        <w:rFonts w:ascii="Courier New" w:hAnsi="Courier New" w:hint="default"/>
      </w:rPr>
    </w:lvl>
    <w:lvl w:ilvl="2" w:tplc="5DEA767A">
      <w:start w:val="1"/>
      <w:numFmt w:val="bullet"/>
      <w:lvlText w:val=""/>
      <w:lvlJc w:val="left"/>
      <w:pPr>
        <w:ind w:left="2160" w:hanging="360"/>
      </w:pPr>
      <w:rPr>
        <w:rFonts w:ascii="Wingdings" w:hAnsi="Wingdings" w:hint="default"/>
      </w:rPr>
    </w:lvl>
    <w:lvl w:ilvl="3" w:tplc="B4D6E7DA">
      <w:start w:val="1"/>
      <w:numFmt w:val="bullet"/>
      <w:lvlText w:val=""/>
      <w:lvlJc w:val="left"/>
      <w:pPr>
        <w:ind w:left="2880" w:hanging="360"/>
      </w:pPr>
      <w:rPr>
        <w:rFonts w:ascii="Symbol" w:hAnsi="Symbol" w:hint="default"/>
      </w:rPr>
    </w:lvl>
    <w:lvl w:ilvl="4" w:tplc="265AC162">
      <w:start w:val="1"/>
      <w:numFmt w:val="bullet"/>
      <w:lvlText w:val="o"/>
      <w:lvlJc w:val="left"/>
      <w:pPr>
        <w:ind w:left="3600" w:hanging="360"/>
      </w:pPr>
      <w:rPr>
        <w:rFonts w:ascii="Courier New" w:hAnsi="Courier New" w:hint="default"/>
      </w:rPr>
    </w:lvl>
    <w:lvl w:ilvl="5" w:tplc="6B34165E">
      <w:start w:val="1"/>
      <w:numFmt w:val="bullet"/>
      <w:lvlText w:val=""/>
      <w:lvlJc w:val="left"/>
      <w:pPr>
        <w:ind w:left="4320" w:hanging="360"/>
      </w:pPr>
      <w:rPr>
        <w:rFonts w:ascii="Wingdings" w:hAnsi="Wingdings" w:hint="default"/>
      </w:rPr>
    </w:lvl>
    <w:lvl w:ilvl="6" w:tplc="6532B80E">
      <w:start w:val="1"/>
      <w:numFmt w:val="bullet"/>
      <w:lvlText w:val=""/>
      <w:lvlJc w:val="left"/>
      <w:pPr>
        <w:ind w:left="5040" w:hanging="360"/>
      </w:pPr>
      <w:rPr>
        <w:rFonts w:ascii="Symbol" w:hAnsi="Symbol" w:hint="default"/>
      </w:rPr>
    </w:lvl>
    <w:lvl w:ilvl="7" w:tplc="93EEBE06">
      <w:start w:val="1"/>
      <w:numFmt w:val="bullet"/>
      <w:lvlText w:val="o"/>
      <w:lvlJc w:val="left"/>
      <w:pPr>
        <w:ind w:left="5760" w:hanging="360"/>
      </w:pPr>
      <w:rPr>
        <w:rFonts w:ascii="Courier New" w:hAnsi="Courier New" w:hint="default"/>
      </w:rPr>
    </w:lvl>
    <w:lvl w:ilvl="8" w:tplc="7DE40628">
      <w:start w:val="1"/>
      <w:numFmt w:val="bullet"/>
      <w:lvlText w:val=""/>
      <w:lvlJc w:val="left"/>
      <w:pPr>
        <w:ind w:left="6480" w:hanging="360"/>
      </w:pPr>
      <w:rPr>
        <w:rFonts w:ascii="Wingdings" w:hAnsi="Wingdings" w:hint="default"/>
      </w:rPr>
    </w:lvl>
  </w:abstractNum>
  <w:abstractNum w:abstractNumId="54">
    <w:nsid w:val="679C0AD7"/>
    <w:multiLevelType w:val="hybridMultilevel"/>
    <w:tmpl w:val="08445942"/>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5">
    <w:nsid w:val="72713999"/>
    <w:multiLevelType w:val="hybridMultilevel"/>
    <w:tmpl w:val="FFFFFFFF"/>
    <w:lvl w:ilvl="0" w:tplc="B49C5244">
      <w:start w:val="1"/>
      <w:numFmt w:val="bullet"/>
      <w:lvlText w:val=""/>
      <w:lvlJc w:val="left"/>
      <w:pPr>
        <w:ind w:left="720" w:hanging="360"/>
      </w:pPr>
      <w:rPr>
        <w:rFonts w:ascii="Symbol" w:hAnsi="Symbol" w:hint="default"/>
      </w:rPr>
    </w:lvl>
    <w:lvl w:ilvl="1" w:tplc="4AD07BC2">
      <w:start w:val="1"/>
      <w:numFmt w:val="bullet"/>
      <w:lvlText w:val="o"/>
      <w:lvlJc w:val="left"/>
      <w:pPr>
        <w:ind w:left="1440" w:hanging="360"/>
      </w:pPr>
      <w:rPr>
        <w:rFonts w:ascii="Courier New" w:hAnsi="Courier New" w:hint="default"/>
      </w:rPr>
    </w:lvl>
    <w:lvl w:ilvl="2" w:tplc="321487AC">
      <w:start w:val="1"/>
      <w:numFmt w:val="bullet"/>
      <w:lvlText w:val=""/>
      <w:lvlJc w:val="left"/>
      <w:pPr>
        <w:ind w:left="2160" w:hanging="360"/>
      </w:pPr>
      <w:rPr>
        <w:rFonts w:ascii="Wingdings" w:hAnsi="Wingdings" w:hint="default"/>
      </w:rPr>
    </w:lvl>
    <w:lvl w:ilvl="3" w:tplc="77103C32">
      <w:start w:val="1"/>
      <w:numFmt w:val="bullet"/>
      <w:lvlText w:val=""/>
      <w:lvlJc w:val="left"/>
      <w:pPr>
        <w:ind w:left="2880" w:hanging="360"/>
      </w:pPr>
      <w:rPr>
        <w:rFonts w:ascii="Symbol" w:hAnsi="Symbol" w:hint="default"/>
      </w:rPr>
    </w:lvl>
    <w:lvl w:ilvl="4" w:tplc="C206191A">
      <w:start w:val="1"/>
      <w:numFmt w:val="bullet"/>
      <w:lvlText w:val="o"/>
      <w:lvlJc w:val="left"/>
      <w:pPr>
        <w:ind w:left="3600" w:hanging="360"/>
      </w:pPr>
      <w:rPr>
        <w:rFonts w:ascii="Courier New" w:hAnsi="Courier New" w:hint="default"/>
      </w:rPr>
    </w:lvl>
    <w:lvl w:ilvl="5" w:tplc="54665A96">
      <w:start w:val="1"/>
      <w:numFmt w:val="bullet"/>
      <w:lvlText w:val=""/>
      <w:lvlJc w:val="left"/>
      <w:pPr>
        <w:ind w:left="4320" w:hanging="360"/>
      </w:pPr>
      <w:rPr>
        <w:rFonts w:ascii="Wingdings" w:hAnsi="Wingdings" w:hint="default"/>
      </w:rPr>
    </w:lvl>
    <w:lvl w:ilvl="6" w:tplc="C6961B3E">
      <w:start w:val="1"/>
      <w:numFmt w:val="bullet"/>
      <w:lvlText w:val=""/>
      <w:lvlJc w:val="left"/>
      <w:pPr>
        <w:ind w:left="5040" w:hanging="360"/>
      </w:pPr>
      <w:rPr>
        <w:rFonts w:ascii="Symbol" w:hAnsi="Symbol" w:hint="default"/>
      </w:rPr>
    </w:lvl>
    <w:lvl w:ilvl="7" w:tplc="8C980832">
      <w:start w:val="1"/>
      <w:numFmt w:val="bullet"/>
      <w:lvlText w:val="o"/>
      <w:lvlJc w:val="left"/>
      <w:pPr>
        <w:ind w:left="5760" w:hanging="360"/>
      </w:pPr>
      <w:rPr>
        <w:rFonts w:ascii="Courier New" w:hAnsi="Courier New" w:hint="default"/>
      </w:rPr>
    </w:lvl>
    <w:lvl w:ilvl="8" w:tplc="CD6E70DE">
      <w:start w:val="1"/>
      <w:numFmt w:val="bullet"/>
      <w:lvlText w:val=""/>
      <w:lvlJc w:val="left"/>
      <w:pPr>
        <w:ind w:left="6480" w:hanging="360"/>
      </w:pPr>
      <w:rPr>
        <w:rFonts w:ascii="Wingdings" w:hAnsi="Wingdings" w:hint="default"/>
      </w:rPr>
    </w:lvl>
  </w:abstractNum>
  <w:abstractNum w:abstractNumId="56">
    <w:nsid w:val="760C7666"/>
    <w:multiLevelType w:val="hybridMultilevel"/>
    <w:tmpl w:val="FFFFFFFF"/>
    <w:lvl w:ilvl="0" w:tplc="EE5490C4">
      <w:start w:val="1"/>
      <w:numFmt w:val="bullet"/>
      <w:lvlText w:val=""/>
      <w:lvlJc w:val="left"/>
      <w:pPr>
        <w:ind w:left="720" w:hanging="360"/>
      </w:pPr>
      <w:rPr>
        <w:rFonts w:ascii="Symbol" w:hAnsi="Symbol" w:hint="default"/>
      </w:rPr>
    </w:lvl>
    <w:lvl w:ilvl="1" w:tplc="17FEE1F2">
      <w:start w:val="1"/>
      <w:numFmt w:val="bullet"/>
      <w:lvlText w:val="o"/>
      <w:lvlJc w:val="left"/>
      <w:pPr>
        <w:ind w:left="1440" w:hanging="360"/>
      </w:pPr>
      <w:rPr>
        <w:rFonts w:ascii="Courier New" w:hAnsi="Courier New" w:hint="default"/>
      </w:rPr>
    </w:lvl>
    <w:lvl w:ilvl="2" w:tplc="7C428C06">
      <w:start w:val="1"/>
      <w:numFmt w:val="bullet"/>
      <w:lvlText w:val=""/>
      <w:lvlJc w:val="left"/>
      <w:pPr>
        <w:ind w:left="2160" w:hanging="360"/>
      </w:pPr>
      <w:rPr>
        <w:rFonts w:ascii="Wingdings" w:hAnsi="Wingdings" w:hint="default"/>
      </w:rPr>
    </w:lvl>
    <w:lvl w:ilvl="3" w:tplc="24449674">
      <w:start w:val="1"/>
      <w:numFmt w:val="bullet"/>
      <w:lvlText w:val=""/>
      <w:lvlJc w:val="left"/>
      <w:pPr>
        <w:ind w:left="2880" w:hanging="360"/>
      </w:pPr>
      <w:rPr>
        <w:rFonts w:ascii="Symbol" w:hAnsi="Symbol" w:hint="default"/>
      </w:rPr>
    </w:lvl>
    <w:lvl w:ilvl="4" w:tplc="8A40257E">
      <w:start w:val="1"/>
      <w:numFmt w:val="bullet"/>
      <w:lvlText w:val="o"/>
      <w:lvlJc w:val="left"/>
      <w:pPr>
        <w:ind w:left="3600" w:hanging="360"/>
      </w:pPr>
      <w:rPr>
        <w:rFonts w:ascii="Courier New" w:hAnsi="Courier New" w:hint="default"/>
      </w:rPr>
    </w:lvl>
    <w:lvl w:ilvl="5" w:tplc="BFC2F6CE">
      <w:start w:val="1"/>
      <w:numFmt w:val="bullet"/>
      <w:lvlText w:val=""/>
      <w:lvlJc w:val="left"/>
      <w:pPr>
        <w:ind w:left="4320" w:hanging="360"/>
      </w:pPr>
      <w:rPr>
        <w:rFonts w:ascii="Wingdings" w:hAnsi="Wingdings" w:hint="default"/>
      </w:rPr>
    </w:lvl>
    <w:lvl w:ilvl="6" w:tplc="CD560324">
      <w:start w:val="1"/>
      <w:numFmt w:val="bullet"/>
      <w:lvlText w:val=""/>
      <w:lvlJc w:val="left"/>
      <w:pPr>
        <w:ind w:left="5040" w:hanging="360"/>
      </w:pPr>
      <w:rPr>
        <w:rFonts w:ascii="Symbol" w:hAnsi="Symbol" w:hint="default"/>
      </w:rPr>
    </w:lvl>
    <w:lvl w:ilvl="7" w:tplc="E8941C8A">
      <w:start w:val="1"/>
      <w:numFmt w:val="bullet"/>
      <w:lvlText w:val="o"/>
      <w:lvlJc w:val="left"/>
      <w:pPr>
        <w:ind w:left="5760" w:hanging="360"/>
      </w:pPr>
      <w:rPr>
        <w:rFonts w:ascii="Courier New" w:hAnsi="Courier New" w:hint="default"/>
      </w:rPr>
    </w:lvl>
    <w:lvl w:ilvl="8" w:tplc="3E18A710">
      <w:start w:val="1"/>
      <w:numFmt w:val="bullet"/>
      <w:lvlText w:val=""/>
      <w:lvlJc w:val="left"/>
      <w:pPr>
        <w:ind w:left="6480" w:hanging="360"/>
      </w:pPr>
      <w:rPr>
        <w:rFonts w:ascii="Wingdings" w:hAnsi="Wingdings" w:hint="default"/>
      </w:rPr>
    </w:lvl>
  </w:abstractNum>
  <w:abstractNum w:abstractNumId="57">
    <w:nsid w:val="76450BD3"/>
    <w:multiLevelType w:val="hybridMultilevel"/>
    <w:tmpl w:val="A8F69074"/>
    <w:lvl w:ilvl="0" w:tplc="0419000F">
      <w:start w:val="1"/>
      <w:numFmt w:val="decimal"/>
      <w:lvlText w:val="%1."/>
      <w:lvlJc w:val="left"/>
      <w:pPr>
        <w:ind w:left="720" w:hanging="360"/>
      </w:pPr>
    </w:lvl>
    <w:lvl w:ilvl="1" w:tplc="424CEB16">
      <w:start w:val="1"/>
      <w:numFmt w:val="lowerLetter"/>
      <w:lvlText w:val="%2."/>
      <w:lvlJc w:val="left"/>
      <w:pPr>
        <w:ind w:left="1440" w:hanging="360"/>
      </w:pPr>
    </w:lvl>
    <w:lvl w:ilvl="2" w:tplc="6AEA0AC4">
      <w:start w:val="1"/>
      <w:numFmt w:val="lowerRoman"/>
      <w:lvlText w:val="%3."/>
      <w:lvlJc w:val="right"/>
      <w:pPr>
        <w:ind w:left="2160" w:hanging="180"/>
      </w:pPr>
    </w:lvl>
    <w:lvl w:ilvl="3" w:tplc="78B8CA8C">
      <w:start w:val="1"/>
      <w:numFmt w:val="decimal"/>
      <w:lvlText w:val="%4."/>
      <w:lvlJc w:val="left"/>
      <w:pPr>
        <w:ind w:left="2880" w:hanging="360"/>
      </w:pPr>
    </w:lvl>
    <w:lvl w:ilvl="4" w:tplc="0DF857DE">
      <w:start w:val="1"/>
      <w:numFmt w:val="lowerLetter"/>
      <w:lvlText w:val="%5."/>
      <w:lvlJc w:val="left"/>
      <w:pPr>
        <w:ind w:left="3600" w:hanging="360"/>
      </w:pPr>
    </w:lvl>
    <w:lvl w:ilvl="5" w:tplc="7812F126">
      <w:start w:val="1"/>
      <w:numFmt w:val="lowerRoman"/>
      <w:lvlText w:val="%6."/>
      <w:lvlJc w:val="right"/>
      <w:pPr>
        <w:ind w:left="4320" w:hanging="180"/>
      </w:pPr>
    </w:lvl>
    <w:lvl w:ilvl="6" w:tplc="C5E6B05E">
      <w:start w:val="1"/>
      <w:numFmt w:val="decimal"/>
      <w:lvlText w:val="%7."/>
      <w:lvlJc w:val="left"/>
      <w:pPr>
        <w:ind w:left="5040" w:hanging="360"/>
      </w:pPr>
    </w:lvl>
    <w:lvl w:ilvl="7" w:tplc="8BC0EB0C">
      <w:start w:val="1"/>
      <w:numFmt w:val="lowerLetter"/>
      <w:lvlText w:val="%8."/>
      <w:lvlJc w:val="left"/>
      <w:pPr>
        <w:ind w:left="5760" w:hanging="360"/>
      </w:pPr>
    </w:lvl>
    <w:lvl w:ilvl="8" w:tplc="D36C6E90">
      <w:start w:val="1"/>
      <w:numFmt w:val="lowerRoman"/>
      <w:lvlText w:val="%9."/>
      <w:lvlJc w:val="right"/>
      <w:pPr>
        <w:ind w:left="6480" w:hanging="180"/>
      </w:pPr>
    </w:lvl>
  </w:abstractNum>
  <w:num w:numId="1">
    <w:abstractNumId w:val="24"/>
  </w:num>
  <w:num w:numId="2">
    <w:abstractNumId w:val="28"/>
  </w:num>
  <w:num w:numId="3">
    <w:abstractNumId w:val="32"/>
  </w:num>
  <w:num w:numId="4">
    <w:abstractNumId w:val="0"/>
  </w:num>
  <w:num w:numId="5">
    <w:abstractNumId w:val="27"/>
  </w:num>
  <w:num w:numId="6">
    <w:abstractNumId w:val="13"/>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38"/>
    <w:lvlOverride w:ilvl="0"/>
    <w:lvlOverride w:ilvl="1"/>
    <w:lvlOverride w:ilvl="2"/>
    <w:lvlOverride w:ilvl="3"/>
    <w:lvlOverride w:ilvl="4"/>
    <w:lvlOverride w:ilvl="5"/>
    <w:lvlOverride w:ilvl="6"/>
    <w:lvlOverride w:ilvl="7"/>
    <w:lvlOverride w:ilvl="8"/>
  </w:num>
  <w:num w:numId="9">
    <w:abstractNumId w:val="45"/>
    <w:lvlOverride w:ilvl="0"/>
    <w:lvlOverride w:ilvl="1"/>
    <w:lvlOverride w:ilvl="2"/>
    <w:lvlOverride w:ilvl="3"/>
    <w:lvlOverride w:ilvl="4"/>
    <w:lvlOverride w:ilvl="5"/>
    <w:lvlOverride w:ilvl="6"/>
    <w:lvlOverride w:ilvl="7"/>
    <w:lvlOverride w:ilvl="8"/>
  </w:num>
  <w:num w:numId="10">
    <w:abstractNumId w:val="16"/>
    <w:lvlOverride w:ilvl="0"/>
    <w:lvlOverride w:ilvl="1"/>
    <w:lvlOverride w:ilvl="2"/>
    <w:lvlOverride w:ilvl="3"/>
    <w:lvlOverride w:ilvl="4"/>
    <w:lvlOverride w:ilvl="5"/>
    <w:lvlOverride w:ilvl="6"/>
    <w:lvlOverride w:ilvl="7"/>
    <w:lvlOverride w:ilvl="8"/>
  </w:num>
  <w:num w:numId="11">
    <w:abstractNumId w:val="54"/>
    <w:lvlOverride w:ilvl="0"/>
    <w:lvlOverride w:ilvl="1"/>
    <w:lvlOverride w:ilvl="2"/>
    <w:lvlOverride w:ilvl="3"/>
    <w:lvlOverride w:ilvl="4"/>
    <w:lvlOverride w:ilvl="5"/>
    <w:lvlOverride w:ilvl="6"/>
    <w:lvlOverride w:ilvl="7"/>
    <w:lvlOverride w:ilvl="8"/>
  </w:num>
  <w:num w:numId="12">
    <w:abstractNumId w:val="52"/>
    <w:lvlOverride w:ilvl="0"/>
    <w:lvlOverride w:ilvl="1"/>
    <w:lvlOverride w:ilvl="2"/>
    <w:lvlOverride w:ilvl="3"/>
    <w:lvlOverride w:ilvl="4"/>
    <w:lvlOverride w:ilvl="5"/>
    <w:lvlOverride w:ilvl="6"/>
    <w:lvlOverride w:ilvl="7"/>
    <w:lvlOverride w:ilvl="8"/>
  </w:num>
  <w:num w:numId="13">
    <w:abstractNumId w:val="21"/>
  </w:num>
  <w:num w:numId="14">
    <w:abstractNumId w:val="43"/>
  </w:num>
  <w:num w:numId="15">
    <w:abstractNumId w:val="57"/>
  </w:num>
  <w:num w:numId="16">
    <w:abstractNumId w:val="23"/>
  </w:num>
  <w:num w:numId="17">
    <w:abstractNumId w:val="44"/>
  </w:num>
  <w:num w:numId="18">
    <w:abstractNumId w:val="26"/>
  </w:num>
  <w:num w:numId="19">
    <w:abstractNumId w:val="40"/>
  </w:num>
  <w:num w:numId="20">
    <w:abstractNumId w:val="36"/>
  </w:num>
  <w:num w:numId="21">
    <w:abstractNumId w:val="15"/>
  </w:num>
  <w:num w:numId="22">
    <w:abstractNumId w:val="18"/>
  </w:num>
  <w:num w:numId="23">
    <w:abstractNumId w:val="8"/>
  </w:num>
  <w:num w:numId="24">
    <w:abstractNumId w:val="14"/>
  </w:num>
  <w:num w:numId="25">
    <w:abstractNumId w:val="7"/>
  </w:num>
  <w:num w:numId="26">
    <w:abstractNumId w:val="47"/>
  </w:num>
  <w:num w:numId="27">
    <w:abstractNumId w:val="31"/>
  </w:num>
  <w:num w:numId="28">
    <w:abstractNumId w:val="30"/>
  </w:num>
  <w:num w:numId="29">
    <w:abstractNumId w:val="25"/>
  </w:num>
  <w:num w:numId="30">
    <w:abstractNumId w:val="33"/>
  </w:num>
  <w:num w:numId="31">
    <w:abstractNumId w:val="53"/>
  </w:num>
  <w:num w:numId="32">
    <w:abstractNumId w:val="34"/>
  </w:num>
  <w:num w:numId="33">
    <w:abstractNumId w:val="10"/>
  </w:num>
  <w:num w:numId="34">
    <w:abstractNumId w:val="1"/>
  </w:num>
  <w:num w:numId="35">
    <w:abstractNumId w:val="46"/>
  </w:num>
  <w:num w:numId="36">
    <w:abstractNumId w:val="48"/>
  </w:num>
  <w:num w:numId="37">
    <w:abstractNumId w:val="56"/>
  </w:num>
  <w:num w:numId="38">
    <w:abstractNumId w:val="39"/>
  </w:num>
  <w:num w:numId="39">
    <w:abstractNumId w:val="55"/>
  </w:num>
  <w:num w:numId="40">
    <w:abstractNumId w:val="29"/>
  </w:num>
  <w:num w:numId="41">
    <w:abstractNumId w:val="35"/>
  </w:num>
  <w:num w:numId="42">
    <w:abstractNumId w:val="9"/>
  </w:num>
  <w:num w:numId="43">
    <w:abstractNumId w:val="42"/>
  </w:num>
  <w:num w:numId="44">
    <w:abstractNumId w:val="50"/>
  </w:num>
  <w:num w:numId="45">
    <w:abstractNumId w:val="41"/>
  </w:num>
  <w:num w:numId="46">
    <w:abstractNumId w:val="3"/>
  </w:num>
  <w:num w:numId="47">
    <w:abstractNumId w:val="4"/>
  </w:num>
  <w:num w:numId="48">
    <w:abstractNumId w:val="19"/>
  </w:num>
  <w:num w:numId="49">
    <w:abstractNumId w:val="6"/>
  </w:num>
  <w:num w:numId="50">
    <w:abstractNumId w:val="12"/>
  </w:num>
  <w:num w:numId="51">
    <w:abstractNumId w:val="22"/>
  </w:num>
  <w:num w:numId="52">
    <w:abstractNumId w:val="5"/>
  </w:num>
  <w:num w:numId="53">
    <w:abstractNumId w:val="17"/>
  </w:num>
  <w:num w:numId="54">
    <w:abstractNumId w:val="11"/>
  </w:num>
  <w:num w:numId="55">
    <w:abstractNumId w:val="2"/>
  </w:num>
  <w:num w:numId="56">
    <w:abstractNumId w:val="51"/>
  </w:num>
  <w:num w:numId="57">
    <w:abstractNumId w:val="49"/>
  </w:num>
  <w:num w:numId="58">
    <w:abstractNumId w:val="3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4DF"/>
    <w:rsid w:val="00024E10"/>
    <w:rsid w:val="000941FE"/>
    <w:rsid w:val="00156D73"/>
    <w:rsid w:val="0019758A"/>
    <w:rsid w:val="001C67F9"/>
    <w:rsid w:val="003458F1"/>
    <w:rsid w:val="00394618"/>
    <w:rsid w:val="003A4767"/>
    <w:rsid w:val="004135F4"/>
    <w:rsid w:val="004671FA"/>
    <w:rsid w:val="004A23E5"/>
    <w:rsid w:val="00555E6E"/>
    <w:rsid w:val="005A18A0"/>
    <w:rsid w:val="005D5B65"/>
    <w:rsid w:val="006077B1"/>
    <w:rsid w:val="00622E68"/>
    <w:rsid w:val="006B37EF"/>
    <w:rsid w:val="00706387"/>
    <w:rsid w:val="0073048E"/>
    <w:rsid w:val="007B6075"/>
    <w:rsid w:val="007C0CB4"/>
    <w:rsid w:val="00842BE8"/>
    <w:rsid w:val="0093638A"/>
    <w:rsid w:val="00947AB5"/>
    <w:rsid w:val="0097110C"/>
    <w:rsid w:val="00AA766D"/>
    <w:rsid w:val="00AF433D"/>
    <w:rsid w:val="00B17DA9"/>
    <w:rsid w:val="00B22DBD"/>
    <w:rsid w:val="00B354DF"/>
    <w:rsid w:val="00B54D7E"/>
    <w:rsid w:val="00B810BF"/>
    <w:rsid w:val="00BF03B0"/>
    <w:rsid w:val="00C53A19"/>
    <w:rsid w:val="00C94B2A"/>
    <w:rsid w:val="00D01B0F"/>
    <w:rsid w:val="00D8486E"/>
    <w:rsid w:val="00D90C2E"/>
    <w:rsid w:val="00EA3D5B"/>
    <w:rsid w:val="00F229B6"/>
    <w:rsid w:val="00F85E9D"/>
    <w:rsid w:val="00FF6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10"/>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semiHidden/>
    <w:unhideWhenUsed/>
    <w:qFormat/>
    <w:rsid w:val="00F229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229B6"/>
    <w:pPr>
      <w:keepNext/>
      <w:keepLines/>
      <w:spacing w:before="200" w:after="0"/>
      <w:outlineLvl w:val="2"/>
    </w:pPr>
    <w:rPr>
      <w:rFonts w:asciiTheme="majorHAnsi" w:eastAsiaTheme="majorEastAsia" w:hAnsiTheme="majorHAnsi" w:cstheme="majorBidi"/>
      <w:b/>
      <w:bCs/>
      <w:color w:val="5B9BD5" w:themeColor="accent1"/>
    </w:rPr>
  </w:style>
  <w:style w:type="paragraph" w:styleId="9">
    <w:name w:val="heading 9"/>
    <w:basedOn w:val="a"/>
    <w:next w:val="a"/>
    <w:link w:val="90"/>
    <w:uiPriority w:val="9"/>
    <w:semiHidden/>
    <w:unhideWhenUsed/>
    <w:qFormat/>
    <w:rsid w:val="001C67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 w:type="character" w:customStyle="1" w:styleId="90">
    <w:name w:val="Заголовок 9 Знак"/>
    <w:basedOn w:val="a0"/>
    <w:link w:val="9"/>
    <w:uiPriority w:val="9"/>
    <w:semiHidden/>
    <w:rsid w:val="001C67F9"/>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semiHidden/>
    <w:rsid w:val="00F229B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229B6"/>
    <w:rPr>
      <w:rFonts w:asciiTheme="majorHAnsi" w:eastAsiaTheme="majorEastAsia" w:hAnsiTheme="majorHAnsi" w:cstheme="majorBidi"/>
      <w:b/>
      <w:bCs/>
      <w:color w:val="5B9BD5" w:themeColor="accent1"/>
    </w:rPr>
  </w:style>
  <w:style w:type="character" w:styleId="a9">
    <w:name w:val="Hyperlink"/>
    <w:basedOn w:val="a0"/>
    <w:uiPriority w:val="99"/>
    <w:unhideWhenUsed/>
    <w:rsid w:val="00F229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D5B65"/>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FE"/>
    <w:pPr>
      <w:ind w:left="720"/>
      <w:contextualSpacing/>
    </w:pPr>
  </w:style>
  <w:style w:type="paragraph" w:customStyle="1" w:styleId="11">
    <w:name w:val="Абзац списка1"/>
    <w:basedOn w:val="a"/>
    <w:rsid w:val="004135F4"/>
    <w:pPr>
      <w:spacing w:after="0" w:line="240" w:lineRule="auto"/>
      <w:ind w:left="720"/>
      <w:contextualSpacing/>
    </w:pPr>
    <w:rPr>
      <w:rFonts w:ascii="Times New Roman" w:eastAsia="Calibri" w:hAnsi="Times New Roman" w:cs="Times New Roman"/>
      <w:sz w:val="24"/>
      <w:szCs w:val="24"/>
      <w:lang w:eastAsia="ru-RU"/>
    </w:rPr>
  </w:style>
  <w:style w:type="table" w:styleId="a4">
    <w:name w:val="Table Grid"/>
    <w:basedOn w:val="a1"/>
    <w:uiPriority w:val="39"/>
    <w:rsid w:val="00413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3A476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D5B65"/>
    <w:rPr>
      <w:rFonts w:asciiTheme="majorHAnsi" w:eastAsiaTheme="majorEastAsia" w:hAnsiTheme="majorHAnsi" w:cstheme="majorBidi"/>
      <w:b/>
      <w:bCs/>
      <w:color w:val="2E74B5" w:themeColor="accent1" w:themeShade="BF"/>
      <w:sz w:val="28"/>
      <w:szCs w:val="28"/>
      <w:lang w:eastAsia="ru-RU"/>
    </w:rPr>
  </w:style>
  <w:style w:type="paragraph" w:customStyle="1" w:styleId="a6">
    <w:name w:val="т"/>
    <w:uiPriority w:val="99"/>
    <w:rsid w:val="005D5B65"/>
    <w:pPr>
      <w:shd w:val="clear" w:color="auto" w:fill="FFFFFF"/>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paragraph" w:styleId="a7">
    <w:name w:val="Balloon Text"/>
    <w:basedOn w:val="a"/>
    <w:link w:val="a8"/>
    <w:uiPriority w:val="99"/>
    <w:semiHidden/>
    <w:unhideWhenUsed/>
    <w:rsid w:val="00842B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B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ctsina.com/privivki-i-ukolyi/privivka-ot-stolbnyaka.html" TargetMode="External"/><Relationship Id="rId13" Type="http://schemas.openxmlformats.org/officeDocument/2006/relationships/hyperlink" Target="https://vactsina.com/inektsionnyie-preparatyi/nasmork-posle-akds.html" TargetMode="External"/><Relationship Id="rId3" Type="http://schemas.openxmlformats.org/officeDocument/2006/relationships/settings" Target="settings.xml"/><Relationship Id="rId7" Type="http://schemas.openxmlformats.org/officeDocument/2006/relationships/hyperlink" Target="https://vactsina.com/privivki-i-ukolyi/ot-difterii-obshhaya-informatsiya.html" TargetMode="External"/><Relationship Id="rId12" Type="http://schemas.openxmlformats.org/officeDocument/2006/relationships/hyperlink" Target="https://vactsina.com/inektsionnyie-preparatyi/kashel-posle-akds.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ctsina.com/privivki-i-ukolyi/detyam/privivka-ot-koklyusha.html" TargetMode="External"/><Relationship Id="rId11" Type="http://schemas.openxmlformats.org/officeDocument/2006/relationships/hyperlink" Target="https://vactsina.com/inektsionnyie-preparatyi/btszh-pobochnyie-deystviya.html" TargetMode="External"/><Relationship Id="rId5" Type="http://schemas.openxmlformats.org/officeDocument/2006/relationships/hyperlink" Target="http://docs.cntd.ru/document/901816111" TargetMode="External"/><Relationship Id="rId15" Type="http://schemas.openxmlformats.org/officeDocument/2006/relationships/fontTable" Target="fontTable.xml"/><Relationship Id="rId10" Type="http://schemas.openxmlformats.org/officeDocument/2006/relationships/hyperlink" Target="https://vactsina.com/inektsionnyie-preparatyi/ponos-posle-akds.html" TargetMode="External"/><Relationship Id="rId4" Type="http://schemas.openxmlformats.org/officeDocument/2006/relationships/webSettings" Target="webSettings.xml"/><Relationship Id="rId9" Type="http://schemas.openxmlformats.org/officeDocument/2006/relationships/hyperlink" Target="https://vactsina.com/inektsionnyie-preparatyi/temperatura-posle-akds.html" TargetMode="External"/><Relationship Id="rId14" Type="http://schemas.openxmlformats.org/officeDocument/2006/relationships/hyperlink" Target="https://vactsina.com/vse-vaktsinyi/temperatura-posle-priviv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14741</Words>
  <Characters>84027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Лопатина Татьяна Николаевна</dc:creator>
  <cp:lastModifiedBy>Фаришта</cp:lastModifiedBy>
  <cp:revision>2</cp:revision>
  <cp:lastPrinted>2019-04-05T03:51:00Z</cp:lastPrinted>
  <dcterms:created xsi:type="dcterms:W3CDTF">2020-05-13T11:36:00Z</dcterms:created>
  <dcterms:modified xsi:type="dcterms:W3CDTF">2020-05-13T11:36:00Z</dcterms:modified>
</cp:coreProperties>
</file>