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AD87" w14:textId="77777777" w:rsidR="009A6055" w:rsidRDefault="009A6055" w:rsidP="009A6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</w:t>
      </w:r>
      <w:r w:rsidR="00B94343">
        <w:rPr>
          <w:rFonts w:ascii="Times New Roman" w:hAnsi="Times New Roman" w:cs="Times New Roman"/>
          <w:sz w:val="28"/>
          <w:szCs w:val="28"/>
        </w:rPr>
        <w:t>ударственное бюджетное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ательное учреждение высшего образования «Красноярский государственный медицинский университет имени профессора В. Ф. Войно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Ясенецкого»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9434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нистерства здравоохранения Российской Федерации</w:t>
      </w:r>
    </w:p>
    <w:p w14:paraId="35BBEDCF" w14:textId="77777777" w:rsidR="009A6055" w:rsidRDefault="00B94343" w:rsidP="009A6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онкологии и луче</w:t>
      </w:r>
      <w:r w:rsidR="009A6055">
        <w:rPr>
          <w:rFonts w:ascii="Times New Roman" w:hAnsi="Times New Roman" w:cs="Times New Roman"/>
          <w:sz w:val="28"/>
          <w:szCs w:val="28"/>
        </w:rPr>
        <w:t>вой терапии с курсом ПО</w:t>
      </w:r>
    </w:p>
    <w:p w14:paraId="059EE8E8" w14:textId="77777777" w:rsidR="009A6055" w:rsidRDefault="009A6055" w:rsidP="009A60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59C36E" w14:textId="77777777" w:rsidR="009A6055" w:rsidRDefault="009A6055" w:rsidP="009A60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AB20CF" w14:textId="77777777" w:rsidR="009A6055" w:rsidRDefault="009A6055" w:rsidP="009A6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Заведующий кафедрой:</w:t>
      </w:r>
    </w:p>
    <w:p w14:paraId="72169AD5" w14:textId="77777777" w:rsidR="009A6055" w:rsidRDefault="009A6055" w:rsidP="009A6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д.м.н.,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Александрович</w:t>
      </w:r>
    </w:p>
    <w:p w14:paraId="683EE453" w14:textId="77777777" w:rsidR="009A6055" w:rsidRDefault="009A6055" w:rsidP="009A6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Кафедральный руководитель ординатора:</w:t>
      </w:r>
    </w:p>
    <w:p w14:paraId="4FCA233C" w14:textId="77777777" w:rsidR="009A6055" w:rsidRDefault="009A6055" w:rsidP="009A60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к.м.н., доцент Гаврилюк Дмитрий Владимирович</w:t>
      </w:r>
    </w:p>
    <w:p w14:paraId="18B6A1E5" w14:textId="77777777" w:rsidR="009A6055" w:rsidRDefault="009A6055" w:rsidP="009A605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6D93A7" w14:textId="77777777" w:rsidR="009A6055" w:rsidRDefault="009A6055" w:rsidP="009A6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 на тему:</w:t>
      </w:r>
    </w:p>
    <w:p w14:paraId="53C62FC1" w14:textId="77777777" w:rsidR="009A6055" w:rsidRDefault="009A6055" w:rsidP="009A6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94343">
        <w:rPr>
          <w:rFonts w:ascii="Times New Roman" w:hAnsi="Times New Roman" w:cs="Times New Roman"/>
          <w:b/>
          <w:sz w:val="28"/>
          <w:szCs w:val="28"/>
        </w:rPr>
        <w:t>Лучевые реакции и осложнения у онкологических больных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522E0E4" w14:textId="77777777" w:rsidR="009A6055" w:rsidRDefault="009A6055" w:rsidP="009A60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1A8C9A" w14:textId="77777777" w:rsidR="009A6055" w:rsidRDefault="009A6055" w:rsidP="009A60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90E0DD" w14:textId="77777777" w:rsidR="009A6055" w:rsidRDefault="009A6055" w:rsidP="009A60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0F4DDB" w14:textId="77777777" w:rsidR="009A6055" w:rsidRDefault="009A6055" w:rsidP="009A60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2AC703" w14:textId="77777777" w:rsidR="009A6055" w:rsidRDefault="009A6055" w:rsidP="009A605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21B30D" w14:textId="38F25922" w:rsidR="009A6055" w:rsidRDefault="009A6055" w:rsidP="009A60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5C24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клинический ординатор</w:t>
      </w:r>
    </w:p>
    <w:p w14:paraId="09DEE865" w14:textId="77777777" w:rsidR="009A6055" w:rsidRDefault="009A6055" w:rsidP="009A6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Второго года обучения кафедры</w:t>
      </w:r>
    </w:p>
    <w:p w14:paraId="47862908" w14:textId="77777777" w:rsidR="009A6055" w:rsidRDefault="009A6055" w:rsidP="009A6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онкологии и лучевой терапии</w:t>
      </w:r>
    </w:p>
    <w:p w14:paraId="00E0F68B" w14:textId="77777777" w:rsidR="009A6055" w:rsidRDefault="009A6055" w:rsidP="009A6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 курсом ПО</w:t>
      </w:r>
    </w:p>
    <w:p w14:paraId="515EF5C8" w14:textId="1D628C33" w:rsidR="009A6055" w:rsidRDefault="009A6055" w:rsidP="009A6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C248B">
        <w:rPr>
          <w:rFonts w:ascii="Times New Roman" w:hAnsi="Times New Roman" w:cs="Times New Roman"/>
          <w:sz w:val="28"/>
          <w:szCs w:val="28"/>
        </w:rPr>
        <w:t xml:space="preserve">Акопян Амалия Атомовна </w:t>
      </w:r>
    </w:p>
    <w:p w14:paraId="4307D7D8" w14:textId="77777777" w:rsidR="009A6055" w:rsidRDefault="009A6055" w:rsidP="009A60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F044C6" w14:textId="4061E356" w:rsidR="009A6055" w:rsidRDefault="0077073F" w:rsidP="009A6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</w:t>
      </w:r>
      <w:r w:rsidR="005C248B">
        <w:rPr>
          <w:rFonts w:ascii="Times New Roman" w:hAnsi="Times New Roman" w:cs="Times New Roman"/>
          <w:sz w:val="28"/>
          <w:szCs w:val="28"/>
        </w:rPr>
        <w:t>4</w:t>
      </w:r>
      <w:r w:rsidR="009A605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28B2877" w14:textId="77777777" w:rsidR="00AA78F0" w:rsidRPr="009A6055" w:rsidRDefault="00AA78F0" w:rsidP="009A6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</w:p>
    <w:p w14:paraId="2F9C0A1D" w14:textId="77777777" w:rsidR="00AA78F0" w:rsidRPr="00AA78F0" w:rsidRDefault="00AA78F0" w:rsidP="00AA78F0">
      <w:pPr>
        <w:shd w:val="clear" w:color="auto" w:fill="FFFFFF"/>
        <w:spacing w:after="0" w:line="360" w:lineRule="auto"/>
        <w:ind w:right="227" w:firstLine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</w:t>
      </w:r>
      <w:r w:rsidR="002F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03CCCD0" w14:textId="77777777" w:rsidR="00AA78F0" w:rsidRPr="00AA78F0" w:rsidRDefault="002F518C" w:rsidP="002F518C">
      <w:pPr>
        <w:spacing w:after="0" w:line="360" w:lineRule="auto"/>
        <w:ind w:right="227" w:firstLine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 4-12</w:t>
      </w:r>
    </w:p>
    <w:p w14:paraId="0789FC9E" w14:textId="77777777" w:rsidR="00AA78F0" w:rsidRPr="00AA78F0" w:rsidRDefault="002F518C" w:rsidP="002F518C">
      <w:pPr>
        <w:spacing w:after="0" w:line="360" w:lineRule="auto"/>
        <w:ind w:right="227" w:firstLine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A78F0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14:paraId="53ACDD97" w14:textId="77777777" w:rsidR="00AA78F0" w:rsidRDefault="00AA78F0" w:rsidP="002F518C">
      <w:pPr>
        <w:spacing w:after="0" w:line="360" w:lineRule="auto"/>
        <w:ind w:right="227" w:firstLine="2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0">
        <w:rPr>
          <w:rFonts w:ascii="Times New Roman" w:hAnsi="Times New Roman" w:cs="Times New Roman"/>
          <w:sz w:val="28"/>
          <w:szCs w:val="28"/>
        </w:rPr>
        <w:t>Литература</w:t>
      </w:r>
      <w:r w:rsidR="002F518C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Start"/>
      <w:r w:rsidR="002F518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F518C">
        <w:rPr>
          <w:rFonts w:ascii="Times New Roman" w:hAnsi="Times New Roman" w:cs="Times New Roman"/>
          <w:sz w:val="28"/>
          <w:szCs w:val="28"/>
        </w:rPr>
        <w:t>14</w:t>
      </w:r>
    </w:p>
    <w:p w14:paraId="29BDB96E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7F870D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6CF29D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A4324C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2A6F78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030A9C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BAEF79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1AA03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63D947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936EBB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BD208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852512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EBE4CD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B56E55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685E5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5BAC49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ED3D5E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8189D" w14:textId="77777777" w:rsidR="00EB1269" w:rsidRDefault="00EB1269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B5143B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D5E312" w14:textId="77777777" w:rsidR="002F518C" w:rsidRDefault="002F518C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74CF88" w14:textId="77777777" w:rsidR="002F518C" w:rsidRDefault="002F518C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4A4B67" w14:textId="77777777" w:rsidR="002F518C" w:rsidRDefault="002F518C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B94B3" w14:textId="77777777" w:rsidR="002F518C" w:rsidRDefault="002F518C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C4482D" w14:textId="77777777" w:rsidR="002F518C" w:rsidRDefault="002F518C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1EC8C" w14:textId="77777777" w:rsidR="002F518C" w:rsidRDefault="002F518C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AC76A0" w14:textId="77777777" w:rsidR="0092223B" w:rsidRDefault="0092223B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14:paraId="724FA1B4" w14:textId="77777777" w:rsidR="00EB1269" w:rsidRPr="00461A1D" w:rsidRDefault="00EB1269" w:rsidP="00EB1269">
      <w:pPr>
        <w:pStyle w:val="aa"/>
        <w:spacing w:line="242" w:lineRule="auto"/>
        <w:ind w:right="16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Лучевая терапия — локально-регионарный метод лечения злокачественных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опухолей.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Основное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преимущество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лучевой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терапии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перед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оперативным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вмешательством</w:t>
      </w:r>
      <w:r>
        <w:rPr>
          <w:sz w:val="28"/>
          <w:szCs w:val="28"/>
        </w:rPr>
        <w:t xml:space="preserve"> </w:t>
      </w:r>
      <w:r w:rsidRPr="00461A1D">
        <w:rPr>
          <w:sz w:val="28"/>
          <w:szCs w:val="28"/>
        </w:rPr>
        <w:t>— возможность более широкого локального противоопухолевого воздействия. В объем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облучения обязательно включают не только первичный очаг, но и зоны субклинического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распространения опухоли в прилегающих нормальных тканях, лимфатических узлах I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порядка,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а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иногда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II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порядка.</w:t>
      </w:r>
    </w:p>
    <w:p w14:paraId="73FB5E77" w14:textId="77777777" w:rsidR="00EB1269" w:rsidRPr="00461A1D" w:rsidRDefault="00EB1269" w:rsidP="00EB1269">
      <w:pPr>
        <w:pStyle w:val="aa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Лучевая терапия показана главным образом в тех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случаях,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когда опухоль не может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быть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удалена радикально оперативным путем, или при наличии противопоказаний к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оперативному лечению, или при отказе больного от оперативного лечения. До 70 %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онкологических больных подвергаются лучевому лечению как самостоятельному методу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или в качестве компонента комбинированного лечения (комбинация с хирургическим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лечением,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химиотерапией).</w:t>
      </w:r>
    </w:p>
    <w:p w14:paraId="0D63E09D" w14:textId="77777777" w:rsidR="00EB1269" w:rsidRPr="00461A1D" w:rsidRDefault="00EB1269" w:rsidP="00EB1269">
      <w:pPr>
        <w:pStyle w:val="aa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Комбинации лучевой терапии с оперативным вмешательством, с химиотерапией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используют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в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зависимости</w:t>
      </w:r>
      <w:r w:rsidRPr="00461A1D">
        <w:rPr>
          <w:spacing w:val="-10"/>
          <w:sz w:val="28"/>
          <w:szCs w:val="28"/>
        </w:rPr>
        <w:t xml:space="preserve"> </w:t>
      </w:r>
      <w:r w:rsidRPr="00461A1D">
        <w:rPr>
          <w:sz w:val="28"/>
          <w:szCs w:val="28"/>
        </w:rPr>
        <w:t>от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радиочувствительности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распространенности</w:t>
      </w:r>
      <w:r w:rsidRPr="00461A1D">
        <w:rPr>
          <w:spacing w:val="-9"/>
          <w:sz w:val="28"/>
          <w:szCs w:val="28"/>
        </w:rPr>
        <w:t xml:space="preserve"> </w:t>
      </w:r>
      <w:r w:rsidRPr="00461A1D">
        <w:rPr>
          <w:sz w:val="28"/>
          <w:szCs w:val="28"/>
        </w:rPr>
        <w:t>опухоли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для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повышения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эффективности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лечения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злокачественных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новообразований.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Как</w:t>
      </w:r>
    </w:p>
    <w:p w14:paraId="4BAC915F" w14:textId="77777777" w:rsidR="00EB1269" w:rsidRPr="00461A1D" w:rsidRDefault="00EB1269" w:rsidP="00EB1269">
      <w:pPr>
        <w:pStyle w:val="aa"/>
        <w:ind w:right="134" w:firstLine="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самостоятельный вид лечения лучевая терапия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применяется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раке кожи, полости рта,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опухолях глотки и гортани, гипофиза, пищевода, молочной железы, мелкоклеточного рака</w:t>
      </w:r>
      <w:r w:rsidRPr="00461A1D">
        <w:rPr>
          <w:spacing w:val="-58"/>
          <w:sz w:val="28"/>
          <w:szCs w:val="28"/>
        </w:rPr>
        <w:t xml:space="preserve"> </w:t>
      </w:r>
      <w:r w:rsidRPr="00461A1D">
        <w:rPr>
          <w:sz w:val="28"/>
          <w:szCs w:val="28"/>
        </w:rPr>
        <w:t>легкого, рака шейки матки и тела матки, мочевого пузыря, прямой кишки и опухолей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других локализаций. Большое значение приобрела лучевая терапия злокачественных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 xml:space="preserve">лимфом, саркомы </w:t>
      </w:r>
      <w:proofErr w:type="spellStart"/>
      <w:r w:rsidRPr="00461A1D">
        <w:rPr>
          <w:sz w:val="28"/>
          <w:szCs w:val="28"/>
        </w:rPr>
        <w:t>Юинга</w:t>
      </w:r>
      <w:proofErr w:type="spellEnd"/>
      <w:r w:rsidRPr="00461A1D">
        <w:rPr>
          <w:sz w:val="28"/>
          <w:szCs w:val="28"/>
        </w:rPr>
        <w:t>. Лучевая терапия показана при рецидивах опухоли и локальных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метастазах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в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лимфатических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узлах,</w:t>
      </w:r>
      <w:r w:rsidRPr="00461A1D">
        <w:rPr>
          <w:spacing w:val="4"/>
          <w:sz w:val="28"/>
          <w:szCs w:val="28"/>
        </w:rPr>
        <w:t xml:space="preserve"> </w:t>
      </w:r>
      <w:r w:rsidRPr="00461A1D">
        <w:rPr>
          <w:sz w:val="28"/>
          <w:szCs w:val="28"/>
        </w:rPr>
        <w:t>костях,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легких.</w:t>
      </w:r>
    </w:p>
    <w:p w14:paraId="3651B50A" w14:textId="77777777" w:rsidR="00EB1269" w:rsidRDefault="00EB1269" w:rsidP="00EB1269">
      <w:pPr>
        <w:shd w:val="clear" w:color="auto" w:fill="FFFFFF"/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B1E11" w14:textId="77777777" w:rsidR="00EB1269" w:rsidRDefault="00EB1269" w:rsidP="00EB1269">
      <w:pPr>
        <w:shd w:val="clear" w:color="auto" w:fill="FFFFFF"/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D5F6D" w14:textId="77777777" w:rsidR="00EB1269" w:rsidRDefault="00EB1269" w:rsidP="00EB1269">
      <w:pPr>
        <w:shd w:val="clear" w:color="auto" w:fill="FFFFFF"/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285C8" w14:textId="77777777" w:rsidR="00EB1269" w:rsidRDefault="00EB1269" w:rsidP="00EB1269">
      <w:pPr>
        <w:shd w:val="clear" w:color="auto" w:fill="FFFFFF"/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3116F" w14:textId="77777777" w:rsidR="00EB1269" w:rsidRDefault="00EB1269" w:rsidP="00EB1269">
      <w:pPr>
        <w:shd w:val="clear" w:color="auto" w:fill="FFFFFF"/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0CFFA" w14:textId="77777777" w:rsidR="00EB1269" w:rsidRDefault="00EB1269" w:rsidP="00EB1269">
      <w:pPr>
        <w:shd w:val="clear" w:color="auto" w:fill="FFFFFF"/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77F03" w14:textId="77777777" w:rsidR="00EB1269" w:rsidRDefault="00EB1269" w:rsidP="00EB1269">
      <w:pPr>
        <w:shd w:val="clear" w:color="auto" w:fill="FFFFFF"/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08416" w14:textId="77777777" w:rsidR="00EB1269" w:rsidRDefault="00EB1269" w:rsidP="00EB1269">
      <w:pPr>
        <w:shd w:val="clear" w:color="auto" w:fill="FFFFFF"/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80C58" w14:textId="77777777" w:rsidR="00EB1269" w:rsidRDefault="00EB1269" w:rsidP="00EB1269">
      <w:pPr>
        <w:shd w:val="clear" w:color="auto" w:fill="FFFFFF"/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E6954" w14:textId="77777777" w:rsidR="002F518C" w:rsidRDefault="002F518C" w:rsidP="00EB1269">
      <w:pPr>
        <w:shd w:val="clear" w:color="auto" w:fill="FFFFFF"/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BA1CA" w14:textId="77777777" w:rsidR="002F518C" w:rsidRDefault="002F518C" w:rsidP="00EB1269">
      <w:pPr>
        <w:shd w:val="clear" w:color="auto" w:fill="FFFFFF"/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AC057" w14:textId="77777777" w:rsidR="00EB1269" w:rsidRPr="00EB1269" w:rsidRDefault="00EB1269" w:rsidP="00EB1269">
      <w:pPr>
        <w:shd w:val="clear" w:color="auto" w:fill="FFFFFF"/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18A1E" w14:textId="77777777" w:rsidR="0092223B" w:rsidRDefault="00EB1269" w:rsidP="00532B4C">
      <w:pPr>
        <w:spacing w:after="0" w:line="360" w:lineRule="auto"/>
        <w:ind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14:paraId="0A0C89CD" w14:textId="77777777" w:rsidR="00EB1269" w:rsidRPr="00461A1D" w:rsidRDefault="00EB1269" w:rsidP="00EB1269">
      <w:pPr>
        <w:pStyle w:val="aa"/>
        <w:ind w:right="284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В современной лучевой терапии в качестве противоопухолевого средства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используют различные виды ионизирующего излучения, которые отличаются по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биологическому действию, проникающей способности, распределению энергии в пучке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излучения. Лучевая терапия основана на радиационном повреждении жизненно важных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структур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клеток, прежде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всего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ДНК,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процессов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репарации,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в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результате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чего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наступает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митотическая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или</w:t>
      </w:r>
      <w:r w:rsidRPr="00461A1D">
        <w:rPr>
          <w:spacing w:val="-2"/>
          <w:sz w:val="28"/>
          <w:szCs w:val="28"/>
        </w:rPr>
        <w:t xml:space="preserve"> </w:t>
      </w:r>
      <w:proofErr w:type="spellStart"/>
      <w:r w:rsidRPr="00461A1D">
        <w:rPr>
          <w:sz w:val="28"/>
          <w:szCs w:val="28"/>
        </w:rPr>
        <w:t>интерфазная</w:t>
      </w:r>
      <w:proofErr w:type="spellEnd"/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гибель</w:t>
      </w:r>
      <w:r w:rsidRPr="00461A1D">
        <w:rPr>
          <w:spacing w:val="59"/>
          <w:sz w:val="28"/>
          <w:szCs w:val="28"/>
        </w:rPr>
        <w:t xml:space="preserve"> </w:t>
      </w:r>
      <w:r w:rsidRPr="00461A1D">
        <w:rPr>
          <w:sz w:val="28"/>
          <w:szCs w:val="28"/>
        </w:rPr>
        <w:t>клеток.</w:t>
      </w:r>
    </w:p>
    <w:p w14:paraId="1E0F3C57" w14:textId="77777777" w:rsidR="00EB1269" w:rsidRPr="00461A1D" w:rsidRDefault="00EB1269" w:rsidP="00EB1269">
      <w:pPr>
        <w:pStyle w:val="aa"/>
        <w:spacing w:before="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Главная задача лучевой терапии состоит в том, чтобы подвести к опухоли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суммарную дозу — оптимальную дозу, при которой излечивают более 90 % больных с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опухолями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данной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локализации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7"/>
          <w:sz w:val="28"/>
          <w:szCs w:val="28"/>
        </w:rPr>
        <w:t xml:space="preserve"> </w:t>
      </w:r>
      <w:proofErr w:type="gramStart"/>
      <w:r w:rsidRPr="00461A1D">
        <w:rPr>
          <w:sz w:val="28"/>
          <w:szCs w:val="28"/>
        </w:rPr>
        <w:t>гистологической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структуры</w:t>
      </w:r>
      <w:proofErr w:type="gramEnd"/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повреждения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нормальных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тканей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возникают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не более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чем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у</w:t>
      </w:r>
      <w:r w:rsidRPr="00461A1D">
        <w:rPr>
          <w:spacing w:val="-9"/>
          <w:sz w:val="28"/>
          <w:szCs w:val="28"/>
        </w:rPr>
        <w:t xml:space="preserve"> </w:t>
      </w:r>
      <w:r w:rsidRPr="00461A1D">
        <w:rPr>
          <w:sz w:val="28"/>
          <w:szCs w:val="28"/>
        </w:rPr>
        <w:t>5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%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больных.</w:t>
      </w:r>
    </w:p>
    <w:p w14:paraId="498A984B" w14:textId="77777777" w:rsidR="00EB1269" w:rsidRPr="00461A1D" w:rsidRDefault="00EB1269" w:rsidP="00EB1269">
      <w:pPr>
        <w:pStyle w:val="aa"/>
        <w:spacing w:before="1"/>
        <w:ind w:right="284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Под дозой понимают величину энергии, поглощенной в единице массы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облучаемого вещества. Единицей измерения поглощенной дозы является 1 Гр (1 Дж на 1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кг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массы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облучаемого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вещества).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Под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разовой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дозой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подразумевают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количество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энергии,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поглощенной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за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одно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облучение.</w:t>
      </w:r>
    </w:p>
    <w:p w14:paraId="6501420C" w14:textId="77777777" w:rsidR="00EB1269" w:rsidRPr="00461A1D" w:rsidRDefault="00EB1269" w:rsidP="00EB1269">
      <w:pPr>
        <w:pStyle w:val="aa"/>
        <w:ind w:right="17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Для полного уничтожения злокачественных опухолей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необходима достаточно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высокая суммарная очаговая доза излучения — это количество излучения, подведенное за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курс лечения. Доза, при подведении которой происходит полное уничтожение опухоли,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 xml:space="preserve">называется </w:t>
      </w:r>
      <w:proofErr w:type="spellStart"/>
      <w:r w:rsidRPr="00461A1D">
        <w:rPr>
          <w:sz w:val="28"/>
          <w:szCs w:val="28"/>
        </w:rPr>
        <w:t>канцерицидной</w:t>
      </w:r>
      <w:proofErr w:type="spellEnd"/>
      <w:r w:rsidRPr="00461A1D">
        <w:rPr>
          <w:sz w:val="28"/>
          <w:szCs w:val="28"/>
        </w:rPr>
        <w:t>.</w:t>
      </w:r>
    </w:p>
    <w:p w14:paraId="7C4FA72A" w14:textId="77777777" w:rsidR="00EB1269" w:rsidRPr="00461A1D" w:rsidRDefault="00EB1269" w:rsidP="00EB1269">
      <w:pPr>
        <w:pStyle w:val="aa"/>
        <w:spacing w:before="1"/>
        <w:ind w:right="16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В зависимости от радиочувствительности опухолей суммарная очаговая доза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колеблется в широких пределах — от 30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до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100-120 Гр. Для уничтожения клеток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плоскоклеточного рака и аденокарциномы требуется суммарная доза 65-75 Гр, для сарком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костей и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мягких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тканей</w:t>
      </w:r>
      <w:r w:rsidRPr="00461A1D">
        <w:rPr>
          <w:spacing w:val="5"/>
          <w:sz w:val="28"/>
          <w:szCs w:val="28"/>
        </w:rPr>
        <w:t xml:space="preserve"> </w:t>
      </w:r>
      <w:r w:rsidRPr="00461A1D">
        <w:rPr>
          <w:sz w:val="28"/>
          <w:szCs w:val="28"/>
        </w:rPr>
        <w:t>—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до</w:t>
      </w:r>
      <w:r w:rsidRPr="00461A1D">
        <w:rPr>
          <w:spacing w:val="4"/>
          <w:sz w:val="28"/>
          <w:szCs w:val="28"/>
        </w:rPr>
        <w:t xml:space="preserve"> </w:t>
      </w:r>
      <w:r w:rsidRPr="00461A1D">
        <w:rPr>
          <w:sz w:val="28"/>
          <w:szCs w:val="28"/>
        </w:rPr>
        <w:t>80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Гр.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При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выборе дозы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учитывают не</w:t>
      </w:r>
      <w:r w:rsidRPr="00461A1D">
        <w:rPr>
          <w:spacing w:val="6"/>
          <w:sz w:val="28"/>
          <w:szCs w:val="28"/>
        </w:rPr>
        <w:t xml:space="preserve"> </w:t>
      </w:r>
      <w:r w:rsidRPr="00461A1D">
        <w:rPr>
          <w:sz w:val="28"/>
          <w:szCs w:val="28"/>
        </w:rPr>
        <w:t>только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гистологическое строение опухоли, скорость и формы ее роста. Быстро растущие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злокачественные опухоли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1"/>
          <w:sz w:val="28"/>
          <w:szCs w:val="28"/>
        </w:rPr>
        <w:t xml:space="preserve"> </w:t>
      </w:r>
      <w:proofErr w:type="spellStart"/>
      <w:r w:rsidRPr="00461A1D">
        <w:rPr>
          <w:sz w:val="28"/>
          <w:szCs w:val="28"/>
        </w:rPr>
        <w:t>экзофитные</w:t>
      </w:r>
      <w:proofErr w:type="spellEnd"/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 xml:space="preserve">формы роста более </w:t>
      </w:r>
      <w:proofErr w:type="spellStart"/>
      <w:r w:rsidRPr="00461A1D">
        <w:rPr>
          <w:sz w:val="28"/>
          <w:szCs w:val="28"/>
        </w:rPr>
        <w:t>радиочувствительны</w:t>
      </w:r>
      <w:proofErr w:type="spellEnd"/>
      <w:r w:rsidRPr="00461A1D">
        <w:rPr>
          <w:sz w:val="28"/>
          <w:szCs w:val="28"/>
        </w:rPr>
        <w:t>, чем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 xml:space="preserve">медленно растущие злокачественные опухоли и </w:t>
      </w:r>
      <w:proofErr w:type="spellStart"/>
      <w:r w:rsidRPr="00461A1D">
        <w:rPr>
          <w:sz w:val="28"/>
          <w:szCs w:val="28"/>
        </w:rPr>
        <w:t>эндофитные</w:t>
      </w:r>
      <w:proofErr w:type="spellEnd"/>
      <w:r w:rsidRPr="00461A1D">
        <w:rPr>
          <w:sz w:val="28"/>
          <w:szCs w:val="28"/>
        </w:rPr>
        <w:t>, инфильтрирующие формы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рака.</w:t>
      </w:r>
    </w:p>
    <w:p w14:paraId="16CCEA2D" w14:textId="77777777" w:rsidR="00EB1269" w:rsidRPr="00461A1D" w:rsidRDefault="00EB1269" w:rsidP="00EB1269">
      <w:pPr>
        <w:pStyle w:val="aa"/>
        <w:ind w:right="149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Биологическое действие излучения определяется не только величиной суммарной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дозы, но и временем, в течение которого она поглощается. Путем подбора оптимального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соотношения доза/время можно добиться максимального эффекта. Данный принцип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реализуют путем дробления суммарной дозы на отдельные фракции — разовые дозы. При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дробном фракционном облучении клетки опухоли облучаются в разных фазах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размножения. При этом используется способность здоровых тканей более полно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восстанавливать свою структуру и функции, чем это происходит в опухоли, а также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функцию резорбции погибшей опухоли и ликвидации образовавшегося дефекта за счет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репарации.</w:t>
      </w:r>
    </w:p>
    <w:p w14:paraId="4E4073D3" w14:textId="77777777" w:rsidR="00EB1269" w:rsidRPr="00461A1D" w:rsidRDefault="00EB1269" w:rsidP="00EB1269">
      <w:pPr>
        <w:pStyle w:val="aa"/>
        <w:spacing w:before="6"/>
        <w:ind w:left="0" w:firstLine="0"/>
        <w:jc w:val="both"/>
        <w:rPr>
          <w:sz w:val="28"/>
          <w:szCs w:val="28"/>
        </w:rPr>
      </w:pPr>
    </w:p>
    <w:p w14:paraId="19A83754" w14:textId="77777777" w:rsidR="009A6055" w:rsidRDefault="009A6055" w:rsidP="002F518C">
      <w:pPr>
        <w:pStyle w:val="11"/>
        <w:jc w:val="center"/>
        <w:rPr>
          <w:sz w:val="28"/>
          <w:szCs w:val="28"/>
        </w:rPr>
      </w:pPr>
    </w:p>
    <w:p w14:paraId="655F448A" w14:textId="77777777" w:rsidR="009A6055" w:rsidRDefault="009A6055" w:rsidP="002F518C">
      <w:pPr>
        <w:pStyle w:val="11"/>
        <w:jc w:val="center"/>
        <w:rPr>
          <w:sz w:val="28"/>
          <w:szCs w:val="28"/>
        </w:rPr>
      </w:pPr>
    </w:p>
    <w:p w14:paraId="12D556B9" w14:textId="77777777" w:rsidR="009A6055" w:rsidRDefault="009A6055" w:rsidP="002F518C">
      <w:pPr>
        <w:pStyle w:val="11"/>
        <w:jc w:val="center"/>
        <w:rPr>
          <w:sz w:val="28"/>
          <w:szCs w:val="28"/>
        </w:rPr>
      </w:pPr>
    </w:p>
    <w:p w14:paraId="1D6CC2F6" w14:textId="77777777" w:rsidR="009A6055" w:rsidRDefault="009A6055" w:rsidP="002F518C">
      <w:pPr>
        <w:pStyle w:val="11"/>
        <w:jc w:val="center"/>
        <w:rPr>
          <w:sz w:val="28"/>
          <w:szCs w:val="28"/>
        </w:rPr>
      </w:pPr>
    </w:p>
    <w:p w14:paraId="70802358" w14:textId="77777777" w:rsidR="00EB1269" w:rsidRPr="00461A1D" w:rsidRDefault="00EB1269" w:rsidP="002F518C">
      <w:pPr>
        <w:pStyle w:val="11"/>
        <w:jc w:val="center"/>
        <w:rPr>
          <w:sz w:val="28"/>
          <w:szCs w:val="28"/>
        </w:rPr>
      </w:pPr>
      <w:r w:rsidRPr="00461A1D">
        <w:rPr>
          <w:sz w:val="28"/>
          <w:szCs w:val="28"/>
        </w:rPr>
        <w:t>Методы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лучевой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терапии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по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способу распределения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дозы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во времени.</w:t>
      </w:r>
    </w:p>
    <w:p w14:paraId="7ED8C7D9" w14:textId="77777777" w:rsidR="00EB1269" w:rsidRPr="00461A1D" w:rsidRDefault="00EB1269" w:rsidP="00C94BDE">
      <w:pPr>
        <w:pStyle w:val="aa"/>
        <w:tabs>
          <w:tab w:val="left" w:pos="9498"/>
        </w:tabs>
        <w:ind w:right="92" w:firstLine="589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Наибольшее распространение получил режим классического фракционирования.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Опухоль облучают в дозе 1,8-2 Гр 5 раз в неделю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до суммарной очаговой дозы в течение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1,5 месяцев. Режим применим для опухолей, обладающих высокой и умеренной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радиочувствительностью.</w:t>
      </w:r>
    </w:p>
    <w:p w14:paraId="5D77CACA" w14:textId="77777777" w:rsidR="00EB1269" w:rsidRPr="00461A1D" w:rsidRDefault="00EB1269" w:rsidP="00EB1269">
      <w:pPr>
        <w:pStyle w:val="aa"/>
        <w:ind w:firstLine="662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При крупном фракционировании ежедневную дозу увеличивают до 4-5 Гр, а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облучение выполняют 3-5 раз в неделю. Такой режим предпочтительнее для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радиорезистентных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опухолей,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однако</w:t>
      </w:r>
      <w:r>
        <w:rPr>
          <w:sz w:val="28"/>
          <w:szCs w:val="28"/>
        </w:rPr>
        <w:t>,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при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этом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чаще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наблюдаются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лучевые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осложнения.</w:t>
      </w:r>
    </w:p>
    <w:p w14:paraId="57AB8411" w14:textId="77777777" w:rsidR="00EB1269" w:rsidRPr="00461A1D" w:rsidRDefault="00EB1269" w:rsidP="00EB1269">
      <w:pPr>
        <w:pStyle w:val="aa"/>
        <w:spacing w:before="66" w:line="242" w:lineRule="auto"/>
        <w:ind w:left="0" w:right="-1" w:firstLine="708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С целью повышения эффективности леч</w:t>
      </w:r>
      <w:r>
        <w:rPr>
          <w:sz w:val="28"/>
          <w:szCs w:val="28"/>
        </w:rPr>
        <w:t xml:space="preserve">ения быстро </w:t>
      </w:r>
      <w:r w:rsidRPr="00461A1D">
        <w:rPr>
          <w:sz w:val="28"/>
          <w:szCs w:val="28"/>
        </w:rPr>
        <w:t>пролиферирующих опухолей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 xml:space="preserve">применяют </w:t>
      </w:r>
      <w:proofErr w:type="spellStart"/>
      <w:r w:rsidRPr="00461A1D">
        <w:rPr>
          <w:sz w:val="28"/>
          <w:szCs w:val="28"/>
        </w:rPr>
        <w:t>мультифракционирование</w:t>
      </w:r>
      <w:proofErr w:type="spellEnd"/>
      <w:r w:rsidRPr="00461A1D">
        <w:rPr>
          <w:sz w:val="28"/>
          <w:szCs w:val="28"/>
        </w:rPr>
        <w:t>: облучение в дозе 2 Гр проводят 2 раза в день с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интервалом не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менее 4-5 ч. Суммарная доза уменьшается на 10-15 %. Гипоксические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опухолевые клетки не успевают восстановиться после сублетальных повреждений. При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 xml:space="preserve">медленно растущих новообразованиях используют режим </w:t>
      </w:r>
      <w:proofErr w:type="spellStart"/>
      <w:r w:rsidRPr="00461A1D">
        <w:rPr>
          <w:sz w:val="28"/>
          <w:szCs w:val="28"/>
        </w:rPr>
        <w:t>гиперфракционирования</w:t>
      </w:r>
      <w:proofErr w:type="spellEnd"/>
      <w:r w:rsidRPr="00461A1D">
        <w:rPr>
          <w:sz w:val="28"/>
          <w:szCs w:val="28"/>
        </w:rPr>
        <w:t>, то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есть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увеличения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количества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фракций</w:t>
      </w:r>
      <w:r w:rsidRPr="00461A1D">
        <w:rPr>
          <w:spacing w:val="4"/>
          <w:sz w:val="28"/>
          <w:szCs w:val="28"/>
        </w:rPr>
        <w:t xml:space="preserve"> </w:t>
      </w:r>
      <w:r w:rsidRPr="00461A1D">
        <w:rPr>
          <w:sz w:val="28"/>
          <w:szCs w:val="28"/>
        </w:rPr>
        <w:t>—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ежедневную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дозу</w:t>
      </w:r>
      <w:r w:rsidRPr="00461A1D">
        <w:rPr>
          <w:spacing w:val="-12"/>
          <w:sz w:val="28"/>
          <w:szCs w:val="28"/>
        </w:rPr>
        <w:t xml:space="preserve"> </w:t>
      </w:r>
      <w:r w:rsidRPr="00461A1D">
        <w:rPr>
          <w:sz w:val="28"/>
          <w:szCs w:val="28"/>
        </w:rPr>
        <w:t>облучения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2,4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Гр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разбивают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61A1D">
        <w:rPr>
          <w:sz w:val="28"/>
          <w:szCs w:val="28"/>
        </w:rPr>
        <w:t>2 фракции по 1,2 Гр. Несмотря на увеличение суммарной дозы на 15-20 %, лучевые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реакции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не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выражены.</w:t>
      </w:r>
    </w:p>
    <w:p w14:paraId="69F67476" w14:textId="77777777" w:rsidR="00EB1269" w:rsidRPr="00461A1D" w:rsidRDefault="00EB1269" w:rsidP="00EB1269">
      <w:pPr>
        <w:pStyle w:val="aa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Динамическое фракционирование — режим дробления дозы, при котором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проведение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укрупненных</w:t>
      </w:r>
      <w:r w:rsidRPr="00461A1D">
        <w:rPr>
          <w:spacing w:val="-10"/>
          <w:sz w:val="28"/>
          <w:szCs w:val="28"/>
        </w:rPr>
        <w:t xml:space="preserve"> </w:t>
      </w:r>
      <w:r w:rsidRPr="00461A1D">
        <w:rPr>
          <w:sz w:val="28"/>
          <w:szCs w:val="28"/>
        </w:rPr>
        <w:t>фракций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чередуется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с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классическим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фракционированием.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 xml:space="preserve">Усиление </w:t>
      </w:r>
      <w:proofErr w:type="spellStart"/>
      <w:r w:rsidRPr="00461A1D">
        <w:rPr>
          <w:sz w:val="28"/>
          <w:szCs w:val="28"/>
        </w:rPr>
        <w:t>радиопоражаемости</w:t>
      </w:r>
      <w:proofErr w:type="spellEnd"/>
      <w:r w:rsidRPr="00461A1D">
        <w:rPr>
          <w:sz w:val="28"/>
          <w:szCs w:val="28"/>
        </w:rPr>
        <w:t xml:space="preserve"> опухоли достигается за счет увеличения суммарных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очаговых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доз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без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усиления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лучевых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реакций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нормальных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тканей.</w:t>
      </w:r>
    </w:p>
    <w:p w14:paraId="2EDECF79" w14:textId="77777777" w:rsidR="00EB1269" w:rsidRPr="00461A1D" w:rsidRDefault="00EB1269" w:rsidP="00EB1269">
      <w:pPr>
        <w:pStyle w:val="aa"/>
        <w:ind w:left="0" w:firstLine="83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Особым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вариантом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является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так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называемый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расщепленный</w:t>
      </w:r>
      <w:r w:rsidRPr="00461A1D">
        <w:rPr>
          <w:spacing w:val="52"/>
          <w:sz w:val="28"/>
          <w:szCs w:val="28"/>
        </w:rPr>
        <w:t xml:space="preserve"> </w:t>
      </w:r>
      <w:r w:rsidRPr="00461A1D">
        <w:rPr>
          <w:sz w:val="28"/>
          <w:szCs w:val="28"/>
        </w:rPr>
        <w:t>курс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облучения, или</w:t>
      </w:r>
      <w:r>
        <w:rPr>
          <w:sz w:val="28"/>
          <w:szCs w:val="28"/>
        </w:rPr>
        <w:t xml:space="preserve"> </w:t>
      </w:r>
      <w:r w:rsidRPr="00461A1D">
        <w:rPr>
          <w:sz w:val="28"/>
          <w:szCs w:val="28"/>
        </w:rPr>
        <w:t>«сплит»-курс. После подведения суммарной очаговой дозы (около 30 Гр) делают перерыв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на 2-3 недели. За это время клетки здоровых тканей восстанавливаются лучше, чем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 xml:space="preserve">опухолевые. Кроме того, в связи с уменьшением размеров опухоли, оксигенация ее </w:t>
      </w:r>
      <w:proofErr w:type="gramStart"/>
      <w:r w:rsidRPr="00461A1D">
        <w:rPr>
          <w:sz w:val="28"/>
          <w:szCs w:val="28"/>
        </w:rPr>
        <w:t>клеток</w:t>
      </w:r>
      <w:r>
        <w:rPr>
          <w:sz w:val="28"/>
          <w:szCs w:val="28"/>
        </w:rPr>
        <w:t xml:space="preserve"> 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повышается</w:t>
      </w:r>
      <w:proofErr w:type="gramEnd"/>
      <w:r w:rsidRPr="00461A1D">
        <w:rPr>
          <w:sz w:val="28"/>
          <w:szCs w:val="28"/>
        </w:rPr>
        <w:t>.</w:t>
      </w:r>
    </w:p>
    <w:p w14:paraId="34CA316B" w14:textId="77777777" w:rsidR="00EB1269" w:rsidRPr="00461A1D" w:rsidRDefault="00EB1269" w:rsidP="00EB1269">
      <w:pPr>
        <w:pStyle w:val="aa"/>
        <w:ind w:right="134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Следующим методом лучевой терапии по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способу распределения дозы во времени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является непрерывный режим облучения в течение нескольких дней. Примером этого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метода является внутритканевая лучевая терапия, когда в опухоль имплантируют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радиоактивные источники. Достоинством такого режима является воздействие излучения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на все стадии клеточного цикла, наибольшее количество раковых клеток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подвергается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облучению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в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фазе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митоза,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когда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они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наиболее</w:t>
      </w:r>
      <w:r w:rsidRPr="00461A1D">
        <w:rPr>
          <w:spacing w:val="1"/>
          <w:sz w:val="28"/>
          <w:szCs w:val="28"/>
        </w:rPr>
        <w:t xml:space="preserve"> </w:t>
      </w:r>
      <w:proofErr w:type="spellStart"/>
      <w:r w:rsidRPr="00461A1D">
        <w:rPr>
          <w:sz w:val="28"/>
          <w:szCs w:val="28"/>
        </w:rPr>
        <w:t>радиочувствительны</w:t>
      </w:r>
      <w:proofErr w:type="spellEnd"/>
      <w:r w:rsidRPr="00461A1D">
        <w:rPr>
          <w:sz w:val="28"/>
          <w:szCs w:val="28"/>
        </w:rPr>
        <w:t>.</w:t>
      </w:r>
    </w:p>
    <w:p w14:paraId="4BD6B541" w14:textId="77777777" w:rsidR="00EB1269" w:rsidRPr="00461A1D" w:rsidRDefault="00EB1269" w:rsidP="00C94BDE">
      <w:pPr>
        <w:pStyle w:val="aa"/>
        <w:ind w:right="92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Одномоментная лучевая терапия — суммарная очаговая доза подводится за один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 xml:space="preserve">сеанс облучения. Примером является методика </w:t>
      </w:r>
      <w:proofErr w:type="spellStart"/>
      <w:r w:rsidRPr="00461A1D">
        <w:rPr>
          <w:sz w:val="28"/>
          <w:szCs w:val="28"/>
        </w:rPr>
        <w:t>интраоперационного</w:t>
      </w:r>
      <w:proofErr w:type="spellEnd"/>
      <w:r w:rsidRPr="00461A1D">
        <w:rPr>
          <w:sz w:val="28"/>
          <w:szCs w:val="28"/>
        </w:rPr>
        <w:t xml:space="preserve"> облучения, когда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суммарная однократная доза на ложе опухоли и зоны регионарного метастазирования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составляет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15-</w:t>
      </w:r>
      <w:r w:rsidRPr="00461A1D">
        <w:rPr>
          <w:spacing w:val="4"/>
          <w:sz w:val="28"/>
          <w:szCs w:val="28"/>
        </w:rPr>
        <w:t xml:space="preserve"> </w:t>
      </w:r>
      <w:r w:rsidRPr="00461A1D">
        <w:rPr>
          <w:sz w:val="28"/>
          <w:szCs w:val="28"/>
        </w:rPr>
        <w:t>20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Гр.</w:t>
      </w:r>
    </w:p>
    <w:p w14:paraId="06F46139" w14:textId="77777777" w:rsidR="00EB1269" w:rsidRPr="00461A1D" w:rsidRDefault="00EB1269" w:rsidP="00EB1269">
      <w:pPr>
        <w:pStyle w:val="aa"/>
        <w:spacing w:before="8"/>
        <w:ind w:left="0" w:firstLine="0"/>
        <w:jc w:val="both"/>
        <w:rPr>
          <w:sz w:val="28"/>
          <w:szCs w:val="28"/>
        </w:rPr>
      </w:pPr>
    </w:p>
    <w:p w14:paraId="68427CAE" w14:textId="77777777" w:rsidR="00EB1269" w:rsidRPr="00461A1D" w:rsidRDefault="00EB1269" w:rsidP="00EB1269">
      <w:pPr>
        <w:pStyle w:val="aa"/>
        <w:spacing w:before="1"/>
        <w:ind w:left="830" w:firstLine="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Основные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принципы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лучевой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терапии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злокачественных</w:t>
      </w:r>
      <w:r w:rsidRPr="00461A1D">
        <w:rPr>
          <w:spacing w:val="-11"/>
          <w:sz w:val="28"/>
          <w:szCs w:val="28"/>
        </w:rPr>
        <w:t xml:space="preserve"> </w:t>
      </w:r>
      <w:r w:rsidRPr="00461A1D">
        <w:rPr>
          <w:sz w:val="28"/>
          <w:szCs w:val="28"/>
        </w:rPr>
        <w:t>опухолей:</w:t>
      </w:r>
    </w:p>
    <w:p w14:paraId="59B60929" w14:textId="77777777" w:rsidR="00EB1269" w:rsidRPr="00461A1D" w:rsidRDefault="00EB1269" w:rsidP="002F518C">
      <w:pPr>
        <w:pStyle w:val="a3"/>
        <w:widowControl w:val="0"/>
        <w:numPr>
          <w:ilvl w:val="0"/>
          <w:numId w:val="10"/>
        </w:numPr>
        <w:tabs>
          <w:tab w:val="left" w:pos="1032"/>
        </w:tabs>
        <w:autoSpaceDE w:val="0"/>
        <w:autoSpaceDN w:val="0"/>
        <w:spacing w:before="5" w:beforeAutospacing="0" w:after="0" w:afterAutospacing="0" w:line="237" w:lineRule="auto"/>
        <w:ind w:right="-49" w:firstLine="71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Подведение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оптимальной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дозы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к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опухоли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для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ее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разрушения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при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минимальном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повреждении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окружающих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опухоль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здоровых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тканей.</w:t>
      </w:r>
    </w:p>
    <w:p w14:paraId="378A3D97" w14:textId="77777777" w:rsidR="00EB1269" w:rsidRPr="00461A1D" w:rsidRDefault="00EB1269" w:rsidP="002F518C">
      <w:pPr>
        <w:pStyle w:val="a3"/>
        <w:widowControl w:val="0"/>
        <w:numPr>
          <w:ilvl w:val="0"/>
          <w:numId w:val="10"/>
        </w:numPr>
        <w:tabs>
          <w:tab w:val="left" w:pos="1032"/>
        </w:tabs>
        <w:autoSpaceDE w:val="0"/>
        <w:autoSpaceDN w:val="0"/>
        <w:spacing w:before="5" w:beforeAutospacing="0" w:after="0" w:afterAutospacing="0" w:line="237" w:lineRule="auto"/>
        <w:ind w:right="92" w:firstLine="71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Своевременное применение лучевой терапии в наиболее ранних стадиях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злокачественного</w:t>
      </w:r>
      <w:r w:rsidRPr="00461A1D">
        <w:rPr>
          <w:spacing w:val="5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процесса.</w:t>
      </w:r>
    </w:p>
    <w:p w14:paraId="4D699F93" w14:textId="77777777" w:rsidR="00EB1269" w:rsidRPr="00461A1D" w:rsidRDefault="00EB1269" w:rsidP="002F518C">
      <w:pPr>
        <w:pStyle w:val="a3"/>
        <w:widowControl w:val="0"/>
        <w:numPr>
          <w:ilvl w:val="0"/>
          <w:numId w:val="10"/>
        </w:numPr>
        <w:tabs>
          <w:tab w:val="left" w:pos="1032"/>
        </w:tabs>
        <w:autoSpaceDE w:val="0"/>
        <w:autoSpaceDN w:val="0"/>
        <w:spacing w:before="6" w:beforeAutospacing="0" w:after="0" w:afterAutospacing="0" w:line="237" w:lineRule="auto"/>
        <w:ind w:right="-49" w:firstLine="71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Одновременное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лучевое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воздействие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на</w:t>
      </w:r>
      <w:r w:rsidRPr="00461A1D">
        <w:rPr>
          <w:spacing w:val="-9"/>
          <w:sz w:val="28"/>
          <w:szCs w:val="28"/>
        </w:rPr>
        <w:t xml:space="preserve"> </w:t>
      </w:r>
      <w:r w:rsidRPr="00461A1D">
        <w:rPr>
          <w:sz w:val="28"/>
          <w:szCs w:val="28"/>
        </w:rPr>
        <w:t>первичную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опухоль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пути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регионарного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метастазирования.</w:t>
      </w:r>
    </w:p>
    <w:p w14:paraId="681B9C72" w14:textId="77777777" w:rsidR="00EB1269" w:rsidRPr="00461A1D" w:rsidRDefault="00EB1269" w:rsidP="002F518C">
      <w:pPr>
        <w:pStyle w:val="a3"/>
        <w:widowControl w:val="0"/>
        <w:numPr>
          <w:ilvl w:val="0"/>
          <w:numId w:val="10"/>
        </w:numPr>
        <w:tabs>
          <w:tab w:val="left" w:pos="1032"/>
        </w:tabs>
        <w:autoSpaceDE w:val="0"/>
        <w:autoSpaceDN w:val="0"/>
        <w:spacing w:before="6" w:beforeAutospacing="0" w:after="0" w:afterAutospacing="0" w:line="237" w:lineRule="auto"/>
        <w:ind w:right="92" w:firstLine="71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Первый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курс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лучевой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терапии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должен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быть,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по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возможности,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радикальным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единовременным.</w:t>
      </w:r>
    </w:p>
    <w:p w14:paraId="064DBDA6" w14:textId="77777777" w:rsidR="00EB1269" w:rsidRPr="00461A1D" w:rsidRDefault="00EB1269" w:rsidP="002F518C">
      <w:pPr>
        <w:pStyle w:val="a3"/>
        <w:widowControl w:val="0"/>
        <w:numPr>
          <w:ilvl w:val="0"/>
          <w:numId w:val="10"/>
        </w:numPr>
        <w:tabs>
          <w:tab w:val="left" w:pos="1032"/>
        </w:tabs>
        <w:autoSpaceDE w:val="0"/>
        <w:autoSpaceDN w:val="0"/>
        <w:spacing w:before="3" w:beforeAutospacing="0" w:after="0" w:afterAutospacing="0"/>
        <w:ind w:right="92" w:firstLine="71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Комплексность лечения больного, то есть использование наряду с лучевой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терапией средств, направленных на улучшение результатов лечения, а также на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предотвращение лучевых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осложнений.</w:t>
      </w:r>
    </w:p>
    <w:p w14:paraId="6F7142EC" w14:textId="77777777" w:rsidR="00EB1269" w:rsidRPr="00461A1D" w:rsidRDefault="00EB1269" w:rsidP="00EB1269">
      <w:pPr>
        <w:pStyle w:val="aa"/>
        <w:spacing w:before="1"/>
        <w:ind w:left="0" w:firstLine="0"/>
        <w:jc w:val="both"/>
        <w:rPr>
          <w:sz w:val="28"/>
          <w:szCs w:val="28"/>
        </w:rPr>
      </w:pPr>
    </w:p>
    <w:p w14:paraId="67214BB9" w14:textId="77777777" w:rsidR="00EB1269" w:rsidRPr="00461A1D" w:rsidRDefault="00EB1269" w:rsidP="00EB1269">
      <w:pPr>
        <w:pStyle w:val="aa"/>
        <w:ind w:right="255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Показание для проведения лучевой терапии — точно установленный клинический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диагноз с морфологическим подтверждением. Исключение составляет только ургентная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клиническая ситуация: поражение средостения с синдромом сдавления верхней полой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вены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либо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трахеи,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лучевая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терапия проводится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по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жизненным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показаниям.</w:t>
      </w:r>
    </w:p>
    <w:p w14:paraId="0362D8F2" w14:textId="77777777" w:rsidR="00EB1269" w:rsidRPr="00461A1D" w:rsidRDefault="00EB1269" w:rsidP="00EB1269">
      <w:pPr>
        <w:pStyle w:val="aa"/>
        <w:ind w:right="284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Лучевая терапия противопоказана при очень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тяжелом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состоянии больного,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кахексии, анемии 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лейкопении, не поддающихся коррекции, острых септических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состояниях, декомпенсированных поражениях сердечно-сосудистой системы, печени,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почек, при активном туберкулезе легких, распаде опухоли (угроза кровотечения),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распространении</w:t>
      </w:r>
      <w:r w:rsidRPr="00461A1D">
        <w:rPr>
          <w:spacing w:val="-10"/>
          <w:sz w:val="28"/>
          <w:szCs w:val="28"/>
        </w:rPr>
        <w:t xml:space="preserve"> </w:t>
      </w:r>
      <w:r w:rsidRPr="00461A1D">
        <w:rPr>
          <w:sz w:val="28"/>
          <w:szCs w:val="28"/>
        </w:rPr>
        <w:t>опухоли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на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соседние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полые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органы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прорастании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опухолью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крупных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сосудов.</w:t>
      </w:r>
    </w:p>
    <w:p w14:paraId="02295C23" w14:textId="77777777" w:rsidR="00EB1269" w:rsidRDefault="00EB1269" w:rsidP="00EB1269">
      <w:pPr>
        <w:pStyle w:val="aa"/>
        <w:ind w:right="17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Одним из условий успеха лучевой терапии является тщательно составленный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индивидуальный план облучения, включающий определение объема облучения,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локализации опухоли, уровней поглощенных доз в зоне опухоли и регионарного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 xml:space="preserve">метастазирования. Планирование лучевой терапии включает клиническую </w:t>
      </w:r>
      <w:proofErr w:type="spellStart"/>
      <w:r w:rsidRPr="00461A1D">
        <w:rPr>
          <w:sz w:val="28"/>
          <w:szCs w:val="28"/>
        </w:rPr>
        <w:t>топометрию</w:t>
      </w:r>
      <w:proofErr w:type="spellEnd"/>
      <w:r w:rsidRPr="00461A1D">
        <w:rPr>
          <w:sz w:val="28"/>
          <w:szCs w:val="28"/>
        </w:rPr>
        <w:t>,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дозиметрию и последующий контроль за воспроизведением намеченного плана лечения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от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сеанса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к сеансу.</w:t>
      </w:r>
    </w:p>
    <w:p w14:paraId="07C0623E" w14:textId="77777777" w:rsidR="00EB1269" w:rsidRPr="00461A1D" w:rsidRDefault="00EB1269" w:rsidP="00EB1269">
      <w:pPr>
        <w:pStyle w:val="aa"/>
        <w:spacing w:before="66"/>
        <w:ind w:right="236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При использовании лучевой терапии как самостоятельного метода в зависимости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от конкретной ситуации, которая определяется особенностями злокачественного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новообразования и общим состоянием больного, различают радикальное, паллиативное и</w:t>
      </w:r>
      <w:r w:rsidRPr="00461A1D">
        <w:rPr>
          <w:spacing w:val="-58"/>
          <w:sz w:val="28"/>
          <w:szCs w:val="28"/>
        </w:rPr>
        <w:t xml:space="preserve"> </w:t>
      </w:r>
      <w:r w:rsidRPr="00461A1D">
        <w:rPr>
          <w:sz w:val="28"/>
          <w:szCs w:val="28"/>
        </w:rPr>
        <w:t>симптоматическое лечение.</w:t>
      </w:r>
    </w:p>
    <w:p w14:paraId="7A85887D" w14:textId="77777777" w:rsidR="00EB1269" w:rsidRPr="00461A1D" w:rsidRDefault="00EB1269" w:rsidP="00EB1269">
      <w:pPr>
        <w:pStyle w:val="aa"/>
        <w:spacing w:before="1"/>
        <w:ind w:right="17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Целью радикальной лучевой терапии является полное уничтожение опухолевых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элементов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в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зоне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первичного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роста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зонах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регионарного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метастазирования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с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минимально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возможным повреждением нормальных тканей, что в конечном счете должно привести к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 xml:space="preserve">излечению больного с хорошей социальной и трудовой реабилитацией. </w:t>
      </w:r>
      <w:proofErr w:type="spellStart"/>
      <w:r w:rsidRPr="00461A1D">
        <w:rPr>
          <w:sz w:val="28"/>
          <w:szCs w:val="28"/>
        </w:rPr>
        <w:t>Радиоонколог</w:t>
      </w:r>
      <w:proofErr w:type="spellEnd"/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 xml:space="preserve">должен добиваться максимально возможного подведения радикальных </w:t>
      </w:r>
      <w:proofErr w:type="spellStart"/>
      <w:r w:rsidRPr="00461A1D">
        <w:rPr>
          <w:sz w:val="28"/>
          <w:szCs w:val="28"/>
        </w:rPr>
        <w:t>канцерицидных</w:t>
      </w:r>
      <w:proofErr w:type="spellEnd"/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доз к очагу опухолевого роста, которые составляют 60-80 Гр, а в зоны вероятного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субклинического распространения — 40-50 Гр. С радикальными целями используют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наружное облучение, а чаще — сочетанное, при котором наружное облучение дополняют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внутриполостной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или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внутритканевой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методы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лучевой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терапии.</w:t>
      </w:r>
    </w:p>
    <w:p w14:paraId="6FD21B6F" w14:textId="77777777" w:rsidR="00EB1269" w:rsidRPr="00461A1D" w:rsidRDefault="00EB1269" w:rsidP="00EB1269">
      <w:pPr>
        <w:pStyle w:val="aa"/>
        <w:spacing w:before="3"/>
        <w:ind w:right="21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Паллиативная лучевая терапия направлена на остановку роста опухоли, в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результате чего удается добиться улучшения общего состояния, улучшения качества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жизни, продления жизни больного за счет уменьшения интоксикации и болевого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синдрома. При паллиативной лучевой терапии подводимые дозы составляют 40—50 Гр.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Однако эти дозы не носят обязательного характера, и величина паллиативной дозы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определяется общим состоянием больного, реакцией опухоли на повреждающее действие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ионизирующего излучения. В процессе лечения возможны изменения дозы в сторону ее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увеличения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или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уменьшения.</w:t>
      </w:r>
    </w:p>
    <w:p w14:paraId="6A7361F0" w14:textId="77777777" w:rsidR="00EB1269" w:rsidRPr="00461A1D" w:rsidRDefault="00EB1269" w:rsidP="00EB1269">
      <w:pPr>
        <w:pStyle w:val="aa"/>
        <w:spacing w:before="1"/>
        <w:ind w:right="16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Симптоматическая лучевая терапия преследует цель снять тяжесть клинических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симптомов,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обусловленных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распространением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первичной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или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метастатической</w:t>
      </w:r>
      <w:r w:rsidRPr="00461A1D">
        <w:rPr>
          <w:spacing w:val="-9"/>
          <w:sz w:val="28"/>
          <w:szCs w:val="28"/>
        </w:rPr>
        <w:t xml:space="preserve"> </w:t>
      </w:r>
      <w:r w:rsidRPr="00461A1D">
        <w:rPr>
          <w:sz w:val="28"/>
          <w:szCs w:val="28"/>
        </w:rPr>
        <w:t>опухоли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(уменьшение болевого синдрома, устранение компрессионного синдрома, остановка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кровотечения).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Дозы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при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симптоматической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лучевой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терапии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составляют 20-30 Гр.</w:t>
      </w:r>
    </w:p>
    <w:p w14:paraId="678134B0" w14:textId="77777777" w:rsidR="00EB1269" w:rsidRPr="00461A1D" w:rsidRDefault="00EB1269" w:rsidP="00EB1269">
      <w:pPr>
        <w:pStyle w:val="aa"/>
        <w:ind w:right="284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При генерализации злокачественных опухолей применение паллиативной 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симптоматической лучевой терапии в комплексе с другими противоопухолевыми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воздействиями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не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только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повышает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качество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жизни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пациентов,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но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может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продлить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жизнь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на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месяцы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годы,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например,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при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метастазах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рака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молочной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железы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в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кости.</w:t>
      </w:r>
    </w:p>
    <w:p w14:paraId="62CF317B" w14:textId="77777777" w:rsidR="00EB1269" w:rsidRPr="00461A1D" w:rsidRDefault="00EB1269" w:rsidP="00EB1269">
      <w:pPr>
        <w:pStyle w:val="aa"/>
        <w:spacing w:before="10"/>
        <w:ind w:left="0" w:firstLine="0"/>
        <w:jc w:val="both"/>
        <w:rPr>
          <w:sz w:val="28"/>
          <w:szCs w:val="28"/>
        </w:rPr>
      </w:pPr>
    </w:p>
    <w:p w14:paraId="41AA2AF4" w14:textId="77777777" w:rsidR="00EB1269" w:rsidRPr="00461A1D" w:rsidRDefault="00EB1269" w:rsidP="00EB1269">
      <w:pPr>
        <w:pStyle w:val="aa"/>
        <w:spacing w:line="242" w:lineRule="auto"/>
        <w:ind w:right="1237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Методы лучевой терапии по способу подведения доз к опухоли (по И. А.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Переслегину):</w:t>
      </w:r>
    </w:p>
    <w:p w14:paraId="383EA25D" w14:textId="77777777" w:rsidR="00EB1269" w:rsidRPr="00461A1D" w:rsidRDefault="00EB1269" w:rsidP="00EB1269">
      <w:pPr>
        <w:pStyle w:val="a3"/>
        <w:widowControl w:val="0"/>
        <w:numPr>
          <w:ilvl w:val="0"/>
          <w:numId w:val="11"/>
        </w:numPr>
        <w:tabs>
          <w:tab w:val="left" w:pos="1037"/>
        </w:tabs>
        <w:autoSpaceDE w:val="0"/>
        <w:autoSpaceDN w:val="0"/>
        <w:spacing w:before="0" w:beforeAutospacing="0" w:after="0" w:afterAutospacing="0"/>
        <w:ind w:right="-1" w:firstLine="71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Дистанционные методы лучевой терапии (рентгенотерапия, гамма-терапия,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терапия тормозным излучением высокой энергии, терапия быстрыми электронами,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терапия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протонным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излучением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нейтронным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излучением):</w:t>
      </w:r>
    </w:p>
    <w:p w14:paraId="55E7ADD0" w14:textId="77777777" w:rsidR="00EB1269" w:rsidRPr="00461A1D" w:rsidRDefault="00EB1269" w:rsidP="00EB1269">
      <w:pPr>
        <w:pStyle w:val="aa"/>
        <w:spacing w:line="237" w:lineRule="auto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а)</w:t>
      </w:r>
      <w:r w:rsidRPr="00461A1D">
        <w:rPr>
          <w:spacing w:val="59"/>
          <w:sz w:val="28"/>
          <w:szCs w:val="28"/>
        </w:rPr>
        <w:t xml:space="preserve"> </w:t>
      </w:r>
      <w:r w:rsidRPr="00461A1D">
        <w:rPr>
          <w:sz w:val="28"/>
          <w:szCs w:val="28"/>
        </w:rPr>
        <w:t>статическая: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открытыми</w:t>
      </w:r>
      <w:r w:rsidRPr="00461A1D">
        <w:rPr>
          <w:spacing w:val="51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полями,</w:t>
      </w:r>
      <w:r w:rsidRPr="00461A1D">
        <w:rPr>
          <w:spacing w:val="57"/>
          <w:sz w:val="28"/>
          <w:szCs w:val="28"/>
        </w:rPr>
        <w:t xml:space="preserve"> </w:t>
      </w:r>
      <w:r w:rsidRPr="00461A1D">
        <w:rPr>
          <w:sz w:val="28"/>
          <w:szCs w:val="28"/>
        </w:rPr>
        <w:t>через</w:t>
      </w:r>
      <w:r w:rsidRPr="00461A1D">
        <w:rPr>
          <w:spacing w:val="51"/>
          <w:sz w:val="28"/>
          <w:szCs w:val="28"/>
        </w:rPr>
        <w:t xml:space="preserve"> </w:t>
      </w:r>
      <w:r w:rsidRPr="00461A1D">
        <w:rPr>
          <w:sz w:val="28"/>
          <w:szCs w:val="28"/>
        </w:rPr>
        <w:t>свинцовую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решетку,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через свинцовый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клиновидный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фильтр,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через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свинцовые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экранирующие блоки;</w:t>
      </w:r>
    </w:p>
    <w:p w14:paraId="3403F136" w14:textId="77777777" w:rsidR="00EB1269" w:rsidRPr="00461A1D" w:rsidRDefault="00EB1269" w:rsidP="00EB1269">
      <w:pPr>
        <w:pStyle w:val="aa"/>
        <w:spacing w:before="5" w:line="237" w:lineRule="auto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б) подвижная: ротационная, маятниковая (секторная), тангенциальная или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эксцентричная,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ротационно-конвергентная,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ротационная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с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управляемой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скоростью.</w:t>
      </w:r>
    </w:p>
    <w:p w14:paraId="164966A2" w14:textId="77777777" w:rsidR="00EB1269" w:rsidRPr="00461A1D" w:rsidRDefault="00EB1269" w:rsidP="00EB1269">
      <w:pPr>
        <w:pStyle w:val="a3"/>
        <w:widowControl w:val="0"/>
        <w:numPr>
          <w:ilvl w:val="0"/>
          <w:numId w:val="11"/>
        </w:numPr>
        <w:tabs>
          <w:tab w:val="left" w:pos="1114"/>
        </w:tabs>
        <w:autoSpaceDE w:val="0"/>
        <w:autoSpaceDN w:val="0"/>
        <w:spacing w:before="4" w:beforeAutospacing="0" w:after="0" w:afterAutospacing="0" w:line="275" w:lineRule="exact"/>
        <w:ind w:left="1113" w:hanging="284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Контактные</w:t>
      </w:r>
      <w:r w:rsidRPr="00461A1D">
        <w:rPr>
          <w:spacing w:val="-9"/>
          <w:sz w:val="28"/>
          <w:szCs w:val="28"/>
        </w:rPr>
        <w:t xml:space="preserve"> </w:t>
      </w:r>
      <w:r w:rsidRPr="00461A1D">
        <w:rPr>
          <w:sz w:val="28"/>
          <w:szCs w:val="28"/>
        </w:rPr>
        <w:t>методы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лучевой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терапии:</w:t>
      </w:r>
    </w:p>
    <w:p w14:paraId="18F3094E" w14:textId="77777777" w:rsidR="00EB1269" w:rsidRDefault="00EB1269" w:rsidP="00EB1269">
      <w:pPr>
        <w:pStyle w:val="aa"/>
        <w:spacing w:line="242" w:lineRule="auto"/>
        <w:ind w:left="830" w:right="-1" w:firstLine="283"/>
        <w:jc w:val="both"/>
        <w:rPr>
          <w:spacing w:val="-57"/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внутриполос</w:t>
      </w:r>
      <w:r w:rsidRPr="00461A1D">
        <w:rPr>
          <w:sz w:val="28"/>
          <w:szCs w:val="28"/>
        </w:rPr>
        <w:t>ной</w:t>
      </w:r>
      <w:proofErr w:type="spellEnd"/>
      <w:r w:rsidRPr="00461A1D">
        <w:rPr>
          <w:sz w:val="28"/>
          <w:szCs w:val="28"/>
        </w:rPr>
        <w:t>;</w:t>
      </w:r>
      <w:r w:rsidRPr="00461A1D">
        <w:rPr>
          <w:spacing w:val="-57"/>
          <w:sz w:val="28"/>
          <w:szCs w:val="28"/>
        </w:rPr>
        <w:t xml:space="preserve"> </w:t>
      </w:r>
    </w:p>
    <w:p w14:paraId="3EB8AE82" w14:textId="77777777" w:rsidR="00EB1269" w:rsidRPr="00461A1D" w:rsidRDefault="00EB1269" w:rsidP="00EB1269">
      <w:pPr>
        <w:pStyle w:val="aa"/>
        <w:spacing w:line="242" w:lineRule="auto"/>
        <w:ind w:left="83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61A1D">
        <w:rPr>
          <w:sz w:val="28"/>
          <w:szCs w:val="28"/>
        </w:rPr>
        <w:t>внутритканевой;</w:t>
      </w:r>
    </w:p>
    <w:p w14:paraId="4E0B7B68" w14:textId="77777777" w:rsidR="00EB1269" w:rsidRDefault="00EB1269" w:rsidP="00EB1269">
      <w:pPr>
        <w:pStyle w:val="aa"/>
        <w:spacing w:line="242" w:lineRule="auto"/>
        <w:ind w:left="83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61A1D">
        <w:rPr>
          <w:sz w:val="28"/>
          <w:szCs w:val="28"/>
        </w:rPr>
        <w:t>радиохирургический;</w:t>
      </w:r>
    </w:p>
    <w:p w14:paraId="298A17E1" w14:textId="77777777" w:rsidR="00EB1269" w:rsidRPr="00461A1D" w:rsidRDefault="00EB1269" w:rsidP="00EB1269">
      <w:pPr>
        <w:pStyle w:val="aa"/>
        <w:spacing w:line="242" w:lineRule="auto"/>
        <w:ind w:left="830" w:right="-1" w:firstLine="283"/>
        <w:jc w:val="both"/>
        <w:rPr>
          <w:sz w:val="28"/>
          <w:szCs w:val="28"/>
        </w:rPr>
      </w:pP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г)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аппликационный;</w:t>
      </w:r>
    </w:p>
    <w:p w14:paraId="31C2D713" w14:textId="77777777" w:rsidR="00EB1269" w:rsidRPr="00461A1D" w:rsidRDefault="00EB1269" w:rsidP="00EB1269">
      <w:pPr>
        <w:pStyle w:val="aa"/>
        <w:spacing w:line="271" w:lineRule="exact"/>
        <w:ind w:left="830" w:firstLine="283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д)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близкофокусная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рентгенотерапия;</w:t>
      </w:r>
    </w:p>
    <w:p w14:paraId="1AC1C08E" w14:textId="77777777" w:rsidR="00EB1269" w:rsidRPr="00461A1D" w:rsidRDefault="00EB1269" w:rsidP="00EB1269">
      <w:pPr>
        <w:pStyle w:val="aa"/>
        <w:spacing w:line="275" w:lineRule="exact"/>
        <w:ind w:left="830" w:firstLine="283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е)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метод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избирательного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накопления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изотопов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в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тканях.</w:t>
      </w:r>
    </w:p>
    <w:p w14:paraId="1604DA76" w14:textId="77777777" w:rsidR="00EB1269" w:rsidRPr="00461A1D" w:rsidRDefault="00EB1269" w:rsidP="00EB1269">
      <w:pPr>
        <w:pStyle w:val="a3"/>
        <w:widowControl w:val="0"/>
        <w:numPr>
          <w:ilvl w:val="0"/>
          <w:numId w:val="11"/>
        </w:numPr>
        <w:tabs>
          <w:tab w:val="left" w:pos="1196"/>
          <w:tab w:val="left" w:pos="9214"/>
          <w:tab w:val="left" w:pos="9355"/>
        </w:tabs>
        <w:autoSpaceDE w:val="0"/>
        <w:autoSpaceDN w:val="0"/>
        <w:spacing w:before="0" w:beforeAutospacing="0" w:after="0" w:afterAutospacing="0" w:line="242" w:lineRule="auto"/>
        <w:ind w:left="830" w:right="1107" w:firstLine="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Сочетанные методы луч</w:t>
      </w:r>
      <w:r>
        <w:rPr>
          <w:sz w:val="28"/>
          <w:szCs w:val="28"/>
        </w:rPr>
        <w:t xml:space="preserve">евой терапии — сочетание одного </w:t>
      </w:r>
      <w:r w:rsidRPr="00461A1D">
        <w:rPr>
          <w:sz w:val="28"/>
          <w:szCs w:val="28"/>
        </w:rPr>
        <w:t>из способов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дистанционного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контактного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облучения.</w:t>
      </w:r>
    </w:p>
    <w:p w14:paraId="533D904C" w14:textId="77777777" w:rsidR="00EB1269" w:rsidRDefault="00EB1269" w:rsidP="00EB1269">
      <w:pPr>
        <w:pStyle w:val="a3"/>
        <w:widowControl w:val="0"/>
        <w:numPr>
          <w:ilvl w:val="0"/>
          <w:numId w:val="11"/>
        </w:numPr>
        <w:tabs>
          <w:tab w:val="left" w:pos="1210"/>
        </w:tabs>
        <w:autoSpaceDE w:val="0"/>
        <w:autoSpaceDN w:val="0"/>
        <w:spacing w:before="0" w:beforeAutospacing="0" w:after="0" w:afterAutospacing="0" w:line="242" w:lineRule="auto"/>
        <w:ind w:left="830" w:right="-1" w:firstLine="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Комбинированные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методы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лечения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злокачественных</w:t>
      </w:r>
      <w:r w:rsidRPr="00461A1D">
        <w:rPr>
          <w:spacing w:val="-12"/>
          <w:sz w:val="28"/>
          <w:szCs w:val="28"/>
        </w:rPr>
        <w:t xml:space="preserve"> </w:t>
      </w:r>
      <w:r w:rsidRPr="00461A1D">
        <w:rPr>
          <w:sz w:val="28"/>
          <w:szCs w:val="28"/>
        </w:rPr>
        <w:t>опухолей:</w:t>
      </w:r>
    </w:p>
    <w:p w14:paraId="7BD58C9F" w14:textId="77777777" w:rsidR="00EB1269" w:rsidRPr="00461A1D" w:rsidRDefault="00EB1269" w:rsidP="00EB1269">
      <w:pPr>
        <w:pStyle w:val="a3"/>
        <w:widowControl w:val="0"/>
        <w:tabs>
          <w:tab w:val="left" w:pos="1210"/>
        </w:tabs>
        <w:autoSpaceDE w:val="0"/>
        <w:autoSpaceDN w:val="0"/>
        <w:spacing w:before="0" w:beforeAutospacing="0" w:after="0" w:afterAutospacing="0" w:line="242" w:lineRule="auto"/>
        <w:ind w:left="830" w:right="-1"/>
        <w:jc w:val="both"/>
        <w:rPr>
          <w:sz w:val="28"/>
          <w:szCs w:val="28"/>
        </w:rPr>
      </w:pPr>
      <w:r>
        <w:rPr>
          <w:spacing w:val="-57"/>
          <w:sz w:val="28"/>
          <w:szCs w:val="28"/>
        </w:rPr>
        <w:tab/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а)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лучевая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терапия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хирургическое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лечение;</w:t>
      </w:r>
    </w:p>
    <w:p w14:paraId="4A80A7DF" w14:textId="77777777" w:rsidR="00EB1269" w:rsidRPr="00461A1D" w:rsidRDefault="00EB1269" w:rsidP="00EB1269">
      <w:pPr>
        <w:pStyle w:val="aa"/>
        <w:spacing w:line="270" w:lineRule="exact"/>
        <w:ind w:left="83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1A1D">
        <w:rPr>
          <w:sz w:val="28"/>
          <w:szCs w:val="28"/>
        </w:rPr>
        <w:t>б)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лучевая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терапия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химиотерапия,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гормонотерапия.</w:t>
      </w:r>
    </w:p>
    <w:p w14:paraId="44B4F672" w14:textId="77777777" w:rsidR="00EB1269" w:rsidRPr="00461A1D" w:rsidRDefault="00EB1269" w:rsidP="00EB1269">
      <w:pPr>
        <w:pStyle w:val="aa"/>
        <w:ind w:right="171"/>
        <w:jc w:val="both"/>
        <w:rPr>
          <w:sz w:val="28"/>
          <w:szCs w:val="28"/>
        </w:rPr>
      </w:pPr>
    </w:p>
    <w:p w14:paraId="6D5F447C" w14:textId="77777777" w:rsidR="00EB1269" w:rsidRPr="00461A1D" w:rsidRDefault="00EB1269" w:rsidP="00EB1269">
      <w:pPr>
        <w:pStyle w:val="11"/>
        <w:spacing w:before="7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Радиочувствительность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способы</w:t>
      </w:r>
      <w:r w:rsidRPr="00461A1D">
        <w:rPr>
          <w:spacing w:val="2"/>
          <w:sz w:val="28"/>
          <w:szCs w:val="28"/>
        </w:rPr>
        <w:t xml:space="preserve"> </w:t>
      </w:r>
      <w:proofErr w:type="spellStart"/>
      <w:r w:rsidRPr="00461A1D">
        <w:rPr>
          <w:sz w:val="28"/>
          <w:szCs w:val="28"/>
        </w:rPr>
        <w:t>радиомодификации</w:t>
      </w:r>
      <w:proofErr w:type="spellEnd"/>
      <w:r w:rsidRPr="00461A1D">
        <w:rPr>
          <w:sz w:val="28"/>
          <w:szCs w:val="28"/>
        </w:rPr>
        <w:t>.</w:t>
      </w:r>
    </w:p>
    <w:p w14:paraId="7AD3376A" w14:textId="77777777" w:rsidR="00EB1269" w:rsidRPr="00461A1D" w:rsidRDefault="00EB1269" w:rsidP="00EB1269">
      <w:pPr>
        <w:pStyle w:val="aa"/>
        <w:ind w:right="-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Для успеха лучевой терапии особое значение имеет внутривидовая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радиочувствительность, зависящая от нескольких факторов: пола, возраста, состояния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физиологических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систем,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степени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пигментации,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фактора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питания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др.</w:t>
      </w:r>
    </w:p>
    <w:p w14:paraId="1401CCC8" w14:textId="77777777" w:rsidR="00EB1269" w:rsidRPr="00461A1D" w:rsidRDefault="00EB1269" w:rsidP="00EB1269">
      <w:pPr>
        <w:pStyle w:val="aa"/>
        <w:ind w:right="11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В одном и том же организме и даже внутри одного и того же органа ткани и клетки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обладают различной радиочувствительностью. Радиочувствительность тканей и клеток не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является величиной постоянной, она меняется в зависимости от состояния организма и от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действия внешних факторов. Радиочувствительность органов и тканей зависит, в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частности, от уровня их пролиферативной активности. Наиболее чувствительны к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облучению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кроветворная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ткань,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железистый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аппарат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кишечника,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эпителий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половых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желез,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кожи и сумки хрусталика глаза. Далее по степени радиочувствительности идут эндотелий,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фиброзная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ткань,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паренхима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внутренних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органов,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хрящевая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ткань,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мышцы,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нервная</w:t>
      </w:r>
      <w:r w:rsidRPr="00461A1D">
        <w:rPr>
          <w:spacing w:val="5"/>
          <w:sz w:val="28"/>
          <w:szCs w:val="28"/>
        </w:rPr>
        <w:t xml:space="preserve"> </w:t>
      </w:r>
      <w:r w:rsidRPr="00461A1D">
        <w:rPr>
          <w:sz w:val="28"/>
          <w:szCs w:val="28"/>
        </w:rPr>
        <w:t>ткань.</w:t>
      </w:r>
    </w:p>
    <w:p w14:paraId="2419BE18" w14:textId="77777777" w:rsidR="00EB1269" w:rsidRPr="00461A1D" w:rsidRDefault="00EB1269" w:rsidP="00EB1269">
      <w:pPr>
        <w:pStyle w:val="aa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Эффективность лучевых воздействий может быть повышена путем усиления</w:t>
      </w:r>
      <w:r w:rsidRPr="00461A1D">
        <w:rPr>
          <w:spacing w:val="1"/>
          <w:sz w:val="28"/>
          <w:szCs w:val="28"/>
        </w:rPr>
        <w:t xml:space="preserve"> </w:t>
      </w:r>
      <w:proofErr w:type="spellStart"/>
      <w:r w:rsidRPr="00461A1D">
        <w:rPr>
          <w:sz w:val="28"/>
          <w:szCs w:val="28"/>
        </w:rPr>
        <w:t>радиопоражаемости</w:t>
      </w:r>
      <w:proofErr w:type="spellEnd"/>
      <w:r w:rsidRPr="00461A1D">
        <w:rPr>
          <w:spacing w:val="-9"/>
          <w:sz w:val="28"/>
          <w:szCs w:val="28"/>
        </w:rPr>
        <w:t xml:space="preserve"> </w:t>
      </w:r>
      <w:r w:rsidRPr="00461A1D">
        <w:rPr>
          <w:sz w:val="28"/>
          <w:szCs w:val="28"/>
        </w:rPr>
        <w:t>опухоли и</w:t>
      </w:r>
      <w:r w:rsidRPr="00461A1D">
        <w:rPr>
          <w:spacing w:val="-9"/>
          <w:sz w:val="28"/>
          <w:szCs w:val="28"/>
        </w:rPr>
        <w:t xml:space="preserve"> </w:t>
      </w:r>
      <w:r w:rsidRPr="00461A1D">
        <w:rPr>
          <w:sz w:val="28"/>
          <w:szCs w:val="28"/>
        </w:rPr>
        <w:t>ослабления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лучевых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реакций нормальных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тканей.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С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этой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целью используют ряд физических 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химических факторов, которые называют</w:t>
      </w:r>
      <w:r w:rsidRPr="00461A1D">
        <w:rPr>
          <w:spacing w:val="1"/>
          <w:sz w:val="28"/>
          <w:szCs w:val="28"/>
        </w:rPr>
        <w:t xml:space="preserve"> </w:t>
      </w:r>
      <w:proofErr w:type="spellStart"/>
      <w:r w:rsidRPr="00461A1D">
        <w:rPr>
          <w:sz w:val="28"/>
          <w:szCs w:val="28"/>
        </w:rPr>
        <w:t>радиомодифицирующими</w:t>
      </w:r>
      <w:proofErr w:type="spellEnd"/>
      <w:r w:rsidRPr="00461A1D">
        <w:rPr>
          <w:spacing w:val="6"/>
          <w:sz w:val="28"/>
          <w:szCs w:val="28"/>
        </w:rPr>
        <w:t xml:space="preserve"> </w:t>
      </w:r>
      <w:r w:rsidRPr="00461A1D">
        <w:rPr>
          <w:sz w:val="28"/>
          <w:szCs w:val="28"/>
        </w:rPr>
        <w:t>агентами.</w:t>
      </w:r>
    </w:p>
    <w:p w14:paraId="0A9E635B" w14:textId="77777777" w:rsidR="00EB1269" w:rsidRPr="00461A1D" w:rsidRDefault="00EB1269" w:rsidP="002F518C">
      <w:pPr>
        <w:pStyle w:val="aa"/>
        <w:spacing w:line="242" w:lineRule="auto"/>
        <w:ind w:right="92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Успех лучевой терапии тесно связан с кислородным эффектом. Под кислородным</w:t>
      </w:r>
      <w:r w:rsidRPr="00461A1D">
        <w:rPr>
          <w:spacing w:val="-58"/>
          <w:sz w:val="28"/>
          <w:szCs w:val="28"/>
        </w:rPr>
        <w:t xml:space="preserve"> </w:t>
      </w:r>
      <w:r w:rsidRPr="00461A1D">
        <w:rPr>
          <w:sz w:val="28"/>
          <w:szCs w:val="28"/>
        </w:rPr>
        <w:t>эффектом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понимают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зависимость биохимических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реакций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от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снабжения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кислородом.</w:t>
      </w:r>
    </w:p>
    <w:p w14:paraId="79565C38" w14:textId="77777777" w:rsidR="00EB1269" w:rsidRPr="00461A1D" w:rsidRDefault="00EB1269" w:rsidP="002F518C">
      <w:pPr>
        <w:pStyle w:val="aa"/>
        <w:ind w:right="-49" w:firstLine="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Недостаток последнего понижает чувствительность к излучению нормальных 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патологических клеток. С целью повышения оксигенации опухоли больного облучают в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условиях повышенного давления кислорода, помещая его в барокамеру. Здоровые ткани</w:t>
      </w:r>
      <w:r w:rsidRPr="00461A1D">
        <w:rPr>
          <w:spacing w:val="-58"/>
          <w:sz w:val="28"/>
          <w:szCs w:val="28"/>
        </w:rPr>
        <w:t xml:space="preserve"> </w:t>
      </w:r>
      <w:r w:rsidRPr="00461A1D">
        <w:rPr>
          <w:sz w:val="28"/>
          <w:szCs w:val="28"/>
        </w:rPr>
        <w:t>содержат оптимальное количество кислорода, поэтому увеличение его содержания в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плазме крови не приводит к повышению их радиочувствительности, что не касается</w:t>
      </w:r>
      <w:r w:rsidRPr="00461A1D">
        <w:rPr>
          <w:spacing w:val="1"/>
          <w:sz w:val="28"/>
          <w:szCs w:val="28"/>
        </w:rPr>
        <w:t xml:space="preserve"> </w:t>
      </w:r>
      <w:proofErr w:type="spellStart"/>
      <w:r w:rsidRPr="00461A1D">
        <w:rPr>
          <w:sz w:val="28"/>
          <w:szCs w:val="28"/>
        </w:rPr>
        <w:t>гипоксичных</w:t>
      </w:r>
      <w:proofErr w:type="spellEnd"/>
      <w:r w:rsidRPr="00461A1D">
        <w:rPr>
          <w:sz w:val="28"/>
          <w:szCs w:val="28"/>
        </w:rPr>
        <w:t xml:space="preserve"> клеток опухоли. При этом происходит диффузия кислорода в эти клетки и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радиочувствительность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их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повышается.</w:t>
      </w:r>
    </w:p>
    <w:p w14:paraId="011CB919" w14:textId="77777777" w:rsidR="00EB1269" w:rsidRPr="00461A1D" w:rsidRDefault="00EB1269" w:rsidP="00EB1269">
      <w:pPr>
        <w:pStyle w:val="aa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Снижения радиочувствительности нормальных тканей добиваются, обеспечивая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вдыхание пациентом во время облучения гипоксических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смесей, содержащих около 10 %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кислорода, через маску, соединенную с наркозным аппаратом. Такую методику лечения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называют</w:t>
      </w:r>
      <w:r w:rsidRPr="00461A1D">
        <w:rPr>
          <w:spacing w:val="-3"/>
          <w:sz w:val="28"/>
          <w:szCs w:val="28"/>
        </w:rPr>
        <w:t xml:space="preserve"> </w:t>
      </w:r>
      <w:proofErr w:type="spellStart"/>
      <w:r w:rsidRPr="00461A1D">
        <w:rPr>
          <w:sz w:val="28"/>
          <w:szCs w:val="28"/>
        </w:rPr>
        <w:t>гипоксирадиотерапией</w:t>
      </w:r>
      <w:proofErr w:type="spellEnd"/>
      <w:r w:rsidRPr="00461A1D">
        <w:rPr>
          <w:sz w:val="28"/>
          <w:szCs w:val="28"/>
        </w:rPr>
        <w:t>.</w:t>
      </w:r>
    </w:p>
    <w:p w14:paraId="45F5A529" w14:textId="77777777" w:rsidR="00EB1269" w:rsidRPr="00461A1D" w:rsidRDefault="00EB1269" w:rsidP="00EB1269">
      <w:pPr>
        <w:pStyle w:val="aa"/>
        <w:spacing w:line="237" w:lineRule="auto"/>
        <w:ind w:right="-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Радиобиологические исследования, в которых было показано, что гипертермия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является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идеальным</w:t>
      </w:r>
      <w:r w:rsidRPr="00461A1D">
        <w:rPr>
          <w:spacing w:val="-5"/>
          <w:sz w:val="28"/>
          <w:szCs w:val="28"/>
        </w:rPr>
        <w:t xml:space="preserve"> </w:t>
      </w:r>
      <w:proofErr w:type="spellStart"/>
      <w:r w:rsidRPr="00461A1D">
        <w:rPr>
          <w:sz w:val="28"/>
          <w:szCs w:val="28"/>
        </w:rPr>
        <w:t>радиосенсибилизатором</w:t>
      </w:r>
      <w:proofErr w:type="spellEnd"/>
      <w:r w:rsidRPr="00461A1D">
        <w:rPr>
          <w:sz w:val="28"/>
          <w:szCs w:val="28"/>
        </w:rPr>
        <w:t>, дали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новое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направление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к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применению</w:t>
      </w:r>
    </w:p>
    <w:p w14:paraId="7BCDEEC2" w14:textId="77777777" w:rsidR="00EB1269" w:rsidRPr="00461A1D" w:rsidRDefault="00EB1269" w:rsidP="00EB1269">
      <w:pPr>
        <w:pStyle w:val="aa"/>
        <w:spacing w:before="2"/>
        <w:ind w:right="-1" w:firstLine="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 xml:space="preserve">гипертермии в сочетании с лучевой терапией, получившее название </w:t>
      </w:r>
      <w:proofErr w:type="spellStart"/>
      <w:r w:rsidRPr="00461A1D">
        <w:rPr>
          <w:sz w:val="28"/>
          <w:szCs w:val="28"/>
        </w:rPr>
        <w:t>терморадиотерапия</w:t>
      </w:r>
      <w:proofErr w:type="spellEnd"/>
      <w:r w:rsidRPr="00461A1D">
        <w:rPr>
          <w:sz w:val="28"/>
          <w:szCs w:val="28"/>
        </w:rPr>
        <w:t>.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Локальный нагрев тканей опухоли до 42-44 °С осуществляют с помощью генераторов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электромагнитного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излучения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в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СВЧ-,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УВЧ-диапазонах.</w:t>
      </w:r>
    </w:p>
    <w:p w14:paraId="264D7E1E" w14:textId="77777777" w:rsidR="00EB1269" w:rsidRPr="00461A1D" w:rsidRDefault="00EB1269" w:rsidP="00EB1269">
      <w:pPr>
        <w:pStyle w:val="aa"/>
        <w:tabs>
          <w:tab w:val="left" w:pos="9355"/>
        </w:tabs>
        <w:ind w:right="-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Используя химические препараты в качестве синхронизаторов клеточного цикла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 xml:space="preserve">(5-фторурацил, </w:t>
      </w:r>
      <w:proofErr w:type="spellStart"/>
      <w:r w:rsidRPr="00461A1D">
        <w:rPr>
          <w:sz w:val="28"/>
          <w:szCs w:val="28"/>
        </w:rPr>
        <w:t>платидиам</w:t>
      </w:r>
      <w:proofErr w:type="spellEnd"/>
      <w:r w:rsidRPr="00461A1D">
        <w:rPr>
          <w:sz w:val="28"/>
          <w:szCs w:val="28"/>
        </w:rPr>
        <w:t xml:space="preserve">, </w:t>
      </w:r>
      <w:proofErr w:type="spellStart"/>
      <w:r w:rsidRPr="00461A1D">
        <w:rPr>
          <w:sz w:val="28"/>
          <w:szCs w:val="28"/>
        </w:rPr>
        <w:t>винкристин</w:t>
      </w:r>
      <w:proofErr w:type="spellEnd"/>
      <w:r w:rsidRPr="00461A1D">
        <w:rPr>
          <w:sz w:val="28"/>
          <w:szCs w:val="28"/>
        </w:rPr>
        <w:t xml:space="preserve"> и др.), можно на некоторое время задерживать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опухолевые клетки в фазе S. Затем большинство клеток синхронно вступает в наиболее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 xml:space="preserve">радиочувствительные фазы G2 и </w:t>
      </w:r>
      <w:proofErr w:type="spellStart"/>
      <w:r w:rsidRPr="00461A1D">
        <w:rPr>
          <w:sz w:val="28"/>
          <w:szCs w:val="28"/>
        </w:rPr>
        <w:t>Ml</w:t>
      </w:r>
      <w:proofErr w:type="spellEnd"/>
      <w:r w:rsidRPr="00461A1D">
        <w:rPr>
          <w:sz w:val="28"/>
          <w:szCs w:val="28"/>
        </w:rPr>
        <w:t>, и именно в этот период желательно производить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облучение опухоли.</w:t>
      </w:r>
    </w:p>
    <w:p w14:paraId="05EBFF45" w14:textId="77777777" w:rsidR="00EB1269" w:rsidRPr="00461A1D" w:rsidRDefault="00EB1269" w:rsidP="00EB1269">
      <w:pPr>
        <w:pStyle w:val="aa"/>
        <w:spacing w:before="3"/>
        <w:ind w:left="0" w:firstLine="0"/>
        <w:jc w:val="both"/>
        <w:rPr>
          <w:sz w:val="28"/>
          <w:szCs w:val="28"/>
        </w:rPr>
      </w:pPr>
    </w:p>
    <w:p w14:paraId="49ACC0A6" w14:textId="77777777" w:rsidR="009A6055" w:rsidRDefault="009A6055" w:rsidP="00EB1269">
      <w:pPr>
        <w:pStyle w:val="11"/>
        <w:jc w:val="center"/>
        <w:rPr>
          <w:sz w:val="28"/>
          <w:szCs w:val="28"/>
        </w:rPr>
      </w:pPr>
    </w:p>
    <w:p w14:paraId="03677E32" w14:textId="77777777" w:rsidR="009A6055" w:rsidRDefault="009A6055" w:rsidP="00EB1269">
      <w:pPr>
        <w:pStyle w:val="11"/>
        <w:jc w:val="center"/>
        <w:rPr>
          <w:sz w:val="28"/>
          <w:szCs w:val="28"/>
        </w:rPr>
      </w:pPr>
    </w:p>
    <w:p w14:paraId="3460E821" w14:textId="77777777" w:rsidR="009A6055" w:rsidRDefault="009A6055" w:rsidP="00EB1269">
      <w:pPr>
        <w:pStyle w:val="11"/>
        <w:jc w:val="center"/>
        <w:rPr>
          <w:sz w:val="28"/>
          <w:szCs w:val="28"/>
        </w:rPr>
      </w:pPr>
    </w:p>
    <w:p w14:paraId="04B61B06" w14:textId="77777777" w:rsidR="00EB1269" w:rsidRPr="00461A1D" w:rsidRDefault="00EB1269" w:rsidP="00EB1269">
      <w:pPr>
        <w:pStyle w:val="11"/>
        <w:jc w:val="center"/>
        <w:rPr>
          <w:sz w:val="28"/>
          <w:szCs w:val="28"/>
        </w:rPr>
      </w:pPr>
      <w:r w:rsidRPr="00461A1D">
        <w:rPr>
          <w:sz w:val="28"/>
          <w:szCs w:val="28"/>
        </w:rPr>
        <w:t>Лучевые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реакции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осложнения.</w:t>
      </w:r>
    </w:p>
    <w:p w14:paraId="59377145" w14:textId="77777777" w:rsidR="00EB1269" w:rsidRPr="00461A1D" w:rsidRDefault="00EB1269" w:rsidP="00EB1269">
      <w:pPr>
        <w:pStyle w:val="aa"/>
        <w:ind w:right="134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Лучевая терапия сопровождается реакциями и осложнениями. Степень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выраженности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лучевых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реакций зависит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от разовых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и суммарных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доз,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объема</w:t>
      </w:r>
      <w:r w:rsidRPr="00461A1D">
        <w:rPr>
          <w:spacing w:val="-12"/>
          <w:sz w:val="28"/>
          <w:szCs w:val="28"/>
        </w:rPr>
        <w:t xml:space="preserve"> </w:t>
      </w:r>
      <w:r w:rsidRPr="00461A1D">
        <w:rPr>
          <w:sz w:val="28"/>
          <w:szCs w:val="28"/>
        </w:rPr>
        <w:t>облучения,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времени подведения суммарной очаговой дозы и индивидуальных особенностей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организма.</w:t>
      </w:r>
    </w:p>
    <w:p w14:paraId="3F0157D5" w14:textId="77777777" w:rsidR="00EB1269" w:rsidRPr="00461A1D" w:rsidRDefault="00EB1269" w:rsidP="00EB1269">
      <w:pPr>
        <w:pStyle w:val="aa"/>
        <w:ind w:right="-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В течение всего курса лучевой терапии проводится тщательное наблюдение за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состоянием больного, скоростью и степенью регрессии опухоли, профилактика развития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общих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местных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реакций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осложнений.</w:t>
      </w:r>
    </w:p>
    <w:p w14:paraId="31935235" w14:textId="77777777" w:rsidR="00EB1269" w:rsidRDefault="00EB1269" w:rsidP="00EB1269">
      <w:pPr>
        <w:pStyle w:val="aa"/>
        <w:ind w:right="-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Лучевыми реакциями принято называть такие изменения в тканях, которые в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последующие 2-3 недели после облучения проходят без специального лечения. Примером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может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служить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эритема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кожи.</w:t>
      </w:r>
    </w:p>
    <w:p w14:paraId="7BC58E32" w14:textId="77777777" w:rsidR="00EB1269" w:rsidRPr="00461A1D" w:rsidRDefault="00EB1269" w:rsidP="00EB1269">
      <w:pPr>
        <w:pStyle w:val="aa"/>
        <w:spacing w:before="66"/>
        <w:ind w:right="-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Степень выраженности побочных эффектов лучевой терапии зависит от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локализации облучаемой опухоли, ее размеров, методики облучения, общего состояния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пациента (наличия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или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отсутствия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сопутствующих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заболеваний).</w:t>
      </w:r>
    </w:p>
    <w:p w14:paraId="64ED1749" w14:textId="77777777" w:rsidR="00EB1269" w:rsidRPr="00461A1D" w:rsidRDefault="00EB1269" w:rsidP="00EB1269">
      <w:pPr>
        <w:pStyle w:val="aa"/>
        <w:spacing w:before="3" w:line="275" w:lineRule="exact"/>
        <w:ind w:left="830" w:firstLine="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Лучевые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реакции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могут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быть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общими и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местными.</w:t>
      </w:r>
    </w:p>
    <w:p w14:paraId="76A346EC" w14:textId="77777777" w:rsidR="00EB1269" w:rsidRPr="00461A1D" w:rsidRDefault="00EB1269" w:rsidP="00EB1269">
      <w:pPr>
        <w:pStyle w:val="aa"/>
        <w:spacing w:line="242" w:lineRule="auto"/>
        <w:ind w:right="-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Общая лучевая реакция – это реакция всего организма на воздействие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ионизирующего</w:t>
      </w:r>
      <w:r w:rsidRPr="00461A1D">
        <w:rPr>
          <w:spacing w:val="5"/>
          <w:sz w:val="28"/>
          <w:szCs w:val="28"/>
        </w:rPr>
        <w:t xml:space="preserve"> </w:t>
      </w:r>
      <w:r w:rsidRPr="00461A1D">
        <w:rPr>
          <w:sz w:val="28"/>
          <w:szCs w:val="28"/>
        </w:rPr>
        <w:t>излучения,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проявляющаяся:</w:t>
      </w:r>
    </w:p>
    <w:p w14:paraId="70E4D227" w14:textId="77777777" w:rsidR="00EB1269" w:rsidRDefault="00EB1269" w:rsidP="002F518C">
      <w:pPr>
        <w:pStyle w:val="a3"/>
        <w:widowControl w:val="0"/>
        <w:numPr>
          <w:ilvl w:val="0"/>
          <w:numId w:val="12"/>
        </w:numPr>
        <w:tabs>
          <w:tab w:val="left" w:pos="840"/>
          <w:tab w:val="left" w:pos="841"/>
        </w:tabs>
        <w:autoSpaceDE w:val="0"/>
        <w:autoSpaceDN w:val="0"/>
        <w:spacing w:before="0" w:beforeAutospacing="0" w:after="0" w:afterAutospacing="0" w:line="237" w:lineRule="auto"/>
        <w:ind w:right="92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ухудшением общего состояния (кратковременное повышение температуры тела,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слабость,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головокружение);</w:t>
      </w:r>
    </w:p>
    <w:p w14:paraId="155F1D47" w14:textId="77777777" w:rsidR="002F518C" w:rsidRPr="002F518C" w:rsidRDefault="002F518C" w:rsidP="002F518C">
      <w:pPr>
        <w:widowControl w:val="0"/>
        <w:tabs>
          <w:tab w:val="left" w:pos="840"/>
          <w:tab w:val="left" w:pos="841"/>
        </w:tabs>
        <w:autoSpaceDE w:val="0"/>
        <w:autoSpaceDN w:val="0"/>
        <w:spacing w:after="0" w:line="237" w:lineRule="auto"/>
        <w:ind w:right="451"/>
        <w:jc w:val="both"/>
        <w:rPr>
          <w:sz w:val="28"/>
          <w:szCs w:val="28"/>
        </w:rPr>
      </w:pPr>
    </w:p>
    <w:p w14:paraId="7CF2F10D" w14:textId="77777777" w:rsidR="00EB1269" w:rsidRPr="00461A1D" w:rsidRDefault="00EB1269" w:rsidP="002F518C">
      <w:pPr>
        <w:pStyle w:val="a3"/>
        <w:widowControl w:val="0"/>
        <w:numPr>
          <w:ilvl w:val="0"/>
          <w:numId w:val="12"/>
        </w:numPr>
        <w:tabs>
          <w:tab w:val="left" w:pos="840"/>
          <w:tab w:val="left" w:pos="841"/>
          <w:tab w:val="left" w:pos="9498"/>
        </w:tabs>
        <w:autoSpaceDE w:val="0"/>
        <w:autoSpaceDN w:val="0"/>
        <w:spacing w:before="5" w:beforeAutospacing="0" w:after="0" w:afterAutospacing="0" w:line="237" w:lineRule="auto"/>
        <w:ind w:right="92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нарушением функции желудочно-кишечного тракта (снижение аппетита, тошнота,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рвота,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диарея);</w:t>
      </w:r>
    </w:p>
    <w:p w14:paraId="0F166BC6" w14:textId="77777777" w:rsidR="00EB1269" w:rsidRPr="00461A1D" w:rsidRDefault="00EB1269" w:rsidP="00EB1269">
      <w:pPr>
        <w:pStyle w:val="a3"/>
        <w:widowControl w:val="0"/>
        <w:numPr>
          <w:ilvl w:val="0"/>
          <w:numId w:val="12"/>
        </w:numPr>
        <w:tabs>
          <w:tab w:val="left" w:pos="840"/>
          <w:tab w:val="left" w:pos="841"/>
        </w:tabs>
        <w:autoSpaceDE w:val="0"/>
        <w:autoSpaceDN w:val="0"/>
        <w:spacing w:before="0" w:beforeAutospacing="0" w:after="0" w:afterAutospacing="0" w:line="293" w:lineRule="exact"/>
        <w:ind w:hanging="36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нарушением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сердечно-сосудистой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системы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(тахикардия,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боли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за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грудиной);</w:t>
      </w:r>
    </w:p>
    <w:p w14:paraId="6A313BB5" w14:textId="77777777" w:rsidR="00EB1269" w:rsidRPr="00461A1D" w:rsidRDefault="00EB1269" w:rsidP="00EB1269">
      <w:pPr>
        <w:pStyle w:val="a3"/>
        <w:widowControl w:val="0"/>
        <w:numPr>
          <w:ilvl w:val="0"/>
          <w:numId w:val="12"/>
        </w:numPr>
        <w:tabs>
          <w:tab w:val="left" w:pos="840"/>
          <w:tab w:val="left" w:pos="841"/>
        </w:tabs>
        <w:autoSpaceDE w:val="0"/>
        <w:autoSpaceDN w:val="0"/>
        <w:spacing w:before="0" w:beforeAutospacing="0" w:after="0" w:afterAutospacing="0" w:line="293" w:lineRule="exact"/>
        <w:ind w:hanging="36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гемопоэтическими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нарушениями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(лейкопения,</w:t>
      </w:r>
      <w:r w:rsidRPr="00461A1D">
        <w:rPr>
          <w:spacing w:val="-6"/>
          <w:sz w:val="28"/>
          <w:szCs w:val="28"/>
        </w:rPr>
        <w:t xml:space="preserve"> </w:t>
      </w:r>
      <w:proofErr w:type="spellStart"/>
      <w:r w:rsidRPr="00461A1D">
        <w:rPr>
          <w:sz w:val="28"/>
          <w:szCs w:val="28"/>
        </w:rPr>
        <w:t>нейтропения</w:t>
      </w:r>
      <w:proofErr w:type="spellEnd"/>
      <w:r w:rsidRPr="00461A1D">
        <w:rPr>
          <w:sz w:val="28"/>
          <w:szCs w:val="28"/>
        </w:rPr>
        <w:t>,</w:t>
      </w:r>
      <w:r w:rsidRPr="00461A1D">
        <w:rPr>
          <w:spacing w:val="-1"/>
          <w:sz w:val="28"/>
          <w:szCs w:val="28"/>
        </w:rPr>
        <w:t xml:space="preserve"> </w:t>
      </w:r>
      <w:proofErr w:type="spellStart"/>
      <w:r w:rsidRPr="00461A1D">
        <w:rPr>
          <w:sz w:val="28"/>
          <w:szCs w:val="28"/>
        </w:rPr>
        <w:t>лимфопения</w:t>
      </w:r>
      <w:proofErr w:type="spellEnd"/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др.).</w:t>
      </w:r>
    </w:p>
    <w:p w14:paraId="7DCC721B" w14:textId="77777777" w:rsidR="00EB1269" w:rsidRPr="00461A1D" w:rsidRDefault="00EB1269" w:rsidP="00EB1269">
      <w:pPr>
        <w:pStyle w:val="aa"/>
        <w:spacing w:before="4" w:line="237" w:lineRule="auto"/>
        <w:ind w:right="-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Общие лучевые реакции возникают, как правило, при облучении больших объемов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тканей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прекращаются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по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окончанию лечения.</w:t>
      </w:r>
    </w:p>
    <w:p w14:paraId="27427078" w14:textId="77777777" w:rsidR="00EB1269" w:rsidRPr="00461A1D" w:rsidRDefault="00EB1269" w:rsidP="00EB1269">
      <w:pPr>
        <w:pStyle w:val="aa"/>
        <w:spacing w:before="3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Лучевые повреждения в зависимости от продолжительности времени после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облучения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лучевые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повреждения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делятся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на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ранние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поздние.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Лучевые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повреждения,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развивающиеся в течение трех месяцев – это ранние лучевые повреждения. Все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повреждения,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развивающиеся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позже,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являются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поздними.</w:t>
      </w:r>
    </w:p>
    <w:p w14:paraId="3AE16C68" w14:textId="77777777" w:rsidR="00EB1269" w:rsidRPr="00461A1D" w:rsidRDefault="00EB1269" w:rsidP="00EB1269">
      <w:pPr>
        <w:pStyle w:val="aa"/>
        <w:spacing w:before="1" w:line="275" w:lineRule="exact"/>
        <w:ind w:left="830" w:firstLine="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Чаще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при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проведении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лучевой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терапии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встречаются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местные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лучевые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реакции.</w:t>
      </w:r>
    </w:p>
    <w:p w14:paraId="7508B030" w14:textId="77777777" w:rsidR="00EB1269" w:rsidRPr="00461A1D" w:rsidRDefault="00EB1269" w:rsidP="00EB1269">
      <w:pPr>
        <w:pStyle w:val="aa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Лучевая терапия относится к местным видам лечения, поэтому побочные эффекты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облучения возникают, как правило, в области лучевого воздействия. Ранние лучевые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повреждения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могут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развиться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через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несколько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дней или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недель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от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начала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терапии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и могут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продолжаться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в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течение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нескольких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недель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после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его</w:t>
      </w:r>
      <w:r w:rsidRPr="00461A1D">
        <w:rPr>
          <w:spacing w:val="5"/>
          <w:sz w:val="28"/>
          <w:szCs w:val="28"/>
        </w:rPr>
        <w:t xml:space="preserve"> </w:t>
      </w:r>
      <w:r w:rsidRPr="00461A1D">
        <w:rPr>
          <w:sz w:val="28"/>
          <w:szCs w:val="28"/>
        </w:rPr>
        <w:t>завершения.</w:t>
      </w:r>
    </w:p>
    <w:p w14:paraId="695C1C8B" w14:textId="77777777" w:rsidR="00EB1269" w:rsidRPr="00461A1D" w:rsidRDefault="00EB1269" w:rsidP="00EB1269">
      <w:pPr>
        <w:pStyle w:val="aa"/>
        <w:ind w:right="-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Облучение может вызвать покраснение, пигментацию и раздражение кожи в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области лучевого воздействия. Обычно большинство кожных реакций проходит после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окончания лечения, но иногда кожа остается более темного цвета по сравнению с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нормальной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кожей.</w:t>
      </w:r>
    </w:p>
    <w:p w14:paraId="0DBFEB1F" w14:textId="77777777" w:rsidR="00EB1269" w:rsidRPr="00461A1D" w:rsidRDefault="00EB1269" w:rsidP="00EB1269">
      <w:pPr>
        <w:pStyle w:val="aa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У больных, получающих лучевую терапию на область головы и шеи, могут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отмечаться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покраснение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раздражение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слизистой</w:t>
      </w:r>
      <w:r w:rsidRPr="00461A1D">
        <w:rPr>
          <w:spacing w:val="-10"/>
          <w:sz w:val="28"/>
          <w:szCs w:val="28"/>
        </w:rPr>
        <w:t xml:space="preserve"> </w:t>
      </w:r>
      <w:r w:rsidRPr="00461A1D">
        <w:rPr>
          <w:sz w:val="28"/>
          <w:szCs w:val="28"/>
        </w:rPr>
        <w:t>оболочки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полости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рта,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сухость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во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рту,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затруднение глотания,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изменение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вкусовых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ощущений,</w:t>
      </w:r>
      <w:r w:rsidRPr="00461A1D">
        <w:rPr>
          <w:spacing w:val="4"/>
          <w:sz w:val="28"/>
          <w:szCs w:val="28"/>
        </w:rPr>
        <w:t xml:space="preserve"> </w:t>
      </w:r>
      <w:r w:rsidRPr="00461A1D">
        <w:rPr>
          <w:sz w:val="28"/>
          <w:szCs w:val="28"/>
        </w:rPr>
        <w:t>тошнота.</w:t>
      </w:r>
    </w:p>
    <w:p w14:paraId="16ABC9F3" w14:textId="77777777" w:rsidR="00EB1269" w:rsidRPr="00461A1D" w:rsidRDefault="00EB1269" w:rsidP="00EB1269">
      <w:pPr>
        <w:pStyle w:val="aa"/>
        <w:spacing w:line="242" w:lineRule="auto"/>
        <w:ind w:right="332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Реже возникают боль в ушах и припухлость. Облучение волосистой части головы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сопровождается временным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облысением.</w:t>
      </w:r>
    </w:p>
    <w:p w14:paraId="576F1FE8" w14:textId="77777777" w:rsidR="00EB1269" w:rsidRPr="00461A1D" w:rsidRDefault="00EB1269" w:rsidP="002F518C">
      <w:pPr>
        <w:pStyle w:val="aa"/>
        <w:ind w:right="-49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При облучении области таза нередко появляются тошнота, рвота, расстройства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стула, ухудшение аппетита. В ряде случаев отмечаются симптомы раздражения слизистой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оболочки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мочевого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пузыря,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что проявляется дискомфортом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учащенным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мочеиспусканием.</w:t>
      </w:r>
    </w:p>
    <w:p w14:paraId="5D27DCB3" w14:textId="77777777" w:rsidR="00EB1269" w:rsidRPr="00461A1D" w:rsidRDefault="00EB1269" w:rsidP="00EB1269">
      <w:pPr>
        <w:pStyle w:val="aa"/>
        <w:tabs>
          <w:tab w:val="left" w:pos="9355"/>
        </w:tabs>
        <w:ind w:right="-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Лучевая терапия на область грудной клетки может вызвать затруднение или боль</w:t>
      </w:r>
      <w:r w:rsidRPr="00461A1D">
        <w:rPr>
          <w:spacing w:val="-58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при глотании, кашель и одышку. Облучение молочной железы или этой области может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сопровождаться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покраснением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пигментацией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кожи,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болью и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отеком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тканей.</w:t>
      </w:r>
    </w:p>
    <w:p w14:paraId="5D4A9B90" w14:textId="77777777" w:rsidR="00EB1269" w:rsidRPr="00461A1D" w:rsidRDefault="00EB1269" w:rsidP="00EB1269">
      <w:pPr>
        <w:pStyle w:val="aa"/>
        <w:spacing w:line="237" w:lineRule="auto"/>
        <w:ind w:right="-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Облучение желудка или других органов живота нередко приводит к тошноте,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рвоте,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жидкому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стулу.</w:t>
      </w:r>
    </w:p>
    <w:p w14:paraId="123EC9AB" w14:textId="77777777" w:rsidR="00EB1269" w:rsidRPr="00461A1D" w:rsidRDefault="00EB1269" w:rsidP="00EB1269">
      <w:pPr>
        <w:pStyle w:val="aa"/>
        <w:spacing w:before="1"/>
        <w:ind w:right="-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В редких случаях местное облучение может воздействовать на кроветворение,</w:t>
      </w:r>
      <w:r w:rsidRPr="00461A1D">
        <w:rPr>
          <w:spacing w:val="-58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приводя к снижению числа лейкоцитов или тромбоцитов. Обычно это возникает при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комбинированном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применении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облучения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химиотерапии.</w:t>
      </w:r>
    </w:p>
    <w:p w14:paraId="0DCB5D3F" w14:textId="77777777" w:rsidR="00EB1269" w:rsidRPr="00461A1D" w:rsidRDefault="00EB1269" w:rsidP="00EB1269">
      <w:pPr>
        <w:pStyle w:val="aa"/>
        <w:ind w:right="-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Необходимо знать, что лучевая терапия может повредить плод, поэтому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рекомендуется избегать беременности при проведении облучения на область таза. Кроме</w:t>
      </w:r>
      <w:r w:rsidRPr="00461A1D">
        <w:rPr>
          <w:spacing w:val="-58"/>
          <w:sz w:val="28"/>
          <w:szCs w:val="28"/>
        </w:rPr>
        <w:t xml:space="preserve"> </w:t>
      </w:r>
      <w:r w:rsidRPr="00461A1D">
        <w:rPr>
          <w:sz w:val="28"/>
          <w:szCs w:val="28"/>
        </w:rPr>
        <w:t>того, лучевая терапия может вызвать прекращение менструаций, а также зуд, жжение 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сухость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во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влагалище.</w:t>
      </w:r>
    </w:p>
    <w:p w14:paraId="4DC4EF3C" w14:textId="77777777" w:rsidR="00EB1269" w:rsidRPr="00461A1D" w:rsidRDefault="00EB1269" w:rsidP="00EB1269">
      <w:pPr>
        <w:pStyle w:val="aa"/>
        <w:spacing w:line="242" w:lineRule="auto"/>
        <w:ind w:right="-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Облучение у мужчин может привести к уменьшению числа сперматозоидов и</w:t>
      </w:r>
      <w:r w:rsidRPr="00461A1D">
        <w:rPr>
          <w:spacing w:val="-58"/>
          <w:sz w:val="28"/>
          <w:szCs w:val="28"/>
        </w:rPr>
        <w:t xml:space="preserve"> </w:t>
      </w:r>
      <w:r w:rsidRPr="00461A1D">
        <w:rPr>
          <w:sz w:val="28"/>
          <w:szCs w:val="28"/>
        </w:rPr>
        <w:t>снижению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их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способности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к</w:t>
      </w:r>
      <w:r w:rsidRPr="00461A1D">
        <w:rPr>
          <w:spacing w:val="-9"/>
          <w:sz w:val="28"/>
          <w:szCs w:val="28"/>
        </w:rPr>
        <w:t xml:space="preserve"> </w:t>
      </w:r>
      <w:r w:rsidRPr="00461A1D">
        <w:rPr>
          <w:sz w:val="28"/>
          <w:szCs w:val="28"/>
        </w:rPr>
        <w:t>оплодотворению.</w:t>
      </w:r>
    </w:p>
    <w:p w14:paraId="171AB73A" w14:textId="77777777" w:rsidR="00EB1269" w:rsidRPr="00461A1D" w:rsidRDefault="00EB1269" w:rsidP="00EB1269">
      <w:pPr>
        <w:pStyle w:val="aa"/>
        <w:spacing w:before="66" w:line="242" w:lineRule="auto"/>
        <w:ind w:firstLine="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Лучевая терапия нередко вызывает повышенную утомляемость, которая может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усиливаться в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процессе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облучения.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Важно знать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о</w:t>
      </w:r>
      <w:r w:rsidRPr="00461A1D">
        <w:rPr>
          <w:spacing w:val="4"/>
          <w:sz w:val="28"/>
          <w:szCs w:val="28"/>
        </w:rPr>
        <w:t xml:space="preserve"> </w:t>
      </w:r>
      <w:r w:rsidRPr="00461A1D">
        <w:rPr>
          <w:sz w:val="28"/>
          <w:szCs w:val="28"/>
        </w:rPr>
        <w:t>том,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что облучение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461A1D">
        <w:rPr>
          <w:sz w:val="28"/>
          <w:szCs w:val="28"/>
        </w:rPr>
        <w:t>сопровождаться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эмоциональными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нарушениями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в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виде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депрессии,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боязни,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раздражительности,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чувства одиночества и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безнадежности.</w:t>
      </w:r>
    </w:p>
    <w:p w14:paraId="76F3EB28" w14:textId="77777777" w:rsidR="00EB1269" w:rsidRDefault="00EB1269" w:rsidP="00EB1269">
      <w:pPr>
        <w:pStyle w:val="aa"/>
        <w:spacing w:line="242" w:lineRule="auto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Эти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явления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временные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проходят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самостоятельно,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однако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в некоторых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случаях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может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потребоваться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врачебная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или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психологическая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помощь.</w:t>
      </w:r>
    </w:p>
    <w:p w14:paraId="06915B7D" w14:textId="77777777" w:rsidR="00EB1269" w:rsidRPr="00461A1D" w:rsidRDefault="00EB1269" w:rsidP="00EB1269">
      <w:pPr>
        <w:pStyle w:val="aa"/>
        <w:spacing w:line="242" w:lineRule="auto"/>
        <w:jc w:val="both"/>
        <w:rPr>
          <w:sz w:val="28"/>
          <w:szCs w:val="28"/>
        </w:rPr>
      </w:pPr>
    </w:p>
    <w:p w14:paraId="116F8AED" w14:textId="77777777" w:rsidR="00EB1269" w:rsidRPr="00461A1D" w:rsidRDefault="00EB1269" w:rsidP="002F518C">
      <w:pPr>
        <w:pStyle w:val="aa"/>
        <w:ind w:right="92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В условиях современной лучевой терапии при дистанционного облучении поздние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лучевые осложнения со стороны кожи встречаются редко. Вместе с тем, учитывая, что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максимум ионизации при использовании тормозного излучения второй энергии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смещается вглубь ткани, в клинической практике чаще стали встречаться так называемые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лучевые фиброзы подкожной клетчатки. Последний обычно наблюдаются в тех местах,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где подкожная клетка наиболее выражена, например, в области брюшной полости. Если в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зоне фиброза находятся нервные окончания, у больных могут возникать болевые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ощущения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различной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степени.</w:t>
      </w:r>
    </w:p>
    <w:p w14:paraId="7F3168A1" w14:textId="77777777" w:rsidR="00EB1269" w:rsidRPr="00461A1D" w:rsidRDefault="00EB1269" w:rsidP="002F518C">
      <w:pPr>
        <w:pStyle w:val="aa"/>
        <w:ind w:right="92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Лучевые изменения слизистых оболочек. Радиочувствительность слизистых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 xml:space="preserve">оболочек различная. Так, слизистая оболочка тонкой кишки </w:t>
      </w:r>
      <w:proofErr w:type="spellStart"/>
      <w:r w:rsidRPr="00461A1D">
        <w:rPr>
          <w:sz w:val="28"/>
          <w:szCs w:val="28"/>
        </w:rPr>
        <w:t>высокорадиочувствительна</w:t>
      </w:r>
      <w:proofErr w:type="spellEnd"/>
      <w:r w:rsidRPr="00461A1D">
        <w:rPr>
          <w:sz w:val="28"/>
          <w:szCs w:val="28"/>
        </w:rPr>
        <w:t>, в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то же время слизистая оболочка матки и прямой кишки обладает большей устойчивостью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к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излучению.</w:t>
      </w:r>
    </w:p>
    <w:p w14:paraId="2587F415" w14:textId="77777777" w:rsidR="00EB1269" w:rsidRPr="00461A1D" w:rsidRDefault="00EB1269" w:rsidP="00EB1269">
      <w:pPr>
        <w:pStyle w:val="aa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Реакция слизистых оболочек на облучение начинается с гиперемии и отечности,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нарастающих</w:t>
      </w:r>
      <w:r w:rsidRPr="00461A1D">
        <w:rPr>
          <w:spacing w:val="-9"/>
          <w:sz w:val="28"/>
          <w:szCs w:val="28"/>
        </w:rPr>
        <w:t xml:space="preserve"> </w:t>
      </w:r>
      <w:r w:rsidRPr="00461A1D">
        <w:rPr>
          <w:sz w:val="28"/>
          <w:szCs w:val="28"/>
        </w:rPr>
        <w:t>с увеличением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дозы.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Слизистые</w:t>
      </w:r>
      <w:r w:rsidRPr="00461A1D">
        <w:rPr>
          <w:spacing w:val="-9"/>
          <w:sz w:val="28"/>
          <w:szCs w:val="28"/>
        </w:rPr>
        <w:t xml:space="preserve"> </w:t>
      </w:r>
      <w:r w:rsidRPr="00461A1D">
        <w:rPr>
          <w:sz w:val="28"/>
          <w:szCs w:val="28"/>
        </w:rPr>
        <w:t>теряют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свой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блеск,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кажутся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помутневшими,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уплотненной за счет ороговения эпителия. Затем наступает десквамация ороговевшего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эпителия; появляются одиночные, покрытые некротическим налетом - пленкой. Так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 xml:space="preserve">возникают островки пленчатого </w:t>
      </w:r>
      <w:proofErr w:type="spellStart"/>
      <w:r w:rsidRPr="00461A1D">
        <w:rPr>
          <w:sz w:val="28"/>
          <w:szCs w:val="28"/>
        </w:rPr>
        <w:t>радиоэпителиита</w:t>
      </w:r>
      <w:proofErr w:type="spellEnd"/>
      <w:r w:rsidRPr="00461A1D">
        <w:rPr>
          <w:sz w:val="28"/>
          <w:szCs w:val="28"/>
        </w:rPr>
        <w:t>. Далее отторжение эпителия принимает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распространенный характер, и очаги соединяются. Возникает фаза сливного пленчатого</w:t>
      </w:r>
      <w:r w:rsidRPr="00461A1D">
        <w:rPr>
          <w:spacing w:val="1"/>
          <w:sz w:val="28"/>
          <w:szCs w:val="28"/>
        </w:rPr>
        <w:t xml:space="preserve"> </w:t>
      </w:r>
      <w:proofErr w:type="spellStart"/>
      <w:r w:rsidRPr="00461A1D">
        <w:rPr>
          <w:sz w:val="28"/>
          <w:szCs w:val="28"/>
        </w:rPr>
        <w:t>эпителиита</w:t>
      </w:r>
      <w:proofErr w:type="spellEnd"/>
      <w:r w:rsidRPr="00461A1D">
        <w:rPr>
          <w:sz w:val="28"/>
          <w:szCs w:val="28"/>
        </w:rPr>
        <w:t xml:space="preserve">: на ярко-красном фоне определяется </w:t>
      </w:r>
      <w:proofErr w:type="spellStart"/>
      <w:r w:rsidRPr="00461A1D">
        <w:rPr>
          <w:sz w:val="28"/>
          <w:szCs w:val="28"/>
        </w:rPr>
        <w:t>эрозированная</w:t>
      </w:r>
      <w:proofErr w:type="spellEnd"/>
      <w:r w:rsidRPr="00461A1D">
        <w:rPr>
          <w:sz w:val="28"/>
          <w:szCs w:val="28"/>
        </w:rPr>
        <w:t xml:space="preserve"> поверхность, покрытая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 xml:space="preserve">белым фибринозным налетом. </w:t>
      </w:r>
      <w:proofErr w:type="spellStart"/>
      <w:r w:rsidRPr="00461A1D">
        <w:rPr>
          <w:sz w:val="28"/>
          <w:szCs w:val="28"/>
        </w:rPr>
        <w:t>Эпителизация</w:t>
      </w:r>
      <w:proofErr w:type="spellEnd"/>
      <w:r w:rsidRPr="00461A1D">
        <w:rPr>
          <w:sz w:val="28"/>
          <w:szCs w:val="28"/>
        </w:rPr>
        <w:t xml:space="preserve"> эрозий занимает 10-15 дней, </w:t>
      </w:r>
      <w:proofErr w:type="gramStart"/>
      <w:r w:rsidRPr="00461A1D">
        <w:rPr>
          <w:sz w:val="28"/>
          <w:szCs w:val="28"/>
        </w:rPr>
        <w:t>после чего</w:t>
      </w:r>
      <w:proofErr w:type="gramEnd"/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которое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время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еще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отмечаются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отечность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гиперемия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извилистой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оболочки.</w:t>
      </w:r>
    </w:p>
    <w:p w14:paraId="6BAB8C63" w14:textId="77777777" w:rsidR="00EB1269" w:rsidRPr="00461A1D" w:rsidRDefault="00EB1269" w:rsidP="00EB1269">
      <w:pPr>
        <w:pStyle w:val="aa"/>
        <w:spacing w:line="275" w:lineRule="exact"/>
        <w:ind w:left="830" w:firstLine="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Лучевые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реакции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слизистых</w:t>
      </w:r>
      <w:r w:rsidRPr="00461A1D">
        <w:rPr>
          <w:spacing w:val="-12"/>
          <w:sz w:val="28"/>
          <w:szCs w:val="28"/>
        </w:rPr>
        <w:t xml:space="preserve"> </w:t>
      </w:r>
      <w:r w:rsidRPr="00461A1D">
        <w:rPr>
          <w:sz w:val="28"/>
          <w:szCs w:val="28"/>
        </w:rPr>
        <w:t>оболочек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сопровождаются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болевыми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ощущениями.</w:t>
      </w:r>
    </w:p>
    <w:p w14:paraId="2F35AC19" w14:textId="77777777" w:rsidR="00EB1269" w:rsidRPr="00461A1D" w:rsidRDefault="00EB1269" w:rsidP="00EB1269">
      <w:pPr>
        <w:pStyle w:val="aa"/>
        <w:ind w:right="-49" w:firstLine="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При облучении полости рта, появляются боли при приеме пищи; при облучении глотки и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пищевода - возникает дисфагия; при облучении гортани наблюдается осиплость голоса.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 xml:space="preserve">При развитии лучевого цистита больные </w:t>
      </w:r>
      <w:proofErr w:type="gramStart"/>
      <w:r w:rsidRPr="00461A1D">
        <w:rPr>
          <w:sz w:val="28"/>
          <w:szCs w:val="28"/>
        </w:rPr>
        <w:t>жалуются</w:t>
      </w:r>
      <w:proofErr w:type="gramEnd"/>
      <w:r w:rsidRPr="00461A1D">
        <w:rPr>
          <w:sz w:val="28"/>
          <w:szCs w:val="28"/>
        </w:rPr>
        <w:t xml:space="preserve"> а болезненное и частое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мочеиспускание, иногда оно сопровождается гематурией. При облучении живота могут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возникать тенезмы, жидкий стул с примесью слизи. Восстановительные процессы в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слизистых оболочках протекают интенсивно и обычно без осложнений. Лишь при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повторных облучениях и больших поглощенных дозах наблюдаются атрофия, развитие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телеангиоэктазий. В поздние сроки после облучения при применении чрезмерно больших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доз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в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редких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случаях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могут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также развиться</w:t>
      </w:r>
      <w:r w:rsidRPr="00461A1D">
        <w:rPr>
          <w:spacing w:val="4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лучевые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язвы.</w:t>
      </w:r>
    </w:p>
    <w:p w14:paraId="391817EB" w14:textId="77777777" w:rsidR="002F518C" w:rsidRDefault="00EB1269" w:rsidP="00C94BDE">
      <w:pPr>
        <w:pStyle w:val="aa"/>
        <w:ind w:right="-49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Лучевые изменения мышц гистологически характеризуются не только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повреждением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сосудов,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но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распадом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мышечных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волокон,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замещением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соединительной</w:t>
      </w:r>
      <w:r w:rsidRPr="00461A1D">
        <w:rPr>
          <w:spacing w:val="-57"/>
          <w:sz w:val="28"/>
          <w:szCs w:val="28"/>
        </w:rPr>
        <w:t xml:space="preserve"> </w:t>
      </w:r>
      <w:r w:rsidR="002F518C">
        <w:rPr>
          <w:spacing w:val="-57"/>
          <w:sz w:val="28"/>
          <w:szCs w:val="28"/>
        </w:rPr>
        <w:t xml:space="preserve">    </w:t>
      </w:r>
      <w:proofErr w:type="gramStart"/>
      <w:r w:rsidRPr="00461A1D">
        <w:rPr>
          <w:sz w:val="28"/>
          <w:szCs w:val="28"/>
        </w:rPr>
        <w:t>ткани,</w:t>
      </w:r>
      <w:r w:rsidR="002F518C">
        <w:rPr>
          <w:sz w:val="28"/>
          <w:szCs w:val="28"/>
        </w:rPr>
        <w:t xml:space="preserve">   </w:t>
      </w:r>
      <w:proofErr w:type="gramEnd"/>
      <w:r w:rsidR="002F518C">
        <w:rPr>
          <w:sz w:val="28"/>
          <w:szCs w:val="28"/>
        </w:rPr>
        <w:t xml:space="preserve"> </w:t>
      </w:r>
      <w:r w:rsidRPr="00461A1D">
        <w:rPr>
          <w:sz w:val="28"/>
          <w:szCs w:val="28"/>
        </w:rPr>
        <w:t xml:space="preserve">что сопровождается сдавлением нервных </w:t>
      </w:r>
      <w:r w:rsidR="002F518C">
        <w:rPr>
          <w:sz w:val="28"/>
          <w:szCs w:val="28"/>
        </w:rPr>
        <w:t xml:space="preserve">  </w:t>
      </w:r>
      <w:r w:rsidRPr="00461A1D">
        <w:rPr>
          <w:sz w:val="28"/>
          <w:szCs w:val="28"/>
        </w:rPr>
        <w:t xml:space="preserve">волокон, </w:t>
      </w:r>
    </w:p>
    <w:p w14:paraId="6C5A6E3B" w14:textId="77777777" w:rsidR="002F518C" w:rsidRDefault="002F518C" w:rsidP="002F518C">
      <w:pPr>
        <w:pStyle w:val="aa"/>
        <w:ind w:right="92" w:firstLine="0"/>
        <w:jc w:val="both"/>
        <w:rPr>
          <w:sz w:val="28"/>
          <w:szCs w:val="28"/>
        </w:rPr>
      </w:pPr>
    </w:p>
    <w:p w14:paraId="6443C1CC" w14:textId="77777777" w:rsidR="00EB1269" w:rsidRDefault="00EB1269" w:rsidP="00C94BDE">
      <w:pPr>
        <w:pStyle w:val="aa"/>
        <w:ind w:right="-49" w:firstLine="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что к возникновению сильных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болей. Наиболее тяжелые повреждения мышц наблюдаются после лучевой терапии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опухолей конечностей, например</w:t>
      </w:r>
      <w:r w:rsidR="002F518C">
        <w:rPr>
          <w:sz w:val="28"/>
          <w:szCs w:val="28"/>
        </w:rPr>
        <w:t>,</w:t>
      </w:r>
      <w:r w:rsidRPr="00461A1D">
        <w:rPr>
          <w:sz w:val="28"/>
          <w:szCs w:val="28"/>
        </w:rPr>
        <w:t xml:space="preserve"> сарком трубчатых костей, так как мышечные ткани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подвергаются воздействию доз более 30-40 Гр. Клинические поврежден мышц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проявляются спустя несколько месяцев после облучения в виде постепенно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прогрессирующего уплотнения, уменьшения размеров мышечных волокон 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 xml:space="preserve">возникновению сильных болей. </w:t>
      </w:r>
    </w:p>
    <w:p w14:paraId="166E8C66" w14:textId="77777777" w:rsidR="00EB1269" w:rsidRPr="00461A1D" w:rsidRDefault="00EB1269" w:rsidP="00EB1269">
      <w:pPr>
        <w:pStyle w:val="aa"/>
        <w:ind w:right="92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В участках лучевого повреждения мышцы настолько</w:t>
      </w:r>
      <w:r w:rsidRPr="00461A1D">
        <w:rPr>
          <w:spacing w:val="1"/>
          <w:sz w:val="28"/>
          <w:szCs w:val="28"/>
        </w:rPr>
        <w:t xml:space="preserve"> </w:t>
      </w:r>
      <w:proofErr w:type="spellStart"/>
      <w:r w:rsidRPr="00461A1D">
        <w:rPr>
          <w:sz w:val="28"/>
          <w:szCs w:val="28"/>
        </w:rPr>
        <w:t>склерозируются</w:t>
      </w:r>
      <w:proofErr w:type="spellEnd"/>
      <w:r w:rsidRPr="00461A1D">
        <w:rPr>
          <w:sz w:val="28"/>
          <w:szCs w:val="28"/>
        </w:rPr>
        <w:t xml:space="preserve"> и сморщиваются, что образуются видимые западения относительно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окружающей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поверхности.</w:t>
      </w:r>
    </w:p>
    <w:p w14:paraId="2A0CDE00" w14:textId="77777777" w:rsidR="00EB1269" w:rsidRPr="00461A1D" w:rsidRDefault="00EB1269" w:rsidP="00EB1269">
      <w:pPr>
        <w:pStyle w:val="aa"/>
        <w:spacing w:line="242" w:lineRule="auto"/>
        <w:ind w:right="11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Лучевые повреждения костей наблюдаются довольно часто при облучении костных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опухолей.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По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степени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тяжести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различают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3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стадии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лучевых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повреждений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костей:</w:t>
      </w:r>
    </w:p>
    <w:p w14:paraId="4AAD81A3" w14:textId="77777777" w:rsidR="00EB1269" w:rsidRPr="00461A1D" w:rsidRDefault="00EB1269" w:rsidP="00EB1269">
      <w:pPr>
        <w:pStyle w:val="a3"/>
        <w:widowControl w:val="0"/>
        <w:numPr>
          <w:ilvl w:val="0"/>
          <w:numId w:val="13"/>
        </w:numPr>
        <w:tabs>
          <w:tab w:val="left" w:pos="1033"/>
          <w:tab w:val="left" w:pos="8505"/>
          <w:tab w:val="left" w:pos="9639"/>
        </w:tabs>
        <w:autoSpaceDE w:val="0"/>
        <w:autoSpaceDN w:val="0"/>
        <w:spacing w:before="0" w:beforeAutospacing="0" w:after="0" w:afterAutospacing="0" w:line="242" w:lineRule="auto"/>
        <w:ind w:right="92" w:firstLine="71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проходящее раздражение костной ткани, порознь и наличие нечетких границ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кортикального</w:t>
      </w:r>
      <w:r w:rsidRPr="00461A1D">
        <w:rPr>
          <w:spacing w:val="5"/>
          <w:sz w:val="28"/>
          <w:szCs w:val="28"/>
        </w:rPr>
        <w:t xml:space="preserve"> </w:t>
      </w:r>
      <w:r w:rsidRPr="00461A1D">
        <w:rPr>
          <w:sz w:val="28"/>
          <w:szCs w:val="28"/>
        </w:rPr>
        <w:t>слоя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(болей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нет);</w:t>
      </w:r>
    </w:p>
    <w:p w14:paraId="7D5329AC" w14:textId="77777777" w:rsidR="00EB1269" w:rsidRDefault="00EB1269" w:rsidP="00EB1269">
      <w:pPr>
        <w:pStyle w:val="a3"/>
        <w:widowControl w:val="0"/>
        <w:numPr>
          <w:ilvl w:val="0"/>
          <w:numId w:val="13"/>
        </w:numPr>
        <w:tabs>
          <w:tab w:val="left" w:pos="1033"/>
        </w:tabs>
        <w:autoSpaceDE w:val="0"/>
        <w:autoSpaceDN w:val="0"/>
        <w:spacing w:before="0" w:beforeAutospacing="0" w:after="0" w:afterAutospacing="0" w:line="242" w:lineRule="auto"/>
        <w:ind w:right="92" w:firstLine="71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 xml:space="preserve">грубые раздражения костной структуры, очаговый </w:t>
      </w:r>
      <w:proofErr w:type="spellStart"/>
      <w:r w:rsidRPr="00461A1D">
        <w:rPr>
          <w:sz w:val="28"/>
          <w:szCs w:val="28"/>
        </w:rPr>
        <w:t>остеолиз</w:t>
      </w:r>
      <w:proofErr w:type="spellEnd"/>
      <w:r w:rsidRPr="00461A1D">
        <w:rPr>
          <w:sz w:val="28"/>
          <w:szCs w:val="28"/>
        </w:rPr>
        <w:t xml:space="preserve">, нередко </w:t>
      </w:r>
      <w:r>
        <w:rPr>
          <w:sz w:val="28"/>
          <w:szCs w:val="28"/>
        </w:rPr>
        <w:t xml:space="preserve">с </w:t>
      </w:r>
      <w:r w:rsidRPr="00461A1D">
        <w:rPr>
          <w:sz w:val="28"/>
          <w:szCs w:val="28"/>
        </w:rPr>
        <w:t>секвестрами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(болевой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синдром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в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участках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поражения).</w:t>
      </w:r>
    </w:p>
    <w:p w14:paraId="7A72950E" w14:textId="77777777" w:rsidR="00EB1269" w:rsidRPr="00461A1D" w:rsidRDefault="00EB1269" w:rsidP="00EB1269">
      <w:pPr>
        <w:pStyle w:val="a3"/>
        <w:widowControl w:val="0"/>
        <w:numPr>
          <w:ilvl w:val="0"/>
          <w:numId w:val="13"/>
        </w:numPr>
        <w:tabs>
          <w:tab w:val="left" w:pos="1033"/>
        </w:tabs>
        <w:autoSpaceDE w:val="0"/>
        <w:autoSpaceDN w:val="0"/>
        <w:spacing w:before="66" w:beforeAutospacing="0" w:after="0" w:afterAutospacing="0" w:line="242" w:lineRule="auto"/>
        <w:ind w:right="92" w:firstLine="71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тяжелые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деструктивные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изменения,</w:t>
      </w:r>
      <w:r w:rsidRPr="00461A1D">
        <w:rPr>
          <w:spacing w:val="-8"/>
          <w:sz w:val="28"/>
          <w:szCs w:val="28"/>
        </w:rPr>
        <w:t xml:space="preserve"> </w:t>
      </w:r>
      <w:proofErr w:type="spellStart"/>
      <w:r w:rsidRPr="00461A1D">
        <w:rPr>
          <w:sz w:val="28"/>
          <w:szCs w:val="28"/>
        </w:rPr>
        <w:t>остеолиз</w:t>
      </w:r>
      <w:proofErr w:type="spellEnd"/>
      <w:r w:rsidRPr="00461A1D">
        <w:rPr>
          <w:sz w:val="28"/>
          <w:szCs w:val="28"/>
        </w:rPr>
        <w:t>,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секвестрация,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переломы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без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тенденции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к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заживлению.</w:t>
      </w:r>
    </w:p>
    <w:p w14:paraId="18CD37BE" w14:textId="77777777" w:rsidR="00EB1269" w:rsidRDefault="00EB1269" w:rsidP="00EB1269">
      <w:pPr>
        <w:pStyle w:val="aa"/>
        <w:ind w:right="131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Наиболее часто встречаются тяжелые лучевые повреждения нижней челюсти после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лучевой терапии опухолей полости рта. Эти повреждения нередко заканчиваются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некрозом и переломами, более частое развитие некрозов нижней челюсти связано не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только с собственно лучевым повреждением кости, но и обусловлено присоединением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инфекции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из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кариозных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зубов,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особенно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после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их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удаления. Определенное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значение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имеет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также повышенная возможность травматизации пораженного участка, например</w:t>
      </w:r>
      <w:r w:rsidR="002F518C">
        <w:rPr>
          <w:sz w:val="28"/>
          <w:szCs w:val="28"/>
        </w:rPr>
        <w:t>,</w:t>
      </w:r>
      <w:r w:rsidRPr="00461A1D">
        <w:rPr>
          <w:sz w:val="28"/>
          <w:szCs w:val="28"/>
        </w:rPr>
        <w:t xml:space="preserve"> при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жевании.</w:t>
      </w:r>
    </w:p>
    <w:p w14:paraId="13E03F08" w14:textId="77777777" w:rsidR="002F518C" w:rsidRDefault="002F518C" w:rsidP="00EB1269">
      <w:pPr>
        <w:pStyle w:val="11"/>
        <w:spacing w:before="1"/>
        <w:jc w:val="both"/>
        <w:rPr>
          <w:sz w:val="28"/>
          <w:szCs w:val="28"/>
        </w:rPr>
      </w:pPr>
    </w:p>
    <w:p w14:paraId="1CDEC291" w14:textId="77777777" w:rsidR="00EB1269" w:rsidRPr="00461A1D" w:rsidRDefault="00EB1269" w:rsidP="002F518C">
      <w:pPr>
        <w:pStyle w:val="11"/>
        <w:spacing w:before="1"/>
        <w:jc w:val="center"/>
        <w:rPr>
          <w:sz w:val="28"/>
          <w:szCs w:val="28"/>
        </w:rPr>
      </w:pPr>
      <w:r w:rsidRPr="00461A1D">
        <w:rPr>
          <w:sz w:val="28"/>
          <w:szCs w:val="28"/>
        </w:rPr>
        <w:t>Лечение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лучевых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реакций и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осложнений.</w:t>
      </w:r>
    </w:p>
    <w:p w14:paraId="28DAF20B" w14:textId="77777777" w:rsidR="00EB1269" w:rsidRPr="00461A1D" w:rsidRDefault="00EB1269" w:rsidP="00EB1269">
      <w:pPr>
        <w:pStyle w:val="aa"/>
        <w:ind w:right="114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Для предупреждения и лечения общей лучевой реакции больному назначают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богатое витаминами питание с достаточным количеством жидкости (не менее 2 л в день),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прогулки на свежем воздухе, комплекс средств, включающих стимулирующие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 xml:space="preserve">кроветворения (в частности, </w:t>
      </w:r>
      <w:proofErr w:type="spellStart"/>
      <w:r w:rsidRPr="00461A1D">
        <w:rPr>
          <w:sz w:val="28"/>
          <w:szCs w:val="28"/>
        </w:rPr>
        <w:t>лейкопоэз</w:t>
      </w:r>
      <w:proofErr w:type="spellEnd"/>
      <w:r w:rsidRPr="00461A1D">
        <w:rPr>
          <w:sz w:val="28"/>
          <w:szCs w:val="28"/>
        </w:rPr>
        <w:t xml:space="preserve">), средства </w:t>
      </w:r>
      <w:proofErr w:type="spellStart"/>
      <w:r w:rsidRPr="00461A1D">
        <w:rPr>
          <w:sz w:val="28"/>
          <w:szCs w:val="28"/>
        </w:rPr>
        <w:t>антитоксичекого</w:t>
      </w:r>
      <w:proofErr w:type="spellEnd"/>
      <w:r w:rsidRPr="00461A1D">
        <w:rPr>
          <w:sz w:val="28"/>
          <w:szCs w:val="28"/>
        </w:rPr>
        <w:t xml:space="preserve"> ряда, антигистаминные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противовоспалительные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препараты.</w:t>
      </w:r>
    </w:p>
    <w:p w14:paraId="728460C4" w14:textId="77777777" w:rsidR="00EB1269" w:rsidRPr="00461A1D" w:rsidRDefault="002F518C" w:rsidP="00EB1269">
      <w:pPr>
        <w:pStyle w:val="aa"/>
        <w:ind w:right="171"/>
        <w:jc w:val="both"/>
        <w:rPr>
          <w:sz w:val="28"/>
          <w:szCs w:val="28"/>
        </w:rPr>
      </w:pPr>
      <w:r>
        <w:rPr>
          <w:sz w:val="28"/>
          <w:szCs w:val="28"/>
        </w:rPr>
        <w:t>Лечени</w:t>
      </w:r>
      <w:r w:rsidR="00EB1269" w:rsidRPr="00461A1D">
        <w:rPr>
          <w:sz w:val="28"/>
          <w:szCs w:val="28"/>
        </w:rPr>
        <w:t>е местных лучевых повреждений должно быть комплексным.</w:t>
      </w:r>
      <w:r w:rsidR="00EB1269" w:rsidRPr="00461A1D">
        <w:rPr>
          <w:spacing w:val="1"/>
          <w:sz w:val="28"/>
          <w:szCs w:val="28"/>
        </w:rPr>
        <w:t xml:space="preserve"> </w:t>
      </w:r>
      <w:r w:rsidR="00EB1269" w:rsidRPr="00461A1D">
        <w:rPr>
          <w:sz w:val="28"/>
          <w:szCs w:val="28"/>
        </w:rPr>
        <w:t>Эффективным</w:t>
      </w:r>
      <w:r w:rsidR="00EB1269" w:rsidRPr="00461A1D">
        <w:rPr>
          <w:spacing w:val="1"/>
          <w:sz w:val="28"/>
          <w:szCs w:val="28"/>
        </w:rPr>
        <w:t xml:space="preserve"> </w:t>
      </w:r>
      <w:r w:rsidR="00EB1269" w:rsidRPr="00461A1D">
        <w:rPr>
          <w:sz w:val="28"/>
          <w:szCs w:val="28"/>
        </w:rPr>
        <w:t>методом</w:t>
      </w:r>
      <w:r w:rsidR="00EB1269" w:rsidRPr="00461A1D">
        <w:rPr>
          <w:spacing w:val="-2"/>
          <w:sz w:val="28"/>
          <w:szCs w:val="28"/>
        </w:rPr>
        <w:t xml:space="preserve"> </w:t>
      </w:r>
      <w:r w:rsidR="00EB1269" w:rsidRPr="00461A1D">
        <w:rPr>
          <w:sz w:val="28"/>
          <w:szCs w:val="28"/>
        </w:rPr>
        <w:t>лечения будет</w:t>
      </w:r>
      <w:r w:rsidR="00EB1269" w:rsidRPr="00461A1D">
        <w:rPr>
          <w:spacing w:val="1"/>
          <w:sz w:val="28"/>
          <w:szCs w:val="28"/>
        </w:rPr>
        <w:t xml:space="preserve"> </w:t>
      </w:r>
      <w:r w:rsidR="00EB1269" w:rsidRPr="00461A1D">
        <w:rPr>
          <w:sz w:val="28"/>
          <w:szCs w:val="28"/>
        </w:rPr>
        <w:t>тот</w:t>
      </w:r>
      <w:r w:rsidR="00EB1269" w:rsidRPr="00461A1D">
        <w:rPr>
          <w:spacing w:val="-4"/>
          <w:sz w:val="28"/>
          <w:szCs w:val="28"/>
        </w:rPr>
        <w:t xml:space="preserve"> </w:t>
      </w:r>
      <w:r w:rsidR="00EB1269" w:rsidRPr="00461A1D">
        <w:rPr>
          <w:sz w:val="28"/>
          <w:szCs w:val="28"/>
        </w:rPr>
        <w:t>набор</w:t>
      </w:r>
      <w:r w:rsidR="00EB1269" w:rsidRPr="00461A1D">
        <w:rPr>
          <w:spacing w:val="1"/>
          <w:sz w:val="28"/>
          <w:szCs w:val="28"/>
        </w:rPr>
        <w:t xml:space="preserve"> </w:t>
      </w:r>
      <w:r w:rsidR="00EB1269" w:rsidRPr="00461A1D">
        <w:rPr>
          <w:sz w:val="28"/>
          <w:szCs w:val="28"/>
        </w:rPr>
        <w:t>средств</w:t>
      </w:r>
      <w:r w:rsidR="00EB1269" w:rsidRPr="00461A1D">
        <w:rPr>
          <w:spacing w:val="2"/>
          <w:sz w:val="28"/>
          <w:szCs w:val="28"/>
        </w:rPr>
        <w:t xml:space="preserve"> </w:t>
      </w:r>
      <w:r w:rsidR="00EB1269" w:rsidRPr="00461A1D">
        <w:rPr>
          <w:sz w:val="28"/>
          <w:szCs w:val="28"/>
        </w:rPr>
        <w:t>и</w:t>
      </w:r>
      <w:r w:rsidR="00EB1269" w:rsidRPr="00461A1D">
        <w:rPr>
          <w:spacing w:val="2"/>
          <w:sz w:val="28"/>
          <w:szCs w:val="28"/>
        </w:rPr>
        <w:t xml:space="preserve"> </w:t>
      </w:r>
      <w:r w:rsidR="00EB1269" w:rsidRPr="00461A1D">
        <w:rPr>
          <w:sz w:val="28"/>
          <w:szCs w:val="28"/>
        </w:rPr>
        <w:t>способов,</w:t>
      </w:r>
      <w:r w:rsidR="00EB1269" w:rsidRPr="00461A1D">
        <w:rPr>
          <w:spacing w:val="2"/>
          <w:sz w:val="28"/>
          <w:szCs w:val="28"/>
        </w:rPr>
        <w:t xml:space="preserve"> </w:t>
      </w:r>
      <w:r w:rsidR="00EB1269" w:rsidRPr="00461A1D">
        <w:rPr>
          <w:sz w:val="28"/>
          <w:szCs w:val="28"/>
        </w:rPr>
        <w:t>который</w:t>
      </w:r>
      <w:r w:rsidR="00EB1269" w:rsidRPr="00461A1D">
        <w:rPr>
          <w:spacing w:val="1"/>
          <w:sz w:val="28"/>
          <w:szCs w:val="28"/>
        </w:rPr>
        <w:t xml:space="preserve"> </w:t>
      </w:r>
      <w:r w:rsidR="00EB1269" w:rsidRPr="00461A1D">
        <w:rPr>
          <w:sz w:val="28"/>
          <w:szCs w:val="28"/>
        </w:rPr>
        <w:t>способствует нормализации тканевой и регионарной циркуляции в зоне лучевого</w:t>
      </w:r>
      <w:r w:rsidR="00EB1269" w:rsidRPr="00461A1D">
        <w:rPr>
          <w:spacing w:val="1"/>
          <w:sz w:val="28"/>
          <w:szCs w:val="28"/>
        </w:rPr>
        <w:t xml:space="preserve"> </w:t>
      </w:r>
      <w:r w:rsidR="00EB1269" w:rsidRPr="00461A1D">
        <w:rPr>
          <w:sz w:val="28"/>
          <w:szCs w:val="28"/>
        </w:rPr>
        <w:t>поражения.</w:t>
      </w:r>
      <w:r w:rsidR="00EB1269" w:rsidRPr="00461A1D">
        <w:rPr>
          <w:spacing w:val="-3"/>
          <w:sz w:val="28"/>
          <w:szCs w:val="28"/>
        </w:rPr>
        <w:t xml:space="preserve"> </w:t>
      </w:r>
      <w:r w:rsidR="00EB1269" w:rsidRPr="00461A1D">
        <w:rPr>
          <w:sz w:val="28"/>
          <w:szCs w:val="28"/>
        </w:rPr>
        <w:t>Оно</w:t>
      </w:r>
      <w:r w:rsidR="00EB1269" w:rsidRPr="00461A1D">
        <w:rPr>
          <w:spacing w:val="4"/>
          <w:sz w:val="28"/>
          <w:szCs w:val="28"/>
        </w:rPr>
        <w:t xml:space="preserve"> </w:t>
      </w:r>
      <w:r w:rsidR="00EB1269" w:rsidRPr="00461A1D">
        <w:rPr>
          <w:sz w:val="28"/>
          <w:szCs w:val="28"/>
        </w:rPr>
        <w:t>состоит из</w:t>
      </w:r>
      <w:r w:rsidR="00EB1269" w:rsidRPr="00461A1D">
        <w:rPr>
          <w:spacing w:val="-4"/>
          <w:sz w:val="28"/>
          <w:szCs w:val="28"/>
        </w:rPr>
        <w:t xml:space="preserve"> </w:t>
      </w:r>
      <w:r w:rsidR="00EB1269" w:rsidRPr="00461A1D">
        <w:rPr>
          <w:sz w:val="28"/>
          <w:szCs w:val="28"/>
        </w:rPr>
        <w:t>общеукрепляющей</w:t>
      </w:r>
      <w:r w:rsidR="00EB1269" w:rsidRPr="00461A1D">
        <w:rPr>
          <w:spacing w:val="2"/>
          <w:sz w:val="28"/>
          <w:szCs w:val="28"/>
        </w:rPr>
        <w:t xml:space="preserve"> </w:t>
      </w:r>
      <w:r w:rsidR="00EB1269" w:rsidRPr="00461A1D">
        <w:rPr>
          <w:sz w:val="28"/>
          <w:szCs w:val="28"/>
        </w:rPr>
        <w:t>терапии</w:t>
      </w:r>
      <w:r w:rsidR="00EB1269" w:rsidRPr="00461A1D">
        <w:rPr>
          <w:spacing w:val="1"/>
          <w:sz w:val="28"/>
          <w:szCs w:val="28"/>
        </w:rPr>
        <w:t xml:space="preserve"> </w:t>
      </w:r>
      <w:r w:rsidR="00EB1269" w:rsidRPr="00461A1D">
        <w:rPr>
          <w:sz w:val="28"/>
          <w:szCs w:val="28"/>
        </w:rPr>
        <w:t>и</w:t>
      </w:r>
      <w:r w:rsidR="00EB1269" w:rsidRPr="00461A1D">
        <w:rPr>
          <w:spacing w:val="-4"/>
          <w:sz w:val="28"/>
          <w:szCs w:val="28"/>
        </w:rPr>
        <w:t xml:space="preserve"> </w:t>
      </w:r>
      <w:r w:rsidR="00EB1269" w:rsidRPr="00461A1D">
        <w:rPr>
          <w:sz w:val="28"/>
          <w:szCs w:val="28"/>
        </w:rPr>
        <w:t>местного</w:t>
      </w:r>
      <w:r w:rsidR="00EB1269" w:rsidRPr="00461A1D">
        <w:rPr>
          <w:spacing w:val="4"/>
          <w:sz w:val="28"/>
          <w:szCs w:val="28"/>
        </w:rPr>
        <w:t xml:space="preserve"> </w:t>
      </w:r>
      <w:r w:rsidR="00EB1269" w:rsidRPr="00461A1D">
        <w:rPr>
          <w:sz w:val="28"/>
          <w:szCs w:val="28"/>
        </w:rPr>
        <w:t>применения</w:t>
      </w:r>
      <w:r w:rsidR="00EB1269" w:rsidRPr="00461A1D">
        <w:rPr>
          <w:spacing w:val="1"/>
          <w:sz w:val="28"/>
          <w:szCs w:val="28"/>
        </w:rPr>
        <w:t xml:space="preserve"> </w:t>
      </w:r>
      <w:r w:rsidR="00EB1269" w:rsidRPr="00461A1D">
        <w:rPr>
          <w:sz w:val="28"/>
          <w:szCs w:val="28"/>
        </w:rPr>
        <w:t>противовоспалительных</w:t>
      </w:r>
      <w:r w:rsidR="00EB1269" w:rsidRPr="00461A1D">
        <w:rPr>
          <w:spacing w:val="-8"/>
          <w:sz w:val="28"/>
          <w:szCs w:val="28"/>
        </w:rPr>
        <w:t xml:space="preserve"> </w:t>
      </w:r>
      <w:r w:rsidR="00EB1269" w:rsidRPr="00461A1D">
        <w:rPr>
          <w:sz w:val="28"/>
          <w:szCs w:val="28"/>
        </w:rPr>
        <w:t>рассасывающих</w:t>
      </w:r>
      <w:r w:rsidR="00EB1269" w:rsidRPr="00461A1D">
        <w:rPr>
          <w:spacing w:val="-7"/>
          <w:sz w:val="28"/>
          <w:szCs w:val="28"/>
        </w:rPr>
        <w:t xml:space="preserve"> </w:t>
      </w:r>
      <w:r w:rsidR="00EB1269" w:rsidRPr="00461A1D">
        <w:rPr>
          <w:sz w:val="28"/>
          <w:szCs w:val="28"/>
        </w:rPr>
        <w:t>лекарственных</w:t>
      </w:r>
      <w:r w:rsidR="00EB1269" w:rsidRPr="00461A1D">
        <w:rPr>
          <w:spacing w:val="-8"/>
          <w:sz w:val="28"/>
          <w:szCs w:val="28"/>
        </w:rPr>
        <w:t xml:space="preserve"> </w:t>
      </w:r>
      <w:r w:rsidR="00EB1269" w:rsidRPr="00461A1D">
        <w:rPr>
          <w:sz w:val="28"/>
          <w:szCs w:val="28"/>
        </w:rPr>
        <w:t>средств</w:t>
      </w:r>
      <w:r w:rsidR="00EB1269" w:rsidRPr="00461A1D">
        <w:rPr>
          <w:spacing w:val="-1"/>
          <w:sz w:val="28"/>
          <w:szCs w:val="28"/>
        </w:rPr>
        <w:t xml:space="preserve"> </w:t>
      </w:r>
      <w:r w:rsidR="00EB1269" w:rsidRPr="00461A1D">
        <w:rPr>
          <w:sz w:val="28"/>
          <w:szCs w:val="28"/>
        </w:rPr>
        <w:t>(мазь</w:t>
      </w:r>
      <w:r w:rsidR="00EB1269" w:rsidRPr="00461A1D">
        <w:rPr>
          <w:spacing w:val="1"/>
          <w:sz w:val="28"/>
          <w:szCs w:val="28"/>
        </w:rPr>
        <w:t xml:space="preserve"> </w:t>
      </w:r>
      <w:proofErr w:type="spellStart"/>
      <w:r w:rsidR="00EB1269" w:rsidRPr="00461A1D">
        <w:rPr>
          <w:sz w:val="28"/>
          <w:szCs w:val="28"/>
        </w:rPr>
        <w:t>метилурациловая</w:t>
      </w:r>
      <w:proofErr w:type="spellEnd"/>
      <w:r w:rsidR="00EB1269" w:rsidRPr="00461A1D">
        <w:rPr>
          <w:sz w:val="28"/>
          <w:szCs w:val="28"/>
        </w:rPr>
        <w:t>).</w:t>
      </w:r>
    </w:p>
    <w:p w14:paraId="5B813810" w14:textId="77777777" w:rsidR="00EB1269" w:rsidRPr="00461A1D" w:rsidRDefault="00EB1269" w:rsidP="002F518C">
      <w:pPr>
        <w:pStyle w:val="aa"/>
        <w:tabs>
          <w:tab w:val="left" w:pos="9923"/>
        </w:tabs>
        <w:ind w:right="92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Для предупреждения и лечения лучевых реакций слизистых оболочек проводится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санация облучаемых полостей, отменяют раздражающую пищу, курение, спиртные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напитки. Полости промывают слабыми дезинфицирующими растворами, вводят в них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витаминизированные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масла попеременно</w:t>
      </w:r>
      <w:r w:rsidRPr="00461A1D">
        <w:rPr>
          <w:spacing w:val="6"/>
          <w:sz w:val="28"/>
          <w:szCs w:val="28"/>
        </w:rPr>
        <w:t xml:space="preserve"> </w:t>
      </w:r>
      <w:r w:rsidRPr="00461A1D">
        <w:rPr>
          <w:sz w:val="28"/>
          <w:szCs w:val="28"/>
        </w:rPr>
        <w:t>с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1%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раствором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новокаина.</w:t>
      </w:r>
    </w:p>
    <w:p w14:paraId="07509735" w14:textId="77777777" w:rsidR="002F518C" w:rsidRDefault="00EB1269" w:rsidP="002F518C">
      <w:pPr>
        <w:pStyle w:val="aa"/>
        <w:ind w:right="92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При лучевых циститах применяется интенсивная противовоспалительная 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стимулирующая репаративные процессы терапия.</w:t>
      </w:r>
    </w:p>
    <w:p w14:paraId="39C5741E" w14:textId="77777777" w:rsidR="00EB1269" w:rsidRPr="00461A1D" w:rsidRDefault="00EB1269" w:rsidP="00C94BDE">
      <w:pPr>
        <w:pStyle w:val="aa"/>
        <w:ind w:left="0" w:right="92" w:firstLine="0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Назначают антибиотики широкого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спектра действия, инстилляции в мочевой пузырь антисептических растворов и средств,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стимулирующих репарацию (растворы протеолитических ферментов, 5% раствор</w:t>
      </w:r>
      <w:r w:rsidRPr="00461A1D">
        <w:rPr>
          <w:spacing w:val="1"/>
          <w:sz w:val="28"/>
          <w:szCs w:val="28"/>
        </w:rPr>
        <w:t xml:space="preserve"> </w:t>
      </w:r>
      <w:proofErr w:type="spellStart"/>
      <w:r w:rsidRPr="00461A1D">
        <w:rPr>
          <w:sz w:val="28"/>
          <w:szCs w:val="28"/>
        </w:rPr>
        <w:t>димексида</w:t>
      </w:r>
      <w:proofErr w:type="spellEnd"/>
      <w:r w:rsidRPr="00461A1D">
        <w:rPr>
          <w:sz w:val="28"/>
          <w:szCs w:val="28"/>
        </w:rPr>
        <w:t xml:space="preserve">, 10% раствор </w:t>
      </w:r>
      <w:proofErr w:type="spellStart"/>
      <w:r w:rsidRPr="00461A1D">
        <w:rPr>
          <w:sz w:val="28"/>
          <w:szCs w:val="28"/>
        </w:rPr>
        <w:t>дибунола</w:t>
      </w:r>
      <w:proofErr w:type="spellEnd"/>
      <w:r w:rsidRPr="00461A1D">
        <w:rPr>
          <w:sz w:val="28"/>
          <w:szCs w:val="28"/>
        </w:rPr>
        <w:t xml:space="preserve"> или </w:t>
      </w:r>
      <w:proofErr w:type="spellStart"/>
      <w:r w:rsidRPr="00461A1D">
        <w:rPr>
          <w:sz w:val="28"/>
          <w:szCs w:val="28"/>
        </w:rPr>
        <w:t>метилурацила</w:t>
      </w:r>
      <w:proofErr w:type="spellEnd"/>
      <w:r w:rsidRPr="00461A1D">
        <w:rPr>
          <w:sz w:val="28"/>
          <w:szCs w:val="28"/>
        </w:rPr>
        <w:t>). При стенозе мочеточников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 xml:space="preserve">осуществляют их </w:t>
      </w:r>
      <w:proofErr w:type="spellStart"/>
      <w:r w:rsidRPr="00461A1D">
        <w:rPr>
          <w:sz w:val="28"/>
          <w:szCs w:val="28"/>
        </w:rPr>
        <w:t>антеградное</w:t>
      </w:r>
      <w:proofErr w:type="spellEnd"/>
      <w:r w:rsidRPr="00461A1D">
        <w:rPr>
          <w:sz w:val="28"/>
          <w:szCs w:val="28"/>
        </w:rPr>
        <w:t xml:space="preserve"> бужирование. С целью предотвращения лучевого стеноза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мочеточников проводится рассасывающая терапия в виде микроклизм 10%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 xml:space="preserve">диметилсульфоксида в сочетании с </w:t>
      </w:r>
      <w:proofErr w:type="spellStart"/>
      <w:r w:rsidRPr="00461A1D">
        <w:rPr>
          <w:sz w:val="28"/>
          <w:szCs w:val="28"/>
        </w:rPr>
        <w:t>глюкокортико</w:t>
      </w:r>
      <w:proofErr w:type="spellEnd"/>
      <w:r w:rsidRPr="00461A1D">
        <w:rPr>
          <w:sz w:val="28"/>
          <w:szCs w:val="28"/>
        </w:rPr>
        <w:t>-стероидами в течение 30-40 дней. При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нарастании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гидронефроза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угрозе уремии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показаны</w:t>
      </w:r>
      <w:r w:rsidRPr="00461A1D">
        <w:rPr>
          <w:spacing w:val="1"/>
          <w:sz w:val="28"/>
          <w:szCs w:val="28"/>
        </w:rPr>
        <w:t xml:space="preserve"> </w:t>
      </w:r>
      <w:proofErr w:type="spellStart"/>
      <w:r w:rsidRPr="00461A1D">
        <w:rPr>
          <w:sz w:val="28"/>
          <w:szCs w:val="28"/>
        </w:rPr>
        <w:t>коррегирующие</w:t>
      </w:r>
      <w:proofErr w:type="spellEnd"/>
      <w:r w:rsidRPr="00461A1D">
        <w:rPr>
          <w:sz w:val="28"/>
          <w:szCs w:val="28"/>
        </w:rPr>
        <w:t xml:space="preserve"> операции.</w:t>
      </w:r>
    </w:p>
    <w:p w14:paraId="67046EA6" w14:textId="77777777" w:rsidR="00EB1269" w:rsidRPr="00461A1D" w:rsidRDefault="00EB1269" w:rsidP="00EB1269">
      <w:pPr>
        <w:jc w:val="both"/>
        <w:rPr>
          <w:sz w:val="28"/>
          <w:szCs w:val="28"/>
        </w:rPr>
        <w:sectPr w:rsidR="00EB1269" w:rsidRPr="00461A1D" w:rsidSect="002F518C">
          <w:footerReference w:type="default" r:id="rId8"/>
          <w:type w:val="continuous"/>
          <w:pgSz w:w="11910" w:h="16840"/>
          <w:pgMar w:top="1040" w:right="740" w:bottom="280" w:left="1580" w:header="720" w:footer="720" w:gutter="0"/>
          <w:pgNumType w:start="2"/>
          <w:cols w:space="720"/>
        </w:sectPr>
      </w:pPr>
    </w:p>
    <w:p w14:paraId="3015C8A6" w14:textId="77777777" w:rsidR="00EB1269" w:rsidRDefault="00EB1269" w:rsidP="00EB1269">
      <w:pPr>
        <w:pStyle w:val="aa"/>
        <w:spacing w:before="66"/>
        <w:ind w:firstLine="0"/>
        <w:jc w:val="both"/>
        <w:rPr>
          <w:sz w:val="28"/>
          <w:szCs w:val="28"/>
        </w:rPr>
      </w:pPr>
    </w:p>
    <w:p w14:paraId="4EBF42D3" w14:textId="77777777" w:rsidR="00EB1269" w:rsidRDefault="00EB1269" w:rsidP="00EB1269">
      <w:pPr>
        <w:pStyle w:val="aa"/>
        <w:spacing w:before="66"/>
        <w:ind w:firstLine="0"/>
        <w:jc w:val="both"/>
        <w:rPr>
          <w:sz w:val="28"/>
          <w:szCs w:val="28"/>
        </w:rPr>
      </w:pPr>
    </w:p>
    <w:p w14:paraId="1A736D2D" w14:textId="77777777" w:rsidR="00EB1269" w:rsidRDefault="00EB1269" w:rsidP="00EB1269">
      <w:pPr>
        <w:pStyle w:val="aa"/>
        <w:spacing w:before="66"/>
        <w:ind w:firstLine="0"/>
        <w:jc w:val="both"/>
        <w:rPr>
          <w:sz w:val="28"/>
          <w:szCs w:val="28"/>
        </w:rPr>
      </w:pPr>
    </w:p>
    <w:p w14:paraId="593006A0" w14:textId="77777777" w:rsidR="002F518C" w:rsidRDefault="002F518C" w:rsidP="002F518C">
      <w:pPr>
        <w:pStyle w:val="aa"/>
        <w:spacing w:before="66"/>
        <w:ind w:left="0" w:firstLine="0"/>
        <w:rPr>
          <w:sz w:val="28"/>
          <w:szCs w:val="28"/>
        </w:rPr>
      </w:pPr>
    </w:p>
    <w:p w14:paraId="227B1992" w14:textId="77777777" w:rsidR="00C94BDE" w:rsidRDefault="00C94BDE" w:rsidP="002F518C">
      <w:pPr>
        <w:pStyle w:val="aa"/>
        <w:spacing w:before="66"/>
        <w:ind w:left="0" w:firstLine="0"/>
        <w:rPr>
          <w:sz w:val="28"/>
          <w:szCs w:val="28"/>
        </w:rPr>
      </w:pPr>
    </w:p>
    <w:p w14:paraId="6790A9AA" w14:textId="77777777" w:rsidR="009A6055" w:rsidRDefault="009A6055" w:rsidP="002F518C">
      <w:pPr>
        <w:pStyle w:val="aa"/>
        <w:spacing w:before="66"/>
        <w:ind w:left="0" w:firstLine="0"/>
        <w:rPr>
          <w:sz w:val="28"/>
          <w:szCs w:val="28"/>
        </w:rPr>
      </w:pPr>
    </w:p>
    <w:p w14:paraId="33C9BE5E" w14:textId="77777777" w:rsidR="00EB1269" w:rsidRPr="002F518C" w:rsidRDefault="00EB1269" w:rsidP="002F518C">
      <w:pPr>
        <w:pStyle w:val="aa"/>
        <w:spacing w:before="66"/>
        <w:ind w:left="0" w:firstLine="0"/>
        <w:jc w:val="center"/>
        <w:rPr>
          <w:b/>
          <w:sz w:val="28"/>
          <w:szCs w:val="28"/>
        </w:rPr>
      </w:pPr>
      <w:r w:rsidRPr="002F518C">
        <w:rPr>
          <w:b/>
          <w:sz w:val="28"/>
          <w:szCs w:val="28"/>
        </w:rPr>
        <w:t>Заключение.</w:t>
      </w:r>
    </w:p>
    <w:p w14:paraId="5D98ED4B" w14:textId="77777777" w:rsidR="00EB1269" w:rsidRPr="00461A1D" w:rsidRDefault="00EB1269" w:rsidP="00EB1269">
      <w:pPr>
        <w:pStyle w:val="aa"/>
        <w:tabs>
          <w:tab w:val="left" w:pos="9498"/>
        </w:tabs>
        <w:spacing w:before="3"/>
        <w:ind w:right="92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В настоящее время лучевой терапии подвергается 60-70% всех онкологических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больных. При правильном назначении и проведении облучение приводит к стойкому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излечению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почти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половины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пациентов.</w:t>
      </w:r>
    </w:p>
    <w:p w14:paraId="4ED44B95" w14:textId="77777777" w:rsidR="00EB1269" w:rsidRPr="00461A1D" w:rsidRDefault="00EB1269" w:rsidP="00EB1269">
      <w:pPr>
        <w:pStyle w:val="aa"/>
        <w:spacing w:line="242" w:lineRule="auto"/>
        <w:ind w:right="92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Радиочувствительность тканей, даже при воздействии одинаковых доз излучения,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может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быть неодинаковой,</w:t>
      </w:r>
      <w:r w:rsidRPr="00461A1D">
        <w:rPr>
          <w:spacing w:val="2"/>
          <w:sz w:val="28"/>
          <w:szCs w:val="28"/>
        </w:rPr>
        <w:t xml:space="preserve"> </w:t>
      </w:r>
      <w:r w:rsidRPr="00461A1D">
        <w:rPr>
          <w:sz w:val="28"/>
          <w:szCs w:val="28"/>
        </w:rPr>
        <w:t>что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обусловлено</w:t>
      </w:r>
      <w:r w:rsidRPr="00461A1D">
        <w:rPr>
          <w:spacing w:val="4"/>
          <w:sz w:val="28"/>
          <w:szCs w:val="28"/>
        </w:rPr>
        <w:t xml:space="preserve"> </w:t>
      </w:r>
      <w:r w:rsidRPr="00461A1D">
        <w:rPr>
          <w:sz w:val="28"/>
          <w:szCs w:val="28"/>
        </w:rPr>
        <w:t>распределением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дозы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во времени.</w:t>
      </w:r>
    </w:p>
    <w:p w14:paraId="41647E34" w14:textId="77777777" w:rsidR="00EB1269" w:rsidRPr="00EB1269" w:rsidRDefault="00EB1269" w:rsidP="002F518C">
      <w:pPr>
        <w:pStyle w:val="aa"/>
        <w:ind w:right="92"/>
        <w:jc w:val="both"/>
        <w:rPr>
          <w:sz w:val="28"/>
          <w:szCs w:val="28"/>
        </w:rPr>
        <w:sectPr w:rsidR="00EB1269" w:rsidRPr="00EB1269" w:rsidSect="00EB1269">
          <w:type w:val="continuous"/>
          <w:pgSz w:w="11910" w:h="16840"/>
          <w:pgMar w:top="1040" w:right="740" w:bottom="280" w:left="1580" w:header="720" w:footer="720" w:gutter="0"/>
          <w:cols w:space="720"/>
        </w:sectPr>
      </w:pPr>
      <w:r w:rsidRPr="00461A1D">
        <w:rPr>
          <w:sz w:val="28"/>
          <w:szCs w:val="28"/>
        </w:rPr>
        <w:t xml:space="preserve">Фракционирование (дробное подведение дозы) и </w:t>
      </w:r>
      <w:proofErr w:type="spellStart"/>
      <w:r w:rsidRPr="00461A1D">
        <w:rPr>
          <w:sz w:val="28"/>
          <w:szCs w:val="28"/>
        </w:rPr>
        <w:t>прорагированное</w:t>
      </w:r>
      <w:proofErr w:type="spellEnd"/>
      <w:r w:rsidRPr="00461A1D">
        <w:rPr>
          <w:sz w:val="28"/>
          <w:szCs w:val="28"/>
        </w:rPr>
        <w:t xml:space="preserve"> (распределение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дозы во времени в течение однократного облучения как правило, способствуют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уменьшению степени лучевого повреждения, причем этот эффект больше проявляется на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здоровых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тканях,</w:t>
      </w:r>
      <w:r w:rsidRPr="00461A1D">
        <w:rPr>
          <w:spacing w:val="4"/>
          <w:sz w:val="28"/>
          <w:szCs w:val="28"/>
        </w:rPr>
        <w:t xml:space="preserve"> </w:t>
      </w:r>
      <w:r w:rsidRPr="00461A1D">
        <w:rPr>
          <w:sz w:val="28"/>
          <w:szCs w:val="28"/>
        </w:rPr>
        <w:t>чем</w:t>
      </w:r>
      <w:r w:rsidRPr="00461A1D">
        <w:rPr>
          <w:spacing w:val="3"/>
          <w:sz w:val="28"/>
          <w:szCs w:val="28"/>
        </w:rPr>
        <w:t xml:space="preserve"> </w:t>
      </w:r>
      <w:r w:rsidRPr="00461A1D">
        <w:rPr>
          <w:sz w:val="28"/>
          <w:szCs w:val="28"/>
        </w:rPr>
        <w:t>на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тканях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опухолей.</w:t>
      </w:r>
    </w:p>
    <w:p w14:paraId="474A5A05" w14:textId="77777777" w:rsidR="00701160" w:rsidRPr="00532B4C" w:rsidRDefault="00701160" w:rsidP="002F518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4C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2F518C">
        <w:rPr>
          <w:rFonts w:ascii="Times New Roman" w:hAnsi="Times New Roman" w:cs="Times New Roman"/>
          <w:b/>
          <w:sz w:val="28"/>
          <w:szCs w:val="28"/>
        </w:rPr>
        <w:t>.</w:t>
      </w:r>
    </w:p>
    <w:p w14:paraId="0A6C5673" w14:textId="77777777" w:rsidR="00EB1269" w:rsidRPr="00461A1D" w:rsidRDefault="00EB1269" w:rsidP="00EB1269">
      <w:pPr>
        <w:pStyle w:val="a3"/>
        <w:widowControl w:val="0"/>
        <w:numPr>
          <w:ilvl w:val="0"/>
          <w:numId w:val="9"/>
        </w:numPr>
        <w:tabs>
          <w:tab w:val="left" w:pos="1191"/>
        </w:tabs>
        <w:autoSpaceDE w:val="0"/>
        <w:autoSpaceDN w:val="0"/>
        <w:spacing w:before="2" w:beforeAutospacing="0" w:after="0" w:afterAutospacing="0" w:line="360" w:lineRule="auto"/>
        <w:ind w:right="482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Руководство</w:t>
      </w:r>
      <w:r w:rsidRPr="00461A1D">
        <w:rPr>
          <w:spacing w:val="-3"/>
          <w:sz w:val="28"/>
          <w:szCs w:val="28"/>
        </w:rPr>
        <w:t xml:space="preserve"> </w:t>
      </w:r>
      <w:r w:rsidRPr="00461A1D">
        <w:rPr>
          <w:sz w:val="28"/>
          <w:szCs w:val="28"/>
        </w:rPr>
        <w:t>для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врачей</w:t>
      </w:r>
      <w:r w:rsidRPr="00461A1D">
        <w:rPr>
          <w:spacing w:val="-7"/>
          <w:sz w:val="28"/>
          <w:szCs w:val="28"/>
        </w:rPr>
        <w:t xml:space="preserve"> </w:t>
      </w:r>
      <w:r w:rsidRPr="00461A1D">
        <w:rPr>
          <w:sz w:val="28"/>
          <w:szCs w:val="28"/>
        </w:rPr>
        <w:t>под</w:t>
      </w:r>
      <w:r w:rsidRPr="00461A1D">
        <w:rPr>
          <w:spacing w:val="-4"/>
          <w:sz w:val="28"/>
          <w:szCs w:val="28"/>
        </w:rPr>
        <w:t xml:space="preserve"> </w:t>
      </w:r>
      <w:r w:rsidRPr="00461A1D">
        <w:rPr>
          <w:sz w:val="28"/>
          <w:szCs w:val="28"/>
        </w:rPr>
        <w:t>редакцией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профессора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Е.С.</w:t>
      </w:r>
      <w:r w:rsidRPr="00461A1D">
        <w:rPr>
          <w:spacing w:val="-6"/>
          <w:sz w:val="28"/>
          <w:szCs w:val="28"/>
        </w:rPr>
        <w:t xml:space="preserve"> </w:t>
      </w:r>
      <w:r w:rsidRPr="00461A1D">
        <w:rPr>
          <w:sz w:val="28"/>
          <w:szCs w:val="28"/>
        </w:rPr>
        <w:t>Киселевой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«Лучевая</w:t>
      </w:r>
      <w:r w:rsidRPr="00461A1D">
        <w:rPr>
          <w:spacing w:val="-57"/>
          <w:sz w:val="28"/>
          <w:szCs w:val="28"/>
        </w:rPr>
        <w:t xml:space="preserve"> </w:t>
      </w:r>
      <w:r w:rsidRPr="00461A1D">
        <w:rPr>
          <w:sz w:val="28"/>
          <w:szCs w:val="28"/>
        </w:rPr>
        <w:t>терапия</w:t>
      </w:r>
      <w:r w:rsidRPr="00461A1D">
        <w:rPr>
          <w:spacing w:val="1"/>
          <w:sz w:val="28"/>
          <w:szCs w:val="28"/>
        </w:rPr>
        <w:t xml:space="preserve"> </w:t>
      </w:r>
      <w:r w:rsidRPr="00461A1D">
        <w:rPr>
          <w:sz w:val="28"/>
          <w:szCs w:val="28"/>
        </w:rPr>
        <w:t>злокачественных</w:t>
      </w:r>
      <w:r w:rsidRPr="00461A1D">
        <w:rPr>
          <w:spacing w:val="-8"/>
          <w:sz w:val="28"/>
          <w:szCs w:val="28"/>
        </w:rPr>
        <w:t xml:space="preserve"> </w:t>
      </w:r>
      <w:r w:rsidRPr="00461A1D">
        <w:rPr>
          <w:sz w:val="28"/>
          <w:szCs w:val="28"/>
        </w:rPr>
        <w:t>опухолей»</w:t>
      </w:r>
      <w:r>
        <w:rPr>
          <w:sz w:val="28"/>
          <w:szCs w:val="28"/>
        </w:rPr>
        <w:t>.</w:t>
      </w:r>
    </w:p>
    <w:p w14:paraId="793D2B14" w14:textId="77777777" w:rsidR="00EB1269" w:rsidRDefault="00EB1269" w:rsidP="00EB1269">
      <w:pPr>
        <w:pStyle w:val="a3"/>
        <w:widowControl w:val="0"/>
        <w:numPr>
          <w:ilvl w:val="0"/>
          <w:numId w:val="9"/>
        </w:numPr>
        <w:tabs>
          <w:tab w:val="left" w:pos="1191"/>
        </w:tabs>
        <w:autoSpaceDE w:val="0"/>
        <w:autoSpaceDN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А.Ф.</w:t>
      </w:r>
      <w:r w:rsidRPr="00461A1D">
        <w:rPr>
          <w:spacing w:val="-1"/>
          <w:sz w:val="28"/>
          <w:szCs w:val="28"/>
        </w:rPr>
        <w:t xml:space="preserve"> </w:t>
      </w:r>
      <w:r w:rsidRPr="00461A1D">
        <w:rPr>
          <w:sz w:val="28"/>
          <w:szCs w:val="28"/>
        </w:rPr>
        <w:t>Цыб</w:t>
      </w:r>
      <w:r w:rsidRPr="00461A1D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1A1D">
        <w:rPr>
          <w:sz w:val="28"/>
          <w:szCs w:val="28"/>
        </w:rPr>
        <w:t>Терапевтическая</w:t>
      </w:r>
      <w:r w:rsidRPr="00461A1D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радиология».</w:t>
      </w:r>
    </w:p>
    <w:p w14:paraId="3AAA8C09" w14:textId="77777777" w:rsidR="00EB1269" w:rsidRPr="00EB1269" w:rsidRDefault="00EB1269" w:rsidP="00EB1269">
      <w:pPr>
        <w:pStyle w:val="a3"/>
        <w:widowControl w:val="0"/>
        <w:numPr>
          <w:ilvl w:val="0"/>
          <w:numId w:val="9"/>
        </w:numPr>
        <w:tabs>
          <w:tab w:val="left" w:pos="1191"/>
        </w:tabs>
        <w:autoSpaceDE w:val="0"/>
        <w:autoSpaceDN w:val="0"/>
        <w:spacing w:before="3" w:beforeAutospacing="0" w:after="0" w:afterAutospacing="0" w:line="360" w:lineRule="auto"/>
        <w:jc w:val="both"/>
        <w:rPr>
          <w:sz w:val="28"/>
          <w:szCs w:val="28"/>
        </w:rPr>
      </w:pPr>
      <w:r w:rsidRPr="00461A1D">
        <w:rPr>
          <w:sz w:val="28"/>
          <w:szCs w:val="28"/>
        </w:rPr>
        <w:t>М.И.</w:t>
      </w:r>
      <w:r w:rsidRPr="00461A1D">
        <w:rPr>
          <w:spacing w:val="-2"/>
          <w:sz w:val="28"/>
          <w:szCs w:val="28"/>
        </w:rPr>
        <w:t xml:space="preserve"> </w:t>
      </w:r>
      <w:r w:rsidRPr="00461A1D">
        <w:rPr>
          <w:sz w:val="28"/>
          <w:szCs w:val="28"/>
        </w:rPr>
        <w:t>Давыдов, Ш.Х.</w:t>
      </w:r>
      <w:r w:rsidRPr="00461A1D">
        <w:rPr>
          <w:spacing w:val="-5"/>
          <w:sz w:val="28"/>
          <w:szCs w:val="28"/>
        </w:rPr>
        <w:t xml:space="preserve"> </w:t>
      </w:r>
      <w:r w:rsidRPr="00461A1D">
        <w:rPr>
          <w:sz w:val="28"/>
          <w:szCs w:val="28"/>
        </w:rPr>
        <w:t>Ганцев</w:t>
      </w:r>
      <w:r w:rsidRPr="00461A1D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«Онкология».</w:t>
      </w:r>
    </w:p>
    <w:p w14:paraId="3BCB1328" w14:textId="77777777" w:rsidR="00532B4C" w:rsidRPr="00EB1269" w:rsidRDefault="00532B4C" w:rsidP="00EB1269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proofErr w:type="spellStart"/>
      <w:r w:rsidRPr="00532B4C">
        <w:rPr>
          <w:sz w:val="28"/>
          <w:szCs w:val="28"/>
        </w:rPr>
        <w:t>Чиссов</w:t>
      </w:r>
      <w:proofErr w:type="spellEnd"/>
      <w:r w:rsidRPr="00532B4C">
        <w:rPr>
          <w:sz w:val="28"/>
          <w:szCs w:val="28"/>
        </w:rPr>
        <w:t xml:space="preserve"> В.И. Онкология. – М.: ГЭОТАР-Медиа, 2007. </w:t>
      </w:r>
    </w:p>
    <w:sectPr w:rsidR="00532B4C" w:rsidRPr="00EB1269" w:rsidSect="0092223B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0F41" w14:textId="77777777" w:rsidR="0035620C" w:rsidRDefault="0035620C" w:rsidP="0092223B">
      <w:pPr>
        <w:spacing w:after="0" w:line="240" w:lineRule="auto"/>
      </w:pPr>
      <w:r>
        <w:separator/>
      </w:r>
    </w:p>
  </w:endnote>
  <w:endnote w:type="continuationSeparator" w:id="0">
    <w:p w14:paraId="12F1F804" w14:textId="77777777" w:rsidR="0035620C" w:rsidRDefault="0035620C" w:rsidP="0092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6204"/>
      <w:docPartObj>
        <w:docPartGallery w:val="Page Numbers (Bottom of Page)"/>
        <w:docPartUnique/>
      </w:docPartObj>
    </w:sdtPr>
    <w:sdtEndPr/>
    <w:sdtContent>
      <w:p w14:paraId="33E3372D" w14:textId="77777777" w:rsidR="002F518C" w:rsidRDefault="004A3C2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7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C884A7" w14:textId="77777777" w:rsidR="002F518C" w:rsidRDefault="002F518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4EC6" w14:textId="77777777" w:rsidR="0092223B" w:rsidRDefault="00193C32">
    <w:pPr>
      <w:pStyle w:val="a8"/>
      <w:jc w:val="center"/>
    </w:pPr>
    <w:r>
      <w:fldChar w:fldCharType="begin"/>
    </w:r>
    <w:r w:rsidR="0092223B">
      <w:instrText>PAGE   \* MERGEFORMAT</w:instrText>
    </w:r>
    <w:r>
      <w:fldChar w:fldCharType="separate"/>
    </w:r>
    <w:r w:rsidR="0077073F">
      <w:rPr>
        <w:noProof/>
      </w:rPr>
      <w:t>15</w:t>
    </w:r>
    <w:r>
      <w:fldChar w:fldCharType="end"/>
    </w:r>
  </w:p>
  <w:p w14:paraId="03D0D434" w14:textId="77777777" w:rsidR="0092223B" w:rsidRDefault="009222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9E0E" w14:textId="77777777" w:rsidR="0035620C" w:rsidRDefault="0035620C" w:rsidP="0092223B">
      <w:pPr>
        <w:spacing w:after="0" w:line="240" w:lineRule="auto"/>
      </w:pPr>
      <w:r>
        <w:separator/>
      </w:r>
    </w:p>
  </w:footnote>
  <w:footnote w:type="continuationSeparator" w:id="0">
    <w:p w14:paraId="7D896BB7" w14:textId="77777777" w:rsidR="0035620C" w:rsidRDefault="0035620C" w:rsidP="0092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6EB"/>
    <w:multiLevelType w:val="hybridMultilevel"/>
    <w:tmpl w:val="97C4B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6152"/>
    <w:multiLevelType w:val="hybridMultilevel"/>
    <w:tmpl w:val="AC8E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24A4"/>
    <w:multiLevelType w:val="hybridMultilevel"/>
    <w:tmpl w:val="CE7607FA"/>
    <w:lvl w:ilvl="0" w:tplc="75A00E5A">
      <w:start w:val="1"/>
      <w:numFmt w:val="decimal"/>
      <w:lvlText w:val="%1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8A915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2" w:tplc="1BB09918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3" w:tplc="D0ACEB1E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95EAC9B0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5" w:tplc="EECCC812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6" w:tplc="0302C9EC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1A22150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ECD2E930"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76345DF"/>
    <w:multiLevelType w:val="hybridMultilevel"/>
    <w:tmpl w:val="5D1ED5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947F7F"/>
    <w:multiLevelType w:val="hybridMultilevel"/>
    <w:tmpl w:val="FBC2F518"/>
    <w:lvl w:ilvl="0" w:tplc="1E68C56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1AFD3C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9B60313E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704EDF34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6FFC7402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00864D22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96ACCB9A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8604B590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FB2A31E4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AC27337"/>
    <w:multiLevelType w:val="hybridMultilevel"/>
    <w:tmpl w:val="B9EC3C06"/>
    <w:lvl w:ilvl="0" w:tplc="142EAF62">
      <w:start w:val="1"/>
      <w:numFmt w:val="decimal"/>
      <w:lvlText w:val="%1)"/>
      <w:lvlJc w:val="left"/>
      <w:pPr>
        <w:ind w:left="119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0322FD6">
      <w:numFmt w:val="bullet"/>
      <w:lvlText w:val="•"/>
      <w:lvlJc w:val="left"/>
      <w:pPr>
        <w:ind w:left="1066" w:hanging="202"/>
      </w:pPr>
      <w:rPr>
        <w:rFonts w:hint="default"/>
        <w:lang w:val="ru-RU" w:eastAsia="en-US" w:bidi="ar-SA"/>
      </w:rPr>
    </w:lvl>
    <w:lvl w:ilvl="2" w:tplc="8FBC9830">
      <w:numFmt w:val="bullet"/>
      <w:lvlText w:val="•"/>
      <w:lvlJc w:val="left"/>
      <w:pPr>
        <w:ind w:left="2012" w:hanging="202"/>
      </w:pPr>
      <w:rPr>
        <w:rFonts w:hint="default"/>
        <w:lang w:val="ru-RU" w:eastAsia="en-US" w:bidi="ar-SA"/>
      </w:rPr>
    </w:lvl>
    <w:lvl w:ilvl="3" w:tplc="CF42A3CA">
      <w:numFmt w:val="bullet"/>
      <w:lvlText w:val="•"/>
      <w:lvlJc w:val="left"/>
      <w:pPr>
        <w:ind w:left="2959" w:hanging="202"/>
      </w:pPr>
      <w:rPr>
        <w:rFonts w:hint="default"/>
        <w:lang w:val="ru-RU" w:eastAsia="en-US" w:bidi="ar-SA"/>
      </w:rPr>
    </w:lvl>
    <w:lvl w:ilvl="4" w:tplc="2812BEF0">
      <w:numFmt w:val="bullet"/>
      <w:lvlText w:val="•"/>
      <w:lvlJc w:val="left"/>
      <w:pPr>
        <w:ind w:left="3905" w:hanging="202"/>
      </w:pPr>
      <w:rPr>
        <w:rFonts w:hint="default"/>
        <w:lang w:val="ru-RU" w:eastAsia="en-US" w:bidi="ar-SA"/>
      </w:rPr>
    </w:lvl>
    <w:lvl w:ilvl="5" w:tplc="7806EF14">
      <w:numFmt w:val="bullet"/>
      <w:lvlText w:val="•"/>
      <w:lvlJc w:val="left"/>
      <w:pPr>
        <w:ind w:left="4852" w:hanging="202"/>
      </w:pPr>
      <w:rPr>
        <w:rFonts w:hint="default"/>
        <w:lang w:val="ru-RU" w:eastAsia="en-US" w:bidi="ar-SA"/>
      </w:rPr>
    </w:lvl>
    <w:lvl w:ilvl="6" w:tplc="8D56AB04">
      <w:numFmt w:val="bullet"/>
      <w:lvlText w:val="•"/>
      <w:lvlJc w:val="left"/>
      <w:pPr>
        <w:ind w:left="5798" w:hanging="202"/>
      </w:pPr>
      <w:rPr>
        <w:rFonts w:hint="default"/>
        <w:lang w:val="ru-RU" w:eastAsia="en-US" w:bidi="ar-SA"/>
      </w:rPr>
    </w:lvl>
    <w:lvl w:ilvl="7" w:tplc="2294DC38">
      <w:numFmt w:val="bullet"/>
      <w:lvlText w:val="•"/>
      <w:lvlJc w:val="left"/>
      <w:pPr>
        <w:ind w:left="6744" w:hanging="202"/>
      </w:pPr>
      <w:rPr>
        <w:rFonts w:hint="default"/>
        <w:lang w:val="ru-RU" w:eastAsia="en-US" w:bidi="ar-SA"/>
      </w:rPr>
    </w:lvl>
    <w:lvl w:ilvl="8" w:tplc="DED6318E">
      <w:numFmt w:val="bullet"/>
      <w:lvlText w:val="•"/>
      <w:lvlJc w:val="left"/>
      <w:pPr>
        <w:ind w:left="7691" w:hanging="202"/>
      </w:pPr>
      <w:rPr>
        <w:rFonts w:hint="default"/>
        <w:lang w:val="ru-RU" w:eastAsia="en-US" w:bidi="ar-SA"/>
      </w:rPr>
    </w:lvl>
  </w:abstractNum>
  <w:abstractNum w:abstractNumId="6" w15:restartNumberingAfterBreak="0">
    <w:nsid w:val="3AE77117"/>
    <w:multiLevelType w:val="hybridMultilevel"/>
    <w:tmpl w:val="940028C4"/>
    <w:lvl w:ilvl="0" w:tplc="3348AD7E">
      <w:start w:val="1"/>
      <w:numFmt w:val="upperRoman"/>
      <w:lvlText w:val="%1."/>
      <w:lvlJc w:val="left"/>
      <w:pPr>
        <w:ind w:left="119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3624621C">
      <w:numFmt w:val="bullet"/>
      <w:lvlText w:val="•"/>
      <w:lvlJc w:val="left"/>
      <w:pPr>
        <w:ind w:left="1066" w:hanging="207"/>
      </w:pPr>
      <w:rPr>
        <w:rFonts w:hint="default"/>
        <w:lang w:val="ru-RU" w:eastAsia="en-US" w:bidi="ar-SA"/>
      </w:rPr>
    </w:lvl>
    <w:lvl w:ilvl="2" w:tplc="59EE545C">
      <w:numFmt w:val="bullet"/>
      <w:lvlText w:val="•"/>
      <w:lvlJc w:val="left"/>
      <w:pPr>
        <w:ind w:left="2012" w:hanging="207"/>
      </w:pPr>
      <w:rPr>
        <w:rFonts w:hint="default"/>
        <w:lang w:val="ru-RU" w:eastAsia="en-US" w:bidi="ar-SA"/>
      </w:rPr>
    </w:lvl>
    <w:lvl w:ilvl="3" w:tplc="DA048B26">
      <w:numFmt w:val="bullet"/>
      <w:lvlText w:val="•"/>
      <w:lvlJc w:val="left"/>
      <w:pPr>
        <w:ind w:left="2959" w:hanging="207"/>
      </w:pPr>
      <w:rPr>
        <w:rFonts w:hint="default"/>
        <w:lang w:val="ru-RU" w:eastAsia="en-US" w:bidi="ar-SA"/>
      </w:rPr>
    </w:lvl>
    <w:lvl w:ilvl="4" w:tplc="98A69C3E">
      <w:numFmt w:val="bullet"/>
      <w:lvlText w:val="•"/>
      <w:lvlJc w:val="left"/>
      <w:pPr>
        <w:ind w:left="3905" w:hanging="207"/>
      </w:pPr>
      <w:rPr>
        <w:rFonts w:hint="default"/>
        <w:lang w:val="ru-RU" w:eastAsia="en-US" w:bidi="ar-SA"/>
      </w:rPr>
    </w:lvl>
    <w:lvl w:ilvl="5" w:tplc="624C8EEE">
      <w:numFmt w:val="bullet"/>
      <w:lvlText w:val="•"/>
      <w:lvlJc w:val="left"/>
      <w:pPr>
        <w:ind w:left="4852" w:hanging="207"/>
      </w:pPr>
      <w:rPr>
        <w:rFonts w:hint="default"/>
        <w:lang w:val="ru-RU" w:eastAsia="en-US" w:bidi="ar-SA"/>
      </w:rPr>
    </w:lvl>
    <w:lvl w:ilvl="6" w:tplc="C1345E3C">
      <w:numFmt w:val="bullet"/>
      <w:lvlText w:val="•"/>
      <w:lvlJc w:val="left"/>
      <w:pPr>
        <w:ind w:left="5798" w:hanging="207"/>
      </w:pPr>
      <w:rPr>
        <w:rFonts w:hint="default"/>
        <w:lang w:val="ru-RU" w:eastAsia="en-US" w:bidi="ar-SA"/>
      </w:rPr>
    </w:lvl>
    <w:lvl w:ilvl="7" w:tplc="9414383C">
      <w:numFmt w:val="bullet"/>
      <w:lvlText w:val="•"/>
      <w:lvlJc w:val="left"/>
      <w:pPr>
        <w:ind w:left="6744" w:hanging="207"/>
      </w:pPr>
      <w:rPr>
        <w:rFonts w:hint="default"/>
        <w:lang w:val="ru-RU" w:eastAsia="en-US" w:bidi="ar-SA"/>
      </w:rPr>
    </w:lvl>
    <w:lvl w:ilvl="8" w:tplc="E8D4BB04">
      <w:numFmt w:val="bullet"/>
      <w:lvlText w:val="•"/>
      <w:lvlJc w:val="left"/>
      <w:pPr>
        <w:ind w:left="7691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4D963592"/>
    <w:multiLevelType w:val="hybridMultilevel"/>
    <w:tmpl w:val="CB122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65145"/>
    <w:multiLevelType w:val="hybridMultilevel"/>
    <w:tmpl w:val="340072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52E58"/>
    <w:multiLevelType w:val="hybridMultilevel"/>
    <w:tmpl w:val="270C5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79BF"/>
    <w:multiLevelType w:val="hybridMultilevel"/>
    <w:tmpl w:val="8E001826"/>
    <w:lvl w:ilvl="0" w:tplc="CF36DD8E">
      <w:start w:val="1"/>
      <w:numFmt w:val="decimal"/>
      <w:lvlText w:val="%1)"/>
      <w:lvlJc w:val="left"/>
      <w:pPr>
        <w:ind w:left="119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C47214">
      <w:numFmt w:val="bullet"/>
      <w:lvlText w:val="•"/>
      <w:lvlJc w:val="left"/>
      <w:pPr>
        <w:ind w:left="1066" w:hanging="202"/>
      </w:pPr>
      <w:rPr>
        <w:rFonts w:hint="default"/>
        <w:lang w:val="ru-RU" w:eastAsia="en-US" w:bidi="ar-SA"/>
      </w:rPr>
    </w:lvl>
    <w:lvl w:ilvl="2" w:tplc="C5A61C5C">
      <w:numFmt w:val="bullet"/>
      <w:lvlText w:val="•"/>
      <w:lvlJc w:val="left"/>
      <w:pPr>
        <w:ind w:left="2012" w:hanging="202"/>
      </w:pPr>
      <w:rPr>
        <w:rFonts w:hint="default"/>
        <w:lang w:val="ru-RU" w:eastAsia="en-US" w:bidi="ar-SA"/>
      </w:rPr>
    </w:lvl>
    <w:lvl w:ilvl="3" w:tplc="3D289C40">
      <w:numFmt w:val="bullet"/>
      <w:lvlText w:val="•"/>
      <w:lvlJc w:val="left"/>
      <w:pPr>
        <w:ind w:left="2959" w:hanging="202"/>
      </w:pPr>
      <w:rPr>
        <w:rFonts w:hint="default"/>
        <w:lang w:val="ru-RU" w:eastAsia="en-US" w:bidi="ar-SA"/>
      </w:rPr>
    </w:lvl>
    <w:lvl w:ilvl="4" w:tplc="C6A8C5D6">
      <w:numFmt w:val="bullet"/>
      <w:lvlText w:val="•"/>
      <w:lvlJc w:val="left"/>
      <w:pPr>
        <w:ind w:left="3905" w:hanging="202"/>
      </w:pPr>
      <w:rPr>
        <w:rFonts w:hint="default"/>
        <w:lang w:val="ru-RU" w:eastAsia="en-US" w:bidi="ar-SA"/>
      </w:rPr>
    </w:lvl>
    <w:lvl w:ilvl="5" w:tplc="4364B376">
      <w:numFmt w:val="bullet"/>
      <w:lvlText w:val="•"/>
      <w:lvlJc w:val="left"/>
      <w:pPr>
        <w:ind w:left="4852" w:hanging="202"/>
      </w:pPr>
      <w:rPr>
        <w:rFonts w:hint="default"/>
        <w:lang w:val="ru-RU" w:eastAsia="en-US" w:bidi="ar-SA"/>
      </w:rPr>
    </w:lvl>
    <w:lvl w:ilvl="6" w:tplc="58C2A520">
      <w:numFmt w:val="bullet"/>
      <w:lvlText w:val="•"/>
      <w:lvlJc w:val="left"/>
      <w:pPr>
        <w:ind w:left="5798" w:hanging="202"/>
      </w:pPr>
      <w:rPr>
        <w:rFonts w:hint="default"/>
        <w:lang w:val="ru-RU" w:eastAsia="en-US" w:bidi="ar-SA"/>
      </w:rPr>
    </w:lvl>
    <w:lvl w:ilvl="7" w:tplc="651EC458">
      <w:numFmt w:val="bullet"/>
      <w:lvlText w:val="•"/>
      <w:lvlJc w:val="left"/>
      <w:pPr>
        <w:ind w:left="6744" w:hanging="202"/>
      </w:pPr>
      <w:rPr>
        <w:rFonts w:hint="default"/>
        <w:lang w:val="ru-RU" w:eastAsia="en-US" w:bidi="ar-SA"/>
      </w:rPr>
    </w:lvl>
    <w:lvl w:ilvl="8" w:tplc="DAAA5806">
      <w:numFmt w:val="bullet"/>
      <w:lvlText w:val="•"/>
      <w:lvlJc w:val="left"/>
      <w:pPr>
        <w:ind w:left="7691" w:hanging="202"/>
      </w:pPr>
      <w:rPr>
        <w:rFonts w:hint="default"/>
        <w:lang w:val="ru-RU" w:eastAsia="en-US" w:bidi="ar-SA"/>
      </w:rPr>
    </w:lvl>
  </w:abstractNum>
  <w:abstractNum w:abstractNumId="11" w15:restartNumberingAfterBreak="0">
    <w:nsid w:val="5D670AC9"/>
    <w:multiLevelType w:val="hybridMultilevel"/>
    <w:tmpl w:val="CE2A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C6166"/>
    <w:multiLevelType w:val="hybridMultilevel"/>
    <w:tmpl w:val="A5F8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669A4"/>
    <w:multiLevelType w:val="hybridMultilevel"/>
    <w:tmpl w:val="22789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DE"/>
    <w:rsid w:val="00092775"/>
    <w:rsid w:val="000A2735"/>
    <w:rsid w:val="000C6AC9"/>
    <w:rsid w:val="00193C32"/>
    <w:rsid w:val="001F3D1C"/>
    <w:rsid w:val="0022542F"/>
    <w:rsid w:val="002F518C"/>
    <w:rsid w:val="00310C34"/>
    <w:rsid w:val="0035620C"/>
    <w:rsid w:val="004002DE"/>
    <w:rsid w:val="00442336"/>
    <w:rsid w:val="00455834"/>
    <w:rsid w:val="004A3C2A"/>
    <w:rsid w:val="004C3971"/>
    <w:rsid w:val="00532B4C"/>
    <w:rsid w:val="005A285C"/>
    <w:rsid w:val="005C248B"/>
    <w:rsid w:val="00635F6D"/>
    <w:rsid w:val="00654586"/>
    <w:rsid w:val="006A6DE1"/>
    <w:rsid w:val="00701160"/>
    <w:rsid w:val="0074781B"/>
    <w:rsid w:val="0077073F"/>
    <w:rsid w:val="008136E1"/>
    <w:rsid w:val="008B3E6B"/>
    <w:rsid w:val="008E0F29"/>
    <w:rsid w:val="0092223B"/>
    <w:rsid w:val="00943669"/>
    <w:rsid w:val="009A6055"/>
    <w:rsid w:val="009E22EC"/>
    <w:rsid w:val="00A779F7"/>
    <w:rsid w:val="00AA78F0"/>
    <w:rsid w:val="00B552C4"/>
    <w:rsid w:val="00B94343"/>
    <w:rsid w:val="00BC0611"/>
    <w:rsid w:val="00C11F06"/>
    <w:rsid w:val="00C94BDE"/>
    <w:rsid w:val="00CF7669"/>
    <w:rsid w:val="00D73525"/>
    <w:rsid w:val="00D7508C"/>
    <w:rsid w:val="00E2630F"/>
    <w:rsid w:val="00EB1269"/>
    <w:rsid w:val="00ED1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0542"/>
  <w15:docId w15:val="{EC2960FE-3EF2-438B-AB6F-5D15687B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2775"/>
  </w:style>
  <w:style w:type="paragraph" w:styleId="a3">
    <w:name w:val="List Paragraph"/>
    <w:basedOn w:val="a"/>
    <w:uiPriority w:val="1"/>
    <w:qFormat/>
    <w:rsid w:val="0009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2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223B"/>
  </w:style>
  <w:style w:type="paragraph" w:styleId="a8">
    <w:name w:val="footer"/>
    <w:basedOn w:val="a"/>
    <w:link w:val="a9"/>
    <w:uiPriority w:val="99"/>
    <w:unhideWhenUsed/>
    <w:rsid w:val="0092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23B"/>
  </w:style>
  <w:style w:type="paragraph" w:styleId="aa">
    <w:name w:val="Body Text"/>
    <w:basedOn w:val="a"/>
    <w:link w:val="ab"/>
    <w:uiPriority w:val="1"/>
    <w:qFormat/>
    <w:rsid w:val="00EB1269"/>
    <w:pPr>
      <w:widowControl w:val="0"/>
      <w:autoSpaceDE w:val="0"/>
      <w:autoSpaceDN w:val="0"/>
      <w:spacing w:after="0" w:line="240" w:lineRule="auto"/>
      <w:ind w:left="119"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EB126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B1269"/>
    <w:pPr>
      <w:widowControl w:val="0"/>
      <w:autoSpaceDE w:val="0"/>
      <w:autoSpaceDN w:val="0"/>
      <w:spacing w:after="0" w:line="275" w:lineRule="exact"/>
      <w:ind w:left="83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A23C-3EA0-465B-9EBA-A923544E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Петрович</dc:creator>
  <cp:lastModifiedBy>Амалия Акопян</cp:lastModifiedBy>
  <cp:revision>2</cp:revision>
  <dcterms:created xsi:type="dcterms:W3CDTF">2024-01-22T12:49:00Z</dcterms:created>
  <dcterms:modified xsi:type="dcterms:W3CDTF">2024-01-22T12:49:00Z</dcterms:modified>
</cp:coreProperties>
</file>