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32" w:rsidRPr="00655932" w:rsidRDefault="00655932" w:rsidP="0094290E">
      <w:pPr>
        <w:jc w:val="center"/>
        <w:rPr>
          <w:rFonts w:ascii="Calibri" w:eastAsia="Calibri" w:hAnsi="Calibri" w:cs="Times New Roman"/>
          <w:b/>
          <w:sz w:val="28"/>
          <w:szCs w:val="28"/>
          <w:lang w:val="en-US"/>
        </w:rPr>
      </w:pPr>
      <w:r w:rsidRPr="00655932">
        <w:rPr>
          <w:rFonts w:ascii="Calibri" w:eastAsia="Calibri" w:hAnsi="Calibri" w:cs="Times New Roman"/>
          <w:b/>
          <w:sz w:val="28"/>
          <w:szCs w:val="28"/>
          <w:lang w:val="en-US"/>
        </w:rPr>
        <w:t>At a Conference with International Participation</w:t>
      </w:r>
    </w:p>
    <w:p w:rsidR="00655932" w:rsidRPr="00D457B8" w:rsidRDefault="004F5E68" w:rsidP="00655932">
      <w:pPr>
        <w:spacing w:after="0" w:line="240" w:lineRule="auto"/>
        <w:jc w:val="both"/>
        <w:rPr>
          <w:rFonts w:ascii="Times New Roman" w:eastAsia="Calibri" w:hAnsi="Times New Roman" w:cs="Times New Roman"/>
          <w:sz w:val="28"/>
          <w:szCs w:val="28"/>
          <w:lang w:val="en-US"/>
        </w:rPr>
      </w:pPr>
      <w:r w:rsidRPr="00D457B8">
        <w:rPr>
          <w:rFonts w:ascii="Times New Roman" w:eastAsia="Calibri" w:hAnsi="Times New Roman" w:cs="Times New Roman"/>
          <w:sz w:val="28"/>
          <w:szCs w:val="28"/>
          <w:lang w:val="en-US"/>
        </w:rPr>
        <w:t xml:space="preserve">Prof. </w:t>
      </w:r>
      <w:proofErr w:type="spellStart"/>
      <w:r w:rsidRPr="00D457B8">
        <w:rPr>
          <w:rFonts w:ascii="Times New Roman" w:eastAsia="Calibri" w:hAnsi="Times New Roman" w:cs="Times New Roman"/>
          <w:sz w:val="28"/>
          <w:szCs w:val="28"/>
          <w:lang w:val="en-US"/>
        </w:rPr>
        <w:t>V.</w:t>
      </w:r>
      <w:proofErr w:type="gramStart"/>
      <w:r w:rsidRPr="00D457B8">
        <w:rPr>
          <w:rFonts w:ascii="Times New Roman" w:eastAsia="Calibri" w:hAnsi="Times New Roman" w:cs="Times New Roman"/>
          <w:sz w:val="28"/>
          <w:szCs w:val="28"/>
          <w:lang w:val="en-US"/>
        </w:rPr>
        <w:t>F.Voino</w:t>
      </w:r>
      <w:proofErr w:type="gramEnd"/>
      <w:r w:rsidRPr="00D457B8">
        <w:rPr>
          <w:rFonts w:ascii="Times New Roman" w:eastAsia="Calibri" w:hAnsi="Times New Roman" w:cs="Times New Roman"/>
          <w:sz w:val="28"/>
          <w:szCs w:val="28"/>
          <w:lang w:val="en-US"/>
        </w:rPr>
        <w:t>-Yasenetsky</w:t>
      </w:r>
      <w:proofErr w:type="spellEnd"/>
      <w:r w:rsidRPr="00D457B8">
        <w:rPr>
          <w:rFonts w:ascii="Times New Roman" w:eastAsia="Calibri" w:hAnsi="Times New Roman" w:cs="Times New Roman"/>
          <w:sz w:val="28"/>
          <w:szCs w:val="28"/>
          <w:lang w:val="en-US"/>
        </w:rPr>
        <w:t xml:space="preserve"> </w:t>
      </w:r>
      <w:r w:rsidR="00655932" w:rsidRPr="00D457B8">
        <w:rPr>
          <w:rFonts w:ascii="Times New Roman" w:eastAsia="Calibri" w:hAnsi="Times New Roman" w:cs="Times New Roman"/>
          <w:sz w:val="28"/>
          <w:szCs w:val="28"/>
          <w:lang w:val="en-US"/>
        </w:rPr>
        <w:t xml:space="preserve">Krasnoyarsk State Medical University is one of the world-known educational institutions. It rates among the best medical universities in the country. From time to time it hosts international conferences and congresses. </w:t>
      </w:r>
      <w:r w:rsidR="0094290E" w:rsidRPr="00D457B8">
        <w:rPr>
          <w:rFonts w:ascii="Times New Roman" w:eastAsia="Calibri" w:hAnsi="Times New Roman" w:cs="Times New Roman"/>
          <w:sz w:val="28"/>
          <w:szCs w:val="28"/>
          <w:lang w:val="en-US"/>
        </w:rPr>
        <w:t xml:space="preserve">Some years ago </w:t>
      </w:r>
      <w:r w:rsidR="00655932" w:rsidRPr="00D457B8">
        <w:rPr>
          <w:rFonts w:ascii="Times New Roman" w:eastAsia="Calibri" w:hAnsi="Times New Roman" w:cs="Times New Roman"/>
          <w:sz w:val="28"/>
          <w:szCs w:val="28"/>
          <w:lang w:val="en-US"/>
        </w:rPr>
        <w:t xml:space="preserve">it hosted an international conference “Modern Medical Education: Traditions and Innovations”. On the agenda there was the </w:t>
      </w:r>
      <w:r w:rsidR="0094290E" w:rsidRPr="00D457B8">
        <w:rPr>
          <w:rFonts w:ascii="Times New Roman" w:eastAsia="Calibri" w:hAnsi="Times New Roman" w:cs="Times New Roman"/>
          <w:sz w:val="28"/>
          <w:szCs w:val="28"/>
          <w:lang w:val="en-US"/>
        </w:rPr>
        <w:t>plenary</w:t>
      </w:r>
      <w:r w:rsidR="00655932" w:rsidRPr="00D457B8">
        <w:rPr>
          <w:rFonts w:ascii="Times New Roman" w:eastAsia="Calibri" w:hAnsi="Times New Roman" w:cs="Times New Roman"/>
          <w:sz w:val="28"/>
          <w:szCs w:val="28"/>
          <w:lang w:val="en-US"/>
        </w:rPr>
        <w:t xml:space="preserve"> meeting, some reports were made by leading specialists in the field of medical education, and some time was reserved for discussions and master classes.</w:t>
      </w:r>
      <w:r w:rsidR="0094290E" w:rsidRPr="00D457B8">
        <w:rPr>
          <w:rFonts w:ascii="Times New Roman" w:eastAsia="Calibri" w:hAnsi="Times New Roman" w:cs="Times New Roman"/>
          <w:sz w:val="28"/>
          <w:szCs w:val="28"/>
          <w:lang w:val="en-US"/>
        </w:rPr>
        <w:t xml:space="preserve"> Rector of </w:t>
      </w:r>
      <w:proofErr w:type="spellStart"/>
      <w:r w:rsidR="0094290E" w:rsidRPr="00D457B8">
        <w:rPr>
          <w:rFonts w:ascii="Times New Roman" w:eastAsia="Calibri" w:hAnsi="Times New Roman" w:cs="Times New Roman"/>
          <w:sz w:val="28"/>
          <w:szCs w:val="28"/>
          <w:lang w:val="en-US"/>
        </w:rPr>
        <w:t>KrasGMU</w:t>
      </w:r>
      <w:proofErr w:type="spellEnd"/>
      <w:r w:rsidR="0094290E" w:rsidRPr="00D457B8">
        <w:rPr>
          <w:rFonts w:ascii="Times New Roman" w:eastAsia="Calibri" w:hAnsi="Times New Roman" w:cs="Times New Roman"/>
          <w:sz w:val="28"/>
          <w:szCs w:val="28"/>
          <w:lang w:val="en-US"/>
        </w:rPr>
        <w:t xml:space="preserve"> </w:t>
      </w:r>
      <w:r w:rsidR="00655932" w:rsidRPr="00D457B8">
        <w:rPr>
          <w:rFonts w:ascii="Times New Roman" w:eastAsia="Calibri" w:hAnsi="Times New Roman" w:cs="Times New Roman"/>
          <w:sz w:val="28"/>
          <w:szCs w:val="28"/>
          <w:lang w:val="en-US"/>
        </w:rPr>
        <w:t xml:space="preserve">spoke out with a welcoming address. The participants of the Conference were greeted by the director of the Department of </w:t>
      </w:r>
      <w:r w:rsidRPr="00D457B8">
        <w:rPr>
          <w:rFonts w:ascii="Times New Roman" w:eastAsia="Calibri" w:hAnsi="Times New Roman" w:cs="Times New Roman"/>
          <w:sz w:val="28"/>
          <w:szCs w:val="28"/>
          <w:lang w:val="en-US"/>
        </w:rPr>
        <w:t xml:space="preserve">Science, Education and Manpower Policy </w:t>
      </w:r>
      <w:r w:rsidR="00655932" w:rsidRPr="00D457B8">
        <w:rPr>
          <w:rFonts w:ascii="Times New Roman" w:eastAsia="Calibri" w:hAnsi="Times New Roman" w:cs="Times New Roman"/>
          <w:sz w:val="28"/>
          <w:szCs w:val="28"/>
          <w:lang w:val="en-US"/>
        </w:rPr>
        <w:t>of the Ministry of Health Service and Social Development of the Russian Federation, and Minister of Health Service of the Krasnoyarsk territory.</w:t>
      </w:r>
    </w:p>
    <w:p w:rsidR="00655932" w:rsidRPr="00D457B8" w:rsidRDefault="00655932" w:rsidP="00655932">
      <w:pPr>
        <w:spacing w:after="0" w:line="240" w:lineRule="auto"/>
        <w:jc w:val="both"/>
        <w:rPr>
          <w:rFonts w:ascii="Times New Roman" w:eastAsia="Calibri" w:hAnsi="Times New Roman" w:cs="Times New Roman"/>
          <w:sz w:val="28"/>
          <w:szCs w:val="28"/>
          <w:lang w:val="en-US"/>
        </w:rPr>
      </w:pPr>
      <w:r w:rsidRPr="00D457B8">
        <w:rPr>
          <w:rFonts w:ascii="Times New Roman" w:eastAsia="Calibri" w:hAnsi="Times New Roman" w:cs="Times New Roman"/>
          <w:sz w:val="28"/>
          <w:szCs w:val="28"/>
          <w:lang w:val="en-US"/>
        </w:rPr>
        <w:t xml:space="preserve">Stefan Lindgren, </w:t>
      </w:r>
      <w:r w:rsidRPr="00D457B8">
        <w:rPr>
          <w:rFonts w:ascii="Times New Roman" w:eastAsia="Calibri" w:hAnsi="Times New Roman" w:cs="Times New Roman"/>
          <w:b/>
          <w:sz w:val="28"/>
          <w:szCs w:val="28"/>
          <w:lang w:val="en-US"/>
        </w:rPr>
        <w:t>WFME*</w:t>
      </w:r>
      <w:r w:rsidRPr="00D457B8">
        <w:rPr>
          <w:rFonts w:ascii="Times New Roman" w:eastAsia="Calibri" w:hAnsi="Times New Roman" w:cs="Times New Roman"/>
          <w:sz w:val="28"/>
          <w:szCs w:val="28"/>
          <w:lang w:val="en-US"/>
        </w:rPr>
        <w:t xml:space="preserve"> President, made a report “Assessment of Quality of Students at Medical Schools”. There were three main items in his report: Professional competence, Assessment of competence, and Standards for development and accreditation of educational </w:t>
      </w:r>
      <w:proofErr w:type="spellStart"/>
      <w:r w:rsidRPr="00D457B8">
        <w:rPr>
          <w:rFonts w:ascii="Times New Roman" w:eastAsia="Calibri" w:hAnsi="Times New Roman" w:cs="Times New Roman"/>
          <w:sz w:val="28"/>
          <w:szCs w:val="28"/>
          <w:lang w:val="en-US"/>
        </w:rPr>
        <w:t>programmes</w:t>
      </w:r>
      <w:proofErr w:type="spellEnd"/>
      <w:r w:rsidRPr="00D457B8">
        <w:rPr>
          <w:rFonts w:ascii="Times New Roman" w:eastAsia="Calibri" w:hAnsi="Times New Roman" w:cs="Times New Roman"/>
          <w:sz w:val="28"/>
          <w:szCs w:val="28"/>
          <w:lang w:val="en-US"/>
        </w:rPr>
        <w:t>. Mr. S. Lindgren began his report by saying that doctors as clinical scientists apply the principles and procedures of medicine to prevent, diagnose, care for and treat patients with illness, disease and injury and to maintain physical and mental health. They supervise the implementation of care and treatment plans by others in the health care team and conduct medical education and research. He spoke about the global role of the doctor in health care, what the doctor is able to do, and what they should do. Mr. Lindgren enumerated the core competences of a doctor:</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Patient care</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Communication skills</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Technical skills</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Professional, ethical and legal issues</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Organizational planning and service</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Management skills</w:t>
      </w:r>
    </w:p>
    <w:p w:rsidR="00655932" w:rsidRPr="00655932" w:rsidRDefault="00655932" w:rsidP="00655932">
      <w:pPr>
        <w:numPr>
          <w:ilvl w:val="0"/>
          <w:numId w:val="1"/>
        </w:numPr>
        <w:spacing w:after="0" w:line="240" w:lineRule="auto"/>
        <w:jc w:val="both"/>
        <w:rPr>
          <w:rFonts w:ascii="Calibri" w:eastAsia="Calibri" w:hAnsi="Calibri" w:cs="Times New Roman"/>
          <w:sz w:val="28"/>
          <w:szCs w:val="28"/>
          <w:lang w:val="en-US"/>
        </w:rPr>
      </w:pPr>
      <w:r w:rsidRPr="00655932">
        <w:rPr>
          <w:rFonts w:ascii="Calibri" w:eastAsia="Calibri" w:hAnsi="Calibri" w:cs="Times New Roman"/>
          <w:sz w:val="28"/>
          <w:szCs w:val="28"/>
          <w:lang w:val="en-US"/>
        </w:rPr>
        <w:t>Academic activities – education and research</w:t>
      </w:r>
    </w:p>
    <w:p w:rsidR="00655932" w:rsidRPr="00D457B8" w:rsidRDefault="00655932" w:rsidP="00D457B8">
      <w:pPr>
        <w:spacing w:after="0" w:line="240" w:lineRule="auto"/>
        <w:jc w:val="both"/>
        <w:rPr>
          <w:rFonts w:ascii="Times New Roman" w:eastAsia="Calibri" w:hAnsi="Times New Roman" w:cs="Times New Roman"/>
          <w:sz w:val="28"/>
          <w:szCs w:val="28"/>
          <w:lang w:val="en-US"/>
        </w:rPr>
      </w:pPr>
      <w:r w:rsidRPr="00D457B8">
        <w:rPr>
          <w:rFonts w:ascii="Times New Roman" w:eastAsia="Calibri" w:hAnsi="Times New Roman" w:cs="Times New Roman"/>
          <w:sz w:val="28"/>
          <w:szCs w:val="28"/>
          <w:lang w:val="en-US"/>
        </w:rPr>
        <w:t xml:space="preserve">Both days of the conference were filled with reports, scientific communication and all kinds of consultations. The conference ended with the concluding remarks made by Rector of </w:t>
      </w:r>
      <w:proofErr w:type="spellStart"/>
      <w:r w:rsidRPr="00D457B8">
        <w:rPr>
          <w:rFonts w:ascii="Times New Roman" w:eastAsia="Calibri" w:hAnsi="Times New Roman" w:cs="Times New Roman"/>
          <w:sz w:val="28"/>
          <w:szCs w:val="28"/>
          <w:lang w:val="en-US"/>
        </w:rPr>
        <w:t>KrasGMU</w:t>
      </w:r>
      <w:proofErr w:type="spellEnd"/>
      <w:r w:rsidRPr="00D457B8">
        <w:rPr>
          <w:rFonts w:ascii="Times New Roman" w:eastAsia="Calibri" w:hAnsi="Times New Roman" w:cs="Times New Roman"/>
          <w:sz w:val="28"/>
          <w:szCs w:val="28"/>
          <w:lang w:val="en-US"/>
        </w:rPr>
        <w:t>. The conference proceedings were published in the Collection of reports.</w:t>
      </w:r>
    </w:p>
    <w:p w:rsidR="00655932" w:rsidRPr="00D457B8" w:rsidRDefault="00655932" w:rsidP="0094290E">
      <w:pPr>
        <w:spacing w:after="0" w:line="240" w:lineRule="auto"/>
        <w:jc w:val="both"/>
        <w:rPr>
          <w:rFonts w:ascii="Times New Roman" w:eastAsia="Calibri" w:hAnsi="Times New Roman" w:cs="Times New Roman"/>
          <w:sz w:val="28"/>
          <w:szCs w:val="28"/>
          <w:lang w:val="en-US"/>
        </w:rPr>
      </w:pPr>
      <w:r w:rsidRPr="00D457B8">
        <w:rPr>
          <w:rFonts w:ascii="Times New Roman" w:eastAsia="Calibri" w:hAnsi="Times New Roman" w:cs="Times New Roman"/>
          <w:sz w:val="28"/>
          <w:szCs w:val="28"/>
          <w:lang w:val="en-US"/>
        </w:rPr>
        <w:t>Stefan Lindgren suggested a scheme of professional competence. At first a specialist gets knowledge (he knows), then his knowledge gets wider (he knows how), then he can show how to perform some manipulations and at last he can do his work independently!</w:t>
      </w:r>
    </w:p>
    <w:p w:rsidR="0094290E" w:rsidRDefault="0094290E" w:rsidP="0094290E">
      <w:pPr>
        <w:spacing w:after="0" w:line="240" w:lineRule="auto"/>
        <w:jc w:val="both"/>
        <w:rPr>
          <w:rFonts w:ascii="Calibri" w:eastAsia="Calibri" w:hAnsi="Calibri" w:cs="Times New Roman"/>
          <w:sz w:val="28"/>
          <w:szCs w:val="28"/>
          <w:lang w:val="en-US"/>
        </w:rPr>
      </w:pPr>
    </w:p>
    <w:p w:rsidR="00655932" w:rsidRPr="00655932" w:rsidRDefault="00655932" w:rsidP="00655932">
      <w:pPr>
        <w:ind w:firstLine="708"/>
        <w:jc w:val="center"/>
        <w:rPr>
          <w:rFonts w:ascii="Calibri" w:eastAsia="Calibri" w:hAnsi="Calibri" w:cs="Times New Roman"/>
          <w:sz w:val="28"/>
          <w:szCs w:val="28"/>
          <w:lang w:val="en-US"/>
        </w:rPr>
      </w:pPr>
      <w:r w:rsidRPr="00655932">
        <w:rPr>
          <w:rFonts w:ascii="Calibri" w:eastAsia="Calibri" w:hAnsi="Calibri" w:cs="Times New Roman"/>
          <w:noProof/>
          <w:sz w:val="28"/>
          <w:szCs w:val="28"/>
          <w:lang w:eastAsia="ru-RU"/>
        </w:rPr>
        <w:lastRenderedPageBreak/>
        <w:drawing>
          <wp:inline distT="0" distB="0" distL="0" distR="0" wp14:anchorId="7BECEF30" wp14:editId="4BA1113A">
            <wp:extent cx="3781425" cy="2543175"/>
            <wp:effectExtent l="19050" t="0" r="9525" b="0"/>
            <wp:docPr id="1" name="Рисунок 1" descr="схема компет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компетенции"/>
                    <pic:cNvPicPr>
                      <a:picLocks noChangeAspect="1" noChangeArrowheads="1"/>
                    </pic:cNvPicPr>
                  </pic:nvPicPr>
                  <pic:blipFill>
                    <a:blip r:embed="rId5" cstate="print"/>
                    <a:srcRect/>
                    <a:stretch>
                      <a:fillRect/>
                    </a:stretch>
                  </pic:blipFill>
                  <pic:spPr bwMode="auto">
                    <a:xfrm>
                      <a:off x="0" y="0"/>
                      <a:ext cx="3781425" cy="2543175"/>
                    </a:xfrm>
                    <a:prstGeom prst="rect">
                      <a:avLst/>
                    </a:prstGeom>
                    <a:noFill/>
                    <a:ln w="9525">
                      <a:noFill/>
                      <a:miter lim="800000"/>
                      <a:headEnd/>
                      <a:tailEnd/>
                    </a:ln>
                  </pic:spPr>
                </pic:pic>
              </a:graphicData>
            </a:graphic>
          </wp:inline>
        </w:drawing>
      </w:r>
    </w:p>
    <w:p w:rsidR="00655932" w:rsidRPr="00D457B8" w:rsidRDefault="00655932" w:rsidP="00655932">
      <w:pPr>
        <w:jc w:val="both"/>
        <w:rPr>
          <w:rFonts w:ascii="Times New Roman" w:eastAsia="Calibri" w:hAnsi="Times New Roman" w:cs="Times New Roman"/>
          <w:i/>
          <w:sz w:val="24"/>
          <w:szCs w:val="24"/>
        </w:rPr>
      </w:pPr>
      <w:r w:rsidRPr="00D457B8">
        <w:rPr>
          <w:rFonts w:ascii="Times New Roman" w:eastAsia="Calibri" w:hAnsi="Times New Roman" w:cs="Times New Roman"/>
          <w:b/>
          <w:sz w:val="24"/>
          <w:szCs w:val="24"/>
        </w:rPr>
        <w:t>*</w:t>
      </w:r>
      <w:r w:rsidRPr="00D457B8">
        <w:rPr>
          <w:rFonts w:ascii="Times New Roman" w:eastAsia="Calibri" w:hAnsi="Times New Roman" w:cs="Times New Roman"/>
          <w:b/>
          <w:sz w:val="24"/>
          <w:szCs w:val="24"/>
          <w:lang w:val="en-US"/>
        </w:rPr>
        <w:t>WFME</w:t>
      </w:r>
      <w:r w:rsidRPr="00D457B8">
        <w:rPr>
          <w:rFonts w:ascii="Times New Roman" w:eastAsia="Calibri" w:hAnsi="Times New Roman" w:cs="Times New Roman"/>
          <w:b/>
          <w:sz w:val="24"/>
          <w:szCs w:val="24"/>
        </w:rPr>
        <w:t xml:space="preserve"> </w:t>
      </w:r>
      <w:r w:rsidRPr="00D457B8">
        <w:rPr>
          <w:rFonts w:ascii="Times New Roman" w:eastAsia="Calibri" w:hAnsi="Times New Roman" w:cs="Times New Roman"/>
          <w:sz w:val="24"/>
          <w:szCs w:val="24"/>
        </w:rPr>
        <w:t xml:space="preserve">– </w:t>
      </w:r>
      <w:r w:rsidRPr="00D457B8">
        <w:rPr>
          <w:rFonts w:ascii="Times New Roman" w:eastAsia="Calibri" w:hAnsi="Times New Roman" w:cs="Times New Roman"/>
          <w:sz w:val="24"/>
          <w:szCs w:val="24"/>
          <w:lang w:val="en-US"/>
        </w:rPr>
        <w:t>World</w:t>
      </w:r>
      <w:r w:rsidRPr="00D457B8">
        <w:rPr>
          <w:rFonts w:ascii="Times New Roman" w:eastAsia="Calibri" w:hAnsi="Times New Roman" w:cs="Times New Roman"/>
          <w:sz w:val="24"/>
          <w:szCs w:val="24"/>
        </w:rPr>
        <w:t xml:space="preserve"> </w:t>
      </w:r>
      <w:r w:rsidRPr="00D457B8">
        <w:rPr>
          <w:rFonts w:ascii="Times New Roman" w:eastAsia="Calibri" w:hAnsi="Times New Roman" w:cs="Times New Roman"/>
          <w:sz w:val="24"/>
          <w:szCs w:val="24"/>
          <w:lang w:val="en-US"/>
        </w:rPr>
        <w:t>Federation</w:t>
      </w:r>
      <w:r w:rsidRPr="00D457B8">
        <w:rPr>
          <w:rFonts w:ascii="Times New Roman" w:eastAsia="Calibri" w:hAnsi="Times New Roman" w:cs="Times New Roman"/>
          <w:sz w:val="24"/>
          <w:szCs w:val="24"/>
        </w:rPr>
        <w:t xml:space="preserve"> </w:t>
      </w:r>
      <w:r w:rsidRPr="00D457B8">
        <w:rPr>
          <w:rFonts w:ascii="Times New Roman" w:eastAsia="Calibri" w:hAnsi="Times New Roman" w:cs="Times New Roman"/>
          <w:sz w:val="24"/>
          <w:szCs w:val="24"/>
          <w:lang w:val="en-US"/>
        </w:rPr>
        <w:t>for</w:t>
      </w:r>
      <w:r w:rsidRPr="00D457B8">
        <w:rPr>
          <w:rFonts w:ascii="Times New Roman" w:eastAsia="Calibri" w:hAnsi="Times New Roman" w:cs="Times New Roman"/>
          <w:sz w:val="24"/>
          <w:szCs w:val="24"/>
        </w:rPr>
        <w:t xml:space="preserve"> </w:t>
      </w:r>
      <w:r w:rsidRPr="00D457B8">
        <w:rPr>
          <w:rFonts w:ascii="Times New Roman" w:eastAsia="Calibri" w:hAnsi="Times New Roman" w:cs="Times New Roman"/>
          <w:sz w:val="24"/>
          <w:szCs w:val="24"/>
          <w:lang w:val="en-US"/>
        </w:rPr>
        <w:t>Medical</w:t>
      </w:r>
      <w:r w:rsidRPr="00D457B8">
        <w:rPr>
          <w:rFonts w:ascii="Times New Roman" w:eastAsia="Calibri" w:hAnsi="Times New Roman" w:cs="Times New Roman"/>
          <w:sz w:val="24"/>
          <w:szCs w:val="24"/>
        </w:rPr>
        <w:t xml:space="preserve"> </w:t>
      </w:r>
      <w:r w:rsidRPr="00D457B8">
        <w:rPr>
          <w:rFonts w:ascii="Times New Roman" w:eastAsia="Calibri" w:hAnsi="Times New Roman" w:cs="Times New Roman"/>
          <w:sz w:val="24"/>
          <w:szCs w:val="24"/>
          <w:lang w:val="en-US"/>
        </w:rPr>
        <w:t>Education</w:t>
      </w:r>
      <w:r w:rsidRPr="00D457B8">
        <w:rPr>
          <w:rFonts w:ascii="Times New Roman" w:eastAsia="Calibri" w:hAnsi="Times New Roman" w:cs="Times New Roman"/>
          <w:sz w:val="24"/>
          <w:szCs w:val="24"/>
        </w:rPr>
        <w:t xml:space="preserve"> – Всемирная Федерация медицинского образования </w:t>
      </w:r>
      <w:r w:rsidRPr="00D457B8">
        <w:rPr>
          <w:rFonts w:ascii="Times New Roman" w:eastAsia="Calibri" w:hAnsi="Times New Roman" w:cs="Times New Roman"/>
          <w:i/>
          <w:sz w:val="24"/>
          <w:szCs w:val="24"/>
        </w:rPr>
        <w:t xml:space="preserve">(была образована в 1984 году). </w:t>
      </w:r>
    </w:p>
    <w:p w:rsidR="0066132B" w:rsidRPr="001A20CA" w:rsidRDefault="001A20CA" w:rsidP="001A20CA">
      <w:pPr>
        <w:rPr>
          <w:rFonts w:ascii="Times New Roman" w:hAnsi="Times New Roman" w:cs="Times New Roman"/>
          <w:sz w:val="28"/>
          <w:szCs w:val="28"/>
        </w:rPr>
      </w:pPr>
      <w:r w:rsidRPr="001A20CA">
        <w:rPr>
          <w:rFonts w:ascii="Times New Roman" w:hAnsi="Times New Roman" w:cs="Times New Roman"/>
          <w:b/>
          <w:sz w:val="28"/>
          <w:szCs w:val="28"/>
        </w:rPr>
        <w:t>1</w:t>
      </w:r>
      <w:r>
        <w:rPr>
          <w:rFonts w:ascii="Times New Roman" w:hAnsi="Times New Roman" w:cs="Times New Roman"/>
          <w:sz w:val="28"/>
          <w:szCs w:val="28"/>
        </w:rPr>
        <w:t>.</w:t>
      </w:r>
      <w:r w:rsidR="0066132B" w:rsidRPr="001A20CA">
        <w:rPr>
          <w:rFonts w:ascii="Times New Roman" w:hAnsi="Times New Roman" w:cs="Times New Roman"/>
          <w:sz w:val="28"/>
          <w:szCs w:val="28"/>
        </w:rPr>
        <w:t>Выпишите из текста следующие словосочетания:</w:t>
      </w:r>
    </w:p>
    <w:p w:rsidR="0066132B"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проводить международные конференции - </w:t>
      </w:r>
    </w:p>
    <w:p w:rsidR="0066132B"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на повестке дня - </w:t>
      </w:r>
    </w:p>
    <w:p w:rsidR="0066132B"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выступить с приветственным словом – </w:t>
      </w:r>
    </w:p>
    <w:p w:rsidR="0066132B"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департамент науки, образования и кадровой политики – </w:t>
      </w:r>
    </w:p>
    <w:p w:rsidR="0066132B"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поддерживать физическое и психическое здоровье – </w:t>
      </w:r>
    </w:p>
    <w:p w:rsidR="001A20CA"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основные компетенции врача – </w:t>
      </w:r>
    </w:p>
    <w:p w:rsidR="001A20CA" w:rsidRPr="001A20CA" w:rsidRDefault="0095143F" w:rsidP="001A20C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заключительное слово</w:t>
      </w:r>
      <w:r w:rsidR="001A20CA" w:rsidRPr="001A20CA">
        <w:rPr>
          <w:rFonts w:ascii="Times New Roman" w:hAnsi="Times New Roman" w:cs="Times New Roman"/>
          <w:sz w:val="28"/>
          <w:szCs w:val="28"/>
        </w:rPr>
        <w:t xml:space="preserve"> – </w:t>
      </w:r>
    </w:p>
    <w:p w:rsidR="001A20CA" w:rsidRP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сборник докладов – </w:t>
      </w:r>
    </w:p>
    <w:p w:rsidR="001A20CA" w:rsidRDefault="001A20CA" w:rsidP="001A20CA">
      <w:pPr>
        <w:pStyle w:val="a5"/>
        <w:numPr>
          <w:ilvl w:val="0"/>
          <w:numId w:val="3"/>
        </w:numPr>
        <w:rPr>
          <w:rFonts w:ascii="Times New Roman" w:hAnsi="Times New Roman" w:cs="Times New Roman"/>
          <w:sz w:val="28"/>
          <w:szCs w:val="28"/>
        </w:rPr>
      </w:pPr>
      <w:r w:rsidRPr="001A20CA">
        <w:rPr>
          <w:rFonts w:ascii="Times New Roman" w:hAnsi="Times New Roman" w:cs="Times New Roman"/>
          <w:sz w:val="28"/>
          <w:szCs w:val="28"/>
        </w:rPr>
        <w:t xml:space="preserve">выполнять свою работу самостоятельно </w:t>
      </w:r>
      <w:r>
        <w:rPr>
          <w:rFonts w:ascii="Times New Roman" w:hAnsi="Times New Roman" w:cs="Times New Roman"/>
          <w:sz w:val="28"/>
          <w:szCs w:val="28"/>
        </w:rPr>
        <w:t>–</w:t>
      </w:r>
      <w:r w:rsidRPr="001A20CA">
        <w:rPr>
          <w:rFonts w:ascii="Times New Roman" w:hAnsi="Times New Roman" w:cs="Times New Roman"/>
          <w:sz w:val="28"/>
          <w:szCs w:val="28"/>
        </w:rPr>
        <w:t xml:space="preserve"> </w:t>
      </w:r>
    </w:p>
    <w:p w:rsidR="001A20CA" w:rsidRDefault="001A20CA" w:rsidP="001A20CA">
      <w:pPr>
        <w:rPr>
          <w:rFonts w:ascii="Times New Roman" w:hAnsi="Times New Roman" w:cs="Times New Roman"/>
          <w:sz w:val="28"/>
          <w:szCs w:val="28"/>
        </w:rPr>
      </w:pPr>
      <w:r w:rsidRPr="001A20CA">
        <w:rPr>
          <w:rFonts w:ascii="Times New Roman" w:hAnsi="Times New Roman" w:cs="Times New Roman"/>
          <w:b/>
          <w:sz w:val="28"/>
          <w:szCs w:val="28"/>
        </w:rPr>
        <w:t>2</w:t>
      </w:r>
      <w:r>
        <w:rPr>
          <w:rFonts w:ascii="Times New Roman" w:hAnsi="Times New Roman" w:cs="Times New Roman"/>
          <w:sz w:val="28"/>
          <w:szCs w:val="28"/>
        </w:rPr>
        <w:t xml:space="preserve">.Переведите </w:t>
      </w:r>
      <w:r w:rsidRPr="001A20CA">
        <w:rPr>
          <w:rFonts w:ascii="Times New Roman" w:hAnsi="Times New Roman" w:cs="Times New Roman"/>
          <w:sz w:val="28"/>
          <w:szCs w:val="28"/>
        </w:rPr>
        <w:t>основные компетенции врача</w:t>
      </w:r>
      <w:r>
        <w:rPr>
          <w:rFonts w:ascii="Times New Roman" w:hAnsi="Times New Roman" w:cs="Times New Roman"/>
          <w:sz w:val="28"/>
          <w:szCs w:val="28"/>
        </w:rPr>
        <w:t>, которые</w:t>
      </w:r>
      <w:r w:rsidRPr="001A20CA">
        <w:rPr>
          <w:rFonts w:ascii="Times New Roman" w:hAnsi="Times New Roman" w:cs="Times New Roman"/>
          <w:sz w:val="28"/>
          <w:szCs w:val="28"/>
        </w:rPr>
        <w:t xml:space="preserve"> </w:t>
      </w:r>
      <w:r w:rsidRPr="001A20CA">
        <w:rPr>
          <w:rFonts w:ascii="Times New Roman" w:hAnsi="Times New Roman" w:cs="Times New Roman"/>
          <w:sz w:val="28"/>
          <w:szCs w:val="28"/>
        </w:rPr>
        <w:t>перечисляет</w:t>
      </w:r>
      <w:r w:rsidR="00026561" w:rsidRPr="00026561">
        <w:t xml:space="preserve"> </w:t>
      </w:r>
      <w:r w:rsidR="00026561">
        <w:rPr>
          <w:rFonts w:ascii="Times New Roman" w:hAnsi="Times New Roman" w:cs="Times New Roman"/>
          <w:sz w:val="28"/>
          <w:szCs w:val="28"/>
        </w:rPr>
        <w:t>Стефан Линдгрен</w:t>
      </w:r>
      <w:r>
        <w:rPr>
          <w:rFonts w:ascii="Times New Roman" w:hAnsi="Times New Roman" w:cs="Times New Roman"/>
          <w:sz w:val="28"/>
          <w:szCs w:val="28"/>
        </w:rPr>
        <w:t>:</w:t>
      </w:r>
    </w:p>
    <w:p w:rsidR="001A20CA" w:rsidRDefault="001A20CA" w:rsidP="00026561">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1A20CA" w:rsidRDefault="001A20CA" w:rsidP="00026561">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1A20CA" w:rsidRDefault="001A20CA" w:rsidP="00026561">
      <w:pPr>
        <w:spacing w:after="0" w:line="240" w:lineRule="auto"/>
        <w:rPr>
          <w:rFonts w:ascii="Times New Roman" w:hAnsi="Times New Roman" w:cs="Times New Roman"/>
          <w:sz w:val="28"/>
          <w:szCs w:val="28"/>
        </w:rPr>
      </w:pPr>
      <w:r>
        <w:rPr>
          <w:rFonts w:ascii="Times New Roman" w:hAnsi="Times New Roman" w:cs="Times New Roman"/>
          <w:sz w:val="28"/>
          <w:szCs w:val="28"/>
        </w:rPr>
        <w:t>3.</w:t>
      </w:r>
    </w:p>
    <w:p w:rsidR="001A20CA" w:rsidRDefault="001A20CA" w:rsidP="00026561">
      <w:pPr>
        <w:spacing w:after="0" w:line="240" w:lineRule="auto"/>
        <w:rPr>
          <w:rFonts w:ascii="Times New Roman" w:hAnsi="Times New Roman" w:cs="Times New Roman"/>
          <w:sz w:val="28"/>
          <w:szCs w:val="28"/>
        </w:rPr>
      </w:pPr>
      <w:r>
        <w:rPr>
          <w:rFonts w:ascii="Times New Roman" w:hAnsi="Times New Roman" w:cs="Times New Roman"/>
          <w:sz w:val="28"/>
          <w:szCs w:val="28"/>
        </w:rPr>
        <w:t>4.</w:t>
      </w:r>
    </w:p>
    <w:p w:rsidR="001A20CA" w:rsidRDefault="001A20CA" w:rsidP="00026561">
      <w:pPr>
        <w:spacing w:after="0" w:line="240" w:lineRule="auto"/>
        <w:rPr>
          <w:rFonts w:ascii="Times New Roman" w:hAnsi="Times New Roman" w:cs="Times New Roman"/>
          <w:sz w:val="28"/>
          <w:szCs w:val="28"/>
        </w:rPr>
      </w:pPr>
      <w:r>
        <w:rPr>
          <w:rFonts w:ascii="Times New Roman" w:hAnsi="Times New Roman" w:cs="Times New Roman"/>
          <w:sz w:val="28"/>
          <w:szCs w:val="28"/>
        </w:rPr>
        <w:t>5.</w:t>
      </w:r>
    </w:p>
    <w:p w:rsidR="001A20CA" w:rsidRDefault="001A20CA" w:rsidP="00026561">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1A20CA" w:rsidRDefault="001A20CA" w:rsidP="00D457B8">
      <w:pPr>
        <w:spacing w:after="0" w:line="360" w:lineRule="auto"/>
        <w:rPr>
          <w:rFonts w:ascii="Times New Roman" w:hAnsi="Times New Roman" w:cs="Times New Roman"/>
          <w:sz w:val="28"/>
          <w:szCs w:val="28"/>
        </w:rPr>
      </w:pPr>
      <w:r>
        <w:rPr>
          <w:rFonts w:ascii="Times New Roman" w:hAnsi="Times New Roman" w:cs="Times New Roman"/>
          <w:sz w:val="28"/>
          <w:szCs w:val="28"/>
        </w:rPr>
        <w:t>7.</w:t>
      </w:r>
    </w:p>
    <w:p w:rsidR="001A20CA" w:rsidRDefault="00775576" w:rsidP="00D457B8">
      <w:pPr>
        <w:spacing w:after="0" w:line="240" w:lineRule="auto"/>
        <w:rPr>
          <w:rFonts w:ascii="Times New Roman" w:hAnsi="Times New Roman" w:cs="Times New Roman"/>
          <w:sz w:val="28"/>
          <w:szCs w:val="28"/>
        </w:rPr>
      </w:pPr>
      <w:r w:rsidRPr="00D457B8">
        <w:rPr>
          <w:rFonts w:ascii="Times New Roman" w:hAnsi="Times New Roman" w:cs="Times New Roman"/>
          <w:b/>
          <w:sz w:val="28"/>
          <w:szCs w:val="28"/>
        </w:rPr>
        <w:t>3</w:t>
      </w:r>
      <w:r>
        <w:rPr>
          <w:rFonts w:ascii="Times New Roman" w:hAnsi="Times New Roman" w:cs="Times New Roman"/>
          <w:sz w:val="28"/>
          <w:szCs w:val="28"/>
        </w:rPr>
        <w:t>.</w:t>
      </w:r>
      <w:r w:rsidR="001A20CA" w:rsidRPr="001A20CA">
        <w:rPr>
          <w:rFonts w:ascii="Times New Roman" w:hAnsi="Times New Roman" w:cs="Times New Roman"/>
          <w:sz w:val="28"/>
          <w:szCs w:val="28"/>
        </w:rPr>
        <w:t xml:space="preserve"> </w:t>
      </w:r>
      <w:r w:rsidRPr="00775576">
        <w:rPr>
          <w:rFonts w:ascii="Times New Roman" w:hAnsi="Times New Roman" w:cs="Times New Roman"/>
          <w:sz w:val="28"/>
          <w:szCs w:val="28"/>
        </w:rPr>
        <w:t xml:space="preserve">Представьте, что вы приняли участие в конференции. </w:t>
      </w:r>
      <w:r>
        <w:rPr>
          <w:rFonts w:ascii="Times New Roman" w:hAnsi="Times New Roman" w:cs="Times New Roman"/>
          <w:sz w:val="28"/>
          <w:szCs w:val="28"/>
        </w:rPr>
        <w:t>Поделитесь своими впечатлениями,</w:t>
      </w:r>
      <w:r w:rsidRPr="00775576">
        <w:rPr>
          <w:rFonts w:ascii="Times New Roman" w:hAnsi="Times New Roman" w:cs="Times New Roman"/>
          <w:sz w:val="28"/>
          <w:szCs w:val="28"/>
        </w:rPr>
        <w:t xml:space="preserve"> используя </w:t>
      </w:r>
      <w:r>
        <w:rPr>
          <w:rFonts w:ascii="Times New Roman" w:hAnsi="Times New Roman" w:cs="Times New Roman"/>
          <w:sz w:val="28"/>
          <w:szCs w:val="28"/>
        </w:rPr>
        <w:t xml:space="preserve">следующие </w:t>
      </w:r>
      <w:r w:rsidRPr="00775576">
        <w:rPr>
          <w:rFonts w:ascii="Times New Roman" w:hAnsi="Times New Roman" w:cs="Times New Roman"/>
          <w:sz w:val="28"/>
          <w:szCs w:val="28"/>
        </w:rPr>
        <w:t xml:space="preserve">слова </w:t>
      </w:r>
      <w:r w:rsidRPr="00775576">
        <w:rPr>
          <w:rFonts w:ascii="Times New Roman" w:hAnsi="Times New Roman" w:cs="Times New Roman"/>
          <w:sz w:val="28"/>
          <w:szCs w:val="28"/>
        </w:rPr>
        <w:t>и</w:t>
      </w:r>
      <w:r w:rsidRPr="00775576">
        <w:rPr>
          <w:rFonts w:ascii="Times New Roman" w:hAnsi="Times New Roman" w:cs="Times New Roman"/>
          <w:sz w:val="28"/>
          <w:szCs w:val="28"/>
        </w:rPr>
        <w:t xml:space="preserve"> словосочетания</w:t>
      </w:r>
      <w:r>
        <w:rPr>
          <w:rFonts w:ascii="Times New Roman" w:hAnsi="Times New Roman" w:cs="Times New Roman"/>
          <w:sz w:val="28"/>
          <w:szCs w:val="28"/>
        </w:rPr>
        <w:t>:</w:t>
      </w:r>
    </w:p>
    <w:p w:rsidR="001A20CA" w:rsidRPr="00775576" w:rsidRDefault="00775576" w:rsidP="00D457B8">
      <w:pPr>
        <w:widowControl w:val="0"/>
        <w:tabs>
          <w:tab w:val="left" w:pos="720"/>
        </w:tabs>
        <w:autoSpaceDE w:val="0"/>
        <w:autoSpaceDN w:val="0"/>
        <w:adjustRightInd w:val="0"/>
        <w:spacing w:after="0" w:line="240" w:lineRule="auto"/>
        <w:jc w:val="both"/>
        <w:rPr>
          <w:rFonts w:ascii="Times New Roman" w:hAnsi="Times New Roman" w:cs="Times New Roman"/>
          <w:sz w:val="28"/>
          <w:szCs w:val="28"/>
          <w:lang w:val="en-US"/>
        </w:rPr>
      </w:pPr>
      <w:r w:rsidRPr="00775576">
        <w:rPr>
          <w:rFonts w:ascii="Times New Roman" w:eastAsia="Times New Roman" w:hAnsi="Times New Roman" w:cs="Times New Roman"/>
          <w:iCs/>
          <w:sz w:val="28"/>
          <w:szCs w:val="28"/>
          <w:lang w:val="en-US" w:eastAsia="ru-RU"/>
        </w:rPr>
        <w:t xml:space="preserve">host </w:t>
      </w:r>
      <w:r>
        <w:rPr>
          <w:rFonts w:ascii="Times New Roman" w:eastAsia="Times New Roman" w:hAnsi="Times New Roman" w:cs="Times New Roman"/>
          <w:iCs/>
          <w:sz w:val="28"/>
          <w:szCs w:val="28"/>
          <w:lang w:val="en-US" w:eastAsia="ru-RU"/>
        </w:rPr>
        <w:t>the conference,</w:t>
      </w:r>
      <w:r>
        <w:rPr>
          <w:rFonts w:ascii="Times New Roman" w:eastAsia="Times New Roman" w:hAnsi="Times New Roman" w:cs="Times New Roman"/>
          <w:sz w:val="28"/>
          <w:szCs w:val="28"/>
          <w:lang w:val="en-US" w:eastAsia="ru-RU"/>
        </w:rPr>
        <w:t xml:space="preserve"> devote</w:t>
      </w:r>
      <w:r w:rsidRPr="00775576">
        <w:rPr>
          <w:rFonts w:ascii="Times New Roman" w:eastAsia="Times New Roman" w:hAnsi="Times New Roman" w:cs="Times New Roman"/>
          <w:sz w:val="28"/>
          <w:szCs w:val="28"/>
          <w:lang w:val="en-US" w:eastAsia="ru-RU"/>
        </w:rPr>
        <w:t xml:space="preserve"> to</w:t>
      </w:r>
      <w:r>
        <w:rPr>
          <w:rFonts w:ascii="Times New Roman" w:eastAsia="Times New Roman" w:hAnsi="Times New Roman" w:cs="Times New Roman"/>
          <w:sz w:val="28"/>
          <w:szCs w:val="28"/>
          <w:lang w:val="en-US" w:eastAsia="ru-RU"/>
        </w:rPr>
        <w:t xml:space="preserve"> …</w:t>
      </w:r>
      <w:r w:rsidR="009C1444">
        <w:rPr>
          <w:rFonts w:ascii="Times New Roman" w:eastAsia="Times New Roman" w:hAnsi="Times New Roman" w:cs="Times New Roman"/>
          <w:sz w:val="28"/>
          <w:szCs w:val="28"/>
          <w:lang w:val="en-US" w:eastAsia="ru-RU"/>
        </w:rPr>
        <w:t xml:space="preserve">, </w:t>
      </w:r>
      <w:r w:rsidRPr="00446228">
        <w:rPr>
          <w:rFonts w:ascii="Times New Roman" w:hAnsi="Times New Roman"/>
          <w:iCs/>
          <w:sz w:val="28"/>
          <w:szCs w:val="28"/>
          <w:lang w:val="en-US"/>
        </w:rPr>
        <w:t>conference</w:t>
      </w:r>
      <w:r w:rsidRPr="00775576">
        <w:rPr>
          <w:rFonts w:ascii="Times New Roman" w:hAnsi="Times New Roman"/>
          <w:iCs/>
          <w:sz w:val="28"/>
          <w:szCs w:val="28"/>
          <w:lang w:val="en-US"/>
        </w:rPr>
        <w:t xml:space="preserve"> </w:t>
      </w:r>
      <w:r w:rsidRPr="00446228">
        <w:rPr>
          <w:rFonts w:ascii="Times New Roman" w:hAnsi="Times New Roman"/>
          <w:iCs/>
          <w:sz w:val="28"/>
          <w:szCs w:val="28"/>
          <w:lang w:val="en-US"/>
        </w:rPr>
        <w:t>participant</w:t>
      </w:r>
      <w:r>
        <w:rPr>
          <w:rFonts w:ascii="Times New Roman" w:hAnsi="Times New Roman"/>
          <w:iCs/>
          <w:sz w:val="28"/>
          <w:szCs w:val="28"/>
          <w:lang w:val="en-US"/>
        </w:rPr>
        <w:t xml:space="preserve">s, </w:t>
      </w:r>
      <w:r w:rsidR="009C1444" w:rsidRPr="00775576">
        <w:rPr>
          <w:rFonts w:ascii="Times New Roman" w:eastAsia="Times New Roman" w:hAnsi="Times New Roman" w:cs="Times New Roman"/>
          <w:iCs/>
          <w:sz w:val="28"/>
          <w:szCs w:val="28"/>
          <w:lang w:val="en-US" w:eastAsia="ru-RU"/>
        </w:rPr>
        <w:t>international participation</w:t>
      </w:r>
      <w:r w:rsidR="009C1444">
        <w:rPr>
          <w:rFonts w:ascii="Times New Roman" w:eastAsia="Times New Roman" w:hAnsi="Times New Roman" w:cs="Times New Roman"/>
          <w:iCs/>
          <w:sz w:val="28"/>
          <w:szCs w:val="28"/>
          <w:lang w:val="en-US" w:eastAsia="ru-RU"/>
        </w:rPr>
        <w:t>,</w:t>
      </w:r>
      <w:r w:rsidR="009C1444" w:rsidRPr="00775576">
        <w:rPr>
          <w:rFonts w:ascii="Times New Roman" w:eastAsia="Times New Roman" w:hAnsi="Times New Roman" w:cs="Times New Roman"/>
          <w:iCs/>
          <w:sz w:val="28"/>
          <w:szCs w:val="28"/>
          <w:lang w:val="en-US" w:eastAsia="ru-RU"/>
        </w:rPr>
        <w:t xml:space="preserve"> </w:t>
      </w:r>
      <w:r w:rsidR="009C1444" w:rsidRPr="00775576">
        <w:rPr>
          <w:rFonts w:ascii="Times New Roman" w:eastAsia="Times New Roman" w:hAnsi="Times New Roman" w:cs="Times New Roman"/>
          <w:iCs/>
          <w:sz w:val="28"/>
          <w:szCs w:val="28"/>
          <w:lang w:val="en-US" w:eastAsia="ru-RU"/>
        </w:rPr>
        <w:t>prominent scientists</w:t>
      </w:r>
      <w:r w:rsidR="009C1444">
        <w:rPr>
          <w:rFonts w:ascii="Times New Roman" w:eastAsia="Times New Roman" w:hAnsi="Times New Roman" w:cs="Times New Roman"/>
          <w:iCs/>
          <w:sz w:val="28"/>
          <w:szCs w:val="28"/>
          <w:lang w:val="en-US" w:eastAsia="ru-RU"/>
        </w:rPr>
        <w:t>,</w:t>
      </w:r>
      <w:r w:rsidR="009C1444" w:rsidRPr="00446228">
        <w:rPr>
          <w:rFonts w:ascii="Times New Roman" w:hAnsi="Times New Roman"/>
          <w:iCs/>
          <w:sz w:val="28"/>
          <w:szCs w:val="28"/>
          <w:lang w:val="en-US"/>
        </w:rPr>
        <w:t xml:space="preserve"> </w:t>
      </w:r>
      <w:r w:rsidRPr="00446228">
        <w:rPr>
          <w:rFonts w:ascii="Times New Roman" w:hAnsi="Times New Roman"/>
          <w:iCs/>
          <w:sz w:val="28"/>
          <w:szCs w:val="28"/>
          <w:lang w:val="en-US"/>
        </w:rPr>
        <w:t>open a discussion</w:t>
      </w:r>
      <w:r>
        <w:rPr>
          <w:rFonts w:ascii="Times New Roman" w:hAnsi="Times New Roman"/>
          <w:iCs/>
          <w:sz w:val="28"/>
          <w:szCs w:val="28"/>
          <w:lang w:val="en-US"/>
        </w:rPr>
        <w:t xml:space="preserve">, </w:t>
      </w:r>
      <w:r w:rsidRPr="00775576">
        <w:rPr>
          <w:rFonts w:ascii="Times New Roman" w:eastAsia="Times New Roman" w:hAnsi="Times New Roman" w:cs="Times New Roman"/>
          <w:iCs/>
          <w:sz w:val="28"/>
          <w:szCs w:val="28"/>
          <w:lang w:val="en-US" w:eastAsia="ru-RU"/>
        </w:rPr>
        <w:t>agenda</w:t>
      </w:r>
      <w:r>
        <w:rPr>
          <w:rFonts w:ascii="Times New Roman" w:eastAsia="Times New Roman" w:hAnsi="Times New Roman" w:cs="Times New Roman"/>
          <w:iCs/>
          <w:sz w:val="28"/>
          <w:szCs w:val="28"/>
          <w:lang w:val="en-US" w:eastAsia="ru-RU"/>
        </w:rPr>
        <w:t xml:space="preserve">, </w:t>
      </w:r>
      <w:r w:rsidRPr="00446228">
        <w:rPr>
          <w:rFonts w:ascii="Times New Roman" w:hAnsi="Times New Roman"/>
          <w:iCs/>
          <w:sz w:val="28"/>
          <w:szCs w:val="28"/>
          <w:lang w:val="en-US"/>
        </w:rPr>
        <w:t>modern approaches to</w:t>
      </w:r>
      <w:r>
        <w:rPr>
          <w:rFonts w:ascii="Times New Roman" w:hAnsi="Times New Roman"/>
          <w:iCs/>
          <w:sz w:val="28"/>
          <w:szCs w:val="28"/>
          <w:lang w:val="en-US"/>
        </w:rPr>
        <w:t>…, gi</w:t>
      </w:r>
      <w:r w:rsidRPr="00446228">
        <w:rPr>
          <w:rFonts w:ascii="Times New Roman" w:hAnsi="Times New Roman"/>
          <w:iCs/>
          <w:sz w:val="28"/>
          <w:szCs w:val="28"/>
          <w:lang w:val="en-US"/>
        </w:rPr>
        <w:t>ve the floor to</w:t>
      </w:r>
      <w:r>
        <w:rPr>
          <w:rFonts w:ascii="Times New Roman" w:hAnsi="Times New Roman"/>
          <w:iCs/>
          <w:sz w:val="28"/>
          <w:szCs w:val="28"/>
          <w:lang w:val="en-US"/>
        </w:rPr>
        <w:t xml:space="preserve"> </w:t>
      </w:r>
      <w:r w:rsidR="00363F4C">
        <w:rPr>
          <w:rFonts w:ascii="Times New Roman" w:hAnsi="Times New Roman"/>
          <w:iCs/>
          <w:sz w:val="28"/>
          <w:szCs w:val="28"/>
          <w:lang w:val="en-US"/>
        </w:rPr>
        <w:t xml:space="preserve">…, </w:t>
      </w:r>
      <w:r w:rsidR="00363F4C">
        <w:rPr>
          <w:rFonts w:ascii="Times New Roman" w:eastAsia="Times New Roman" w:hAnsi="Times New Roman" w:cs="Times New Roman"/>
          <w:iCs/>
          <w:sz w:val="28"/>
          <w:szCs w:val="28"/>
          <w:lang w:val="en-US" w:eastAsia="ru-RU"/>
        </w:rPr>
        <w:t>share</w:t>
      </w:r>
      <w:r w:rsidRPr="00446228">
        <w:rPr>
          <w:rFonts w:ascii="Times New Roman" w:hAnsi="Times New Roman"/>
          <w:iCs/>
          <w:sz w:val="28"/>
          <w:szCs w:val="28"/>
          <w:lang w:val="en-US"/>
        </w:rPr>
        <w:t xml:space="preserve"> experience in</w:t>
      </w:r>
      <w:r>
        <w:rPr>
          <w:rFonts w:ascii="Times New Roman" w:hAnsi="Times New Roman"/>
          <w:iCs/>
          <w:sz w:val="28"/>
          <w:szCs w:val="28"/>
          <w:lang w:val="en-US"/>
        </w:rPr>
        <w:t xml:space="preserve"> …, </w:t>
      </w:r>
      <w:r w:rsidRPr="00446228">
        <w:rPr>
          <w:rFonts w:ascii="Times New Roman" w:hAnsi="Times New Roman"/>
          <w:iCs/>
          <w:sz w:val="28"/>
          <w:szCs w:val="28"/>
          <w:lang w:val="en-US"/>
        </w:rPr>
        <w:t>learn about achievements</w:t>
      </w:r>
      <w:r>
        <w:rPr>
          <w:rFonts w:ascii="Times New Roman" w:hAnsi="Times New Roman"/>
          <w:iCs/>
          <w:sz w:val="28"/>
          <w:szCs w:val="28"/>
          <w:lang w:val="en-US"/>
        </w:rPr>
        <w:t xml:space="preserve">, </w:t>
      </w:r>
      <w:r>
        <w:rPr>
          <w:rFonts w:ascii="Times New Roman" w:eastAsia="Times New Roman" w:hAnsi="Times New Roman" w:cs="Times New Roman"/>
          <w:iCs/>
          <w:sz w:val="28"/>
          <w:szCs w:val="28"/>
          <w:lang w:val="en-US" w:eastAsia="ru-RU"/>
        </w:rPr>
        <w:t>watch some surgeries online, e</w:t>
      </w:r>
      <w:r w:rsidRPr="00775576">
        <w:rPr>
          <w:rFonts w:ascii="Times New Roman" w:eastAsia="Times New Roman" w:hAnsi="Times New Roman" w:cs="Times New Roman"/>
          <w:iCs/>
          <w:sz w:val="28"/>
          <w:szCs w:val="28"/>
          <w:lang w:val="en-US" w:eastAsia="ru-RU"/>
        </w:rPr>
        <w:t>xchange of</w:t>
      </w:r>
      <w:bookmarkStart w:id="0" w:name="_GoBack"/>
      <w:bookmarkEnd w:id="0"/>
      <w:r w:rsidRPr="00775576">
        <w:rPr>
          <w:rFonts w:ascii="Times New Roman" w:eastAsia="Times New Roman" w:hAnsi="Times New Roman" w:cs="Times New Roman"/>
          <w:iCs/>
          <w:sz w:val="28"/>
          <w:szCs w:val="28"/>
          <w:lang w:val="en-US" w:eastAsia="ru-RU"/>
        </w:rPr>
        <w:t xml:space="preserve"> opinions, strengthening of cooperation</w:t>
      </w:r>
      <w:r>
        <w:rPr>
          <w:rFonts w:ascii="Times New Roman" w:eastAsia="Times New Roman" w:hAnsi="Times New Roman" w:cs="Times New Roman"/>
          <w:iCs/>
          <w:sz w:val="28"/>
          <w:szCs w:val="28"/>
          <w:lang w:val="en-US" w:eastAsia="ru-RU"/>
        </w:rPr>
        <w:t xml:space="preserve">, </w:t>
      </w:r>
      <w:r w:rsidRPr="00775576">
        <w:rPr>
          <w:rFonts w:ascii="Times New Roman" w:eastAsia="Times New Roman" w:hAnsi="Times New Roman" w:cs="Times New Roman"/>
          <w:iCs/>
          <w:sz w:val="28"/>
          <w:szCs w:val="28"/>
          <w:lang w:val="en-US" w:eastAsia="ru-RU"/>
        </w:rPr>
        <w:t>useful</w:t>
      </w:r>
      <w:r>
        <w:rPr>
          <w:rFonts w:ascii="Times New Roman" w:eastAsia="Times New Roman" w:hAnsi="Times New Roman" w:cs="Times New Roman"/>
          <w:iCs/>
          <w:sz w:val="28"/>
          <w:szCs w:val="28"/>
          <w:lang w:val="en-US" w:eastAsia="ru-RU"/>
        </w:rPr>
        <w:t>.</w:t>
      </w:r>
    </w:p>
    <w:sectPr w:rsidR="001A20CA" w:rsidRPr="00775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568"/>
    <w:multiLevelType w:val="hybridMultilevel"/>
    <w:tmpl w:val="E6E0A5C0"/>
    <w:lvl w:ilvl="0" w:tplc="5762C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579CA"/>
    <w:multiLevelType w:val="hybridMultilevel"/>
    <w:tmpl w:val="33B035B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9D4734D"/>
    <w:multiLevelType w:val="hybridMultilevel"/>
    <w:tmpl w:val="596A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20"/>
    <w:rsid w:val="00026561"/>
    <w:rsid w:val="001A20CA"/>
    <w:rsid w:val="003401E8"/>
    <w:rsid w:val="00363F4C"/>
    <w:rsid w:val="004F5E68"/>
    <w:rsid w:val="00655932"/>
    <w:rsid w:val="0066132B"/>
    <w:rsid w:val="00775576"/>
    <w:rsid w:val="0094290E"/>
    <w:rsid w:val="0095143F"/>
    <w:rsid w:val="009C1444"/>
    <w:rsid w:val="00A566A3"/>
    <w:rsid w:val="00BB6020"/>
    <w:rsid w:val="00D4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9058"/>
  <w15:docId w15:val="{766A0D6B-FE06-4A47-B6A1-0E32857A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932"/>
    <w:rPr>
      <w:rFonts w:ascii="Tahoma" w:hAnsi="Tahoma" w:cs="Tahoma"/>
      <w:sz w:val="16"/>
      <w:szCs w:val="16"/>
    </w:rPr>
  </w:style>
  <w:style w:type="paragraph" w:styleId="a5">
    <w:name w:val="List Paragraph"/>
    <w:basedOn w:val="a"/>
    <w:uiPriority w:val="34"/>
    <w:qFormat/>
    <w:rsid w:val="001A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Windows User</cp:lastModifiedBy>
  <cp:revision>9</cp:revision>
  <cp:lastPrinted>2015-05-25T13:17:00Z</cp:lastPrinted>
  <dcterms:created xsi:type="dcterms:W3CDTF">2015-05-25T13:15:00Z</dcterms:created>
  <dcterms:modified xsi:type="dcterms:W3CDTF">2020-05-06T06:23:00Z</dcterms:modified>
</cp:coreProperties>
</file>