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470" w:rsidRPr="00C55C4B" w:rsidRDefault="00DC7995" w:rsidP="00C55C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Вам нужно ответить на билет соответствующий вашему номеру по спи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 в группе.</w:t>
      </w:r>
    </w:p>
    <w:p w:rsidR="00145470" w:rsidRPr="00C55C4B" w:rsidRDefault="00145470" w:rsidP="00C55C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45470" w:rsidRPr="00C55C4B" w:rsidRDefault="00145470" w:rsidP="00C55C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55C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Билет №1</w:t>
      </w:r>
    </w:p>
    <w:p w:rsidR="00145470" w:rsidRPr="00C55C4B" w:rsidRDefault="00B762C2" w:rsidP="00C55C4B">
      <w:pPr>
        <w:pStyle w:val="a3"/>
        <w:shd w:val="clear" w:color="auto" w:fill="FFFFFF"/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55C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1.</w:t>
      </w:r>
      <w:r w:rsidR="00145470" w:rsidRPr="00C55C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Как доказать в опыте на лягушке, что возбудимость сердечной мышцы снижается при действии на нее блуждающего нерва?</w:t>
      </w:r>
    </w:p>
    <w:p w:rsidR="00B762C2" w:rsidRPr="00C55C4B" w:rsidRDefault="00B762C2" w:rsidP="00C55C4B">
      <w:pPr>
        <w:pStyle w:val="a3"/>
        <w:shd w:val="clear" w:color="auto" w:fill="FFFFFF"/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B762C2" w:rsidRPr="00ED6A6C" w:rsidRDefault="00B762C2" w:rsidP="00C55C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D6A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C55C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ED6A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сосудистое русл</w:t>
      </w:r>
      <w:r w:rsidRPr="00C55C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собаки введено 200 мл физиоло</w:t>
      </w:r>
      <w:r w:rsidRPr="00ED6A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гического раствора. АД сначала в</w:t>
      </w:r>
      <w:r w:rsidRPr="00C55C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озросло, а затем вернулось к ис</w:t>
      </w:r>
      <w:r w:rsidRPr="00ED6A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ходному уровню.</w:t>
      </w:r>
    </w:p>
    <w:p w:rsidR="00B762C2" w:rsidRPr="00ED6A6C" w:rsidRDefault="00B762C2" w:rsidP="00C55C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D6A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1) Почему происходит восстановление исходного уровня АД?</w:t>
      </w:r>
    </w:p>
    <w:p w:rsidR="00B762C2" w:rsidRPr="00ED6A6C" w:rsidRDefault="00B762C2" w:rsidP="00C55C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D6A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2) Какой механизм лежит в основе восстановления АД?</w:t>
      </w:r>
    </w:p>
    <w:p w:rsidR="00B762C2" w:rsidRPr="00C55C4B" w:rsidRDefault="00B762C2" w:rsidP="00C55C4B">
      <w:pPr>
        <w:pStyle w:val="a3"/>
        <w:shd w:val="clear" w:color="auto" w:fill="FFFFFF"/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470" w:rsidRPr="00FD10FA" w:rsidRDefault="00145470" w:rsidP="00C55C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C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Билет №2</w:t>
      </w:r>
    </w:p>
    <w:p w:rsidR="00145470" w:rsidRPr="00FD10FA" w:rsidRDefault="00145470" w:rsidP="00C55C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C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proofErr w:type="gramStart"/>
      <w:r w:rsidRPr="00FD10F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D10F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</w:t>
      </w:r>
      <w:proofErr w:type="gramEnd"/>
      <w:r w:rsidRPr="00FD10F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ак изменяется скорость пульсовой волны при старении человека?</w:t>
      </w:r>
    </w:p>
    <w:p w:rsidR="00145470" w:rsidRPr="00C55C4B" w:rsidRDefault="00145470" w:rsidP="00C55C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55C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proofErr w:type="gramStart"/>
      <w:r w:rsidRPr="00FD10FA">
        <w:rPr>
          <w:rFonts w:ascii="Times New Roman" w:eastAsia="Times New Roman" w:hAnsi="Times New Roman" w:cs="Times New Roman"/>
          <w:sz w:val="28"/>
          <w:szCs w:val="28"/>
          <w:lang w:eastAsia="ru-RU"/>
        </w:rPr>
        <w:t> У</w:t>
      </w:r>
      <w:proofErr w:type="gramEnd"/>
      <w:r w:rsidRPr="00FD10F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D10F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больного предполагается замедление атриовентрикулярной проводим</w:t>
      </w:r>
      <w:r w:rsidRPr="00FD10F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</w:t>
      </w:r>
      <w:r w:rsidRPr="00FD10F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сти; Как доказать это?</w:t>
      </w:r>
    </w:p>
    <w:p w:rsidR="00145470" w:rsidRPr="00FD10FA" w:rsidRDefault="00145470" w:rsidP="00C55C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C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Билет №3</w:t>
      </w:r>
    </w:p>
    <w:p w:rsidR="00145470" w:rsidRPr="00C55C4B" w:rsidRDefault="00145470" w:rsidP="00C55C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55C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Pr="00C55C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FD10FA">
        <w:rPr>
          <w:rFonts w:ascii="Times New Roman" w:eastAsia="Times New Roman" w:hAnsi="Times New Roman" w:cs="Times New Roman"/>
          <w:sz w:val="28"/>
          <w:szCs w:val="28"/>
          <w:lang w:eastAsia="ru-RU"/>
        </w:rPr>
        <w:t>У </w:t>
      </w:r>
      <w:r w:rsidRPr="00FD10F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больного начался приступ тахикардии. Под рукой нет никаких необх</w:t>
      </w:r>
      <w:r w:rsidRPr="00FD10F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</w:t>
      </w:r>
      <w:r w:rsidRPr="00FD10F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димых лекарств. Как можно попытаться оборвать приступ?</w:t>
      </w:r>
    </w:p>
    <w:p w:rsidR="00B762C2" w:rsidRPr="00C55C4B" w:rsidRDefault="00B762C2" w:rsidP="00C55C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55C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</w:t>
      </w:r>
      <w:r w:rsidRPr="00FD10F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D10F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«Дышите глубже» говорит больному врач. У некоторых людей после н</w:t>
      </w:r>
      <w:r w:rsidRPr="00FD10F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</w:t>
      </w:r>
      <w:r w:rsidRPr="00FD10F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скольких глубоких вдохов появляется головокружение. Объясните причину этого.</w:t>
      </w:r>
    </w:p>
    <w:p w:rsidR="00145470" w:rsidRPr="00FD10FA" w:rsidRDefault="00145470" w:rsidP="00C55C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C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Билет №4</w:t>
      </w:r>
    </w:p>
    <w:p w:rsidR="00145470" w:rsidRPr="00C55C4B" w:rsidRDefault="00145470" w:rsidP="00C55C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55C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Pr="00C55C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FD10F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Под влиянием введенного препарата величина диастолического АД у эк</w:t>
      </w:r>
      <w:r w:rsidRPr="00FD10F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</w:t>
      </w:r>
      <w:r w:rsidRPr="00FD10F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периментального животного упала до нуля. Объясните, в чем состояло де</w:t>
      </w:r>
      <w:r w:rsidRPr="00FD10F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й</w:t>
      </w:r>
      <w:r w:rsidRPr="00FD10F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ствие препарата.</w:t>
      </w:r>
    </w:p>
    <w:p w:rsidR="00B762C2" w:rsidRPr="00FD10FA" w:rsidRDefault="00B762C2" w:rsidP="00C55C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C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</w:t>
      </w:r>
      <w:r w:rsidRPr="00FD10F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Скелетная мышца не подчиняется закону «все или ничего», а для сердечной он справедлив. Объясните эти различия. Не противоречит ли данному сво</w:t>
      </w:r>
      <w:r w:rsidRPr="00FD10F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й</w:t>
      </w:r>
      <w:r w:rsidRPr="00FD10F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ству сердечной мышцы явление лестницы </w:t>
      </w:r>
      <w:proofErr w:type="spellStart"/>
      <w:r w:rsidRPr="00FD10F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Боудича</w:t>
      </w:r>
      <w:proofErr w:type="spellEnd"/>
      <w:r w:rsidRPr="00FD10F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?</w:t>
      </w:r>
    </w:p>
    <w:p w:rsidR="00145470" w:rsidRPr="00FD10FA" w:rsidRDefault="00145470" w:rsidP="00C55C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C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Билет №5</w:t>
      </w:r>
    </w:p>
    <w:p w:rsidR="00145470" w:rsidRPr="00FD10FA" w:rsidRDefault="00145470" w:rsidP="00C55C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C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Pr="00C55C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FD10F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D10F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Одно из основных уравнений гидродинамики, которое можно пр</w:t>
      </w:r>
      <w:r w:rsidRPr="00FD10F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</w:t>
      </w:r>
      <w:r w:rsidRPr="00FD10F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менить и при изучении кровообращения </w:t>
      </w:r>
      <w:r w:rsidRPr="00FD10FA">
        <w:rPr>
          <w:rFonts w:ascii="Times New Roman" w:eastAsia="Times New Roman" w:hAnsi="Times New Roman" w:cs="Times New Roman"/>
          <w:sz w:val="28"/>
          <w:szCs w:val="28"/>
          <w:lang w:eastAsia="ru-RU"/>
        </w:rPr>
        <w:t>– </w:t>
      </w:r>
      <w:r w:rsidRPr="00FD10F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это уравнение </w:t>
      </w:r>
      <w:proofErr w:type="spellStart"/>
      <w:r w:rsidRPr="00FD10F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Пуазейля</w:t>
      </w:r>
      <w:proofErr w:type="spellEnd"/>
      <w:r w:rsidRPr="00FD10F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 Из него следует, в частности, что объемная скорость крови очень значительно зависит от ради</w:t>
      </w:r>
      <w:r w:rsidRPr="00FD10F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</w:t>
      </w:r>
      <w:r w:rsidRPr="00FD10F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са сосуда.</w:t>
      </w:r>
    </w:p>
    <w:p w:rsidR="00145470" w:rsidRPr="00FD10FA" w:rsidRDefault="00145470" w:rsidP="00C55C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0F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Она пропорциональна четвертой степени радиуса. Чем объяснить столь в</w:t>
      </w:r>
      <w:r w:rsidRPr="00FD10F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ы</w:t>
      </w:r>
      <w:r w:rsidRPr="00FD10F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сокую зависимость?</w:t>
      </w:r>
    </w:p>
    <w:p w:rsidR="00145470" w:rsidRPr="00C55C4B" w:rsidRDefault="00145470" w:rsidP="00C55C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55C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FD10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FD10F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D10F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Клетки проводящей системы сердца по своим свойствам приближ</w:t>
      </w:r>
      <w:r w:rsidRPr="00FD10F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</w:t>
      </w:r>
      <w:r w:rsidRPr="00FD10F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ются к </w:t>
      </w:r>
      <w:proofErr w:type="spellStart"/>
      <w:r w:rsidRPr="00FD10F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кардиомиоцитам</w:t>
      </w:r>
      <w:proofErr w:type="spellEnd"/>
      <w:r w:rsidRPr="00FD10F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эмбрионального миокарда. Исходя из этого, попытайтесь объяснить, почему заболевания, связанные с нарушением функций миокарда, встречаются значительно чаще, чем патология проводящей системы.</w:t>
      </w:r>
    </w:p>
    <w:p w:rsidR="00145470" w:rsidRPr="00FD10FA" w:rsidRDefault="00145470" w:rsidP="00C55C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C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Билет №6</w:t>
      </w:r>
    </w:p>
    <w:p w:rsidR="00145470" w:rsidRPr="00C55C4B" w:rsidRDefault="00145470" w:rsidP="00C55C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C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Pr="00FD10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FD10FA">
        <w:rPr>
          <w:rFonts w:ascii="Times New Roman" w:eastAsia="Times New Roman" w:hAnsi="Times New Roman" w:cs="Times New Roman"/>
          <w:sz w:val="28"/>
          <w:szCs w:val="28"/>
          <w:lang w:eastAsia="ru-RU"/>
        </w:rPr>
        <w:t> Можно ли за одну минуту определить хотя бы ориентировочно уровень тренированности спортсмена или человека, просто занимающегося физкул</w:t>
      </w:r>
      <w:r w:rsidRPr="00FD10FA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FD10FA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турой?</w:t>
      </w:r>
    </w:p>
    <w:p w:rsidR="00C55C4B" w:rsidRPr="00C55C4B" w:rsidRDefault="00C55C4B" w:rsidP="00C55C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C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FD10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FD10FA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Как изменяется систолический показатель сердца при физической работе?</w:t>
      </w:r>
    </w:p>
    <w:p w:rsidR="00145470" w:rsidRPr="00FD10FA" w:rsidRDefault="00145470" w:rsidP="00C55C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C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Билет №7</w:t>
      </w:r>
    </w:p>
    <w:p w:rsidR="00145470" w:rsidRPr="00C55C4B" w:rsidRDefault="00145470" w:rsidP="00C55C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C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Pr="00FD10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FD10FA">
        <w:rPr>
          <w:rFonts w:ascii="Times New Roman" w:eastAsia="Times New Roman" w:hAnsi="Times New Roman" w:cs="Times New Roman"/>
          <w:sz w:val="28"/>
          <w:szCs w:val="28"/>
          <w:lang w:eastAsia="ru-RU"/>
        </w:rPr>
        <w:t> Вызван экстракардиальный рефлекс. При этом в клетках миокарда возни</w:t>
      </w:r>
      <w:r w:rsidRPr="00FD10F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FD1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 </w:t>
      </w:r>
      <w:proofErr w:type="spellStart"/>
      <w:r w:rsidRPr="00FD10FA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гиперполяризация</w:t>
      </w:r>
      <w:proofErr w:type="spellEnd"/>
      <w:r w:rsidRPr="00FD10FA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Какой эфферентный нерв действовал на сердце?</w:t>
      </w:r>
    </w:p>
    <w:p w:rsidR="00C55C4B" w:rsidRPr="00C55C4B" w:rsidRDefault="00C55C4B" w:rsidP="00C55C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C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FD10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FD10FA">
        <w:rPr>
          <w:rFonts w:ascii="Times New Roman" w:eastAsia="Times New Roman" w:hAnsi="Times New Roman" w:cs="Times New Roman"/>
          <w:sz w:val="28"/>
          <w:szCs w:val="28"/>
          <w:lang w:eastAsia="ru-RU"/>
        </w:rPr>
        <w:t> У здорового человека, находящегося в спокойном состоянии, студент, по</w:t>
      </w:r>
      <w:r w:rsidRPr="00FD10FA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FD10FA"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считывая частоту пульса, получил 130 уд/мин. В чем причина ошибки?</w:t>
      </w:r>
    </w:p>
    <w:p w:rsidR="00C55C4B" w:rsidRPr="00FD10FA" w:rsidRDefault="00C55C4B" w:rsidP="00C55C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470" w:rsidRPr="00FD10FA" w:rsidRDefault="00145470" w:rsidP="00C55C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C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Билет №8</w:t>
      </w:r>
    </w:p>
    <w:p w:rsidR="00145470" w:rsidRPr="00FD10FA" w:rsidRDefault="00145470" w:rsidP="00C55C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C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Pr="00FD10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FD1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одного больного заболевание желудка, у другого – заболевание сердца. Исходные величины АД у них одинаковы (120/80 </w:t>
      </w:r>
      <w:proofErr w:type="spellStart"/>
      <w:r w:rsidRPr="00FD10FA">
        <w:rPr>
          <w:rFonts w:ascii="Times New Roman" w:eastAsia="Times New Roman" w:hAnsi="Times New Roman" w:cs="Times New Roman"/>
          <w:sz w:val="28"/>
          <w:szCs w:val="28"/>
          <w:lang w:eastAsia="ru-RU"/>
        </w:rPr>
        <w:t>ммрт</w:t>
      </w:r>
      <w:proofErr w:type="spellEnd"/>
      <w:r w:rsidRPr="00FD10FA">
        <w:rPr>
          <w:rFonts w:ascii="Times New Roman" w:eastAsia="Times New Roman" w:hAnsi="Times New Roman" w:cs="Times New Roman"/>
          <w:sz w:val="28"/>
          <w:szCs w:val="28"/>
          <w:lang w:eastAsia="ru-RU"/>
        </w:rPr>
        <w:t>. ст.). В ходе лечения у обоих снизилось в одинаковой степени диастолическое давление. У какого больного следует в первую очередь пересмотреть тактику лечения? Обосну</w:t>
      </w:r>
      <w:r w:rsidRPr="00FD10FA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FD10FA">
        <w:rPr>
          <w:rFonts w:ascii="Times New Roman" w:eastAsia="Times New Roman" w:hAnsi="Times New Roman" w:cs="Times New Roman"/>
          <w:sz w:val="28"/>
          <w:szCs w:val="28"/>
          <w:lang w:eastAsia="ru-RU"/>
        </w:rPr>
        <w:t>те ответ.</w:t>
      </w:r>
    </w:p>
    <w:p w:rsidR="00145470" w:rsidRPr="00C55C4B" w:rsidRDefault="00145470" w:rsidP="00C55C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C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FD10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FD10FA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 ЭКГ отмечено раздвоение зубца R. О чем это говорит?</w:t>
      </w:r>
    </w:p>
    <w:p w:rsidR="00C55C4B" w:rsidRPr="00C55C4B" w:rsidRDefault="00C55C4B" w:rsidP="00C55C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145470" w:rsidRPr="00FD10FA" w:rsidRDefault="00145470" w:rsidP="00C55C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C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Билет№9</w:t>
      </w:r>
    </w:p>
    <w:p w:rsidR="00145470" w:rsidRPr="00FD10FA" w:rsidRDefault="00145470" w:rsidP="00C55C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C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Pr="00FD10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FD10FA">
        <w:rPr>
          <w:rFonts w:ascii="Times New Roman" w:eastAsia="Times New Roman" w:hAnsi="Times New Roman" w:cs="Times New Roman"/>
          <w:sz w:val="28"/>
          <w:szCs w:val="28"/>
          <w:lang w:eastAsia="ru-RU"/>
        </w:rPr>
        <w:t> Яд, содержащийся в некоторых видах грибов, резко укорачивает АРП сердца. Может ли отравление этими грибами привести к смерти? Почему?</w:t>
      </w:r>
    </w:p>
    <w:p w:rsidR="00145470" w:rsidRPr="00C55C4B" w:rsidRDefault="00145470" w:rsidP="00C55C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C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FD10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FD1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Что произошло бы, если изменения МП в клетках </w:t>
      </w:r>
      <w:proofErr w:type="spellStart"/>
      <w:r w:rsidRPr="00FD10FA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синоатриального</w:t>
      </w:r>
      <w:proofErr w:type="spellEnd"/>
      <w:r w:rsidRPr="00FD1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узла и в клетках мускулатуры предсердий и желудочков происходили бы синхро</w:t>
      </w:r>
      <w:r w:rsidRPr="00FD10FA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D10FA">
        <w:rPr>
          <w:rFonts w:ascii="Times New Roman" w:eastAsia="Times New Roman" w:hAnsi="Times New Roman" w:cs="Times New Roman"/>
          <w:sz w:val="28"/>
          <w:szCs w:val="28"/>
          <w:lang w:eastAsia="ru-RU"/>
        </w:rPr>
        <w:t>но?</w:t>
      </w:r>
    </w:p>
    <w:p w:rsidR="00145470" w:rsidRPr="00FD10FA" w:rsidRDefault="00145470" w:rsidP="00C55C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C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Билет №10</w:t>
      </w:r>
    </w:p>
    <w:p w:rsidR="00145470" w:rsidRPr="00FD10FA" w:rsidRDefault="00145470" w:rsidP="00C55C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C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Pr="00FD10FA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раздражении смешанного вагосимпатического ствола у лягушки вн</w:t>
      </w:r>
      <w:r w:rsidRPr="00FD10F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D1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чале наблюдается </w:t>
      </w:r>
      <w:proofErr w:type="spellStart"/>
      <w:r w:rsidRPr="00FD10FA">
        <w:rPr>
          <w:rFonts w:ascii="Times New Roman" w:eastAsia="Times New Roman" w:hAnsi="Times New Roman" w:cs="Times New Roman"/>
          <w:sz w:val="28"/>
          <w:szCs w:val="28"/>
          <w:lang w:eastAsia="ru-RU"/>
        </w:rPr>
        <w:t>вагусный</w:t>
      </w:r>
      <w:proofErr w:type="spellEnd"/>
      <w:r w:rsidRPr="00FD1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эффект – остановка сердца, а потом симпатич</w:t>
      </w:r>
      <w:r w:rsidRPr="00FD10F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D10F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ское последействие – учащение работы сердца после прекращения раздраж</w:t>
      </w:r>
      <w:r w:rsidRPr="00FD10F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D10FA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ния. Объясните причину симпатического последе</w:t>
      </w:r>
      <w:r w:rsidRPr="00FD10FA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FD10F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ствия.</w:t>
      </w:r>
    </w:p>
    <w:p w:rsidR="00145470" w:rsidRPr="00C55C4B" w:rsidRDefault="00145470" w:rsidP="00C55C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C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FD10FA">
        <w:rPr>
          <w:rFonts w:ascii="Times New Roman" w:eastAsia="Times New Roman" w:hAnsi="Times New Roman" w:cs="Times New Roman"/>
          <w:sz w:val="28"/>
          <w:szCs w:val="28"/>
          <w:lang w:eastAsia="ru-RU"/>
        </w:rPr>
        <w:t>. Измеряют АД тремя способами. 1. Вводят в сосуд изогнутую иглу, соед</w:t>
      </w:r>
      <w:r w:rsidRPr="00FD10F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D10F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ненную с манометром; игла при этом повернута отверстием против тока кр</w:t>
      </w:r>
      <w:r w:rsidRPr="00FD10F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D1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ви. 2. То же, но игла повернута отверстием по току крови. 3. </w:t>
      </w:r>
      <w:proofErr w:type="spellStart"/>
      <w:r w:rsidRPr="00FD10F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Некровавый</w:t>
      </w:r>
      <w:proofErr w:type="spellEnd"/>
      <w:r w:rsidRPr="00FD1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 – с наложением на конечность манжетки (</w:t>
      </w:r>
      <w:proofErr w:type="spellStart"/>
      <w:r w:rsidRPr="00FD10FA">
        <w:rPr>
          <w:rFonts w:ascii="Times New Roman" w:eastAsia="Times New Roman" w:hAnsi="Times New Roman" w:cs="Times New Roman"/>
          <w:sz w:val="28"/>
          <w:szCs w:val="28"/>
          <w:lang w:eastAsia="ru-RU"/>
        </w:rPr>
        <w:t>ло</w:t>
      </w:r>
      <w:proofErr w:type="spellEnd"/>
      <w:r w:rsidRPr="00FD1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Короткову). В каком случае измеренная величина давления окажется наибольшей, а в каком – наименьшей?</w:t>
      </w:r>
    </w:p>
    <w:p w:rsidR="00145470" w:rsidRPr="00FD10FA" w:rsidRDefault="00145470" w:rsidP="00C55C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C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Билет №11</w:t>
      </w:r>
    </w:p>
    <w:p w:rsidR="00145470" w:rsidRPr="00FD10FA" w:rsidRDefault="00145470" w:rsidP="00C55C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C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Pr="00FD10FA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чем причина дыхательной аритмии сокращений сердца? Она с</w:t>
      </w:r>
      <w:r w:rsidRPr="00FD10F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D1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стоит в том, что на вдохе ЧСС несколько учащается, а на выдохе – </w:t>
      </w:r>
      <w:proofErr w:type="spellStart"/>
      <w:r w:rsidRPr="00FD10FA">
        <w:rPr>
          <w:rFonts w:ascii="Times New Roman" w:eastAsia="Times New Roman" w:hAnsi="Times New Roman" w:cs="Times New Roman"/>
          <w:sz w:val="28"/>
          <w:szCs w:val="28"/>
          <w:lang w:eastAsia="ru-RU"/>
        </w:rPr>
        <w:t>урежается</w:t>
      </w:r>
      <w:proofErr w:type="spellEnd"/>
      <w:r w:rsidRPr="00FD10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45470" w:rsidRPr="00C55C4B" w:rsidRDefault="00145470" w:rsidP="00C55C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C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FD10FA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тепловом воздействии в сосудах кожи возросла объемная скорость кровотока, однако линейная скорость уменьшилась. Какое вещ</w:t>
      </w:r>
      <w:r w:rsidRPr="00FD10F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D10F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 можно было бы при этом обнаружить в коже?</w:t>
      </w:r>
    </w:p>
    <w:p w:rsidR="00145470" w:rsidRPr="00FD10FA" w:rsidRDefault="00145470" w:rsidP="00C55C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C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Билет №12</w:t>
      </w:r>
    </w:p>
    <w:p w:rsidR="00145470" w:rsidRPr="00DC3B01" w:rsidRDefault="00145470" w:rsidP="00C55C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C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 w:rsidRPr="00DC3B01">
        <w:rPr>
          <w:rFonts w:ascii="Times New Roman" w:eastAsia="Times New Roman" w:hAnsi="Times New Roman" w:cs="Times New Roman"/>
          <w:sz w:val="28"/>
          <w:szCs w:val="28"/>
          <w:lang w:eastAsia="ru-RU"/>
        </w:rPr>
        <w:t> У больного в состоянии клинической смерти не определяются пульс и а</w:t>
      </w:r>
      <w:r w:rsidRPr="00DC3B01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DC3B01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териальное давление, но продолжает регистрироваться электрокардиограмма. Объясните это явление.</w:t>
      </w:r>
    </w:p>
    <w:p w:rsidR="00145470" w:rsidRPr="00C55C4B" w:rsidRDefault="00145470" w:rsidP="00C55C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C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DC3B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DC3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На электрокардиограмме во всех отведениях отсутствует зубец </w:t>
      </w:r>
      <w:proofErr w:type="gramStart"/>
      <w:r w:rsidRPr="00DC3B01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DC3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рег</w:t>
      </w:r>
      <w:r w:rsidRPr="00DC3B0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C3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стрируется нормальной формы комплекс QRST с частотой 40 в 1 минуту. На основании этих данных сделайте предположение о локализации водителя </w:t>
      </w:r>
      <w:proofErr w:type="gramStart"/>
      <w:r w:rsidRPr="00DC3B01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</w:p>
    <w:p w:rsidR="00C55C4B" w:rsidRPr="00C55C4B" w:rsidRDefault="00C55C4B" w:rsidP="00C55C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5C4B" w:rsidRPr="00C55C4B" w:rsidRDefault="00C55C4B" w:rsidP="00C55C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5C4B" w:rsidRPr="00C55C4B" w:rsidRDefault="00C55C4B" w:rsidP="00C55C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470" w:rsidRPr="00DC3B01" w:rsidRDefault="00145470" w:rsidP="00C55C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5C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Билет №13</w:t>
      </w:r>
    </w:p>
    <w:p w:rsidR="00145470" w:rsidRPr="00DC3B01" w:rsidRDefault="00145470" w:rsidP="00C55C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C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Pr="00DC3B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DC3B01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 анализе электрокардиограммы выявлено увеличение длительности интервала Р-</w:t>
      </w:r>
      <w:proofErr w:type="gramStart"/>
      <w:r w:rsidRPr="00DC3B01">
        <w:rPr>
          <w:rFonts w:ascii="Times New Roman" w:eastAsia="Times New Roman" w:hAnsi="Times New Roman" w:cs="Times New Roman"/>
          <w:sz w:val="28"/>
          <w:szCs w:val="28"/>
          <w:lang w:eastAsia="ru-RU"/>
        </w:rPr>
        <w:t>Q</w:t>
      </w:r>
      <w:proofErr w:type="gramEnd"/>
      <w:r w:rsidRPr="00DC3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Все остальные показатели в пределах нормы. О </w:t>
      </w:r>
      <w:proofErr w:type="gramStart"/>
      <w:r w:rsidRPr="00DC3B0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нарушении</w:t>
      </w:r>
      <w:proofErr w:type="gramEnd"/>
      <w:r w:rsidRPr="00DC3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какого физиологического свойства миокарда это может свидетельствовать? Попробуйте примерно указать локализацию нарушения.</w:t>
      </w:r>
    </w:p>
    <w:p w:rsidR="00145470" w:rsidRPr="00C55C4B" w:rsidRDefault="00145470" w:rsidP="00C55C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C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DC3B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DC3B01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 некоторых формах тахикардии можно добиться снижения частоты сердечных сокращений, не прибегая к медикаментам, а используя так наз</w:t>
      </w:r>
      <w:r w:rsidRPr="00DC3B01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DC3B01">
        <w:rPr>
          <w:rFonts w:ascii="Times New Roman" w:eastAsia="Times New Roman" w:hAnsi="Times New Roman" w:cs="Times New Roman"/>
          <w:sz w:val="28"/>
          <w:szCs w:val="28"/>
          <w:lang w:eastAsia="ru-RU"/>
        </w:rPr>
        <w:t>ваемые «</w:t>
      </w:r>
      <w:proofErr w:type="spellStart"/>
      <w:r w:rsidRPr="00DC3B01">
        <w:rPr>
          <w:rFonts w:ascii="Times New Roman" w:eastAsia="Times New Roman" w:hAnsi="Times New Roman" w:cs="Times New Roman"/>
          <w:sz w:val="28"/>
          <w:szCs w:val="28"/>
          <w:lang w:eastAsia="ru-RU"/>
        </w:rPr>
        <w:t>вагусные</w:t>
      </w:r>
      <w:proofErr w:type="spellEnd"/>
      <w:r w:rsidRPr="00DC3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пробы» – приемы, направленные на повышение тонуса блуждающих нервов. Предложите несколько таких приемов.</w:t>
      </w:r>
    </w:p>
    <w:p w:rsidR="00B762C2" w:rsidRPr="00DC3B01" w:rsidRDefault="00B762C2" w:rsidP="00C55C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470" w:rsidRPr="00C55C4B" w:rsidRDefault="00B762C2" w:rsidP="00C55C4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5C4B">
        <w:rPr>
          <w:rFonts w:ascii="Times New Roman" w:hAnsi="Times New Roman" w:cs="Times New Roman"/>
          <w:b/>
          <w:sz w:val="28"/>
          <w:szCs w:val="28"/>
        </w:rPr>
        <w:t>Билет №14</w:t>
      </w:r>
    </w:p>
    <w:p w:rsidR="00B762C2" w:rsidRPr="00ED6A6C" w:rsidRDefault="00B762C2" w:rsidP="00C55C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6A6C">
        <w:rPr>
          <w:rFonts w:ascii="Times New Roman" w:hAnsi="Times New Roman" w:cs="Times New Roman"/>
          <w:sz w:val="28"/>
          <w:szCs w:val="28"/>
        </w:rPr>
        <w:t>1 Как будет изменяться артериальное давление при</w:t>
      </w:r>
      <w:r w:rsidRPr="00C55C4B">
        <w:rPr>
          <w:rFonts w:ascii="Times New Roman" w:hAnsi="Times New Roman" w:cs="Times New Roman"/>
          <w:sz w:val="28"/>
          <w:szCs w:val="28"/>
        </w:rPr>
        <w:t xml:space="preserve"> </w:t>
      </w:r>
      <w:r w:rsidRPr="00ED6A6C">
        <w:rPr>
          <w:rFonts w:ascii="Times New Roman" w:hAnsi="Times New Roman" w:cs="Times New Roman"/>
          <w:sz w:val="28"/>
          <w:szCs w:val="28"/>
        </w:rPr>
        <w:t>введении лекарств, бл</w:t>
      </w:r>
      <w:r w:rsidRPr="00ED6A6C">
        <w:rPr>
          <w:rFonts w:ascii="Times New Roman" w:hAnsi="Times New Roman" w:cs="Times New Roman"/>
          <w:sz w:val="28"/>
          <w:szCs w:val="28"/>
        </w:rPr>
        <w:t>о</w:t>
      </w:r>
      <w:r w:rsidRPr="00ED6A6C">
        <w:rPr>
          <w:rFonts w:ascii="Times New Roman" w:hAnsi="Times New Roman" w:cs="Times New Roman"/>
          <w:sz w:val="28"/>
          <w:szCs w:val="28"/>
        </w:rPr>
        <w:t xml:space="preserve">кирующих: а) </w:t>
      </w:r>
      <w:proofErr w:type="gramStart"/>
      <w:r w:rsidRPr="00ED6A6C">
        <w:rPr>
          <w:rFonts w:ascii="Times New Roman" w:hAnsi="Times New Roman" w:cs="Times New Roman"/>
          <w:sz w:val="28"/>
          <w:szCs w:val="28"/>
        </w:rPr>
        <w:t>α-</w:t>
      </w:r>
      <w:proofErr w:type="spellStart"/>
      <w:proofErr w:type="gramEnd"/>
      <w:r w:rsidRPr="00ED6A6C">
        <w:rPr>
          <w:rFonts w:ascii="Times New Roman" w:hAnsi="Times New Roman" w:cs="Times New Roman"/>
          <w:sz w:val="28"/>
          <w:szCs w:val="28"/>
        </w:rPr>
        <w:t>адренорецепторы</w:t>
      </w:r>
      <w:proofErr w:type="spellEnd"/>
      <w:r w:rsidRPr="00ED6A6C">
        <w:rPr>
          <w:rFonts w:ascii="Times New Roman" w:hAnsi="Times New Roman" w:cs="Times New Roman"/>
          <w:sz w:val="28"/>
          <w:szCs w:val="28"/>
        </w:rPr>
        <w:t>,</w:t>
      </w:r>
    </w:p>
    <w:p w:rsidR="00B762C2" w:rsidRPr="00ED6A6C" w:rsidRDefault="00B762C2" w:rsidP="00C55C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6A6C">
        <w:rPr>
          <w:rFonts w:ascii="Times New Roman" w:hAnsi="Times New Roman" w:cs="Times New Roman"/>
          <w:sz w:val="28"/>
          <w:szCs w:val="28"/>
        </w:rPr>
        <w:t xml:space="preserve">б) </w:t>
      </w:r>
      <w:proofErr w:type="gramStart"/>
      <w:r w:rsidRPr="00ED6A6C">
        <w:rPr>
          <w:rFonts w:ascii="Times New Roman" w:hAnsi="Times New Roman" w:cs="Times New Roman"/>
          <w:sz w:val="28"/>
          <w:szCs w:val="28"/>
        </w:rPr>
        <w:t>β-</w:t>
      </w:r>
      <w:proofErr w:type="spellStart"/>
      <w:proofErr w:type="gramEnd"/>
      <w:r w:rsidRPr="00ED6A6C">
        <w:rPr>
          <w:rFonts w:ascii="Times New Roman" w:hAnsi="Times New Roman" w:cs="Times New Roman"/>
          <w:sz w:val="28"/>
          <w:szCs w:val="28"/>
        </w:rPr>
        <w:t>адренорецепторы</w:t>
      </w:r>
      <w:proofErr w:type="spellEnd"/>
      <w:r w:rsidRPr="00ED6A6C">
        <w:rPr>
          <w:rFonts w:ascii="Times New Roman" w:hAnsi="Times New Roman" w:cs="Times New Roman"/>
          <w:sz w:val="28"/>
          <w:szCs w:val="28"/>
        </w:rPr>
        <w:t>, в) и α- и β-</w:t>
      </w:r>
      <w:proofErr w:type="spellStart"/>
      <w:r w:rsidRPr="00ED6A6C">
        <w:rPr>
          <w:rFonts w:ascii="Times New Roman" w:hAnsi="Times New Roman" w:cs="Times New Roman"/>
          <w:sz w:val="28"/>
          <w:szCs w:val="28"/>
        </w:rPr>
        <w:t>адренорецепторы</w:t>
      </w:r>
      <w:proofErr w:type="spellEnd"/>
      <w:r w:rsidRPr="00ED6A6C">
        <w:rPr>
          <w:rFonts w:ascii="Times New Roman" w:hAnsi="Times New Roman" w:cs="Times New Roman"/>
          <w:sz w:val="28"/>
          <w:szCs w:val="28"/>
        </w:rPr>
        <w:t>.</w:t>
      </w:r>
    </w:p>
    <w:p w:rsidR="00B762C2" w:rsidRPr="00ED6A6C" w:rsidRDefault="00B762C2" w:rsidP="00C55C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5C4B">
        <w:rPr>
          <w:rFonts w:ascii="Times New Roman" w:hAnsi="Times New Roman" w:cs="Times New Roman"/>
          <w:sz w:val="28"/>
          <w:szCs w:val="28"/>
        </w:rPr>
        <w:t>2.</w:t>
      </w:r>
      <w:r w:rsidRPr="00ED6A6C">
        <w:rPr>
          <w:rFonts w:ascii="Times New Roman" w:hAnsi="Times New Roman" w:cs="Times New Roman"/>
          <w:sz w:val="28"/>
          <w:szCs w:val="28"/>
        </w:rPr>
        <w:t xml:space="preserve">Что </w:t>
      </w:r>
      <w:proofErr w:type="spellStart"/>
      <w:r w:rsidRPr="00ED6A6C">
        <w:rPr>
          <w:rFonts w:ascii="Times New Roman" w:hAnsi="Times New Roman" w:cs="Times New Roman"/>
          <w:sz w:val="28"/>
          <w:szCs w:val="28"/>
        </w:rPr>
        <w:t>призошло</w:t>
      </w:r>
      <w:proofErr w:type="spellEnd"/>
      <w:r w:rsidRPr="00ED6A6C">
        <w:rPr>
          <w:rFonts w:ascii="Times New Roman" w:hAnsi="Times New Roman" w:cs="Times New Roman"/>
          <w:sz w:val="28"/>
          <w:szCs w:val="28"/>
        </w:rPr>
        <w:t xml:space="preserve"> бы,</w:t>
      </w:r>
      <w:r w:rsidRPr="00C55C4B">
        <w:rPr>
          <w:rFonts w:ascii="Times New Roman" w:hAnsi="Times New Roman" w:cs="Times New Roman"/>
          <w:sz w:val="28"/>
          <w:szCs w:val="28"/>
        </w:rPr>
        <w:t xml:space="preserve"> если изменения МП в клетках </w:t>
      </w:r>
      <w:proofErr w:type="spellStart"/>
      <w:r w:rsidRPr="00C55C4B">
        <w:rPr>
          <w:rFonts w:ascii="Times New Roman" w:hAnsi="Times New Roman" w:cs="Times New Roman"/>
          <w:sz w:val="28"/>
          <w:szCs w:val="28"/>
        </w:rPr>
        <w:t>си</w:t>
      </w:r>
      <w:r w:rsidRPr="00ED6A6C">
        <w:rPr>
          <w:rFonts w:ascii="Times New Roman" w:hAnsi="Times New Roman" w:cs="Times New Roman"/>
          <w:sz w:val="28"/>
          <w:szCs w:val="28"/>
        </w:rPr>
        <w:t>ноатриального</w:t>
      </w:r>
      <w:proofErr w:type="spellEnd"/>
      <w:r w:rsidRPr="00ED6A6C">
        <w:rPr>
          <w:rFonts w:ascii="Times New Roman" w:hAnsi="Times New Roman" w:cs="Times New Roman"/>
          <w:sz w:val="28"/>
          <w:szCs w:val="28"/>
        </w:rPr>
        <w:t xml:space="preserve"> узла и в клетка</w:t>
      </w:r>
      <w:r w:rsidRPr="00C55C4B">
        <w:rPr>
          <w:rFonts w:ascii="Times New Roman" w:hAnsi="Times New Roman" w:cs="Times New Roman"/>
          <w:sz w:val="28"/>
          <w:szCs w:val="28"/>
        </w:rPr>
        <w:t>х мускулатуры предсердий и желу</w:t>
      </w:r>
      <w:r w:rsidRPr="00ED6A6C">
        <w:rPr>
          <w:rFonts w:ascii="Times New Roman" w:hAnsi="Times New Roman" w:cs="Times New Roman"/>
          <w:sz w:val="28"/>
          <w:szCs w:val="28"/>
        </w:rPr>
        <w:t>дочков происходили бы синхронно?</w:t>
      </w:r>
    </w:p>
    <w:p w:rsidR="00B762C2" w:rsidRPr="00C55C4B" w:rsidRDefault="00B762C2" w:rsidP="00C55C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5C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0FB5" w:rsidRPr="00C55C4B" w:rsidRDefault="00B762C2" w:rsidP="00C55C4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5C4B">
        <w:rPr>
          <w:rFonts w:ascii="Times New Roman" w:hAnsi="Times New Roman" w:cs="Times New Roman"/>
          <w:b/>
          <w:sz w:val="28"/>
          <w:szCs w:val="28"/>
        </w:rPr>
        <w:t>Билет №15</w:t>
      </w:r>
    </w:p>
    <w:p w:rsidR="00B762C2" w:rsidRPr="00C55C4B" w:rsidRDefault="00B762C2" w:rsidP="00C55C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55C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Pr="00ED6A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Если приток кро</w:t>
      </w:r>
      <w:r w:rsidRPr="00C55C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 в предсердия существенно воз</w:t>
      </w:r>
      <w:r w:rsidRPr="00ED6A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растает, и в них повыш</w:t>
      </w:r>
      <w:r w:rsidRPr="00ED6A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ED6A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ется да</w:t>
      </w:r>
      <w:r w:rsidRPr="00C55C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вление, то происходит рефлектор</w:t>
      </w:r>
      <w:r w:rsidRPr="00ED6A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ное повышение образ</w:t>
      </w:r>
      <w:r w:rsidRPr="00ED6A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ED6A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вания мочи. Почему?</w:t>
      </w:r>
    </w:p>
    <w:p w:rsidR="00B762C2" w:rsidRPr="00C55C4B" w:rsidRDefault="00B762C2" w:rsidP="00C55C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55C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C55C4B" w:rsidRPr="00C55C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FD10F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FD10F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</w:t>
      </w:r>
      <w:proofErr w:type="gramEnd"/>
      <w:r w:rsidRPr="00FD10F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ри интенсивной физической деятельности ЧСС значительно увеличив</w:t>
      </w:r>
      <w:r w:rsidRPr="00FD10F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</w:t>
      </w:r>
      <w:r w:rsidRPr="00FD10F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ется. Однако МОК при этом может уменьшиться. Объясните этот результат.</w:t>
      </w:r>
    </w:p>
    <w:p w:rsidR="00B762C2" w:rsidRPr="00ED6A6C" w:rsidRDefault="00B762C2" w:rsidP="00C55C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762C2" w:rsidRPr="00C55C4B" w:rsidRDefault="00B762C2" w:rsidP="00C55C4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B762C2" w:rsidRPr="00C55C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F62A06"/>
    <w:multiLevelType w:val="hybridMultilevel"/>
    <w:tmpl w:val="8886DC7A"/>
    <w:lvl w:ilvl="0" w:tplc="03EE0E14">
      <w:start w:val="1"/>
      <w:numFmt w:val="decimal"/>
      <w:lvlText w:val="%1."/>
      <w:lvlJc w:val="left"/>
      <w:pPr>
        <w:ind w:left="5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C8D"/>
    <w:rsid w:val="00070FB5"/>
    <w:rsid w:val="00145470"/>
    <w:rsid w:val="00B21C8D"/>
    <w:rsid w:val="00B762C2"/>
    <w:rsid w:val="00C55C4B"/>
    <w:rsid w:val="00DC7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4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62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4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62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821</Words>
  <Characters>4684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Maltsev</dc:creator>
  <cp:keywords/>
  <dc:description/>
  <cp:lastModifiedBy>Maltsev</cp:lastModifiedBy>
  <cp:revision>3</cp:revision>
  <dcterms:created xsi:type="dcterms:W3CDTF">2020-05-11T03:45:00Z</dcterms:created>
  <dcterms:modified xsi:type="dcterms:W3CDTF">2020-05-11T04:11:00Z</dcterms:modified>
</cp:coreProperties>
</file>