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594" w:rsidRDefault="00A07C52" w:rsidP="001164D8">
      <w:pPr>
        <w:tabs>
          <w:tab w:val="left" w:pos="8567"/>
        </w:tabs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-201930</wp:posOffset>
                </wp:positionH>
                <wp:positionV relativeFrom="paragraph">
                  <wp:posOffset>-252095</wp:posOffset>
                </wp:positionV>
                <wp:extent cx="6249670" cy="9552305"/>
                <wp:effectExtent l="7620" t="5080" r="10160" b="571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9670" cy="95523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15.9pt;margin-top:-19.85pt;width:492.1pt;height:75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" filled="f"/>
            </w:pict>
          </mc:Fallback>
        </mc:AlternateContent>
      </w:r>
      <w:r w:rsidR="00D24594">
        <w:rPr>
          <w:rFonts w:ascii="Times New Roman" w:hAnsi="Times New Roman" w:cs="Times New Roman"/>
        </w:rPr>
        <w:t xml:space="preserve">Федеральное государственное бюджетное образовательное </w:t>
      </w:r>
    </w:p>
    <w:p w:rsidR="00D24594" w:rsidRDefault="00D24594" w:rsidP="001164D8">
      <w:pPr>
        <w:tabs>
          <w:tab w:val="left" w:pos="8567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учреждение высшего образования </w:t>
      </w:r>
    </w:p>
    <w:p w:rsidR="00D24594" w:rsidRDefault="00D24594" w:rsidP="001164D8">
      <w:pPr>
        <w:tabs>
          <w:tab w:val="left" w:pos="8567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«Красноярский государственный медицинский университет </w:t>
      </w:r>
    </w:p>
    <w:p w:rsidR="00D24594" w:rsidRDefault="00D24594" w:rsidP="001F2BF9">
      <w:pPr>
        <w:tabs>
          <w:tab w:val="left" w:pos="8567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имени профессора В.Ф. Войно-Ясенецкого» </w:t>
      </w:r>
    </w:p>
    <w:p w:rsidR="00D24594" w:rsidRDefault="00D24594" w:rsidP="001F2BF9">
      <w:pPr>
        <w:tabs>
          <w:tab w:val="left" w:pos="8567"/>
        </w:tabs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</w:rPr>
        <w:t>Министерства здравоохранения Российской Федерации</w:t>
      </w:r>
    </w:p>
    <w:p w:rsidR="00D24594" w:rsidRDefault="00D24594" w:rsidP="001164D8">
      <w:pPr>
        <w:spacing w:after="0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D24594" w:rsidRDefault="00A07C52" w:rsidP="001164D8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ЧЕК-ЛИСТ</w:t>
      </w:r>
    </w:p>
    <w:p w:rsidR="00D24594" w:rsidRPr="009776E3" w:rsidRDefault="00D24594" w:rsidP="002D264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>ПЛАНИРОВАНИЕ ЛУЧЕВОЙ ТЕРАПИИ С УЧЕТОМ ОСОБЕННОСТЕЙ ДОЗНОГО ПРОСТРАНСТВЕННОГО РАСПРЕДЕЛЕНИЯ ПУЧКОВ ФОТОНОВ, ЭЛЕКТРОНОВ, ПРОТОНОВ, ИОНОВ, НЕЙТРОНОВ; БИОЛОГИЧЕСКОГО ДЕЙСТВИЯ ИЗЛУЧЕНИЙ НА ОПУХОЛЕВЫЕ И НОРМАЛЬНЫЕ ТКАНИ (ОБЭ)</w:t>
      </w:r>
      <w:r w:rsidRPr="0022660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ПУЧКОВ ФОТОНОВ, ЭЛЕКТРОНОВ, ПРОТОНОВ, ИОНОВ, НЕЙТРОНОВ; ТОЛЕРАНТНОСТИ ТКАНЕЙ ПО ПАРАМЕТРАМ ВРЕМЯ-ДОЗА-ФРАКЦИОНИРОВАНИЕ</w:t>
      </w:r>
    </w:p>
    <w:p w:rsidR="00D24594" w:rsidRDefault="00D24594" w:rsidP="002D2640">
      <w:pPr>
        <w:spacing w:after="0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9776E3">
        <w:rPr>
          <w:rFonts w:ascii="Times New Roman" w:hAnsi="Times New Roman" w:cs="Times New Roman"/>
          <w:b/>
          <w:bCs/>
          <w:sz w:val="20"/>
          <w:szCs w:val="20"/>
        </w:rPr>
        <w:t>ПРАКТИЧЕСКИЙ НАВЫК</w:t>
      </w:r>
    </w:p>
    <w:p w:rsidR="00D24594" w:rsidRDefault="00D24594" w:rsidP="001164D8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D24594" w:rsidRDefault="00D24594" w:rsidP="001164D8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D24594" w:rsidRDefault="00D24594" w:rsidP="001164D8">
      <w:pPr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Дата </w:t>
      </w:r>
      <w:r>
        <w:rPr>
          <w:rFonts w:ascii="Times New Roman" w:hAnsi="Times New Roman" w:cs="Times New Roman"/>
          <w:i/>
          <w:iCs/>
          <w:sz w:val="21"/>
          <w:szCs w:val="21"/>
        </w:rPr>
        <w:t xml:space="preserve">__________________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  <w:lang w:val="en-US"/>
        </w:rPr>
        <w:t>Check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  <w:lang w:val="en-US"/>
        </w:rPr>
        <w:t>card</w:t>
      </w:r>
    </w:p>
    <w:p w:rsidR="00D24594" w:rsidRDefault="00D24594" w:rsidP="003502B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Ф.И.О. ординатора </w:t>
      </w:r>
      <w:r w:rsidR="00A07C52">
        <w:rPr>
          <w:rFonts w:ascii="Times New Roman" w:hAnsi="Times New Roman" w:cs="Times New Roman"/>
          <w:sz w:val="21"/>
          <w:szCs w:val="21"/>
        </w:rPr>
        <w:t>_____________________________</w:t>
      </w:r>
      <w:r>
        <w:rPr>
          <w:rFonts w:ascii="Times New Roman" w:hAnsi="Times New Roman" w:cs="Times New Roman"/>
          <w:sz w:val="21"/>
          <w:szCs w:val="21"/>
        </w:rPr>
        <w:t xml:space="preserve">специальность </w:t>
      </w:r>
      <w:r w:rsidR="00A07C52">
        <w:rPr>
          <w:rFonts w:ascii="Times New Roman" w:hAnsi="Times New Roman" w:cs="Times New Roman"/>
          <w:sz w:val="21"/>
          <w:szCs w:val="21"/>
        </w:rPr>
        <w:t xml:space="preserve">            </w:t>
      </w:r>
      <w:r w:rsidR="00A07C52" w:rsidRPr="00A07C52">
        <w:rPr>
          <w:rFonts w:ascii="Times New Roman" w:hAnsi="Times New Roman" w:cs="Times New Roman"/>
          <w:b/>
          <w:sz w:val="21"/>
          <w:szCs w:val="21"/>
          <w:u w:val="single"/>
        </w:rPr>
        <w:t xml:space="preserve"> радиология</w:t>
      </w:r>
    </w:p>
    <w:tbl>
      <w:tblPr>
        <w:tblW w:w="6345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6345"/>
      </w:tblGrid>
      <w:tr w:rsidR="00D24594" w:rsidRPr="00C664BE">
        <w:trPr>
          <w:trHeight w:val="286"/>
        </w:trPr>
        <w:tc>
          <w:tcPr>
            <w:tcW w:w="6345" w:type="dxa"/>
          </w:tcPr>
          <w:p w:rsidR="00D24594" w:rsidRDefault="00D24594" w:rsidP="00403FB6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24594" w:rsidRPr="00C664BE" w:rsidRDefault="00D24594" w:rsidP="00403FB6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tbl>
      <w:tblPr>
        <w:tblpPr w:leftFromText="180" w:rightFromText="180" w:vertAnchor="page" w:horzAnchor="margin" w:tblpY="7795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0"/>
        <w:gridCol w:w="6918"/>
        <w:gridCol w:w="567"/>
        <w:gridCol w:w="567"/>
        <w:gridCol w:w="567"/>
      </w:tblGrid>
      <w:tr w:rsidR="00D24594" w:rsidRPr="00C664BE" w:rsidTr="006E1B5A">
        <w:tc>
          <w:tcPr>
            <w:tcW w:w="420" w:type="dxa"/>
          </w:tcPr>
          <w:p w:rsidR="00D24594" w:rsidRPr="00C664BE" w:rsidRDefault="00D24594" w:rsidP="006E1B5A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bookmarkStart w:id="0" w:name="_GoBack"/>
            <w:bookmarkEnd w:id="0"/>
            <w:r w:rsidRPr="00C664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918" w:type="dxa"/>
          </w:tcPr>
          <w:p w:rsidR="00D24594" w:rsidRPr="0098391B" w:rsidRDefault="00D24594" w:rsidP="009419B7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Представился, </w:t>
            </w:r>
            <w:r w:rsidRPr="0098391B">
              <w:rPr>
                <w:rFonts w:ascii="Times New Roman" w:hAnsi="Times New Roman" w:cs="Times New Roman"/>
                <w:sz w:val="18"/>
                <w:szCs w:val="18"/>
              </w:rPr>
              <w:t>собрал жалобы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98391B">
              <w:rPr>
                <w:rFonts w:ascii="Times New Roman" w:hAnsi="Times New Roman" w:cs="Times New Roman"/>
                <w:sz w:val="18"/>
                <w:szCs w:val="18"/>
              </w:rPr>
              <w:t>анамнезы, произвел  общий осмотр пациента, проанализировал результаты дополнительных методов обследования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8391B">
              <w:rPr>
                <w:rFonts w:ascii="Times New Roman" w:hAnsi="Times New Roman" w:cs="Times New Roman"/>
                <w:sz w:val="18"/>
                <w:szCs w:val="18"/>
              </w:rPr>
              <w:t xml:space="preserve"> объяснил ход предстоящей процедуры (озвучил)</w:t>
            </w:r>
          </w:p>
        </w:tc>
        <w:tc>
          <w:tcPr>
            <w:tcW w:w="567" w:type="dxa"/>
          </w:tcPr>
          <w:p w:rsidR="00D24594" w:rsidRPr="00C664BE" w:rsidRDefault="00D24594" w:rsidP="006E1B5A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64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FFFFFF"/>
          </w:tcPr>
          <w:p w:rsidR="00D24594" w:rsidRPr="00C664BE" w:rsidRDefault="009419B7" w:rsidP="006E1B5A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+/-</w:t>
            </w:r>
          </w:p>
        </w:tc>
        <w:tc>
          <w:tcPr>
            <w:tcW w:w="567" w:type="dxa"/>
          </w:tcPr>
          <w:p w:rsidR="00D24594" w:rsidRPr="00C664BE" w:rsidRDefault="00D24594" w:rsidP="006E1B5A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64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9419B7" w:rsidRPr="00C664BE">
        <w:trPr>
          <w:trHeight w:val="216"/>
        </w:trPr>
        <w:tc>
          <w:tcPr>
            <w:tcW w:w="420" w:type="dxa"/>
          </w:tcPr>
          <w:p w:rsidR="009419B7" w:rsidRPr="00C664BE" w:rsidRDefault="009419B7" w:rsidP="006E1B5A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664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918" w:type="dxa"/>
          </w:tcPr>
          <w:p w:rsidR="009419B7" w:rsidRPr="0098391B" w:rsidRDefault="009419B7" w:rsidP="00941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391B">
              <w:rPr>
                <w:rFonts w:ascii="Times New Roman" w:hAnsi="Times New Roman" w:cs="Times New Roman"/>
                <w:sz w:val="18"/>
                <w:szCs w:val="18"/>
              </w:rPr>
              <w:t>Определился с предварительным предполагаемым объемом облучения.</w:t>
            </w:r>
          </w:p>
        </w:tc>
        <w:tc>
          <w:tcPr>
            <w:tcW w:w="567" w:type="dxa"/>
          </w:tcPr>
          <w:p w:rsidR="009419B7" w:rsidRPr="00C664BE" w:rsidRDefault="009419B7" w:rsidP="006E1B5A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</w:tcPr>
          <w:p w:rsidR="009419B7" w:rsidRDefault="009419B7">
            <w:r w:rsidRPr="00165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+/-</w:t>
            </w:r>
          </w:p>
        </w:tc>
        <w:tc>
          <w:tcPr>
            <w:tcW w:w="567" w:type="dxa"/>
          </w:tcPr>
          <w:p w:rsidR="009419B7" w:rsidRPr="00CB13FA" w:rsidRDefault="009419B7" w:rsidP="006E1B5A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19B7" w:rsidRPr="00C664BE" w:rsidTr="006E1B5A">
        <w:tc>
          <w:tcPr>
            <w:tcW w:w="420" w:type="dxa"/>
          </w:tcPr>
          <w:p w:rsidR="009419B7" w:rsidRPr="00C664BE" w:rsidRDefault="009419B7" w:rsidP="006E1B5A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664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918" w:type="dxa"/>
          </w:tcPr>
          <w:p w:rsidR="009419B7" w:rsidRPr="00C664BE" w:rsidRDefault="009419B7" w:rsidP="00941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Проводит 3</w:t>
            </w:r>
            <w:r w:rsidRPr="00401E4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  <w:r w:rsidRPr="00401E49">
              <w:rPr>
                <w:rFonts w:ascii="Times New Roman" w:hAnsi="Times New Roman" w:cs="Times New Roman"/>
                <w:sz w:val="18"/>
                <w:szCs w:val="18"/>
              </w:rPr>
              <w:t xml:space="preserve"> топометрия предполагаемого объема облучения на специальном адаптивном компьютерном томографе совместно с врачом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01E49">
              <w:rPr>
                <w:rFonts w:ascii="Times New Roman" w:hAnsi="Times New Roman" w:cs="Times New Roman"/>
                <w:sz w:val="18"/>
                <w:szCs w:val="18"/>
              </w:rPr>
              <w:t>рентгенологом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расположением на коже пациента рентгенконтрастных меток</w:t>
            </w:r>
          </w:p>
        </w:tc>
        <w:tc>
          <w:tcPr>
            <w:tcW w:w="567" w:type="dxa"/>
          </w:tcPr>
          <w:p w:rsidR="009419B7" w:rsidRPr="00C664BE" w:rsidRDefault="009419B7" w:rsidP="006E1B5A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64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FFFFFF"/>
          </w:tcPr>
          <w:p w:rsidR="009419B7" w:rsidRDefault="009419B7">
            <w:r w:rsidRPr="00165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+/-</w:t>
            </w:r>
          </w:p>
        </w:tc>
        <w:tc>
          <w:tcPr>
            <w:tcW w:w="567" w:type="dxa"/>
          </w:tcPr>
          <w:p w:rsidR="009419B7" w:rsidRPr="00C664BE" w:rsidRDefault="009419B7" w:rsidP="006E1B5A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64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9419B7" w:rsidRPr="00C664BE" w:rsidTr="006E1B5A">
        <w:tc>
          <w:tcPr>
            <w:tcW w:w="420" w:type="dxa"/>
          </w:tcPr>
          <w:p w:rsidR="009419B7" w:rsidRPr="00C664BE" w:rsidRDefault="009419B7" w:rsidP="009419B7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664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918" w:type="dxa"/>
          </w:tcPr>
          <w:p w:rsidR="009419B7" w:rsidRDefault="009419B7" w:rsidP="00941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01E49">
              <w:rPr>
                <w:rFonts w:ascii="Times New Roman" w:hAnsi="Times New Roman" w:cs="Times New Roman"/>
                <w:sz w:val="18"/>
                <w:szCs w:val="18"/>
              </w:rPr>
              <w:t xml:space="preserve"> зависимости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локализации опухоли использует вспомогательные фиксирующие</w:t>
            </w:r>
            <w:r w:rsidRPr="00401E49">
              <w:rPr>
                <w:rFonts w:ascii="Times New Roman" w:hAnsi="Times New Roman" w:cs="Times New Roman"/>
                <w:sz w:val="18"/>
                <w:szCs w:val="18"/>
              </w:rPr>
              <w:t xml:space="preserve"> устройств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01E49">
              <w:rPr>
                <w:rFonts w:ascii="Times New Roman" w:hAnsi="Times New Roman" w:cs="Times New Roman"/>
                <w:sz w:val="18"/>
                <w:szCs w:val="18"/>
              </w:rPr>
              <w:t xml:space="preserve"> и при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способления (рентген-контрастные метки, маммоборт, индивидуальные фиксирующие маски, подголовники, подколенники и др.)</w:t>
            </w:r>
          </w:p>
        </w:tc>
        <w:tc>
          <w:tcPr>
            <w:tcW w:w="567" w:type="dxa"/>
          </w:tcPr>
          <w:p w:rsidR="009419B7" w:rsidRPr="00C664BE" w:rsidRDefault="009419B7" w:rsidP="009419B7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FFFFFF"/>
          </w:tcPr>
          <w:p w:rsidR="009419B7" w:rsidRDefault="009419B7">
            <w:r w:rsidRPr="00165E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+/-</w:t>
            </w:r>
          </w:p>
        </w:tc>
        <w:tc>
          <w:tcPr>
            <w:tcW w:w="567" w:type="dxa"/>
          </w:tcPr>
          <w:p w:rsidR="009419B7" w:rsidRPr="00C664BE" w:rsidRDefault="009419B7" w:rsidP="009419B7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9419B7" w:rsidRPr="00C664BE" w:rsidTr="006E1B5A">
        <w:tc>
          <w:tcPr>
            <w:tcW w:w="420" w:type="dxa"/>
          </w:tcPr>
          <w:p w:rsidR="009419B7" w:rsidRPr="00C664BE" w:rsidRDefault="009419B7" w:rsidP="009419B7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664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918" w:type="dxa"/>
          </w:tcPr>
          <w:p w:rsidR="009419B7" w:rsidRPr="00C664BE" w:rsidRDefault="009419B7" w:rsidP="00941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помощью УИС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Aria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13.</w:t>
            </w:r>
            <w:r w:rsidRPr="00401E4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передает полученные изображения на станцию оконтуривания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Soma</w:t>
            </w:r>
            <w:r w:rsidRPr="00401E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Vision</w:t>
            </w:r>
            <w:r w:rsidRPr="00817E3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</w:t>
            </w:r>
          </w:p>
        </w:tc>
        <w:tc>
          <w:tcPr>
            <w:tcW w:w="567" w:type="dxa"/>
          </w:tcPr>
          <w:p w:rsidR="009419B7" w:rsidRPr="00C664BE" w:rsidRDefault="009419B7" w:rsidP="009419B7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64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BFBFBF"/>
          </w:tcPr>
          <w:p w:rsidR="009419B7" w:rsidRPr="00C664BE" w:rsidRDefault="009419B7" w:rsidP="009419B7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color w:val="A6A6A6"/>
                <w:sz w:val="16"/>
                <w:szCs w:val="16"/>
              </w:rPr>
            </w:pPr>
          </w:p>
        </w:tc>
        <w:tc>
          <w:tcPr>
            <w:tcW w:w="567" w:type="dxa"/>
          </w:tcPr>
          <w:p w:rsidR="009419B7" w:rsidRPr="00C664BE" w:rsidRDefault="009419B7" w:rsidP="009419B7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64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9419B7" w:rsidRPr="00C664BE">
        <w:tc>
          <w:tcPr>
            <w:tcW w:w="420" w:type="dxa"/>
          </w:tcPr>
          <w:p w:rsidR="009419B7" w:rsidRPr="00C664BE" w:rsidRDefault="009419B7" w:rsidP="009419B7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664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918" w:type="dxa"/>
          </w:tcPr>
          <w:p w:rsidR="009419B7" w:rsidRPr="00C664BE" w:rsidRDefault="009419B7" w:rsidP="00941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Осуществляет контуринг по КТ-срезам в компьютерной программе «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Contouring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на станции оконтуривания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Soma</w:t>
            </w:r>
            <w:r w:rsidRPr="00401E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Vision</w:t>
            </w:r>
          </w:p>
        </w:tc>
        <w:tc>
          <w:tcPr>
            <w:tcW w:w="567" w:type="dxa"/>
          </w:tcPr>
          <w:p w:rsidR="009419B7" w:rsidRPr="00C664BE" w:rsidRDefault="009419B7" w:rsidP="009419B7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</w:tcPr>
          <w:p w:rsidR="009419B7" w:rsidRPr="00CB13FA" w:rsidRDefault="009419B7" w:rsidP="009419B7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+/-</w:t>
            </w:r>
          </w:p>
        </w:tc>
        <w:tc>
          <w:tcPr>
            <w:tcW w:w="567" w:type="dxa"/>
          </w:tcPr>
          <w:p w:rsidR="009419B7" w:rsidRPr="00CB13FA" w:rsidRDefault="009419B7" w:rsidP="009419B7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9419B7" w:rsidRPr="00C664BE">
        <w:tc>
          <w:tcPr>
            <w:tcW w:w="420" w:type="dxa"/>
          </w:tcPr>
          <w:p w:rsidR="009419B7" w:rsidRPr="00C664BE" w:rsidRDefault="009419B7" w:rsidP="009419B7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664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918" w:type="dxa"/>
          </w:tcPr>
          <w:p w:rsidR="009419B7" w:rsidRDefault="009419B7" w:rsidP="00941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Выделяет «оконтуривает» мишени</w:t>
            </w:r>
            <w:r w:rsidRPr="00817E3F">
              <w:rPr>
                <w:rFonts w:ascii="Times New Roman" w:hAnsi="Times New Roman" w:cs="Times New Roman"/>
                <w:sz w:val="18"/>
                <w:szCs w:val="18"/>
              </w:rPr>
              <w:t xml:space="preserve"> облучения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GTV</w:t>
            </w:r>
            <w:r w:rsidRPr="00C8425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CTV</w:t>
            </w:r>
            <w:r w:rsidRPr="00C8425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PTV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соседние «критические» органы, входящие в объем облучения</w:t>
            </w:r>
          </w:p>
        </w:tc>
        <w:tc>
          <w:tcPr>
            <w:tcW w:w="567" w:type="dxa"/>
          </w:tcPr>
          <w:p w:rsidR="009419B7" w:rsidRDefault="009419B7" w:rsidP="009419B7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</w:tcPr>
          <w:p w:rsidR="009419B7" w:rsidRPr="00CB13FA" w:rsidRDefault="009419B7" w:rsidP="009419B7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+/-</w:t>
            </w:r>
          </w:p>
        </w:tc>
        <w:tc>
          <w:tcPr>
            <w:tcW w:w="567" w:type="dxa"/>
          </w:tcPr>
          <w:p w:rsidR="009419B7" w:rsidRDefault="009419B7" w:rsidP="009419B7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9419B7" w:rsidRPr="00C664BE" w:rsidTr="009419B7">
        <w:trPr>
          <w:trHeight w:val="365"/>
        </w:trPr>
        <w:tc>
          <w:tcPr>
            <w:tcW w:w="420" w:type="dxa"/>
          </w:tcPr>
          <w:p w:rsidR="009419B7" w:rsidRPr="00C664BE" w:rsidRDefault="009419B7" w:rsidP="009419B7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664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918" w:type="dxa"/>
          </w:tcPr>
          <w:p w:rsidR="009419B7" w:rsidRPr="00C664BE" w:rsidRDefault="009419B7" w:rsidP="009419B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Составляет окончательный план лучевого лечения; определяет разовую дозу облучения, суммарную дозу облучения</w:t>
            </w:r>
          </w:p>
        </w:tc>
        <w:tc>
          <w:tcPr>
            <w:tcW w:w="567" w:type="dxa"/>
          </w:tcPr>
          <w:p w:rsidR="009419B7" w:rsidRPr="00C664BE" w:rsidRDefault="009419B7" w:rsidP="009419B7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664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567" w:type="dxa"/>
            <w:shd w:val="clear" w:color="auto" w:fill="BFBFBF"/>
          </w:tcPr>
          <w:p w:rsidR="009419B7" w:rsidRPr="0079666E" w:rsidRDefault="009419B7" w:rsidP="009419B7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A6A6A6"/>
                <w:sz w:val="18"/>
                <w:szCs w:val="18"/>
                <w:highlight w:val="lightGray"/>
                <w:lang w:eastAsia="en-US"/>
              </w:rPr>
            </w:pPr>
          </w:p>
        </w:tc>
        <w:tc>
          <w:tcPr>
            <w:tcW w:w="567" w:type="dxa"/>
          </w:tcPr>
          <w:p w:rsidR="009419B7" w:rsidRPr="00C664BE" w:rsidRDefault="009419B7" w:rsidP="009419B7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664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9419B7" w:rsidRPr="00C664BE" w:rsidTr="006E1B5A">
        <w:tc>
          <w:tcPr>
            <w:tcW w:w="420" w:type="dxa"/>
          </w:tcPr>
          <w:p w:rsidR="009419B7" w:rsidRPr="00C664BE" w:rsidRDefault="009419B7" w:rsidP="009419B7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664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918" w:type="dxa"/>
          </w:tcPr>
          <w:p w:rsidR="009419B7" w:rsidRPr="00C664BE" w:rsidRDefault="009419B7" w:rsidP="009419B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Утверждает физико-дозиметрический план</w:t>
            </w:r>
            <w:r w:rsidRPr="00EB17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лучевой терапии рассчитанный физиком-экспертом; анализирует дозное пространственное распределение пучка излучения с учетом толерантности тканей по параметрам время-доза-фракционирование </w:t>
            </w:r>
          </w:p>
        </w:tc>
        <w:tc>
          <w:tcPr>
            <w:tcW w:w="567" w:type="dxa"/>
          </w:tcPr>
          <w:p w:rsidR="009419B7" w:rsidRPr="00C664BE" w:rsidRDefault="009419B7" w:rsidP="009419B7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664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567" w:type="dxa"/>
            <w:shd w:val="clear" w:color="auto" w:fill="BFBFBF"/>
          </w:tcPr>
          <w:p w:rsidR="009419B7" w:rsidRPr="0079666E" w:rsidRDefault="009419B7" w:rsidP="009419B7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A6A6A6"/>
                <w:sz w:val="18"/>
                <w:szCs w:val="18"/>
                <w:highlight w:val="lightGray"/>
                <w:lang w:eastAsia="en-US"/>
              </w:rPr>
            </w:pPr>
          </w:p>
        </w:tc>
        <w:tc>
          <w:tcPr>
            <w:tcW w:w="567" w:type="dxa"/>
          </w:tcPr>
          <w:p w:rsidR="009419B7" w:rsidRPr="00C664BE" w:rsidRDefault="009419B7" w:rsidP="009419B7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664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9419B7" w:rsidRPr="00C664BE" w:rsidTr="006E1B5A">
        <w:tc>
          <w:tcPr>
            <w:tcW w:w="420" w:type="dxa"/>
          </w:tcPr>
          <w:p w:rsidR="009419B7" w:rsidRPr="00C664BE" w:rsidRDefault="009419B7" w:rsidP="009419B7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6918" w:type="dxa"/>
          </w:tcPr>
          <w:p w:rsidR="009419B7" w:rsidRPr="00C664BE" w:rsidRDefault="009419B7" w:rsidP="009419B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Передает план</w:t>
            </w:r>
            <w:r w:rsidRPr="00EB17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лучевой терапии</w:t>
            </w:r>
            <w:r w:rsidRPr="00EB17F3">
              <w:rPr>
                <w:rFonts w:ascii="Times New Roman" w:hAnsi="Times New Roman" w:cs="Times New Roman"/>
                <w:sz w:val="18"/>
                <w:szCs w:val="18"/>
              </w:rPr>
              <w:t xml:space="preserve"> по локальной сети УИС </w:t>
            </w:r>
            <w:r w:rsidRPr="00EB17F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Aria</w:t>
            </w:r>
            <w:r w:rsidRPr="00EB17F3">
              <w:rPr>
                <w:rFonts w:ascii="Times New Roman" w:hAnsi="Times New Roman" w:cs="Times New Roman"/>
                <w:sz w:val="18"/>
                <w:szCs w:val="18"/>
              </w:rPr>
              <w:t xml:space="preserve"> 13.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 на облучающий аппарат</w:t>
            </w:r>
          </w:p>
        </w:tc>
        <w:tc>
          <w:tcPr>
            <w:tcW w:w="567" w:type="dxa"/>
          </w:tcPr>
          <w:p w:rsidR="009419B7" w:rsidRPr="00C664BE" w:rsidRDefault="009419B7" w:rsidP="009419B7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664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567" w:type="dxa"/>
          </w:tcPr>
          <w:p w:rsidR="009419B7" w:rsidRPr="0079666E" w:rsidRDefault="009419B7" w:rsidP="009419B7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A6A6A6"/>
                <w:sz w:val="18"/>
                <w:szCs w:val="18"/>
                <w:highlight w:val="lightGray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+/-</w:t>
            </w:r>
          </w:p>
        </w:tc>
        <w:tc>
          <w:tcPr>
            <w:tcW w:w="567" w:type="dxa"/>
          </w:tcPr>
          <w:p w:rsidR="009419B7" w:rsidRPr="00C664BE" w:rsidRDefault="009419B7" w:rsidP="009419B7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664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9419B7" w:rsidRPr="00C664BE" w:rsidTr="006E1B5A">
        <w:tc>
          <w:tcPr>
            <w:tcW w:w="420" w:type="dxa"/>
          </w:tcPr>
          <w:p w:rsidR="009419B7" w:rsidRPr="00C664BE" w:rsidRDefault="009419B7" w:rsidP="009419B7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6918" w:type="dxa"/>
          </w:tcPr>
          <w:p w:rsidR="009419B7" w:rsidRPr="00C664BE" w:rsidRDefault="009419B7" w:rsidP="009419B7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Составляет расписание лечения пациента в </w:t>
            </w:r>
            <w:r w:rsidRPr="00EB17F3">
              <w:rPr>
                <w:rFonts w:ascii="Times New Roman" w:hAnsi="Times New Roman" w:cs="Times New Roman"/>
                <w:sz w:val="18"/>
                <w:szCs w:val="18"/>
              </w:rPr>
              <w:t xml:space="preserve">УИС </w:t>
            </w:r>
            <w:r w:rsidRPr="00EB17F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Aria</w:t>
            </w:r>
            <w:r w:rsidRPr="00EB17F3">
              <w:rPr>
                <w:rFonts w:ascii="Times New Roman" w:hAnsi="Times New Roman" w:cs="Times New Roman"/>
                <w:sz w:val="18"/>
                <w:szCs w:val="18"/>
              </w:rPr>
              <w:t xml:space="preserve"> 13.0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облучающем аппарате</w:t>
            </w:r>
          </w:p>
        </w:tc>
        <w:tc>
          <w:tcPr>
            <w:tcW w:w="567" w:type="dxa"/>
          </w:tcPr>
          <w:p w:rsidR="009419B7" w:rsidRPr="00C664BE" w:rsidRDefault="009419B7" w:rsidP="009419B7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664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567" w:type="dxa"/>
            <w:shd w:val="clear" w:color="auto" w:fill="BFBFBF"/>
          </w:tcPr>
          <w:p w:rsidR="009419B7" w:rsidRPr="0079666E" w:rsidRDefault="009419B7" w:rsidP="009419B7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A6A6A6"/>
                <w:sz w:val="18"/>
                <w:szCs w:val="18"/>
                <w:highlight w:val="lightGray"/>
                <w:lang w:eastAsia="en-US"/>
              </w:rPr>
            </w:pPr>
          </w:p>
        </w:tc>
        <w:tc>
          <w:tcPr>
            <w:tcW w:w="567" w:type="dxa"/>
          </w:tcPr>
          <w:p w:rsidR="009419B7" w:rsidRPr="00C664BE" w:rsidRDefault="009419B7" w:rsidP="009419B7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664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</w:tbl>
    <w:tbl>
      <w:tblPr>
        <w:tblW w:w="9648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08"/>
        <w:gridCol w:w="426"/>
        <w:gridCol w:w="2001"/>
        <w:gridCol w:w="550"/>
        <w:gridCol w:w="1580"/>
        <w:gridCol w:w="546"/>
        <w:gridCol w:w="1242"/>
        <w:gridCol w:w="3011"/>
        <w:gridCol w:w="184"/>
      </w:tblGrid>
      <w:tr w:rsidR="00D24594" w:rsidRPr="00C664BE" w:rsidTr="00CB13FA">
        <w:trPr>
          <w:gridBefore w:val="1"/>
          <w:wBefore w:w="108" w:type="dxa"/>
        </w:trPr>
        <w:tc>
          <w:tcPr>
            <w:tcW w:w="6345" w:type="dxa"/>
            <w:gridSpan w:val="6"/>
            <w:vAlign w:val="center"/>
          </w:tcPr>
          <w:p w:rsidR="00D24594" w:rsidRPr="00F12086" w:rsidRDefault="00D24594" w:rsidP="00F120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120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Параметр</w:t>
            </w:r>
          </w:p>
        </w:tc>
        <w:tc>
          <w:tcPr>
            <w:tcW w:w="3195" w:type="dxa"/>
            <w:gridSpan w:val="2"/>
            <w:vAlign w:val="center"/>
          </w:tcPr>
          <w:p w:rsidR="00D24594" w:rsidRPr="00F12086" w:rsidRDefault="00D24594" w:rsidP="00F120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  <w:p w:rsidR="00D24594" w:rsidRPr="00F12086" w:rsidRDefault="00D24594" w:rsidP="00F120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0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Оценка правильности </w:t>
            </w:r>
          </w:p>
          <w:p w:rsidR="00D24594" w:rsidRPr="00F12086" w:rsidRDefault="00D24594" w:rsidP="00F120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120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выполнения</w:t>
            </w:r>
          </w:p>
        </w:tc>
      </w:tr>
      <w:tr w:rsidR="00D24594" w:rsidRPr="00C664BE" w:rsidTr="00CB13FA">
        <w:trPr>
          <w:gridAfter w:val="1"/>
          <w:wAfter w:w="184" w:type="dxa"/>
        </w:trPr>
        <w:tc>
          <w:tcPr>
            <w:tcW w:w="9464" w:type="dxa"/>
            <w:gridSpan w:val="8"/>
          </w:tcPr>
          <w:p w:rsidR="00D24594" w:rsidRDefault="00D24594" w:rsidP="00F12086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1208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ДОСТИГАЕМЫЙ РЕЗУЛЬТАТ: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В КОМПЬЮТЕРНОЙ ПРОГРАММЕ  «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CONTOURING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»,  НА СТАНЦИИ ОКОНТУРИВАНИЯ 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SOMA</w:t>
            </w:r>
            <w:r w:rsidRPr="00D7299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VISION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ОСУЩЕСТВЛЕН КОНУРИНГ ПРЕДПОЛОГАЕМОГО ОБЪЕМА ОБЛУЧЕНИЯ; ВЫРАБОТАН И ПОДГОТОВЛЕН К РЕАЛИЗАЦИИ ПЛАН ЛУЧЕВОГО ЛЕЧЕНИЯ</w:t>
            </w:r>
          </w:p>
          <w:p w:rsidR="009419B7" w:rsidRPr="00F12086" w:rsidRDefault="009419B7" w:rsidP="00F12086">
            <w:pPr>
              <w:jc w:val="both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  <w:p w:rsidR="00D24594" w:rsidRPr="00F12086" w:rsidRDefault="00D24594" w:rsidP="00F12086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1208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Х – обнуляющий выполнение практического навыка параметр</w:t>
            </w:r>
          </w:p>
          <w:tbl>
            <w:tblPr>
              <w:tblW w:w="9465" w:type="dxa"/>
              <w:tblLayout w:type="fixed"/>
              <w:tblLook w:val="00A0" w:firstRow="1" w:lastRow="0" w:firstColumn="1" w:lastColumn="0" w:noHBand="0" w:noVBand="0"/>
            </w:tblPr>
            <w:tblGrid>
              <w:gridCol w:w="6350"/>
              <w:gridCol w:w="623"/>
              <w:gridCol w:w="623"/>
              <w:gridCol w:w="623"/>
              <w:gridCol w:w="623"/>
              <w:gridCol w:w="623"/>
            </w:tblGrid>
            <w:tr w:rsidR="00D24594" w:rsidRPr="00C664BE">
              <w:tc>
                <w:tcPr>
                  <w:tcW w:w="63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24594" w:rsidRPr="00F12086" w:rsidRDefault="00D24594" w:rsidP="00F12086">
                  <w:pPr>
                    <w:spacing w:before="20" w:after="20" w:line="240" w:lineRule="auto"/>
                    <w:rPr>
                      <w:rFonts w:ascii="Times New Roman" w:hAnsi="Times New Roman" w:cs="Times New Roman"/>
                      <w:sz w:val="12"/>
                      <w:szCs w:val="12"/>
                      <w:lang w:eastAsia="en-US"/>
                    </w:rPr>
                  </w:pPr>
                  <w:r w:rsidRPr="00F12086">
                    <w:rPr>
                      <w:rFonts w:ascii="Times New Roman" w:hAnsi="Times New Roman" w:cs="Times New Roman"/>
                      <w:b/>
                      <w:bCs/>
                      <w:sz w:val="12"/>
                      <w:szCs w:val="12"/>
                    </w:rPr>
                    <w:lastRenderedPageBreak/>
                    <w:t>ИТОГО ОШИБОК: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24594" w:rsidRPr="00F12086" w:rsidRDefault="00D24594" w:rsidP="00F12086">
                  <w:pPr>
                    <w:spacing w:before="20" w:after="20" w:line="240" w:lineRule="auto"/>
                    <w:rPr>
                      <w:rFonts w:ascii="Times New Roman" w:hAnsi="Times New Roman" w:cs="Times New Roman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24594" w:rsidRPr="00F12086" w:rsidRDefault="00D24594" w:rsidP="00F12086">
                  <w:pPr>
                    <w:spacing w:before="20" w:after="20" w:line="240" w:lineRule="auto"/>
                    <w:rPr>
                      <w:rFonts w:ascii="Times New Roman" w:hAnsi="Times New Roman" w:cs="Times New Roman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24594" w:rsidRPr="00F12086" w:rsidRDefault="00D24594" w:rsidP="00F12086">
                  <w:pPr>
                    <w:spacing w:before="20" w:after="2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24594" w:rsidRPr="00F12086" w:rsidRDefault="00D24594" w:rsidP="00F12086">
                  <w:pPr>
                    <w:spacing w:before="20" w:after="2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24594" w:rsidRPr="00F12086" w:rsidRDefault="00D24594" w:rsidP="00F12086">
                  <w:pPr>
                    <w:spacing w:before="20" w:after="2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2"/>
                      <w:szCs w:val="12"/>
                      <w:lang w:eastAsia="en-US"/>
                    </w:rPr>
                  </w:pPr>
                </w:p>
              </w:tc>
            </w:tr>
          </w:tbl>
          <w:p w:rsidR="00D24594" w:rsidRPr="00F12086" w:rsidRDefault="00D24594" w:rsidP="00F12086">
            <w:pPr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en-US"/>
              </w:rPr>
            </w:pPr>
            <w:r w:rsidRPr="00F1208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Каждое нарушение последовательности алгоритма оценивается в 0,5 ошибки</w:t>
            </w:r>
          </w:p>
        </w:tc>
      </w:tr>
      <w:tr w:rsidR="00D24594" w:rsidRPr="00C664BE" w:rsidTr="00CB13FA">
        <w:trPr>
          <w:gridAfter w:val="1"/>
          <w:wAfter w:w="184" w:type="dxa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94" w:rsidRPr="00F12086" w:rsidRDefault="00D24594" w:rsidP="00F1208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120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+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4594" w:rsidRPr="00F12086" w:rsidRDefault="00D24594" w:rsidP="00F12086">
            <w:pPr>
              <w:spacing w:before="20" w:after="2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12086">
              <w:rPr>
                <w:rFonts w:ascii="Times New Roman" w:hAnsi="Times New Roman" w:cs="Times New Roman"/>
                <w:sz w:val="16"/>
                <w:szCs w:val="16"/>
              </w:rPr>
              <w:t>нет ошибок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4594" w:rsidRPr="00F12086" w:rsidRDefault="00D24594" w:rsidP="00F1208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F120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+/-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4594" w:rsidRPr="00F12086" w:rsidRDefault="00D24594" w:rsidP="00F12086">
            <w:pPr>
              <w:spacing w:before="20" w:after="2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12086">
              <w:rPr>
                <w:rFonts w:ascii="Times New Roman" w:hAnsi="Times New Roman" w:cs="Times New Roman"/>
                <w:sz w:val="16"/>
                <w:szCs w:val="16"/>
              </w:rPr>
              <w:t xml:space="preserve">0,5 ошибки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4594" w:rsidRPr="00F12086" w:rsidRDefault="00D24594" w:rsidP="00F1208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1208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4594" w:rsidRPr="00F12086" w:rsidRDefault="00D24594" w:rsidP="00F12086">
            <w:pPr>
              <w:spacing w:before="20" w:after="2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12086">
              <w:rPr>
                <w:rFonts w:ascii="Times New Roman" w:hAnsi="Times New Roman" w:cs="Times New Roman"/>
                <w:sz w:val="16"/>
                <w:szCs w:val="16"/>
              </w:rPr>
              <w:t>1,0 одна ошибка</w:t>
            </w:r>
          </w:p>
        </w:tc>
      </w:tr>
      <w:tr w:rsidR="00D24594" w:rsidRPr="00C664BE" w:rsidTr="00CB13FA">
        <w:trPr>
          <w:gridAfter w:val="1"/>
          <w:wAfter w:w="184" w:type="dxa"/>
        </w:trPr>
        <w:tc>
          <w:tcPr>
            <w:tcW w:w="946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94" w:rsidRDefault="00D24594" w:rsidP="00F12086">
            <w:pPr>
              <w:spacing w:before="40" w:after="4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2086">
              <w:rPr>
                <w:rFonts w:ascii="Times New Roman" w:hAnsi="Times New Roman" w:cs="Times New Roman"/>
                <w:sz w:val="16"/>
                <w:szCs w:val="16"/>
              </w:rPr>
              <w:t xml:space="preserve">0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  <w:r w:rsidRPr="00F12086">
              <w:rPr>
                <w:rFonts w:ascii="Times New Roman" w:hAnsi="Times New Roman" w:cs="Times New Roman"/>
                <w:sz w:val="16"/>
                <w:szCs w:val="16"/>
              </w:rPr>
              <w:t xml:space="preserve"> ошибки – «отлично»;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  <w:r w:rsidRPr="00F12086"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  <w:r w:rsidRPr="00F12086">
              <w:rPr>
                <w:rFonts w:ascii="Times New Roman" w:hAnsi="Times New Roman" w:cs="Times New Roman"/>
                <w:sz w:val="16"/>
                <w:szCs w:val="16"/>
              </w:rPr>
              <w:t xml:space="preserve"> ошибки «хорошо»;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  <w:r w:rsidRPr="00F1208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F12086">
              <w:rPr>
                <w:rFonts w:ascii="Times New Roman" w:hAnsi="Times New Roman" w:cs="Times New Roman"/>
                <w:sz w:val="16"/>
                <w:szCs w:val="16"/>
              </w:rPr>
              <w:t xml:space="preserve">,0 ошибки – «удовлетворительно»; </w:t>
            </w:r>
          </w:p>
          <w:p w:rsidR="00D24594" w:rsidRPr="00F12086" w:rsidRDefault="00D24594" w:rsidP="007E29A9">
            <w:pPr>
              <w:spacing w:before="40" w:after="4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F12086">
              <w:rPr>
                <w:rFonts w:ascii="Times New Roman" w:hAnsi="Times New Roman" w:cs="Times New Roman"/>
                <w:sz w:val="16"/>
                <w:szCs w:val="16"/>
              </w:rPr>
              <w:t>,5  и более ошибок  – «неудовлетворительно»</w:t>
            </w:r>
          </w:p>
        </w:tc>
      </w:tr>
      <w:tr w:rsidR="00D24594" w:rsidRPr="00C664BE" w:rsidTr="00CB13FA">
        <w:trPr>
          <w:gridAfter w:val="1"/>
          <w:wAfter w:w="184" w:type="dxa"/>
        </w:trPr>
        <w:tc>
          <w:tcPr>
            <w:tcW w:w="946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4594" w:rsidRPr="00F12086" w:rsidRDefault="00D24594" w:rsidP="00F12086">
            <w:pPr>
              <w:spacing w:before="40" w:after="40" w:line="240" w:lineRule="auto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  <w:p w:rsidR="00D24594" w:rsidRPr="00F12086" w:rsidRDefault="00D24594" w:rsidP="00F12086">
            <w:pPr>
              <w:spacing w:before="40" w:after="40" w:line="240" w:lineRule="auto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F12086">
              <w:rPr>
                <w:rFonts w:ascii="Times New Roman" w:hAnsi="Times New Roman" w:cs="Times New Roman"/>
                <w:sz w:val="16"/>
                <w:szCs w:val="16"/>
              </w:rPr>
              <w:t xml:space="preserve">ОЦЕНКА ______________            Экзаменатор </w:t>
            </w:r>
            <w:r w:rsidRPr="00F12086">
              <w:rPr>
                <w:rFonts w:ascii="Times New Roman" w:hAnsi="Times New Roman" w:cs="Times New Roman"/>
                <w:sz w:val="12"/>
                <w:szCs w:val="12"/>
              </w:rPr>
              <w:t>________________________________</w:t>
            </w:r>
          </w:p>
        </w:tc>
      </w:tr>
    </w:tbl>
    <w:p w:rsidR="00D24594" w:rsidRDefault="00D24594" w:rsidP="00F12086">
      <w:pPr>
        <w:rPr>
          <w:sz w:val="20"/>
          <w:szCs w:val="20"/>
        </w:rPr>
      </w:pPr>
    </w:p>
    <w:p w:rsidR="00D24594" w:rsidRDefault="00D24594" w:rsidP="0059137E">
      <w:pPr>
        <w:tabs>
          <w:tab w:val="left" w:pos="8567"/>
        </w:tabs>
        <w:spacing w:after="0" w:line="259" w:lineRule="auto"/>
        <w:jc w:val="center"/>
        <w:rPr>
          <w:rFonts w:ascii="Times New Roman" w:hAnsi="Times New Roman" w:cs="Times New Roman"/>
        </w:rPr>
      </w:pPr>
    </w:p>
    <w:p w:rsidR="00D24594" w:rsidRDefault="00D24594" w:rsidP="0059137E">
      <w:pPr>
        <w:tabs>
          <w:tab w:val="left" w:pos="8567"/>
        </w:tabs>
        <w:spacing w:after="0" w:line="259" w:lineRule="auto"/>
        <w:jc w:val="center"/>
        <w:rPr>
          <w:rFonts w:ascii="Times New Roman" w:hAnsi="Times New Roman" w:cs="Times New Roman"/>
        </w:rPr>
      </w:pPr>
    </w:p>
    <w:p w:rsidR="00D24594" w:rsidRPr="0059137E" w:rsidRDefault="00A07C52" w:rsidP="0059137E">
      <w:pPr>
        <w:tabs>
          <w:tab w:val="left" w:pos="8567"/>
        </w:tabs>
        <w:spacing w:after="0" w:line="259" w:lineRule="auto"/>
        <w:jc w:val="center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-375285</wp:posOffset>
                </wp:positionH>
                <wp:positionV relativeFrom="paragraph">
                  <wp:posOffset>-24765</wp:posOffset>
                </wp:positionV>
                <wp:extent cx="6391275" cy="7600950"/>
                <wp:effectExtent l="5715" t="13335" r="13335" b="5715"/>
                <wp:wrapNone/>
                <wp:docPr id="1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1275" cy="7600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29.55pt;margin-top:-1.95pt;width:503.25pt;height:59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" filled="f"/>
            </w:pict>
          </mc:Fallback>
        </mc:AlternateContent>
      </w:r>
      <w:r w:rsidR="00D24594" w:rsidRPr="0059137E">
        <w:rPr>
          <w:rFonts w:ascii="Times New Roman" w:hAnsi="Times New Roman" w:cs="Times New Roman"/>
        </w:rPr>
        <w:t xml:space="preserve">Федеральное государственное бюджетное образовательное </w:t>
      </w:r>
    </w:p>
    <w:p w:rsidR="00D24594" w:rsidRPr="0059137E" w:rsidRDefault="00D24594" w:rsidP="0059137E">
      <w:pPr>
        <w:tabs>
          <w:tab w:val="left" w:pos="8567"/>
        </w:tabs>
        <w:spacing w:after="0"/>
        <w:jc w:val="center"/>
        <w:rPr>
          <w:rFonts w:ascii="Times New Roman" w:hAnsi="Times New Roman" w:cs="Times New Roman"/>
        </w:rPr>
      </w:pPr>
      <w:r w:rsidRPr="0059137E">
        <w:rPr>
          <w:rFonts w:ascii="Times New Roman" w:hAnsi="Times New Roman" w:cs="Times New Roman"/>
        </w:rPr>
        <w:t xml:space="preserve">учреждение высшего образования </w:t>
      </w:r>
    </w:p>
    <w:p w:rsidR="00D24594" w:rsidRPr="0059137E" w:rsidRDefault="00D24594" w:rsidP="0059137E">
      <w:pPr>
        <w:tabs>
          <w:tab w:val="left" w:pos="8567"/>
        </w:tabs>
        <w:spacing w:after="0"/>
        <w:jc w:val="center"/>
        <w:rPr>
          <w:rFonts w:ascii="Times New Roman" w:hAnsi="Times New Roman" w:cs="Times New Roman"/>
        </w:rPr>
      </w:pPr>
      <w:r w:rsidRPr="0059137E">
        <w:rPr>
          <w:rFonts w:ascii="Times New Roman" w:hAnsi="Times New Roman" w:cs="Times New Roman"/>
        </w:rPr>
        <w:t xml:space="preserve">«Красноярский государственный медицинский университет </w:t>
      </w:r>
    </w:p>
    <w:p w:rsidR="00D24594" w:rsidRPr="0059137E" w:rsidRDefault="00D24594" w:rsidP="0059137E">
      <w:pPr>
        <w:tabs>
          <w:tab w:val="left" w:pos="8567"/>
        </w:tabs>
        <w:spacing w:after="0"/>
        <w:jc w:val="center"/>
        <w:rPr>
          <w:rFonts w:ascii="Times New Roman" w:hAnsi="Times New Roman" w:cs="Times New Roman"/>
        </w:rPr>
      </w:pPr>
      <w:r w:rsidRPr="0059137E">
        <w:rPr>
          <w:rFonts w:ascii="Times New Roman" w:hAnsi="Times New Roman" w:cs="Times New Roman"/>
        </w:rPr>
        <w:t xml:space="preserve">имени профессора В.Ф. Войно-Ясенецкого» </w:t>
      </w:r>
    </w:p>
    <w:p w:rsidR="00D24594" w:rsidRPr="0059137E" w:rsidRDefault="00D24594" w:rsidP="0059137E">
      <w:pPr>
        <w:tabs>
          <w:tab w:val="left" w:pos="8567"/>
        </w:tabs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59137E">
        <w:rPr>
          <w:rFonts w:ascii="Times New Roman" w:hAnsi="Times New Roman" w:cs="Times New Roman"/>
        </w:rPr>
        <w:t>Министерства здравоохранения Российской Федерации</w:t>
      </w:r>
    </w:p>
    <w:p w:rsidR="00D24594" w:rsidRPr="0059137E" w:rsidRDefault="00D24594" w:rsidP="0059137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137E">
        <w:rPr>
          <w:rFonts w:ascii="Times New Roman" w:hAnsi="Times New Roman" w:cs="Times New Roman"/>
          <w:b/>
          <w:bCs/>
          <w:sz w:val="24"/>
          <w:szCs w:val="24"/>
        </w:rPr>
        <w:t>Перечень оборудования и расходных материалов (оснащения) для выполнения практического навыка</w:t>
      </w:r>
    </w:p>
    <w:p w:rsidR="00D24594" w:rsidRPr="0059137E" w:rsidRDefault="00D24594" w:rsidP="0059137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137E">
        <w:rPr>
          <w:rFonts w:ascii="Times New Roman" w:hAnsi="Times New Roman" w:cs="Times New Roman"/>
          <w:b/>
          <w:bCs/>
        </w:rPr>
        <w:t>УДАЛЕНИЕ НОВООБРАЗОВАНИЙ КОЖИ, НЕ ТРЕБУЮЩИХ ПЛАСТИКИ ДЕФЕКТОВ</w:t>
      </w:r>
    </w:p>
    <w:tbl>
      <w:tblPr>
        <w:tblW w:w="97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6"/>
        <w:gridCol w:w="1843"/>
        <w:gridCol w:w="2268"/>
        <w:gridCol w:w="1843"/>
      </w:tblGrid>
      <w:tr w:rsidR="00D24594" w:rsidRPr="00C664BE">
        <w:trPr>
          <w:trHeight w:val="20"/>
        </w:trPr>
        <w:tc>
          <w:tcPr>
            <w:tcW w:w="3826" w:type="dxa"/>
          </w:tcPr>
          <w:p w:rsidR="00D24594" w:rsidRPr="0059137E" w:rsidRDefault="00D24594" w:rsidP="00591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913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Оснащение</w:t>
            </w:r>
          </w:p>
        </w:tc>
        <w:tc>
          <w:tcPr>
            <w:tcW w:w="1843" w:type="dxa"/>
          </w:tcPr>
          <w:p w:rsidR="00D24594" w:rsidRPr="0059137E" w:rsidRDefault="00D24594" w:rsidP="00591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913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2268" w:type="dxa"/>
          </w:tcPr>
          <w:p w:rsidR="00D24594" w:rsidRPr="0059137E" w:rsidRDefault="00D24594" w:rsidP="00591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913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выпуска</w:t>
            </w:r>
          </w:p>
        </w:tc>
        <w:tc>
          <w:tcPr>
            <w:tcW w:w="1843" w:type="dxa"/>
          </w:tcPr>
          <w:p w:rsidR="00D24594" w:rsidRPr="0059137E" w:rsidRDefault="00D24594" w:rsidP="00591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913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Комментарии</w:t>
            </w:r>
          </w:p>
        </w:tc>
      </w:tr>
      <w:tr w:rsidR="00D24594" w:rsidRPr="00C664BE">
        <w:trPr>
          <w:trHeight w:val="20"/>
        </w:trPr>
        <w:tc>
          <w:tcPr>
            <w:tcW w:w="9780" w:type="dxa"/>
            <w:gridSpan w:val="4"/>
            <w:shd w:val="clear" w:color="auto" w:fill="C4BC96"/>
          </w:tcPr>
          <w:p w:rsidR="00D24594" w:rsidRPr="0059137E" w:rsidRDefault="00D24594" w:rsidP="00591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913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Симуляционное оборудование</w:t>
            </w:r>
          </w:p>
        </w:tc>
      </w:tr>
      <w:tr w:rsidR="00D24594" w:rsidRPr="00C664BE">
        <w:trPr>
          <w:trHeight w:val="20"/>
        </w:trPr>
        <w:tc>
          <w:tcPr>
            <w:tcW w:w="3826" w:type="dxa"/>
          </w:tcPr>
          <w:p w:rsidR="00D24594" w:rsidRPr="0090370C" w:rsidRDefault="00D24594" w:rsidP="0059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70C">
              <w:rPr>
                <w:rFonts w:ascii="Times New Roman" w:hAnsi="Times New Roman" w:cs="Times New Roman"/>
                <w:sz w:val="24"/>
                <w:szCs w:val="24"/>
              </w:rPr>
              <w:t xml:space="preserve">1. Комплекс УИС </w:t>
            </w:r>
            <w:r w:rsidRPr="00903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Aria</w:t>
            </w:r>
            <w:r w:rsidRPr="0090370C">
              <w:rPr>
                <w:rFonts w:ascii="Times New Roman" w:hAnsi="Times New Roman" w:cs="Times New Roman"/>
                <w:sz w:val="24"/>
                <w:szCs w:val="24"/>
              </w:rPr>
              <w:t xml:space="preserve"> 13.0</w:t>
            </w:r>
          </w:p>
          <w:p w:rsidR="00D24594" w:rsidRPr="0090370C" w:rsidRDefault="00D24594" w:rsidP="0059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70C">
              <w:rPr>
                <w:rFonts w:ascii="Times New Roman" w:hAnsi="Times New Roman" w:cs="Times New Roman"/>
                <w:sz w:val="24"/>
                <w:szCs w:val="24"/>
              </w:rPr>
              <w:t xml:space="preserve">2. Станции оконтуривания </w:t>
            </w:r>
            <w:r w:rsidRPr="00903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Soma</w:t>
            </w:r>
            <w:r w:rsidRPr="00903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Vision</w:t>
            </w:r>
            <w:r w:rsidRPr="0090370C">
              <w:rPr>
                <w:rFonts w:ascii="Times New Roman" w:hAnsi="Times New Roman" w:cs="Times New Roman"/>
                <w:sz w:val="24"/>
                <w:szCs w:val="24"/>
              </w:rPr>
              <w:t xml:space="preserve"> с компьютерной программе «</w:t>
            </w:r>
            <w:r w:rsidRPr="00903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Contouring</w:t>
            </w:r>
            <w:r w:rsidRPr="009037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D24594" w:rsidRDefault="00D24594" w:rsidP="0090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24594" w:rsidRPr="0090370C" w:rsidRDefault="00D24594" w:rsidP="0090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24594" w:rsidRPr="0059137E" w:rsidRDefault="00D24594" w:rsidP="005913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843" w:type="dxa"/>
          </w:tcPr>
          <w:p w:rsidR="00D24594" w:rsidRPr="0059137E" w:rsidRDefault="00D24594" w:rsidP="0059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13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количеству ординаторов </w:t>
            </w:r>
          </w:p>
          <w:p w:rsidR="00D24594" w:rsidRPr="0059137E" w:rsidRDefault="00D24594" w:rsidP="0059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13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2016-2018 года обучения</w:t>
            </w:r>
          </w:p>
        </w:tc>
      </w:tr>
      <w:tr w:rsidR="00D24594" w:rsidRPr="00C664BE">
        <w:trPr>
          <w:trHeight w:val="20"/>
        </w:trPr>
        <w:tc>
          <w:tcPr>
            <w:tcW w:w="9780" w:type="dxa"/>
            <w:gridSpan w:val="4"/>
            <w:shd w:val="clear" w:color="auto" w:fill="C4BC96"/>
          </w:tcPr>
          <w:p w:rsidR="00D24594" w:rsidRPr="0059137E" w:rsidRDefault="00D24594" w:rsidP="00591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en-US"/>
              </w:rPr>
            </w:pPr>
            <w:r w:rsidRPr="005913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Медицинское оборудование</w:t>
            </w:r>
          </w:p>
        </w:tc>
      </w:tr>
      <w:tr w:rsidR="00D24594" w:rsidRPr="00C664BE">
        <w:trPr>
          <w:trHeight w:val="20"/>
        </w:trPr>
        <w:tc>
          <w:tcPr>
            <w:tcW w:w="3826" w:type="dxa"/>
          </w:tcPr>
          <w:p w:rsidR="00D24594" w:rsidRPr="0059137E" w:rsidRDefault="00D24594" w:rsidP="005913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1. </w:t>
            </w:r>
            <w:r w:rsidRPr="0090370C">
              <w:rPr>
                <w:rFonts w:ascii="Times New Roman" w:hAnsi="Times New Roman" w:cs="Times New Roman"/>
                <w:sz w:val="24"/>
                <w:szCs w:val="24"/>
              </w:rPr>
              <w:t>Специальном адаптивный компьютерный томограф</w:t>
            </w:r>
          </w:p>
        </w:tc>
        <w:tc>
          <w:tcPr>
            <w:tcW w:w="1843" w:type="dxa"/>
          </w:tcPr>
          <w:p w:rsidR="00D24594" w:rsidRPr="0059137E" w:rsidRDefault="00D24594" w:rsidP="0059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13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</w:tcPr>
          <w:p w:rsidR="00D24594" w:rsidRPr="0059137E" w:rsidRDefault="00D24594" w:rsidP="005913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843" w:type="dxa"/>
          </w:tcPr>
          <w:p w:rsidR="00D24594" w:rsidRPr="0059137E" w:rsidRDefault="00D24594" w:rsidP="005913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en-US"/>
              </w:rPr>
            </w:pPr>
          </w:p>
        </w:tc>
      </w:tr>
      <w:tr w:rsidR="00D24594" w:rsidRPr="00C664BE">
        <w:trPr>
          <w:trHeight w:val="20"/>
        </w:trPr>
        <w:tc>
          <w:tcPr>
            <w:tcW w:w="9780" w:type="dxa"/>
            <w:gridSpan w:val="4"/>
            <w:shd w:val="clear" w:color="auto" w:fill="C4BC96"/>
          </w:tcPr>
          <w:p w:rsidR="00D24594" w:rsidRPr="0059137E" w:rsidRDefault="00D24594" w:rsidP="00591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en-US"/>
              </w:rPr>
            </w:pPr>
            <w:r w:rsidRPr="005913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Медицинская мебель</w:t>
            </w:r>
          </w:p>
        </w:tc>
      </w:tr>
      <w:tr w:rsidR="00D24594" w:rsidRPr="00C664BE">
        <w:trPr>
          <w:trHeight w:val="20"/>
        </w:trPr>
        <w:tc>
          <w:tcPr>
            <w:tcW w:w="3826" w:type="dxa"/>
          </w:tcPr>
          <w:p w:rsidR="00D24594" w:rsidRDefault="00D24594" w:rsidP="00903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</w:t>
            </w:r>
            <w:r w:rsidRPr="005913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компьютерный</w:t>
            </w:r>
          </w:p>
          <w:p w:rsidR="00D24594" w:rsidRPr="0059137E" w:rsidRDefault="00D24594" w:rsidP="00903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. Стул</w:t>
            </w:r>
          </w:p>
        </w:tc>
        <w:tc>
          <w:tcPr>
            <w:tcW w:w="1843" w:type="dxa"/>
          </w:tcPr>
          <w:p w:rsidR="00D24594" w:rsidRDefault="00D24594" w:rsidP="0059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13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D24594" w:rsidRPr="0059137E" w:rsidRDefault="00D24594" w:rsidP="0059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</w:tcPr>
          <w:p w:rsidR="00D24594" w:rsidRPr="0059137E" w:rsidRDefault="00D24594" w:rsidP="005913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843" w:type="dxa"/>
          </w:tcPr>
          <w:p w:rsidR="00D24594" w:rsidRPr="0059137E" w:rsidRDefault="00D24594" w:rsidP="005913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en-US"/>
              </w:rPr>
            </w:pPr>
          </w:p>
        </w:tc>
      </w:tr>
      <w:tr w:rsidR="00D24594" w:rsidRPr="00C664BE">
        <w:trPr>
          <w:trHeight w:val="20"/>
        </w:trPr>
        <w:tc>
          <w:tcPr>
            <w:tcW w:w="9780" w:type="dxa"/>
            <w:gridSpan w:val="4"/>
            <w:shd w:val="clear" w:color="auto" w:fill="C4BC96"/>
          </w:tcPr>
          <w:p w:rsidR="00D24594" w:rsidRPr="0059137E" w:rsidRDefault="00D24594" w:rsidP="00591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en-US"/>
              </w:rPr>
            </w:pPr>
            <w:r w:rsidRPr="005913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Инструменты </w:t>
            </w:r>
          </w:p>
        </w:tc>
      </w:tr>
      <w:tr w:rsidR="00D24594" w:rsidRPr="00C664BE">
        <w:trPr>
          <w:trHeight w:val="20"/>
        </w:trPr>
        <w:tc>
          <w:tcPr>
            <w:tcW w:w="3826" w:type="dxa"/>
          </w:tcPr>
          <w:p w:rsidR="00D24594" w:rsidRPr="0059137E" w:rsidRDefault="00D24594" w:rsidP="0059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D24594" w:rsidRPr="0059137E" w:rsidRDefault="00D24594" w:rsidP="0059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D24594" w:rsidRPr="0059137E" w:rsidRDefault="00D24594" w:rsidP="005913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843" w:type="dxa"/>
          </w:tcPr>
          <w:p w:rsidR="00D24594" w:rsidRPr="0059137E" w:rsidRDefault="00D24594" w:rsidP="005913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en-US"/>
              </w:rPr>
            </w:pPr>
          </w:p>
        </w:tc>
      </w:tr>
      <w:tr w:rsidR="00D24594" w:rsidRPr="00C664BE">
        <w:trPr>
          <w:trHeight w:val="20"/>
        </w:trPr>
        <w:tc>
          <w:tcPr>
            <w:tcW w:w="3826" w:type="dxa"/>
          </w:tcPr>
          <w:p w:rsidR="00D24594" w:rsidRPr="0059137E" w:rsidRDefault="00D24594" w:rsidP="0059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4594" w:rsidRPr="0059137E" w:rsidRDefault="00D24594" w:rsidP="0059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4594" w:rsidRPr="0059137E" w:rsidRDefault="00D24594" w:rsidP="005913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843" w:type="dxa"/>
          </w:tcPr>
          <w:p w:rsidR="00D24594" w:rsidRPr="0059137E" w:rsidRDefault="00D24594" w:rsidP="005913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en-US"/>
              </w:rPr>
            </w:pPr>
          </w:p>
        </w:tc>
      </w:tr>
      <w:tr w:rsidR="00D24594" w:rsidRPr="00C664BE">
        <w:trPr>
          <w:trHeight w:val="20"/>
        </w:trPr>
        <w:tc>
          <w:tcPr>
            <w:tcW w:w="9780" w:type="dxa"/>
            <w:gridSpan w:val="4"/>
            <w:shd w:val="clear" w:color="auto" w:fill="C4BC96"/>
          </w:tcPr>
          <w:p w:rsidR="00D24594" w:rsidRPr="0059137E" w:rsidRDefault="00D24594" w:rsidP="00591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en-US"/>
              </w:rPr>
            </w:pPr>
            <w:r w:rsidRPr="005913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Лекарственные средства/дезинфицирующие средства (асептики и антисептики)</w:t>
            </w:r>
          </w:p>
        </w:tc>
      </w:tr>
      <w:tr w:rsidR="00D24594" w:rsidRPr="00C664BE">
        <w:trPr>
          <w:trHeight w:val="20"/>
        </w:trPr>
        <w:tc>
          <w:tcPr>
            <w:tcW w:w="3826" w:type="dxa"/>
          </w:tcPr>
          <w:p w:rsidR="00D24594" w:rsidRPr="0059137E" w:rsidRDefault="00D24594" w:rsidP="0059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D24594" w:rsidRPr="0059137E" w:rsidRDefault="00D24594" w:rsidP="0059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D24594" w:rsidRPr="0059137E" w:rsidRDefault="00D24594" w:rsidP="005913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843" w:type="dxa"/>
          </w:tcPr>
          <w:p w:rsidR="00D24594" w:rsidRPr="0059137E" w:rsidRDefault="00D24594" w:rsidP="005913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en-US"/>
              </w:rPr>
            </w:pPr>
          </w:p>
        </w:tc>
      </w:tr>
      <w:tr w:rsidR="00D24594" w:rsidRPr="00C664BE">
        <w:trPr>
          <w:trHeight w:val="20"/>
        </w:trPr>
        <w:tc>
          <w:tcPr>
            <w:tcW w:w="3826" w:type="dxa"/>
          </w:tcPr>
          <w:p w:rsidR="00D24594" w:rsidRPr="0059137E" w:rsidRDefault="00D24594" w:rsidP="0059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D24594" w:rsidRPr="0059137E" w:rsidRDefault="00D24594" w:rsidP="0059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D24594" w:rsidRPr="0059137E" w:rsidRDefault="00D24594" w:rsidP="005913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843" w:type="dxa"/>
          </w:tcPr>
          <w:p w:rsidR="00D24594" w:rsidRPr="0059137E" w:rsidRDefault="00D24594" w:rsidP="005913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en-US"/>
              </w:rPr>
            </w:pPr>
          </w:p>
        </w:tc>
      </w:tr>
      <w:tr w:rsidR="00D24594" w:rsidRPr="00C664BE">
        <w:trPr>
          <w:trHeight w:val="192"/>
        </w:trPr>
        <w:tc>
          <w:tcPr>
            <w:tcW w:w="9780" w:type="dxa"/>
            <w:gridSpan w:val="4"/>
            <w:shd w:val="clear" w:color="auto" w:fill="C4BC96"/>
          </w:tcPr>
          <w:p w:rsidR="00D24594" w:rsidRPr="0059137E" w:rsidRDefault="00D24594" w:rsidP="00591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en-US"/>
              </w:rPr>
            </w:pPr>
            <w:r w:rsidRPr="005913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Расходные материалы</w:t>
            </w:r>
          </w:p>
        </w:tc>
      </w:tr>
      <w:tr w:rsidR="00D24594" w:rsidRPr="00C664BE">
        <w:trPr>
          <w:trHeight w:val="285"/>
        </w:trPr>
        <w:tc>
          <w:tcPr>
            <w:tcW w:w="3826" w:type="dxa"/>
          </w:tcPr>
          <w:p w:rsidR="00D24594" w:rsidRPr="0059137E" w:rsidRDefault="00D24594" w:rsidP="0059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рентгенконтрастные метки</w:t>
            </w:r>
          </w:p>
        </w:tc>
        <w:tc>
          <w:tcPr>
            <w:tcW w:w="1843" w:type="dxa"/>
          </w:tcPr>
          <w:p w:rsidR="00D24594" w:rsidRPr="0059137E" w:rsidRDefault="00D24594" w:rsidP="0059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268" w:type="dxa"/>
          </w:tcPr>
          <w:p w:rsidR="00D24594" w:rsidRPr="0059137E" w:rsidRDefault="00D24594" w:rsidP="005913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843" w:type="dxa"/>
          </w:tcPr>
          <w:p w:rsidR="00D24594" w:rsidRPr="0059137E" w:rsidRDefault="00D24594" w:rsidP="005913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en-US"/>
              </w:rPr>
            </w:pPr>
          </w:p>
        </w:tc>
      </w:tr>
      <w:tr w:rsidR="00D24594" w:rsidRPr="00C664BE">
        <w:trPr>
          <w:trHeight w:val="285"/>
        </w:trPr>
        <w:tc>
          <w:tcPr>
            <w:tcW w:w="3826" w:type="dxa"/>
          </w:tcPr>
          <w:p w:rsidR="00D24594" w:rsidRPr="0059137E" w:rsidRDefault="00D24594" w:rsidP="0059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маммоборт</w:t>
            </w:r>
          </w:p>
        </w:tc>
        <w:tc>
          <w:tcPr>
            <w:tcW w:w="1843" w:type="dxa"/>
          </w:tcPr>
          <w:p w:rsidR="00D24594" w:rsidRPr="0059137E" w:rsidRDefault="00D24594" w:rsidP="0059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</w:tcPr>
          <w:p w:rsidR="00D24594" w:rsidRPr="0059137E" w:rsidRDefault="00D24594" w:rsidP="005913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843" w:type="dxa"/>
          </w:tcPr>
          <w:p w:rsidR="00D24594" w:rsidRPr="0059137E" w:rsidRDefault="00D24594" w:rsidP="005913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en-US"/>
              </w:rPr>
            </w:pPr>
          </w:p>
        </w:tc>
      </w:tr>
      <w:tr w:rsidR="00D24594" w:rsidRPr="00C664BE">
        <w:trPr>
          <w:trHeight w:val="285"/>
        </w:trPr>
        <w:tc>
          <w:tcPr>
            <w:tcW w:w="3826" w:type="dxa"/>
          </w:tcPr>
          <w:p w:rsidR="00D24594" w:rsidRPr="0059137E" w:rsidRDefault="00D24594" w:rsidP="0059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фиксирующие маски</w:t>
            </w:r>
          </w:p>
        </w:tc>
        <w:tc>
          <w:tcPr>
            <w:tcW w:w="1843" w:type="dxa"/>
          </w:tcPr>
          <w:p w:rsidR="00D24594" w:rsidRPr="0059137E" w:rsidRDefault="00D24594" w:rsidP="0059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68" w:type="dxa"/>
          </w:tcPr>
          <w:p w:rsidR="00D24594" w:rsidRPr="0059137E" w:rsidRDefault="00D24594" w:rsidP="005913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843" w:type="dxa"/>
          </w:tcPr>
          <w:p w:rsidR="00D24594" w:rsidRPr="0059137E" w:rsidRDefault="00D24594" w:rsidP="005913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en-US"/>
              </w:rPr>
            </w:pPr>
          </w:p>
        </w:tc>
      </w:tr>
      <w:tr w:rsidR="00D24594" w:rsidRPr="00C664BE">
        <w:trPr>
          <w:trHeight w:val="285"/>
        </w:trPr>
        <w:tc>
          <w:tcPr>
            <w:tcW w:w="3826" w:type="dxa"/>
          </w:tcPr>
          <w:p w:rsidR="00D24594" w:rsidRDefault="00D24594" w:rsidP="0059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подголовники</w:t>
            </w:r>
          </w:p>
        </w:tc>
        <w:tc>
          <w:tcPr>
            <w:tcW w:w="1843" w:type="dxa"/>
          </w:tcPr>
          <w:p w:rsidR="00D24594" w:rsidRDefault="00D24594" w:rsidP="0059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8" w:type="dxa"/>
          </w:tcPr>
          <w:p w:rsidR="00D24594" w:rsidRPr="0059137E" w:rsidRDefault="00D24594" w:rsidP="005913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843" w:type="dxa"/>
          </w:tcPr>
          <w:p w:rsidR="00D24594" w:rsidRPr="0059137E" w:rsidRDefault="00D24594" w:rsidP="005913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en-US"/>
              </w:rPr>
            </w:pPr>
          </w:p>
        </w:tc>
      </w:tr>
      <w:tr w:rsidR="00D24594" w:rsidRPr="00C664BE">
        <w:trPr>
          <w:trHeight w:val="285"/>
        </w:trPr>
        <w:tc>
          <w:tcPr>
            <w:tcW w:w="3826" w:type="dxa"/>
          </w:tcPr>
          <w:p w:rsidR="00D24594" w:rsidRDefault="00D24594" w:rsidP="0059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 подколенники</w:t>
            </w:r>
          </w:p>
        </w:tc>
        <w:tc>
          <w:tcPr>
            <w:tcW w:w="1843" w:type="dxa"/>
          </w:tcPr>
          <w:p w:rsidR="00D24594" w:rsidRDefault="00D24594" w:rsidP="0059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8" w:type="dxa"/>
          </w:tcPr>
          <w:p w:rsidR="00D24594" w:rsidRPr="0059137E" w:rsidRDefault="00D24594" w:rsidP="005913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843" w:type="dxa"/>
          </w:tcPr>
          <w:p w:rsidR="00D24594" w:rsidRPr="0059137E" w:rsidRDefault="00D24594" w:rsidP="005913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en-US"/>
              </w:rPr>
            </w:pPr>
          </w:p>
        </w:tc>
      </w:tr>
      <w:tr w:rsidR="00D24594" w:rsidRPr="00C664BE">
        <w:trPr>
          <w:trHeight w:val="285"/>
        </w:trPr>
        <w:tc>
          <w:tcPr>
            <w:tcW w:w="3826" w:type="dxa"/>
          </w:tcPr>
          <w:p w:rsidR="00D24594" w:rsidRDefault="00D24594" w:rsidP="0059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6. приспособление для крепления фиксирующей маски </w:t>
            </w:r>
          </w:p>
        </w:tc>
        <w:tc>
          <w:tcPr>
            <w:tcW w:w="1843" w:type="dxa"/>
          </w:tcPr>
          <w:p w:rsidR="00D24594" w:rsidRDefault="00D24594" w:rsidP="0059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</w:tcPr>
          <w:p w:rsidR="00D24594" w:rsidRPr="0059137E" w:rsidRDefault="00D24594" w:rsidP="005913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843" w:type="dxa"/>
          </w:tcPr>
          <w:p w:rsidR="00D24594" w:rsidRPr="0059137E" w:rsidRDefault="00D24594" w:rsidP="005913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en-US"/>
              </w:rPr>
            </w:pPr>
          </w:p>
        </w:tc>
      </w:tr>
    </w:tbl>
    <w:p w:rsidR="00D24594" w:rsidRPr="0059137E" w:rsidRDefault="00D24594" w:rsidP="0059137E">
      <w:pPr>
        <w:spacing w:after="0" w:line="240" w:lineRule="auto"/>
        <w:jc w:val="both"/>
        <w:rPr>
          <w:lang w:eastAsia="en-US"/>
        </w:rPr>
      </w:pPr>
      <w:r w:rsidRPr="0059137E">
        <w:rPr>
          <w:rFonts w:ascii="Times New Roman" w:hAnsi="Times New Roman" w:cs="Times New Roman"/>
          <w:i/>
          <w:iCs/>
          <w:sz w:val="24"/>
          <w:szCs w:val="24"/>
        </w:rPr>
        <w:t>*- представленное оборудование не используется для непосредственного выполнения навыка, но входит в оснащение смотрового кабинета, а также может быть задействовано при утилизации отработанного материала и инструментария.</w:t>
      </w:r>
    </w:p>
    <w:p w:rsidR="00D24594" w:rsidRDefault="00D24594" w:rsidP="00F12086">
      <w:pPr>
        <w:rPr>
          <w:sz w:val="20"/>
          <w:szCs w:val="20"/>
        </w:rPr>
      </w:pPr>
    </w:p>
    <w:sectPr w:rsidR="00D24594" w:rsidSect="00D16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F36" w:rsidRDefault="00340F36" w:rsidP="0059137E">
      <w:pPr>
        <w:spacing w:after="0" w:line="240" w:lineRule="auto"/>
      </w:pPr>
      <w:r>
        <w:separator/>
      </w:r>
    </w:p>
  </w:endnote>
  <w:endnote w:type="continuationSeparator" w:id="0">
    <w:p w:rsidR="00340F36" w:rsidRDefault="00340F36" w:rsidP="0059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F36" w:rsidRDefault="00340F36" w:rsidP="0059137E">
      <w:pPr>
        <w:spacing w:after="0" w:line="240" w:lineRule="auto"/>
      </w:pPr>
      <w:r>
        <w:separator/>
      </w:r>
    </w:p>
  </w:footnote>
  <w:footnote w:type="continuationSeparator" w:id="0">
    <w:p w:rsidR="00340F36" w:rsidRDefault="00340F36" w:rsidP="0059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42FEE"/>
    <w:multiLevelType w:val="hybridMultilevel"/>
    <w:tmpl w:val="CDFA7ABA"/>
    <w:lvl w:ilvl="0" w:tplc="954AAB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AA1156"/>
    <w:multiLevelType w:val="hybridMultilevel"/>
    <w:tmpl w:val="1C94DAF2"/>
    <w:lvl w:ilvl="0" w:tplc="F3E64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F83890"/>
    <w:multiLevelType w:val="hybridMultilevel"/>
    <w:tmpl w:val="68E6A6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8259A9"/>
    <w:multiLevelType w:val="hybridMultilevel"/>
    <w:tmpl w:val="8A0C5E40"/>
    <w:lvl w:ilvl="0" w:tplc="194021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5B676F"/>
    <w:multiLevelType w:val="hybridMultilevel"/>
    <w:tmpl w:val="E1DA130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351E68"/>
    <w:multiLevelType w:val="hybridMultilevel"/>
    <w:tmpl w:val="84809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E271A6"/>
    <w:multiLevelType w:val="hybridMultilevel"/>
    <w:tmpl w:val="69A43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4D8"/>
    <w:rsid w:val="00007FE8"/>
    <w:rsid w:val="00024A4E"/>
    <w:rsid w:val="000B689D"/>
    <w:rsid w:val="000F3D48"/>
    <w:rsid w:val="00100E64"/>
    <w:rsid w:val="001164D8"/>
    <w:rsid w:val="001C70B5"/>
    <w:rsid w:val="001E0617"/>
    <w:rsid w:val="001F2BF9"/>
    <w:rsid w:val="001F6C21"/>
    <w:rsid w:val="00226604"/>
    <w:rsid w:val="0023608F"/>
    <w:rsid w:val="002961A3"/>
    <w:rsid w:val="002B295D"/>
    <w:rsid w:val="002D2640"/>
    <w:rsid w:val="00340F36"/>
    <w:rsid w:val="003502B9"/>
    <w:rsid w:val="00355C1F"/>
    <w:rsid w:val="003629E7"/>
    <w:rsid w:val="003928E2"/>
    <w:rsid w:val="00396BB6"/>
    <w:rsid w:val="00397422"/>
    <w:rsid w:val="003E49F3"/>
    <w:rsid w:val="00401E49"/>
    <w:rsid w:val="00403FB6"/>
    <w:rsid w:val="00415746"/>
    <w:rsid w:val="004428A6"/>
    <w:rsid w:val="004667FA"/>
    <w:rsid w:val="00481A01"/>
    <w:rsid w:val="00494013"/>
    <w:rsid w:val="00534B58"/>
    <w:rsid w:val="00536CD9"/>
    <w:rsid w:val="00576A78"/>
    <w:rsid w:val="0059137E"/>
    <w:rsid w:val="005A1D9A"/>
    <w:rsid w:val="005F2AB4"/>
    <w:rsid w:val="00607C0B"/>
    <w:rsid w:val="00625259"/>
    <w:rsid w:val="00631898"/>
    <w:rsid w:val="00636E97"/>
    <w:rsid w:val="0066786B"/>
    <w:rsid w:val="006B5273"/>
    <w:rsid w:val="006E1B5A"/>
    <w:rsid w:val="00703415"/>
    <w:rsid w:val="0076051B"/>
    <w:rsid w:val="00771FC5"/>
    <w:rsid w:val="0079666E"/>
    <w:rsid w:val="007E29A9"/>
    <w:rsid w:val="00817E3F"/>
    <w:rsid w:val="00844CE5"/>
    <w:rsid w:val="00871801"/>
    <w:rsid w:val="008742DF"/>
    <w:rsid w:val="00885F85"/>
    <w:rsid w:val="008A52C1"/>
    <w:rsid w:val="008A68BE"/>
    <w:rsid w:val="0090370C"/>
    <w:rsid w:val="009419B7"/>
    <w:rsid w:val="00954EA7"/>
    <w:rsid w:val="009566D2"/>
    <w:rsid w:val="009640B4"/>
    <w:rsid w:val="009776E3"/>
    <w:rsid w:val="0098391B"/>
    <w:rsid w:val="009D5DCA"/>
    <w:rsid w:val="009E6536"/>
    <w:rsid w:val="00A07C52"/>
    <w:rsid w:val="00A415B4"/>
    <w:rsid w:val="00AA4224"/>
    <w:rsid w:val="00BA56E4"/>
    <w:rsid w:val="00BC5083"/>
    <w:rsid w:val="00C35ADD"/>
    <w:rsid w:val="00C65800"/>
    <w:rsid w:val="00C65856"/>
    <w:rsid w:val="00C664BE"/>
    <w:rsid w:val="00C84255"/>
    <w:rsid w:val="00CB13FA"/>
    <w:rsid w:val="00CD3B34"/>
    <w:rsid w:val="00D0197C"/>
    <w:rsid w:val="00D16515"/>
    <w:rsid w:val="00D24594"/>
    <w:rsid w:val="00D51F90"/>
    <w:rsid w:val="00D72992"/>
    <w:rsid w:val="00DB2A0A"/>
    <w:rsid w:val="00DC7DE6"/>
    <w:rsid w:val="00DE1136"/>
    <w:rsid w:val="00DF68B4"/>
    <w:rsid w:val="00E10D82"/>
    <w:rsid w:val="00E27051"/>
    <w:rsid w:val="00E512DA"/>
    <w:rsid w:val="00E63F88"/>
    <w:rsid w:val="00EB17F3"/>
    <w:rsid w:val="00EB3D6B"/>
    <w:rsid w:val="00EE2A70"/>
    <w:rsid w:val="00EE49D8"/>
    <w:rsid w:val="00EF075A"/>
    <w:rsid w:val="00F03B7D"/>
    <w:rsid w:val="00F071E1"/>
    <w:rsid w:val="00F12086"/>
    <w:rsid w:val="00F43354"/>
    <w:rsid w:val="00F6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51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B689D"/>
    <w:pPr>
      <w:ind w:left="720"/>
    </w:pPr>
  </w:style>
  <w:style w:type="character" w:customStyle="1" w:styleId="apple-converted-space">
    <w:name w:val="apple-converted-space"/>
    <w:basedOn w:val="a0"/>
    <w:uiPriority w:val="99"/>
    <w:rsid w:val="009D5DCA"/>
  </w:style>
  <w:style w:type="character" w:styleId="a4">
    <w:name w:val="Hyperlink"/>
    <w:uiPriority w:val="99"/>
    <w:semiHidden/>
    <w:rsid w:val="009D5DCA"/>
    <w:rPr>
      <w:color w:val="0000FF"/>
      <w:u w:val="single"/>
    </w:rPr>
  </w:style>
  <w:style w:type="character" w:customStyle="1" w:styleId="t12">
    <w:name w:val="t12"/>
    <w:basedOn w:val="a0"/>
    <w:uiPriority w:val="99"/>
    <w:rsid w:val="00703415"/>
  </w:style>
  <w:style w:type="paragraph" w:styleId="a5">
    <w:name w:val="Balloon Text"/>
    <w:basedOn w:val="a"/>
    <w:link w:val="a6"/>
    <w:uiPriority w:val="99"/>
    <w:semiHidden/>
    <w:rsid w:val="00DC7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DC7DE6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99"/>
    <w:rsid w:val="00403FB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59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59137E"/>
  </w:style>
  <w:style w:type="paragraph" w:styleId="aa">
    <w:name w:val="footer"/>
    <w:basedOn w:val="a"/>
    <w:link w:val="ab"/>
    <w:uiPriority w:val="99"/>
    <w:rsid w:val="0059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5913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51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B689D"/>
    <w:pPr>
      <w:ind w:left="720"/>
    </w:pPr>
  </w:style>
  <w:style w:type="character" w:customStyle="1" w:styleId="apple-converted-space">
    <w:name w:val="apple-converted-space"/>
    <w:basedOn w:val="a0"/>
    <w:uiPriority w:val="99"/>
    <w:rsid w:val="009D5DCA"/>
  </w:style>
  <w:style w:type="character" w:styleId="a4">
    <w:name w:val="Hyperlink"/>
    <w:uiPriority w:val="99"/>
    <w:semiHidden/>
    <w:rsid w:val="009D5DCA"/>
    <w:rPr>
      <w:color w:val="0000FF"/>
      <w:u w:val="single"/>
    </w:rPr>
  </w:style>
  <w:style w:type="character" w:customStyle="1" w:styleId="t12">
    <w:name w:val="t12"/>
    <w:basedOn w:val="a0"/>
    <w:uiPriority w:val="99"/>
    <w:rsid w:val="00703415"/>
  </w:style>
  <w:style w:type="paragraph" w:styleId="a5">
    <w:name w:val="Balloon Text"/>
    <w:basedOn w:val="a"/>
    <w:link w:val="a6"/>
    <w:uiPriority w:val="99"/>
    <w:semiHidden/>
    <w:rsid w:val="00DC7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DC7DE6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99"/>
    <w:rsid w:val="00403FB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59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59137E"/>
  </w:style>
  <w:style w:type="paragraph" w:styleId="aa">
    <w:name w:val="footer"/>
    <w:basedOn w:val="a"/>
    <w:link w:val="ab"/>
    <w:uiPriority w:val="99"/>
    <w:rsid w:val="0059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5913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25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Александрович</dc:creator>
  <cp:lastModifiedBy>ТкаченкоОВ</cp:lastModifiedBy>
  <cp:revision>2</cp:revision>
  <cp:lastPrinted>2017-12-15T07:38:00Z</cp:lastPrinted>
  <dcterms:created xsi:type="dcterms:W3CDTF">2017-12-15T08:22:00Z</dcterms:created>
  <dcterms:modified xsi:type="dcterms:W3CDTF">2017-12-15T08:22:00Z</dcterms:modified>
</cp:coreProperties>
</file>