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EB" w:rsidRDefault="007332EB" w:rsidP="007332EB">
      <w:pPr>
        <w:pStyle w:val="a5"/>
        <w:jc w:val="center"/>
        <w:rPr>
          <w:sz w:val="24"/>
          <w:szCs w:val="24"/>
        </w:rPr>
      </w:pPr>
      <w:r>
        <w:rPr>
          <w:sz w:val="24"/>
          <w:szCs w:val="24"/>
        </w:rPr>
        <w:t>Федеральное г</w:t>
      </w:r>
      <w:r w:rsidRPr="00D40A3B">
        <w:rPr>
          <w:sz w:val="24"/>
          <w:szCs w:val="24"/>
        </w:rPr>
        <w:t xml:space="preserve">осударственное бюджетное образовательное учреждение профессионального образования «Красноярский государственный медицинский университет имени профессора В.Ф. </w:t>
      </w:r>
      <w:proofErr w:type="spellStart"/>
      <w:r w:rsidRPr="00D40A3B">
        <w:rPr>
          <w:sz w:val="24"/>
          <w:szCs w:val="24"/>
        </w:rPr>
        <w:t>Войно-Ясенецкого</w:t>
      </w:r>
      <w:proofErr w:type="spellEnd"/>
      <w:r w:rsidRPr="00D40A3B">
        <w:rPr>
          <w:sz w:val="24"/>
          <w:szCs w:val="24"/>
        </w:rPr>
        <w:t>»</w:t>
      </w:r>
    </w:p>
    <w:p w:rsidR="007332EB" w:rsidRPr="00D40A3B" w:rsidRDefault="007332EB" w:rsidP="007332EB">
      <w:pPr>
        <w:pStyle w:val="a5"/>
        <w:jc w:val="center"/>
      </w:pPr>
      <w:r w:rsidRPr="00D40A3B">
        <w:rPr>
          <w:sz w:val="24"/>
          <w:szCs w:val="24"/>
        </w:rPr>
        <w:t xml:space="preserve">Министерства </w:t>
      </w:r>
      <w:r w:rsidRPr="00141C31">
        <w:rPr>
          <w:sz w:val="24"/>
          <w:szCs w:val="24"/>
        </w:rPr>
        <w:t>здравоохранения Российской Федерации</w:t>
      </w:r>
    </w:p>
    <w:p w:rsidR="007332EB" w:rsidRPr="00D40A3B" w:rsidRDefault="007332EB" w:rsidP="007332EB">
      <w:pPr>
        <w:pStyle w:val="a3"/>
        <w:jc w:val="center"/>
      </w:pPr>
      <w:r>
        <w:t>ФГБОУ В</w:t>
      </w:r>
      <w:r w:rsidRPr="00D40A3B">
        <w:t xml:space="preserve">О </w:t>
      </w:r>
      <w:proofErr w:type="spellStart"/>
      <w:r w:rsidRPr="00D40A3B">
        <w:t>КрасГМУ</w:t>
      </w:r>
      <w:proofErr w:type="spellEnd"/>
      <w:r w:rsidRPr="00D40A3B">
        <w:t xml:space="preserve"> им. проф. В.Ф. </w:t>
      </w:r>
      <w:proofErr w:type="spellStart"/>
      <w:r w:rsidRPr="00D40A3B">
        <w:t>Войно-Ясенецкого</w:t>
      </w:r>
      <w:proofErr w:type="spellEnd"/>
      <w:r w:rsidRPr="00D40A3B">
        <w:t xml:space="preserve"> Минздрав</w:t>
      </w:r>
      <w:r>
        <w:t xml:space="preserve">а </w:t>
      </w:r>
      <w:r w:rsidRPr="00D40A3B">
        <w:t>России</w:t>
      </w:r>
    </w:p>
    <w:p w:rsidR="004557D3" w:rsidRDefault="004557D3" w:rsidP="004557D3">
      <w:pPr>
        <w:pStyle w:val="a3"/>
        <w:ind w:firstLine="709"/>
        <w:jc w:val="center"/>
        <w:rPr>
          <w:b/>
          <w:bCs/>
        </w:rPr>
      </w:pPr>
    </w:p>
    <w:p w:rsidR="004557D3" w:rsidRPr="00D40A3B" w:rsidRDefault="004557D3" w:rsidP="004557D3">
      <w:pPr>
        <w:pStyle w:val="a3"/>
        <w:ind w:firstLine="709"/>
        <w:jc w:val="center"/>
        <w:rPr>
          <w:b/>
          <w:bCs/>
        </w:rPr>
      </w:pPr>
    </w:p>
    <w:p w:rsidR="004557D3" w:rsidRPr="00D40A3B" w:rsidRDefault="004557D3" w:rsidP="004557D3">
      <w:pPr>
        <w:pStyle w:val="a3"/>
        <w:ind w:left="0"/>
        <w:jc w:val="center"/>
        <w:rPr>
          <w:b/>
          <w:bCs/>
        </w:rPr>
      </w:pPr>
      <w:r w:rsidRPr="00D40A3B">
        <w:rPr>
          <w:b/>
          <w:bCs/>
        </w:rPr>
        <w:t xml:space="preserve">Кафедра </w:t>
      </w:r>
      <w:r>
        <w:rPr>
          <w:b/>
          <w:bCs/>
        </w:rPr>
        <w:t xml:space="preserve">управления и экономики фармации с курсом </w:t>
      </w:r>
      <w:proofErr w:type="gramStart"/>
      <w:r>
        <w:rPr>
          <w:b/>
          <w:bCs/>
        </w:rPr>
        <w:t>ПО</w:t>
      </w:r>
      <w:proofErr w:type="gramEnd"/>
    </w:p>
    <w:p w:rsidR="004557D3" w:rsidRPr="00D40A3B" w:rsidRDefault="004557D3" w:rsidP="004557D3">
      <w:pPr>
        <w:pStyle w:val="a3"/>
        <w:ind w:firstLine="709"/>
      </w:pPr>
    </w:p>
    <w:p w:rsidR="004557D3" w:rsidRDefault="004557D3" w:rsidP="004557D3">
      <w:pPr>
        <w:ind w:firstLine="709"/>
      </w:pPr>
    </w:p>
    <w:p w:rsidR="004557D3" w:rsidRPr="00D40A3B" w:rsidRDefault="004557D3" w:rsidP="004557D3">
      <w:pPr>
        <w:ind w:firstLine="709"/>
      </w:pPr>
    </w:p>
    <w:p w:rsidR="004557D3" w:rsidRPr="00D40A3B" w:rsidRDefault="004557D3" w:rsidP="004557D3">
      <w:pPr>
        <w:ind w:firstLine="709"/>
      </w:pPr>
    </w:p>
    <w:p w:rsidR="004557D3" w:rsidRDefault="004557D3" w:rsidP="004557D3">
      <w:pPr>
        <w:ind w:firstLine="709"/>
        <w:jc w:val="center"/>
        <w:rPr>
          <w:b/>
          <w:sz w:val="28"/>
          <w:szCs w:val="28"/>
        </w:rPr>
      </w:pPr>
      <w:r>
        <w:rPr>
          <w:b/>
          <w:sz w:val="28"/>
          <w:szCs w:val="28"/>
        </w:rPr>
        <w:t>МЕТОДИЧЕСКИЕ УКАЗАНИЯ</w:t>
      </w:r>
    </w:p>
    <w:p w:rsidR="004557D3" w:rsidRPr="00D40A3B" w:rsidRDefault="004557D3" w:rsidP="004557D3">
      <w:pPr>
        <w:ind w:firstLine="709"/>
        <w:jc w:val="center"/>
        <w:rPr>
          <w:b/>
          <w:sz w:val="28"/>
          <w:szCs w:val="28"/>
        </w:rPr>
      </w:pPr>
      <w:r w:rsidRPr="00D40A3B">
        <w:rPr>
          <w:b/>
          <w:sz w:val="28"/>
          <w:szCs w:val="28"/>
        </w:rPr>
        <w:t xml:space="preserve">ДЛЯ ОБУЧАЮЩИХСЯ </w:t>
      </w:r>
    </w:p>
    <w:p w:rsidR="004557D3" w:rsidRPr="00D40A3B" w:rsidRDefault="004557D3" w:rsidP="004557D3">
      <w:pPr>
        <w:ind w:firstLine="709"/>
        <w:jc w:val="center"/>
        <w:rPr>
          <w:b/>
          <w:sz w:val="28"/>
          <w:szCs w:val="28"/>
        </w:rPr>
      </w:pPr>
    </w:p>
    <w:p w:rsidR="004557D3" w:rsidRPr="00766135" w:rsidRDefault="004557D3" w:rsidP="004557D3">
      <w:pPr>
        <w:spacing w:line="360" w:lineRule="auto"/>
        <w:ind w:firstLine="709"/>
        <w:jc w:val="center"/>
        <w:rPr>
          <w:b/>
          <w:sz w:val="28"/>
          <w:szCs w:val="28"/>
        </w:rPr>
      </w:pPr>
      <w:r w:rsidRPr="00766135">
        <w:rPr>
          <w:b/>
          <w:sz w:val="28"/>
          <w:szCs w:val="28"/>
        </w:rPr>
        <w:t>по дисциплине «Медицинское и фармацевтическое товароведение»</w:t>
      </w:r>
    </w:p>
    <w:p w:rsidR="007332EB" w:rsidRPr="00943419" w:rsidRDefault="007332EB" w:rsidP="007332EB">
      <w:pPr>
        <w:spacing w:line="360" w:lineRule="auto"/>
        <w:ind w:firstLine="720"/>
        <w:jc w:val="center"/>
        <w:rPr>
          <w:b/>
          <w:sz w:val="28"/>
          <w:szCs w:val="28"/>
        </w:rPr>
      </w:pPr>
      <w:r w:rsidRPr="00943419">
        <w:rPr>
          <w:b/>
          <w:sz w:val="28"/>
          <w:szCs w:val="28"/>
        </w:rPr>
        <w:t xml:space="preserve">для специальности </w:t>
      </w:r>
      <w:r w:rsidRPr="00457D56">
        <w:rPr>
          <w:b/>
          <w:sz w:val="28"/>
        </w:rPr>
        <w:t>33.05.01 - Фармация</w:t>
      </w:r>
      <w:r w:rsidRPr="00457D56">
        <w:rPr>
          <w:b/>
          <w:sz w:val="32"/>
          <w:szCs w:val="28"/>
        </w:rPr>
        <w:t xml:space="preserve"> </w:t>
      </w:r>
      <w:r w:rsidRPr="00943419">
        <w:rPr>
          <w:b/>
          <w:sz w:val="28"/>
          <w:szCs w:val="28"/>
        </w:rPr>
        <w:t>(очная форма обучения)</w:t>
      </w:r>
    </w:p>
    <w:p w:rsidR="004557D3" w:rsidRPr="00D40A3B" w:rsidRDefault="004557D3" w:rsidP="004557D3">
      <w:pPr>
        <w:ind w:firstLine="709"/>
        <w:jc w:val="center"/>
        <w:rPr>
          <w:b/>
          <w:bCs/>
        </w:rPr>
      </w:pPr>
    </w:p>
    <w:p w:rsidR="004557D3" w:rsidRPr="00943419" w:rsidRDefault="004557D3" w:rsidP="004557D3">
      <w:pPr>
        <w:jc w:val="center"/>
        <w:rPr>
          <w:b/>
          <w:bCs/>
          <w:sz w:val="28"/>
          <w:szCs w:val="28"/>
        </w:rPr>
      </w:pPr>
      <w:r w:rsidRPr="00943419">
        <w:rPr>
          <w:b/>
          <w:bCs/>
          <w:sz w:val="28"/>
          <w:szCs w:val="28"/>
        </w:rPr>
        <w:t>К ПРАКТИЧЕСКОМУ</w:t>
      </w:r>
    </w:p>
    <w:p w:rsidR="004557D3" w:rsidRPr="00943419" w:rsidRDefault="004557D3" w:rsidP="004557D3">
      <w:pPr>
        <w:jc w:val="center"/>
        <w:rPr>
          <w:b/>
          <w:bCs/>
          <w:sz w:val="28"/>
          <w:szCs w:val="28"/>
        </w:rPr>
      </w:pPr>
      <w:r w:rsidRPr="00943419">
        <w:rPr>
          <w:b/>
          <w:bCs/>
          <w:sz w:val="28"/>
          <w:szCs w:val="28"/>
        </w:rPr>
        <w:t xml:space="preserve">ЗАНЯТИЮ № </w:t>
      </w:r>
      <w:r w:rsidR="005166C1">
        <w:rPr>
          <w:b/>
          <w:sz w:val="28"/>
          <w:szCs w:val="28"/>
        </w:rPr>
        <w:t>7</w:t>
      </w:r>
    </w:p>
    <w:p w:rsidR="004557D3" w:rsidRPr="00D40A3B" w:rsidRDefault="004557D3" w:rsidP="004557D3">
      <w:pPr>
        <w:ind w:firstLine="709"/>
        <w:jc w:val="center"/>
        <w:rPr>
          <w:b/>
          <w:bCs/>
        </w:rPr>
      </w:pPr>
    </w:p>
    <w:p w:rsidR="004557D3" w:rsidRPr="00D40A3B" w:rsidRDefault="004557D3" w:rsidP="004557D3">
      <w:pPr>
        <w:ind w:firstLine="709"/>
        <w:jc w:val="center"/>
        <w:rPr>
          <w:b/>
          <w:bCs/>
        </w:rPr>
      </w:pPr>
    </w:p>
    <w:p w:rsidR="004557D3" w:rsidRPr="00D40A3B" w:rsidRDefault="004557D3" w:rsidP="004557D3">
      <w:pPr>
        <w:ind w:firstLine="709"/>
        <w:jc w:val="center"/>
        <w:rPr>
          <w:b/>
          <w:bCs/>
        </w:rPr>
      </w:pPr>
    </w:p>
    <w:p w:rsidR="004557D3" w:rsidRPr="00943419" w:rsidRDefault="004557D3" w:rsidP="007332EB">
      <w:pPr>
        <w:pStyle w:val="2"/>
        <w:spacing w:after="0" w:line="240" w:lineRule="auto"/>
        <w:ind w:firstLine="709"/>
        <w:jc w:val="center"/>
        <w:rPr>
          <w:b/>
          <w:sz w:val="28"/>
          <w:szCs w:val="28"/>
        </w:rPr>
      </w:pPr>
      <w:r w:rsidRPr="00943419">
        <w:rPr>
          <w:b/>
          <w:bCs/>
          <w:sz w:val="28"/>
          <w:szCs w:val="28"/>
        </w:rPr>
        <w:t>ТЕМА:</w:t>
      </w:r>
      <w:r w:rsidRPr="00943419">
        <w:rPr>
          <w:b/>
          <w:sz w:val="28"/>
          <w:szCs w:val="28"/>
        </w:rPr>
        <w:t xml:space="preserve"> «</w:t>
      </w:r>
      <w:r w:rsidR="00476DFB">
        <w:rPr>
          <w:b/>
          <w:sz w:val="28"/>
          <w:szCs w:val="28"/>
        </w:rPr>
        <w:t xml:space="preserve">Товароведческий анализ </w:t>
      </w:r>
      <w:r w:rsidR="007332EB">
        <w:rPr>
          <w:b/>
          <w:sz w:val="28"/>
          <w:szCs w:val="28"/>
        </w:rPr>
        <w:t>общехирургических инструментов</w:t>
      </w:r>
      <w:r w:rsidRPr="00943419">
        <w:rPr>
          <w:b/>
          <w:sz w:val="28"/>
          <w:szCs w:val="28"/>
        </w:rPr>
        <w:t>»</w:t>
      </w:r>
    </w:p>
    <w:p w:rsidR="004557D3" w:rsidRDefault="004557D3" w:rsidP="004557D3">
      <w:pPr>
        <w:ind w:firstLine="709"/>
        <w:jc w:val="center"/>
      </w:pPr>
    </w:p>
    <w:p w:rsidR="004557D3" w:rsidRDefault="004557D3" w:rsidP="004557D3">
      <w:pPr>
        <w:ind w:firstLine="709"/>
        <w:jc w:val="center"/>
      </w:pPr>
    </w:p>
    <w:p w:rsidR="007332EB" w:rsidRDefault="007332EB" w:rsidP="004557D3">
      <w:pPr>
        <w:ind w:firstLine="709"/>
        <w:jc w:val="center"/>
      </w:pPr>
    </w:p>
    <w:p w:rsidR="004557D3" w:rsidRDefault="004557D3" w:rsidP="004557D3">
      <w:pPr>
        <w:ind w:firstLine="709"/>
        <w:jc w:val="center"/>
      </w:pPr>
    </w:p>
    <w:p w:rsidR="004557D3" w:rsidRPr="00D40A3B" w:rsidRDefault="004557D3" w:rsidP="004557D3">
      <w:pPr>
        <w:ind w:firstLine="709"/>
        <w:jc w:val="center"/>
      </w:pPr>
    </w:p>
    <w:p w:rsidR="007332EB" w:rsidRDefault="007332EB" w:rsidP="007332EB">
      <w:pPr>
        <w:ind w:left="720" w:hanging="11"/>
      </w:pPr>
      <w:bookmarkStart w:id="0" w:name="_Toc304469748"/>
      <w:proofErr w:type="gramStart"/>
      <w:r w:rsidRPr="00D40A3B">
        <w:t>Утверждены</w:t>
      </w:r>
      <w:proofErr w:type="gramEnd"/>
      <w:r w:rsidRPr="00D40A3B">
        <w:t xml:space="preserve"> на кафедральном заседании</w:t>
      </w:r>
    </w:p>
    <w:p w:rsidR="007332EB" w:rsidRPr="00D40A3B" w:rsidRDefault="007332EB" w:rsidP="007332EB">
      <w:pPr>
        <w:ind w:left="720" w:hanging="11"/>
      </w:pPr>
      <w:r w:rsidRPr="00D40A3B">
        <w:t xml:space="preserve">протокол № </w:t>
      </w:r>
      <w:r>
        <w:t>02</w:t>
      </w:r>
      <w:r w:rsidRPr="00D40A3B">
        <w:t xml:space="preserve"> от «</w:t>
      </w:r>
      <w:r>
        <w:t>03</w:t>
      </w:r>
      <w:r w:rsidRPr="00D40A3B">
        <w:t>»</w:t>
      </w:r>
      <w:r>
        <w:t xml:space="preserve"> октября</w:t>
      </w:r>
      <w:r w:rsidRPr="00D40A3B">
        <w:t xml:space="preserve"> 20</w:t>
      </w:r>
      <w:r>
        <w:t xml:space="preserve">16 </w:t>
      </w:r>
      <w:r w:rsidRPr="00D40A3B">
        <w:t>г.</w:t>
      </w:r>
    </w:p>
    <w:p w:rsidR="007332EB" w:rsidRPr="00D40A3B" w:rsidRDefault="007332EB" w:rsidP="007332EB">
      <w:pPr>
        <w:ind w:left="720" w:hanging="11"/>
      </w:pPr>
    </w:p>
    <w:p w:rsidR="007332EB" w:rsidRPr="00D40A3B" w:rsidRDefault="007332EB" w:rsidP="007332EB">
      <w:pPr>
        <w:ind w:firstLine="709"/>
      </w:pPr>
      <w:r w:rsidRPr="00D40A3B">
        <w:t>Заведующий кафедрой</w:t>
      </w:r>
    </w:p>
    <w:p w:rsidR="007332EB" w:rsidRPr="00D40A3B" w:rsidRDefault="007332EB" w:rsidP="007332EB">
      <w:pPr>
        <w:ind w:firstLine="709"/>
      </w:pPr>
      <w:r>
        <w:t>д.м.н., проф.</w:t>
      </w:r>
      <w:r w:rsidRPr="00D40A3B">
        <w:t xml:space="preserve"> </w:t>
      </w:r>
      <w:r>
        <w:t xml:space="preserve">                                                                                     </w:t>
      </w:r>
      <w:proofErr w:type="spellStart"/>
      <w:r>
        <w:t>Ноздрачев</w:t>
      </w:r>
      <w:proofErr w:type="spellEnd"/>
      <w:r>
        <w:t xml:space="preserve"> К.Г.</w:t>
      </w:r>
    </w:p>
    <w:p w:rsidR="007332EB" w:rsidRPr="00D40A3B" w:rsidRDefault="007332EB" w:rsidP="007332EB"/>
    <w:p w:rsidR="007332EB" w:rsidRDefault="007332EB" w:rsidP="007332EB">
      <w:pPr>
        <w:ind w:firstLine="709"/>
      </w:pPr>
    </w:p>
    <w:p w:rsidR="007332EB" w:rsidRPr="00D40A3B" w:rsidRDefault="007332EB" w:rsidP="007332EB">
      <w:pPr>
        <w:ind w:firstLine="709"/>
      </w:pPr>
      <w:proofErr w:type="spellStart"/>
      <w:r>
        <w:t>ст</w:t>
      </w:r>
      <w:proofErr w:type="gramStart"/>
      <w:r>
        <w:t>.п</w:t>
      </w:r>
      <w:proofErr w:type="gramEnd"/>
      <w:r>
        <w:t>реп</w:t>
      </w:r>
      <w:proofErr w:type="spellEnd"/>
      <w:r>
        <w:t xml:space="preserve">.                                                                                              </w:t>
      </w:r>
      <w:proofErr w:type="spellStart"/>
      <w:r>
        <w:t>Чавырь</w:t>
      </w:r>
      <w:proofErr w:type="spellEnd"/>
      <w:r>
        <w:t xml:space="preserve"> В.С.</w:t>
      </w:r>
    </w:p>
    <w:p w:rsidR="004557D3" w:rsidRPr="00D40A3B" w:rsidRDefault="004557D3" w:rsidP="004557D3">
      <w:pPr>
        <w:ind w:firstLine="709"/>
      </w:pPr>
    </w:p>
    <w:p w:rsidR="004557D3" w:rsidRPr="00D40A3B" w:rsidRDefault="004557D3" w:rsidP="004557D3">
      <w:pPr>
        <w:ind w:firstLine="709"/>
      </w:pPr>
    </w:p>
    <w:p w:rsidR="004557D3" w:rsidRDefault="004557D3" w:rsidP="004557D3">
      <w:pPr>
        <w:ind w:firstLine="709"/>
        <w:jc w:val="center"/>
      </w:pPr>
    </w:p>
    <w:p w:rsidR="004557D3" w:rsidRDefault="004557D3" w:rsidP="004557D3">
      <w:pPr>
        <w:ind w:firstLine="709"/>
        <w:jc w:val="center"/>
      </w:pPr>
    </w:p>
    <w:p w:rsidR="004557D3" w:rsidRDefault="004557D3" w:rsidP="004557D3">
      <w:pPr>
        <w:ind w:firstLine="709"/>
        <w:jc w:val="center"/>
      </w:pPr>
    </w:p>
    <w:p w:rsidR="004557D3" w:rsidRDefault="004557D3" w:rsidP="004557D3">
      <w:pPr>
        <w:ind w:firstLine="709"/>
        <w:jc w:val="center"/>
      </w:pPr>
    </w:p>
    <w:p w:rsidR="004557D3" w:rsidRDefault="004557D3" w:rsidP="00572128"/>
    <w:p w:rsidR="004557D3" w:rsidRPr="00D40A3B" w:rsidRDefault="004557D3" w:rsidP="004557D3">
      <w:pPr>
        <w:ind w:firstLine="709"/>
        <w:jc w:val="center"/>
      </w:pPr>
      <w:r w:rsidRPr="00D40A3B">
        <w:t xml:space="preserve">Красноярск </w:t>
      </w:r>
    </w:p>
    <w:p w:rsidR="004557D3" w:rsidRDefault="004557D3" w:rsidP="004557D3">
      <w:pPr>
        <w:ind w:firstLine="709"/>
        <w:jc w:val="center"/>
      </w:pPr>
      <w:r w:rsidRPr="00D40A3B">
        <w:t>20</w:t>
      </w:r>
      <w:r>
        <w:t>1</w:t>
      </w:r>
      <w:bookmarkEnd w:id="0"/>
      <w:r w:rsidR="007332EB">
        <w:t>6</w:t>
      </w:r>
    </w:p>
    <w:p w:rsidR="004557D3" w:rsidRPr="006808AE" w:rsidRDefault="004557D3" w:rsidP="004557D3">
      <w:pPr>
        <w:tabs>
          <w:tab w:val="left" w:pos="360"/>
          <w:tab w:val="left" w:pos="1080"/>
        </w:tabs>
        <w:jc w:val="both"/>
        <w:rPr>
          <w:b/>
        </w:rPr>
      </w:pPr>
      <w:r w:rsidRPr="006808AE">
        <w:rPr>
          <w:b/>
        </w:rPr>
        <w:lastRenderedPageBreak/>
        <w:t xml:space="preserve">1. Занятие № </w:t>
      </w:r>
      <w:r w:rsidR="009127EF">
        <w:rPr>
          <w:b/>
        </w:rPr>
        <w:t>7</w:t>
      </w:r>
      <w:r w:rsidRPr="006808AE">
        <w:rPr>
          <w:b/>
        </w:rPr>
        <w:t>.</w:t>
      </w:r>
    </w:p>
    <w:p w:rsidR="004557D3" w:rsidRPr="00572128" w:rsidRDefault="004557D3" w:rsidP="00572128">
      <w:pPr>
        <w:pStyle w:val="2"/>
        <w:spacing w:after="0" w:line="240" w:lineRule="auto"/>
        <w:jc w:val="both"/>
      </w:pPr>
      <w:r w:rsidRPr="006808AE">
        <w:rPr>
          <w:b/>
        </w:rPr>
        <w:t xml:space="preserve">Тема: </w:t>
      </w:r>
      <w:r w:rsidRPr="00572128">
        <w:t>«</w:t>
      </w:r>
      <w:r w:rsidR="00572128" w:rsidRPr="00572128">
        <w:t>Товароведческий анализ общехирургических инструментов</w:t>
      </w:r>
      <w:r w:rsidRPr="00572128">
        <w:t>».</w:t>
      </w:r>
    </w:p>
    <w:p w:rsidR="004557D3" w:rsidRPr="006808AE" w:rsidRDefault="004557D3" w:rsidP="004557D3">
      <w:pPr>
        <w:tabs>
          <w:tab w:val="left" w:pos="360"/>
          <w:tab w:val="left" w:pos="1080"/>
        </w:tabs>
        <w:jc w:val="both"/>
      </w:pPr>
      <w:r w:rsidRPr="006808AE">
        <w:rPr>
          <w:b/>
        </w:rPr>
        <w:t>2. Форма организации занятия:</w:t>
      </w:r>
      <w:r w:rsidRPr="006808AE">
        <w:t xml:space="preserve"> практическое занятие.</w:t>
      </w:r>
    </w:p>
    <w:p w:rsidR="004557D3" w:rsidRPr="006808AE" w:rsidRDefault="004557D3" w:rsidP="004557D3">
      <w:pPr>
        <w:tabs>
          <w:tab w:val="left" w:pos="360"/>
          <w:tab w:val="left" w:pos="1080"/>
          <w:tab w:val="left" w:pos="1980"/>
        </w:tabs>
        <w:jc w:val="both"/>
      </w:pPr>
      <w:r w:rsidRPr="006808AE">
        <w:rPr>
          <w:b/>
        </w:rPr>
        <w:t>3. Значение изучения темы</w:t>
      </w:r>
      <w:r w:rsidRPr="006808AE">
        <w:t xml:space="preserve">. </w:t>
      </w:r>
    </w:p>
    <w:p w:rsidR="004557D3" w:rsidRPr="006808AE" w:rsidRDefault="004557D3" w:rsidP="004557D3">
      <w:pPr>
        <w:tabs>
          <w:tab w:val="left" w:pos="360"/>
          <w:tab w:val="left" w:pos="1080"/>
          <w:tab w:val="left" w:pos="1980"/>
        </w:tabs>
        <w:jc w:val="both"/>
      </w:pPr>
      <w:r>
        <w:t xml:space="preserve">Сформировать профессиональные знания и умения по </w:t>
      </w:r>
      <w:r w:rsidR="00774ADD">
        <w:t>проведению товароведческого анализа общехирургических инструментов</w:t>
      </w:r>
      <w:r>
        <w:t xml:space="preserve">. </w:t>
      </w:r>
    </w:p>
    <w:p w:rsidR="004557D3" w:rsidRPr="006808AE" w:rsidRDefault="004557D3" w:rsidP="004557D3">
      <w:pPr>
        <w:tabs>
          <w:tab w:val="left" w:pos="360"/>
          <w:tab w:val="num" w:pos="1080"/>
        </w:tabs>
        <w:jc w:val="both"/>
      </w:pPr>
      <w:r w:rsidRPr="006808AE">
        <w:rPr>
          <w:b/>
        </w:rPr>
        <w:t>4. Цели обучения:</w:t>
      </w:r>
      <w:r w:rsidRPr="006808AE">
        <w:t xml:space="preserve"> </w:t>
      </w:r>
    </w:p>
    <w:p w:rsidR="007332EB" w:rsidRPr="009A1624" w:rsidRDefault="007332EB" w:rsidP="007332EB">
      <w:pPr>
        <w:jc w:val="both"/>
      </w:pPr>
      <w:r w:rsidRPr="00CE1D43">
        <w:rPr>
          <w:u w:val="single"/>
        </w:rPr>
        <w:t>- общая:</w:t>
      </w:r>
      <w:r>
        <w:t xml:space="preserve"> </w:t>
      </w:r>
      <w:r w:rsidRPr="006808AE">
        <w:t xml:space="preserve">обучающийся должен обладать </w:t>
      </w:r>
      <w:r w:rsidRPr="009A1624">
        <w:t>следующи</w:t>
      </w:r>
      <w:r>
        <w:t>ми</w:t>
      </w:r>
      <w:r w:rsidRPr="009A1624">
        <w:t xml:space="preserve"> </w:t>
      </w:r>
      <w:proofErr w:type="gramStart"/>
      <w:r w:rsidRPr="009A1624">
        <w:t>ОК</w:t>
      </w:r>
      <w:proofErr w:type="gramEnd"/>
      <w:r>
        <w:t>, ОПК</w:t>
      </w:r>
      <w:r w:rsidRPr="009A1624">
        <w:t xml:space="preserve"> и ПК:</w:t>
      </w:r>
    </w:p>
    <w:p w:rsidR="007332EB" w:rsidRDefault="007332EB" w:rsidP="007332EB">
      <w:pPr>
        <w:pStyle w:val="af"/>
        <w:widowControl w:val="0"/>
        <w:numPr>
          <w:ilvl w:val="0"/>
          <w:numId w:val="12"/>
        </w:numPr>
        <w:tabs>
          <w:tab w:val="num" w:pos="709"/>
        </w:tabs>
        <w:jc w:val="both"/>
      </w:pPr>
      <w:r>
        <w:t>способность к абстрактному мышлению, анализу, синтезу</w:t>
      </w:r>
      <w:r w:rsidRPr="009A1624">
        <w:t xml:space="preserve"> (ОК-1); </w:t>
      </w:r>
    </w:p>
    <w:p w:rsidR="007332EB" w:rsidRDefault="007332EB" w:rsidP="007332EB">
      <w:pPr>
        <w:pStyle w:val="af"/>
        <w:widowControl w:val="0"/>
        <w:numPr>
          <w:ilvl w:val="0"/>
          <w:numId w:val="12"/>
        </w:numPr>
        <w:tabs>
          <w:tab w:val="num" w:pos="709"/>
        </w:tabs>
        <w:jc w:val="both"/>
      </w:pPr>
      <w:r>
        <w:t>готовность к саморазвитию, самореализации, самообразованию, использованию творческого потенциала (ОК-5);</w:t>
      </w:r>
    </w:p>
    <w:p w:rsidR="007332EB" w:rsidRDefault="007332EB" w:rsidP="007332EB">
      <w:pPr>
        <w:pStyle w:val="af"/>
        <w:widowControl w:val="0"/>
        <w:numPr>
          <w:ilvl w:val="0"/>
          <w:numId w:val="12"/>
        </w:numPr>
        <w:tabs>
          <w:tab w:val="num" w:pos="709"/>
        </w:tabs>
        <w:jc w:val="both"/>
      </w:pPr>
      <w:r>
        <w:t>готовность решать стандартные задачи профессиональной деятельности с использованием информационных, библиографических ресурсов, медико</w:t>
      </w:r>
      <w:r>
        <w:softHyphen/>
        <w:t>-биологической и фармацевтической терминологии, информационно</w:t>
      </w:r>
      <w:r>
        <w:softHyphen/>
        <w:t>-коммуникационных технологий и учетом основных требований информационной безопасности (ОПК-1);</w:t>
      </w:r>
    </w:p>
    <w:p w:rsidR="007332EB" w:rsidRDefault="007332EB" w:rsidP="007332EB">
      <w:pPr>
        <w:pStyle w:val="af"/>
        <w:widowControl w:val="0"/>
        <w:numPr>
          <w:ilvl w:val="0"/>
          <w:numId w:val="12"/>
        </w:numPr>
        <w:tabs>
          <w:tab w:val="num" w:pos="709"/>
        </w:tabs>
        <w:jc w:val="both"/>
      </w:pPr>
      <w:r>
        <w:t>способность использовать основы экономических и правовых знаний в профессиональной деятельности (ОПК-3);</w:t>
      </w:r>
    </w:p>
    <w:p w:rsidR="007332EB" w:rsidRDefault="007332EB" w:rsidP="007332EB">
      <w:pPr>
        <w:pStyle w:val="af"/>
        <w:widowControl w:val="0"/>
        <w:numPr>
          <w:ilvl w:val="0"/>
          <w:numId w:val="12"/>
        </w:numPr>
        <w:tabs>
          <w:tab w:val="num" w:pos="709"/>
        </w:tabs>
        <w:jc w:val="both"/>
      </w:pPr>
      <w:r>
        <w:t>готовность к использованию основных физико-химических, математических и иных естественнонаучных понятий и методов при решении профессиональных задач (ОПК-7);</w:t>
      </w:r>
    </w:p>
    <w:p w:rsidR="007332EB" w:rsidRDefault="007332EB" w:rsidP="007332EB">
      <w:pPr>
        <w:pStyle w:val="af"/>
        <w:widowControl w:val="0"/>
        <w:numPr>
          <w:ilvl w:val="0"/>
          <w:numId w:val="12"/>
        </w:numPr>
        <w:tabs>
          <w:tab w:val="num" w:pos="709"/>
        </w:tabs>
        <w:jc w:val="both"/>
      </w:pPr>
      <w:r>
        <w:t>готовность к применению специализированного оборудования и медицинских изделий, предусмотренных для использования в профессиональной сфере (ОПК-9);</w:t>
      </w:r>
    </w:p>
    <w:p w:rsidR="007332EB" w:rsidRDefault="007332EB" w:rsidP="007332EB">
      <w:pPr>
        <w:pStyle w:val="af"/>
        <w:widowControl w:val="0"/>
        <w:numPr>
          <w:ilvl w:val="0"/>
          <w:numId w:val="12"/>
        </w:numPr>
        <w:tabs>
          <w:tab w:val="num" w:pos="709"/>
        </w:tabs>
        <w:jc w:val="both"/>
      </w:pPr>
      <w:r>
        <w:t>способность к участию в организации деятельности фармацевтических организаций (ПК-16);</w:t>
      </w:r>
    </w:p>
    <w:p w:rsidR="007332EB" w:rsidRDefault="007332EB" w:rsidP="007332EB">
      <w:pPr>
        <w:pStyle w:val="af"/>
        <w:widowControl w:val="0"/>
        <w:numPr>
          <w:ilvl w:val="0"/>
          <w:numId w:val="12"/>
        </w:numPr>
        <w:tabs>
          <w:tab w:val="num" w:pos="709"/>
        </w:tabs>
        <w:jc w:val="both"/>
      </w:pPr>
      <w:r>
        <w:t>способность к анализу и публичному представлению научной фармацевтической информации (ПК-21).</w:t>
      </w:r>
    </w:p>
    <w:p w:rsidR="007332EB" w:rsidRDefault="007332EB" w:rsidP="007332EB">
      <w:pPr>
        <w:tabs>
          <w:tab w:val="num" w:pos="1440"/>
        </w:tabs>
        <w:jc w:val="both"/>
      </w:pPr>
      <w:r w:rsidRPr="006745A9">
        <w:rPr>
          <w:u w:val="single"/>
        </w:rPr>
        <w:t>- учебная:</w:t>
      </w:r>
      <w:r w:rsidRPr="006808AE">
        <w:t xml:space="preserve"> обучающийся должен</w:t>
      </w:r>
    </w:p>
    <w:p w:rsidR="007332EB" w:rsidRDefault="007332EB" w:rsidP="007332EB">
      <w:pPr>
        <w:tabs>
          <w:tab w:val="num" w:pos="1440"/>
        </w:tabs>
        <w:jc w:val="both"/>
      </w:pPr>
      <w:r w:rsidRPr="006808AE">
        <w:t>Знать</w:t>
      </w:r>
      <w:r>
        <w:t>:</w:t>
      </w:r>
    </w:p>
    <w:p w:rsidR="007332EB" w:rsidRPr="00104252" w:rsidRDefault="007332EB" w:rsidP="007332EB">
      <w:pPr>
        <w:pStyle w:val="af"/>
        <w:numPr>
          <w:ilvl w:val="0"/>
          <w:numId w:val="13"/>
        </w:numPr>
        <w:spacing w:before="60" w:after="60"/>
      </w:pPr>
      <w:r>
        <w:t>основы формирования системного подхода к анализу информации, основанной на поиске решений с использованием теоретических знаний и практических умений в целях совершенствования профессиональной деятельности (ОК-1)</w:t>
      </w:r>
      <w:r w:rsidRPr="00104252">
        <w:t>;</w:t>
      </w:r>
    </w:p>
    <w:p w:rsidR="007332EB" w:rsidRPr="00616E16" w:rsidRDefault="007332EB" w:rsidP="007332EB">
      <w:pPr>
        <w:pStyle w:val="af"/>
        <w:numPr>
          <w:ilvl w:val="0"/>
          <w:numId w:val="13"/>
        </w:numPr>
        <w:tabs>
          <w:tab w:val="num" w:pos="1440"/>
        </w:tabs>
        <w:jc w:val="both"/>
      </w:pPr>
      <w:r>
        <w:t>основные законы развития, самосовершенствования личности, способы развития мыслительных, творческих способностей, принципы ведения дискуссий и полемики</w:t>
      </w:r>
      <w:r>
        <w:rPr>
          <w:bCs/>
        </w:rPr>
        <w:t xml:space="preserve"> (ОК-5);</w:t>
      </w:r>
    </w:p>
    <w:p w:rsidR="007332EB" w:rsidRPr="002D5261" w:rsidRDefault="007332EB" w:rsidP="007332EB">
      <w:pPr>
        <w:pStyle w:val="af"/>
        <w:numPr>
          <w:ilvl w:val="0"/>
          <w:numId w:val="13"/>
        </w:numPr>
        <w:tabs>
          <w:tab w:val="num" w:pos="1440"/>
        </w:tabs>
        <w:jc w:val="both"/>
      </w:pPr>
      <w:r>
        <w:t xml:space="preserve">информационно-коммуникационные технологии и компьютеризированные системы, современные методы поиска и оценки фармацевтической информации </w:t>
      </w:r>
      <w:r>
        <w:rPr>
          <w:bCs/>
        </w:rPr>
        <w:t>(ОПК-1);</w:t>
      </w:r>
    </w:p>
    <w:p w:rsidR="007332EB" w:rsidRDefault="007332EB" w:rsidP="007332EB">
      <w:pPr>
        <w:pStyle w:val="af"/>
        <w:numPr>
          <w:ilvl w:val="0"/>
          <w:numId w:val="13"/>
        </w:numPr>
        <w:jc w:val="both"/>
      </w:pPr>
      <w:r w:rsidRPr="0041275B">
        <w:t xml:space="preserve">правовые и экономические основы товароведческого анализа различных медицинских и фармацевтических товаров </w:t>
      </w:r>
      <w:r>
        <w:t>(ОПК-3);</w:t>
      </w:r>
    </w:p>
    <w:p w:rsidR="007332EB" w:rsidRDefault="007332EB" w:rsidP="007332EB">
      <w:pPr>
        <w:pStyle w:val="af"/>
        <w:numPr>
          <w:ilvl w:val="0"/>
          <w:numId w:val="13"/>
        </w:numPr>
        <w:jc w:val="both"/>
      </w:pPr>
      <w:r>
        <w:t>основные физико-химические, математические и иные естественнонаучные понятия и методы решения профессиональных задач (ОПК-7);</w:t>
      </w:r>
    </w:p>
    <w:p w:rsidR="007332EB" w:rsidRPr="00FE552B" w:rsidRDefault="007332EB" w:rsidP="007332EB">
      <w:pPr>
        <w:pStyle w:val="af"/>
        <w:numPr>
          <w:ilvl w:val="0"/>
          <w:numId w:val="13"/>
        </w:numPr>
        <w:jc w:val="both"/>
      </w:pPr>
      <w:r>
        <w:t>устройство и принципы работы специализированного оборудования и медицинских изделий, предусмотренных для использования в профессиональной сфере (ОПК-9);</w:t>
      </w:r>
    </w:p>
    <w:p w:rsidR="007332EB" w:rsidRPr="00FE552B" w:rsidRDefault="007332EB" w:rsidP="007332EB">
      <w:pPr>
        <w:pStyle w:val="af"/>
        <w:widowControl w:val="0"/>
        <w:numPr>
          <w:ilvl w:val="0"/>
          <w:numId w:val="12"/>
        </w:numPr>
        <w:tabs>
          <w:tab w:val="num" w:pos="709"/>
        </w:tabs>
        <w:jc w:val="both"/>
      </w:pPr>
      <w:r>
        <w:t>положения нормативных правовых актов, регулирующих обращение лекарственных средств и товаров аптечного ассортимента, включая выписывание рецептов/требований, отпуск лекарственных препаратов, медицинских изделий и их хранение (ПК-16);</w:t>
      </w:r>
    </w:p>
    <w:p w:rsidR="007332EB" w:rsidRPr="00FE552B" w:rsidRDefault="007332EB" w:rsidP="007332EB">
      <w:pPr>
        <w:pStyle w:val="af"/>
        <w:numPr>
          <w:ilvl w:val="0"/>
          <w:numId w:val="13"/>
        </w:numPr>
        <w:jc w:val="both"/>
      </w:pPr>
      <w:r>
        <w:t>требования, предъявляемые к публичному выступлению, стилистику и терминологию текстов профессионального содержания (ПК-21).</w:t>
      </w:r>
    </w:p>
    <w:p w:rsidR="007332EB" w:rsidRDefault="007332EB" w:rsidP="007332EB">
      <w:pPr>
        <w:tabs>
          <w:tab w:val="num" w:pos="1440"/>
        </w:tabs>
        <w:jc w:val="both"/>
      </w:pPr>
      <w:r w:rsidRPr="006808AE">
        <w:lastRenderedPageBreak/>
        <w:t>Уметь</w:t>
      </w:r>
      <w:r>
        <w:t>:</w:t>
      </w:r>
    </w:p>
    <w:p w:rsidR="007332EB" w:rsidRDefault="007332EB" w:rsidP="007332EB">
      <w:pPr>
        <w:pStyle w:val="af"/>
        <w:numPr>
          <w:ilvl w:val="0"/>
          <w:numId w:val="14"/>
        </w:numPr>
        <w:tabs>
          <w:tab w:val="num" w:pos="1440"/>
        </w:tabs>
        <w:jc w:val="both"/>
      </w:pPr>
      <w:r>
        <w:t>использовать учебную, научную, нормативную и справочную литературу; собирать, хранить, совершать поиск, переработку и анализ информации (ОК-1);</w:t>
      </w:r>
    </w:p>
    <w:p w:rsidR="007332EB" w:rsidRDefault="007332EB" w:rsidP="007332EB">
      <w:pPr>
        <w:pStyle w:val="af"/>
        <w:numPr>
          <w:ilvl w:val="0"/>
          <w:numId w:val="14"/>
        </w:numPr>
        <w:tabs>
          <w:tab w:val="num" w:pos="1440"/>
        </w:tabs>
        <w:jc w:val="both"/>
      </w:pPr>
      <w:r>
        <w:t xml:space="preserve">использовать различные формы, виды устной и письменной коммуникации на </w:t>
      </w:r>
      <w:proofErr w:type="gramStart"/>
      <w:r>
        <w:t>родном</w:t>
      </w:r>
      <w:proofErr w:type="gramEnd"/>
      <w:r>
        <w:t xml:space="preserve"> и иностранных языках в учебной и профессиональной деятельности; ставить цели и формулировать задачи, связанные с реализацией профессиональных функций (ОК-5);</w:t>
      </w:r>
    </w:p>
    <w:p w:rsidR="007332EB" w:rsidRDefault="007332EB" w:rsidP="007332EB">
      <w:pPr>
        <w:pStyle w:val="af"/>
        <w:numPr>
          <w:ilvl w:val="0"/>
          <w:numId w:val="14"/>
        </w:numPr>
        <w:tabs>
          <w:tab w:val="num" w:pos="1440"/>
        </w:tabs>
        <w:jc w:val="both"/>
      </w:pPr>
      <w:r>
        <w:t>пользоваться учебной, научной, научно-популярной литературой, сетью Интернет для профессиональной деятельности и соблюдать основные требования информационной безопасности (ОПК-1);</w:t>
      </w:r>
    </w:p>
    <w:p w:rsidR="007332EB" w:rsidRDefault="007332EB" w:rsidP="007332EB">
      <w:pPr>
        <w:pStyle w:val="af"/>
        <w:numPr>
          <w:ilvl w:val="0"/>
          <w:numId w:val="13"/>
        </w:numPr>
        <w:jc w:val="both"/>
      </w:pPr>
      <w:r>
        <w:t>использовать экономические и правовые основы товароведческого анализа в профессиональной сфере (ОПК-3);</w:t>
      </w:r>
    </w:p>
    <w:p w:rsidR="007332EB" w:rsidRDefault="007332EB" w:rsidP="007332EB">
      <w:pPr>
        <w:pStyle w:val="af"/>
        <w:numPr>
          <w:ilvl w:val="0"/>
          <w:numId w:val="13"/>
        </w:numPr>
        <w:jc w:val="both"/>
      </w:pPr>
      <w:r>
        <w:t>оценивать физико-химические и технологические свойства медицинских и фармацевтических товаров в условиях товароведческого анализа (ОПК-7);</w:t>
      </w:r>
    </w:p>
    <w:p w:rsidR="007332EB" w:rsidRPr="00E41BFB" w:rsidRDefault="007332EB" w:rsidP="007332EB">
      <w:pPr>
        <w:pStyle w:val="af"/>
        <w:numPr>
          <w:ilvl w:val="0"/>
          <w:numId w:val="13"/>
        </w:numPr>
        <w:jc w:val="both"/>
      </w:pPr>
      <w:r>
        <w:t>осуществлять анализ специализированного оборудования, приборов, аппаратов и медицинских изделий (ОПК-9);</w:t>
      </w:r>
    </w:p>
    <w:p w:rsidR="007332EB" w:rsidRPr="00E41BFB" w:rsidRDefault="007332EB" w:rsidP="007332EB">
      <w:pPr>
        <w:pStyle w:val="af"/>
        <w:widowControl w:val="0"/>
        <w:numPr>
          <w:ilvl w:val="0"/>
          <w:numId w:val="12"/>
        </w:numPr>
        <w:tabs>
          <w:tab w:val="num" w:pos="709"/>
        </w:tabs>
        <w:jc w:val="both"/>
      </w:pPr>
      <w:r>
        <w:t>организовать деятельность фармацевтической организации в соответствии государственными требованиями (ПК-16);</w:t>
      </w:r>
    </w:p>
    <w:p w:rsidR="007332EB" w:rsidRPr="00E41BFB" w:rsidRDefault="007332EB" w:rsidP="007332EB">
      <w:pPr>
        <w:pStyle w:val="af"/>
        <w:numPr>
          <w:ilvl w:val="0"/>
          <w:numId w:val="14"/>
        </w:numPr>
        <w:jc w:val="both"/>
      </w:pPr>
      <w:r>
        <w:t>использовать информационные источники научного, нормативного характера, основы логического и аргументированного анализа для построения публичной речи и редактирования текстов научного содержания (ПК-21).</w:t>
      </w:r>
    </w:p>
    <w:p w:rsidR="007332EB" w:rsidRDefault="007332EB" w:rsidP="007332EB">
      <w:pPr>
        <w:tabs>
          <w:tab w:val="num" w:pos="1440"/>
        </w:tabs>
        <w:jc w:val="both"/>
      </w:pPr>
      <w:r>
        <w:t>В</w:t>
      </w:r>
      <w:r w:rsidRPr="006808AE">
        <w:t>ладеть</w:t>
      </w:r>
      <w:r>
        <w:t>:</w:t>
      </w:r>
    </w:p>
    <w:p w:rsidR="007332EB" w:rsidRDefault="007332EB" w:rsidP="007332EB">
      <w:pPr>
        <w:pStyle w:val="af"/>
        <w:numPr>
          <w:ilvl w:val="0"/>
          <w:numId w:val="14"/>
        </w:numPr>
        <w:tabs>
          <w:tab w:val="num" w:pos="1440"/>
        </w:tabs>
        <w:jc w:val="both"/>
      </w:pPr>
      <w:r>
        <w:t>навыком формирования системного подхода к анализу фармацевтической информации и основными принципами и понятиями медицинского и фармацевтического товароведения (ОК-1);</w:t>
      </w:r>
    </w:p>
    <w:p w:rsidR="007332EB" w:rsidRDefault="007332EB" w:rsidP="007332EB">
      <w:pPr>
        <w:pStyle w:val="af"/>
        <w:numPr>
          <w:ilvl w:val="0"/>
          <w:numId w:val="14"/>
        </w:numPr>
        <w:tabs>
          <w:tab w:val="num" w:pos="1440"/>
        </w:tabs>
        <w:jc w:val="both"/>
      </w:pPr>
      <w:r>
        <w:t xml:space="preserve">навыками самосовершенствования личности, развития творческих способностей, основами культуры речи, принципами </w:t>
      </w:r>
      <w:proofErr w:type="spellStart"/>
      <w:r>
        <w:t>саморегуляции</w:t>
      </w:r>
      <w:proofErr w:type="spellEnd"/>
      <w:r>
        <w:t xml:space="preserve"> эмоциональных состояний и саморазвития (ОК-5);</w:t>
      </w:r>
    </w:p>
    <w:p w:rsidR="007332EB" w:rsidRDefault="007332EB" w:rsidP="007332EB">
      <w:pPr>
        <w:pStyle w:val="af"/>
        <w:numPr>
          <w:ilvl w:val="0"/>
          <w:numId w:val="14"/>
        </w:numPr>
        <w:tabs>
          <w:tab w:val="num" w:pos="1440"/>
        </w:tabs>
        <w:jc w:val="both"/>
      </w:pPr>
      <w:r>
        <w:t xml:space="preserve">методами работы с научно-исследовательской литературой, </w:t>
      </w:r>
      <w:proofErr w:type="spellStart"/>
      <w:r>
        <w:t>интернет-ресурсами</w:t>
      </w:r>
      <w:proofErr w:type="spellEnd"/>
      <w:r>
        <w:t>, информационными технологиями в профессиональной деятельности (ОПК-1);</w:t>
      </w:r>
    </w:p>
    <w:p w:rsidR="007332EB" w:rsidRDefault="007332EB" w:rsidP="007332EB">
      <w:pPr>
        <w:pStyle w:val="af"/>
        <w:numPr>
          <w:ilvl w:val="0"/>
          <w:numId w:val="13"/>
        </w:numPr>
        <w:jc w:val="both"/>
      </w:pPr>
      <w:r>
        <w:t>навыком работы с правовыми нормативными документами, необходимыми для осуществления профессиональных задач (ОПК-3);</w:t>
      </w:r>
    </w:p>
    <w:p w:rsidR="007332EB" w:rsidRDefault="007332EB" w:rsidP="007332EB">
      <w:pPr>
        <w:pStyle w:val="af"/>
        <w:numPr>
          <w:ilvl w:val="0"/>
          <w:numId w:val="13"/>
        </w:numPr>
        <w:jc w:val="both"/>
      </w:pPr>
      <w:r>
        <w:t>навыками анализа медицинских и фармацевтических товаров с учетом их физико-химических свойств и технологии изготовления (ОПК-7);</w:t>
      </w:r>
    </w:p>
    <w:p w:rsidR="007332EB" w:rsidRPr="00E41BFB" w:rsidRDefault="007332EB" w:rsidP="007332EB">
      <w:pPr>
        <w:pStyle w:val="af"/>
        <w:numPr>
          <w:ilvl w:val="0"/>
          <w:numId w:val="13"/>
        </w:numPr>
        <w:jc w:val="both"/>
      </w:pPr>
      <w:r>
        <w:t>навыком использования специализированного оборудования, приборов, аппаратов и медицинских изделий для решения профессиональных задач (ОПК-9);</w:t>
      </w:r>
    </w:p>
    <w:p w:rsidR="007332EB" w:rsidRPr="00E41BFB" w:rsidRDefault="007332EB" w:rsidP="007332EB">
      <w:pPr>
        <w:pStyle w:val="af"/>
        <w:widowControl w:val="0"/>
        <w:numPr>
          <w:ilvl w:val="0"/>
          <w:numId w:val="12"/>
        </w:numPr>
        <w:tabs>
          <w:tab w:val="num" w:pos="709"/>
        </w:tabs>
        <w:jc w:val="both"/>
      </w:pPr>
      <w:r>
        <w:t>методами маркетингового управления деятельностью фармацевтической организации (ПК-16);</w:t>
      </w:r>
    </w:p>
    <w:p w:rsidR="007332EB" w:rsidRPr="00E41BFB" w:rsidRDefault="007332EB" w:rsidP="007332EB">
      <w:pPr>
        <w:pStyle w:val="af"/>
        <w:numPr>
          <w:ilvl w:val="0"/>
          <w:numId w:val="14"/>
        </w:numPr>
        <w:jc w:val="both"/>
      </w:pPr>
      <w:r>
        <w:t>навыком изложения самостоятельной точки зрения, проведения анализа, ведения дискуссий и круглых столов; информирования населения и просветительской работы по пропаганде здорового образа жизни и безопасности жизнедеятельности; консультирования населения по товарам аптечного ассортимента (ПК-21).</w:t>
      </w:r>
    </w:p>
    <w:p w:rsidR="004557D3" w:rsidRPr="00B914F9" w:rsidRDefault="004557D3" w:rsidP="004557D3">
      <w:pPr>
        <w:jc w:val="both"/>
      </w:pPr>
    </w:p>
    <w:p w:rsidR="004557D3" w:rsidRPr="006808AE" w:rsidRDefault="004557D3" w:rsidP="004557D3">
      <w:pPr>
        <w:tabs>
          <w:tab w:val="left" w:pos="360"/>
          <w:tab w:val="left" w:pos="1080"/>
        </w:tabs>
        <w:jc w:val="both"/>
        <w:rPr>
          <w:b/>
        </w:rPr>
      </w:pPr>
      <w:r w:rsidRPr="006808AE">
        <w:rPr>
          <w:b/>
        </w:rPr>
        <w:t>5. План изучения темы:</w:t>
      </w:r>
    </w:p>
    <w:p w:rsidR="004557D3" w:rsidRDefault="004557D3" w:rsidP="004557D3">
      <w:pPr>
        <w:tabs>
          <w:tab w:val="left" w:pos="360"/>
          <w:tab w:val="left" w:pos="1080"/>
        </w:tabs>
        <w:jc w:val="both"/>
        <w:rPr>
          <w:b/>
        </w:rPr>
      </w:pPr>
      <w:r w:rsidRPr="006808AE">
        <w:rPr>
          <w:b/>
        </w:rPr>
        <w:t>5.1. Контроль исходного уровня знаний.</w:t>
      </w:r>
    </w:p>
    <w:p w:rsidR="004557D3" w:rsidRDefault="004557D3" w:rsidP="004557D3">
      <w:pPr>
        <w:tabs>
          <w:tab w:val="left" w:pos="360"/>
          <w:tab w:val="left" w:pos="1080"/>
        </w:tabs>
        <w:jc w:val="both"/>
      </w:pPr>
      <w:r>
        <w:t>Вопросы для контроля исходного уровня знаний:</w:t>
      </w:r>
    </w:p>
    <w:p w:rsidR="004557D3" w:rsidRDefault="00554481" w:rsidP="004557D3">
      <w:pPr>
        <w:pStyle w:val="af"/>
        <w:numPr>
          <w:ilvl w:val="0"/>
          <w:numId w:val="24"/>
        </w:numPr>
        <w:tabs>
          <w:tab w:val="left" w:pos="360"/>
          <w:tab w:val="left" w:pos="1080"/>
        </w:tabs>
        <w:jc w:val="both"/>
      </w:pPr>
      <w:r>
        <w:t>Укажите области применения в медицине инструментов общехирургических. Сформулируйте требования к ним.</w:t>
      </w:r>
    </w:p>
    <w:p w:rsidR="00554481" w:rsidRDefault="00554481" w:rsidP="004557D3">
      <w:pPr>
        <w:pStyle w:val="af"/>
        <w:numPr>
          <w:ilvl w:val="0"/>
          <w:numId w:val="24"/>
        </w:numPr>
        <w:tabs>
          <w:tab w:val="left" w:pos="360"/>
          <w:tab w:val="left" w:pos="1080"/>
        </w:tabs>
        <w:jc w:val="both"/>
      </w:pPr>
      <w:r>
        <w:t>Предложите классификацию инструментов общехирургических, взяв за основу функциональное значение инструментов.</w:t>
      </w:r>
    </w:p>
    <w:p w:rsidR="00554481" w:rsidRDefault="00954356" w:rsidP="004557D3">
      <w:pPr>
        <w:pStyle w:val="af"/>
        <w:numPr>
          <w:ilvl w:val="0"/>
          <w:numId w:val="24"/>
        </w:numPr>
        <w:tabs>
          <w:tab w:val="left" w:pos="360"/>
          <w:tab w:val="left" w:pos="1080"/>
        </w:tabs>
        <w:jc w:val="both"/>
      </w:pPr>
      <w:r>
        <w:lastRenderedPageBreak/>
        <w:t>Предложите различные материалы для производства инструментов. Обоснуйте ответ.</w:t>
      </w:r>
    </w:p>
    <w:p w:rsidR="00954356" w:rsidRDefault="00DC1980" w:rsidP="004557D3">
      <w:pPr>
        <w:pStyle w:val="af"/>
        <w:numPr>
          <w:ilvl w:val="0"/>
          <w:numId w:val="24"/>
        </w:numPr>
        <w:tabs>
          <w:tab w:val="left" w:pos="360"/>
          <w:tab w:val="left" w:pos="1080"/>
        </w:tabs>
        <w:jc w:val="both"/>
      </w:pPr>
      <w:r>
        <w:t>Какая из технологических стадий производства медицинских инструментов является наиболее важной для формирования потребительных свойств режущих инструментов? Почему?</w:t>
      </w:r>
    </w:p>
    <w:p w:rsidR="00A26D60" w:rsidRDefault="00DC1980" w:rsidP="00A26D60">
      <w:pPr>
        <w:pStyle w:val="af"/>
        <w:numPr>
          <w:ilvl w:val="0"/>
          <w:numId w:val="24"/>
        </w:numPr>
        <w:tabs>
          <w:tab w:val="left" w:pos="360"/>
          <w:tab w:val="left" w:pos="1080"/>
        </w:tabs>
        <w:jc w:val="both"/>
      </w:pPr>
      <w:r>
        <w:t xml:space="preserve">Объясните необходимость маркировки инструментов. </w:t>
      </w:r>
    </w:p>
    <w:p w:rsidR="004557D3" w:rsidRPr="007D291E" w:rsidRDefault="004557D3" w:rsidP="004557D3">
      <w:pPr>
        <w:pStyle w:val="af"/>
        <w:tabs>
          <w:tab w:val="left" w:pos="360"/>
          <w:tab w:val="left" w:pos="1080"/>
        </w:tabs>
        <w:jc w:val="both"/>
      </w:pPr>
    </w:p>
    <w:p w:rsidR="004557D3" w:rsidRDefault="004557D3" w:rsidP="004557D3">
      <w:pPr>
        <w:tabs>
          <w:tab w:val="left" w:pos="360"/>
          <w:tab w:val="left" w:pos="1080"/>
        </w:tabs>
        <w:jc w:val="both"/>
      </w:pPr>
      <w:r w:rsidRPr="006808AE">
        <w:rPr>
          <w:b/>
        </w:rPr>
        <w:t xml:space="preserve">5.2. Основные понятия и положения темы </w:t>
      </w:r>
    </w:p>
    <w:p w:rsidR="001E308E" w:rsidRDefault="001E308E" w:rsidP="004557D3">
      <w:pPr>
        <w:tabs>
          <w:tab w:val="left" w:pos="360"/>
          <w:tab w:val="left" w:pos="1080"/>
        </w:tabs>
        <w:jc w:val="both"/>
      </w:pPr>
      <w:proofErr w:type="gramStart"/>
      <w:r>
        <w:t xml:space="preserve">РЕЖУЩИЕ ИНСТРУМЕНТЫ – </w:t>
      </w:r>
      <w:r w:rsidR="00937533">
        <w:t>1) инструменты, предназначенные для рассечения или отделения частей тканей человека и для разрезания различных  медицинских материалов при помощи режущих кромок;</w:t>
      </w:r>
      <w:proofErr w:type="gramEnd"/>
    </w:p>
    <w:p w:rsidR="00937533" w:rsidRDefault="00937533" w:rsidP="004557D3">
      <w:pPr>
        <w:tabs>
          <w:tab w:val="left" w:pos="360"/>
          <w:tab w:val="left" w:pos="1080"/>
        </w:tabs>
        <w:jc w:val="both"/>
      </w:pPr>
      <w:r>
        <w:t>2) медицинские инструменты с рабочей частью из металла, включающей в себя одно или несколько лезвий, для разделения мягких тканей и обработки костных тканей, а также для обработки материалов, применяемых в медицине.</w:t>
      </w:r>
    </w:p>
    <w:p w:rsidR="001E308E" w:rsidRDefault="001E308E" w:rsidP="004557D3">
      <w:pPr>
        <w:tabs>
          <w:tab w:val="left" w:pos="360"/>
          <w:tab w:val="left" w:pos="1080"/>
        </w:tabs>
        <w:jc w:val="both"/>
      </w:pPr>
      <w:r>
        <w:t xml:space="preserve">СКАЛЬПЕЛЬ – </w:t>
      </w:r>
      <w:r w:rsidR="00514FBA">
        <w:t>хирургический инструмент с острой заточкой, применяемый для разъединения мягких тканей.</w:t>
      </w:r>
    </w:p>
    <w:p w:rsidR="001E308E" w:rsidRDefault="001E308E" w:rsidP="004557D3">
      <w:pPr>
        <w:tabs>
          <w:tab w:val="left" w:pos="360"/>
          <w:tab w:val="left" w:pos="1080"/>
        </w:tabs>
        <w:jc w:val="both"/>
      </w:pPr>
      <w:r>
        <w:t xml:space="preserve">ХИРУРГИЧЕСКИЕ НОЖИ – </w:t>
      </w:r>
      <w:r w:rsidR="006759FA">
        <w:t>инструменты с острой заточкой</w:t>
      </w:r>
      <w:r w:rsidR="006759FA">
        <w:tab/>
        <w:t>, предназначенные для разъединения мягких тканей при ампутациях, оперативных доступах к органам грудной полости.</w:t>
      </w:r>
    </w:p>
    <w:p w:rsidR="001E308E" w:rsidRDefault="001E308E" w:rsidP="004557D3">
      <w:pPr>
        <w:tabs>
          <w:tab w:val="left" w:pos="360"/>
          <w:tab w:val="left" w:pos="1080"/>
        </w:tabs>
        <w:jc w:val="both"/>
      </w:pPr>
      <w:r>
        <w:t xml:space="preserve">НОЖНИЦЫ ХИРУРГИЧЕСКИЕ – </w:t>
      </w:r>
      <w:r w:rsidR="00C84230">
        <w:t>инструмент, предназначенный для разделения тканей или отделения их частей; имеют два лезвия, которые при встречном движении рассекают ткань.</w:t>
      </w:r>
    </w:p>
    <w:p w:rsidR="001E308E" w:rsidRDefault="001E308E" w:rsidP="004557D3">
      <w:pPr>
        <w:tabs>
          <w:tab w:val="left" w:pos="360"/>
          <w:tab w:val="left" w:pos="1080"/>
        </w:tabs>
        <w:jc w:val="both"/>
      </w:pPr>
      <w:r>
        <w:t xml:space="preserve">ДОЛОТА МЕДИЦИНСКИЕ – </w:t>
      </w:r>
      <w:r w:rsidR="00D4394E">
        <w:t>инструменты, предназначенные для удаления костных наростов или рассечения костей.</w:t>
      </w:r>
    </w:p>
    <w:p w:rsidR="001E308E" w:rsidRDefault="001E308E" w:rsidP="004557D3">
      <w:pPr>
        <w:tabs>
          <w:tab w:val="left" w:pos="360"/>
          <w:tab w:val="left" w:pos="1080"/>
        </w:tabs>
        <w:jc w:val="both"/>
      </w:pPr>
      <w:r>
        <w:t xml:space="preserve">РАСПАТОРЫ – </w:t>
      </w:r>
      <w:r w:rsidR="00D4394E">
        <w:t>инструменты, предназначенные для оперативного вмешательства на костях: с их помощью отделяют надкостницу от кости и отслаивают прочные хрящевые ткани.</w:t>
      </w:r>
    </w:p>
    <w:p w:rsidR="001E308E" w:rsidRDefault="001E308E" w:rsidP="004557D3">
      <w:pPr>
        <w:tabs>
          <w:tab w:val="left" w:pos="360"/>
          <w:tab w:val="left" w:pos="1080"/>
        </w:tabs>
        <w:jc w:val="both"/>
      </w:pPr>
      <w:r>
        <w:t xml:space="preserve">ЛОЖКИ МЕДИЦИНСКИЕ – </w:t>
      </w:r>
      <w:r w:rsidR="00D4394E">
        <w:t>инструменты, предназначенные для выскабливания патологических образований в тканях.</w:t>
      </w:r>
    </w:p>
    <w:p w:rsidR="001E308E" w:rsidRDefault="001E308E" w:rsidP="004557D3">
      <w:pPr>
        <w:tabs>
          <w:tab w:val="left" w:pos="360"/>
          <w:tab w:val="left" w:pos="1080"/>
        </w:tabs>
        <w:jc w:val="both"/>
      </w:pPr>
      <w:r>
        <w:t xml:space="preserve">ПИЛЫ МЕДИЦИНСКИЕ – </w:t>
      </w:r>
      <w:r w:rsidR="00D4394E">
        <w:t>инструменты, предназначенные для резекции и ампутации костей, костной пластики.</w:t>
      </w:r>
    </w:p>
    <w:p w:rsidR="001E308E" w:rsidRDefault="001E308E" w:rsidP="004557D3">
      <w:pPr>
        <w:tabs>
          <w:tab w:val="left" w:pos="360"/>
          <w:tab w:val="left" w:pos="1080"/>
        </w:tabs>
        <w:jc w:val="both"/>
      </w:pPr>
      <w:r>
        <w:t xml:space="preserve">ЩИПЦЫ МЕДИЦИНСКИЕ – </w:t>
      </w:r>
      <w:r w:rsidR="00672D29">
        <w:t>инструменты, предназначенные для сжимания, захватывания, откусывания, удерживания и перемещения органов и тканей, различных материалов и предметов медицинского назначения при проведении лечебно-диагностических манипуляций, а также для извлечения инородных тел.</w:t>
      </w:r>
    </w:p>
    <w:p w:rsidR="001E308E" w:rsidRDefault="001E308E" w:rsidP="004557D3">
      <w:pPr>
        <w:tabs>
          <w:tab w:val="left" w:pos="360"/>
          <w:tab w:val="left" w:pos="1080"/>
        </w:tabs>
        <w:jc w:val="both"/>
      </w:pPr>
      <w:r>
        <w:t xml:space="preserve">КУСАЧКИ КОСТНЫЕ – </w:t>
      </w:r>
      <w:r w:rsidR="00F817DD">
        <w:t xml:space="preserve">щипцы для </w:t>
      </w:r>
      <w:proofErr w:type="spellStart"/>
      <w:r w:rsidR="00F817DD">
        <w:t>скусывания</w:t>
      </w:r>
      <w:proofErr w:type="spellEnd"/>
      <w:r w:rsidR="00F817DD">
        <w:t xml:space="preserve"> костных тканей, хрящей, полипов, папиллом.</w:t>
      </w:r>
    </w:p>
    <w:p w:rsidR="007332EB" w:rsidRDefault="007332EB" w:rsidP="007332EB">
      <w:pPr>
        <w:tabs>
          <w:tab w:val="left" w:pos="360"/>
          <w:tab w:val="left" w:pos="1080"/>
        </w:tabs>
        <w:jc w:val="both"/>
      </w:pPr>
      <w:r>
        <w:t>ЗАЖИМНЫЕ ИНСТРУМЕНТЫ – инструменты для захватывания и зажатия органов, медицинских материалов, предметов или инструментов, путем сведения их рабочей части:</w:t>
      </w:r>
    </w:p>
    <w:p w:rsidR="007332EB" w:rsidRDefault="007332EB" w:rsidP="007332EB">
      <w:pPr>
        <w:tabs>
          <w:tab w:val="left" w:pos="360"/>
          <w:tab w:val="left" w:pos="1080"/>
        </w:tabs>
        <w:jc w:val="both"/>
      </w:pPr>
      <w:r>
        <w:tab/>
        <w:t>А) эластичный зажим – хирургический зажим, не вызывающий изменения структуры органов и тканей;</w:t>
      </w:r>
    </w:p>
    <w:p w:rsidR="007332EB" w:rsidRDefault="007332EB" w:rsidP="007332EB">
      <w:pPr>
        <w:tabs>
          <w:tab w:val="left" w:pos="360"/>
          <w:tab w:val="left" w:pos="1080"/>
        </w:tabs>
        <w:jc w:val="both"/>
      </w:pPr>
      <w:r>
        <w:tab/>
        <w:t>Б) жесткий зажим – хирургический зажим, вызывающий обратимые или необратимые (при воздействии более 2-х часов) изменения тканей;</w:t>
      </w:r>
    </w:p>
    <w:p w:rsidR="007332EB" w:rsidRDefault="007332EB" w:rsidP="007332EB">
      <w:pPr>
        <w:tabs>
          <w:tab w:val="left" w:pos="360"/>
          <w:tab w:val="left" w:pos="1080"/>
        </w:tabs>
        <w:jc w:val="both"/>
      </w:pPr>
      <w:r>
        <w:tab/>
        <w:t>В) раздавливающий зажим – хирургический зажим, вызывающий необратимые изменения структуры органов или тканей человека.</w:t>
      </w:r>
    </w:p>
    <w:p w:rsidR="007332EB" w:rsidRDefault="007332EB" w:rsidP="007332EB">
      <w:pPr>
        <w:tabs>
          <w:tab w:val="left" w:pos="360"/>
          <w:tab w:val="left" w:pos="1080"/>
        </w:tabs>
        <w:jc w:val="both"/>
      </w:pPr>
      <w:r>
        <w:t>КРОВООСТАНАВЛИВАЮЩИЕ ЗАЖИМЫ – зажимы, предназначенные для временной остановки кровотечения с помощью пережатия кровоточащего сосуда и наложения на него лигатуры для окончательной остановки кровотечения.</w:t>
      </w:r>
    </w:p>
    <w:p w:rsidR="007332EB" w:rsidRDefault="007332EB" w:rsidP="007332EB">
      <w:pPr>
        <w:tabs>
          <w:tab w:val="left" w:pos="360"/>
          <w:tab w:val="left" w:pos="1080"/>
        </w:tabs>
        <w:jc w:val="both"/>
      </w:pPr>
      <w:r>
        <w:t xml:space="preserve">КЛЕММЫ - пружинящий инструмент, применяемый для более осторожного пережатия кровеносных сосудов: по конструкции напоминают пинцет с </w:t>
      </w:r>
      <w:proofErr w:type="gramStart"/>
      <w:r>
        <w:t>перекрестными</w:t>
      </w:r>
      <w:proofErr w:type="gramEnd"/>
      <w:r>
        <w:t xml:space="preserve"> </w:t>
      </w:r>
      <w:proofErr w:type="spellStart"/>
      <w:r>
        <w:t>браншами</w:t>
      </w:r>
      <w:proofErr w:type="spellEnd"/>
      <w:r>
        <w:t>.</w:t>
      </w:r>
    </w:p>
    <w:p w:rsidR="007332EB" w:rsidRDefault="007332EB" w:rsidP="007332EB">
      <w:pPr>
        <w:tabs>
          <w:tab w:val="left" w:pos="360"/>
          <w:tab w:val="left" w:pos="1080"/>
        </w:tabs>
        <w:jc w:val="both"/>
      </w:pPr>
      <w:r>
        <w:t>ЗАЖИМЫ ФИКСАЦИОННЫЕ – зажимы, служащие для захватывания и удерживания различных органов</w:t>
      </w:r>
      <w:r w:rsidR="009C5D24">
        <w:t>.</w:t>
      </w:r>
    </w:p>
    <w:p w:rsidR="007332EB" w:rsidRDefault="007332EB" w:rsidP="007332EB">
      <w:pPr>
        <w:tabs>
          <w:tab w:val="left" w:pos="360"/>
          <w:tab w:val="left" w:pos="1080"/>
        </w:tabs>
        <w:jc w:val="both"/>
      </w:pPr>
      <w:r>
        <w:lastRenderedPageBreak/>
        <w:t>ЗАЖИМЫ ЖЕЛУДОЧНО-КИШЕЧНЫЕ – зажимы для сдавливания кишки или желудка и удержания их в желаемом положении.</w:t>
      </w:r>
    </w:p>
    <w:p w:rsidR="007332EB" w:rsidRDefault="007332EB" w:rsidP="007332EB">
      <w:pPr>
        <w:tabs>
          <w:tab w:val="left" w:pos="360"/>
          <w:tab w:val="left" w:pos="1080"/>
        </w:tabs>
        <w:jc w:val="both"/>
      </w:pPr>
      <w:r>
        <w:t>ИГЛОДЕРЖАТЕЛИ – инструменты для удержания и проведения через ткани хирургических игл при наложении швов.</w:t>
      </w:r>
    </w:p>
    <w:p w:rsidR="007332EB" w:rsidRDefault="007332EB" w:rsidP="007332EB">
      <w:pPr>
        <w:tabs>
          <w:tab w:val="left" w:pos="360"/>
          <w:tab w:val="left" w:pos="1080"/>
        </w:tabs>
        <w:jc w:val="both"/>
      </w:pPr>
      <w:r>
        <w:t>ПИНЦЕТЫ МЕДИЦИНСКИЕ – инструмент для захватывания и удержания различных тканей организма, материалов и небольших инструментов, а также для адаптации, т.е. прилаживания краев раны при наложении швов.</w:t>
      </w:r>
    </w:p>
    <w:p w:rsidR="007332EB" w:rsidRDefault="007332EB" w:rsidP="004557D3">
      <w:pPr>
        <w:tabs>
          <w:tab w:val="left" w:pos="360"/>
          <w:tab w:val="left" w:pos="1080"/>
        </w:tabs>
        <w:jc w:val="both"/>
      </w:pPr>
      <w:r>
        <w:t>КОРНЦАНГИ - это зажимы, которые служат для подачи стерильных инструментов и перевязочного материала, для введения тампонов и дренажей. Применяют в общей хирургии и в специальных ее областях.</w:t>
      </w:r>
    </w:p>
    <w:p w:rsidR="007332EB" w:rsidRDefault="007332EB" w:rsidP="007332EB">
      <w:pPr>
        <w:tabs>
          <w:tab w:val="left" w:pos="360"/>
          <w:tab w:val="left" w:pos="1080"/>
        </w:tabs>
        <w:jc w:val="both"/>
      </w:pPr>
      <w:r>
        <w:t>РАСШИРИТЕЛИ – медицинские инструменты, предназначенные для расширения ран, естественных полостей и каналов, оттеснения органов, оттягивания (ретракции) мягких тканей при осмотре или оперативном вмешательстве, а также для предохранения окружающих тканей от случайного повреждения.</w:t>
      </w:r>
    </w:p>
    <w:p w:rsidR="007332EB" w:rsidRDefault="007332EB" w:rsidP="007332EB">
      <w:pPr>
        <w:tabs>
          <w:tab w:val="left" w:pos="360"/>
          <w:tab w:val="left" w:pos="1080"/>
        </w:tabs>
        <w:jc w:val="both"/>
      </w:pPr>
      <w:r>
        <w:t xml:space="preserve">КРЮЧКИ ХИРУРГИЧЕСКИЕ – инструменты, предназначенные для разведения краев раны. </w:t>
      </w:r>
    </w:p>
    <w:p w:rsidR="007332EB" w:rsidRDefault="007332EB" w:rsidP="007332EB">
      <w:pPr>
        <w:tabs>
          <w:tab w:val="left" w:pos="360"/>
          <w:tab w:val="left" w:pos="1080"/>
        </w:tabs>
        <w:jc w:val="both"/>
      </w:pPr>
      <w:r>
        <w:t>РАНОРАСШИРИТЕЛИ – двусторонние зеркала со специальными устройствами, с помощью которых они удерживаются в необходимом положении автоматически.</w:t>
      </w:r>
    </w:p>
    <w:p w:rsidR="007332EB" w:rsidRDefault="007332EB" w:rsidP="007332EB">
      <w:pPr>
        <w:tabs>
          <w:tab w:val="left" w:pos="360"/>
          <w:tab w:val="left" w:pos="1080"/>
        </w:tabs>
        <w:jc w:val="both"/>
      </w:pPr>
      <w:r>
        <w:t>РЕТРАКТОР АМПУТАЦИОННЫЙ – инструмент, предназначенный для оттягивания и защиты мягких тканей от повреждения пилой при ампутации конечностей.</w:t>
      </w:r>
    </w:p>
    <w:p w:rsidR="007332EB" w:rsidRDefault="007332EB" w:rsidP="004557D3">
      <w:pPr>
        <w:tabs>
          <w:tab w:val="left" w:pos="360"/>
          <w:tab w:val="left" w:pos="1080"/>
        </w:tabs>
        <w:jc w:val="both"/>
      </w:pPr>
      <w:r>
        <w:t>ШПАТЕЛИ – инструменты, применяемые для оттеснения языка при осмотре полости рта.</w:t>
      </w:r>
    </w:p>
    <w:p w:rsidR="007332EB" w:rsidRDefault="007332EB" w:rsidP="007332EB">
      <w:pPr>
        <w:tabs>
          <w:tab w:val="left" w:pos="360"/>
          <w:tab w:val="left" w:pos="1080"/>
        </w:tabs>
        <w:jc w:val="both"/>
      </w:pPr>
      <w:r>
        <w:t>ЗОНДЫ – инструменты, предназначенные для введения с диагностической целью в естественные или патологические каналы и полости тела, а также для взятия проб содержимого этих полостей на исследование.</w:t>
      </w:r>
    </w:p>
    <w:p w:rsidR="007332EB" w:rsidRDefault="007332EB" w:rsidP="007332EB">
      <w:pPr>
        <w:tabs>
          <w:tab w:val="left" w:pos="360"/>
          <w:tab w:val="left" w:pos="1080"/>
        </w:tabs>
        <w:jc w:val="both"/>
      </w:pPr>
      <w:r>
        <w:t>БУЖИ – инструменты для расширения и лечения некоторых органов трубчатой формы.</w:t>
      </w:r>
    </w:p>
    <w:p w:rsidR="007332EB" w:rsidRDefault="007332EB" w:rsidP="007332EB">
      <w:pPr>
        <w:tabs>
          <w:tab w:val="left" w:pos="360"/>
          <w:tab w:val="left" w:pos="1080"/>
        </w:tabs>
        <w:jc w:val="both"/>
      </w:pPr>
      <w:r>
        <w:t xml:space="preserve">КАТЕТЕРЫ – инструменты в виде трубок, предназначенные для введения лекарственных и </w:t>
      </w:r>
      <w:proofErr w:type="spellStart"/>
      <w:r>
        <w:t>рентгеноконтрастных</w:t>
      </w:r>
      <w:proofErr w:type="spellEnd"/>
      <w:r>
        <w:t xml:space="preserve"> средств в естественные каналы и полости человеческого тела, кровеносные и лимфатические сосуды и выведения из них содержимого с диагностической и лечебной целью.</w:t>
      </w:r>
    </w:p>
    <w:p w:rsidR="007332EB" w:rsidRDefault="007332EB" w:rsidP="004557D3">
      <w:pPr>
        <w:tabs>
          <w:tab w:val="left" w:pos="360"/>
          <w:tab w:val="left" w:pos="1080"/>
        </w:tabs>
        <w:jc w:val="both"/>
      </w:pPr>
    </w:p>
    <w:p w:rsidR="004557D3" w:rsidRPr="006808AE" w:rsidRDefault="004557D3" w:rsidP="004557D3">
      <w:pPr>
        <w:tabs>
          <w:tab w:val="left" w:pos="360"/>
          <w:tab w:val="left" w:pos="1080"/>
        </w:tabs>
        <w:jc w:val="both"/>
        <w:rPr>
          <w:b/>
        </w:rPr>
      </w:pPr>
      <w:r w:rsidRPr="006808AE">
        <w:rPr>
          <w:b/>
        </w:rPr>
        <w:t>5.3. Самостоятельная работа по теме:</w:t>
      </w:r>
    </w:p>
    <w:p w:rsidR="004557D3" w:rsidRPr="00F2532B" w:rsidRDefault="004557D3" w:rsidP="004557D3">
      <w:pPr>
        <w:tabs>
          <w:tab w:val="left" w:pos="360"/>
          <w:tab w:val="left" w:pos="1080"/>
        </w:tabs>
        <w:jc w:val="both"/>
        <w:rPr>
          <w:b/>
        </w:rPr>
      </w:pPr>
      <w:r w:rsidRPr="00F2532B">
        <w:rPr>
          <w:b/>
        </w:rPr>
        <w:t>Задание №1.</w:t>
      </w:r>
    </w:p>
    <w:p w:rsidR="00B341DB" w:rsidRDefault="004557D3" w:rsidP="004557D3">
      <w:pPr>
        <w:tabs>
          <w:tab w:val="left" w:pos="360"/>
          <w:tab w:val="left" w:pos="1080"/>
        </w:tabs>
        <w:jc w:val="both"/>
      </w:pPr>
      <w:r w:rsidRPr="007940CF">
        <w:t>Ознаком</w:t>
      </w:r>
      <w:r w:rsidR="009C5D24">
        <w:t>ьтесь</w:t>
      </w:r>
      <w:r w:rsidRPr="007940CF">
        <w:t xml:space="preserve"> </w:t>
      </w:r>
      <w:r>
        <w:t xml:space="preserve">со структурой и содержанием стандартов на </w:t>
      </w:r>
      <w:r w:rsidR="0085738C">
        <w:t>общехи</w:t>
      </w:r>
      <w:r w:rsidR="004735B5">
        <w:t>рургические инструменты (</w:t>
      </w:r>
      <w:r w:rsidR="009C5D24">
        <w:t>см. Приложение</w:t>
      </w:r>
      <w:r w:rsidR="004735B5">
        <w:t>).</w:t>
      </w:r>
    </w:p>
    <w:p w:rsidR="009C5D24" w:rsidRDefault="009C5D24" w:rsidP="004557D3">
      <w:pPr>
        <w:tabs>
          <w:tab w:val="left" w:pos="360"/>
          <w:tab w:val="left" w:pos="1080"/>
        </w:tabs>
        <w:jc w:val="both"/>
      </w:pPr>
    </w:p>
    <w:p w:rsidR="00B341DB" w:rsidRPr="00E37E7B" w:rsidRDefault="00E37E7B" w:rsidP="004557D3">
      <w:pPr>
        <w:tabs>
          <w:tab w:val="left" w:pos="360"/>
          <w:tab w:val="left" w:pos="1080"/>
        </w:tabs>
        <w:jc w:val="both"/>
        <w:rPr>
          <w:b/>
        </w:rPr>
      </w:pPr>
      <w:r w:rsidRPr="00E37E7B">
        <w:rPr>
          <w:b/>
        </w:rPr>
        <w:t>Задание №2.</w:t>
      </w:r>
    </w:p>
    <w:p w:rsidR="00E37E7B" w:rsidRDefault="00E37E7B" w:rsidP="004557D3">
      <w:pPr>
        <w:tabs>
          <w:tab w:val="left" w:pos="360"/>
          <w:tab w:val="left" w:pos="1080"/>
        </w:tabs>
        <w:jc w:val="both"/>
      </w:pPr>
      <w:r w:rsidRPr="00E164FB">
        <w:t>Рассмотрите рисунок. Найдите аналогичные образцы с</w:t>
      </w:r>
      <w:r w:rsidR="009C5D24">
        <w:t xml:space="preserve">реди </w:t>
      </w:r>
      <w:proofErr w:type="gramStart"/>
      <w:r w:rsidR="009C5D24">
        <w:t>представленных</w:t>
      </w:r>
      <w:proofErr w:type="gramEnd"/>
      <w:r w:rsidR="009C5D24">
        <w:t xml:space="preserve"> на занятии.</w:t>
      </w:r>
    </w:p>
    <w:p w:rsidR="0067090A" w:rsidRDefault="0067090A" w:rsidP="00B6485B">
      <w:pPr>
        <w:tabs>
          <w:tab w:val="left" w:pos="360"/>
          <w:tab w:val="left" w:pos="1080"/>
        </w:tabs>
        <w:jc w:val="center"/>
        <w:rPr>
          <w:b/>
        </w:rPr>
        <w:sectPr w:rsidR="0067090A" w:rsidSect="005E2986">
          <w:footerReference w:type="default" r:id="rId9"/>
          <w:pgSz w:w="11906" w:h="16838"/>
          <w:pgMar w:top="1134" w:right="850" w:bottom="1134" w:left="1701" w:header="708" w:footer="708" w:gutter="0"/>
          <w:pgNumType w:start="1"/>
          <w:cols w:space="708"/>
          <w:titlePg/>
          <w:docGrid w:linePitch="360"/>
        </w:sectPr>
      </w:pPr>
    </w:p>
    <w:p w:rsidR="00B576C0" w:rsidRDefault="00B341DB" w:rsidP="00B6485B">
      <w:pPr>
        <w:tabs>
          <w:tab w:val="left" w:pos="360"/>
          <w:tab w:val="left" w:pos="1080"/>
        </w:tabs>
        <w:jc w:val="center"/>
        <w:rPr>
          <w:b/>
        </w:rPr>
      </w:pPr>
      <w:r>
        <w:rPr>
          <w:noProof/>
        </w:rPr>
        <w:lastRenderedPageBreak/>
        <w:drawing>
          <wp:inline distT="0" distB="0" distL="0" distR="0" wp14:anchorId="3C0FBB86" wp14:editId="4299D760">
            <wp:extent cx="2220685" cy="2296886"/>
            <wp:effectExtent l="133350" t="114300" r="141605" b="160655"/>
            <wp:docPr id="2" name="Рисунок 2" descr="http://www.pandia.ru/wp-content/uploads/2010/10/wpid-image007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ndia.ru/wp-content/uploads/2010/10/wpid-image007_1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7343" cy="23451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63330" w:rsidRDefault="00F63330" w:rsidP="00B6485B">
      <w:pPr>
        <w:tabs>
          <w:tab w:val="left" w:pos="360"/>
          <w:tab w:val="left" w:pos="1080"/>
        </w:tabs>
        <w:jc w:val="center"/>
        <w:rPr>
          <w:b/>
        </w:rPr>
      </w:pPr>
    </w:p>
    <w:p w:rsidR="00B6485B" w:rsidRPr="00184120" w:rsidRDefault="00FC3842" w:rsidP="00FC3842">
      <w:pPr>
        <w:tabs>
          <w:tab w:val="left" w:pos="360"/>
          <w:tab w:val="left" w:pos="1080"/>
        </w:tabs>
        <w:jc w:val="both"/>
        <w:rPr>
          <w:b/>
          <w:i/>
        </w:rPr>
      </w:pPr>
      <w:r w:rsidRPr="00184120">
        <w:rPr>
          <w:b/>
          <w:i/>
        </w:rPr>
        <w:t>Рис. 1. Ножи хирургические:</w:t>
      </w:r>
    </w:p>
    <w:p w:rsidR="0067090A" w:rsidRPr="0067090A" w:rsidRDefault="00FC3842" w:rsidP="004735B5">
      <w:pPr>
        <w:tabs>
          <w:tab w:val="left" w:pos="360"/>
          <w:tab w:val="left" w:pos="1080"/>
        </w:tabs>
        <w:jc w:val="both"/>
        <w:rPr>
          <w:sz w:val="20"/>
        </w:rPr>
        <w:sectPr w:rsidR="0067090A" w:rsidRPr="0067090A" w:rsidSect="0067090A">
          <w:type w:val="continuous"/>
          <w:pgSz w:w="11906" w:h="16838"/>
          <w:pgMar w:top="1134" w:right="850" w:bottom="1134" w:left="1701" w:header="708" w:footer="708" w:gutter="0"/>
          <w:pgNumType w:start="1"/>
          <w:cols w:num="2" w:space="708"/>
          <w:titlePg/>
          <w:docGrid w:linePitch="360"/>
        </w:sectPr>
      </w:pPr>
      <w:r w:rsidRPr="009C5D24">
        <w:rPr>
          <w:sz w:val="20"/>
        </w:rPr>
        <w:t xml:space="preserve">А – ампутационный; Л – лоскутный; М – межкостный; </w:t>
      </w:r>
      <w:proofErr w:type="gramStart"/>
      <w:r w:rsidRPr="009C5D24">
        <w:rPr>
          <w:sz w:val="20"/>
        </w:rPr>
        <w:t>Р</w:t>
      </w:r>
      <w:proofErr w:type="gramEnd"/>
      <w:r w:rsidRPr="009C5D24">
        <w:rPr>
          <w:sz w:val="20"/>
        </w:rPr>
        <w:t xml:space="preserve"> – резекционный; П – для пересадки кожи.</w:t>
      </w:r>
    </w:p>
    <w:p w:rsidR="004735B5" w:rsidRPr="004735B5" w:rsidRDefault="004735B5" w:rsidP="004735B5">
      <w:pPr>
        <w:tabs>
          <w:tab w:val="left" w:pos="360"/>
          <w:tab w:val="left" w:pos="1080"/>
        </w:tabs>
        <w:jc w:val="both"/>
      </w:pPr>
    </w:p>
    <w:p w:rsidR="00EA487F" w:rsidRPr="00EA487F" w:rsidRDefault="00EA487F" w:rsidP="00EA487F">
      <w:pPr>
        <w:tabs>
          <w:tab w:val="left" w:pos="360"/>
          <w:tab w:val="left" w:pos="1080"/>
        </w:tabs>
        <w:jc w:val="both"/>
        <w:rPr>
          <w:b/>
        </w:rPr>
      </w:pPr>
      <w:r w:rsidRPr="00EA487F">
        <w:rPr>
          <w:b/>
        </w:rPr>
        <w:t>Задание №</w:t>
      </w:r>
      <w:r w:rsidR="00AD71C9">
        <w:rPr>
          <w:b/>
        </w:rPr>
        <w:t>3</w:t>
      </w:r>
      <w:r w:rsidRPr="00EA487F">
        <w:rPr>
          <w:b/>
        </w:rPr>
        <w:t>.</w:t>
      </w:r>
    </w:p>
    <w:p w:rsidR="00EA487F" w:rsidRPr="00EA487F" w:rsidRDefault="00EA487F" w:rsidP="00EA487F">
      <w:pPr>
        <w:tabs>
          <w:tab w:val="left" w:pos="360"/>
          <w:tab w:val="left" w:pos="1080"/>
        </w:tabs>
        <w:jc w:val="both"/>
      </w:pPr>
      <w:r w:rsidRPr="00E164FB">
        <w:t xml:space="preserve">Рассмотрите рисунок. Найдите аналогичные образцы среди </w:t>
      </w:r>
      <w:proofErr w:type="gramStart"/>
      <w:r w:rsidRPr="00E164FB">
        <w:t>представленных</w:t>
      </w:r>
      <w:proofErr w:type="gramEnd"/>
      <w:r w:rsidRPr="00E164FB">
        <w:t xml:space="preserve"> на занятии</w:t>
      </w:r>
      <w:r w:rsidR="00807625">
        <w:t>.</w:t>
      </w:r>
    </w:p>
    <w:p w:rsidR="001D4C72" w:rsidRDefault="00632A5A" w:rsidP="00B6485B">
      <w:pPr>
        <w:tabs>
          <w:tab w:val="left" w:pos="360"/>
          <w:tab w:val="left" w:pos="1080"/>
        </w:tabs>
        <w:jc w:val="center"/>
        <w:rPr>
          <w:b/>
        </w:rPr>
      </w:pPr>
      <w:r>
        <w:rPr>
          <w:noProof/>
        </w:rPr>
        <w:drawing>
          <wp:inline distT="0" distB="0" distL="0" distR="0" wp14:anchorId="22E85398" wp14:editId="45DBC044">
            <wp:extent cx="3845859" cy="3191850"/>
            <wp:effectExtent l="133350" t="114300" r="154940" b="161290"/>
            <wp:docPr id="3" name="Рисунок 3" descr="http://www.bestreferat.ru/images/paper/00/45/4364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00/45/436450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530" cy="31940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07625" w:rsidRPr="00807625" w:rsidRDefault="00807625" w:rsidP="00807625">
      <w:pPr>
        <w:pStyle w:val="af7"/>
        <w:spacing w:before="0" w:beforeAutospacing="0" w:after="0" w:afterAutospacing="0"/>
        <w:jc w:val="both"/>
        <w:rPr>
          <w:b/>
          <w:i/>
        </w:rPr>
      </w:pPr>
      <w:r w:rsidRPr="00807625">
        <w:rPr>
          <w:b/>
          <w:i/>
        </w:rPr>
        <w:t xml:space="preserve">Рис. 2. Набор </w:t>
      </w:r>
      <w:r>
        <w:rPr>
          <w:b/>
          <w:i/>
        </w:rPr>
        <w:t>скальпелей, ампутационных ножей:</w:t>
      </w:r>
    </w:p>
    <w:p w:rsidR="00807625" w:rsidRPr="009C5D24" w:rsidRDefault="00807625" w:rsidP="00C360B2">
      <w:pPr>
        <w:pStyle w:val="af7"/>
        <w:spacing w:before="0" w:beforeAutospacing="0" w:after="0" w:afterAutospacing="0"/>
        <w:jc w:val="both"/>
        <w:rPr>
          <w:sz w:val="20"/>
        </w:rPr>
      </w:pPr>
      <w:r w:rsidRPr="009C5D24">
        <w:rPr>
          <w:sz w:val="20"/>
        </w:rPr>
        <w:t xml:space="preserve">1 – малый и большой ампутационные ножи; 2 – мозговой нож; 3 – резекционные ножи; 4 – нож </w:t>
      </w:r>
      <w:proofErr w:type="spellStart"/>
      <w:r w:rsidRPr="009C5D24">
        <w:rPr>
          <w:sz w:val="20"/>
        </w:rPr>
        <w:t>Эсмарха</w:t>
      </w:r>
      <w:proofErr w:type="spellEnd"/>
      <w:r w:rsidRPr="009C5D24">
        <w:rPr>
          <w:sz w:val="20"/>
        </w:rPr>
        <w:t xml:space="preserve">; 5 – нож для фаланг пальцев; 6 – остроконечные и </w:t>
      </w:r>
      <w:proofErr w:type="spellStart"/>
      <w:r w:rsidRPr="009C5D24">
        <w:rPr>
          <w:sz w:val="20"/>
        </w:rPr>
        <w:t>брюшистые</w:t>
      </w:r>
      <w:proofErr w:type="spellEnd"/>
      <w:r w:rsidRPr="009C5D24">
        <w:rPr>
          <w:sz w:val="20"/>
        </w:rPr>
        <w:t xml:space="preserve"> скальпели, 7 – </w:t>
      </w:r>
      <w:proofErr w:type="spellStart"/>
      <w:r w:rsidRPr="009C5D24">
        <w:rPr>
          <w:sz w:val="20"/>
        </w:rPr>
        <w:t>брюшистый</w:t>
      </w:r>
      <w:proofErr w:type="spellEnd"/>
      <w:r w:rsidRPr="009C5D24">
        <w:rPr>
          <w:sz w:val="20"/>
        </w:rPr>
        <w:t xml:space="preserve"> скальпель со съемным лезвием. </w:t>
      </w:r>
    </w:p>
    <w:p w:rsidR="009C5D24" w:rsidRPr="00C360B2" w:rsidRDefault="009C5D24" w:rsidP="00C360B2">
      <w:pPr>
        <w:pStyle w:val="af7"/>
        <w:spacing w:before="0" w:beforeAutospacing="0" w:after="0" w:afterAutospacing="0"/>
        <w:jc w:val="both"/>
      </w:pPr>
    </w:p>
    <w:p w:rsidR="00C61206" w:rsidRPr="00BA52B5" w:rsidRDefault="00C61206" w:rsidP="00C61206">
      <w:pPr>
        <w:tabs>
          <w:tab w:val="left" w:pos="360"/>
          <w:tab w:val="left" w:pos="1080"/>
        </w:tabs>
        <w:jc w:val="both"/>
        <w:rPr>
          <w:b/>
        </w:rPr>
      </w:pPr>
      <w:r w:rsidRPr="00BA52B5">
        <w:rPr>
          <w:b/>
        </w:rPr>
        <w:t>Задание №</w:t>
      </w:r>
      <w:r w:rsidR="009C5D24">
        <w:rPr>
          <w:b/>
        </w:rPr>
        <w:t>3</w:t>
      </w:r>
      <w:r w:rsidRPr="00BA52B5">
        <w:rPr>
          <w:b/>
        </w:rPr>
        <w:t>.</w:t>
      </w:r>
      <w:r w:rsidR="009C5D24">
        <w:rPr>
          <w:b/>
        </w:rPr>
        <w:t>1</w:t>
      </w:r>
    </w:p>
    <w:p w:rsidR="00C61206" w:rsidRPr="00FE1519" w:rsidRDefault="00C61206" w:rsidP="00C61206">
      <w:pPr>
        <w:tabs>
          <w:tab w:val="left" w:pos="360"/>
          <w:tab w:val="left" w:pos="1080"/>
        </w:tabs>
        <w:jc w:val="both"/>
      </w:pPr>
      <w:r w:rsidRPr="00FE1519">
        <w:t xml:space="preserve">Оцените качество </w:t>
      </w:r>
      <w:r>
        <w:t>скальпеля</w:t>
      </w:r>
      <w:r w:rsidRPr="00FE1519">
        <w:t xml:space="preserve"> хирургического.</w:t>
      </w:r>
    </w:p>
    <w:p w:rsidR="00C61206" w:rsidRPr="00FE1519" w:rsidRDefault="00C61206" w:rsidP="00C61206">
      <w:pPr>
        <w:jc w:val="both"/>
      </w:pPr>
      <w:r w:rsidRPr="00FE1519">
        <w:t xml:space="preserve">1. Установите осмотром целостность </w:t>
      </w:r>
      <w:r>
        <w:t>скальпеля</w:t>
      </w:r>
      <w:r w:rsidRPr="00FE1519">
        <w:t>. При этом особое внимание обратите на состояние острия и режущей части, на которой не должно быть выкрошенных мест, вмятин и зазубрин.</w:t>
      </w:r>
    </w:p>
    <w:p w:rsidR="00C61206" w:rsidRPr="00FE1519" w:rsidRDefault="00C61206" w:rsidP="00C61206">
      <w:pPr>
        <w:jc w:val="both"/>
      </w:pPr>
      <w:r w:rsidRPr="00FE1519">
        <w:t>2. Убедитесь в доброкачественности покрытия, а именно в отсутствии отслоения, пятен, коррозии.</w:t>
      </w:r>
    </w:p>
    <w:p w:rsidR="00C61206" w:rsidRDefault="00C61206" w:rsidP="00C61206">
      <w:pPr>
        <w:jc w:val="both"/>
      </w:pPr>
      <w:r w:rsidRPr="00FE1519">
        <w:t>3. Проверьте функциональные свойства: возьмите тонкий лист бумаги и сделайте разрез по его ребру для про</w:t>
      </w:r>
      <w:r>
        <w:t xml:space="preserve">верки остроты, при этом скальпель </w:t>
      </w:r>
      <w:r w:rsidRPr="00FE1519">
        <w:t>долж</w:t>
      </w:r>
      <w:r>
        <w:t>ен</w:t>
      </w:r>
      <w:r w:rsidRPr="00FE1519">
        <w:t xml:space="preserve"> давать ровный разрез и не мять бумагу.</w:t>
      </w:r>
    </w:p>
    <w:p w:rsidR="00C61206" w:rsidRDefault="00C61206" w:rsidP="00C61206">
      <w:pPr>
        <w:jc w:val="both"/>
      </w:pPr>
      <w:r>
        <w:t>4. Сделайте разрез на замше скальпелем. Лезвие не должно тупиться и деформироваться, а края разреза должны быть ровными.</w:t>
      </w:r>
    </w:p>
    <w:p w:rsidR="00C61206" w:rsidRPr="00FE1519" w:rsidRDefault="00C61206" w:rsidP="00C61206">
      <w:pPr>
        <w:jc w:val="both"/>
      </w:pPr>
      <w:r>
        <w:t>5. Заполните соответствующую таблицу (см. Приложение).</w:t>
      </w:r>
    </w:p>
    <w:p w:rsidR="0067090A" w:rsidRDefault="0067090A" w:rsidP="00807625">
      <w:pPr>
        <w:tabs>
          <w:tab w:val="left" w:pos="360"/>
          <w:tab w:val="left" w:pos="1080"/>
        </w:tabs>
        <w:jc w:val="both"/>
        <w:rPr>
          <w:b/>
        </w:rPr>
      </w:pPr>
    </w:p>
    <w:p w:rsidR="005B54AB" w:rsidRDefault="0067090A" w:rsidP="004557D3">
      <w:pPr>
        <w:tabs>
          <w:tab w:val="left" w:pos="360"/>
          <w:tab w:val="left" w:pos="1080"/>
        </w:tabs>
        <w:jc w:val="both"/>
        <w:rPr>
          <w:b/>
        </w:rPr>
      </w:pPr>
      <w:r>
        <w:rPr>
          <w:b/>
        </w:rPr>
        <w:t>Задание</w:t>
      </w:r>
      <w:r w:rsidR="005B54AB">
        <w:rPr>
          <w:b/>
        </w:rPr>
        <w:t xml:space="preserve"> №</w:t>
      </w:r>
      <w:r w:rsidR="009C5D24">
        <w:rPr>
          <w:b/>
        </w:rPr>
        <w:t>4</w:t>
      </w:r>
      <w:r w:rsidR="00C61206">
        <w:rPr>
          <w:b/>
        </w:rPr>
        <w:t>.</w:t>
      </w:r>
    </w:p>
    <w:p w:rsidR="005B54AB" w:rsidRPr="00E164FB" w:rsidRDefault="00E164FB" w:rsidP="004557D3">
      <w:pPr>
        <w:tabs>
          <w:tab w:val="left" w:pos="360"/>
          <w:tab w:val="left" w:pos="1080"/>
        </w:tabs>
        <w:jc w:val="both"/>
      </w:pPr>
      <w:r w:rsidRPr="00E164FB">
        <w:t xml:space="preserve">Рассмотрите рисунок. Найдите аналогичные образцы среди </w:t>
      </w:r>
      <w:proofErr w:type="gramStart"/>
      <w:r w:rsidRPr="00E164FB">
        <w:t>представленных</w:t>
      </w:r>
      <w:proofErr w:type="gramEnd"/>
      <w:r w:rsidRPr="00E164FB">
        <w:t xml:space="preserve"> на занятии.</w:t>
      </w:r>
    </w:p>
    <w:p w:rsidR="005B54AB" w:rsidRDefault="005B54AB" w:rsidP="00467BF2">
      <w:pPr>
        <w:tabs>
          <w:tab w:val="left" w:pos="360"/>
          <w:tab w:val="left" w:pos="1080"/>
        </w:tabs>
        <w:jc w:val="center"/>
        <w:rPr>
          <w:b/>
        </w:rPr>
      </w:pPr>
      <w:r>
        <w:rPr>
          <w:noProof/>
        </w:rPr>
        <w:lastRenderedPageBreak/>
        <w:drawing>
          <wp:inline distT="0" distB="0" distL="0" distR="0" wp14:anchorId="526ECC8D" wp14:editId="7FAA2658">
            <wp:extent cx="3004457" cy="2487093"/>
            <wp:effectExtent l="133350" t="114300" r="139065" b="161290"/>
            <wp:docPr id="1" name="Рисунок 1" descr="http://zhivotnovodstvo.net.ru/n/hirurgicheskie-nozhnicy-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hivotnovodstvo.net.ru/n/hirurgicheskie-nozhnicy-90.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l="10665" t="6679" r="5070" b="17176"/>
                    <a:stretch/>
                  </pic:blipFill>
                  <pic:spPr bwMode="auto">
                    <a:xfrm>
                      <a:off x="0" y="0"/>
                      <a:ext cx="3004457" cy="24870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514174" w:rsidRPr="00800EDD" w:rsidRDefault="00A153AA" w:rsidP="004557D3">
      <w:pPr>
        <w:tabs>
          <w:tab w:val="left" w:pos="360"/>
          <w:tab w:val="left" w:pos="1080"/>
        </w:tabs>
        <w:jc w:val="both"/>
        <w:rPr>
          <w:b/>
          <w:i/>
        </w:rPr>
      </w:pPr>
      <w:r w:rsidRPr="00800EDD">
        <w:rPr>
          <w:b/>
          <w:i/>
        </w:rPr>
        <w:t xml:space="preserve">Рис. </w:t>
      </w:r>
      <w:r w:rsidR="00C61206">
        <w:rPr>
          <w:b/>
          <w:i/>
        </w:rPr>
        <w:t>3</w:t>
      </w:r>
      <w:r w:rsidRPr="00800EDD">
        <w:rPr>
          <w:b/>
          <w:i/>
        </w:rPr>
        <w:t xml:space="preserve">. </w:t>
      </w:r>
      <w:r w:rsidR="00505ADD" w:rsidRPr="00800EDD">
        <w:rPr>
          <w:b/>
          <w:i/>
        </w:rPr>
        <w:t xml:space="preserve">Хирургические ножницы: </w:t>
      </w:r>
    </w:p>
    <w:p w:rsidR="00505ADD" w:rsidRPr="0067090A" w:rsidRDefault="00467BF2" w:rsidP="004557D3">
      <w:pPr>
        <w:tabs>
          <w:tab w:val="left" w:pos="360"/>
          <w:tab w:val="left" w:pos="1080"/>
        </w:tabs>
        <w:jc w:val="both"/>
        <w:rPr>
          <w:sz w:val="20"/>
        </w:rPr>
      </w:pPr>
      <w:r w:rsidRPr="0067090A">
        <w:rPr>
          <w:sz w:val="20"/>
        </w:rPr>
        <w:t xml:space="preserve">1 – прямые тупоконечные; 2 – прямые остроконечные; 3 – прямые с одним острым концом; 4 – </w:t>
      </w:r>
      <w:proofErr w:type="gramStart"/>
      <w:r w:rsidRPr="0067090A">
        <w:rPr>
          <w:sz w:val="20"/>
        </w:rPr>
        <w:t>ножницы</w:t>
      </w:r>
      <w:proofErr w:type="gramEnd"/>
      <w:r w:rsidRPr="0067090A">
        <w:rPr>
          <w:sz w:val="20"/>
        </w:rPr>
        <w:t xml:space="preserve"> изогнутые по плоскости (Купера); 5 – ножницы изогнутые по ребру (Рихтеру).</w:t>
      </w:r>
    </w:p>
    <w:p w:rsidR="00C360B2" w:rsidRPr="005E2986" w:rsidRDefault="00C360B2" w:rsidP="004557D3">
      <w:pPr>
        <w:tabs>
          <w:tab w:val="left" w:pos="360"/>
          <w:tab w:val="left" w:pos="1080"/>
        </w:tabs>
        <w:jc w:val="both"/>
      </w:pPr>
    </w:p>
    <w:p w:rsidR="004557D3" w:rsidRPr="00435894" w:rsidRDefault="004557D3" w:rsidP="004557D3">
      <w:pPr>
        <w:tabs>
          <w:tab w:val="left" w:pos="360"/>
          <w:tab w:val="left" w:pos="1080"/>
        </w:tabs>
        <w:jc w:val="both"/>
        <w:rPr>
          <w:b/>
        </w:rPr>
      </w:pPr>
      <w:r w:rsidRPr="00435894">
        <w:rPr>
          <w:b/>
        </w:rPr>
        <w:t>Задание №</w:t>
      </w:r>
      <w:r w:rsidR="009C5D24">
        <w:rPr>
          <w:b/>
        </w:rPr>
        <w:t>4</w:t>
      </w:r>
      <w:r w:rsidRPr="00435894">
        <w:rPr>
          <w:b/>
        </w:rPr>
        <w:t>.</w:t>
      </w:r>
      <w:r w:rsidR="009C5D24">
        <w:rPr>
          <w:b/>
        </w:rPr>
        <w:t>1</w:t>
      </w:r>
    </w:p>
    <w:p w:rsidR="004557D3" w:rsidRDefault="0090741B" w:rsidP="004557D3">
      <w:pPr>
        <w:tabs>
          <w:tab w:val="left" w:pos="360"/>
          <w:tab w:val="left" w:pos="1080"/>
        </w:tabs>
        <w:jc w:val="both"/>
      </w:pPr>
      <w:r>
        <w:t>Оцените качество ножниц.</w:t>
      </w:r>
    </w:p>
    <w:p w:rsidR="0090741B" w:rsidRDefault="0090741B" w:rsidP="0090741B">
      <w:pPr>
        <w:tabs>
          <w:tab w:val="left" w:pos="360"/>
          <w:tab w:val="left" w:pos="1080"/>
        </w:tabs>
        <w:jc w:val="both"/>
      </w:pPr>
      <w:r>
        <w:t>1. Установите осмотром отсутствие поломок, деформаций, дефектов покрытия (отслоений, пятен, коррозии), а также зазубрин и выкрошенных мест на режущей части.</w:t>
      </w:r>
    </w:p>
    <w:p w:rsidR="0090741B" w:rsidRDefault="005667C4" w:rsidP="0090741B">
      <w:pPr>
        <w:tabs>
          <w:tab w:val="left" w:pos="360"/>
          <w:tab w:val="left" w:pos="1080"/>
        </w:tabs>
        <w:jc w:val="both"/>
      </w:pPr>
      <w:r>
        <w:t>2. Убедитесь в исправности замка, который должен прочно скреплять ветви и не давать люфта из-за чрезмерного зазора. Движения ветвей должны быть плавными без заеданий. При наличии разъемного замка ветви должны разъединяться лишь при разведении их под углом 90 градусов.</w:t>
      </w:r>
    </w:p>
    <w:p w:rsidR="005667C4" w:rsidRDefault="009E2EEB" w:rsidP="0090741B">
      <w:pPr>
        <w:tabs>
          <w:tab w:val="left" w:pos="360"/>
          <w:tab w:val="left" w:pos="1080"/>
        </w:tabs>
        <w:jc w:val="both"/>
      </w:pPr>
      <w:r>
        <w:t xml:space="preserve">3. Проверьте режущие свойства </w:t>
      </w:r>
      <w:r w:rsidR="00474285">
        <w:t>путем разрезания 1-5 слоев марли. При этом ножницы должны рассекать марлю на всем протяжении режущей части от замка до конца ветвей, не цепляя нитки и не давая ткани проскальзывать между лезвиями. Лезвия не должны тупиться при испытании. Испытывать режущие свойства ножниц можно также путем разрезания мокрой папиросной бумаги. Бумага при этом не должна сминаться.</w:t>
      </w:r>
    </w:p>
    <w:p w:rsidR="00F1759C" w:rsidRDefault="00F1759C" w:rsidP="0090741B">
      <w:pPr>
        <w:tabs>
          <w:tab w:val="left" w:pos="360"/>
          <w:tab w:val="left" w:pos="1080"/>
        </w:tabs>
        <w:jc w:val="both"/>
      </w:pPr>
      <w:r>
        <w:t>4. Заполните соответствующую таблицу (см. Приложение).</w:t>
      </w:r>
    </w:p>
    <w:p w:rsidR="0090741B" w:rsidRDefault="0090741B" w:rsidP="004557D3">
      <w:pPr>
        <w:tabs>
          <w:tab w:val="left" w:pos="360"/>
          <w:tab w:val="left" w:pos="1080"/>
        </w:tabs>
        <w:jc w:val="both"/>
      </w:pPr>
    </w:p>
    <w:p w:rsidR="004557D3" w:rsidRDefault="004557D3" w:rsidP="004557D3">
      <w:pPr>
        <w:tabs>
          <w:tab w:val="left" w:pos="360"/>
          <w:tab w:val="left" w:pos="1080"/>
        </w:tabs>
        <w:jc w:val="both"/>
        <w:rPr>
          <w:b/>
        </w:rPr>
      </w:pPr>
      <w:r w:rsidRPr="00567C02">
        <w:rPr>
          <w:b/>
        </w:rPr>
        <w:t>Задание №</w:t>
      </w:r>
      <w:r w:rsidR="009C5D24">
        <w:rPr>
          <w:b/>
        </w:rPr>
        <w:t>5</w:t>
      </w:r>
      <w:r w:rsidR="007E3820">
        <w:rPr>
          <w:b/>
        </w:rPr>
        <w:t>.</w:t>
      </w:r>
    </w:p>
    <w:p w:rsidR="0067090A" w:rsidRPr="0067090A" w:rsidRDefault="004735B5" w:rsidP="004557D3">
      <w:pPr>
        <w:tabs>
          <w:tab w:val="left" w:pos="360"/>
          <w:tab w:val="left" w:pos="1080"/>
        </w:tabs>
        <w:jc w:val="both"/>
        <w:sectPr w:rsidR="0067090A" w:rsidRPr="0067090A" w:rsidSect="0067090A">
          <w:type w:val="continuous"/>
          <w:pgSz w:w="11906" w:h="16838"/>
          <w:pgMar w:top="1134" w:right="850" w:bottom="1134" w:left="1701" w:header="708" w:footer="708" w:gutter="0"/>
          <w:pgNumType w:start="1"/>
          <w:cols w:space="708"/>
          <w:titlePg/>
          <w:docGrid w:linePitch="360"/>
        </w:sectPr>
      </w:pPr>
      <w:r w:rsidRPr="00E164FB">
        <w:t xml:space="preserve">Рассмотрите рисунок. Найдите аналогичные образцы среди </w:t>
      </w:r>
      <w:proofErr w:type="gramStart"/>
      <w:r w:rsidRPr="00E164FB">
        <w:t>представленных</w:t>
      </w:r>
      <w:proofErr w:type="gramEnd"/>
      <w:r w:rsidRPr="00E164FB">
        <w:t xml:space="preserve"> на занятии.</w:t>
      </w:r>
    </w:p>
    <w:p w:rsidR="004735B5" w:rsidRDefault="004735B5" w:rsidP="004557D3">
      <w:pPr>
        <w:tabs>
          <w:tab w:val="left" w:pos="360"/>
          <w:tab w:val="left" w:pos="1080"/>
        </w:tabs>
        <w:jc w:val="both"/>
        <w:rPr>
          <w:b/>
        </w:rPr>
      </w:pPr>
      <w:r w:rsidRPr="004735B5">
        <w:rPr>
          <w:b/>
          <w:noProof/>
        </w:rPr>
        <w:lastRenderedPageBreak/>
        <w:drawing>
          <wp:inline distT="0" distB="0" distL="0" distR="0" wp14:anchorId="7A71AB00" wp14:editId="75BA10F7">
            <wp:extent cx="2677885" cy="2620416"/>
            <wp:effectExtent l="0" t="0" r="8255" b="8890"/>
            <wp:docPr id="16" name="Рисунок 16" descr="instrument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menti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2156" cy="2634381"/>
                    </a:xfrm>
                    <a:prstGeom prst="rect">
                      <a:avLst/>
                    </a:prstGeom>
                    <a:noFill/>
                    <a:ln>
                      <a:noFill/>
                    </a:ln>
                  </pic:spPr>
                </pic:pic>
              </a:graphicData>
            </a:graphic>
          </wp:inline>
        </w:drawing>
      </w:r>
    </w:p>
    <w:p w:rsidR="0067090A" w:rsidRDefault="0067090A" w:rsidP="004735B5">
      <w:pPr>
        <w:tabs>
          <w:tab w:val="left" w:pos="360"/>
          <w:tab w:val="left" w:pos="1080"/>
        </w:tabs>
        <w:jc w:val="both"/>
        <w:rPr>
          <w:b/>
          <w:i/>
        </w:rPr>
      </w:pPr>
    </w:p>
    <w:p w:rsidR="004735B5" w:rsidRPr="00800EDD" w:rsidRDefault="004735B5" w:rsidP="004735B5">
      <w:pPr>
        <w:tabs>
          <w:tab w:val="left" w:pos="360"/>
          <w:tab w:val="left" w:pos="1080"/>
        </w:tabs>
        <w:jc w:val="both"/>
        <w:rPr>
          <w:b/>
          <w:i/>
        </w:rPr>
      </w:pPr>
      <w:r w:rsidRPr="00800EDD">
        <w:rPr>
          <w:b/>
          <w:i/>
        </w:rPr>
        <w:t xml:space="preserve">Рис. </w:t>
      </w:r>
      <w:r>
        <w:rPr>
          <w:b/>
          <w:i/>
        </w:rPr>
        <w:t>4</w:t>
      </w:r>
      <w:r w:rsidRPr="00800EDD">
        <w:rPr>
          <w:b/>
          <w:i/>
        </w:rPr>
        <w:t xml:space="preserve">. </w:t>
      </w:r>
      <w:r>
        <w:rPr>
          <w:b/>
          <w:i/>
        </w:rPr>
        <w:t>Пилы</w:t>
      </w:r>
      <w:r w:rsidRPr="00800EDD">
        <w:rPr>
          <w:b/>
          <w:i/>
        </w:rPr>
        <w:t xml:space="preserve">: </w:t>
      </w:r>
    </w:p>
    <w:p w:rsidR="00D14B2F" w:rsidRPr="0067090A" w:rsidRDefault="004735B5" w:rsidP="004735B5">
      <w:pPr>
        <w:rPr>
          <w:sz w:val="20"/>
        </w:rPr>
      </w:pPr>
      <w:r w:rsidRPr="0067090A">
        <w:rPr>
          <w:sz w:val="20"/>
        </w:rPr>
        <w:t>а — листовая пила: 1 — лезвие; 2 — ручка; 3 — направляющая часть лезвия</w:t>
      </w:r>
      <w:proofErr w:type="gramStart"/>
      <w:r w:rsidRPr="0067090A">
        <w:rPr>
          <w:sz w:val="20"/>
        </w:rPr>
        <w:t>.</w:t>
      </w:r>
      <w:proofErr w:type="gramEnd"/>
      <w:r w:rsidRPr="0067090A">
        <w:rPr>
          <w:sz w:val="20"/>
        </w:rPr>
        <w:t xml:space="preserve"> </w:t>
      </w:r>
      <w:proofErr w:type="gramStart"/>
      <w:r w:rsidRPr="0067090A">
        <w:rPr>
          <w:sz w:val="20"/>
        </w:rPr>
        <w:t>б</w:t>
      </w:r>
      <w:proofErr w:type="gramEnd"/>
      <w:r w:rsidRPr="0067090A">
        <w:rPr>
          <w:sz w:val="20"/>
        </w:rPr>
        <w:t xml:space="preserve"> — проволочная пила: 1 — режущий элемент; 2 — ручки; 3 — проводник Поленова для защиты прилегающих к кости тканей. </w:t>
      </w:r>
    </w:p>
    <w:p w:rsidR="0067090A" w:rsidRDefault="0067090A" w:rsidP="004735B5">
      <w:pPr>
        <w:sectPr w:rsidR="0067090A" w:rsidSect="0067090A">
          <w:type w:val="continuous"/>
          <w:pgSz w:w="11906" w:h="16838"/>
          <w:pgMar w:top="1134" w:right="850" w:bottom="1134" w:left="1701" w:header="708" w:footer="708" w:gutter="0"/>
          <w:pgNumType w:start="1"/>
          <w:cols w:num="2" w:space="708"/>
          <w:titlePg/>
          <w:docGrid w:linePitch="360"/>
        </w:sectPr>
      </w:pPr>
    </w:p>
    <w:p w:rsidR="00776D75" w:rsidRDefault="00776D75" w:rsidP="004735B5"/>
    <w:p w:rsidR="0067090A" w:rsidRDefault="0067090A" w:rsidP="004735B5">
      <w:pPr>
        <w:sectPr w:rsidR="0067090A" w:rsidSect="0067090A">
          <w:type w:val="continuous"/>
          <w:pgSz w:w="11906" w:h="16838"/>
          <w:pgMar w:top="1134" w:right="850" w:bottom="1134" w:left="1701" w:header="708" w:footer="708" w:gutter="0"/>
          <w:pgNumType w:start="1"/>
          <w:cols w:space="708"/>
          <w:titlePg/>
          <w:docGrid w:linePitch="360"/>
        </w:sectPr>
      </w:pPr>
    </w:p>
    <w:p w:rsidR="00776D75" w:rsidRDefault="00776D75" w:rsidP="004735B5">
      <w:r w:rsidRPr="00776D75">
        <w:rPr>
          <w:noProof/>
        </w:rPr>
        <w:lastRenderedPageBreak/>
        <w:drawing>
          <wp:inline distT="0" distB="0" distL="0" distR="0" wp14:anchorId="30A23FBC" wp14:editId="5B73E623">
            <wp:extent cx="2411592" cy="1855694"/>
            <wp:effectExtent l="0" t="0" r="8255" b="0"/>
            <wp:docPr id="17" name="Рисунок 17" descr="instrument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menti2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1570" cy="1855677"/>
                    </a:xfrm>
                    <a:prstGeom prst="rect">
                      <a:avLst/>
                    </a:prstGeom>
                    <a:noFill/>
                    <a:ln>
                      <a:noFill/>
                    </a:ln>
                  </pic:spPr>
                </pic:pic>
              </a:graphicData>
            </a:graphic>
          </wp:inline>
        </w:drawing>
      </w:r>
    </w:p>
    <w:p w:rsidR="00776D75" w:rsidRPr="00800EDD" w:rsidRDefault="00776D75" w:rsidP="00776D75">
      <w:pPr>
        <w:tabs>
          <w:tab w:val="left" w:pos="360"/>
          <w:tab w:val="left" w:pos="1080"/>
        </w:tabs>
        <w:jc w:val="both"/>
        <w:rPr>
          <w:b/>
          <w:i/>
        </w:rPr>
      </w:pPr>
      <w:r w:rsidRPr="00800EDD">
        <w:rPr>
          <w:b/>
          <w:i/>
        </w:rPr>
        <w:lastRenderedPageBreak/>
        <w:t xml:space="preserve">Рис. </w:t>
      </w:r>
      <w:r>
        <w:rPr>
          <w:b/>
          <w:i/>
        </w:rPr>
        <w:t>5</w:t>
      </w:r>
      <w:r w:rsidRPr="00800EDD">
        <w:rPr>
          <w:b/>
          <w:i/>
        </w:rPr>
        <w:t xml:space="preserve">. </w:t>
      </w:r>
      <w:r>
        <w:rPr>
          <w:b/>
          <w:i/>
        </w:rPr>
        <w:t>Рамочная конструкция листовой пилы</w:t>
      </w:r>
      <w:r w:rsidRPr="00800EDD">
        <w:rPr>
          <w:b/>
          <w:i/>
        </w:rPr>
        <w:t xml:space="preserve">: </w:t>
      </w:r>
    </w:p>
    <w:p w:rsidR="00776D75" w:rsidRPr="0067090A" w:rsidRDefault="00776D75" w:rsidP="00776D75">
      <w:pPr>
        <w:rPr>
          <w:sz w:val="20"/>
        </w:rPr>
      </w:pPr>
      <w:r w:rsidRPr="0067090A">
        <w:rPr>
          <w:sz w:val="20"/>
        </w:rPr>
        <w:t xml:space="preserve">а — прямоугольная; б — трапециевидная; в — дугообразная. </w:t>
      </w:r>
    </w:p>
    <w:p w:rsidR="0067090A" w:rsidRDefault="0067090A" w:rsidP="004735B5">
      <w:pPr>
        <w:sectPr w:rsidR="0067090A" w:rsidSect="0067090A">
          <w:type w:val="continuous"/>
          <w:pgSz w:w="11906" w:h="16838"/>
          <w:pgMar w:top="1134" w:right="850" w:bottom="1134" w:left="1701" w:header="708" w:footer="708" w:gutter="0"/>
          <w:pgNumType w:start="1"/>
          <w:cols w:num="2" w:space="708"/>
          <w:titlePg/>
          <w:docGrid w:linePitch="360"/>
        </w:sectPr>
      </w:pPr>
    </w:p>
    <w:p w:rsidR="004735B5" w:rsidRDefault="004735B5" w:rsidP="004735B5"/>
    <w:p w:rsidR="002230E5" w:rsidRDefault="002230E5" w:rsidP="00D14B2F"/>
    <w:p w:rsidR="00A26D60" w:rsidRPr="00E37E7B" w:rsidRDefault="00A26D60" w:rsidP="00A26D60">
      <w:pPr>
        <w:tabs>
          <w:tab w:val="left" w:pos="360"/>
          <w:tab w:val="left" w:pos="1080"/>
        </w:tabs>
        <w:jc w:val="both"/>
        <w:rPr>
          <w:b/>
        </w:rPr>
      </w:pPr>
      <w:r w:rsidRPr="00E37E7B">
        <w:rPr>
          <w:b/>
        </w:rPr>
        <w:t>Задание №</w:t>
      </w:r>
      <w:r w:rsidR="007D584E">
        <w:rPr>
          <w:b/>
        </w:rPr>
        <w:t>6</w:t>
      </w:r>
      <w:r w:rsidRPr="00E37E7B">
        <w:rPr>
          <w:b/>
        </w:rPr>
        <w:t>.</w:t>
      </w:r>
    </w:p>
    <w:p w:rsidR="00A26D60" w:rsidRPr="00E164FB" w:rsidRDefault="00A26D60" w:rsidP="00A26D60">
      <w:pPr>
        <w:tabs>
          <w:tab w:val="left" w:pos="360"/>
          <w:tab w:val="left" w:pos="1080"/>
        </w:tabs>
        <w:jc w:val="both"/>
      </w:pPr>
      <w:r w:rsidRPr="00E164FB">
        <w:t xml:space="preserve">Рассмотрите рисунок. Найдите аналогичные образцы среди </w:t>
      </w:r>
      <w:proofErr w:type="gramStart"/>
      <w:r w:rsidRPr="00E164FB">
        <w:t>представленных</w:t>
      </w:r>
      <w:proofErr w:type="gramEnd"/>
      <w:r w:rsidRPr="00E164FB">
        <w:t xml:space="preserve"> на занятии.</w:t>
      </w:r>
    </w:p>
    <w:p w:rsidR="00A26D60" w:rsidRDefault="00A26D60" w:rsidP="00A26D60">
      <w:pPr>
        <w:tabs>
          <w:tab w:val="left" w:pos="360"/>
          <w:tab w:val="left" w:pos="1080"/>
        </w:tabs>
        <w:jc w:val="both"/>
      </w:pPr>
    </w:p>
    <w:p w:rsidR="00A26D60" w:rsidRDefault="00A26D60" w:rsidP="00A26D60">
      <w:pPr>
        <w:tabs>
          <w:tab w:val="left" w:pos="360"/>
          <w:tab w:val="left" w:pos="1080"/>
        </w:tabs>
        <w:jc w:val="center"/>
      </w:pPr>
      <w:r>
        <w:rPr>
          <w:noProof/>
        </w:rPr>
        <w:drawing>
          <wp:inline distT="0" distB="0" distL="0" distR="0" wp14:anchorId="2FB00A3A" wp14:editId="0F85165C">
            <wp:extent cx="3918857" cy="2769013"/>
            <wp:effectExtent l="133350" t="114300" r="139065" b="165100"/>
            <wp:docPr id="4" name="Рисунок 4" descr="http://rudocs.exdat.com/pars_docs/tw_refs/60/59357/59357_html_m6b70f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60/59357/59357_html_m6b70fd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0861" cy="27845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F1461">
        <w:t xml:space="preserve"> </w:t>
      </w:r>
    </w:p>
    <w:p w:rsidR="00A26D60" w:rsidRDefault="00A26D60" w:rsidP="00A26D60">
      <w:pPr>
        <w:tabs>
          <w:tab w:val="left" w:pos="360"/>
          <w:tab w:val="left" w:pos="1080"/>
        </w:tabs>
        <w:jc w:val="center"/>
        <w:rPr>
          <w:b/>
        </w:rPr>
      </w:pPr>
      <w:r>
        <w:rPr>
          <w:noProof/>
        </w:rPr>
        <w:drawing>
          <wp:inline distT="0" distB="0" distL="0" distR="0" wp14:anchorId="7FB77F3D" wp14:editId="3D9953BA">
            <wp:extent cx="3799114" cy="3026228"/>
            <wp:effectExtent l="133350" t="114300" r="144780" b="155575"/>
            <wp:docPr id="5" name="Рисунок 5" descr="http://rudocs.exdat.com/pars_docs/tw_refs/60/59357/59357_html_4e2b33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60/59357/59357_html_4e2b33e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1406" cy="30599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26D60" w:rsidRDefault="00A26D60" w:rsidP="00A26D60">
      <w:pPr>
        <w:tabs>
          <w:tab w:val="left" w:pos="360"/>
          <w:tab w:val="left" w:pos="1080"/>
        </w:tabs>
        <w:jc w:val="center"/>
        <w:rPr>
          <w:b/>
        </w:rPr>
      </w:pPr>
    </w:p>
    <w:p w:rsidR="00A26D60" w:rsidRPr="00184120" w:rsidRDefault="00A26D60" w:rsidP="00A26D60">
      <w:pPr>
        <w:tabs>
          <w:tab w:val="left" w:pos="360"/>
          <w:tab w:val="left" w:pos="1080"/>
        </w:tabs>
        <w:jc w:val="both"/>
        <w:rPr>
          <w:b/>
          <w:i/>
        </w:rPr>
      </w:pPr>
      <w:r w:rsidRPr="00184120">
        <w:rPr>
          <w:b/>
          <w:i/>
        </w:rPr>
        <w:t xml:space="preserve">Рис. </w:t>
      </w:r>
      <w:r w:rsidR="007D584E">
        <w:rPr>
          <w:b/>
          <w:i/>
        </w:rPr>
        <w:t>6</w:t>
      </w:r>
      <w:r w:rsidR="00C360B2">
        <w:rPr>
          <w:b/>
          <w:i/>
        </w:rPr>
        <w:t xml:space="preserve"> и </w:t>
      </w:r>
      <w:r w:rsidR="007D584E">
        <w:rPr>
          <w:b/>
          <w:i/>
        </w:rPr>
        <w:t>7</w:t>
      </w:r>
      <w:r w:rsidRPr="00184120">
        <w:rPr>
          <w:b/>
          <w:i/>
        </w:rPr>
        <w:t xml:space="preserve">. </w:t>
      </w:r>
      <w:r>
        <w:rPr>
          <w:b/>
          <w:i/>
        </w:rPr>
        <w:t>Зажимы кровоостанавливающие</w:t>
      </w:r>
      <w:r w:rsidRPr="00184120">
        <w:rPr>
          <w:b/>
          <w:i/>
        </w:rPr>
        <w:t>:</w:t>
      </w:r>
    </w:p>
    <w:p w:rsidR="00A26D60" w:rsidRPr="00BC35B2" w:rsidRDefault="00A26D60" w:rsidP="00A26D60">
      <w:pPr>
        <w:tabs>
          <w:tab w:val="left" w:pos="360"/>
          <w:tab w:val="left" w:pos="1080"/>
        </w:tabs>
        <w:jc w:val="both"/>
        <w:rPr>
          <w:i/>
          <w:iCs/>
          <w:sz w:val="20"/>
          <w:szCs w:val="20"/>
        </w:rPr>
      </w:pPr>
      <w:r w:rsidRPr="00BC35B2">
        <w:rPr>
          <w:sz w:val="20"/>
          <w:szCs w:val="20"/>
        </w:rPr>
        <w:t xml:space="preserve">Кровоостанавливающий зажим </w:t>
      </w:r>
      <w:r w:rsidRPr="00BC35B2">
        <w:rPr>
          <w:i/>
          <w:iCs/>
          <w:sz w:val="20"/>
          <w:szCs w:val="20"/>
        </w:rPr>
        <w:t xml:space="preserve">(3) </w:t>
      </w:r>
      <w:r w:rsidRPr="00BC35B2">
        <w:rPr>
          <w:sz w:val="20"/>
          <w:szCs w:val="20"/>
        </w:rPr>
        <w:t xml:space="preserve">состоит из двух ветвей (или </w:t>
      </w:r>
      <w:proofErr w:type="spellStart"/>
      <w:r w:rsidRPr="00BC35B2">
        <w:rPr>
          <w:sz w:val="20"/>
          <w:szCs w:val="20"/>
        </w:rPr>
        <w:t>бранш</w:t>
      </w:r>
      <w:proofErr w:type="spellEnd"/>
      <w:r w:rsidRPr="00BC35B2">
        <w:rPr>
          <w:sz w:val="20"/>
          <w:szCs w:val="20"/>
        </w:rPr>
        <w:t xml:space="preserve">), соединяющихся с помощью замка, который условно делит их на рабочую часть (губки) с зубцом </w:t>
      </w:r>
      <w:r w:rsidRPr="00BC35B2">
        <w:rPr>
          <w:i/>
          <w:iCs/>
          <w:sz w:val="20"/>
          <w:szCs w:val="20"/>
        </w:rPr>
        <w:t xml:space="preserve">(1) </w:t>
      </w:r>
      <w:r w:rsidRPr="00BC35B2">
        <w:rPr>
          <w:sz w:val="20"/>
          <w:szCs w:val="20"/>
        </w:rPr>
        <w:t xml:space="preserve">или с нарезкой </w:t>
      </w:r>
      <w:r w:rsidRPr="00BC35B2">
        <w:rPr>
          <w:i/>
          <w:iCs/>
          <w:sz w:val="20"/>
          <w:szCs w:val="20"/>
        </w:rPr>
        <w:t xml:space="preserve">(4) </w:t>
      </w:r>
      <w:r w:rsidRPr="00BC35B2">
        <w:rPr>
          <w:sz w:val="20"/>
          <w:szCs w:val="20"/>
        </w:rPr>
        <w:t xml:space="preserve">и </w:t>
      </w:r>
      <w:proofErr w:type="spellStart"/>
      <w:r w:rsidRPr="00BC35B2">
        <w:rPr>
          <w:sz w:val="20"/>
          <w:szCs w:val="20"/>
        </w:rPr>
        <w:t>прикольцевую</w:t>
      </w:r>
      <w:proofErr w:type="spellEnd"/>
      <w:r w:rsidRPr="00BC35B2">
        <w:rPr>
          <w:sz w:val="20"/>
          <w:szCs w:val="20"/>
        </w:rPr>
        <w:t xml:space="preserve"> часть. Вблизи колец имеется кремальера </w:t>
      </w:r>
      <w:r w:rsidRPr="00BC35B2">
        <w:rPr>
          <w:i/>
          <w:iCs/>
          <w:sz w:val="20"/>
          <w:szCs w:val="20"/>
        </w:rPr>
        <w:t>(2).</w:t>
      </w:r>
    </w:p>
    <w:p w:rsidR="0050793C" w:rsidRDefault="00A26D60" w:rsidP="00A26D60">
      <w:pPr>
        <w:tabs>
          <w:tab w:val="left" w:pos="360"/>
          <w:tab w:val="left" w:pos="1080"/>
        </w:tabs>
        <w:jc w:val="both"/>
        <w:rPr>
          <w:sz w:val="20"/>
          <w:szCs w:val="20"/>
        </w:rPr>
      </w:pPr>
      <w:r w:rsidRPr="00BC35B2">
        <w:rPr>
          <w:sz w:val="20"/>
          <w:szCs w:val="20"/>
        </w:rPr>
        <w:t xml:space="preserve">- </w:t>
      </w:r>
      <w:r w:rsidRPr="00BC35B2">
        <w:rPr>
          <w:i/>
          <w:iCs/>
          <w:sz w:val="20"/>
          <w:szCs w:val="20"/>
        </w:rPr>
        <w:t>зубчатые (а) -</w:t>
      </w:r>
      <w:r w:rsidRPr="00BC35B2">
        <w:rPr>
          <w:sz w:val="20"/>
          <w:szCs w:val="20"/>
        </w:rPr>
        <w:t xml:space="preserve"> </w:t>
      </w:r>
      <w:r w:rsidR="0050793C">
        <w:rPr>
          <w:sz w:val="20"/>
          <w:szCs w:val="20"/>
        </w:rPr>
        <w:t>с</w:t>
      </w:r>
      <w:r w:rsidRPr="00BC35B2">
        <w:rPr>
          <w:sz w:val="20"/>
          <w:szCs w:val="20"/>
        </w:rPr>
        <w:t xml:space="preserve"> кос</w:t>
      </w:r>
      <w:r w:rsidR="0050793C">
        <w:rPr>
          <w:sz w:val="20"/>
          <w:szCs w:val="20"/>
        </w:rPr>
        <w:t>ой</w:t>
      </w:r>
      <w:r w:rsidRPr="00BC35B2">
        <w:rPr>
          <w:sz w:val="20"/>
          <w:szCs w:val="20"/>
        </w:rPr>
        <w:t xml:space="preserve"> насечк</w:t>
      </w:r>
      <w:r w:rsidR="0050793C">
        <w:rPr>
          <w:sz w:val="20"/>
          <w:szCs w:val="20"/>
        </w:rPr>
        <w:t>ой,</w:t>
      </w:r>
      <w:r w:rsidRPr="00BC35B2">
        <w:rPr>
          <w:sz w:val="20"/>
          <w:szCs w:val="20"/>
        </w:rPr>
        <w:t xml:space="preserve"> на конце имеются острые зубчики</w:t>
      </w:r>
      <w:r w:rsidR="0050793C">
        <w:rPr>
          <w:sz w:val="20"/>
          <w:szCs w:val="20"/>
        </w:rPr>
        <w:t>;</w:t>
      </w:r>
    </w:p>
    <w:p w:rsidR="00A26D60" w:rsidRPr="00BC35B2" w:rsidRDefault="00A26D60" w:rsidP="00A26D60">
      <w:pPr>
        <w:tabs>
          <w:tab w:val="left" w:pos="360"/>
          <w:tab w:val="left" w:pos="1080"/>
        </w:tabs>
        <w:jc w:val="both"/>
        <w:rPr>
          <w:sz w:val="20"/>
          <w:szCs w:val="20"/>
        </w:rPr>
      </w:pPr>
      <w:r w:rsidRPr="00BC35B2">
        <w:rPr>
          <w:sz w:val="20"/>
          <w:szCs w:val="20"/>
        </w:rPr>
        <w:t xml:space="preserve">- </w:t>
      </w:r>
      <w:r w:rsidRPr="00BC35B2">
        <w:rPr>
          <w:i/>
          <w:iCs/>
          <w:sz w:val="20"/>
          <w:szCs w:val="20"/>
        </w:rPr>
        <w:t>с нарезкой</w:t>
      </w:r>
      <w:r w:rsidRPr="00BC35B2">
        <w:rPr>
          <w:sz w:val="20"/>
          <w:szCs w:val="20"/>
        </w:rPr>
        <w:t xml:space="preserve"> аналогичны </w:t>
      </w:r>
      <w:proofErr w:type="gramStart"/>
      <w:r w:rsidRPr="00BC35B2">
        <w:rPr>
          <w:sz w:val="20"/>
          <w:szCs w:val="20"/>
        </w:rPr>
        <w:t>зубчатым</w:t>
      </w:r>
      <w:proofErr w:type="gramEnd"/>
      <w:r w:rsidRPr="00BC35B2">
        <w:rPr>
          <w:sz w:val="20"/>
          <w:szCs w:val="20"/>
        </w:rPr>
        <w:t>, но рабочая поверхность губок имеет попер</w:t>
      </w:r>
      <w:r w:rsidR="0050793C">
        <w:rPr>
          <w:sz w:val="20"/>
          <w:szCs w:val="20"/>
        </w:rPr>
        <w:t>ечную насечку</w:t>
      </w:r>
      <w:r w:rsidRPr="00BC35B2">
        <w:rPr>
          <w:sz w:val="20"/>
          <w:szCs w:val="20"/>
        </w:rPr>
        <w:t>, изготовляют из нержавеющей стали; поверхность отполирована до блеска;</w:t>
      </w:r>
    </w:p>
    <w:p w:rsidR="0050793C" w:rsidRDefault="00A26D60" w:rsidP="00A26D60">
      <w:pPr>
        <w:tabs>
          <w:tab w:val="left" w:pos="360"/>
          <w:tab w:val="left" w:pos="1080"/>
        </w:tabs>
        <w:jc w:val="both"/>
        <w:rPr>
          <w:sz w:val="20"/>
          <w:szCs w:val="20"/>
        </w:rPr>
      </w:pPr>
      <w:r w:rsidRPr="00BC35B2">
        <w:rPr>
          <w:sz w:val="20"/>
          <w:szCs w:val="20"/>
        </w:rPr>
        <w:t xml:space="preserve">- </w:t>
      </w:r>
      <w:r w:rsidRPr="00BC35B2">
        <w:rPr>
          <w:i/>
          <w:iCs/>
          <w:sz w:val="20"/>
          <w:szCs w:val="20"/>
        </w:rPr>
        <w:t>нейрохирургический типа «Москит»</w:t>
      </w:r>
      <w:r w:rsidRPr="00BC35B2">
        <w:rPr>
          <w:sz w:val="20"/>
          <w:szCs w:val="20"/>
        </w:rPr>
        <w:t xml:space="preserve"> </w:t>
      </w:r>
      <w:r w:rsidRPr="00BC35B2">
        <w:rPr>
          <w:i/>
          <w:iCs/>
          <w:sz w:val="20"/>
          <w:szCs w:val="20"/>
        </w:rPr>
        <w:t xml:space="preserve">(б) - </w:t>
      </w:r>
      <w:r w:rsidR="00B732D1">
        <w:rPr>
          <w:sz w:val="20"/>
          <w:szCs w:val="20"/>
        </w:rPr>
        <w:t>легкий, короткий</w:t>
      </w:r>
      <w:r w:rsidRPr="00BC35B2">
        <w:rPr>
          <w:sz w:val="20"/>
          <w:szCs w:val="20"/>
        </w:rPr>
        <w:t xml:space="preserve">, с винтовым замком и губками, имеющими в продольном сечении форму усеченного конуса; рабочая поверхность губок </w:t>
      </w:r>
      <w:r w:rsidR="00B732D1">
        <w:rPr>
          <w:sz w:val="20"/>
          <w:szCs w:val="20"/>
        </w:rPr>
        <w:t>имеет тонкую поперечную насечку</w:t>
      </w:r>
      <w:r w:rsidRPr="00BC35B2">
        <w:rPr>
          <w:sz w:val="20"/>
          <w:szCs w:val="20"/>
        </w:rPr>
        <w:t xml:space="preserve">; выпускают прямыми </w:t>
      </w:r>
      <w:r w:rsidRPr="00BC35B2">
        <w:rPr>
          <w:i/>
          <w:iCs/>
          <w:sz w:val="20"/>
          <w:szCs w:val="20"/>
        </w:rPr>
        <w:t xml:space="preserve">(1) </w:t>
      </w:r>
      <w:r w:rsidRPr="00BC35B2">
        <w:rPr>
          <w:sz w:val="20"/>
          <w:szCs w:val="20"/>
        </w:rPr>
        <w:t>и изогнутыми горизонтально и вертикально (2);</w:t>
      </w:r>
    </w:p>
    <w:p w:rsidR="00B732D1" w:rsidRDefault="00A26D60" w:rsidP="00A26D60">
      <w:pPr>
        <w:tabs>
          <w:tab w:val="left" w:pos="360"/>
          <w:tab w:val="left" w:pos="1080"/>
        </w:tabs>
        <w:jc w:val="both"/>
        <w:rPr>
          <w:sz w:val="20"/>
          <w:szCs w:val="20"/>
        </w:rPr>
      </w:pPr>
      <w:r w:rsidRPr="00BC35B2">
        <w:rPr>
          <w:sz w:val="20"/>
          <w:szCs w:val="20"/>
        </w:rPr>
        <w:t>-</w:t>
      </w:r>
      <w:r w:rsidRPr="00BC35B2">
        <w:rPr>
          <w:i/>
          <w:iCs/>
          <w:sz w:val="20"/>
          <w:szCs w:val="20"/>
        </w:rPr>
        <w:t xml:space="preserve"> детский типа «Москит»</w:t>
      </w:r>
      <w:r w:rsidRPr="00BC35B2">
        <w:rPr>
          <w:sz w:val="20"/>
          <w:szCs w:val="20"/>
        </w:rPr>
        <w:t xml:space="preserve"> </w:t>
      </w:r>
      <w:r w:rsidRPr="00BC35B2">
        <w:rPr>
          <w:i/>
          <w:iCs/>
          <w:sz w:val="20"/>
          <w:szCs w:val="20"/>
        </w:rPr>
        <w:t>(в)</w:t>
      </w:r>
      <w:r w:rsidR="0050793C">
        <w:rPr>
          <w:sz w:val="20"/>
          <w:szCs w:val="20"/>
        </w:rPr>
        <w:t>;</w:t>
      </w:r>
    </w:p>
    <w:p w:rsidR="00A26D60" w:rsidRPr="00BC35B2" w:rsidRDefault="00A26D60" w:rsidP="00A26D60">
      <w:pPr>
        <w:tabs>
          <w:tab w:val="left" w:pos="360"/>
          <w:tab w:val="left" w:pos="1080"/>
        </w:tabs>
        <w:jc w:val="both"/>
        <w:rPr>
          <w:sz w:val="20"/>
          <w:szCs w:val="20"/>
        </w:rPr>
      </w:pPr>
      <w:r w:rsidRPr="00BC35B2">
        <w:rPr>
          <w:sz w:val="20"/>
          <w:szCs w:val="20"/>
        </w:rPr>
        <w:t xml:space="preserve">- </w:t>
      </w:r>
      <w:r w:rsidRPr="00BC35B2">
        <w:rPr>
          <w:i/>
          <w:iCs/>
          <w:sz w:val="20"/>
          <w:szCs w:val="20"/>
        </w:rPr>
        <w:t>для глубоких полостей</w:t>
      </w:r>
      <w:r w:rsidRPr="00BC35B2">
        <w:rPr>
          <w:sz w:val="20"/>
          <w:szCs w:val="20"/>
        </w:rPr>
        <w:t xml:space="preserve"> </w:t>
      </w:r>
      <w:r w:rsidRPr="00BC35B2">
        <w:rPr>
          <w:i/>
          <w:iCs/>
          <w:sz w:val="20"/>
          <w:szCs w:val="20"/>
        </w:rPr>
        <w:t>(г)</w:t>
      </w:r>
      <w:r w:rsidRPr="00BC35B2">
        <w:rPr>
          <w:sz w:val="20"/>
          <w:szCs w:val="20"/>
        </w:rPr>
        <w:t>.</w:t>
      </w:r>
    </w:p>
    <w:p w:rsidR="00A26D60" w:rsidRPr="001169A7" w:rsidRDefault="00A26D60" w:rsidP="00A26D60">
      <w:pPr>
        <w:tabs>
          <w:tab w:val="left" w:pos="360"/>
          <w:tab w:val="left" w:pos="1080"/>
        </w:tabs>
        <w:jc w:val="both"/>
        <w:rPr>
          <w:sz w:val="20"/>
          <w:szCs w:val="20"/>
        </w:rPr>
      </w:pPr>
      <w:r w:rsidRPr="001169A7">
        <w:rPr>
          <w:rStyle w:val="submenu-table"/>
          <w:b/>
          <w:bCs/>
          <w:sz w:val="20"/>
          <w:szCs w:val="20"/>
        </w:rPr>
        <w:t>Зажимы для временного пережатия сосудов:</w:t>
      </w:r>
      <w:r w:rsidRPr="001169A7">
        <w:rPr>
          <w:sz w:val="20"/>
          <w:szCs w:val="20"/>
        </w:rPr>
        <w:t xml:space="preserve"> </w:t>
      </w:r>
    </w:p>
    <w:p w:rsidR="0050793C" w:rsidRDefault="00A26D60" w:rsidP="00A26D60">
      <w:pPr>
        <w:tabs>
          <w:tab w:val="left" w:pos="360"/>
          <w:tab w:val="left" w:pos="1080"/>
        </w:tabs>
        <w:jc w:val="both"/>
        <w:rPr>
          <w:sz w:val="20"/>
          <w:szCs w:val="20"/>
        </w:rPr>
      </w:pPr>
      <w:r w:rsidRPr="001169A7">
        <w:rPr>
          <w:i/>
          <w:iCs/>
          <w:sz w:val="20"/>
          <w:szCs w:val="20"/>
        </w:rPr>
        <w:t xml:space="preserve">- эластичный </w:t>
      </w:r>
      <w:proofErr w:type="spellStart"/>
      <w:r w:rsidRPr="001169A7">
        <w:rPr>
          <w:i/>
          <w:iCs/>
          <w:sz w:val="20"/>
          <w:szCs w:val="20"/>
        </w:rPr>
        <w:t>Гепфнера</w:t>
      </w:r>
      <w:proofErr w:type="spellEnd"/>
      <w:r w:rsidRPr="001169A7">
        <w:rPr>
          <w:sz w:val="20"/>
          <w:szCs w:val="20"/>
        </w:rPr>
        <w:t xml:space="preserve"> (д) имеет широкие эластичные губки с легкой продольной нарезкой и разъемный замок; </w:t>
      </w:r>
    </w:p>
    <w:p w:rsidR="00B732D1" w:rsidRDefault="00A26D60" w:rsidP="00A26D60">
      <w:pPr>
        <w:tabs>
          <w:tab w:val="left" w:pos="360"/>
          <w:tab w:val="left" w:pos="1080"/>
        </w:tabs>
        <w:jc w:val="both"/>
        <w:rPr>
          <w:sz w:val="20"/>
          <w:szCs w:val="20"/>
        </w:rPr>
      </w:pPr>
      <w:r w:rsidRPr="001169A7">
        <w:rPr>
          <w:i/>
          <w:iCs/>
          <w:sz w:val="20"/>
          <w:szCs w:val="20"/>
        </w:rPr>
        <w:t xml:space="preserve">- для почечной ножки (е) </w:t>
      </w:r>
      <w:r w:rsidRPr="001169A7">
        <w:rPr>
          <w:sz w:val="20"/>
          <w:szCs w:val="20"/>
        </w:rPr>
        <w:t xml:space="preserve">имеет атравматическую насечку на рабочей части (1), которая представляет, собой мелкую перекрестную насечку; на одной </w:t>
      </w:r>
      <w:proofErr w:type="spellStart"/>
      <w:r w:rsidRPr="001169A7">
        <w:rPr>
          <w:sz w:val="20"/>
          <w:szCs w:val="20"/>
        </w:rPr>
        <w:t>бранше</w:t>
      </w:r>
      <w:proofErr w:type="spellEnd"/>
      <w:r w:rsidRPr="001169A7">
        <w:rPr>
          <w:sz w:val="20"/>
          <w:szCs w:val="20"/>
        </w:rPr>
        <w:t xml:space="preserve"> имеется продольная канавка </w:t>
      </w:r>
      <w:r w:rsidRPr="001169A7">
        <w:rPr>
          <w:i/>
          <w:iCs/>
          <w:sz w:val="20"/>
          <w:szCs w:val="20"/>
        </w:rPr>
        <w:t xml:space="preserve">(2), </w:t>
      </w:r>
      <w:r w:rsidRPr="001169A7">
        <w:rPr>
          <w:sz w:val="20"/>
          <w:szCs w:val="20"/>
        </w:rPr>
        <w:t xml:space="preserve">а на второй выпуклость так, что одна губка как бы погружается в другую, что улучшает фиксацию ткани и предотвращает соскальзывание зажима. </w:t>
      </w:r>
    </w:p>
    <w:p w:rsidR="00B732D1" w:rsidRDefault="00A26D60" w:rsidP="00A26D60">
      <w:pPr>
        <w:tabs>
          <w:tab w:val="left" w:pos="360"/>
          <w:tab w:val="left" w:pos="1080"/>
        </w:tabs>
        <w:jc w:val="both"/>
        <w:rPr>
          <w:sz w:val="20"/>
          <w:szCs w:val="20"/>
        </w:rPr>
      </w:pPr>
      <w:r w:rsidRPr="001169A7">
        <w:rPr>
          <w:rStyle w:val="butback"/>
          <w:i/>
          <w:iCs/>
          <w:sz w:val="20"/>
          <w:szCs w:val="20"/>
        </w:rPr>
        <w:t>-</w:t>
      </w:r>
      <w:r w:rsidRPr="001169A7">
        <w:rPr>
          <w:i/>
          <w:iCs/>
          <w:sz w:val="20"/>
          <w:szCs w:val="20"/>
        </w:rPr>
        <w:t xml:space="preserve"> </w:t>
      </w:r>
      <w:r w:rsidRPr="001169A7">
        <w:rPr>
          <w:rStyle w:val="submenu-table"/>
          <w:i/>
          <w:iCs/>
          <w:sz w:val="20"/>
          <w:szCs w:val="20"/>
        </w:rPr>
        <w:t>Клеммы для кровеносных сосудов</w:t>
      </w:r>
      <w:r w:rsidRPr="001169A7">
        <w:rPr>
          <w:sz w:val="20"/>
          <w:szCs w:val="20"/>
        </w:rPr>
        <w:t xml:space="preserve"> (з) - пружинящий инструмент, применяемый для более осторожного пережатия кровеносных сосудов: по конструкции напоминают пинцет с </w:t>
      </w:r>
      <w:proofErr w:type="gramStart"/>
      <w:r w:rsidRPr="001169A7">
        <w:rPr>
          <w:sz w:val="20"/>
          <w:szCs w:val="20"/>
        </w:rPr>
        <w:t>перекрестн</w:t>
      </w:r>
      <w:r w:rsidR="00B732D1">
        <w:rPr>
          <w:sz w:val="20"/>
          <w:szCs w:val="20"/>
        </w:rPr>
        <w:t>ы</w:t>
      </w:r>
      <w:r w:rsidRPr="001169A7">
        <w:rPr>
          <w:sz w:val="20"/>
          <w:szCs w:val="20"/>
        </w:rPr>
        <w:t>ми</w:t>
      </w:r>
      <w:proofErr w:type="gramEnd"/>
      <w:r w:rsidRPr="001169A7">
        <w:rPr>
          <w:sz w:val="20"/>
          <w:szCs w:val="20"/>
        </w:rPr>
        <w:t xml:space="preserve"> </w:t>
      </w:r>
      <w:proofErr w:type="spellStart"/>
      <w:r w:rsidRPr="001169A7">
        <w:rPr>
          <w:sz w:val="20"/>
          <w:szCs w:val="20"/>
        </w:rPr>
        <w:t>бран</w:t>
      </w:r>
      <w:r w:rsidR="00B732D1">
        <w:rPr>
          <w:sz w:val="20"/>
          <w:szCs w:val="20"/>
        </w:rPr>
        <w:t>ш</w:t>
      </w:r>
      <w:r w:rsidRPr="001169A7">
        <w:rPr>
          <w:sz w:val="20"/>
          <w:szCs w:val="20"/>
        </w:rPr>
        <w:t>ами</w:t>
      </w:r>
      <w:proofErr w:type="spellEnd"/>
      <w:r w:rsidRPr="001169A7">
        <w:rPr>
          <w:sz w:val="20"/>
          <w:szCs w:val="20"/>
        </w:rPr>
        <w:t xml:space="preserve">; </w:t>
      </w:r>
    </w:p>
    <w:p w:rsidR="00A26D60" w:rsidRPr="009C5D24" w:rsidRDefault="00A26D60" w:rsidP="00A26D60">
      <w:pPr>
        <w:tabs>
          <w:tab w:val="left" w:pos="360"/>
          <w:tab w:val="left" w:pos="1080"/>
        </w:tabs>
        <w:jc w:val="both"/>
        <w:rPr>
          <w:b/>
          <w:sz w:val="20"/>
          <w:szCs w:val="20"/>
        </w:rPr>
      </w:pPr>
      <w:r w:rsidRPr="001169A7">
        <w:rPr>
          <w:i/>
          <w:iCs/>
          <w:sz w:val="20"/>
          <w:szCs w:val="20"/>
        </w:rPr>
        <w:t>- Диссекторы</w:t>
      </w:r>
      <w:r w:rsidRPr="001169A7">
        <w:rPr>
          <w:sz w:val="20"/>
          <w:szCs w:val="20"/>
        </w:rPr>
        <w:t xml:space="preserve"> </w:t>
      </w:r>
      <w:r w:rsidRPr="001169A7">
        <w:rPr>
          <w:i/>
          <w:iCs/>
          <w:sz w:val="20"/>
          <w:szCs w:val="20"/>
        </w:rPr>
        <w:t xml:space="preserve">(ж) </w:t>
      </w:r>
      <w:r w:rsidRPr="001169A7">
        <w:rPr>
          <w:sz w:val="20"/>
          <w:szCs w:val="20"/>
        </w:rPr>
        <w:t xml:space="preserve">предназначены для расслоения тканей при их </w:t>
      </w:r>
      <w:proofErr w:type="spellStart"/>
      <w:r w:rsidRPr="001169A7">
        <w:rPr>
          <w:sz w:val="20"/>
          <w:szCs w:val="20"/>
        </w:rPr>
        <w:t>препаровке</w:t>
      </w:r>
      <w:proofErr w:type="spellEnd"/>
      <w:r w:rsidRPr="001169A7">
        <w:rPr>
          <w:sz w:val="20"/>
          <w:szCs w:val="20"/>
        </w:rPr>
        <w:t xml:space="preserve"> и выделения сосудов, а также временного пережатия их; отличаются от кровоостанавливающих зажимов отсутствием нарезки на рабочих губках и</w:t>
      </w:r>
      <w:r w:rsidRPr="001169A7">
        <w:rPr>
          <w:i/>
          <w:iCs/>
          <w:sz w:val="20"/>
          <w:szCs w:val="20"/>
        </w:rPr>
        <w:t xml:space="preserve"> </w:t>
      </w:r>
      <w:r w:rsidRPr="001169A7">
        <w:rPr>
          <w:sz w:val="20"/>
          <w:szCs w:val="20"/>
        </w:rPr>
        <w:t xml:space="preserve">кремальере; выпускают диссекторы с прямыми </w:t>
      </w:r>
      <w:r w:rsidRPr="001169A7">
        <w:rPr>
          <w:i/>
          <w:iCs/>
          <w:sz w:val="20"/>
          <w:szCs w:val="20"/>
        </w:rPr>
        <w:t xml:space="preserve">(1) </w:t>
      </w:r>
      <w:r w:rsidRPr="001169A7">
        <w:rPr>
          <w:sz w:val="20"/>
          <w:szCs w:val="20"/>
        </w:rPr>
        <w:t xml:space="preserve">и изогнутыми </w:t>
      </w:r>
      <w:r w:rsidRPr="001169A7">
        <w:rPr>
          <w:i/>
          <w:iCs/>
          <w:sz w:val="20"/>
          <w:szCs w:val="20"/>
        </w:rPr>
        <w:t xml:space="preserve">(2) </w:t>
      </w:r>
      <w:r w:rsidR="00B732D1">
        <w:rPr>
          <w:sz w:val="20"/>
          <w:szCs w:val="20"/>
        </w:rPr>
        <w:t>ручками, о</w:t>
      </w:r>
      <w:r w:rsidRPr="001169A7">
        <w:rPr>
          <w:sz w:val="20"/>
          <w:szCs w:val="20"/>
        </w:rPr>
        <w:t>чень эластичны.</w:t>
      </w:r>
    </w:p>
    <w:p w:rsidR="00A26D60" w:rsidRDefault="00A26D60" w:rsidP="00A26D60">
      <w:pPr>
        <w:tabs>
          <w:tab w:val="left" w:pos="360"/>
          <w:tab w:val="left" w:pos="1080"/>
        </w:tabs>
        <w:jc w:val="both"/>
      </w:pPr>
    </w:p>
    <w:p w:rsidR="00A26D60" w:rsidRPr="00EB5DF4" w:rsidRDefault="00A26D60" w:rsidP="00A26D60">
      <w:pPr>
        <w:tabs>
          <w:tab w:val="left" w:pos="360"/>
          <w:tab w:val="left" w:pos="1080"/>
        </w:tabs>
        <w:jc w:val="both"/>
        <w:rPr>
          <w:b/>
        </w:rPr>
      </w:pPr>
      <w:r w:rsidRPr="00EB5DF4">
        <w:rPr>
          <w:b/>
        </w:rPr>
        <w:t>Задание №</w:t>
      </w:r>
      <w:r w:rsidR="007D584E">
        <w:rPr>
          <w:b/>
        </w:rPr>
        <w:t>7</w:t>
      </w:r>
      <w:r w:rsidRPr="00EB5DF4">
        <w:rPr>
          <w:b/>
        </w:rPr>
        <w:t>.</w:t>
      </w:r>
    </w:p>
    <w:p w:rsidR="00A26D60" w:rsidRPr="00E164FB" w:rsidRDefault="00A26D60" w:rsidP="00A26D60">
      <w:pPr>
        <w:tabs>
          <w:tab w:val="left" w:pos="360"/>
          <w:tab w:val="left" w:pos="1080"/>
        </w:tabs>
        <w:jc w:val="both"/>
      </w:pPr>
      <w:r w:rsidRPr="00E164FB">
        <w:t xml:space="preserve">Рассмотрите рисунок. Найдите аналогичные образцы среди </w:t>
      </w:r>
      <w:proofErr w:type="gramStart"/>
      <w:r w:rsidRPr="00E164FB">
        <w:t>представленных</w:t>
      </w:r>
      <w:proofErr w:type="gramEnd"/>
      <w:r w:rsidRPr="00E164FB">
        <w:t xml:space="preserve"> на занятии.</w:t>
      </w:r>
    </w:p>
    <w:p w:rsidR="00A26D60" w:rsidRDefault="00A26D60" w:rsidP="00A26D60">
      <w:pPr>
        <w:tabs>
          <w:tab w:val="left" w:pos="360"/>
          <w:tab w:val="left" w:pos="1080"/>
        </w:tabs>
        <w:jc w:val="center"/>
      </w:pPr>
      <w:r>
        <w:rPr>
          <w:noProof/>
        </w:rPr>
        <w:drawing>
          <wp:inline distT="0" distB="0" distL="0" distR="0" wp14:anchorId="3E2DD71E" wp14:editId="7FA27DD9">
            <wp:extent cx="3603171" cy="2606763"/>
            <wp:effectExtent l="133350" t="114300" r="149860" b="155575"/>
            <wp:docPr id="10" name="Рисунок 10" descr="http://rudocs.exdat.com/pars_docs/tw_refs/60/59357/59357_html_m71a77b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60/59357/59357_html_m71a77b8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8049" cy="26102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26D60" w:rsidRPr="00B319E0" w:rsidRDefault="00A26D60" w:rsidP="00A26D60">
      <w:pPr>
        <w:tabs>
          <w:tab w:val="left" w:pos="360"/>
          <w:tab w:val="left" w:pos="1080"/>
        </w:tabs>
        <w:jc w:val="both"/>
        <w:rPr>
          <w:b/>
          <w:i/>
        </w:rPr>
      </w:pPr>
      <w:r w:rsidRPr="00B319E0">
        <w:rPr>
          <w:b/>
          <w:i/>
        </w:rPr>
        <w:t>Рис.</w:t>
      </w:r>
      <w:r w:rsidR="007D584E">
        <w:rPr>
          <w:b/>
          <w:i/>
        </w:rPr>
        <w:t>8</w:t>
      </w:r>
      <w:r w:rsidRPr="00B319E0">
        <w:rPr>
          <w:b/>
          <w:i/>
        </w:rPr>
        <w:t xml:space="preserve">. </w:t>
      </w:r>
      <w:r>
        <w:rPr>
          <w:b/>
          <w:i/>
        </w:rPr>
        <w:t>Пинцеты</w:t>
      </w:r>
    </w:p>
    <w:p w:rsidR="00A26D60" w:rsidRPr="00267838" w:rsidRDefault="00A26D60" w:rsidP="00A26D60">
      <w:pPr>
        <w:tabs>
          <w:tab w:val="left" w:pos="360"/>
          <w:tab w:val="left" w:pos="1080"/>
        </w:tabs>
        <w:jc w:val="both"/>
        <w:rPr>
          <w:sz w:val="20"/>
          <w:szCs w:val="20"/>
        </w:rPr>
      </w:pPr>
      <w:proofErr w:type="gramStart"/>
      <w:r w:rsidRPr="00267838">
        <w:rPr>
          <w:i/>
          <w:iCs/>
          <w:sz w:val="20"/>
          <w:szCs w:val="20"/>
        </w:rPr>
        <w:t>хирургический</w:t>
      </w:r>
      <w:proofErr w:type="gramEnd"/>
      <w:r w:rsidRPr="00267838">
        <w:rPr>
          <w:i/>
          <w:iCs/>
          <w:sz w:val="20"/>
          <w:szCs w:val="20"/>
        </w:rPr>
        <w:t xml:space="preserve"> общего назначения</w:t>
      </w:r>
      <w:r w:rsidRPr="00267838">
        <w:rPr>
          <w:sz w:val="20"/>
          <w:szCs w:val="20"/>
        </w:rPr>
        <w:t xml:space="preserve"> (а) имеет на рабочей поверхности зубчики; </w:t>
      </w:r>
    </w:p>
    <w:p w:rsidR="00FF56B8" w:rsidRDefault="00A26D60" w:rsidP="00A26D60">
      <w:pPr>
        <w:tabs>
          <w:tab w:val="left" w:pos="360"/>
          <w:tab w:val="left" w:pos="1080"/>
        </w:tabs>
        <w:jc w:val="both"/>
        <w:rPr>
          <w:sz w:val="20"/>
          <w:szCs w:val="20"/>
        </w:rPr>
      </w:pPr>
      <w:r w:rsidRPr="00267838">
        <w:rPr>
          <w:sz w:val="20"/>
          <w:szCs w:val="20"/>
        </w:rPr>
        <w:t xml:space="preserve">- </w:t>
      </w:r>
      <w:proofErr w:type="gramStart"/>
      <w:r w:rsidRPr="00267838">
        <w:rPr>
          <w:i/>
          <w:iCs/>
          <w:sz w:val="20"/>
          <w:szCs w:val="20"/>
        </w:rPr>
        <w:t>анатомический</w:t>
      </w:r>
      <w:proofErr w:type="gramEnd"/>
      <w:r w:rsidRPr="00267838">
        <w:rPr>
          <w:sz w:val="20"/>
          <w:szCs w:val="20"/>
        </w:rPr>
        <w:t xml:space="preserve"> имеет на рабочей поверхности губок легкую поперечную насечку (б</w:t>
      </w:r>
      <w:r w:rsidR="00FF56B8">
        <w:rPr>
          <w:sz w:val="20"/>
          <w:szCs w:val="20"/>
        </w:rPr>
        <w:t>);</w:t>
      </w:r>
    </w:p>
    <w:p w:rsidR="00A26D60" w:rsidRPr="00267838" w:rsidRDefault="00FF56B8" w:rsidP="00A26D60">
      <w:pPr>
        <w:tabs>
          <w:tab w:val="left" w:pos="360"/>
          <w:tab w:val="left" w:pos="1080"/>
        </w:tabs>
        <w:jc w:val="both"/>
        <w:rPr>
          <w:sz w:val="20"/>
          <w:szCs w:val="20"/>
        </w:rPr>
      </w:pPr>
      <w:r>
        <w:rPr>
          <w:i/>
          <w:iCs/>
          <w:sz w:val="20"/>
          <w:szCs w:val="20"/>
        </w:rPr>
        <w:t xml:space="preserve">- </w:t>
      </w:r>
      <w:proofErr w:type="spellStart"/>
      <w:r>
        <w:rPr>
          <w:i/>
          <w:iCs/>
          <w:sz w:val="20"/>
          <w:szCs w:val="20"/>
        </w:rPr>
        <w:t>зубчато</w:t>
      </w:r>
      <w:proofErr w:type="spellEnd"/>
      <w:r>
        <w:rPr>
          <w:i/>
          <w:iCs/>
          <w:sz w:val="20"/>
          <w:szCs w:val="20"/>
        </w:rPr>
        <w:t xml:space="preserve"> - </w:t>
      </w:r>
      <w:proofErr w:type="gramStart"/>
      <w:r>
        <w:rPr>
          <w:i/>
          <w:iCs/>
          <w:sz w:val="20"/>
          <w:szCs w:val="20"/>
        </w:rPr>
        <w:t>лапчатый</w:t>
      </w:r>
      <w:proofErr w:type="gramEnd"/>
      <w:r>
        <w:rPr>
          <w:i/>
          <w:iCs/>
          <w:sz w:val="20"/>
          <w:szCs w:val="20"/>
        </w:rPr>
        <w:t xml:space="preserve"> (в) </w:t>
      </w:r>
      <w:r w:rsidR="00A26D60" w:rsidRPr="00267838">
        <w:rPr>
          <w:sz w:val="20"/>
          <w:szCs w:val="20"/>
        </w:rPr>
        <w:t xml:space="preserve">на рабочей поверхности губок </w:t>
      </w:r>
      <w:r w:rsidR="00A26D60" w:rsidRPr="00267838">
        <w:rPr>
          <w:i/>
          <w:iCs/>
          <w:sz w:val="20"/>
          <w:szCs w:val="20"/>
        </w:rPr>
        <w:t xml:space="preserve">(3) </w:t>
      </w:r>
      <w:r w:rsidR="00A26D60" w:rsidRPr="00267838">
        <w:rPr>
          <w:sz w:val="20"/>
          <w:szCs w:val="20"/>
        </w:rPr>
        <w:t>име</w:t>
      </w:r>
      <w:r>
        <w:rPr>
          <w:sz w:val="20"/>
          <w:szCs w:val="20"/>
        </w:rPr>
        <w:t>ет</w:t>
      </w:r>
      <w:r w:rsidR="00A26D60" w:rsidRPr="00267838">
        <w:rPr>
          <w:sz w:val="20"/>
          <w:szCs w:val="20"/>
        </w:rPr>
        <w:t xml:space="preserve"> зубчики, расположенные подковообразно в виде лапки; </w:t>
      </w:r>
    </w:p>
    <w:p w:rsidR="00A26D60" w:rsidRPr="00267838" w:rsidRDefault="00A26D60" w:rsidP="00A26D60">
      <w:pPr>
        <w:tabs>
          <w:tab w:val="left" w:pos="360"/>
          <w:tab w:val="left" w:pos="1080"/>
        </w:tabs>
        <w:jc w:val="both"/>
        <w:rPr>
          <w:sz w:val="20"/>
          <w:szCs w:val="20"/>
        </w:rPr>
      </w:pPr>
      <w:r w:rsidRPr="00267838">
        <w:rPr>
          <w:i/>
          <w:iCs/>
          <w:sz w:val="20"/>
          <w:szCs w:val="20"/>
        </w:rPr>
        <w:t>- с замком для глубоких полостей</w:t>
      </w:r>
      <w:r w:rsidR="00FF56B8">
        <w:rPr>
          <w:sz w:val="20"/>
          <w:szCs w:val="20"/>
        </w:rPr>
        <w:t xml:space="preserve"> (г);</w:t>
      </w:r>
    </w:p>
    <w:p w:rsidR="00A26D60" w:rsidRPr="00267838" w:rsidRDefault="00A26D60" w:rsidP="00A26D60">
      <w:pPr>
        <w:tabs>
          <w:tab w:val="left" w:pos="360"/>
          <w:tab w:val="left" w:pos="1080"/>
        </w:tabs>
        <w:jc w:val="both"/>
        <w:rPr>
          <w:sz w:val="20"/>
          <w:szCs w:val="20"/>
        </w:rPr>
      </w:pPr>
      <w:r w:rsidRPr="00267838">
        <w:rPr>
          <w:sz w:val="20"/>
          <w:szCs w:val="20"/>
        </w:rPr>
        <w:t xml:space="preserve">- </w:t>
      </w:r>
      <w:r w:rsidRPr="00267838">
        <w:rPr>
          <w:i/>
          <w:iCs/>
          <w:sz w:val="20"/>
          <w:szCs w:val="20"/>
        </w:rPr>
        <w:t>для наложения и снятия металлических скобок</w:t>
      </w:r>
      <w:r w:rsidRPr="00267838">
        <w:rPr>
          <w:sz w:val="20"/>
          <w:szCs w:val="20"/>
        </w:rPr>
        <w:t xml:space="preserve"> </w:t>
      </w:r>
      <w:r w:rsidRPr="00267838">
        <w:rPr>
          <w:i/>
          <w:iCs/>
          <w:sz w:val="20"/>
          <w:szCs w:val="20"/>
        </w:rPr>
        <w:t xml:space="preserve">(д) </w:t>
      </w:r>
      <w:r w:rsidRPr="00267838">
        <w:rPr>
          <w:sz w:val="20"/>
          <w:szCs w:val="20"/>
        </w:rPr>
        <w:t>имеет на рабочей поверхности</w:t>
      </w:r>
      <w:r w:rsidR="00FF56B8">
        <w:rPr>
          <w:sz w:val="20"/>
          <w:szCs w:val="20"/>
        </w:rPr>
        <w:t xml:space="preserve"> губок особые выемки (вырезки).</w:t>
      </w:r>
    </w:p>
    <w:p w:rsidR="00A26D60" w:rsidRDefault="00A26D60" w:rsidP="00A26D60">
      <w:pPr>
        <w:tabs>
          <w:tab w:val="left" w:pos="360"/>
          <w:tab w:val="left" w:pos="1080"/>
        </w:tabs>
        <w:jc w:val="both"/>
      </w:pPr>
    </w:p>
    <w:p w:rsidR="00A26D60" w:rsidRPr="001B1F7C" w:rsidRDefault="00A26D60" w:rsidP="00A26D60">
      <w:pPr>
        <w:tabs>
          <w:tab w:val="left" w:pos="360"/>
          <w:tab w:val="left" w:pos="1080"/>
        </w:tabs>
        <w:jc w:val="both"/>
        <w:rPr>
          <w:b/>
        </w:rPr>
      </w:pPr>
      <w:r w:rsidRPr="001B1F7C">
        <w:rPr>
          <w:b/>
        </w:rPr>
        <w:t>Задание №</w:t>
      </w:r>
      <w:r w:rsidR="007D584E">
        <w:rPr>
          <w:b/>
        </w:rPr>
        <w:t>7</w:t>
      </w:r>
      <w:r w:rsidR="009C5D24">
        <w:rPr>
          <w:b/>
        </w:rPr>
        <w:t>.1</w:t>
      </w:r>
    </w:p>
    <w:p w:rsidR="00A26D60" w:rsidRDefault="00A26D60" w:rsidP="00A26D60">
      <w:pPr>
        <w:tabs>
          <w:tab w:val="left" w:pos="360"/>
          <w:tab w:val="left" w:pos="1080"/>
        </w:tabs>
        <w:jc w:val="both"/>
      </w:pPr>
      <w:r>
        <w:t>Оцените качество пинцетов.</w:t>
      </w:r>
    </w:p>
    <w:p w:rsidR="00A26D60" w:rsidRPr="004B5E4E" w:rsidRDefault="00A26D60" w:rsidP="00A26D60">
      <w:pPr>
        <w:jc w:val="both"/>
      </w:pPr>
      <w:r w:rsidRPr="004B5E4E">
        <w:lastRenderedPageBreak/>
        <w:t>1. Установите состояние покрытия, которое не должно иметь пятен, царапин, отслоения и коррозии.</w:t>
      </w:r>
    </w:p>
    <w:p w:rsidR="00A26D60" w:rsidRPr="004B5E4E" w:rsidRDefault="00A26D60" w:rsidP="00A26D60">
      <w:pPr>
        <w:jc w:val="both"/>
      </w:pPr>
      <w:r w:rsidRPr="004B5E4E">
        <w:t>2. Убедитесь в отсутствии острых выступов на кромках инструмента (края должны быть закруглены).</w:t>
      </w:r>
    </w:p>
    <w:p w:rsidR="00A26D60" w:rsidRPr="004B5E4E" w:rsidRDefault="00A26D60" w:rsidP="00A26D60">
      <w:pPr>
        <w:jc w:val="both"/>
      </w:pPr>
      <w:r w:rsidRPr="004B5E4E">
        <w:t>3. Проверьте смыкание губок, которое должно быть плотным, без перекоса. У анатомических пинцетов соприкосновение губок при смыкании должно проходить последовательно, начиная с концов губок по всей длине насечки. При наличии поперечной насечки выступы одной губки при полном сжатии пинцета должны входить в выемки другой по всей длине насечки.</w:t>
      </w:r>
    </w:p>
    <w:p w:rsidR="00A26D60" w:rsidRPr="004B5E4E" w:rsidRDefault="00A26D60" w:rsidP="00A26D60">
      <w:pPr>
        <w:jc w:val="both"/>
      </w:pPr>
      <w:r w:rsidRPr="004B5E4E">
        <w:t xml:space="preserve">4. Определите эластичность инструмента на ощупь. После </w:t>
      </w:r>
      <w:proofErr w:type="spellStart"/>
      <w:r w:rsidRPr="004B5E4E">
        <w:t>разжатия</w:t>
      </w:r>
      <w:proofErr w:type="spellEnd"/>
      <w:r w:rsidRPr="004B5E4E">
        <w:t xml:space="preserve"> пальцев ветви должны возвращаться в первоначальное положение.</w:t>
      </w:r>
    </w:p>
    <w:p w:rsidR="00A26D60" w:rsidRPr="004B5E4E" w:rsidRDefault="00A26D60" w:rsidP="00A26D60">
      <w:pPr>
        <w:jc w:val="both"/>
      </w:pPr>
      <w:r w:rsidRPr="004B5E4E">
        <w:t>5. Убедитесь в плотности смыкания губок с помощью папиросной бумаги: последняя не должная выскальзывать.</w:t>
      </w:r>
    </w:p>
    <w:p w:rsidR="00A26D60" w:rsidRDefault="00A26D60" w:rsidP="00A26D60">
      <w:pPr>
        <w:tabs>
          <w:tab w:val="left" w:pos="360"/>
          <w:tab w:val="left" w:pos="1080"/>
        </w:tabs>
        <w:jc w:val="both"/>
      </w:pPr>
      <w:r>
        <w:t>6. Заполните соответств</w:t>
      </w:r>
      <w:r w:rsidR="009C5D24">
        <w:t>ующую таблицу (см. Приложение).</w:t>
      </w:r>
    </w:p>
    <w:p w:rsidR="00A26D60" w:rsidRDefault="00A26D60" w:rsidP="00A26D60">
      <w:pPr>
        <w:tabs>
          <w:tab w:val="left" w:pos="360"/>
          <w:tab w:val="left" w:pos="1080"/>
        </w:tabs>
        <w:jc w:val="both"/>
      </w:pPr>
    </w:p>
    <w:p w:rsidR="00A26D60" w:rsidRPr="00E37E7B" w:rsidRDefault="00A26D60" w:rsidP="00A26D60">
      <w:pPr>
        <w:tabs>
          <w:tab w:val="left" w:pos="360"/>
          <w:tab w:val="left" w:pos="1080"/>
        </w:tabs>
        <w:jc w:val="both"/>
        <w:rPr>
          <w:b/>
        </w:rPr>
      </w:pPr>
      <w:r w:rsidRPr="00E37E7B">
        <w:rPr>
          <w:b/>
        </w:rPr>
        <w:t>Задание №</w:t>
      </w:r>
      <w:r w:rsidR="007D584E">
        <w:rPr>
          <w:b/>
        </w:rPr>
        <w:t>8</w:t>
      </w:r>
      <w:r w:rsidRPr="00E37E7B">
        <w:rPr>
          <w:b/>
        </w:rPr>
        <w:t>.</w:t>
      </w:r>
    </w:p>
    <w:p w:rsidR="00A26D60" w:rsidRPr="00E164FB" w:rsidRDefault="00A26D60" w:rsidP="00A26D60">
      <w:pPr>
        <w:tabs>
          <w:tab w:val="left" w:pos="360"/>
          <w:tab w:val="left" w:pos="1080"/>
        </w:tabs>
        <w:jc w:val="both"/>
      </w:pPr>
      <w:r w:rsidRPr="00E164FB">
        <w:t xml:space="preserve">Рассмотрите рисунок. Найдите аналогичные образцы среди </w:t>
      </w:r>
      <w:proofErr w:type="gramStart"/>
      <w:r w:rsidRPr="00E164FB">
        <w:t>представленных</w:t>
      </w:r>
      <w:proofErr w:type="gramEnd"/>
      <w:r w:rsidRPr="00E164FB">
        <w:t xml:space="preserve"> на занятии.</w:t>
      </w:r>
    </w:p>
    <w:p w:rsidR="00A26D60" w:rsidRDefault="00A26D60" w:rsidP="00A26D60">
      <w:pPr>
        <w:tabs>
          <w:tab w:val="left" w:pos="360"/>
          <w:tab w:val="left" w:pos="1080"/>
        </w:tabs>
        <w:jc w:val="both"/>
      </w:pPr>
    </w:p>
    <w:p w:rsidR="00A26D60" w:rsidRDefault="00A26D60" w:rsidP="00A26D60">
      <w:pPr>
        <w:tabs>
          <w:tab w:val="left" w:pos="360"/>
          <w:tab w:val="left" w:pos="1080"/>
        </w:tabs>
        <w:jc w:val="center"/>
      </w:pPr>
      <w:r w:rsidRPr="008F1461">
        <w:t xml:space="preserve"> </w:t>
      </w:r>
    </w:p>
    <w:p w:rsidR="00A26D60" w:rsidRDefault="00A26D60" w:rsidP="00A26D60">
      <w:pPr>
        <w:tabs>
          <w:tab w:val="left" w:pos="360"/>
          <w:tab w:val="left" w:pos="1080"/>
        </w:tabs>
        <w:jc w:val="center"/>
        <w:rPr>
          <w:b/>
        </w:rPr>
      </w:pPr>
      <w:r>
        <w:rPr>
          <w:noProof/>
        </w:rPr>
        <w:drawing>
          <wp:inline distT="0" distB="0" distL="0" distR="0" wp14:anchorId="17C2F9E0" wp14:editId="2DF8CC96">
            <wp:extent cx="3426951" cy="2601686"/>
            <wp:effectExtent l="114300" t="114300" r="154940" b="160655"/>
            <wp:docPr id="11" name="Рисунок 11" descr="&amp;Icy;&amp;ncy;&amp;scy;&amp;tcy;&amp;rcy;&amp;ucy;&amp;mcy;&amp;iecy;&amp;ncy;&amp;tcy;&amp;ycy; &amp;dcy;&amp;lcy;&amp;yacy; &amp;rcy;&amp;acy;&amp;zcy;&amp;vcy;&amp;iecy;&amp;dcy;&amp;iecy;&amp;ncy;&amp;icy;&amp;yacy; &amp;kcy;&amp;rcy;&amp;acy;&amp;iecy;&amp;vcy; &amp;rcy;&amp;acy;&amp;n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Icy;&amp;ncy;&amp;scy;&amp;tcy;&amp;rcy;&amp;ucy;&amp;mcy;&amp;iecy;&amp;ncy;&amp;tcy;&amp;ycy; &amp;dcy;&amp;lcy;&amp;yacy; &amp;rcy;&amp;acy;&amp;zcy;&amp;vcy;&amp;iecy;&amp;dcy;&amp;iecy;&amp;ncy;&amp;icy;&amp;yacy; &amp;kcy;&amp;rcy;&amp;acy;&amp;iecy;&amp;vcy; &amp;rcy;&amp;acy;&amp;ncy;&amp;ycy;"/>
                    <pic:cNvPicPr>
                      <a:picLocks noChangeAspect="1" noChangeArrowheads="1"/>
                    </pic:cNvPicPr>
                  </pic:nvPicPr>
                  <pic:blipFill rotWithShape="1">
                    <a:blip r:embed="rId19">
                      <a:extLst>
                        <a:ext uri="{28A0092B-C50C-407E-A947-70E740481C1C}">
                          <a14:useLocalDpi xmlns:a14="http://schemas.microsoft.com/office/drawing/2010/main" val="0"/>
                        </a:ext>
                      </a:extLst>
                    </a:blip>
                    <a:srcRect b="17699"/>
                    <a:stretch/>
                  </pic:blipFill>
                  <pic:spPr bwMode="auto">
                    <a:xfrm>
                      <a:off x="0" y="0"/>
                      <a:ext cx="3435303" cy="26080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A26D60" w:rsidRDefault="00A26D60" w:rsidP="007D584E">
      <w:pPr>
        <w:tabs>
          <w:tab w:val="left" w:pos="360"/>
          <w:tab w:val="left" w:pos="1080"/>
        </w:tabs>
        <w:jc w:val="center"/>
        <w:rPr>
          <w:b/>
        </w:rPr>
      </w:pPr>
      <w:r w:rsidRPr="00055606">
        <w:rPr>
          <w:b/>
          <w:i/>
        </w:rPr>
        <w:t xml:space="preserve">Рис. </w:t>
      </w:r>
      <w:r w:rsidR="007D584E">
        <w:rPr>
          <w:b/>
          <w:i/>
        </w:rPr>
        <w:t>9</w:t>
      </w:r>
      <w:r w:rsidRPr="00055606">
        <w:rPr>
          <w:b/>
          <w:i/>
        </w:rPr>
        <w:t xml:space="preserve">. Зубчатые крючки </w:t>
      </w:r>
      <w:proofErr w:type="spellStart"/>
      <w:r w:rsidRPr="00055606">
        <w:rPr>
          <w:b/>
          <w:i/>
        </w:rPr>
        <w:t>Фолькмана</w:t>
      </w:r>
      <w:proofErr w:type="spellEnd"/>
      <w:r w:rsidRPr="00055606">
        <w:rPr>
          <w:b/>
          <w:i/>
        </w:rPr>
        <w:t>:</w:t>
      </w:r>
      <w:r>
        <w:rPr>
          <w:b/>
        </w:rPr>
        <w:t xml:space="preserve"> </w:t>
      </w:r>
      <w:r w:rsidRPr="007D584E">
        <w:rPr>
          <w:sz w:val="20"/>
        </w:rPr>
        <w:t xml:space="preserve">а – остроконечные; б </w:t>
      </w:r>
      <w:r w:rsidR="007D584E">
        <w:rPr>
          <w:sz w:val="20"/>
        </w:rPr>
        <w:t>–</w:t>
      </w:r>
      <w:r w:rsidRPr="007D584E">
        <w:rPr>
          <w:sz w:val="20"/>
        </w:rPr>
        <w:t xml:space="preserve"> тупоконечные</w:t>
      </w:r>
    </w:p>
    <w:p w:rsidR="007D584E" w:rsidRDefault="007D584E" w:rsidP="007D584E">
      <w:pPr>
        <w:tabs>
          <w:tab w:val="left" w:pos="360"/>
          <w:tab w:val="left" w:pos="1080"/>
        </w:tabs>
        <w:jc w:val="center"/>
        <w:rPr>
          <w:b/>
        </w:rPr>
      </w:pPr>
    </w:p>
    <w:p w:rsidR="00C360B2" w:rsidRPr="00435894" w:rsidRDefault="00C360B2" w:rsidP="00C360B2">
      <w:pPr>
        <w:tabs>
          <w:tab w:val="left" w:pos="360"/>
          <w:tab w:val="left" w:pos="1080"/>
        </w:tabs>
        <w:jc w:val="both"/>
        <w:rPr>
          <w:b/>
        </w:rPr>
      </w:pPr>
      <w:r w:rsidRPr="00435894">
        <w:rPr>
          <w:b/>
        </w:rPr>
        <w:t>Задание №</w:t>
      </w:r>
      <w:r w:rsidR="007D584E">
        <w:rPr>
          <w:b/>
        </w:rPr>
        <w:t>8</w:t>
      </w:r>
      <w:r w:rsidRPr="00435894">
        <w:rPr>
          <w:b/>
        </w:rPr>
        <w:t>.</w:t>
      </w:r>
      <w:r w:rsidR="009C5D24">
        <w:rPr>
          <w:b/>
        </w:rPr>
        <w:t>1</w:t>
      </w:r>
    </w:p>
    <w:p w:rsidR="00C360B2" w:rsidRDefault="00C360B2" w:rsidP="00C360B2">
      <w:pPr>
        <w:tabs>
          <w:tab w:val="left" w:pos="360"/>
          <w:tab w:val="left" w:pos="1080"/>
        </w:tabs>
        <w:jc w:val="both"/>
      </w:pPr>
      <w:r>
        <w:t>Оцените качество крючков хирургических.</w:t>
      </w:r>
    </w:p>
    <w:p w:rsidR="00C360B2" w:rsidRDefault="00C360B2" w:rsidP="00C360B2">
      <w:pPr>
        <w:tabs>
          <w:tab w:val="left" w:pos="360"/>
          <w:tab w:val="left" w:pos="1080"/>
        </w:tabs>
        <w:jc w:val="both"/>
      </w:pPr>
      <w:r>
        <w:t>1. Установите прочность зубчатых и пластинчатых крючков путем подвешивания груза весом 5-8 кг к ручке, при этом зубцы не должны деформироваться.</w:t>
      </w:r>
    </w:p>
    <w:p w:rsidR="00C360B2" w:rsidRDefault="00C360B2" w:rsidP="00C360B2">
      <w:pPr>
        <w:jc w:val="both"/>
      </w:pPr>
      <w:r>
        <w:t>2. Определите остроту у крючков зубчатых путем прокалывания картона толщиной 2-3 мм. В результате испытаний крючки не должны давать остаточной деформации, а острие не должно затупляться.</w:t>
      </w:r>
    </w:p>
    <w:p w:rsidR="00A26D60" w:rsidRPr="00C360B2" w:rsidRDefault="00C360B2" w:rsidP="00C360B2">
      <w:pPr>
        <w:tabs>
          <w:tab w:val="left" w:pos="360"/>
          <w:tab w:val="left" w:pos="1080"/>
        </w:tabs>
        <w:jc w:val="both"/>
      </w:pPr>
      <w:r>
        <w:t>3. Заполните соответствующую таблицу (см. Приложение).</w:t>
      </w:r>
    </w:p>
    <w:p w:rsidR="00A26D60" w:rsidRDefault="00A26D60" w:rsidP="00A26D60">
      <w:pPr>
        <w:tabs>
          <w:tab w:val="left" w:pos="360"/>
          <w:tab w:val="left" w:pos="1080"/>
        </w:tabs>
        <w:rPr>
          <w:b/>
        </w:rPr>
      </w:pPr>
    </w:p>
    <w:p w:rsidR="00A26D60" w:rsidRPr="00EA487F" w:rsidRDefault="00A26D60" w:rsidP="00A26D60">
      <w:pPr>
        <w:tabs>
          <w:tab w:val="left" w:pos="360"/>
          <w:tab w:val="left" w:pos="1080"/>
        </w:tabs>
        <w:jc w:val="both"/>
        <w:rPr>
          <w:b/>
        </w:rPr>
      </w:pPr>
      <w:r w:rsidRPr="00EA487F">
        <w:rPr>
          <w:b/>
        </w:rPr>
        <w:t>Задание №</w:t>
      </w:r>
      <w:r w:rsidR="007D584E">
        <w:rPr>
          <w:b/>
        </w:rPr>
        <w:t>9</w:t>
      </w:r>
      <w:r w:rsidRPr="00EA487F">
        <w:rPr>
          <w:b/>
        </w:rPr>
        <w:t>.</w:t>
      </w:r>
    </w:p>
    <w:p w:rsidR="00A26D60" w:rsidRPr="00EA487F" w:rsidRDefault="00A26D60" w:rsidP="00A26D60">
      <w:pPr>
        <w:tabs>
          <w:tab w:val="left" w:pos="360"/>
          <w:tab w:val="left" w:pos="1080"/>
        </w:tabs>
        <w:jc w:val="both"/>
      </w:pPr>
      <w:r w:rsidRPr="00E164FB">
        <w:t>Рассмотрите рисун</w:t>
      </w:r>
      <w:r>
        <w:t>ки</w:t>
      </w:r>
      <w:r w:rsidRPr="00E164FB">
        <w:t xml:space="preserve">. Найдите аналогичные образцы среди </w:t>
      </w:r>
      <w:proofErr w:type="gramStart"/>
      <w:r w:rsidRPr="00E164FB">
        <w:t>представленных</w:t>
      </w:r>
      <w:proofErr w:type="gramEnd"/>
      <w:r w:rsidRPr="00E164FB">
        <w:t xml:space="preserve"> на занятии</w:t>
      </w:r>
      <w:r>
        <w:t>.</w:t>
      </w:r>
    </w:p>
    <w:p w:rsidR="00A26D60" w:rsidRDefault="00A26D60" w:rsidP="00A26D60">
      <w:pPr>
        <w:tabs>
          <w:tab w:val="left" w:pos="360"/>
          <w:tab w:val="left" w:pos="1080"/>
        </w:tabs>
        <w:jc w:val="center"/>
        <w:rPr>
          <w:b/>
        </w:rPr>
      </w:pPr>
    </w:p>
    <w:p w:rsidR="00A26D60" w:rsidRDefault="00A26D60" w:rsidP="00A26D60">
      <w:pPr>
        <w:tabs>
          <w:tab w:val="left" w:pos="360"/>
          <w:tab w:val="left" w:pos="1080"/>
        </w:tabs>
        <w:jc w:val="both"/>
        <w:rPr>
          <w:b/>
        </w:rPr>
      </w:pPr>
    </w:p>
    <w:p w:rsidR="00A26D60" w:rsidRDefault="00A26D60" w:rsidP="00A26D60">
      <w:pPr>
        <w:tabs>
          <w:tab w:val="left" w:pos="360"/>
          <w:tab w:val="left" w:pos="1080"/>
        </w:tabs>
        <w:jc w:val="center"/>
        <w:rPr>
          <w:b/>
        </w:rPr>
      </w:pPr>
      <w:r>
        <w:rPr>
          <w:noProof/>
        </w:rPr>
        <w:lastRenderedPageBreak/>
        <w:drawing>
          <wp:inline distT="0" distB="0" distL="0" distR="0" wp14:anchorId="3CCD5189" wp14:editId="2BBDD3B5">
            <wp:extent cx="4276725" cy="2793886"/>
            <wp:effectExtent l="133350" t="114300" r="142875" b="159385"/>
            <wp:docPr id="13" name="Рисунок 13" descr="&amp;Icy;&amp;ncy;&amp;scy;&amp;tcy;&amp;rcy;&amp;ucy;&amp;mcy;&amp;iecy;&amp;ncy;&amp;tcy;&amp;ycy; &amp;dcy;&amp;lcy;&amp;yacy; &amp;rcy;&amp;acy;&amp;zcy;&amp;vcy;&amp;iecy;&amp;dcy;&amp;iecy;&amp;ncy;&amp;icy;&amp;yacy; &amp;kcy;&amp;rcy;&amp;acy;&amp;iecy;&amp;vcy; &amp;rcy;&amp;acy;&amp;n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Icy;&amp;ncy;&amp;scy;&amp;tcy;&amp;rcy;&amp;ucy;&amp;mcy;&amp;iecy;&amp;ncy;&amp;tcy;&amp;ycy; &amp;dcy;&amp;lcy;&amp;yacy; &amp;rcy;&amp;acy;&amp;zcy;&amp;vcy;&amp;iecy;&amp;dcy;&amp;iecy;&amp;ncy;&amp;icy;&amp;yacy; &amp;kcy;&amp;rcy;&amp;acy;&amp;iecy;&amp;vcy; &amp;rcy;&amp;acy;&amp;ncy;&amp;y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6725" cy="27938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26D60" w:rsidRPr="007D584E" w:rsidRDefault="00A26D60" w:rsidP="00055606">
      <w:pPr>
        <w:tabs>
          <w:tab w:val="left" w:pos="360"/>
          <w:tab w:val="left" w:pos="1080"/>
        </w:tabs>
        <w:jc w:val="center"/>
        <w:rPr>
          <w:sz w:val="20"/>
        </w:rPr>
      </w:pPr>
      <w:r w:rsidRPr="00055606">
        <w:rPr>
          <w:b/>
          <w:i/>
        </w:rPr>
        <w:t>Рис.</w:t>
      </w:r>
      <w:r w:rsidR="009C5D24">
        <w:rPr>
          <w:b/>
          <w:i/>
        </w:rPr>
        <w:t>1</w:t>
      </w:r>
      <w:r w:rsidR="007D584E">
        <w:rPr>
          <w:b/>
          <w:i/>
        </w:rPr>
        <w:t>0</w:t>
      </w:r>
      <w:r w:rsidRPr="00055606">
        <w:rPr>
          <w:b/>
          <w:i/>
        </w:rPr>
        <w:t>. Брюшные зеркала:</w:t>
      </w:r>
      <w:r>
        <w:rPr>
          <w:b/>
        </w:rPr>
        <w:t xml:space="preserve"> </w:t>
      </w:r>
      <w:r w:rsidRPr="007D584E">
        <w:rPr>
          <w:sz w:val="20"/>
        </w:rPr>
        <w:t xml:space="preserve">а – брюшное зеркало </w:t>
      </w:r>
      <w:proofErr w:type="spellStart"/>
      <w:r w:rsidRPr="007D584E">
        <w:rPr>
          <w:sz w:val="20"/>
        </w:rPr>
        <w:t>Ру</w:t>
      </w:r>
      <w:proofErr w:type="spellEnd"/>
      <w:r w:rsidRPr="007D584E">
        <w:rPr>
          <w:sz w:val="20"/>
        </w:rPr>
        <w:t xml:space="preserve"> - Герцена;</w:t>
      </w:r>
    </w:p>
    <w:p w:rsidR="00A26D60" w:rsidRPr="007D584E" w:rsidRDefault="00A26D60" w:rsidP="00FF56B8">
      <w:pPr>
        <w:tabs>
          <w:tab w:val="left" w:pos="360"/>
          <w:tab w:val="left" w:pos="1080"/>
        </w:tabs>
        <w:jc w:val="center"/>
        <w:rPr>
          <w:sz w:val="20"/>
        </w:rPr>
      </w:pPr>
      <w:proofErr w:type="gramStart"/>
      <w:r w:rsidRPr="007D584E">
        <w:rPr>
          <w:sz w:val="20"/>
        </w:rPr>
        <w:t>б</w:t>
      </w:r>
      <w:proofErr w:type="gramEnd"/>
      <w:r w:rsidRPr="007D584E">
        <w:rPr>
          <w:sz w:val="20"/>
        </w:rPr>
        <w:t xml:space="preserve"> – б</w:t>
      </w:r>
      <w:r w:rsidR="00FF56B8" w:rsidRPr="007D584E">
        <w:rPr>
          <w:sz w:val="20"/>
        </w:rPr>
        <w:t xml:space="preserve">рюшное зеркало </w:t>
      </w:r>
      <w:proofErr w:type="spellStart"/>
      <w:r w:rsidR="00FF56B8" w:rsidRPr="007D584E">
        <w:rPr>
          <w:sz w:val="20"/>
        </w:rPr>
        <w:t>Фритча</w:t>
      </w:r>
      <w:proofErr w:type="spellEnd"/>
      <w:r w:rsidR="00FF56B8" w:rsidRPr="007D584E">
        <w:rPr>
          <w:sz w:val="20"/>
        </w:rPr>
        <w:t xml:space="preserve"> – Дуайена</w:t>
      </w:r>
    </w:p>
    <w:p w:rsidR="00A26D60" w:rsidRDefault="00A26D60" w:rsidP="00A26D60">
      <w:pPr>
        <w:tabs>
          <w:tab w:val="left" w:pos="360"/>
          <w:tab w:val="left" w:pos="1080"/>
        </w:tabs>
        <w:jc w:val="both"/>
        <w:rPr>
          <w:b/>
        </w:rPr>
      </w:pPr>
    </w:p>
    <w:p w:rsidR="00A26D60" w:rsidRDefault="00A26D60" w:rsidP="00A26D60">
      <w:pPr>
        <w:tabs>
          <w:tab w:val="left" w:pos="360"/>
          <w:tab w:val="left" w:pos="1080"/>
        </w:tabs>
        <w:jc w:val="both"/>
        <w:rPr>
          <w:b/>
        </w:rPr>
      </w:pPr>
    </w:p>
    <w:p w:rsidR="00A26D60" w:rsidRDefault="00A26D60" w:rsidP="00A26D60">
      <w:pPr>
        <w:tabs>
          <w:tab w:val="left" w:pos="360"/>
          <w:tab w:val="left" w:pos="1080"/>
        </w:tabs>
        <w:jc w:val="both"/>
        <w:rPr>
          <w:b/>
        </w:rPr>
      </w:pPr>
      <w:r>
        <w:rPr>
          <w:b/>
        </w:rPr>
        <w:t>Задание №</w:t>
      </w:r>
      <w:r w:rsidR="007D584E">
        <w:rPr>
          <w:b/>
        </w:rPr>
        <w:t>10</w:t>
      </w:r>
      <w:r>
        <w:rPr>
          <w:b/>
        </w:rPr>
        <w:t>.</w:t>
      </w:r>
    </w:p>
    <w:p w:rsidR="00A26D60" w:rsidRPr="00E164FB" w:rsidRDefault="00A26D60" w:rsidP="00A26D60">
      <w:pPr>
        <w:tabs>
          <w:tab w:val="left" w:pos="360"/>
          <w:tab w:val="left" w:pos="1080"/>
        </w:tabs>
        <w:jc w:val="both"/>
      </w:pPr>
      <w:r w:rsidRPr="00E164FB">
        <w:t xml:space="preserve">Рассмотрите рисунок. Найдите аналогичные образцы среди </w:t>
      </w:r>
      <w:proofErr w:type="gramStart"/>
      <w:r w:rsidRPr="00E164FB">
        <w:t>представленных</w:t>
      </w:r>
      <w:proofErr w:type="gramEnd"/>
      <w:r w:rsidRPr="00E164FB">
        <w:t xml:space="preserve"> на занятии.</w:t>
      </w:r>
    </w:p>
    <w:p w:rsidR="00A26D60" w:rsidRDefault="00A26D60" w:rsidP="00A26D60">
      <w:pPr>
        <w:tabs>
          <w:tab w:val="left" w:pos="360"/>
          <w:tab w:val="left" w:pos="1080"/>
        </w:tabs>
        <w:jc w:val="center"/>
        <w:rPr>
          <w:b/>
        </w:rPr>
      </w:pPr>
    </w:p>
    <w:p w:rsidR="00055606" w:rsidRDefault="00055606" w:rsidP="00A26D60">
      <w:pPr>
        <w:tabs>
          <w:tab w:val="left" w:pos="360"/>
          <w:tab w:val="left" w:pos="1080"/>
        </w:tabs>
        <w:jc w:val="center"/>
        <w:rPr>
          <w:b/>
        </w:rPr>
        <w:sectPr w:rsidR="00055606" w:rsidSect="0067090A">
          <w:type w:val="continuous"/>
          <w:pgSz w:w="11906" w:h="16838"/>
          <w:pgMar w:top="1134" w:right="850" w:bottom="1134" w:left="1701" w:header="708" w:footer="708" w:gutter="0"/>
          <w:pgNumType w:start="1"/>
          <w:cols w:space="708"/>
          <w:titlePg/>
          <w:docGrid w:linePitch="360"/>
        </w:sectPr>
      </w:pPr>
    </w:p>
    <w:p w:rsidR="00A26D60" w:rsidRDefault="00A26D60" w:rsidP="00A26D60">
      <w:pPr>
        <w:tabs>
          <w:tab w:val="left" w:pos="360"/>
          <w:tab w:val="left" w:pos="1080"/>
        </w:tabs>
        <w:jc w:val="center"/>
        <w:rPr>
          <w:b/>
        </w:rPr>
      </w:pPr>
      <w:r>
        <w:rPr>
          <w:noProof/>
        </w:rPr>
        <w:lastRenderedPageBreak/>
        <w:drawing>
          <wp:inline distT="0" distB="0" distL="0" distR="0" wp14:anchorId="2F483FDC" wp14:editId="01C69D63">
            <wp:extent cx="2362200" cy="3596264"/>
            <wp:effectExtent l="133350" t="114300" r="152400" b="156845"/>
            <wp:docPr id="14" name="Рисунок 14" descr="&amp;Icy;&amp;ncy;&amp;scy;&amp;tcy;&amp;rcy;&amp;ucy;&amp;mcy;&amp;iecy;&amp;ncy;&amp;tcy;&amp;ycy; &amp;dcy;&amp;lcy;&amp;yacy; &amp;rcy;&amp;acy;&amp;zcy;&amp;vcy;&amp;iecy;&amp;dcy;&amp;iecy;&amp;ncy;&amp;icy;&amp;yacy; &amp;kcy;&amp;rcy;&amp;acy;&amp;iecy;&amp;vcy; &amp;rcy;&amp;acy;&amp;n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Icy;&amp;ncy;&amp;scy;&amp;tcy;&amp;rcy;&amp;ucy;&amp;mcy;&amp;iecy;&amp;ncy;&amp;tcy;&amp;ycy; &amp;dcy;&amp;lcy;&amp;yacy; &amp;rcy;&amp;acy;&amp;zcy;&amp;vcy;&amp;iecy;&amp;dcy;&amp;iecy;&amp;ncy;&amp;icy;&amp;yacy; &amp;kcy;&amp;rcy;&amp;acy;&amp;iecy;&amp;vcy; &amp;rcy;&amp;acy;&amp;ncy;&amp;ycy;"/>
                    <pic:cNvPicPr>
                      <a:picLocks noChangeAspect="1" noChangeArrowheads="1"/>
                    </pic:cNvPicPr>
                  </pic:nvPicPr>
                  <pic:blipFill rotWithShape="1">
                    <a:blip r:embed="rId21">
                      <a:extLst>
                        <a:ext uri="{28A0092B-C50C-407E-A947-70E740481C1C}">
                          <a14:useLocalDpi xmlns:a14="http://schemas.microsoft.com/office/drawing/2010/main" val="0"/>
                        </a:ext>
                      </a:extLst>
                    </a:blip>
                    <a:srcRect b="9346"/>
                    <a:stretch/>
                  </pic:blipFill>
                  <pic:spPr bwMode="auto">
                    <a:xfrm>
                      <a:off x="0" y="0"/>
                      <a:ext cx="2363110" cy="35976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A26D60" w:rsidRPr="00055606" w:rsidRDefault="00A26D60" w:rsidP="00A26D60">
      <w:pPr>
        <w:tabs>
          <w:tab w:val="left" w:pos="360"/>
          <w:tab w:val="left" w:pos="1080"/>
        </w:tabs>
        <w:jc w:val="center"/>
        <w:rPr>
          <w:b/>
          <w:i/>
        </w:rPr>
      </w:pPr>
      <w:r w:rsidRPr="00055606">
        <w:rPr>
          <w:b/>
          <w:i/>
        </w:rPr>
        <w:t xml:space="preserve">Рис. </w:t>
      </w:r>
      <w:r w:rsidR="009C5D24">
        <w:rPr>
          <w:b/>
          <w:i/>
        </w:rPr>
        <w:t>1</w:t>
      </w:r>
      <w:r w:rsidR="007D584E">
        <w:rPr>
          <w:b/>
          <w:i/>
        </w:rPr>
        <w:t>1</w:t>
      </w:r>
      <w:r w:rsidRPr="00055606">
        <w:rPr>
          <w:b/>
          <w:i/>
        </w:rPr>
        <w:t xml:space="preserve">. Механические </w:t>
      </w:r>
      <w:proofErr w:type="spellStart"/>
      <w:r w:rsidRPr="00055606">
        <w:rPr>
          <w:b/>
          <w:i/>
        </w:rPr>
        <w:t>ранорасщирители</w:t>
      </w:r>
      <w:proofErr w:type="spellEnd"/>
      <w:r w:rsidRPr="00055606">
        <w:rPr>
          <w:b/>
          <w:i/>
        </w:rPr>
        <w:t xml:space="preserve">: </w:t>
      </w:r>
    </w:p>
    <w:p w:rsidR="00A26D60" w:rsidRPr="007D584E" w:rsidRDefault="00A26D60" w:rsidP="00A26D60">
      <w:pPr>
        <w:tabs>
          <w:tab w:val="left" w:pos="360"/>
          <w:tab w:val="left" w:pos="1080"/>
        </w:tabs>
        <w:jc w:val="center"/>
        <w:rPr>
          <w:sz w:val="20"/>
        </w:rPr>
      </w:pPr>
      <w:r w:rsidRPr="007D584E">
        <w:rPr>
          <w:sz w:val="20"/>
        </w:rPr>
        <w:t>а – реечные; б – кремальерные; в – пружинные</w:t>
      </w:r>
    </w:p>
    <w:p w:rsidR="00A26D60" w:rsidRDefault="00A26D60" w:rsidP="00A26D60">
      <w:pPr>
        <w:tabs>
          <w:tab w:val="left" w:pos="360"/>
          <w:tab w:val="left" w:pos="1080"/>
        </w:tabs>
        <w:jc w:val="center"/>
        <w:rPr>
          <w:b/>
        </w:rPr>
      </w:pPr>
    </w:p>
    <w:p w:rsidR="00A26D60" w:rsidRDefault="00A26D60" w:rsidP="00A26D60">
      <w:pPr>
        <w:tabs>
          <w:tab w:val="left" w:pos="360"/>
          <w:tab w:val="left" w:pos="1080"/>
        </w:tabs>
        <w:jc w:val="center"/>
        <w:rPr>
          <w:b/>
        </w:rPr>
      </w:pPr>
    </w:p>
    <w:p w:rsidR="00A26D60" w:rsidRDefault="00A26D60" w:rsidP="009C5D24">
      <w:pPr>
        <w:tabs>
          <w:tab w:val="left" w:pos="360"/>
          <w:tab w:val="left" w:pos="1080"/>
        </w:tabs>
        <w:rPr>
          <w:b/>
        </w:rPr>
      </w:pPr>
    </w:p>
    <w:p w:rsidR="00A26D60" w:rsidRDefault="00A26D60" w:rsidP="00A26D60">
      <w:pPr>
        <w:tabs>
          <w:tab w:val="left" w:pos="360"/>
          <w:tab w:val="left" w:pos="1080"/>
        </w:tabs>
        <w:jc w:val="center"/>
        <w:rPr>
          <w:b/>
        </w:rPr>
      </w:pPr>
    </w:p>
    <w:p w:rsidR="00A26D60" w:rsidRDefault="009C5D24" w:rsidP="00A26D60">
      <w:pPr>
        <w:tabs>
          <w:tab w:val="left" w:pos="360"/>
          <w:tab w:val="left" w:pos="1080"/>
        </w:tabs>
        <w:jc w:val="center"/>
        <w:rPr>
          <w:b/>
        </w:rPr>
      </w:pPr>
      <w:r>
        <w:rPr>
          <w:noProof/>
        </w:rPr>
        <w:drawing>
          <wp:inline distT="0" distB="0" distL="0" distR="0" wp14:anchorId="24BA0C70" wp14:editId="107BE115">
            <wp:extent cx="2563821" cy="3167743"/>
            <wp:effectExtent l="133350" t="114300" r="141605" b="166370"/>
            <wp:docPr id="15" name="Рисунок 15" descr="&amp;Icy;&amp;ncy;&amp;scy;&amp;tcy;&amp;rcy;&amp;ucy;&amp;mcy;&amp;iecy;&amp;ncy;&amp;tcy;&amp;ycy; &amp;dcy;&amp;lcy;&amp;yacy; &amp;rcy;&amp;acy;&amp;zcy;&amp;vcy;&amp;iecy;&amp;dcy;&amp;iecy;&amp;ncy;&amp;icy;&amp;yacy; &amp;kcy;&amp;rcy;&amp;acy;&amp;iecy;&amp;vcy; &amp;rcy;&amp;acy;&amp;n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p;Icy;&amp;ncy;&amp;scy;&amp;tcy;&amp;rcy;&amp;ucy;&amp;mcy;&amp;iecy;&amp;ncy;&amp;tcy;&amp;ycy; &amp;dcy;&amp;lcy;&amp;yacy; &amp;rcy;&amp;acy;&amp;zcy;&amp;vcy;&amp;iecy;&amp;dcy;&amp;iecy;&amp;ncy;&amp;icy;&amp;yacy; &amp;kcy;&amp;rcy;&amp;acy;&amp;iecy;&amp;vcy; &amp;rcy;&amp;acy;&amp;ncy;&amp;ycy;"/>
                    <pic:cNvPicPr>
                      <a:picLocks noChangeAspect="1" noChangeArrowheads="1"/>
                    </pic:cNvPicPr>
                  </pic:nvPicPr>
                  <pic:blipFill rotWithShape="1">
                    <a:blip r:embed="rId22">
                      <a:extLst>
                        <a:ext uri="{28A0092B-C50C-407E-A947-70E740481C1C}">
                          <a14:useLocalDpi xmlns:a14="http://schemas.microsoft.com/office/drawing/2010/main" val="0"/>
                        </a:ext>
                      </a:extLst>
                    </a:blip>
                    <a:srcRect b="8553"/>
                    <a:stretch/>
                  </pic:blipFill>
                  <pic:spPr bwMode="auto">
                    <a:xfrm>
                      <a:off x="0" y="0"/>
                      <a:ext cx="2566459" cy="31710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A26D60" w:rsidRDefault="00A26D60" w:rsidP="00A26D60">
      <w:pPr>
        <w:tabs>
          <w:tab w:val="left" w:pos="360"/>
          <w:tab w:val="left" w:pos="1080"/>
        </w:tabs>
        <w:jc w:val="center"/>
        <w:rPr>
          <w:b/>
        </w:rPr>
      </w:pPr>
    </w:p>
    <w:p w:rsidR="00055606" w:rsidRPr="009C5D24" w:rsidRDefault="00055606" w:rsidP="009C5D24">
      <w:pPr>
        <w:tabs>
          <w:tab w:val="left" w:pos="360"/>
          <w:tab w:val="left" w:pos="1080"/>
        </w:tabs>
        <w:jc w:val="center"/>
        <w:rPr>
          <w:b/>
          <w:i/>
        </w:rPr>
        <w:sectPr w:rsidR="00055606" w:rsidRPr="009C5D24" w:rsidSect="00055606">
          <w:type w:val="continuous"/>
          <w:pgSz w:w="11906" w:h="16838"/>
          <w:pgMar w:top="1134" w:right="850" w:bottom="1134" w:left="1701" w:header="708" w:footer="708" w:gutter="0"/>
          <w:pgNumType w:start="1"/>
          <w:cols w:num="2" w:space="708"/>
          <w:titlePg/>
          <w:docGrid w:linePitch="360"/>
        </w:sectPr>
      </w:pPr>
      <w:r w:rsidRPr="00C360B2">
        <w:rPr>
          <w:b/>
          <w:i/>
        </w:rPr>
        <w:t>Рис.</w:t>
      </w:r>
      <w:r w:rsidR="009C5D24">
        <w:rPr>
          <w:b/>
          <w:i/>
        </w:rPr>
        <w:t>1</w:t>
      </w:r>
      <w:r w:rsidR="007D584E">
        <w:rPr>
          <w:b/>
          <w:i/>
        </w:rPr>
        <w:t>2</w:t>
      </w:r>
      <w:r w:rsidR="009C5D24">
        <w:rPr>
          <w:b/>
          <w:i/>
        </w:rPr>
        <w:t xml:space="preserve">. Винтовые </w:t>
      </w:r>
      <w:proofErr w:type="spellStart"/>
      <w:r w:rsidR="009C5D24">
        <w:rPr>
          <w:b/>
          <w:i/>
        </w:rPr>
        <w:t>ранорасширители</w:t>
      </w:r>
      <w:proofErr w:type="spellEnd"/>
    </w:p>
    <w:p w:rsidR="00C16623" w:rsidRPr="007940CF" w:rsidRDefault="00C16623" w:rsidP="004557D3">
      <w:pPr>
        <w:tabs>
          <w:tab w:val="left" w:pos="360"/>
          <w:tab w:val="left" w:pos="1080"/>
        </w:tabs>
        <w:jc w:val="both"/>
      </w:pPr>
    </w:p>
    <w:p w:rsidR="004557D3" w:rsidRDefault="004557D3" w:rsidP="004557D3">
      <w:pPr>
        <w:tabs>
          <w:tab w:val="left" w:pos="360"/>
          <w:tab w:val="left" w:pos="1080"/>
        </w:tabs>
        <w:jc w:val="both"/>
        <w:rPr>
          <w:b/>
        </w:rPr>
      </w:pPr>
      <w:r w:rsidRPr="006808AE">
        <w:rPr>
          <w:b/>
        </w:rPr>
        <w:t>5.4. Итоговый контроль знаний:</w:t>
      </w:r>
    </w:p>
    <w:p w:rsidR="004557D3" w:rsidRPr="00DE2748" w:rsidRDefault="004557D3" w:rsidP="004557D3">
      <w:pPr>
        <w:tabs>
          <w:tab w:val="left" w:pos="360"/>
          <w:tab w:val="left" w:pos="1080"/>
        </w:tabs>
        <w:jc w:val="both"/>
        <w:rPr>
          <w:u w:val="single"/>
        </w:rPr>
      </w:pPr>
      <w:r w:rsidRPr="00DE2748">
        <w:rPr>
          <w:u w:val="single"/>
        </w:rPr>
        <w:t>Ответы на вопросы по теме занятия:</w:t>
      </w:r>
    </w:p>
    <w:p w:rsidR="004557D3" w:rsidRDefault="00690104" w:rsidP="004557D3">
      <w:pPr>
        <w:pStyle w:val="af"/>
        <w:numPr>
          <w:ilvl w:val="0"/>
          <w:numId w:val="25"/>
        </w:numPr>
        <w:tabs>
          <w:tab w:val="left" w:pos="360"/>
          <w:tab w:val="left" w:pos="1080"/>
        </w:tabs>
        <w:jc w:val="both"/>
      </w:pPr>
      <w:r>
        <w:t>Расскажите особенности ножей хирургических, в частности, скальпелей.</w:t>
      </w:r>
    </w:p>
    <w:p w:rsidR="00690104" w:rsidRDefault="00690104" w:rsidP="004557D3">
      <w:pPr>
        <w:pStyle w:val="af"/>
        <w:numPr>
          <w:ilvl w:val="0"/>
          <w:numId w:val="25"/>
        </w:numPr>
        <w:tabs>
          <w:tab w:val="left" w:pos="360"/>
          <w:tab w:val="left" w:pos="1080"/>
        </w:tabs>
        <w:jc w:val="both"/>
      </w:pPr>
      <w:r>
        <w:t>Дайте характеристику ножниц хирургических.</w:t>
      </w:r>
    </w:p>
    <w:p w:rsidR="00690104" w:rsidRDefault="00690104" w:rsidP="004557D3">
      <w:pPr>
        <w:pStyle w:val="af"/>
        <w:numPr>
          <w:ilvl w:val="0"/>
          <w:numId w:val="25"/>
        </w:numPr>
        <w:tabs>
          <w:tab w:val="left" w:pos="360"/>
          <w:tab w:val="left" w:pos="1080"/>
        </w:tabs>
        <w:jc w:val="both"/>
      </w:pPr>
      <w:r>
        <w:t>Расскажите особенности долот медицинских, распаторов.</w:t>
      </w:r>
    </w:p>
    <w:p w:rsidR="00690104" w:rsidRDefault="00690104" w:rsidP="004557D3">
      <w:pPr>
        <w:pStyle w:val="af"/>
        <w:numPr>
          <w:ilvl w:val="0"/>
          <w:numId w:val="25"/>
        </w:numPr>
        <w:tabs>
          <w:tab w:val="left" w:pos="360"/>
          <w:tab w:val="left" w:pos="1080"/>
        </w:tabs>
        <w:jc w:val="both"/>
      </w:pPr>
      <w:r>
        <w:t>Особенности ложек, пил, щипцов медицинских.</w:t>
      </w:r>
    </w:p>
    <w:p w:rsidR="00A26D60" w:rsidRDefault="00A26D60" w:rsidP="00A26D60">
      <w:pPr>
        <w:pStyle w:val="af"/>
        <w:numPr>
          <w:ilvl w:val="0"/>
          <w:numId w:val="25"/>
        </w:numPr>
        <w:tabs>
          <w:tab w:val="left" w:pos="360"/>
          <w:tab w:val="left" w:pos="1080"/>
        </w:tabs>
        <w:jc w:val="both"/>
      </w:pPr>
      <w:r>
        <w:t>Расскажите особенности зажимов фиксационных, желудочно-кишечных.</w:t>
      </w:r>
    </w:p>
    <w:p w:rsidR="00A26D60" w:rsidRDefault="00A26D60" w:rsidP="00A26D60">
      <w:pPr>
        <w:pStyle w:val="af"/>
        <w:numPr>
          <w:ilvl w:val="0"/>
          <w:numId w:val="25"/>
        </w:numPr>
        <w:tabs>
          <w:tab w:val="left" w:pos="360"/>
          <w:tab w:val="left" w:pos="1080"/>
        </w:tabs>
        <w:jc w:val="both"/>
      </w:pPr>
      <w:r>
        <w:t>Особенности пинцетов, иглодержателей, вспомогательных зажимов.</w:t>
      </w:r>
    </w:p>
    <w:p w:rsidR="00A26D60" w:rsidRDefault="00A26D60" w:rsidP="00A26D60">
      <w:pPr>
        <w:pStyle w:val="af"/>
        <w:numPr>
          <w:ilvl w:val="0"/>
          <w:numId w:val="25"/>
        </w:numPr>
        <w:tabs>
          <w:tab w:val="left" w:pos="360"/>
          <w:tab w:val="left" w:pos="1080"/>
        </w:tabs>
        <w:jc w:val="both"/>
      </w:pPr>
      <w:r>
        <w:t>Дайте характеристику корнцангов.</w:t>
      </w:r>
    </w:p>
    <w:p w:rsidR="00A26D60" w:rsidRDefault="00A26D60" w:rsidP="00A26D60">
      <w:pPr>
        <w:pStyle w:val="af"/>
        <w:numPr>
          <w:ilvl w:val="0"/>
          <w:numId w:val="25"/>
        </w:numPr>
        <w:tabs>
          <w:tab w:val="left" w:pos="360"/>
          <w:tab w:val="left" w:pos="1080"/>
        </w:tabs>
        <w:jc w:val="both"/>
      </w:pPr>
      <w:r>
        <w:t>Расскажите особенности крючков хирургических.</w:t>
      </w:r>
    </w:p>
    <w:p w:rsidR="00A26D60" w:rsidRDefault="00A26D60" w:rsidP="00A26D60">
      <w:pPr>
        <w:pStyle w:val="af"/>
        <w:numPr>
          <w:ilvl w:val="0"/>
          <w:numId w:val="25"/>
        </w:numPr>
        <w:tabs>
          <w:tab w:val="left" w:pos="360"/>
          <w:tab w:val="left" w:pos="1080"/>
        </w:tabs>
        <w:jc w:val="both"/>
      </w:pPr>
      <w:r>
        <w:t xml:space="preserve">Особенности зеркал и лопатки </w:t>
      </w:r>
      <w:proofErr w:type="spellStart"/>
      <w:r>
        <w:t>Буяльского</w:t>
      </w:r>
      <w:proofErr w:type="spellEnd"/>
      <w:r>
        <w:t>.</w:t>
      </w:r>
    </w:p>
    <w:p w:rsidR="00A26D60" w:rsidRDefault="00A26D60" w:rsidP="00A26D60">
      <w:pPr>
        <w:pStyle w:val="af"/>
        <w:numPr>
          <w:ilvl w:val="0"/>
          <w:numId w:val="25"/>
        </w:numPr>
        <w:tabs>
          <w:tab w:val="left" w:pos="360"/>
          <w:tab w:val="left" w:pos="1080"/>
        </w:tabs>
        <w:jc w:val="both"/>
      </w:pPr>
      <w:r>
        <w:t xml:space="preserve">Дайте характеристику </w:t>
      </w:r>
      <w:proofErr w:type="spellStart"/>
      <w:r>
        <w:t>ранорасширителей</w:t>
      </w:r>
      <w:proofErr w:type="spellEnd"/>
      <w:r>
        <w:t>.</w:t>
      </w:r>
    </w:p>
    <w:p w:rsidR="00A26D60" w:rsidRDefault="00A26D60" w:rsidP="00A26D60">
      <w:pPr>
        <w:pStyle w:val="af"/>
        <w:numPr>
          <w:ilvl w:val="0"/>
          <w:numId w:val="25"/>
        </w:numPr>
        <w:tabs>
          <w:tab w:val="left" w:pos="360"/>
          <w:tab w:val="left" w:pos="1080"/>
        </w:tabs>
        <w:jc w:val="both"/>
      </w:pPr>
      <w:r>
        <w:t>Расскажите особенности зондов.</w:t>
      </w:r>
    </w:p>
    <w:p w:rsidR="00A26D60" w:rsidRDefault="00A26D60" w:rsidP="00A26D60">
      <w:pPr>
        <w:pStyle w:val="af"/>
        <w:numPr>
          <w:ilvl w:val="0"/>
          <w:numId w:val="25"/>
        </w:numPr>
        <w:tabs>
          <w:tab w:val="left" w:pos="360"/>
          <w:tab w:val="left" w:pos="1080"/>
        </w:tabs>
        <w:jc w:val="both"/>
      </w:pPr>
      <w:r>
        <w:t>Особенности бужей металлических.</w:t>
      </w:r>
    </w:p>
    <w:p w:rsidR="00A26D60" w:rsidRDefault="00A26D60" w:rsidP="00A26D60">
      <w:pPr>
        <w:pStyle w:val="af"/>
        <w:numPr>
          <w:ilvl w:val="0"/>
          <w:numId w:val="25"/>
        </w:numPr>
        <w:tabs>
          <w:tab w:val="left" w:pos="360"/>
          <w:tab w:val="left" w:pos="1080"/>
        </w:tabs>
        <w:jc w:val="both"/>
      </w:pPr>
      <w:r>
        <w:t>Дайте характеристику катетеров.</w:t>
      </w:r>
    </w:p>
    <w:p w:rsidR="004557D3" w:rsidRDefault="004557D3" w:rsidP="004557D3">
      <w:pPr>
        <w:tabs>
          <w:tab w:val="left" w:pos="360"/>
          <w:tab w:val="left" w:pos="1080"/>
        </w:tabs>
        <w:jc w:val="both"/>
      </w:pPr>
    </w:p>
    <w:p w:rsidR="009C5D24" w:rsidRDefault="009C5D24" w:rsidP="004557D3">
      <w:pPr>
        <w:tabs>
          <w:tab w:val="left" w:pos="360"/>
          <w:tab w:val="left" w:pos="1080"/>
        </w:tabs>
        <w:jc w:val="both"/>
        <w:rPr>
          <w:u w:val="single"/>
        </w:rPr>
      </w:pPr>
    </w:p>
    <w:p w:rsidR="004557D3" w:rsidRPr="00DE2748" w:rsidRDefault="004557D3" w:rsidP="004557D3">
      <w:pPr>
        <w:tabs>
          <w:tab w:val="left" w:pos="360"/>
          <w:tab w:val="left" w:pos="1080"/>
        </w:tabs>
        <w:jc w:val="both"/>
        <w:rPr>
          <w:u w:val="single"/>
        </w:rPr>
      </w:pPr>
      <w:r w:rsidRPr="00DE2748">
        <w:rPr>
          <w:u w:val="single"/>
        </w:rPr>
        <w:t>Ситуационные задачи:</w:t>
      </w:r>
    </w:p>
    <w:p w:rsidR="000B1396" w:rsidRPr="004D221C" w:rsidRDefault="000B1396" w:rsidP="000B1396">
      <w:pPr>
        <w:jc w:val="both"/>
        <w:rPr>
          <w:b/>
        </w:rPr>
      </w:pPr>
      <w:r w:rsidRPr="004D221C">
        <w:rPr>
          <w:b/>
        </w:rPr>
        <w:t xml:space="preserve">ЗАДАЧА 1. </w:t>
      </w:r>
    </w:p>
    <w:p w:rsidR="000B1396" w:rsidRPr="004D221C" w:rsidRDefault="000B1396" w:rsidP="000B1396">
      <w:pPr>
        <w:jc w:val="both"/>
      </w:pPr>
      <w:r w:rsidRPr="004D221C">
        <w:t>При проведении инвентаризации имущества в отделе медицинских инструментов на складе медицинской техники были обнаружены инструменты без заводской упаковки. Они имели следующий внешний вид (на практическом занятии выдаются инструменты). Узкие удлиненные губки на внутренней поверхности имели косую насечку, а на концах – зубчики, причем на одной стороне  - один большой зубец, а на другой  - два зубца. Общая длина инструмента 160 мм. На внутренней поверхности ручек выбита буква Н, на внешней стороне – К-99.</w:t>
      </w:r>
    </w:p>
    <w:p w:rsidR="000B1396" w:rsidRPr="004D221C" w:rsidRDefault="000B1396" w:rsidP="000B1396">
      <w:pPr>
        <w:jc w:val="both"/>
      </w:pPr>
      <w:r w:rsidRPr="004D221C">
        <w:t>Проведите товароведческий анализ обнаруженных инструментов, дайте заключение о возможности их использования.</w:t>
      </w:r>
    </w:p>
    <w:p w:rsidR="00693FA0" w:rsidRDefault="00693FA0" w:rsidP="004557D3">
      <w:pPr>
        <w:tabs>
          <w:tab w:val="left" w:pos="360"/>
          <w:tab w:val="left" w:pos="1080"/>
        </w:tabs>
        <w:jc w:val="both"/>
        <w:rPr>
          <w:u w:val="single"/>
        </w:rPr>
      </w:pPr>
    </w:p>
    <w:p w:rsidR="004557D3" w:rsidRPr="0005505E" w:rsidRDefault="004557D3" w:rsidP="004557D3">
      <w:pPr>
        <w:tabs>
          <w:tab w:val="left" w:pos="360"/>
          <w:tab w:val="left" w:pos="1080"/>
        </w:tabs>
        <w:jc w:val="both"/>
        <w:rPr>
          <w:u w:val="single"/>
        </w:rPr>
      </w:pPr>
      <w:r w:rsidRPr="0005505E">
        <w:rPr>
          <w:u w:val="single"/>
        </w:rPr>
        <w:t>Тестовые задания:</w:t>
      </w:r>
    </w:p>
    <w:p w:rsidR="004E0668" w:rsidRPr="0005505E" w:rsidRDefault="004E0668" w:rsidP="004E0668">
      <w:pPr>
        <w:rPr>
          <w:caps/>
        </w:rPr>
      </w:pPr>
      <w:r w:rsidRPr="0005505E">
        <w:rPr>
          <w:caps/>
        </w:rPr>
        <w:t>1. ХИРУРГИЧЕСКИЙ ИНСТРУМЕНТ С ОСТРОЙ ЗАТОЧКОЙ, ПРИМЕНЯЕМЫЙ ДЛЯ РАЗЪЕДИНЕНИЯ МЯГКИХ ТКАНЕЙ - ЭТО:</w:t>
      </w:r>
    </w:p>
    <w:p w:rsidR="004E0668" w:rsidRPr="0005505E" w:rsidRDefault="000F3CF5" w:rsidP="004E0668">
      <w:pPr>
        <w:ind w:left="1416"/>
      </w:pPr>
      <w:r>
        <w:t>1</w:t>
      </w:r>
      <w:r w:rsidR="004E0668" w:rsidRPr="0005505E">
        <w:t>) долото</w:t>
      </w:r>
    </w:p>
    <w:p w:rsidR="004E0668" w:rsidRPr="0005505E" w:rsidRDefault="000F3CF5" w:rsidP="004E0668">
      <w:pPr>
        <w:ind w:left="1416"/>
      </w:pPr>
      <w:r>
        <w:t>2</w:t>
      </w:r>
      <w:r w:rsidR="004E0668" w:rsidRPr="0005505E">
        <w:t>) распатор</w:t>
      </w:r>
    </w:p>
    <w:p w:rsidR="004E0668" w:rsidRPr="0005505E" w:rsidRDefault="000F3CF5" w:rsidP="004E0668">
      <w:pPr>
        <w:ind w:left="1416"/>
      </w:pPr>
      <w:r>
        <w:t>3</w:t>
      </w:r>
      <w:r w:rsidR="004E0668" w:rsidRPr="0005505E">
        <w:t>) ножницы</w:t>
      </w:r>
    </w:p>
    <w:p w:rsidR="004E0668" w:rsidRPr="0005505E" w:rsidRDefault="000F3CF5" w:rsidP="004E0668">
      <w:pPr>
        <w:ind w:left="1416"/>
      </w:pPr>
      <w:r>
        <w:t>4</w:t>
      </w:r>
      <w:r w:rsidR="004E0668" w:rsidRPr="0005505E">
        <w:t>) скальпель</w:t>
      </w:r>
    </w:p>
    <w:p w:rsidR="004E0668" w:rsidRPr="0005505E" w:rsidRDefault="000F3CF5" w:rsidP="004E0668">
      <w:pPr>
        <w:ind w:left="1416"/>
        <w:jc w:val="both"/>
      </w:pPr>
      <w:r>
        <w:t>5</w:t>
      </w:r>
      <w:r w:rsidR="004E0668" w:rsidRPr="0005505E">
        <w:t>) ложка</w:t>
      </w:r>
    </w:p>
    <w:p w:rsidR="004E0668" w:rsidRPr="0005505E" w:rsidRDefault="004E0668" w:rsidP="004E0668">
      <w:pPr>
        <w:jc w:val="both"/>
      </w:pPr>
    </w:p>
    <w:p w:rsidR="004E0668" w:rsidRPr="0005505E" w:rsidRDefault="000F3CF5" w:rsidP="004E0668">
      <w:pPr>
        <w:rPr>
          <w:caps/>
        </w:rPr>
      </w:pPr>
      <w:r>
        <w:rPr>
          <w:caps/>
        </w:rPr>
        <w:t>2</w:t>
      </w:r>
      <w:r w:rsidR="004E0668" w:rsidRPr="0005505E">
        <w:rPr>
          <w:caps/>
        </w:rPr>
        <w:t>. ОПТИМАЛЬНЫМ МЕТОДОМ СТЕРИЛИЗАЦИИ МЕДИЦИНСКИХ МЕТАЛЛИЧЕСКИХ ИНСТРУМЕНТОВ ЯВЛЯЕТСЯ:</w:t>
      </w:r>
    </w:p>
    <w:p w:rsidR="004E0668" w:rsidRPr="0005505E" w:rsidRDefault="000F3CF5" w:rsidP="004E0668">
      <w:pPr>
        <w:ind w:left="1416"/>
      </w:pPr>
      <w:r>
        <w:t>1</w:t>
      </w:r>
      <w:r w:rsidR="004E0668" w:rsidRPr="0005505E">
        <w:t>) прокаливание</w:t>
      </w:r>
    </w:p>
    <w:p w:rsidR="004E0668" w:rsidRPr="0005505E" w:rsidRDefault="000F3CF5" w:rsidP="004E0668">
      <w:pPr>
        <w:ind w:left="1416"/>
      </w:pPr>
      <w:r>
        <w:t>2</w:t>
      </w:r>
      <w:r w:rsidR="004E0668" w:rsidRPr="0005505E">
        <w:t>) кипячение в дистиллированной воде</w:t>
      </w:r>
    </w:p>
    <w:p w:rsidR="004E0668" w:rsidRPr="0005505E" w:rsidRDefault="000F3CF5" w:rsidP="004E0668">
      <w:pPr>
        <w:ind w:left="1416"/>
      </w:pPr>
      <w:r>
        <w:t>3</w:t>
      </w:r>
      <w:r w:rsidR="004E0668" w:rsidRPr="0005505E">
        <w:t>) сухой жар</w:t>
      </w:r>
    </w:p>
    <w:p w:rsidR="004E0668" w:rsidRPr="0005505E" w:rsidRDefault="000F3CF5" w:rsidP="004E0668">
      <w:pPr>
        <w:ind w:left="1416"/>
      </w:pPr>
      <w:r>
        <w:t>4</w:t>
      </w:r>
      <w:r w:rsidR="004E0668" w:rsidRPr="0005505E">
        <w:t>) текучий пар</w:t>
      </w:r>
    </w:p>
    <w:p w:rsidR="004E0668" w:rsidRPr="0005505E" w:rsidRDefault="000F3CF5" w:rsidP="004E0668">
      <w:pPr>
        <w:ind w:left="1416"/>
        <w:jc w:val="both"/>
      </w:pPr>
      <w:r>
        <w:t>5</w:t>
      </w:r>
      <w:r w:rsidR="004E0668" w:rsidRPr="0005505E">
        <w:t>) химический метод в антисептическом растворе</w:t>
      </w:r>
    </w:p>
    <w:p w:rsidR="004E0668" w:rsidRPr="0005505E" w:rsidRDefault="004E0668" w:rsidP="004E0668">
      <w:pPr>
        <w:jc w:val="both"/>
      </w:pPr>
    </w:p>
    <w:p w:rsidR="004E0668" w:rsidRPr="0005505E" w:rsidRDefault="000F3CF5" w:rsidP="004E0668">
      <w:pPr>
        <w:jc w:val="both"/>
        <w:rPr>
          <w:caps/>
        </w:rPr>
      </w:pPr>
      <w:r>
        <w:rPr>
          <w:caps/>
        </w:rPr>
        <w:t>3</w:t>
      </w:r>
      <w:r w:rsidR="004E0668" w:rsidRPr="0005505E">
        <w:rPr>
          <w:caps/>
        </w:rPr>
        <w:t>. ЩИПЦЫ-КУСАЧКИ КОСТНЫЕ – ЭТО ОБЩЕХИРУРГИЧЕСКИЕ ИНСТРУМЕНТЫ, КОТОРЫЕ ПО НАЗНАЧЕНИЮ ОТНОСЯТСЯ К ИНСТРУМЕНТАМ:</w:t>
      </w:r>
    </w:p>
    <w:p w:rsidR="004E0668" w:rsidRPr="0005505E" w:rsidRDefault="000F3CF5" w:rsidP="004E0668">
      <w:pPr>
        <w:ind w:left="1416"/>
        <w:jc w:val="both"/>
      </w:pPr>
      <w:r>
        <w:t>1</w:t>
      </w:r>
      <w:r w:rsidR="004E0668" w:rsidRPr="0005505E">
        <w:t>) зажимным</w:t>
      </w:r>
    </w:p>
    <w:p w:rsidR="004E0668" w:rsidRPr="0005505E" w:rsidRDefault="000F3CF5" w:rsidP="004E0668">
      <w:pPr>
        <w:ind w:left="1416"/>
        <w:jc w:val="both"/>
      </w:pPr>
      <w:r>
        <w:t>2</w:t>
      </w:r>
      <w:r w:rsidR="004E0668" w:rsidRPr="0005505E">
        <w:t>) режущим</w:t>
      </w:r>
    </w:p>
    <w:p w:rsidR="004E0668" w:rsidRPr="0005505E" w:rsidRDefault="000F3CF5" w:rsidP="004E0668">
      <w:pPr>
        <w:ind w:left="1416"/>
        <w:jc w:val="both"/>
      </w:pPr>
      <w:r>
        <w:t>3</w:t>
      </w:r>
      <w:r w:rsidR="004E0668" w:rsidRPr="0005505E">
        <w:t xml:space="preserve">) оттесняющим </w:t>
      </w:r>
    </w:p>
    <w:p w:rsidR="004E0668" w:rsidRPr="0005505E" w:rsidRDefault="000F3CF5" w:rsidP="004E0668">
      <w:pPr>
        <w:ind w:left="1416"/>
        <w:jc w:val="both"/>
      </w:pPr>
      <w:r>
        <w:lastRenderedPageBreak/>
        <w:t>4</w:t>
      </w:r>
      <w:r w:rsidR="004E0668" w:rsidRPr="0005505E">
        <w:t>) остальным (для биопсии)</w:t>
      </w:r>
    </w:p>
    <w:p w:rsidR="004E0668" w:rsidRPr="0005505E" w:rsidRDefault="000F3CF5" w:rsidP="004E0668">
      <w:pPr>
        <w:ind w:left="1416"/>
        <w:jc w:val="both"/>
      </w:pPr>
      <w:r>
        <w:t>5</w:t>
      </w:r>
      <w:r w:rsidR="004E0668" w:rsidRPr="0005505E">
        <w:t>) остальным (для наложения кисетного шва)</w:t>
      </w:r>
    </w:p>
    <w:p w:rsidR="004E0668" w:rsidRPr="0005505E" w:rsidRDefault="004E0668" w:rsidP="004E0668">
      <w:pPr>
        <w:jc w:val="both"/>
        <w:rPr>
          <w:i/>
        </w:rPr>
      </w:pPr>
    </w:p>
    <w:p w:rsidR="004E0668" w:rsidRPr="0005505E" w:rsidRDefault="000F3CF5" w:rsidP="004E0668">
      <w:pPr>
        <w:jc w:val="both"/>
        <w:rPr>
          <w:caps/>
        </w:rPr>
      </w:pPr>
      <w:r>
        <w:rPr>
          <w:caps/>
        </w:rPr>
        <w:t>4</w:t>
      </w:r>
      <w:r w:rsidR="004E0668" w:rsidRPr="0005505E">
        <w:rPr>
          <w:caps/>
        </w:rPr>
        <w:t>. ИНСТРУМЕНТ, ПРЕДНАЗНАЧЕННЫЙ ДЛЯ УДАЛЕНИЯ КОСТНЫХ НАРОСТОВ ИЛИ РАССЕЧЕНИЯ КОСТЕЙ:</w:t>
      </w:r>
    </w:p>
    <w:p w:rsidR="004E0668" w:rsidRPr="0005505E" w:rsidRDefault="000F3CF5" w:rsidP="004E0668">
      <w:pPr>
        <w:ind w:left="1416"/>
      </w:pPr>
      <w:r>
        <w:t>1</w:t>
      </w:r>
      <w:r w:rsidR="004E0668" w:rsidRPr="0005505E">
        <w:t>) долото</w:t>
      </w:r>
    </w:p>
    <w:p w:rsidR="004E0668" w:rsidRPr="0005505E" w:rsidRDefault="000F3CF5" w:rsidP="004E0668">
      <w:pPr>
        <w:ind w:left="1416"/>
      </w:pPr>
      <w:r>
        <w:t>2</w:t>
      </w:r>
      <w:r w:rsidR="004E0668" w:rsidRPr="0005505E">
        <w:t>) распатор</w:t>
      </w:r>
    </w:p>
    <w:p w:rsidR="004E0668" w:rsidRPr="0005505E" w:rsidRDefault="000F3CF5" w:rsidP="004E0668">
      <w:pPr>
        <w:ind w:left="1416"/>
      </w:pPr>
      <w:r>
        <w:t>3</w:t>
      </w:r>
      <w:r w:rsidR="004E0668" w:rsidRPr="0005505E">
        <w:t>) ножницы</w:t>
      </w:r>
    </w:p>
    <w:p w:rsidR="004E0668" w:rsidRPr="0005505E" w:rsidRDefault="000F3CF5" w:rsidP="004E0668">
      <w:pPr>
        <w:ind w:left="1416"/>
      </w:pPr>
      <w:r>
        <w:t>4</w:t>
      </w:r>
      <w:r w:rsidR="004E0668" w:rsidRPr="0005505E">
        <w:t>) скальпель</w:t>
      </w:r>
    </w:p>
    <w:p w:rsidR="004E0668" w:rsidRPr="0005505E" w:rsidRDefault="000F3CF5" w:rsidP="00693FA0">
      <w:pPr>
        <w:ind w:left="1416"/>
        <w:jc w:val="both"/>
      </w:pPr>
      <w:r>
        <w:t>5</w:t>
      </w:r>
      <w:r w:rsidR="00693FA0">
        <w:t>) ложка</w:t>
      </w:r>
    </w:p>
    <w:p w:rsidR="004E0668" w:rsidRPr="0005505E" w:rsidRDefault="004E0668" w:rsidP="004E0668">
      <w:pPr>
        <w:jc w:val="both"/>
      </w:pPr>
    </w:p>
    <w:p w:rsidR="004E0668" w:rsidRPr="0005505E" w:rsidRDefault="000F3CF5" w:rsidP="004E0668">
      <w:pPr>
        <w:jc w:val="both"/>
        <w:rPr>
          <w:caps/>
        </w:rPr>
      </w:pPr>
      <w:r>
        <w:rPr>
          <w:caps/>
        </w:rPr>
        <w:t>5</w:t>
      </w:r>
      <w:r w:rsidR="004E0668" w:rsidRPr="0005505E">
        <w:rPr>
          <w:caps/>
        </w:rPr>
        <w:t>. Отдлеляют надкостницу от кости с помощью:</w:t>
      </w:r>
    </w:p>
    <w:p w:rsidR="004E0668" w:rsidRPr="0005505E" w:rsidRDefault="000F3CF5" w:rsidP="004E0668">
      <w:pPr>
        <w:ind w:left="1416"/>
      </w:pPr>
      <w:r>
        <w:t>1</w:t>
      </w:r>
      <w:r w:rsidR="004E0668" w:rsidRPr="0005505E">
        <w:t>) долота</w:t>
      </w:r>
    </w:p>
    <w:p w:rsidR="004E0668" w:rsidRPr="0005505E" w:rsidRDefault="000F3CF5" w:rsidP="004E0668">
      <w:pPr>
        <w:ind w:left="1416"/>
      </w:pPr>
      <w:r>
        <w:t>2</w:t>
      </w:r>
      <w:r w:rsidR="004E0668" w:rsidRPr="0005505E">
        <w:t>) распатора</w:t>
      </w:r>
    </w:p>
    <w:p w:rsidR="004E0668" w:rsidRPr="0005505E" w:rsidRDefault="000F3CF5" w:rsidP="004E0668">
      <w:pPr>
        <w:ind w:left="1416"/>
      </w:pPr>
      <w:r>
        <w:t>3</w:t>
      </w:r>
      <w:r w:rsidR="004E0668" w:rsidRPr="0005505E">
        <w:t>) ножниц</w:t>
      </w:r>
    </w:p>
    <w:p w:rsidR="004E0668" w:rsidRPr="0005505E" w:rsidRDefault="000F3CF5" w:rsidP="004E0668">
      <w:pPr>
        <w:ind w:left="1416"/>
      </w:pPr>
      <w:r>
        <w:t>4</w:t>
      </w:r>
      <w:r w:rsidR="004E0668" w:rsidRPr="0005505E">
        <w:t>) скальпеля</w:t>
      </w:r>
    </w:p>
    <w:p w:rsidR="004E0668" w:rsidRDefault="000F3CF5" w:rsidP="004E0668">
      <w:pPr>
        <w:ind w:left="1416"/>
        <w:jc w:val="both"/>
      </w:pPr>
      <w:r>
        <w:t>5</w:t>
      </w:r>
      <w:r w:rsidR="004E0668" w:rsidRPr="0005505E">
        <w:t>) ложки</w:t>
      </w:r>
    </w:p>
    <w:p w:rsidR="00693FA0" w:rsidRDefault="00693FA0" w:rsidP="00693FA0">
      <w:pPr>
        <w:jc w:val="both"/>
      </w:pPr>
    </w:p>
    <w:p w:rsidR="00693FA0" w:rsidRPr="005B5730" w:rsidRDefault="000F3CF5" w:rsidP="00693FA0">
      <w:pPr>
        <w:jc w:val="both"/>
        <w:rPr>
          <w:caps/>
        </w:rPr>
      </w:pPr>
      <w:r>
        <w:rPr>
          <w:caps/>
        </w:rPr>
        <w:t>6</w:t>
      </w:r>
      <w:r w:rsidR="00693FA0" w:rsidRPr="005B5730">
        <w:rPr>
          <w:caps/>
        </w:rPr>
        <w:t>. МЕДИЦИНСКИЕ ИНСТРУМЕНТЫ, ПРЕДНАЗНАЧЕННЫЕ ДЛЯ ПЕРЕЖАТИЯ ОРГАНОВ, ТКАНЕЙ И ПРЕДМЕТОВ ПРИ ВЫПОЛНЕНИИ ОПЕРАТИВНОГО ВМЕШАТЕЛЬСТВА:</w:t>
      </w:r>
    </w:p>
    <w:p w:rsidR="00693FA0" w:rsidRPr="005B5730" w:rsidRDefault="000F3CF5" w:rsidP="00693FA0">
      <w:pPr>
        <w:ind w:left="1416"/>
      </w:pPr>
      <w:r>
        <w:t>1</w:t>
      </w:r>
      <w:r w:rsidR="00693FA0" w:rsidRPr="005B5730">
        <w:t>) колющие</w:t>
      </w:r>
    </w:p>
    <w:p w:rsidR="00693FA0" w:rsidRPr="005B5730" w:rsidRDefault="000F3CF5" w:rsidP="00693FA0">
      <w:pPr>
        <w:ind w:left="1416"/>
      </w:pPr>
      <w:r>
        <w:t>2</w:t>
      </w:r>
      <w:r w:rsidR="00693FA0" w:rsidRPr="005B5730">
        <w:t>) режущие</w:t>
      </w:r>
    </w:p>
    <w:p w:rsidR="00693FA0" w:rsidRPr="005B5730" w:rsidRDefault="000F3CF5" w:rsidP="00693FA0">
      <w:pPr>
        <w:ind w:left="1416"/>
      </w:pPr>
      <w:r>
        <w:t>3</w:t>
      </w:r>
      <w:r w:rsidR="00693FA0" w:rsidRPr="005B5730">
        <w:t>) зажимные</w:t>
      </w:r>
    </w:p>
    <w:p w:rsidR="00693FA0" w:rsidRPr="005B5730" w:rsidRDefault="000F3CF5" w:rsidP="00693FA0">
      <w:pPr>
        <w:ind w:left="1416"/>
      </w:pPr>
      <w:r>
        <w:t>4</w:t>
      </w:r>
      <w:r w:rsidR="00693FA0" w:rsidRPr="005B5730">
        <w:t>) расширяющие</w:t>
      </w:r>
    </w:p>
    <w:p w:rsidR="00693FA0" w:rsidRPr="005B5730" w:rsidRDefault="000F3CF5" w:rsidP="00693FA0">
      <w:pPr>
        <w:ind w:left="1416"/>
      </w:pPr>
      <w:r>
        <w:t>5</w:t>
      </w:r>
      <w:r w:rsidR="00693FA0" w:rsidRPr="005B5730">
        <w:t>) бужирующие</w:t>
      </w:r>
    </w:p>
    <w:p w:rsidR="00693FA0" w:rsidRPr="005B5730" w:rsidRDefault="00693FA0" w:rsidP="00693FA0">
      <w:pPr>
        <w:jc w:val="both"/>
      </w:pPr>
    </w:p>
    <w:p w:rsidR="00693FA0" w:rsidRPr="005B5730" w:rsidRDefault="000F3CF5" w:rsidP="00693FA0">
      <w:pPr>
        <w:jc w:val="both"/>
        <w:rPr>
          <w:caps/>
        </w:rPr>
      </w:pPr>
      <w:r>
        <w:rPr>
          <w:caps/>
        </w:rPr>
        <w:t>7</w:t>
      </w:r>
      <w:r w:rsidR="00693FA0" w:rsidRPr="005B5730">
        <w:rPr>
          <w:caps/>
        </w:rPr>
        <w:t>. ЗАЖИМЫ ДЛЯ ПОДАЧИ СТЕРИЛЬНЫХ ИНСТРУМЕНТОВ И ПЕРЕВЯЗОЧНОГО МАТЕРИАЛА ВО ВРЕМЯ ОПЕРАЦИИ, ДЛЯ ВВЕДЕНИЯ ТАМПОНОВ И ДРЕНАЖЕЙ:</w:t>
      </w:r>
    </w:p>
    <w:p w:rsidR="00693FA0" w:rsidRPr="005B5730" w:rsidRDefault="000F3CF5" w:rsidP="00693FA0">
      <w:pPr>
        <w:ind w:left="1416"/>
      </w:pPr>
      <w:r>
        <w:t>1</w:t>
      </w:r>
      <w:r w:rsidR="00693FA0" w:rsidRPr="005B5730">
        <w:t>) клемма</w:t>
      </w:r>
    </w:p>
    <w:p w:rsidR="00693FA0" w:rsidRPr="005B5730" w:rsidRDefault="000F3CF5" w:rsidP="00693FA0">
      <w:pPr>
        <w:ind w:left="1416"/>
      </w:pPr>
      <w:r>
        <w:t>2</w:t>
      </w:r>
      <w:r w:rsidR="00693FA0" w:rsidRPr="005B5730">
        <w:t>) диссектор</w:t>
      </w:r>
    </w:p>
    <w:p w:rsidR="00693FA0" w:rsidRPr="005B5730" w:rsidRDefault="000F3CF5" w:rsidP="00693FA0">
      <w:pPr>
        <w:ind w:left="1416"/>
      </w:pPr>
      <w:r>
        <w:t>3</w:t>
      </w:r>
      <w:r w:rsidR="00693FA0" w:rsidRPr="005B5730">
        <w:t>) пинцет</w:t>
      </w:r>
    </w:p>
    <w:p w:rsidR="00693FA0" w:rsidRPr="005B5730" w:rsidRDefault="000F3CF5" w:rsidP="00693FA0">
      <w:pPr>
        <w:ind w:left="1416"/>
      </w:pPr>
      <w:r>
        <w:t>4</w:t>
      </w:r>
      <w:r w:rsidR="00693FA0" w:rsidRPr="005B5730">
        <w:t>) корнцанг</w:t>
      </w:r>
    </w:p>
    <w:p w:rsidR="00693FA0" w:rsidRPr="005B5730" w:rsidRDefault="000F3CF5" w:rsidP="00693FA0">
      <w:pPr>
        <w:ind w:left="1416"/>
      </w:pPr>
      <w:r>
        <w:t>5</w:t>
      </w:r>
      <w:r w:rsidR="00693FA0" w:rsidRPr="005B5730">
        <w:t>) щипцы</w:t>
      </w:r>
    </w:p>
    <w:p w:rsidR="00693FA0" w:rsidRPr="005B5730" w:rsidRDefault="00693FA0" w:rsidP="00693FA0">
      <w:pPr>
        <w:jc w:val="both"/>
      </w:pPr>
    </w:p>
    <w:p w:rsidR="00693FA0" w:rsidRPr="005B5730" w:rsidRDefault="000F3CF5" w:rsidP="00693FA0">
      <w:pPr>
        <w:jc w:val="both"/>
        <w:rPr>
          <w:caps/>
        </w:rPr>
      </w:pPr>
      <w:r>
        <w:rPr>
          <w:caps/>
        </w:rPr>
        <w:t>8</w:t>
      </w:r>
      <w:r w:rsidR="00693FA0" w:rsidRPr="005B5730">
        <w:rPr>
          <w:caps/>
        </w:rPr>
        <w:t xml:space="preserve">. ЗАЖИМЫ КРОВООСТАНАВЛИВАЮЩИЕ – ЭТО ИНСТРУМЕНТЫ, ИСПОЛЬЗУЕМЫЕ </w:t>
      </w:r>
      <w:proofErr w:type="gramStart"/>
      <w:r w:rsidR="00693FA0" w:rsidRPr="005B5730">
        <w:rPr>
          <w:caps/>
        </w:rPr>
        <w:t>ДЛЯ</w:t>
      </w:r>
      <w:proofErr w:type="gramEnd"/>
      <w:r w:rsidR="00693FA0" w:rsidRPr="005B5730">
        <w:rPr>
          <w:caps/>
        </w:rPr>
        <w:t>:</w:t>
      </w:r>
    </w:p>
    <w:p w:rsidR="00693FA0" w:rsidRPr="005B5730" w:rsidRDefault="000F3CF5" w:rsidP="00693FA0">
      <w:pPr>
        <w:ind w:left="1416"/>
        <w:jc w:val="both"/>
      </w:pPr>
      <w:r>
        <w:t>1</w:t>
      </w:r>
      <w:r w:rsidR="00693FA0" w:rsidRPr="005B5730">
        <w:t>) фиксации полых органов</w:t>
      </w:r>
    </w:p>
    <w:p w:rsidR="00693FA0" w:rsidRPr="005B5730" w:rsidRDefault="000F3CF5" w:rsidP="00693FA0">
      <w:pPr>
        <w:ind w:left="1416"/>
        <w:jc w:val="both"/>
      </w:pPr>
      <w:r>
        <w:t>2</w:t>
      </w:r>
      <w:r w:rsidR="00693FA0" w:rsidRPr="005B5730">
        <w:t>) подачи перевязочных материалов к операционному полю для остановки кровотечений</w:t>
      </w:r>
    </w:p>
    <w:p w:rsidR="00693FA0" w:rsidRPr="005B5730" w:rsidRDefault="000F3CF5" w:rsidP="00693FA0">
      <w:pPr>
        <w:ind w:left="1416"/>
        <w:jc w:val="both"/>
      </w:pPr>
      <w:r>
        <w:t>3</w:t>
      </w:r>
      <w:r w:rsidR="00693FA0" w:rsidRPr="005B5730">
        <w:t xml:space="preserve">) для </w:t>
      </w:r>
      <w:r w:rsidR="000A5F76">
        <w:t xml:space="preserve">временного </w:t>
      </w:r>
      <w:r w:rsidR="00693FA0" w:rsidRPr="005B5730">
        <w:t xml:space="preserve">пережатия сосуда или его культи с целью остановки кровотечения </w:t>
      </w:r>
    </w:p>
    <w:p w:rsidR="00693FA0" w:rsidRPr="005B5730" w:rsidRDefault="000F3CF5" w:rsidP="00693FA0">
      <w:pPr>
        <w:ind w:left="1416"/>
        <w:jc w:val="both"/>
      </w:pPr>
      <w:r>
        <w:t>4</w:t>
      </w:r>
      <w:r w:rsidR="00693FA0" w:rsidRPr="005B5730">
        <w:t>) для наложения лигатур на сосуды во время операции с целью остановки кровотечения</w:t>
      </w:r>
    </w:p>
    <w:p w:rsidR="00693FA0" w:rsidRPr="005B5730" w:rsidRDefault="000F3CF5" w:rsidP="00693FA0">
      <w:pPr>
        <w:ind w:left="1416"/>
        <w:jc w:val="both"/>
      </w:pPr>
      <w:r>
        <w:t>5</w:t>
      </w:r>
      <w:r w:rsidR="00693FA0" w:rsidRPr="005B5730">
        <w:t>) для фиксации краев раны при наложении швов с целью остановки кровотечения</w:t>
      </w:r>
    </w:p>
    <w:p w:rsidR="00693FA0" w:rsidRPr="005B5730" w:rsidRDefault="00693FA0" w:rsidP="00693FA0">
      <w:pPr>
        <w:jc w:val="both"/>
      </w:pPr>
    </w:p>
    <w:p w:rsidR="00693FA0" w:rsidRPr="005B5730" w:rsidRDefault="000F3CF5" w:rsidP="00693FA0">
      <w:pPr>
        <w:jc w:val="both"/>
        <w:rPr>
          <w:caps/>
        </w:rPr>
      </w:pPr>
      <w:r>
        <w:rPr>
          <w:caps/>
        </w:rPr>
        <w:t>9</w:t>
      </w:r>
      <w:r w:rsidR="00693FA0" w:rsidRPr="005B5730">
        <w:rPr>
          <w:caps/>
        </w:rPr>
        <w:t>. КРЕМАЛЬЕРА – ЭТО ЭЛЕМЕНТ КОНСТРУКЦИИ:</w:t>
      </w:r>
    </w:p>
    <w:p w:rsidR="00693FA0" w:rsidRPr="005B5730" w:rsidRDefault="000F3CF5" w:rsidP="00693FA0">
      <w:pPr>
        <w:ind w:left="1416"/>
        <w:jc w:val="both"/>
      </w:pPr>
      <w:r>
        <w:t>1</w:t>
      </w:r>
      <w:r w:rsidR="00693FA0" w:rsidRPr="005B5730">
        <w:t>) щипцов-кусачек костных, обеспечивающих автоматизм разведения рабочих частей инструментов</w:t>
      </w:r>
    </w:p>
    <w:p w:rsidR="00693FA0" w:rsidRPr="005B5730" w:rsidRDefault="000F3CF5" w:rsidP="00693FA0">
      <w:pPr>
        <w:ind w:left="1416"/>
        <w:jc w:val="both"/>
      </w:pPr>
      <w:r>
        <w:t>2</w:t>
      </w:r>
      <w:r w:rsidR="00693FA0" w:rsidRPr="005B5730">
        <w:t>) замка зажимных инструментов, предназначенного для автоматичности его запирания с определенной степенью усилия</w:t>
      </w:r>
    </w:p>
    <w:p w:rsidR="00693FA0" w:rsidRPr="005B5730" w:rsidRDefault="000F3CF5" w:rsidP="00693FA0">
      <w:pPr>
        <w:ind w:left="1416"/>
        <w:jc w:val="both"/>
      </w:pPr>
      <w:r>
        <w:lastRenderedPageBreak/>
        <w:t>3</w:t>
      </w:r>
      <w:r w:rsidR="00693FA0" w:rsidRPr="005B5730">
        <w:t>) замка зажимных инструментов, обеспечивающего минимальное смещение губок инструмента при смыкании рабочих частей</w:t>
      </w:r>
    </w:p>
    <w:p w:rsidR="00C3389C" w:rsidRPr="005B5730" w:rsidRDefault="00C3389C" w:rsidP="00C3389C">
      <w:pPr>
        <w:ind w:left="1416"/>
      </w:pPr>
      <w:r>
        <w:t>4</w:t>
      </w:r>
      <w:r w:rsidRPr="005B5730">
        <w:t xml:space="preserve">) замка </w:t>
      </w:r>
      <w:r>
        <w:t>ножниц хирургических</w:t>
      </w:r>
      <w:r w:rsidRPr="005B5730">
        <w:t xml:space="preserve">, обеспечивающих </w:t>
      </w:r>
      <w:r>
        <w:t>упрощение работы с инструментом</w:t>
      </w:r>
    </w:p>
    <w:p w:rsidR="00C3389C" w:rsidRPr="005B5730" w:rsidRDefault="00C3389C" w:rsidP="00C3389C">
      <w:pPr>
        <w:ind w:left="1416"/>
      </w:pPr>
      <w:r>
        <w:t>5</w:t>
      </w:r>
      <w:r w:rsidRPr="005B5730">
        <w:t xml:space="preserve">) замка зажимов нейрохирургических, предназначенных для </w:t>
      </w:r>
      <w:r>
        <w:t>увеличения силы рабочей части</w:t>
      </w:r>
    </w:p>
    <w:p w:rsidR="00693FA0" w:rsidRPr="005B5730" w:rsidRDefault="00693FA0" w:rsidP="00693FA0">
      <w:pPr>
        <w:jc w:val="both"/>
      </w:pPr>
    </w:p>
    <w:p w:rsidR="00693FA0" w:rsidRPr="005B5730" w:rsidRDefault="000F3CF5" w:rsidP="00693FA0">
      <w:pPr>
        <w:jc w:val="both"/>
        <w:rPr>
          <w:caps/>
        </w:rPr>
      </w:pPr>
      <w:r>
        <w:rPr>
          <w:caps/>
        </w:rPr>
        <w:t>10</w:t>
      </w:r>
      <w:r w:rsidR="00693FA0" w:rsidRPr="005B5730">
        <w:rPr>
          <w:caps/>
        </w:rPr>
        <w:t>. ИНСТРУМЕНТЫ, ПРЕДНАЗНАЧЕННЫЕ ДЛЯ ЗАХВАТЫВАНИЯ И НЕПРОДОЛЖИТЕЛЬНОГО УДЕРЖАНИЯ ТКАНЕЙ, МАТЕРИАЛОВ, НЕБОЛЬШИХ ИНСТРУМЕНТОВ:</w:t>
      </w:r>
      <w:bookmarkStart w:id="1" w:name="_GoBack"/>
      <w:bookmarkEnd w:id="1"/>
    </w:p>
    <w:p w:rsidR="00693FA0" w:rsidRPr="005B5730" w:rsidRDefault="000F3CF5" w:rsidP="00693FA0">
      <w:pPr>
        <w:ind w:left="1416"/>
      </w:pPr>
      <w:r>
        <w:t>1</w:t>
      </w:r>
      <w:r w:rsidR="00693FA0" w:rsidRPr="005B5730">
        <w:t>) клеммы</w:t>
      </w:r>
    </w:p>
    <w:p w:rsidR="00693FA0" w:rsidRPr="005B5730" w:rsidRDefault="000F3CF5" w:rsidP="00693FA0">
      <w:pPr>
        <w:ind w:left="1416"/>
      </w:pPr>
      <w:r>
        <w:t>2</w:t>
      </w:r>
      <w:r w:rsidR="00693FA0" w:rsidRPr="005B5730">
        <w:t>) диссекторы</w:t>
      </w:r>
    </w:p>
    <w:p w:rsidR="00693FA0" w:rsidRPr="005B5730" w:rsidRDefault="000F3CF5" w:rsidP="00693FA0">
      <w:pPr>
        <w:ind w:left="1416"/>
      </w:pPr>
      <w:r>
        <w:t>3</w:t>
      </w:r>
      <w:r w:rsidR="00693FA0" w:rsidRPr="005B5730">
        <w:t>) пинцеты</w:t>
      </w:r>
    </w:p>
    <w:p w:rsidR="00693FA0" w:rsidRPr="005B5730" w:rsidRDefault="000F3CF5" w:rsidP="00693FA0">
      <w:pPr>
        <w:ind w:left="1416"/>
      </w:pPr>
      <w:r>
        <w:t>4</w:t>
      </w:r>
      <w:r w:rsidR="00693FA0" w:rsidRPr="005B5730">
        <w:t>) корнцанги</w:t>
      </w:r>
    </w:p>
    <w:p w:rsidR="00693FA0" w:rsidRPr="005B5730" w:rsidRDefault="000F3CF5" w:rsidP="00693FA0">
      <w:pPr>
        <w:ind w:left="1416"/>
      </w:pPr>
      <w:r>
        <w:t>5</w:t>
      </w:r>
      <w:r w:rsidR="00693FA0" w:rsidRPr="005B5730">
        <w:t>) щипцы</w:t>
      </w:r>
    </w:p>
    <w:p w:rsidR="00693FA0" w:rsidRPr="00BF3FA0" w:rsidRDefault="00693FA0" w:rsidP="00693FA0">
      <w:pPr>
        <w:rPr>
          <w:caps/>
        </w:rPr>
      </w:pPr>
    </w:p>
    <w:p w:rsidR="00693FA0" w:rsidRPr="00BF3FA0" w:rsidRDefault="000F3CF5" w:rsidP="00693FA0">
      <w:pPr>
        <w:rPr>
          <w:caps/>
        </w:rPr>
      </w:pPr>
      <w:r>
        <w:rPr>
          <w:caps/>
        </w:rPr>
        <w:t>11</w:t>
      </w:r>
      <w:r w:rsidR="00693FA0" w:rsidRPr="00BF3FA0">
        <w:rPr>
          <w:caps/>
        </w:rPr>
        <w:t>. К расширяющим ИНСТРУМЕНТАМ ОТНОСЯТ:</w:t>
      </w:r>
    </w:p>
    <w:p w:rsidR="00693FA0" w:rsidRPr="00BF3FA0" w:rsidRDefault="000F3CF5" w:rsidP="00693FA0">
      <w:pPr>
        <w:ind w:left="1416"/>
      </w:pPr>
      <w:r>
        <w:t>1</w:t>
      </w:r>
      <w:r w:rsidR="00693FA0" w:rsidRPr="00BF3FA0">
        <w:t>) зажимы</w:t>
      </w:r>
    </w:p>
    <w:p w:rsidR="00693FA0" w:rsidRPr="00BF3FA0" w:rsidRDefault="000F3CF5" w:rsidP="00693FA0">
      <w:pPr>
        <w:ind w:left="1416"/>
      </w:pPr>
      <w:r>
        <w:t>2</w:t>
      </w:r>
      <w:r w:rsidR="00693FA0" w:rsidRPr="00BF3FA0">
        <w:t>) скальпели</w:t>
      </w:r>
    </w:p>
    <w:p w:rsidR="00693FA0" w:rsidRPr="00BF3FA0" w:rsidRDefault="000F3CF5" w:rsidP="00693FA0">
      <w:pPr>
        <w:ind w:left="1416"/>
      </w:pPr>
      <w:r>
        <w:t>3</w:t>
      </w:r>
      <w:r w:rsidR="00693FA0" w:rsidRPr="00BF3FA0">
        <w:t>) кусачки костные</w:t>
      </w:r>
    </w:p>
    <w:p w:rsidR="00693FA0" w:rsidRPr="00BF3FA0" w:rsidRDefault="000F3CF5" w:rsidP="00693FA0">
      <w:pPr>
        <w:ind w:left="1416"/>
      </w:pPr>
      <w:r>
        <w:t>4</w:t>
      </w:r>
      <w:r w:rsidR="00693FA0" w:rsidRPr="00BF3FA0">
        <w:t>) пилы медицинские</w:t>
      </w:r>
    </w:p>
    <w:p w:rsidR="00693FA0" w:rsidRPr="00BF3FA0" w:rsidRDefault="009C275A" w:rsidP="00693FA0">
      <w:pPr>
        <w:ind w:left="1416"/>
      </w:pPr>
      <w:r>
        <w:t>5</w:t>
      </w:r>
      <w:r w:rsidR="00693FA0" w:rsidRPr="00BF3FA0">
        <w:t>) зеркала</w:t>
      </w:r>
    </w:p>
    <w:p w:rsidR="00693FA0" w:rsidRPr="00BF3FA0" w:rsidRDefault="00693FA0" w:rsidP="00693FA0">
      <w:pPr>
        <w:jc w:val="both"/>
      </w:pPr>
    </w:p>
    <w:p w:rsidR="00693FA0" w:rsidRPr="00BF3FA0" w:rsidRDefault="000F3CF5" w:rsidP="00693FA0">
      <w:pPr>
        <w:jc w:val="both"/>
        <w:rPr>
          <w:caps/>
        </w:rPr>
      </w:pPr>
      <w:r>
        <w:rPr>
          <w:caps/>
        </w:rPr>
        <w:t>12</w:t>
      </w:r>
      <w:r w:rsidR="00693FA0" w:rsidRPr="00BF3FA0">
        <w:rPr>
          <w:caps/>
        </w:rPr>
        <w:t>. ДВУСТОРОННИЕ ЗЕРКАЛА СО СПЕЦИАЛЬНЫМИ УСТРОЙСТВАМИ, С ПОМОЩЬЮ КОТОРЫХ ОНИ УДЕРЖИВАЮТСЯ В НЕОБХОДИМОМ ПОЛОЖЕНИИ АВТОМАТИЧЕСКИ:</w:t>
      </w:r>
    </w:p>
    <w:p w:rsidR="00693FA0" w:rsidRPr="00BF3FA0" w:rsidRDefault="000F3CF5" w:rsidP="00693FA0">
      <w:pPr>
        <w:ind w:left="1416"/>
      </w:pPr>
      <w:r>
        <w:t>1</w:t>
      </w:r>
      <w:r w:rsidR="00693FA0" w:rsidRPr="00BF3FA0">
        <w:t xml:space="preserve">) </w:t>
      </w:r>
      <w:proofErr w:type="spellStart"/>
      <w:r w:rsidR="00693FA0" w:rsidRPr="00BF3FA0">
        <w:t>ранорасширители</w:t>
      </w:r>
      <w:proofErr w:type="spellEnd"/>
    </w:p>
    <w:p w:rsidR="00693FA0" w:rsidRPr="00BF3FA0" w:rsidRDefault="000F3CF5" w:rsidP="00693FA0">
      <w:pPr>
        <w:ind w:left="1416"/>
      </w:pPr>
      <w:r>
        <w:t>2</w:t>
      </w:r>
      <w:r w:rsidR="00693FA0" w:rsidRPr="00BF3FA0">
        <w:t xml:space="preserve">) </w:t>
      </w:r>
      <w:r w:rsidR="00864E61">
        <w:t>долота</w:t>
      </w:r>
    </w:p>
    <w:p w:rsidR="00693FA0" w:rsidRPr="00BF3FA0" w:rsidRDefault="000F3CF5" w:rsidP="00693FA0">
      <w:pPr>
        <w:ind w:left="1416"/>
      </w:pPr>
      <w:r>
        <w:t>3</w:t>
      </w:r>
      <w:r w:rsidR="00693FA0" w:rsidRPr="00BF3FA0">
        <w:t xml:space="preserve">) </w:t>
      </w:r>
      <w:proofErr w:type="spellStart"/>
      <w:r w:rsidR="00693FA0" w:rsidRPr="00BF3FA0">
        <w:t>языкодержатели</w:t>
      </w:r>
      <w:proofErr w:type="spellEnd"/>
    </w:p>
    <w:p w:rsidR="00693FA0" w:rsidRPr="00BF3FA0" w:rsidRDefault="000F3CF5" w:rsidP="00693FA0">
      <w:pPr>
        <w:ind w:left="1416"/>
      </w:pPr>
      <w:r>
        <w:t>4</w:t>
      </w:r>
      <w:r w:rsidR="00693FA0" w:rsidRPr="00BF3FA0">
        <w:t>) крючки хирургические</w:t>
      </w:r>
    </w:p>
    <w:p w:rsidR="00693FA0" w:rsidRPr="00BF3FA0" w:rsidRDefault="000F3CF5" w:rsidP="00693FA0">
      <w:pPr>
        <w:ind w:left="1416"/>
      </w:pPr>
      <w:r>
        <w:t>5</w:t>
      </w:r>
      <w:r w:rsidR="00693FA0" w:rsidRPr="00BF3FA0">
        <w:t>) шпатели</w:t>
      </w:r>
    </w:p>
    <w:p w:rsidR="00693FA0" w:rsidRPr="00BF3FA0" w:rsidRDefault="00693FA0" w:rsidP="00693FA0">
      <w:pPr>
        <w:jc w:val="both"/>
      </w:pPr>
    </w:p>
    <w:p w:rsidR="00693FA0" w:rsidRPr="00BF3FA0" w:rsidRDefault="000F3CF5" w:rsidP="00693FA0">
      <w:pPr>
        <w:jc w:val="both"/>
        <w:rPr>
          <w:caps/>
        </w:rPr>
      </w:pPr>
      <w:r>
        <w:rPr>
          <w:caps/>
        </w:rPr>
        <w:t>13</w:t>
      </w:r>
      <w:r w:rsidR="00693FA0" w:rsidRPr="00BF3FA0">
        <w:rPr>
          <w:caps/>
        </w:rPr>
        <w:t>. ПРЕДНАЗНАЧЕНЫ ДЛЯ ОТТЯГИВАНИЯ И ЗАЩИТЫ МЯГКИХ ТКАНЕЙ ОТ ПОВРЕЖДЕНИЯ ПИЛОЙ ПРИ АМПУТАЦИИ КОНЕЧНОСТЕЙ:</w:t>
      </w:r>
    </w:p>
    <w:p w:rsidR="00693FA0" w:rsidRPr="00BF3FA0" w:rsidRDefault="000F3CF5" w:rsidP="00693FA0">
      <w:pPr>
        <w:ind w:left="1416"/>
        <w:jc w:val="both"/>
      </w:pPr>
      <w:r>
        <w:t>1</w:t>
      </w:r>
      <w:r w:rsidR="00693FA0" w:rsidRPr="00BF3FA0">
        <w:t xml:space="preserve">) </w:t>
      </w:r>
      <w:r w:rsidR="00864E61">
        <w:t>распаторы</w:t>
      </w:r>
    </w:p>
    <w:p w:rsidR="00693FA0" w:rsidRPr="00BF3FA0" w:rsidRDefault="000F3CF5" w:rsidP="00693FA0">
      <w:pPr>
        <w:ind w:left="1416"/>
        <w:jc w:val="both"/>
      </w:pPr>
      <w:r>
        <w:t>2</w:t>
      </w:r>
      <w:r w:rsidR="00693FA0" w:rsidRPr="00BF3FA0">
        <w:t>) ретракторы ампутационные</w:t>
      </w:r>
    </w:p>
    <w:p w:rsidR="00693FA0" w:rsidRPr="00BF3FA0" w:rsidRDefault="000F3CF5" w:rsidP="00693FA0">
      <w:pPr>
        <w:ind w:left="1416"/>
        <w:jc w:val="both"/>
      </w:pPr>
      <w:r>
        <w:t>3</w:t>
      </w:r>
      <w:r w:rsidR="00693FA0" w:rsidRPr="00BF3FA0">
        <w:t>) шпатели</w:t>
      </w:r>
    </w:p>
    <w:p w:rsidR="00693FA0" w:rsidRPr="00BF3FA0" w:rsidRDefault="000F3CF5" w:rsidP="00693FA0">
      <w:pPr>
        <w:ind w:left="1416"/>
        <w:jc w:val="both"/>
      </w:pPr>
      <w:r>
        <w:t>4</w:t>
      </w:r>
      <w:r w:rsidR="00693FA0" w:rsidRPr="00BF3FA0">
        <w:t xml:space="preserve">) </w:t>
      </w:r>
      <w:proofErr w:type="spellStart"/>
      <w:r w:rsidR="00693FA0" w:rsidRPr="00BF3FA0">
        <w:t>языкодержатели</w:t>
      </w:r>
      <w:proofErr w:type="spellEnd"/>
    </w:p>
    <w:p w:rsidR="00693FA0" w:rsidRPr="00BF3FA0" w:rsidRDefault="000F3CF5" w:rsidP="00693FA0">
      <w:pPr>
        <w:ind w:left="1416"/>
        <w:jc w:val="both"/>
      </w:pPr>
      <w:r>
        <w:t>5</w:t>
      </w:r>
      <w:r w:rsidR="00693FA0" w:rsidRPr="00BF3FA0">
        <w:t>) пластинки</w:t>
      </w:r>
    </w:p>
    <w:p w:rsidR="00693FA0" w:rsidRPr="00542EBB" w:rsidRDefault="00693FA0" w:rsidP="00693FA0">
      <w:pPr>
        <w:rPr>
          <w:i/>
        </w:rPr>
      </w:pPr>
    </w:p>
    <w:p w:rsidR="00693FA0" w:rsidRPr="00542EBB" w:rsidRDefault="000F3CF5" w:rsidP="00693FA0">
      <w:pPr>
        <w:rPr>
          <w:caps/>
        </w:rPr>
      </w:pPr>
      <w:r>
        <w:rPr>
          <w:caps/>
        </w:rPr>
        <w:t>14</w:t>
      </w:r>
      <w:r w:rsidR="00693FA0" w:rsidRPr="00542EBB">
        <w:rPr>
          <w:caps/>
        </w:rPr>
        <w:t>. ИНСТРУМЕНТЫ, ПРЕДНАЗНАЧЕННЫЕ ДЛЯ ВВЕДЕНИЯ С ДИАГНОСТИЧЕСКОЙ ЦЕЛЬЮ В ЕСТЕСТВЕННЫЕ ИЛИ ПАТОЛОГИЧЕСКИЕ КАНАЛЫ И ПОЛОСТИ ТЕЛА, А ТАКЖЕ ДЛЯ ВЗЯТИЯ ПРОБ СОДЕРЖИМОГО ЭТИХ ПОЛОСТЕЙ НА ИССЛЕДОВАНИЕ – ЭТО:</w:t>
      </w:r>
    </w:p>
    <w:p w:rsidR="00693FA0" w:rsidRPr="00542EBB" w:rsidRDefault="000F3CF5" w:rsidP="00693FA0">
      <w:pPr>
        <w:ind w:left="1416"/>
      </w:pPr>
      <w:r>
        <w:t>1</w:t>
      </w:r>
      <w:r w:rsidR="00693FA0" w:rsidRPr="00542EBB">
        <w:t>) зонды</w:t>
      </w:r>
    </w:p>
    <w:p w:rsidR="00693FA0" w:rsidRPr="00542EBB" w:rsidRDefault="000F3CF5" w:rsidP="00693FA0">
      <w:pPr>
        <w:ind w:left="1416"/>
      </w:pPr>
      <w:r>
        <w:t>2</w:t>
      </w:r>
      <w:r w:rsidR="00693FA0" w:rsidRPr="00542EBB">
        <w:t>) зеркала</w:t>
      </w:r>
    </w:p>
    <w:p w:rsidR="00693FA0" w:rsidRPr="00542EBB" w:rsidRDefault="000F3CF5" w:rsidP="00693FA0">
      <w:pPr>
        <w:ind w:left="1416"/>
      </w:pPr>
      <w:r>
        <w:t>3)</w:t>
      </w:r>
      <w:r w:rsidR="00693FA0" w:rsidRPr="00542EBB">
        <w:t xml:space="preserve"> ретракторы</w:t>
      </w:r>
    </w:p>
    <w:p w:rsidR="00693FA0" w:rsidRPr="00542EBB" w:rsidRDefault="000F3CF5" w:rsidP="00693FA0">
      <w:pPr>
        <w:ind w:left="1416"/>
      </w:pPr>
      <w:r>
        <w:t>4</w:t>
      </w:r>
      <w:r w:rsidR="00693FA0" w:rsidRPr="00542EBB">
        <w:t>) бужи</w:t>
      </w:r>
    </w:p>
    <w:p w:rsidR="00693FA0" w:rsidRPr="00542EBB" w:rsidRDefault="000F3CF5" w:rsidP="000F3CF5">
      <w:pPr>
        <w:ind w:left="1416"/>
      </w:pPr>
      <w:r>
        <w:t>5) катетеры</w:t>
      </w:r>
    </w:p>
    <w:p w:rsidR="00693FA0" w:rsidRDefault="00693FA0" w:rsidP="00693FA0">
      <w:pPr>
        <w:jc w:val="both"/>
        <w:rPr>
          <w:i/>
        </w:rPr>
      </w:pPr>
    </w:p>
    <w:p w:rsidR="00693FA0" w:rsidRPr="00542EBB" w:rsidRDefault="000F3CF5" w:rsidP="00693FA0">
      <w:pPr>
        <w:jc w:val="both"/>
        <w:rPr>
          <w:caps/>
        </w:rPr>
      </w:pPr>
      <w:r>
        <w:rPr>
          <w:caps/>
        </w:rPr>
        <w:t>15</w:t>
      </w:r>
      <w:r w:rsidR="00693FA0" w:rsidRPr="00542EBB">
        <w:rPr>
          <w:caps/>
        </w:rPr>
        <w:t>. ИНСТРУМЕНТЫ ДЛЯ РАСШИРЕНИЯ, ИССЛЕДОВАНИЯ И ЛЕЧЕНИЯ НЕКОТОРЫХ ОРГАНОВ ТРУБЧАТОЙ ФОРМЫ:</w:t>
      </w:r>
    </w:p>
    <w:p w:rsidR="00693FA0" w:rsidRPr="00542EBB" w:rsidRDefault="000F3CF5" w:rsidP="00693FA0">
      <w:pPr>
        <w:ind w:left="1416"/>
      </w:pPr>
      <w:r>
        <w:lastRenderedPageBreak/>
        <w:t>1</w:t>
      </w:r>
      <w:r w:rsidR="00693FA0" w:rsidRPr="00542EBB">
        <w:t>) зонды</w:t>
      </w:r>
    </w:p>
    <w:p w:rsidR="00693FA0" w:rsidRPr="00542EBB" w:rsidRDefault="000F3CF5" w:rsidP="00693FA0">
      <w:pPr>
        <w:ind w:left="1416"/>
      </w:pPr>
      <w:r>
        <w:t>2</w:t>
      </w:r>
      <w:r w:rsidR="00693FA0" w:rsidRPr="00542EBB">
        <w:t>) зеркала</w:t>
      </w:r>
    </w:p>
    <w:p w:rsidR="00693FA0" w:rsidRPr="00542EBB" w:rsidRDefault="000F3CF5" w:rsidP="00693FA0">
      <w:pPr>
        <w:ind w:left="1416"/>
      </w:pPr>
      <w:r>
        <w:t>3</w:t>
      </w:r>
      <w:r w:rsidR="00693FA0" w:rsidRPr="00542EBB">
        <w:t>) ретракторы</w:t>
      </w:r>
    </w:p>
    <w:p w:rsidR="00693FA0" w:rsidRPr="00542EBB" w:rsidRDefault="000F3CF5" w:rsidP="00693FA0">
      <w:pPr>
        <w:ind w:left="1416"/>
      </w:pPr>
      <w:r>
        <w:t>4</w:t>
      </w:r>
      <w:r w:rsidR="00693FA0" w:rsidRPr="00542EBB">
        <w:t>) бужи</w:t>
      </w:r>
    </w:p>
    <w:p w:rsidR="00693FA0" w:rsidRPr="0005505E" w:rsidRDefault="000F3CF5" w:rsidP="000F3CF5">
      <w:pPr>
        <w:ind w:left="1416"/>
      </w:pPr>
      <w:r>
        <w:t>5) катетеры</w:t>
      </w:r>
    </w:p>
    <w:p w:rsidR="004557D3" w:rsidRPr="0005505E" w:rsidRDefault="004557D3" w:rsidP="004557D3">
      <w:pPr>
        <w:tabs>
          <w:tab w:val="left" w:pos="360"/>
          <w:tab w:val="left" w:pos="1080"/>
        </w:tabs>
        <w:jc w:val="both"/>
      </w:pPr>
    </w:p>
    <w:p w:rsidR="004557D3" w:rsidRPr="0005505E" w:rsidRDefault="004557D3" w:rsidP="004557D3">
      <w:pPr>
        <w:tabs>
          <w:tab w:val="left" w:pos="360"/>
          <w:tab w:val="left" w:pos="1080"/>
        </w:tabs>
        <w:jc w:val="both"/>
        <w:rPr>
          <w:b/>
        </w:rPr>
      </w:pPr>
      <w:r w:rsidRPr="0005505E">
        <w:rPr>
          <w:b/>
        </w:rPr>
        <w:t>6. Домашнее задание для уяснения темы занятия</w:t>
      </w:r>
    </w:p>
    <w:p w:rsidR="004557D3" w:rsidRPr="0005505E" w:rsidRDefault="004557D3" w:rsidP="004557D3">
      <w:pPr>
        <w:tabs>
          <w:tab w:val="left" w:pos="1080"/>
        </w:tabs>
        <w:jc w:val="both"/>
      </w:pPr>
      <w:r w:rsidRPr="0005505E">
        <w:t>(согласно методическим указаниям для внеаудиторной работы по теме занятия).</w:t>
      </w:r>
    </w:p>
    <w:p w:rsidR="004557D3" w:rsidRPr="0005505E" w:rsidRDefault="004557D3" w:rsidP="004557D3">
      <w:pPr>
        <w:tabs>
          <w:tab w:val="left" w:pos="360"/>
          <w:tab w:val="left" w:pos="1080"/>
        </w:tabs>
        <w:jc w:val="both"/>
        <w:rPr>
          <w:b/>
        </w:rPr>
      </w:pPr>
    </w:p>
    <w:p w:rsidR="004557D3" w:rsidRPr="0005505E" w:rsidRDefault="004557D3" w:rsidP="004557D3">
      <w:pPr>
        <w:tabs>
          <w:tab w:val="left" w:pos="360"/>
          <w:tab w:val="left" w:pos="1080"/>
        </w:tabs>
        <w:jc w:val="both"/>
        <w:rPr>
          <w:b/>
        </w:rPr>
      </w:pPr>
      <w:r w:rsidRPr="0005505E">
        <w:rPr>
          <w:b/>
        </w:rPr>
        <w:t>7. Рекомендации по выполнению НИРС, в том числе список тем, предлагаемых кафедрой.</w:t>
      </w:r>
    </w:p>
    <w:p w:rsidR="00885DC9" w:rsidRPr="0005505E" w:rsidRDefault="00885DC9" w:rsidP="00885DC9">
      <w:pPr>
        <w:pStyle w:val="af"/>
      </w:pPr>
      <w:r w:rsidRPr="0005505E">
        <w:t>Подготовить  доклады и презентации по темам:</w:t>
      </w:r>
    </w:p>
    <w:p w:rsidR="00885DC9" w:rsidRPr="00A26D60" w:rsidRDefault="00A26D60" w:rsidP="00885DC9">
      <w:pPr>
        <w:ind w:left="720"/>
        <w:jc w:val="both"/>
      </w:pPr>
      <w:r w:rsidRPr="00A26D60">
        <w:t>1</w:t>
      </w:r>
      <w:r w:rsidR="00885DC9" w:rsidRPr="00A26D60">
        <w:t>. Материалы для производства режущих</w:t>
      </w:r>
      <w:r w:rsidRPr="00A26D60">
        <w:t xml:space="preserve"> и зажимных</w:t>
      </w:r>
      <w:r w:rsidR="00885DC9" w:rsidRPr="00A26D60">
        <w:t xml:space="preserve"> инструментов.</w:t>
      </w:r>
    </w:p>
    <w:p w:rsidR="00A26D60" w:rsidRPr="00A26D60" w:rsidRDefault="00A26D60" w:rsidP="00885DC9">
      <w:pPr>
        <w:ind w:left="720"/>
        <w:jc w:val="both"/>
      </w:pPr>
      <w:r w:rsidRPr="00A26D60">
        <w:t>2. Материалы для производства расширяющих и оттесняющих инструментов</w:t>
      </w:r>
    </w:p>
    <w:p w:rsidR="00A26D60" w:rsidRPr="00A26D60" w:rsidRDefault="00A26D60" w:rsidP="00885DC9">
      <w:pPr>
        <w:ind w:left="720"/>
        <w:jc w:val="both"/>
      </w:pPr>
      <w:r w:rsidRPr="00A26D60">
        <w:t>3. Материалы для производства зондирующих и бужирующих инструментов.</w:t>
      </w:r>
    </w:p>
    <w:p w:rsidR="00885DC9" w:rsidRPr="00A26D60" w:rsidRDefault="00A26D60" w:rsidP="00885DC9">
      <w:pPr>
        <w:ind w:left="720"/>
        <w:jc w:val="both"/>
      </w:pPr>
      <w:r w:rsidRPr="00A26D60">
        <w:t>4</w:t>
      </w:r>
      <w:r w:rsidR="00885DC9" w:rsidRPr="00A26D60">
        <w:t>.Технология производства общехирургических режущих</w:t>
      </w:r>
      <w:r w:rsidRPr="00A26D60">
        <w:t xml:space="preserve"> и зажимных</w:t>
      </w:r>
      <w:r w:rsidR="00885DC9" w:rsidRPr="00A26D60">
        <w:t xml:space="preserve"> инструментов.</w:t>
      </w:r>
    </w:p>
    <w:p w:rsidR="00A26D60" w:rsidRPr="00A26D60" w:rsidRDefault="00A26D60" w:rsidP="00A26D60">
      <w:pPr>
        <w:ind w:left="720"/>
        <w:jc w:val="both"/>
      </w:pPr>
      <w:r w:rsidRPr="00A26D60">
        <w:t>5.Технология производства общехирургических расширяющих и оттесняющих инструментов.</w:t>
      </w:r>
    </w:p>
    <w:p w:rsidR="00A26D60" w:rsidRPr="00A26D60" w:rsidRDefault="00A26D60" w:rsidP="00A26D60">
      <w:pPr>
        <w:ind w:left="720"/>
        <w:jc w:val="both"/>
      </w:pPr>
      <w:r w:rsidRPr="00A26D60">
        <w:t>6.Технология производства общехирургических зондирующих и бужирующих инструментов.</w:t>
      </w:r>
    </w:p>
    <w:p w:rsidR="004557D3" w:rsidRPr="006808AE" w:rsidRDefault="004557D3" w:rsidP="004557D3">
      <w:pPr>
        <w:tabs>
          <w:tab w:val="left" w:pos="360"/>
          <w:tab w:val="left" w:pos="1080"/>
        </w:tabs>
        <w:jc w:val="both"/>
        <w:rPr>
          <w:b/>
        </w:rPr>
      </w:pPr>
    </w:p>
    <w:p w:rsidR="001D603D" w:rsidRPr="001D603D" w:rsidRDefault="004557D3" w:rsidP="001D603D">
      <w:pPr>
        <w:tabs>
          <w:tab w:val="left" w:pos="360"/>
          <w:tab w:val="left" w:pos="1080"/>
        </w:tabs>
        <w:jc w:val="both"/>
        <w:rPr>
          <w:b/>
        </w:rPr>
      </w:pPr>
      <w:r w:rsidRPr="000A01BA">
        <w:rPr>
          <w:b/>
        </w:rPr>
        <w:t>8. Рекомендованная литература по теме занятия:</w:t>
      </w:r>
    </w:p>
    <w:p w:rsidR="007332EB" w:rsidRDefault="007332EB" w:rsidP="007332EB">
      <w:pPr>
        <w:ind w:firstLine="709"/>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570"/>
        <w:gridCol w:w="2820"/>
        <w:gridCol w:w="1713"/>
      </w:tblGrid>
      <w:tr w:rsidR="007332EB" w:rsidTr="007332EB">
        <w:trPr>
          <w:trHeight w:val="570"/>
        </w:trPr>
        <w:tc>
          <w:tcPr>
            <w:tcW w:w="648"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jc w:val="center"/>
              <w:rPr>
                <w:b/>
                <w:lang w:eastAsia="en-US"/>
              </w:rPr>
            </w:pPr>
            <w:r>
              <w:rPr>
                <w:b/>
                <w:lang w:eastAsia="en-US"/>
              </w:rPr>
              <w:t>№</w:t>
            </w:r>
          </w:p>
          <w:p w:rsidR="007332EB" w:rsidRDefault="007332EB" w:rsidP="007332EB">
            <w:pPr>
              <w:spacing w:line="276" w:lineRule="auto"/>
              <w:jc w:val="center"/>
              <w:rPr>
                <w:lang w:eastAsia="en-US"/>
              </w:rPr>
            </w:pPr>
            <w:proofErr w:type="gramStart"/>
            <w:r>
              <w:rPr>
                <w:b/>
                <w:lang w:eastAsia="en-US"/>
              </w:rPr>
              <w:t>п</w:t>
            </w:r>
            <w:proofErr w:type="gramEnd"/>
            <w:r>
              <w:rPr>
                <w:b/>
                <w:lang w:eastAsia="en-US"/>
              </w:rPr>
              <w:t>/п</w:t>
            </w:r>
          </w:p>
        </w:tc>
        <w:tc>
          <w:tcPr>
            <w:tcW w:w="4690"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ind w:firstLine="709"/>
              <w:jc w:val="center"/>
              <w:rPr>
                <w:lang w:eastAsia="en-US"/>
              </w:rPr>
            </w:pPr>
            <w:r>
              <w:rPr>
                <w:b/>
                <w:bCs/>
                <w:lang w:eastAsia="en-US"/>
              </w:rPr>
              <w:t>Наименование, вид издания</w:t>
            </w:r>
          </w:p>
        </w:tc>
        <w:tc>
          <w:tcPr>
            <w:tcW w:w="2870"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jc w:val="center"/>
              <w:rPr>
                <w:lang w:eastAsia="en-US"/>
              </w:rPr>
            </w:pPr>
            <w:r>
              <w:rPr>
                <w:b/>
                <w:bCs/>
                <w:lang w:eastAsia="en-US"/>
              </w:rPr>
              <w:t>Авто</w:t>
            </w:r>
            <w:proofErr w:type="gramStart"/>
            <w:r>
              <w:rPr>
                <w:b/>
                <w:bCs/>
                <w:lang w:eastAsia="en-US"/>
              </w:rPr>
              <w:t>р(</w:t>
            </w:r>
            <w:proofErr w:type="gramEnd"/>
            <w:r>
              <w:rPr>
                <w:b/>
                <w:bCs/>
                <w:lang w:eastAsia="en-US"/>
              </w:rPr>
              <w:t>-ы),</w:t>
            </w:r>
            <w:r>
              <w:rPr>
                <w:b/>
                <w:bCs/>
                <w:lang w:eastAsia="en-US"/>
              </w:rPr>
              <w:br/>
              <w:t>составитель(-и),</w:t>
            </w:r>
            <w:r>
              <w:rPr>
                <w:b/>
                <w:bCs/>
                <w:lang w:eastAsia="en-US"/>
              </w:rPr>
              <w:br/>
              <w:t>редактор(-ы)</w:t>
            </w:r>
          </w:p>
        </w:tc>
        <w:tc>
          <w:tcPr>
            <w:tcW w:w="1539"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jc w:val="center"/>
              <w:rPr>
                <w:lang w:eastAsia="en-US"/>
              </w:rPr>
            </w:pPr>
            <w:r>
              <w:rPr>
                <w:b/>
                <w:bCs/>
                <w:lang w:eastAsia="en-US"/>
              </w:rPr>
              <w:t>Место издания, издательство, год</w:t>
            </w:r>
          </w:p>
        </w:tc>
      </w:tr>
    </w:tbl>
    <w:p w:rsidR="007332EB" w:rsidRDefault="007332EB" w:rsidP="007332EB">
      <w:pPr>
        <w:jc w:val="center"/>
        <w:rPr>
          <w:b/>
        </w:rPr>
      </w:pPr>
      <w:r>
        <w:rPr>
          <w:b/>
        </w:rPr>
        <w:t>Обязательная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2880"/>
        <w:gridCol w:w="1539"/>
      </w:tblGrid>
      <w:tr w:rsidR="007332EB" w:rsidTr="007332EB">
        <w:trPr>
          <w:trHeight w:val="247"/>
        </w:trPr>
        <w:tc>
          <w:tcPr>
            <w:tcW w:w="648" w:type="dxa"/>
            <w:tcBorders>
              <w:top w:val="single" w:sz="4" w:space="0" w:color="auto"/>
              <w:left w:val="single" w:sz="4" w:space="0" w:color="auto"/>
              <w:bottom w:val="single" w:sz="4" w:space="0" w:color="auto"/>
              <w:right w:val="single" w:sz="4" w:space="0" w:color="auto"/>
            </w:tcBorders>
          </w:tcPr>
          <w:p w:rsidR="007332EB" w:rsidRDefault="007332EB" w:rsidP="007332EB">
            <w:pPr>
              <w:spacing w:line="276" w:lineRule="auto"/>
              <w:rPr>
                <w:lang w:eastAsia="en-US"/>
              </w:rPr>
            </w:pPr>
          </w:p>
          <w:p w:rsidR="007332EB" w:rsidRDefault="007332EB" w:rsidP="007332EB">
            <w:pPr>
              <w:spacing w:line="276" w:lineRule="auto"/>
              <w:rPr>
                <w:lang w:eastAsia="en-US"/>
              </w:rPr>
            </w:pPr>
            <w:r>
              <w:rPr>
                <w:lang w:eastAsia="en-US"/>
              </w:rPr>
              <w:t>1.</w:t>
            </w:r>
          </w:p>
        </w:tc>
        <w:tc>
          <w:tcPr>
            <w:tcW w:w="4680"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Look w:val="04A0" w:firstRow="1" w:lastRow="0" w:firstColumn="1" w:lastColumn="0" w:noHBand="0" w:noVBand="1"/>
            </w:tblPr>
            <w:tblGrid>
              <w:gridCol w:w="81"/>
              <w:gridCol w:w="4383"/>
            </w:tblGrid>
            <w:tr w:rsidR="007332EB" w:rsidTr="007332EB">
              <w:trPr>
                <w:tblCellSpacing w:w="15" w:type="dxa"/>
              </w:trPr>
              <w:tc>
                <w:tcPr>
                  <w:tcW w:w="0" w:type="auto"/>
                  <w:tcMar>
                    <w:top w:w="15" w:type="dxa"/>
                    <w:left w:w="15" w:type="dxa"/>
                    <w:bottom w:w="15" w:type="dxa"/>
                    <w:right w:w="15" w:type="dxa"/>
                  </w:tcMar>
                  <w:vAlign w:val="center"/>
                  <w:hideMark/>
                </w:tcPr>
                <w:p w:rsidR="007332EB" w:rsidRDefault="007332EB" w:rsidP="007332EB">
                  <w:pPr>
                    <w:spacing w:after="200" w:line="276" w:lineRule="auto"/>
                    <w:rPr>
                      <w:rFonts w:asciiTheme="minorHAnsi" w:eastAsiaTheme="minorHAnsi" w:hAnsiTheme="minorHAnsi"/>
                      <w:sz w:val="22"/>
                      <w:szCs w:val="22"/>
                      <w:lang w:eastAsia="en-US"/>
                    </w:rPr>
                  </w:pPr>
                </w:p>
              </w:tc>
              <w:tc>
                <w:tcPr>
                  <w:tcW w:w="0" w:type="auto"/>
                  <w:tcMar>
                    <w:top w:w="15" w:type="dxa"/>
                    <w:left w:w="15" w:type="dxa"/>
                    <w:bottom w:w="15" w:type="dxa"/>
                    <w:right w:w="15" w:type="dxa"/>
                  </w:tcMar>
                  <w:vAlign w:val="center"/>
                  <w:hideMark/>
                </w:tcPr>
                <w:p w:rsidR="007332EB" w:rsidRDefault="00C3389C" w:rsidP="007332EB">
                  <w:pPr>
                    <w:spacing w:line="276" w:lineRule="auto"/>
                    <w:rPr>
                      <w:lang w:eastAsia="en-US"/>
                    </w:rPr>
                  </w:pPr>
                  <w:hyperlink r:id="rId23" w:tgtFrame="_blank" w:history="1">
                    <w:r w:rsidR="007332EB">
                      <w:rPr>
                        <w:rStyle w:val="af8"/>
                        <w:lang w:eastAsia="en-US"/>
                      </w:rPr>
                      <w:t>Медицинское и фармацевтическое товароведение</w:t>
                    </w:r>
                  </w:hyperlink>
                  <w:proofErr w:type="gramStart"/>
                  <w:r w:rsidR="007332EB">
                    <w:rPr>
                      <w:lang w:eastAsia="en-US"/>
                    </w:rPr>
                    <w:t xml:space="preserve"> :</w:t>
                  </w:r>
                  <w:proofErr w:type="gramEnd"/>
                  <w:r w:rsidR="007332EB">
                    <w:rPr>
                      <w:lang w:eastAsia="en-US"/>
                    </w:rPr>
                    <w:t xml:space="preserve"> учебник </w:t>
                  </w:r>
                </w:p>
              </w:tc>
            </w:tr>
          </w:tbl>
          <w:p w:rsidR="007332EB" w:rsidRDefault="007332EB" w:rsidP="007332EB">
            <w:pPr>
              <w:spacing w:line="276" w:lineRule="auto"/>
              <w:rPr>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О. А. Васнецова</w:t>
            </w:r>
          </w:p>
        </w:tc>
        <w:tc>
          <w:tcPr>
            <w:tcW w:w="1539"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М.: ГЭОТАР-Медиа, 2009.</w:t>
            </w:r>
          </w:p>
        </w:tc>
      </w:tr>
    </w:tbl>
    <w:p w:rsidR="007332EB" w:rsidRDefault="007332EB" w:rsidP="007332EB">
      <w:pPr>
        <w:jc w:val="center"/>
        <w:rPr>
          <w:b/>
        </w:rPr>
      </w:pPr>
      <w:r>
        <w:rPr>
          <w:b/>
        </w:rPr>
        <w:t>Дополнительная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650"/>
        <w:gridCol w:w="2864"/>
        <w:gridCol w:w="1588"/>
      </w:tblGrid>
      <w:tr w:rsidR="007332EB" w:rsidTr="007332EB">
        <w:trPr>
          <w:trHeight w:val="172"/>
        </w:trPr>
        <w:tc>
          <w:tcPr>
            <w:tcW w:w="645"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jc w:val="center"/>
              <w:rPr>
                <w:lang w:eastAsia="en-US"/>
              </w:rPr>
            </w:pPr>
            <w:r>
              <w:rPr>
                <w:lang w:eastAsia="en-US"/>
              </w:rPr>
              <w:t>1</w:t>
            </w:r>
          </w:p>
        </w:tc>
        <w:tc>
          <w:tcPr>
            <w:tcW w:w="4650" w:type="dxa"/>
            <w:tcBorders>
              <w:top w:val="single" w:sz="4" w:space="0" w:color="auto"/>
              <w:left w:val="single" w:sz="4" w:space="0" w:color="auto"/>
              <w:bottom w:val="single" w:sz="4" w:space="0" w:color="auto"/>
              <w:right w:val="single" w:sz="4" w:space="0" w:color="auto"/>
            </w:tcBorders>
            <w:vAlign w:val="center"/>
            <w:hideMark/>
          </w:tcPr>
          <w:p w:rsidR="007332EB" w:rsidRDefault="00C3389C" w:rsidP="007332EB">
            <w:pPr>
              <w:spacing w:line="276" w:lineRule="auto"/>
              <w:rPr>
                <w:lang w:eastAsia="en-US"/>
              </w:rPr>
            </w:pPr>
            <w:hyperlink r:id="rId24" w:history="1">
              <w:r w:rsidR="007332EB">
                <w:rPr>
                  <w:rStyle w:val="af8"/>
                  <w:lang w:eastAsia="en-US"/>
                </w:rPr>
                <w:t>Теоретические основы товароведения и экспертизы</w:t>
              </w:r>
            </w:hyperlink>
            <w:r w:rsidR="007332EB">
              <w:rPr>
                <w:lang w:eastAsia="en-US"/>
              </w:rPr>
              <w:t xml:space="preserve"> : учеб</w:t>
            </w:r>
            <w:proofErr w:type="gramStart"/>
            <w:r w:rsidR="007332EB">
              <w:rPr>
                <w:lang w:eastAsia="en-US"/>
              </w:rPr>
              <w:t>.</w:t>
            </w:r>
            <w:proofErr w:type="gramEnd"/>
            <w:r w:rsidR="007332EB">
              <w:rPr>
                <w:lang w:eastAsia="en-US"/>
              </w:rPr>
              <w:t xml:space="preserve"> </w:t>
            </w:r>
            <w:proofErr w:type="gramStart"/>
            <w:r w:rsidR="007332EB">
              <w:rPr>
                <w:lang w:eastAsia="en-US"/>
              </w:rPr>
              <w:t>д</w:t>
            </w:r>
            <w:proofErr w:type="gramEnd"/>
            <w:r w:rsidR="007332EB">
              <w:rPr>
                <w:lang w:eastAsia="en-US"/>
              </w:rPr>
              <w:t>ля бакалавров</w:t>
            </w:r>
          </w:p>
        </w:tc>
        <w:tc>
          <w:tcPr>
            <w:tcW w:w="2864"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rPr>
                <w:lang w:eastAsia="en-US"/>
              </w:rPr>
            </w:pPr>
            <w:r>
              <w:rPr>
                <w:lang w:eastAsia="en-US"/>
              </w:rPr>
              <w:t>Е. Ю. Райкова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rPr>
                <w:lang w:eastAsia="en-US"/>
              </w:rPr>
            </w:pPr>
            <w:r>
              <w:rPr>
                <w:lang w:eastAsia="en-US"/>
              </w:rPr>
              <w:t>М.</w:t>
            </w:r>
            <w:proofErr w:type="gramStart"/>
            <w:r>
              <w:rPr>
                <w:lang w:eastAsia="en-US"/>
              </w:rPr>
              <w:t xml:space="preserve"> :</w:t>
            </w:r>
            <w:proofErr w:type="gramEnd"/>
            <w:r>
              <w:rPr>
                <w:lang w:eastAsia="en-US"/>
              </w:rPr>
              <w:t xml:space="preserve"> Дашков и К, 2015.</w:t>
            </w:r>
          </w:p>
        </w:tc>
      </w:tr>
      <w:tr w:rsidR="007332EB" w:rsidTr="007332EB">
        <w:trPr>
          <w:trHeight w:val="172"/>
        </w:trPr>
        <w:tc>
          <w:tcPr>
            <w:tcW w:w="645"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jc w:val="center"/>
              <w:rPr>
                <w:lang w:eastAsia="en-US"/>
              </w:rPr>
            </w:pPr>
            <w:r>
              <w:rPr>
                <w:lang w:eastAsia="en-US"/>
              </w:rPr>
              <w:t>2</w:t>
            </w:r>
          </w:p>
        </w:tc>
        <w:tc>
          <w:tcPr>
            <w:tcW w:w="4650" w:type="dxa"/>
            <w:tcBorders>
              <w:top w:val="single" w:sz="4" w:space="0" w:color="auto"/>
              <w:left w:val="single" w:sz="4" w:space="0" w:color="auto"/>
              <w:bottom w:val="single" w:sz="4" w:space="0" w:color="auto"/>
              <w:right w:val="single" w:sz="4" w:space="0" w:color="auto"/>
            </w:tcBorders>
            <w:vAlign w:val="center"/>
            <w:hideMark/>
          </w:tcPr>
          <w:p w:rsidR="007332EB" w:rsidRDefault="00C3389C" w:rsidP="007332EB">
            <w:pPr>
              <w:spacing w:line="276" w:lineRule="auto"/>
              <w:rPr>
                <w:lang w:eastAsia="en-US"/>
              </w:rPr>
            </w:pPr>
            <w:hyperlink r:id="rId25" w:tgtFrame="_blank" w:history="1">
              <w:r w:rsidR="007332EB">
                <w:rPr>
                  <w:rStyle w:val="af8"/>
                  <w:lang w:eastAsia="en-US"/>
                </w:rPr>
                <w:t>Маркетинг в здравоохранении</w:t>
              </w:r>
            </w:hyperlink>
            <w:r w:rsidR="007332EB">
              <w:rPr>
                <w:lang w:eastAsia="en-US"/>
              </w:rPr>
              <w:t xml:space="preserve"> : учеб</w:t>
            </w:r>
            <w:proofErr w:type="gramStart"/>
            <w:r w:rsidR="007332EB">
              <w:rPr>
                <w:lang w:eastAsia="en-US"/>
              </w:rPr>
              <w:t>.</w:t>
            </w:r>
            <w:proofErr w:type="gramEnd"/>
            <w:r w:rsidR="007332EB">
              <w:rPr>
                <w:lang w:eastAsia="en-US"/>
              </w:rPr>
              <w:t xml:space="preserve"> </w:t>
            </w:r>
            <w:proofErr w:type="gramStart"/>
            <w:r w:rsidR="007332EB">
              <w:rPr>
                <w:lang w:eastAsia="en-US"/>
              </w:rPr>
              <w:t>п</w:t>
            </w:r>
            <w:proofErr w:type="gramEnd"/>
            <w:r w:rsidR="007332EB">
              <w:rPr>
                <w:lang w:eastAsia="en-US"/>
              </w:rPr>
              <w:t xml:space="preserve">особие для студентов мед. вузов </w:t>
            </w:r>
          </w:p>
        </w:tc>
        <w:tc>
          <w:tcPr>
            <w:tcW w:w="2864"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rPr>
                <w:lang w:eastAsia="en-US"/>
              </w:rPr>
            </w:pPr>
            <w:r>
              <w:rPr>
                <w:lang w:eastAsia="en-US"/>
              </w:rPr>
              <w:t xml:space="preserve">С. И. Максимова, А. Н. Максимов, Е. В. </w:t>
            </w:r>
            <w:proofErr w:type="spellStart"/>
            <w:r>
              <w:rPr>
                <w:lang w:eastAsia="en-US"/>
              </w:rPr>
              <w:t>Таптыгина</w:t>
            </w:r>
            <w:proofErr w:type="spellEnd"/>
          </w:p>
        </w:tc>
        <w:tc>
          <w:tcPr>
            <w:tcW w:w="1588"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rPr>
                <w:lang w:eastAsia="en-US"/>
              </w:rPr>
            </w:pPr>
            <w:r>
              <w:rPr>
                <w:lang w:eastAsia="en-US"/>
              </w:rPr>
              <w:t xml:space="preserve">Красноярск: </w:t>
            </w:r>
            <w:proofErr w:type="spellStart"/>
            <w:r>
              <w:rPr>
                <w:lang w:eastAsia="en-US"/>
              </w:rPr>
              <w:t>КрасГМУ</w:t>
            </w:r>
            <w:proofErr w:type="spellEnd"/>
            <w:r>
              <w:rPr>
                <w:lang w:eastAsia="en-US"/>
              </w:rPr>
              <w:t>, 2012.</w:t>
            </w:r>
          </w:p>
        </w:tc>
      </w:tr>
      <w:tr w:rsidR="007332EB" w:rsidTr="007332EB">
        <w:trPr>
          <w:trHeight w:val="193"/>
        </w:trPr>
        <w:tc>
          <w:tcPr>
            <w:tcW w:w="645"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jc w:val="center"/>
              <w:rPr>
                <w:lang w:eastAsia="en-US"/>
              </w:rPr>
            </w:pPr>
            <w:r>
              <w:rPr>
                <w:lang w:eastAsia="en-US"/>
              </w:rPr>
              <w:t>3</w:t>
            </w:r>
          </w:p>
        </w:tc>
        <w:tc>
          <w:tcPr>
            <w:tcW w:w="4650" w:type="dxa"/>
            <w:tcBorders>
              <w:top w:val="single" w:sz="4" w:space="0" w:color="auto"/>
              <w:left w:val="single" w:sz="4" w:space="0" w:color="auto"/>
              <w:bottom w:val="single" w:sz="4" w:space="0" w:color="auto"/>
              <w:right w:val="single" w:sz="4" w:space="0" w:color="auto"/>
            </w:tcBorders>
            <w:vAlign w:val="center"/>
            <w:hideMark/>
          </w:tcPr>
          <w:p w:rsidR="007332EB" w:rsidRDefault="00C3389C" w:rsidP="007332EB">
            <w:pPr>
              <w:spacing w:line="276" w:lineRule="auto"/>
              <w:rPr>
                <w:lang w:eastAsia="en-US"/>
              </w:rPr>
            </w:pPr>
            <w:hyperlink r:id="rId26" w:tgtFrame="_blank" w:history="1">
              <w:r w:rsidR="007332EB">
                <w:rPr>
                  <w:rStyle w:val="af8"/>
                  <w:lang w:eastAsia="en-US"/>
                </w:rPr>
                <w:t>Маркетинг менеджмент</w:t>
              </w:r>
            </w:hyperlink>
            <w:r w:rsidR="007332EB">
              <w:rPr>
                <w:lang w:eastAsia="en-US"/>
              </w:rPr>
              <w:t xml:space="preserve"> </w:t>
            </w:r>
          </w:p>
        </w:tc>
        <w:tc>
          <w:tcPr>
            <w:tcW w:w="2864"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rPr>
                <w:lang w:eastAsia="en-US"/>
              </w:rPr>
            </w:pPr>
            <w:r>
              <w:rPr>
                <w:lang w:eastAsia="en-US"/>
              </w:rPr>
              <w:t xml:space="preserve">Ф. </w:t>
            </w:r>
            <w:proofErr w:type="spellStart"/>
            <w:r>
              <w:rPr>
                <w:lang w:eastAsia="en-US"/>
              </w:rPr>
              <w:t>Котлер</w:t>
            </w:r>
            <w:proofErr w:type="spellEnd"/>
            <w:r>
              <w:rPr>
                <w:lang w:eastAsia="en-US"/>
              </w:rPr>
              <w:t xml:space="preserve">, К. Л. </w:t>
            </w:r>
            <w:proofErr w:type="spellStart"/>
            <w:r>
              <w:rPr>
                <w:lang w:eastAsia="en-US"/>
              </w:rPr>
              <w:t>Келлер</w:t>
            </w:r>
            <w:proofErr w:type="spellEnd"/>
            <w:proofErr w:type="gramStart"/>
            <w:r>
              <w:rPr>
                <w:lang w:eastAsia="en-US"/>
              </w:rPr>
              <w:t xml:space="preserve"> ;</w:t>
            </w:r>
            <w:proofErr w:type="gramEnd"/>
            <w:r>
              <w:rPr>
                <w:lang w:eastAsia="en-US"/>
              </w:rPr>
              <w:t xml:space="preserve"> науч. ред. А. Н. Немчин, В. А. </w:t>
            </w:r>
            <w:proofErr w:type="spellStart"/>
            <w:r>
              <w:rPr>
                <w:lang w:eastAsia="en-US"/>
              </w:rPr>
              <w:t>Дуболазов</w:t>
            </w:r>
            <w:proofErr w:type="spellEnd"/>
            <w:r>
              <w:rPr>
                <w:lang w:eastAsia="en-US"/>
              </w:rPr>
              <w:t xml:space="preserve"> ; пер. с англ. С. Жильцов</w:t>
            </w:r>
          </w:p>
        </w:tc>
        <w:tc>
          <w:tcPr>
            <w:tcW w:w="1588" w:type="dxa"/>
            <w:tcBorders>
              <w:top w:val="single" w:sz="4" w:space="0" w:color="auto"/>
              <w:left w:val="single" w:sz="4" w:space="0" w:color="auto"/>
              <w:bottom w:val="single" w:sz="4" w:space="0" w:color="auto"/>
              <w:right w:val="single" w:sz="4" w:space="0" w:color="auto"/>
            </w:tcBorders>
            <w:vAlign w:val="center"/>
            <w:hideMark/>
          </w:tcPr>
          <w:p w:rsidR="007332EB" w:rsidRDefault="007332EB" w:rsidP="007332EB">
            <w:pPr>
              <w:spacing w:line="276" w:lineRule="auto"/>
              <w:rPr>
                <w:lang w:eastAsia="en-US"/>
              </w:rPr>
            </w:pPr>
            <w:r>
              <w:rPr>
                <w:lang w:eastAsia="en-US"/>
              </w:rPr>
              <w:t>СПб</w:t>
            </w:r>
            <w:proofErr w:type="gramStart"/>
            <w:r>
              <w:rPr>
                <w:lang w:eastAsia="en-US"/>
              </w:rPr>
              <w:t xml:space="preserve">.: </w:t>
            </w:r>
            <w:proofErr w:type="gramEnd"/>
            <w:r>
              <w:rPr>
                <w:lang w:eastAsia="en-US"/>
              </w:rPr>
              <w:t>Питер, 2010.</w:t>
            </w:r>
          </w:p>
        </w:tc>
      </w:tr>
    </w:tbl>
    <w:p w:rsidR="007332EB" w:rsidRDefault="007332EB" w:rsidP="007332EB">
      <w:pPr>
        <w:jc w:val="center"/>
        <w:rPr>
          <w:b/>
        </w:rPr>
      </w:pPr>
      <w:r>
        <w:rPr>
          <w:b/>
        </w:rPr>
        <w:t>Электронные ресурсы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99"/>
      </w:tblGrid>
      <w:tr w:rsidR="007332EB" w:rsidTr="007332EB">
        <w:trPr>
          <w:trHeight w:val="301"/>
        </w:trPr>
        <w:tc>
          <w:tcPr>
            <w:tcW w:w="648"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1.</w:t>
            </w:r>
          </w:p>
        </w:tc>
        <w:tc>
          <w:tcPr>
            <w:tcW w:w="9099"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 xml:space="preserve">ЭБС </w:t>
            </w:r>
            <w:proofErr w:type="spellStart"/>
            <w:r>
              <w:rPr>
                <w:lang w:eastAsia="en-US"/>
              </w:rPr>
              <w:t>КрасГМУ</w:t>
            </w:r>
            <w:proofErr w:type="spellEnd"/>
            <w:r>
              <w:rPr>
                <w:lang w:eastAsia="en-US"/>
              </w:rPr>
              <w:t xml:space="preserve"> "</w:t>
            </w:r>
            <w:proofErr w:type="spellStart"/>
            <w:r>
              <w:rPr>
                <w:lang w:eastAsia="en-US"/>
              </w:rPr>
              <w:t>Colibris</w:t>
            </w:r>
            <w:proofErr w:type="spellEnd"/>
            <w:r>
              <w:rPr>
                <w:lang w:eastAsia="en-US"/>
              </w:rPr>
              <w:t>";</w:t>
            </w:r>
          </w:p>
        </w:tc>
      </w:tr>
      <w:tr w:rsidR="007332EB" w:rsidTr="007332EB">
        <w:trPr>
          <w:trHeight w:val="301"/>
        </w:trPr>
        <w:tc>
          <w:tcPr>
            <w:tcW w:w="648"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2.</w:t>
            </w:r>
          </w:p>
        </w:tc>
        <w:tc>
          <w:tcPr>
            <w:tcW w:w="9099"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ЭБС Консультант студента;</w:t>
            </w:r>
          </w:p>
        </w:tc>
      </w:tr>
      <w:tr w:rsidR="007332EB" w:rsidTr="007332EB">
        <w:trPr>
          <w:trHeight w:val="322"/>
        </w:trPr>
        <w:tc>
          <w:tcPr>
            <w:tcW w:w="648"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3.</w:t>
            </w:r>
          </w:p>
        </w:tc>
        <w:tc>
          <w:tcPr>
            <w:tcW w:w="9099"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 xml:space="preserve">ЭБС Университетская библиотека </w:t>
            </w:r>
            <w:proofErr w:type="spellStart"/>
            <w:r>
              <w:rPr>
                <w:lang w:eastAsia="en-US"/>
              </w:rPr>
              <w:t>OnLine</w:t>
            </w:r>
            <w:proofErr w:type="spellEnd"/>
            <w:r>
              <w:rPr>
                <w:lang w:eastAsia="en-US"/>
              </w:rPr>
              <w:t>;</w:t>
            </w:r>
          </w:p>
        </w:tc>
      </w:tr>
      <w:tr w:rsidR="007332EB" w:rsidTr="007332EB">
        <w:trPr>
          <w:trHeight w:val="344"/>
        </w:trPr>
        <w:tc>
          <w:tcPr>
            <w:tcW w:w="648"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4.</w:t>
            </w:r>
          </w:p>
        </w:tc>
        <w:tc>
          <w:tcPr>
            <w:tcW w:w="9099"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val="en-US" w:eastAsia="en-US"/>
              </w:rPr>
            </w:pPr>
            <w:r>
              <w:rPr>
                <w:lang w:eastAsia="en-US"/>
              </w:rPr>
              <w:t xml:space="preserve">ЭНБ </w:t>
            </w:r>
            <w:proofErr w:type="spellStart"/>
            <w:r>
              <w:rPr>
                <w:lang w:eastAsia="en-US"/>
              </w:rPr>
              <w:t>eLibrar</w:t>
            </w:r>
            <w:proofErr w:type="spellEnd"/>
            <w:r>
              <w:rPr>
                <w:lang w:val="en-US" w:eastAsia="en-US"/>
              </w:rPr>
              <w:t>y</w:t>
            </w:r>
          </w:p>
        </w:tc>
      </w:tr>
      <w:tr w:rsidR="007332EB" w:rsidTr="007332EB">
        <w:trPr>
          <w:trHeight w:val="344"/>
        </w:trPr>
        <w:tc>
          <w:tcPr>
            <w:tcW w:w="648"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lastRenderedPageBreak/>
              <w:t>5.</w:t>
            </w:r>
          </w:p>
        </w:tc>
        <w:tc>
          <w:tcPr>
            <w:tcW w:w="9099"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 xml:space="preserve">Сайт Федеральной электронной медицинской библиотеки. Государственная фармакопея 13 издания </w:t>
            </w:r>
            <w:hyperlink r:id="rId27" w:tgtFrame="_blank" w:history="1">
              <w:r>
                <w:rPr>
                  <w:rStyle w:val="af8"/>
                  <w:lang w:eastAsia="en-US"/>
                </w:rPr>
                <w:t>http://www.femb.ru/feml</w:t>
              </w:r>
            </w:hyperlink>
          </w:p>
        </w:tc>
      </w:tr>
      <w:tr w:rsidR="007332EB" w:rsidTr="007332EB">
        <w:trPr>
          <w:trHeight w:val="344"/>
        </w:trPr>
        <w:tc>
          <w:tcPr>
            <w:tcW w:w="648"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6.</w:t>
            </w:r>
          </w:p>
        </w:tc>
        <w:tc>
          <w:tcPr>
            <w:tcW w:w="9099" w:type="dxa"/>
            <w:tcBorders>
              <w:top w:val="single" w:sz="4" w:space="0" w:color="auto"/>
              <w:left w:val="single" w:sz="4" w:space="0" w:color="auto"/>
              <w:bottom w:val="single" w:sz="4" w:space="0" w:color="auto"/>
              <w:right w:val="single" w:sz="4" w:space="0" w:color="auto"/>
            </w:tcBorders>
            <w:hideMark/>
          </w:tcPr>
          <w:p w:rsidR="007332EB" w:rsidRDefault="007332EB" w:rsidP="007332EB">
            <w:pPr>
              <w:spacing w:line="276" w:lineRule="auto"/>
              <w:rPr>
                <w:lang w:eastAsia="en-US"/>
              </w:rPr>
            </w:pPr>
            <w:r>
              <w:rPr>
                <w:lang w:eastAsia="en-US"/>
              </w:rPr>
              <w:t xml:space="preserve">Сайт </w:t>
            </w:r>
            <w:proofErr w:type="spellStart"/>
            <w:r>
              <w:rPr>
                <w:lang w:eastAsia="en-US"/>
              </w:rPr>
              <w:t>Росминздрава</w:t>
            </w:r>
            <w:proofErr w:type="spellEnd"/>
            <w:r>
              <w:rPr>
                <w:lang w:eastAsia="en-US"/>
              </w:rPr>
              <w:t xml:space="preserve">. Государственный реестр лекарственных средств </w:t>
            </w:r>
            <w:hyperlink r:id="rId28" w:tgtFrame="_blank" w:history="1">
              <w:r>
                <w:rPr>
                  <w:rStyle w:val="af8"/>
                  <w:lang w:eastAsia="en-US"/>
                </w:rPr>
                <w:t>http://www.grls.rosminzdrav.ru/Default.aspx</w:t>
              </w:r>
            </w:hyperlink>
          </w:p>
        </w:tc>
      </w:tr>
    </w:tbl>
    <w:p w:rsidR="007332EB" w:rsidRDefault="007332EB" w:rsidP="007332EB"/>
    <w:p w:rsidR="002C29B9" w:rsidRDefault="002C29B9" w:rsidP="004557D3">
      <w:pPr>
        <w:rPr>
          <w:sz w:val="28"/>
          <w:szCs w:val="28"/>
        </w:rPr>
        <w:sectPr w:rsidR="002C29B9" w:rsidSect="00055606">
          <w:type w:val="continuous"/>
          <w:pgSz w:w="11906" w:h="16838"/>
          <w:pgMar w:top="1134" w:right="850" w:bottom="1134" w:left="1701" w:header="708" w:footer="708" w:gutter="0"/>
          <w:pgNumType w:start="1"/>
          <w:cols w:space="708"/>
          <w:titlePg/>
          <w:docGrid w:linePitch="360"/>
        </w:sectPr>
      </w:pPr>
    </w:p>
    <w:tbl>
      <w:tblPr>
        <w:tblStyle w:val="af2"/>
        <w:tblW w:w="0" w:type="auto"/>
        <w:tblInd w:w="-176" w:type="dxa"/>
        <w:tblLayout w:type="fixed"/>
        <w:tblLook w:val="04A0" w:firstRow="1" w:lastRow="0" w:firstColumn="1" w:lastColumn="0" w:noHBand="0" w:noVBand="1"/>
      </w:tblPr>
      <w:tblGrid>
        <w:gridCol w:w="2411"/>
        <w:gridCol w:w="4536"/>
        <w:gridCol w:w="4677"/>
        <w:gridCol w:w="4111"/>
      </w:tblGrid>
      <w:tr w:rsidR="00FC3B40" w:rsidRPr="002C29B9" w:rsidTr="00864E61">
        <w:trPr>
          <w:gridAfter w:val="3"/>
          <w:wAfter w:w="13324" w:type="dxa"/>
          <w:trHeight w:val="276"/>
        </w:trPr>
        <w:tc>
          <w:tcPr>
            <w:tcW w:w="2411" w:type="dxa"/>
            <w:vMerge w:val="restart"/>
            <w:vAlign w:val="center"/>
          </w:tcPr>
          <w:p w:rsidR="00FC3B40" w:rsidRPr="002C29B9" w:rsidRDefault="00FC3B40" w:rsidP="00FC3B40">
            <w:pPr>
              <w:widowControl w:val="0"/>
              <w:tabs>
                <w:tab w:val="left" w:pos="360"/>
                <w:tab w:val="left" w:pos="1080"/>
              </w:tabs>
              <w:jc w:val="center"/>
              <w:rPr>
                <w:b/>
              </w:rPr>
            </w:pPr>
            <w:r w:rsidRPr="002C29B9">
              <w:rPr>
                <w:b/>
              </w:rPr>
              <w:lastRenderedPageBreak/>
              <w:t>Показатель</w:t>
            </w:r>
          </w:p>
        </w:tc>
      </w:tr>
      <w:tr w:rsidR="00FC3B40" w:rsidRPr="002C29B9" w:rsidTr="00864E61">
        <w:trPr>
          <w:trHeight w:val="278"/>
        </w:trPr>
        <w:tc>
          <w:tcPr>
            <w:tcW w:w="2411" w:type="dxa"/>
            <w:vMerge/>
            <w:vAlign w:val="center"/>
          </w:tcPr>
          <w:p w:rsidR="00FC3B40" w:rsidRPr="002C29B9" w:rsidRDefault="00FC3B40" w:rsidP="00864E61">
            <w:pPr>
              <w:tabs>
                <w:tab w:val="left" w:pos="360"/>
                <w:tab w:val="left" w:pos="1080"/>
              </w:tabs>
              <w:jc w:val="center"/>
              <w:rPr>
                <w:b/>
              </w:rPr>
            </w:pPr>
          </w:p>
        </w:tc>
        <w:tc>
          <w:tcPr>
            <w:tcW w:w="4536" w:type="dxa"/>
            <w:vAlign w:val="center"/>
          </w:tcPr>
          <w:p w:rsidR="00FC3B40" w:rsidRPr="002C29B9" w:rsidRDefault="00FC3B40" w:rsidP="00864E61">
            <w:pPr>
              <w:widowControl w:val="0"/>
              <w:tabs>
                <w:tab w:val="left" w:pos="360"/>
                <w:tab w:val="left" w:pos="1080"/>
              </w:tabs>
              <w:jc w:val="center"/>
              <w:rPr>
                <w:b/>
              </w:rPr>
            </w:pPr>
            <w:r w:rsidRPr="002C29B9">
              <w:rPr>
                <w:b/>
              </w:rPr>
              <w:t>Инструменты медицинские металлические</w:t>
            </w:r>
          </w:p>
        </w:tc>
        <w:tc>
          <w:tcPr>
            <w:tcW w:w="4677" w:type="dxa"/>
            <w:vAlign w:val="center"/>
          </w:tcPr>
          <w:p w:rsidR="00FC3B40" w:rsidRPr="002C29B9" w:rsidRDefault="00FC3B40" w:rsidP="00864E61">
            <w:pPr>
              <w:tabs>
                <w:tab w:val="left" w:pos="360"/>
                <w:tab w:val="left" w:pos="1080"/>
              </w:tabs>
              <w:jc w:val="center"/>
              <w:rPr>
                <w:b/>
              </w:rPr>
            </w:pPr>
            <w:r w:rsidRPr="002C29B9">
              <w:rPr>
                <w:b/>
              </w:rPr>
              <w:t>Кусачки костные</w:t>
            </w:r>
          </w:p>
        </w:tc>
        <w:tc>
          <w:tcPr>
            <w:tcW w:w="4111" w:type="dxa"/>
            <w:vAlign w:val="center"/>
          </w:tcPr>
          <w:p w:rsidR="00FC3B40" w:rsidRPr="002C29B9" w:rsidRDefault="00FC3B40" w:rsidP="00864E61">
            <w:pPr>
              <w:tabs>
                <w:tab w:val="left" w:pos="360"/>
                <w:tab w:val="left" w:pos="1080"/>
              </w:tabs>
              <w:jc w:val="center"/>
              <w:rPr>
                <w:b/>
              </w:rPr>
            </w:pPr>
            <w:r>
              <w:rPr>
                <w:b/>
              </w:rPr>
              <w:t>Зажимы кровоостанавливающие</w:t>
            </w:r>
          </w:p>
        </w:tc>
      </w:tr>
      <w:tr w:rsidR="00FC3B40" w:rsidRPr="002C29B9" w:rsidTr="00864E61">
        <w:tc>
          <w:tcPr>
            <w:tcW w:w="2411" w:type="dxa"/>
            <w:vAlign w:val="center"/>
          </w:tcPr>
          <w:p w:rsidR="00FC3B40" w:rsidRPr="002C29B9" w:rsidRDefault="00FC3B40" w:rsidP="007332EB">
            <w:pPr>
              <w:tabs>
                <w:tab w:val="left" w:pos="360"/>
                <w:tab w:val="left" w:pos="1080"/>
              </w:tabs>
            </w:pPr>
            <w:r w:rsidRPr="002C29B9">
              <w:t>1.Наименование документа</w:t>
            </w:r>
          </w:p>
        </w:tc>
        <w:tc>
          <w:tcPr>
            <w:tcW w:w="4536" w:type="dxa"/>
            <w:vAlign w:val="center"/>
          </w:tcPr>
          <w:p w:rsidR="00FC3B40" w:rsidRDefault="00FC3B40" w:rsidP="007332EB">
            <w:pPr>
              <w:tabs>
                <w:tab w:val="left" w:pos="360"/>
                <w:tab w:val="left" w:pos="1080"/>
              </w:tabs>
            </w:pPr>
          </w:p>
          <w:p w:rsidR="00FC3B40" w:rsidRDefault="00FC3B40" w:rsidP="007332EB">
            <w:pPr>
              <w:tabs>
                <w:tab w:val="left" w:pos="360"/>
                <w:tab w:val="left" w:pos="1080"/>
              </w:tabs>
            </w:pPr>
          </w:p>
          <w:p w:rsidR="00FC3B40" w:rsidRDefault="00FC3B40" w:rsidP="007332EB">
            <w:pPr>
              <w:tabs>
                <w:tab w:val="left" w:pos="360"/>
                <w:tab w:val="left" w:pos="1080"/>
              </w:tabs>
            </w:pPr>
          </w:p>
          <w:p w:rsidR="00864E61" w:rsidRDefault="00864E61" w:rsidP="007332EB">
            <w:pPr>
              <w:tabs>
                <w:tab w:val="left" w:pos="360"/>
                <w:tab w:val="left" w:pos="1080"/>
              </w:tabs>
            </w:pPr>
          </w:p>
          <w:p w:rsidR="00FC3B40" w:rsidRPr="002C29B9" w:rsidRDefault="00FC3B40" w:rsidP="007332EB">
            <w:pPr>
              <w:tabs>
                <w:tab w:val="left" w:pos="360"/>
                <w:tab w:val="left" w:pos="1080"/>
              </w:tabs>
            </w:pPr>
          </w:p>
        </w:tc>
        <w:tc>
          <w:tcPr>
            <w:tcW w:w="4677" w:type="dxa"/>
            <w:vAlign w:val="center"/>
          </w:tcPr>
          <w:p w:rsidR="00FC3B40" w:rsidRPr="002C29B9" w:rsidRDefault="00FC3B40" w:rsidP="007332EB">
            <w:pPr>
              <w:tabs>
                <w:tab w:val="left" w:pos="360"/>
                <w:tab w:val="left" w:pos="1080"/>
              </w:tabs>
            </w:pPr>
          </w:p>
        </w:tc>
        <w:tc>
          <w:tcPr>
            <w:tcW w:w="4111" w:type="dxa"/>
            <w:vAlign w:val="center"/>
          </w:tcPr>
          <w:p w:rsidR="00FC3B40" w:rsidRPr="002C29B9" w:rsidRDefault="00FC3B40" w:rsidP="007332EB">
            <w:pPr>
              <w:tabs>
                <w:tab w:val="left" w:pos="360"/>
                <w:tab w:val="left" w:pos="1080"/>
              </w:tabs>
            </w:pPr>
          </w:p>
        </w:tc>
      </w:tr>
      <w:tr w:rsidR="00FC3B40" w:rsidRPr="002C29B9" w:rsidTr="00864E61">
        <w:tc>
          <w:tcPr>
            <w:tcW w:w="2411" w:type="dxa"/>
            <w:vAlign w:val="center"/>
          </w:tcPr>
          <w:p w:rsidR="00FC3B40" w:rsidRPr="002C29B9" w:rsidRDefault="00FC3B40" w:rsidP="007332EB">
            <w:pPr>
              <w:tabs>
                <w:tab w:val="left" w:pos="360"/>
                <w:tab w:val="left" w:pos="1080"/>
              </w:tabs>
            </w:pPr>
            <w:r w:rsidRPr="002C29B9">
              <w:t>2. Год утверждения документа</w:t>
            </w:r>
          </w:p>
        </w:tc>
        <w:tc>
          <w:tcPr>
            <w:tcW w:w="4536" w:type="dxa"/>
            <w:vAlign w:val="center"/>
          </w:tcPr>
          <w:p w:rsidR="00FC3B40" w:rsidRDefault="00FC3B40" w:rsidP="007332EB">
            <w:pPr>
              <w:tabs>
                <w:tab w:val="left" w:pos="360"/>
                <w:tab w:val="left" w:pos="1080"/>
              </w:tabs>
            </w:pPr>
          </w:p>
          <w:p w:rsidR="00864E61" w:rsidRDefault="00864E61" w:rsidP="007332EB">
            <w:pPr>
              <w:tabs>
                <w:tab w:val="left" w:pos="360"/>
                <w:tab w:val="left" w:pos="1080"/>
              </w:tabs>
            </w:pPr>
          </w:p>
          <w:p w:rsidR="00864E61" w:rsidRPr="002C29B9" w:rsidRDefault="00864E61" w:rsidP="007332EB">
            <w:pPr>
              <w:tabs>
                <w:tab w:val="left" w:pos="360"/>
                <w:tab w:val="left" w:pos="1080"/>
              </w:tabs>
            </w:pPr>
          </w:p>
        </w:tc>
        <w:tc>
          <w:tcPr>
            <w:tcW w:w="4677" w:type="dxa"/>
            <w:vAlign w:val="center"/>
          </w:tcPr>
          <w:p w:rsidR="00FC3B40" w:rsidRPr="002C29B9" w:rsidRDefault="00FC3B40" w:rsidP="007332EB">
            <w:pPr>
              <w:tabs>
                <w:tab w:val="left" w:pos="360"/>
                <w:tab w:val="left" w:pos="1080"/>
              </w:tabs>
            </w:pPr>
          </w:p>
        </w:tc>
        <w:tc>
          <w:tcPr>
            <w:tcW w:w="4111" w:type="dxa"/>
            <w:vAlign w:val="center"/>
          </w:tcPr>
          <w:p w:rsidR="00FC3B40" w:rsidRPr="002C29B9" w:rsidRDefault="00FC3B40" w:rsidP="007332EB">
            <w:pPr>
              <w:tabs>
                <w:tab w:val="left" w:pos="360"/>
                <w:tab w:val="left" w:pos="1080"/>
              </w:tabs>
            </w:pPr>
          </w:p>
        </w:tc>
      </w:tr>
      <w:tr w:rsidR="00FC3B40" w:rsidRPr="002C29B9" w:rsidTr="00864E61">
        <w:tc>
          <w:tcPr>
            <w:tcW w:w="2411" w:type="dxa"/>
            <w:vAlign w:val="center"/>
          </w:tcPr>
          <w:p w:rsidR="00FC3B40" w:rsidRPr="002C29B9" w:rsidRDefault="00FC3B40" w:rsidP="00FC3B40">
            <w:pPr>
              <w:tabs>
                <w:tab w:val="left" w:pos="360"/>
                <w:tab w:val="left" w:pos="1080"/>
              </w:tabs>
            </w:pPr>
            <w:r w:rsidRPr="002C29B9">
              <w:t>3.</w:t>
            </w:r>
            <w:r>
              <w:t>Содержание</w:t>
            </w:r>
          </w:p>
        </w:tc>
        <w:tc>
          <w:tcPr>
            <w:tcW w:w="4536" w:type="dxa"/>
            <w:vAlign w:val="center"/>
          </w:tcPr>
          <w:p w:rsidR="00FC3B40" w:rsidRDefault="00FC3B40" w:rsidP="007332EB">
            <w:pPr>
              <w:tabs>
                <w:tab w:val="left" w:pos="360"/>
                <w:tab w:val="left" w:pos="1080"/>
              </w:tabs>
            </w:pPr>
          </w:p>
          <w:p w:rsidR="00FC3B40" w:rsidRDefault="00FC3B40" w:rsidP="007332EB">
            <w:pPr>
              <w:tabs>
                <w:tab w:val="left" w:pos="360"/>
                <w:tab w:val="left" w:pos="1080"/>
              </w:tabs>
            </w:pPr>
          </w:p>
          <w:p w:rsidR="00FC3B40" w:rsidRDefault="00FC3B40" w:rsidP="007332EB">
            <w:pPr>
              <w:tabs>
                <w:tab w:val="left" w:pos="360"/>
                <w:tab w:val="left" w:pos="1080"/>
              </w:tabs>
            </w:pPr>
          </w:p>
          <w:p w:rsidR="00FC3B40" w:rsidRDefault="00FC3B40" w:rsidP="007332EB">
            <w:pPr>
              <w:tabs>
                <w:tab w:val="left" w:pos="360"/>
                <w:tab w:val="left" w:pos="1080"/>
              </w:tabs>
            </w:pPr>
          </w:p>
          <w:p w:rsidR="00FC3B40" w:rsidRDefault="00FC3B40" w:rsidP="007332EB">
            <w:pPr>
              <w:tabs>
                <w:tab w:val="left" w:pos="360"/>
                <w:tab w:val="left" w:pos="1080"/>
              </w:tabs>
            </w:pPr>
          </w:p>
          <w:p w:rsidR="00FC3B40" w:rsidRDefault="00FC3B40" w:rsidP="007332EB">
            <w:pPr>
              <w:tabs>
                <w:tab w:val="left" w:pos="360"/>
                <w:tab w:val="left" w:pos="1080"/>
              </w:tabs>
            </w:pPr>
          </w:p>
          <w:p w:rsidR="00FC3B40" w:rsidRDefault="00FC3B40"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864E61" w:rsidRDefault="00864E61" w:rsidP="007332EB">
            <w:pPr>
              <w:tabs>
                <w:tab w:val="left" w:pos="360"/>
                <w:tab w:val="left" w:pos="1080"/>
              </w:tabs>
            </w:pPr>
          </w:p>
          <w:p w:rsidR="00FC3B40" w:rsidRDefault="00FC3B40" w:rsidP="007332EB">
            <w:pPr>
              <w:tabs>
                <w:tab w:val="left" w:pos="360"/>
                <w:tab w:val="left" w:pos="1080"/>
              </w:tabs>
            </w:pPr>
          </w:p>
          <w:p w:rsidR="00FC3B40" w:rsidRPr="002C29B9" w:rsidRDefault="00FC3B40" w:rsidP="007332EB">
            <w:pPr>
              <w:tabs>
                <w:tab w:val="left" w:pos="360"/>
                <w:tab w:val="left" w:pos="1080"/>
              </w:tabs>
            </w:pPr>
          </w:p>
        </w:tc>
        <w:tc>
          <w:tcPr>
            <w:tcW w:w="4677" w:type="dxa"/>
            <w:vAlign w:val="center"/>
          </w:tcPr>
          <w:p w:rsidR="00FC3B40" w:rsidRPr="002C29B9" w:rsidRDefault="00FC3B40" w:rsidP="007332EB">
            <w:pPr>
              <w:tabs>
                <w:tab w:val="left" w:pos="360"/>
                <w:tab w:val="left" w:pos="1080"/>
              </w:tabs>
            </w:pPr>
          </w:p>
        </w:tc>
        <w:tc>
          <w:tcPr>
            <w:tcW w:w="4111" w:type="dxa"/>
            <w:vAlign w:val="center"/>
          </w:tcPr>
          <w:p w:rsidR="00FC3B40" w:rsidRPr="002C29B9" w:rsidRDefault="00FC3B40" w:rsidP="007332EB">
            <w:pPr>
              <w:tabs>
                <w:tab w:val="left" w:pos="360"/>
                <w:tab w:val="left" w:pos="1080"/>
              </w:tabs>
            </w:pPr>
          </w:p>
        </w:tc>
      </w:tr>
    </w:tbl>
    <w:p w:rsidR="00864E61" w:rsidRDefault="00864E61" w:rsidP="00BA51DB">
      <w:pPr>
        <w:jc w:val="center"/>
        <w:rPr>
          <w:b/>
        </w:rPr>
      </w:pPr>
    </w:p>
    <w:p w:rsidR="00BA51DB" w:rsidRPr="00BA51DB" w:rsidRDefault="00BA51DB" w:rsidP="00BA51DB">
      <w:pPr>
        <w:jc w:val="center"/>
        <w:rPr>
          <w:b/>
        </w:rPr>
      </w:pPr>
      <w:r w:rsidRPr="00BA51DB">
        <w:rPr>
          <w:b/>
        </w:rPr>
        <w:lastRenderedPageBreak/>
        <w:t>Товароведческий анализ ножниц</w:t>
      </w:r>
    </w:p>
    <w:p w:rsidR="00BA51DB" w:rsidRPr="00BA51DB" w:rsidRDefault="00BA51DB" w:rsidP="00BA51DB">
      <w:pPr>
        <w:jc w:val="center"/>
      </w:pPr>
    </w:p>
    <w:tbl>
      <w:tblPr>
        <w:tblStyle w:val="af2"/>
        <w:tblW w:w="0" w:type="auto"/>
        <w:tblLook w:val="04A0" w:firstRow="1" w:lastRow="0" w:firstColumn="1" w:lastColumn="0" w:noHBand="0" w:noVBand="1"/>
      </w:tblPr>
      <w:tblGrid>
        <w:gridCol w:w="1201"/>
        <w:gridCol w:w="1201"/>
        <w:gridCol w:w="1201"/>
        <w:gridCol w:w="1201"/>
        <w:gridCol w:w="1201"/>
        <w:gridCol w:w="1201"/>
        <w:gridCol w:w="1201"/>
        <w:gridCol w:w="1201"/>
        <w:gridCol w:w="1201"/>
        <w:gridCol w:w="1201"/>
        <w:gridCol w:w="1201"/>
        <w:gridCol w:w="1201"/>
        <w:gridCol w:w="1202"/>
      </w:tblGrid>
      <w:tr w:rsidR="00BA51DB" w:rsidRPr="00BA51DB" w:rsidTr="007332EB">
        <w:trPr>
          <w:cantSplit/>
          <w:trHeight w:val="2517"/>
        </w:trPr>
        <w:tc>
          <w:tcPr>
            <w:tcW w:w="1201" w:type="dxa"/>
            <w:textDirection w:val="btLr"/>
            <w:vAlign w:val="center"/>
          </w:tcPr>
          <w:p w:rsidR="00BA51DB" w:rsidRPr="00BA51DB" w:rsidRDefault="00BA51DB" w:rsidP="007332EB">
            <w:pPr>
              <w:ind w:left="113" w:right="113"/>
              <w:jc w:val="center"/>
              <w:rPr>
                <w:b/>
              </w:rPr>
            </w:pPr>
            <w:r w:rsidRPr="00BA51DB">
              <w:rPr>
                <w:b/>
              </w:rPr>
              <w:t>Наименование</w:t>
            </w:r>
          </w:p>
        </w:tc>
        <w:tc>
          <w:tcPr>
            <w:tcW w:w="1201" w:type="dxa"/>
            <w:textDirection w:val="btLr"/>
            <w:vAlign w:val="center"/>
          </w:tcPr>
          <w:p w:rsidR="00BA51DB" w:rsidRPr="00BA51DB" w:rsidRDefault="00BA51DB" w:rsidP="007332EB">
            <w:pPr>
              <w:ind w:left="113" w:right="113"/>
              <w:jc w:val="center"/>
              <w:rPr>
                <w:b/>
              </w:rPr>
            </w:pPr>
            <w:proofErr w:type="spellStart"/>
            <w:r w:rsidRPr="00BA51DB">
              <w:rPr>
                <w:b/>
              </w:rPr>
              <w:t>Классификацион</w:t>
            </w:r>
            <w:proofErr w:type="spellEnd"/>
          </w:p>
          <w:p w:rsidR="00BA51DB" w:rsidRPr="00BA51DB" w:rsidRDefault="00BA51DB" w:rsidP="007332EB">
            <w:pPr>
              <w:ind w:left="113" w:right="113"/>
              <w:jc w:val="center"/>
              <w:rPr>
                <w:b/>
              </w:rPr>
            </w:pPr>
            <w:proofErr w:type="spellStart"/>
            <w:r w:rsidRPr="00BA51DB">
              <w:rPr>
                <w:b/>
              </w:rPr>
              <w:t>ная</w:t>
            </w:r>
            <w:proofErr w:type="spellEnd"/>
            <w:r w:rsidRPr="00BA51DB">
              <w:rPr>
                <w:b/>
              </w:rPr>
              <w:t xml:space="preserve"> группа</w:t>
            </w:r>
          </w:p>
        </w:tc>
        <w:tc>
          <w:tcPr>
            <w:tcW w:w="1201" w:type="dxa"/>
            <w:textDirection w:val="btLr"/>
            <w:vAlign w:val="center"/>
          </w:tcPr>
          <w:p w:rsidR="00BA51DB" w:rsidRPr="00BA51DB" w:rsidRDefault="00BA51DB" w:rsidP="007332EB">
            <w:pPr>
              <w:ind w:left="113" w:right="113"/>
              <w:jc w:val="center"/>
              <w:rPr>
                <w:b/>
              </w:rPr>
            </w:pPr>
            <w:r w:rsidRPr="00BA51DB">
              <w:rPr>
                <w:b/>
              </w:rPr>
              <w:t>Назначение</w:t>
            </w:r>
          </w:p>
        </w:tc>
        <w:tc>
          <w:tcPr>
            <w:tcW w:w="1201" w:type="dxa"/>
            <w:textDirection w:val="btLr"/>
            <w:vAlign w:val="center"/>
          </w:tcPr>
          <w:p w:rsidR="00BA51DB" w:rsidRPr="00BA51DB" w:rsidRDefault="00BA51DB" w:rsidP="007332EB">
            <w:pPr>
              <w:ind w:left="113" w:right="113"/>
              <w:jc w:val="center"/>
              <w:rPr>
                <w:b/>
              </w:rPr>
            </w:pPr>
            <w:r w:rsidRPr="00BA51DB">
              <w:rPr>
                <w:b/>
              </w:rPr>
              <w:t>Материал</w:t>
            </w:r>
          </w:p>
        </w:tc>
        <w:tc>
          <w:tcPr>
            <w:tcW w:w="1201" w:type="dxa"/>
            <w:textDirection w:val="btLr"/>
            <w:vAlign w:val="center"/>
          </w:tcPr>
          <w:p w:rsidR="00BA51DB" w:rsidRPr="00BA51DB" w:rsidRDefault="00BA51DB" w:rsidP="007332EB">
            <w:pPr>
              <w:ind w:left="113" w:right="113"/>
              <w:jc w:val="center"/>
              <w:rPr>
                <w:b/>
              </w:rPr>
            </w:pPr>
            <w:r w:rsidRPr="00BA51DB">
              <w:rPr>
                <w:b/>
              </w:rPr>
              <w:t>Элементы конструкции</w:t>
            </w:r>
          </w:p>
        </w:tc>
        <w:tc>
          <w:tcPr>
            <w:tcW w:w="1201" w:type="dxa"/>
            <w:textDirection w:val="btLr"/>
            <w:vAlign w:val="center"/>
          </w:tcPr>
          <w:p w:rsidR="00BA51DB" w:rsidRPr="00BA51DB" w:rsidRDefault="00BA51DB" w:rsidP="007332EB">
            <w:pPr>
              <w:ind w:left="113" w:right="113"/>
              <w:jc w:val="center"/>
              <w:rPr>
                <w:b/>
              </w:rPr>
            </w:pPr>
            <w:r w:rsidRPr="00BA51DB">
              <w:rPr>
                <w:b/>
              </w:rPr>
              <w:t>Внешний вид</w:t>
            </w:r>
          </w:p>
        </w:tc>
        <w:tc>
          <w:tcPr>
            <w:tcW w:w="1201" w:type="dxa"/>
            <w:textDirection w:val="btLr"/>
            <w:vAlign w:val="center"/>
          </w:tcPr>
          <w:p w:rsidR="00BA51DB" w:rsidRPr="00BA51DB" w:rsidRDefault="00BA51DB" w:rsidP="007332EB">
            <w:pPr>
              <w:ind w:left="113" w:right="113"/>
              <w:jc w:val="center"/>
              <w:rPr>
                <w:b/>
              </w:rPr>
            </w:pPr>
            <w:r w:rsidRPr="00BA51DB">
              <w:rPr>
                <w:b/>
              </w:rPr>
              <w:t>Комплектность</w:t>
            </w:r>
          </w:p>
        </w:tc>
        <w:tc>
          <w:tcPr>
            <w:tcW w:w="1201" w:type="dxa"/>
            <w:textDirection w:val="btLr"/>
            <w:vAlign w:val="center"/>
          </w:tcPr>
          <w:p w:rsidR="00BA51DB" w:rsidRPr="00BA51DB" w:rsidRDefault="00BA51DB" w:rsidP="007332EB">
            <w:pPr>
              <w:ind w:left="113" w:right="113"/>
              <w:jc w:val="center"/>
              <w:rPr>
                <w:b/>
              </w:rPr>
            </w:pPr>
            <w:r w:rsidRPr="00BA51DB">
              <w:rPr>
                <w:b/>
              </w:rPr>
              <w:t>Функциональные свойства</w:t>
            </w:r>
          </w:p>
        </w:tc>
        <w:tc>
          <w:tcPr>
            <w:tcW w:w="1201" w:type="dxa"/>
            <w:textDirection w:val="btLr"/>
            <w:vAlign w:val="center"/>
          </w:tcPr>
          <w:p w:rsidR="00BA51DB" w:rsidRPr="00BA51DB" w:rsidRDefault="00BA51DB" w:rsidP="007332EB">
            <w:pPr>
              <w:ind w:left="113" w:right="113"/>
              <w:jc w:val="center"/>
              <w:rPr>
                <w:b/>
              </w:rPr>
            </w:pPr>
            <w:r w:rsidRPr="00BA51DB">
              <w:rPr>
                <w:b/>
              </w:rPr>
              <w:t>Дефекты покрытия</w:t>
            </w:r>
          </w:p>
        </w:tc>
        <w:tc>
          <w:tcPr>
            <w:tcW w:w="1201" w:type="dxa"/>
            <w:textDirection w:val="btLr"/>
            <w:vAlign w:val="center"/>
          </w:tcPr>
          <w:p w:rsidR="00BA51DB" w:rsidRPr="00BA51DB" w:rsidRDefault="00BA51DB" w:rsidP="007332EB">
            <w:pPr>
              <w:ind w:left="113" w:right="113"/>
              <w:jc w:val="center"/>
              <w:rPr>
                <w:b/>
              </w:rPr>
            </w:pPr>
            <w:r w:rsidRPr="00BA51DB">
              <w:rPr>
                <w:b/>
              </w:rPr>
              <w:t>Исправность замка</w:t>
            </w:r>
          </w:p>
        </w:tc>
        <w:tc>
          <w:tcPr>
            <w:tcW w:w="1201" w:type="dxa"/>
            <w:textDirection w:val="btLr"/>
            <w:vAlign w:val="center"/>
          </w:tcPr>
          <w:p w:rsidR="00BA51DB" w:rsidRPr="00BA51DB" w:rsidRDefault="00BA51DB" w:rsidP="007332EB">
            <w:pPr>
              <w:ind w:left="113" w:right="113"/>
              <w:jc w:val="center"/>
              <w:rPr>
                <w:b/>
              </w:rPr>
            </w:pPr>
            <w:r w:rsidRPr="00BA51DB">
              <w:rPr>
                <w:b/>
              </w:rPr>
              <w:t>Режущие свойства</w:t>
            </w:r>
          </w:p>
        </w:tc>
        <w:tc>
          <w:tcPr>
            <w:tcW w:w="1201" w:type="dxa"/>
            <w:textDirection w:val="btLr"/>
            <w:vAlign w:val="center"/>
          </w:tcPr>
          <w:p w:rsidR="00BA51DB" w:rsidRPr="00BA51DB" w:rsidRDefault="00BA51DB" w:rsidP="007332EB">
            <w:pPr>
              <w:ind w:left="113" w:right="113"/>
              <w:jc w:val="center"/>
              <w:rPr>
                <w:b/>
              </w:rPr>
            </w:pPr>
            <w:r w:rsidRPr="00BA51DB">
              <w:rPr>
                <w:b/>
              </w:rPr>
              <w:t>Хранение</w:t>
            </w:r>
          </w:p>
        </w:tc>
        <w:tc>
          <w:tcPr>
            <w:tcW w:w="1202" w:type="dxa"/>
            <w:textDirection w:val="btLr"/>
            <w:vAlign w:val="center"/>
          </w:tcPr>
          <w:p w:rsidR="00BA51DB" w:rsidRPr="00BA51DB" w:rsidRDefault="00BA51DB" w:rsidP="007332EB">
            <w:pPr>
              <w:ind w:left="113" w:right="113"/>
              <w:jc w:val="center"/>
              <w:rPr>
                <w:b/>
              </w:rPr>
            </w:pPr>
            <w:r w:rsidRPr="00BA51DB">
              <w:rPr>
                <w:b/>
              </w:rPr>
              <w:t>Метод стерилизации</w:t>
            </w:r>
          </w:p>
        </w:tc>
      </w:tr>
      <w:tr w:rsidR="00BA51DB" w:rsidRPr="00BA51DB" w:rsidTr="007332EB">
        <w:trPr>
          <w:trHeight w:val="412"/>
        </w:trPr>
        <w:tc>
          <w:tcPr>
            <w:tcW w:w="1201" w:type="dxa"/>
            <w:vAlign w:val="center"/>
          </w:tcPr>
          <w:p w:rsidR="00BA51DB" w:rsidRPr="00BA51DB" w:rsidRDefault="00BA51DB" w:rsidP="007332EB">
            <w:pPr>
              <w:jc w:val="center"/>
            </w:pPr>
            <w:r w:rsidRPr="00BA51DB">
              <w:t>1</w:t>
            </w:r>
          </w:p>
        </w:tc>
        <w:tc>
          <w:tcPr>
            <w:tcW w:w="1201" w:type="dxa"/>
            <w:vAlign w:val="center"/>
          </w:tcPr>
          <w:p w:rsidR="00BA51DB" w:rsidRPr="00BA51DB" w:rsidRDefault="00BA51DB" w:rsidP="007332EB">
            <w:pPr>
              <w:jc w:val="center"/>
            </w:pPr>
            <w:r w:rsidRPr="00BA51DB">
              <w:t>2</w:t>
            </w:r>
          </w:p>
        </w:tc>
        <w:tc>
          <w:tcPr>
            <w:tcW w:w="1201" w:type="dxa"/>
            <w:vAlign w:val="center"/>
          </w:tcPr>
          <w:p w:rsidR="00BA51DB" w:rsidRPr="00BA51DB" w:rsidRDefault="00BA51DB" w:rsidP="007332EB">
            <w:pPr>
              <w:jc w:val="center"/>
            </w:pPr>
            <w:r w:rsidRPr="00BA51DB">
              <w:t>3</w:t>
            </w:r>
          </w:p>
        </w:tc>
        <w:tc>
          <w:tcPr>
            <w:tcW w:w="1201" w:type="dxa"/>
            <w:vAlign w:val="center"/>
          </w:tcPr>
          <w:p w:rsidR="00BA51DB" w:rsidRPr="00BA51DB" w:rsidRDefault="00BA51DB" w:rsidP="007332EB">
            <w:pPr>
              <w:jc w:val="center"/>
            </w:pPr>
            <w:r w:rsidRPr="00BA51DB">
              <w:t>4</w:t>
            </w:r>
          </w:p>
        </w:tc>
        <w:tc>
          <w:tcPr>
            <w:tcW w:w="1201" w:type="dxa"/>
            <w:vAlign w:val="center"/>
          </w:tcPr>
          <w:p w:rsidR="00BA51DB" w:rsidRPr="00BA51DB" w:rsidRDefault="00BA51DB" w:rsidP="007332EB">
            <w:pPr>
              <w:jc w:val="center"/>
            </w:pPr>
            <w:r w:rsidRPr="00BA51DB">
              <w:t>5</w:t>
            </w:r>
          </w:p>
        </w:tc>
        <w:tc>
          <w:tcPr>
            <w:tcW w:w="1201" w:type="dxa"/>
            <w:vAlign w:val="center"/>
          </w:tcPr>
          <w:p w:rsidR="00BA51DB" w:rsidRPr="00BA51DB" w:rsidRDefault="00BA51DB" w:rsidP="007332EB">
            <w:pPr>
              <w:jc w:val="center"/>
            </w:pPr>
            <w:r w:rsidRPr="00BA51DB">
              <w:t>6</w:t>
            </w:r>
          </w:p>
        </w:tc>
        <w:tc>
          <w:tcPr>
            <w:tcW w:w="1201" w:type="dxa"/>
            <w:vAlign w:val="center"/>
          </w:tcPr>
          <w:p w:rsidR="00BA51DB" w:rsidRPr="00BA51DB" w:rsidRDefault="00BA51DB" w:rsidP="007332EB">
            <w:pPr>
              <w:jc w:val="center"/>
            </w:pPr>
            <w:r w:rsidRPr="00BA51DB">
              <w:t>7</w:t>
            </w:r>
          </w:p>
        </w:tc>
        <w:tc>
          <w:tcPr>
            <w:tcW w:w="1201" w:type="dxa"/>
            <w:vAlign w:val="center"/>
          </w:tcPr>
          <w:p w:rsidR="00BA51DB" w:rsidRPr="00BA51DB" w:rsidRDefault="00BA51DB" w:rsidP="007332EB">
            <w:pPr>
              <w:jc w:val="center"/>
            </w:pPr>
            <w:r w:rsidRPr="00BA51DB">
              <w:t>8</w:t>
            </w:r>
          </w:p>
        </w:tc>
        <w:tc>
          <w:tcPr>
            <w:tcW w:w="1201" w:type="dxa"/>
            <w:vAlign w:val="center"/>
          </w:tcPr>
          <w:p w:rsidR="00BA51DB" w:rsidRPr="00BA51DB" w:rsidRDefault="00BA51DB" w:rsidP="007332EB">
            <w:pPr>
              <w:jc w:val="center"/>
            </w:pPr>
            <w:r w:rsidRPr="00BA51DB">
              <w:t>9</w:t>
            </w:r>
          </w:p>
        </w:tc>
        <w:tc>
          <w:tcPr>
            <w:tcW w:w="1201" w:type="dxa"/>
            <w:vAlign w:val="center"/>
          </w:tcPr>
          <w:p w:rsidR="00BA51DB" w:rsidRPr="00BA51DB" w:rsidRDefault="00BA51DB" w:rsidP="007332EB">
            <w:pPr>
              <w:jc w:val="center"/>
            </w:pPr>
            <w:r w:rsidRPr="00BA51DB">
              <w:t>10</w:t>
            </w:r>
          </w:p>
        </w:tc>
        <w:tc>
          <w:tcPr>
            <w:tcW w:w="1201" w:type="dxa"/>
            <w:vAlign w:val="center"/>
          </w:tcPr>
          <w:p w:rsidR="00BA51DB" w:rsidRPr="00BA51DB" w:rsidRDefault="00BA51DB" w:rsidP="007332EB">
            <w:pPr>
              <w:jc w:val="center"/>
            </w:pPr>
            <w:r w:rsidRPr="00BA51DB">
              <w:t>11</w:t>
            </w:r>
          </w:p>
        </w:tc>
        <w:tc>
          <w:tcPr>
            <w:tcW w:w="1201" w:type="dxa"/>
            <w:vAlign w:val="center"/>
          </w:tcPr>
          <w:p w:rsidR="00BA51DB" w:rsidRPr="00BA51DB" w:rsidRDefault="00BA51DB" w:rsidP="007332EB">
            <w:pPr>
              <w:jc w:val="center"/>
            </w:pPr>
            <w:r w:rsidRPr="00BA51DB">
              <w:t>12</w:t>
            </w:r>
          </w:p>
        </w:tc>
        <w:tc>
          <w:tcPr>
            <w:tcW w:w="1202" w:type="dxa"/>
            <w:vAlign w:val="center"/>
          </w:tcPr>
          <w:p w:rsidR="00BA51DB" w:rsidRPr="00BA51DB" w:rsidRDefault="00BA51DB" w:rsidP="007332EB">
            <w:pPr>
              <w:jc w:val="center"/>
            </w:pPr>
            <w:r w:rsidRPr="00BA51DB">
              <w:t>13</w:t>
            </w:r>
          </w:p>
        </w:tc>
      </w:tr>
      <w:tr w:rsidR="00BA51DB" w:rsidRPr="00BA51DB" w:rsidTr="007332EB">
        <w:trPr>
          <w:trHeight w:val="5791"/>
        </w:trPr>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1" w:type="dxa"/>
          </w:tcPr>
          <w:p w:rsidR="00BA51DB" w:rsidRPr="00BA51DB" w:rsidRDefault="00BA51DB" w:rsidP="007332EB">
            <w:pPr>
              <w:jc w:val="center"/>
            </w:pPr>
          </w:p>
        </w:tc>
        <w:tc>
          <w:tcPr>
            <w:tcW w:w="1202" w:type="dxa"/>
          </w:tcPr>
          <w:p w:rsidR="00BA51DB" w:rsidRPr="00BA51DB" w:rsidRDefault="00BA51DB" w:rsidP="007332EB">
            <w:pPr>
              <w:jc w:val="center"/>
            </w:pPr>
          </w:p>
        </w:tc>
      </w:tr>
    </w:tbl>
    <w:p w:rsidR="00BA51DB" w:rsidRPr="00BA51DB" w:rsidRDefault="00BA51DB" w:rsidP="00BA51DB">
      <w:pPr>
        <w:jc w:val="both"/>
      </w:pPr>
      <w:r w:rsidRPr="00BA51DB">
        <w:t>Результат анализа: ______________________________________________________________________________________</w:t>
      </w:r>
      <w:r>
        <w:t>________________________</w:t>
      </w:r>
      <w:r w:rsidRPr="00BA51DB">
        <w:t>_</w:t>
      </w:r>
    </w:p>
    <w:p w:rsidR="00BA51DB" w:rsidRPr="00BA51DB" w:rsidRDefault="00BA51DB" w:rsidP="00BA51DB">
      <w:pPr>
        <w:jc w:val="both"/>
      </w:pPr>
      <w:r w:rsidRPr="00BA51DB">
        <w:t>______________________________________________________________________________________________________</w:t>
      </w:r>
      <w:r>
        <w:t>_________________________</w:t>
      </w:r>
      <w:r w:rsidRPr="00BA51DB">
        <w:t>_</w:t>
      </w:r>
    </w:p>
    <w:p w:rsidR="00D60824" w:rsidRPr="00D60824" w:rsidRDefault="00D60824" w:rsidP="00D60824">
      <w:pPr>
        <w:jc w:val="center"/>
        <w:rPr>
          <w:b/>
        </w:rPr>
      </w:pPr>
      <w:r w:rsidRPr="00D60824">
        <w:rPr>
          <w:b/>
        </w:rPr>
        <w:lastRenderedPageBreak/>
        <w:t>Товароведческий анализ скальпеля</w:t>
      </w:r>
    </w:p>
    <w:p w:rsidR="00D60824" w:rsidRPr="00D60824" w:rsidRDefault="00D60824" w:rsidP="00D60824">
      <w:pPr>
        <w:jc w:val="center"/>
      </w:pPr>
    </w:p>
    <w:tbl>
      <w:tblPr>
        <w:tblStyle w:val="af2"/>
        <w:tblW w:w="0" w:type="auto"/>
        <w:tblLook w:val="04A0" w:firstRow="1" w:lastRow="0" w:firstColumn="1" w:lastColumn="0" w:noHBand="0" w:noVBand="1"/>
      </w:tblPr>
      <w:tblGrid>
        <w:gridCol w:w="1273"/>
        <w:gridCol w:w="1273"/>
        <w:gridCol w:w="1273"/>
        <w:gridCol w:w="1273"/>
        <w:gridCol w:w="1273"/>
        <w:gridCol w:w="1273"/>
        <w:gridCol w:w="1273"/>
        <w:gridCol w:w="1273"/>
        <w:gridCol w:w="1273"/>
        <w:gridCol w:w="1273"/>
        <w:gridCol w:w="1273"/>
        <w:gridCol w:w="1273"/>
      </w:tblGrid>
      <w:tr w:rsidR="00D60824" w:rsidRPr="00D60824" w:rsidTr="007332EB">
        <w:trPr>
          <w:cantSplit/>
          <w:trHeight w:val="2517"/>
        </w:trPr>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Наименование</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proofErr w:type="spellStart"/>
            <w:r w:rsidRPr="00D60824">
              <w:rPr>
                <w:b/>
              </w:rPr>
              <w:t>Классификацион</w:t>
            </w:r>
            <w:proofErr w:type="spellEnd"/>
          </w:p>
          <w:p w:rsidR="00D60824" w:rsidRPr="00D60824" w:rsidRDefault="00D60824" w:rsidP="007332EB">
            <w:pPr>
              <w:ind w:left="113" w:right="113"/>
              <w:jc w:val="center"/>
              <w:rPr>
                <w:b/>
              </w:rPr>
            </w:pPr>
            <w:proofErr w:type="spellStart"/>
            <w:r w:rsidRPr="00D60824">
              <w:rPr>
                <w:b/>
              </w:rPr>
              <w:t>ная</w:t>
            </w:r>
            <w:proofErr w:type="spellEnd"/>
            <w:r w:rsidRPr="00D60824">
              <w:rPr>
                <w:b/>
              </w:rPr>
              <w:t xml:space="preserve"> группа</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Назначение</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Материал</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Элементы конструкции</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Внешний вид</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Комплектность</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Функциональные свойства</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Дефекты покрытия</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Режущие свойства</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Хранение</w:t>
            </w:r>
          </w:p>
        </w:tc>
        <w:tc>
          <w:tcPr>
            <w:tcW w:w="1273" w:type="dxa"/>
            <w:tcBorders>
              <w:top w:val="single" w:sz="4" w:space="0" w:color="auto"/>
              <w:left w:val="single" w:sz="4" w:space="0" w:color="auto"/>
              <w:bottom w:val="single" w:sz="4" w:space="0" w:color="auto"/>
              <w:right w:val="single" w:sz="4" w:space="0" w:color="auto"/>
            </w:tcBorders>
            <w:textDirection w:val="btLr"/>
            <w:vAlign w:val="center"/>
            <w:hideMark/>
          </w:tcPr>
          <w:p w:rsidR="00D60824" w:rsidRPr="00D60824" w:rsidRDefault="00D60824" w:rsidP="007332EB">
            <w:pPr>
              <w:ind w:left="113" w:right="113"/>
              <w:jc w:val="center"/>
              <w:rPr>
                <w:b/>
              </w:rPr>
            </w:pPr>
            <w:r w:rsidRPr="00D60824">
              <w:rPr>
                <w:b/>
              </w:rPr>
              <w:t>Метод стерилизации</w:t>
            </w:r>
          </w:p>
        </w:tc>
      </w:tr>
      <w:tr w:rsidR="00D60824" w:rsidRPr="00D60824" w:rsidTr="007332EB">
        <w:trPr>
          <w:trHeight w:val="412"/>
        </w:trPr>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1</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2</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3</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4</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5</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6</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7</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8</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9</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10</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12</w:t>
            </w:r>
          </w:p>
        </w:tc>
        <w:tc>
          <w:tcPr>
            <w:tcW w:w="1273" w:type="dxa"/>
            <w:tcBorders>
              <w:top w:val="single" w:sz="4" w:space="0" w:color="auto"/>
              <w:left w:val="single" w:sz="4" w:space="0" w:color="auto"/>
              <w:bottom w:val="single" w:sz="4" w:space="0" w:color="auto"/>
              <w:right w:val="single" w:sz="4" w:space="0" w:color="auto"/>
            </w:tcBorders>
            <w:vAlign w:val="center"/>
            <w:hideMark/>
          </w:tcPr>
          <w:p w:rsidR="00D60824" w:rsidRPr="00D60824" w:rsidRDefault="00D60824" w:rsidP="007332EB">
            <w:pPr>
              <w:jc w:val="center"/>
            </w:pPr>
            <w:r w:rsidRPr="00D60824">
              <w:t>13</w:t>
            </w:r>
          </w:p>
        </w:tc>
      </w:tr>
      <w:tr w:rsidR="00D60824" w:rsidRPr="00D60824" w:rsidTr="007332EB">
        <w:trPr>
          <w:trHeight w:val="5791"/>
        </w:trPr>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c>
          <w:tcPr>
            <w:tcW w:w="1273" w:type="dxa"/>
            <w:tcBorders>
              <w:top w:val="single" w:sz="4" w:space="0" w:color="auto"/>
              <w:left w:val="single" w:sz="4" w:space="0" w:color="auto"/>
              <w:bottom w:val="single" w:sz="4" w:space="0" w:color="auto"/>
              <w:right w:val="single" w:sz="4" w:space="0" w:color="auto"/>
            </w:tcBorders>
          </w:tcPr>
          <w:p w:rsidR="00D60824" w:rsidRPr="00D60824" w:rsidRDefault="00D60824" w:rsidP="007332EB">
            <w:pPr>
              <w:jc w:val="center"/>
            </w:pPr>
          </w:p>
        </w:tc>
      </w:tr>
    </w:tbl>
    <w:p w:rsidR="00D60824" w:rsidRPr="00D60824" w:rsidRDefault="00D60824" w:rsidP="00D60824">
      <w:pPr>
        <w:jc w:val="both"/>
      </w:pPr>
      <w:r w:rsidRPr="00D60824">
        <w:t>Результат анализа: _______________________________________________________________________________________</w:t>
      </w:r>
      <w:r>
        <w:t>______________________</w:t>
      </w:r>
    </w:p>
    <w:p w:rsidR="00D60824" w:rsidRPr="00D60824" w:rsidRDefault="00D60824" w:rsidP="00D60824">
      <w:pPr>
        <w:jc w:val="both"/>
      </w:pPr>
      <w:r w:rsidRPr="00D60824">
        <w:t>_______________________________________________________________________</w:t>
      </w:r>
      <w:r>
        <w:t>_______________________________________________________</w:t>
      </w:r>
    </w:p>
    <w:p w:rsidR="007D584E" w:rsidRDefault="007D584E" w:rsidP="007D584E">
      <w:pPr>
        <w:jc w:val="center"/>
        <w:rPr>
          <w:b/>
        </w:rPr>
      </w:pPr>
      <w:proofErr w:type="gramStart"/>
      <w:r w:rsidRPr="00586613">
        <w:rPr>
          <w:b/>
        </w:rPr>
        <w:lastRenderedPageBreak/>
        <w:t>Товароведческий анализ пинцет</w:t>
      </w:r>
      <w:r>
        <w:rPr>
          <w:b/>
        </w:rPr>
        <w:t>ов</w:t>
      </w:r>
      <w:r w:rsidRPr="00586613">
        <w:rPr>
          <w:b/>
        </w:rPr>
        <w:t xml:space="preserve"> (зажимов кровеостанавливающих, желудочно-кишечных, иглодержателей, корнцангов, </w:t>
      </w:r>
      <w:proofErr w:type="gramEnd"/>
    </w:p>
    <w:p w:rsidR="007D584E" w:rsidRPr="00586613" w:rsidRDefault="007D584E" w:rsidP="007D584E">
      <w:pPr>
        <w:jc w:val="center"/>
        <w:rPr>
          <w:b/>
        </w:rPr>
      </w:pPr>
      <w:r w:rsidRPr="00586613">
        <w:rPr>
          <w:b/>
        </w:rPr>
        <w:t>зажимов для операционного белья)</w:t>
      </w:r>
    </w:p>
    <w:p w:rsidR="007D584E" w:rsidRPr="00586613" w:rsidRDefault="007D584E" w:rsidP="007D584E">
      <w:pPr>
        <w:jc w:val="center"/>
      </w:pPr>
    </w:p>
    <w:tbl>
      <w:tblPr>
        <w:tblStyle w:val="af2"/>
        <w:tblW w:w="0" w:type="auto"/>
        <w:tblLook w:val="04A0" w:firstRow="1" w:lastRow="0" w:firstColumn="1" w:lastColumn="0" w:noHBand="0" w:noVBand="1"/>
      </w:tblPr>
      <w:tblGrid>
        <w:gridCol w:w="1201"/>
        <w:gridCol w:w="1201"/>
        <w:gridCol w:w="1201"/>
        <w:gridCol w:w="1201"/>
        <w:gridCol w:w="1201"/>
        <w:gridCol w:w="1201"/>
        <w:gridCol w:w="1201"/>
        <w:gridCol w:w="1201"/>
        <w:gridCol w:w="1201"/>
        <w:gridCol w:w="1201"/>
        <w:gridCol w:w="1201"/>
        <w:gridCol w:w="1201"/>
        <w:gridCol w:w="1202"/>
      </w:tblGrid>
      <w:tr w:rsidR="007D584E" w:rsidRPr="001D7A2E" w:rsidTr="008E3782">
        <w:trPr>
          <w:cantSplit/>
          <w:trHeight w:val="2517"/>
        </w:trPr>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Наименование</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proofErr w:type="spellStart"/>
            <w:r w:rsidRPr="001D7A2E">
              <w:rPr>
                <w:b/>
              </w:rPr>
              <w:t>Классификацион</w:t>
            </w:r>
            <w:proofErr w:type="spellEnd"/>
          </w:p>
          <w:p w:rsidR="007D584E" w:rsidRPr="001D7A2E" w:rsidRDefault="007D584E" w:rsidP="008E3782">
            <w:pPr>
              <w:ind w:left="113" w:right="113"/>
              <w:jc w:val="center"/>
              <w:rPr>
                <w:b/>
              </w:rPr>
            </w:pPr>
            <w:proofErr w:type="spellStart"/>
            <w:r w:rsidRPr="001D7A2E">
              <w:rPr>
                <w:b/>
              </w:rPr>
              <w:t>ная</w:t>
            </w:r>
            <w:proofErr w:type="spellEnd"/>
            <w:r w:rsidRPr="001D7A2E">
              <w:rPr>
                <w:b/>
              </w:rPr>
              <w:t xml:space="preserve"> группа</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Назначение</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Материал</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Элементы конструкции</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Внешний вид</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Комплектность</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Функциональные свойства</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Дефекты покрытия</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Смыкание губок</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Эластичность</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Хранение</w:t>
            </w:r>
          </w:p>
        </w:tc>
        <w:tc>
          <w:tcPr>
            <w:tcW w:w="1202"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Метод стерилизации</w:t>
            </w:r>
          </w:p>
        </w:tc>
      </w:tr>
      <w:tr w:rsidR="007D584E" w:rsidRPr="001D7A2E" w:rsidTr="008E3782">
        <w:trPr>
          <w:trHeight w:val="412"/>
        </w:trPr>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2</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3</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4</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5</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6</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7</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8</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9</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10</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11</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12</w:t>
            </w:r>
          </w:p>
        </w:tc>
        <w:tc>
          <w:tcPr>
            <w:tcW w:w="1202"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13</w:t>
            </w:r>
          </w:p>
        </w:tc>
      </w:tr>
      <w:tr w:rsidR="007D584E" w:rsidRPr="001D7A2E" w:rsidTr="008E3782">
        <w:trPr>
          <w:trHeight w:val="5791"/>
        </w:trPr>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2"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r>
    </w:tbl>
    <w:p w:rsidR="007D584E" w:rsidRPr="001D7A2E" w:rsidRDefault="007D584E" w:rsidP="007D584E">
      <w:pPr>
        <w:jc w:val="both"/>
      </w:pPr>
      <w:r w:rsidRPr="001D7A2E">
        <w:t>Результат анализа: _______________________________________________________________________________________</w:t>
      </w:r>
      <w:r>
        <w:t>________________________</w:t>
      </w:r>
    </w:p>
    <w:p w:rsidR="007D584E" w:rsidRPr="00586613" w:rsidRDefault="007D584E" w:rsidP="007D584E">
      <w:pPr>
        <w:jc w:val="center"/>
        <w:rPr>
          <w:b/>
        </w:rPr>
      </w:pPr>
      <w:r w:rsidRPr="00586613">
        <w:rPr>
          <w:b/>
        </w:rPr>
        <w:lastRenderedPageBreak/>
        <w:t xml:space="preserve">Товароведческий анализ </w:t>
      </w:r>
      <w:r>
        <w:rPr>
          <w:b/>
        </w:rPr>
        <w:t>крючков хирургических</w:t>
      </w:r>
    </w:p>
    <w:p w:rsidR="007D584E" w:rsidRPr="00586613" w:rsidRDefault="007D584E" w:rsidP="007D584E">
      <w:pPr>
        <w:jc w:val="center"/>
      </w:pPr>
    </w:p>
    <w:tbl>
      <w:tblPr>
        <w:tblStyle w:val="af2"/>
        <w:tblW w:w="0" w:type="auto"/>
        <w:tblLook w:val="04A0" w:firstRow="1" w:lastRow="0" w:firstColumn="1" w:lastColumn="0" w:noHBand="0" w:noVBand="1"/>
      </w:tblPr>
      <w:tblGrid>
        <w:gridCol w:w="1201"/>
        <w:gridCol w:w="1201"/>
        <w:gridCol w:w="1201"/>
        <w:gridCol w:w="1201"/>
        <w:gridCol w:w="1201"/>
        <w:gridCol w:w="1201"/>
        <w:gridCol w:w="1201"/>
        <w:gridCol w:w="1201"/>
        <w:gridCol w:w="1201"/>
        <w:gridCol w:w="1201"/>
        <w:gridCol w:w="1201"/>
        <w:gridCol w:w="1201"/>
        <w:gridCol w:w="1202"/>
      </w:tblGrid>
      <w:tr w:rsidR="007D584E" w:rsidRPr="001D7A2E" w:rsidTr="008E3782">
        <w:trPr>
          <w:cantSplit/>
          <w:trHeight w:val="2517"/>
        </w:trPr>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Наименование</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proofErr w:type="spellStart"/>
            <w:r w:rsidRPr="001D7A2E">
              <w:rPr>
                <w:b/>
              </w:rPr>
              <w:t>Классификацион</w:t>
            </w:r>
            <w:proofErr w:type="spellEnd"/>
          </w:p>
          <w:p w:rsidR="007D584E" w:rsidRPr="001D7A2E" w:rsidRDefault="007D584E" w:rsidP="008E3782">
            <w:pPr>
              <w:ind w:left="113" w:right="113"/>
              <w:jc w:val="center"/>
              <w:rPr>
                <w:b/>
              </w:rPr>
            </w:pPr>
            <w:proofErr w:type="spellStart"/>
            <w:r w:rsidRPr="001D7A2E">
              <w:rPr>
                <w:b/>
              </w:rPr>
              <w:t>ная</w:t>
            </w:r>
            <w:proofErr w:type="spellEnd"/>
            <w:r w:rsidRPr="001D7A2E">
              <w:rPr>
                <w:b/>
              </w:rPr>
              <w:t xml:space="preserve"> группа</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Назначение</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Материал</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Элементы конструкции</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Внешний вид</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Комплектность</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Функциональные свойства</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Дефекты покрытия</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Pr>
                <w:b/>
              </w:rPr>
              <w:t>Прочность</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Pr>
                <w:b/>
              </w:rPr>
              <w:t>Острота</w:t>
            </w:r>
          </w:p>
        </w:tc>
        <w:tc>
          <w:tcPr>
            <w:tcW w:w="1201"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Хранение</w:t>
            </w:r>
          </w:p>
        </w:tc>
        <w:tc>
          <w:tcPr>
            <w:tcW w:w="1202" w:type="dxa"/>
            <w:tcBorders>
              <w:top w:val="single" w:sz="4" w:space="0" w:color="auto"/>
              <w:left w:val="single" w:sz="4" w:space="0" w:color="auto"/>
              <w:bottom w:val="single" w:sz="4" w:space="0" w:color="auto"/>
              <w:right w:val="single" w:sz="4" w:space="0" w:color="auto"/>
            </w:tcBorders>
            <w:textDirection w:val="btLr"/>
            <w:vAlign w:val="center"/>
            <w:hideMark/>
          </w:tcPr>
          <w:p w:rsidR="007D584E" w:rsidRPr="001D7A2E" w:rsidRDefault="007D584E" w:rsidP="008E3782">
            <w:pPr>
              <w:ind w:left="113" w:right="113"/>
              <w:jc w:val="center"/>
              <w:rPr>
                <w:b/>
              </w:rPr>
            </w:pPr>
            <w:r w:rsidRPr="001D7A2E">
              <w:rPr>
                <w:b/>
              </w:rPr>
              <w:t>Метод стерилизации</w:t>
            </w:r>
          </w:p>
        </w:tc>
      </w:tr>
      <w:tr w:rsidR="007D584E" w:rsidRPr="001D7A2E" w:rsidTr="008E3782">
        <w:trPr>
          <w:trHeight w:val="412"/>
        </w:trPr>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2</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3</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4</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5</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6</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7</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8</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9</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10</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11</w:t>
            </w:r>
          </w:p>
        </w:tc>
        <w:tc>
          <w:tcPr>
            <w:tcW w:w="1201"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12</w:t>
            </w:r>
          </w:p>
        </w:tc>
        <w:tc>
          <w:tcPr>
            <w:tcW w:w="1202" w:type="dxa"/>
            <w:tcBorders>
              <w:top w:val="single" w:sz="4" w:space="0" w:color="auto"/>
              <w:left w:val="single" w:sz="4" w:space="0" w:color="auto"/>
              <w:bottom w:val="single" w:sz="4" w:space="0" w:color="auto"/>
              <w:right w:val="single" w:sz="4" w:space="0" w:color="auto"/>
            </w:tcBorders>
            <w:vAlign w:val="center"/>
            <w:hideMark/>
          </w:tcPr>
          <w:p w:rsidR="007D584E" w:rsidRPr="001D7A2E" w:rsidRDefault="007D584E" w:rsidP="008E3782">
            <w:pPr>
              <w:jc w:val="center"/>
            </w:pPr>
            <w:r w:rsidRPr="001D7A2E">
              <w:t>13</w:t>
            </w:r>
          </w:p>
        </w:tc>
      </w:tr>
      <w:tr w:rsidR="007D584E" w:rsidRPr="001D7A2E" w:rsidTr="008E3782">
        <w:trPr>
          <w:trHeight w:val="5791"/>
        </w:trPr>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1"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c>
          <w:tcPr>
            <w:tcW w:w="1202" w:type="dxa"/>
            <w:tcBorders>
              <w:top w:val="single" w:sz="4" w:space="0" w:color="auto"/>
              <w:left w:val="single" w:sz="4" w:space="0" w:color="auto"/>
              <w:bottom w:val="single" w:sz="4" w:space="0" w:color="auto"/>
              <w:right w:val="single" w:sz="4" w:space="0" w:color="auto"/>
            </w:tcBorders>
          </w:tcPr>
          <w:p w:rsidR="007D584E" w:rsidRPr="001D7A2E" w:rsidRDefault="007D584E" w:rsidP="008E3782">
            <w:pPr>
              <w:jc w:val="center"/>
            </w:pPr>
          </w:p>
        </w:tc>
      </w:tr>
    </w:tbl>
    <w:p w:rsidR="007D584E" w:rsidRDefault="007D584E" w:rsidP="007D584E">
      <w:pPr>
        <w:jc w:val="both"/>
      </w:pPr>
      <w:r w:rsidRPr="001D7A2E">
        <w:t>Результат анализа: _______________________________________________________________________________________</w:t>
      </w:r>
      <w:r>
        <w:t>________________________</w:t>
      </w:r>
    </w:p>
    <w:p w:rsidR="00551B5D" w:rsidRPr="007D584E" w:rsidRDefault="007D584E" w:rsidP="007D584E">
      <w:pPr>
        <w:jc w:val="center"/>
        <w:rPr>
          <w:b/>
        </w:rPr>
      </w:pPr>
      <w:r>
        <w:rPr>
          <w:b/>
        </w:rPr>
        <w:t>_______________________________________________________________________________________________________________________________</w:t>
      </w:r>
    </w:p>
    <w:sectPr w:rsidR="00551B5D" w:rsidRPr="007D584E" w:rsidSect="002C29B9">
      <w:pgSz w:w="16838" w:h="11906" w:orient="landscape"/>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FA0" w:rsidRDefault="00693FA0">
      <w:r>
        <w:separator/>
      </w:r>
    </w:p>
  </w:endnote>
  <w:endnote w:type="continuationSeparator" w:id="0">
    <w:p w:rsidR="00693FA0" w:rsidRDefault="0069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824704"/>
      <w:docPartObj>
        <w:docPartGallery w:val="Page Numbers (Bottom of Page)"/>
        <w:docPartUnique/>
      </w:docPartObj>
    </w:sdtPr>
    <w:sdtEndPr/>
    <w:sdtContent>
      <w:p w:rsidR="00693FA0" w:rsidRDefault="00693FA0">
        <w:pPr>
          <w:pStyle w:val="af3"/>
          <w:jc w:val="right"/>
        </w:pPr>
        <w:r>
          <w:fldChar w:fldCharType="begin"/>
        </w:r>
        <w:r>
          <w:instrText>PAGE   \* MERGEFORMAT</w:instrText>
        </w:r>
        <w:r>
          <w:fldChar w:fldCharType="separate"/>
        </w:r>
        <w:r w:rsidR="00C3389C">
          <w:rPr>
            <w:noProof/>
          </w:rPr>
          <w:t>3</w:t>
        </w:r>
        <w:r>
          <w:fldChar w:fldCharType="end"/>
        </w:r>
      </w:p>
    </w:sdtContent>
  </w:sdt>
  <w:p w:rsidR="00693FA0" w:rsidRDefault="00693FA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FA0" w:rsidRDefault="00693FA0">
      <w:r>
        <w:separator/>
      </w:r>
    </w:p>
  </w:footnote>
  <w:footnote w:type="continuationSeparator" w:id="0">
    <w:p w:rsidR="00693FA0" w:rsidRDefault="00693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83D"/>
    <w:multiLevelType w:val="hybridMultilevel"/>
    <w:tmpl w:val="721E7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943C5"/>
    <w:multiLevelType w:val="hybridMultilevel"/>
    <w:tmpl w:val="601A578E"/>
    <w:lvl w:ilvl="0" w:tplc="04190001">
      <w:start w:val="1"/>
      <w:numFmt w:val="bullet"/>
      <w:lvlText w:val=""/>
      <w:lvlJc w:val="left"/>
      <w:pPr>
        <w:tabs>
          <w:tab w:val="num" w:pos="1340"/>
        </w:tabs>
        <w:ind w:left="1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2B423A"/>
    <w:multiLevelType w:val="hybridMultilevel"/>
    <w:tmpl w:val="2F4E1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669CF"/>
    <w:multiLevelType w:val="hybridMultilevel"/>
    <w:tmpl w:val="DC86B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637D8"/>
    <w:multiLevelType w:val="hybridMultilevel"/>
    <w:tmpl w:val="68BA1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4099A"/>
    <w:multiLevelType w:val="hybridMultilevel"/>
    <w:tmpl w:val="A0520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B5FE1"/>
    <w:multiLevelType w:val="hybridMultilevel"/>
    <w:tmpl w:val="18D4C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76273"/>
    <w:multiLevelType w:val="hybridMultilevel"/>
    <w:tmpl w:val="0C94C660"/>
    <w:lvl w:ilvl="0" w:tplc="04190001">
      <w:start w:val="1"/>
      <w:numFmt w:val="bullet"/>
      <w:lvlText w:val=""/>
      <w:lvlJc w:val="left"/>
      <w:pPr>
        <w:tabs>
          <w:tab w:val="num" w:pos="5671"/>
        </w:tabs>
        <w:ind w:left="5671" w:hanging="360"/>
      </w:pPr>
      <w:rPr>
        <w:rFonts w:ascii="Symbol" w:hAnsi="Symbol" w:hint="default"/>
      </w:rPr>
    </w:lvl>
    <w:lvl w:ilvl="1" w:tplc="04190003" w:tentative="1">
      <w:start w:val="1"/>
      <w:numFmt w:val="bullet"/>
      <w:lvlText w:val="o"/>
      <w:lvlJc w:val="left"/>
      <w:pPr>
        <w:ind w:left="6391" w:hanging="360"/>
      </w:pPr>
      <w:rPr>
        <w:rFonts w:ascii="Courier New" w:hAnsi="Courier New" w:hint="default"/>
      </w:rPr>
    </w:lvl>
    <w:lvl w:ilvl="2" w:tplc="04190005" w:tentative="1">
      <w:start w:val="1"/>
      <w:numFmt w:val="bullet"/>
      <w:lvlText w:val=""/>
      <w:lvlJc w:val="left"/>
      <w:pPr>
        <w:ind w:left="7111" w:hanging="360"/>
      </w:pPr>
      <w:rPr>
        <w:rFonts w:ascii="Wingdings" w:hAnsi="Wingdings" w:hint="default"/>
      </w:rPr>
    </w:lvl>
    <w:lvl w:ilvl="3" w:tplc="04190001" w:tentative="1">
      <w:start w:val="1"/>
      <w:numFmt w:val="bullet"/>
      <w:lvlText w:val=""/>
      <w:lvlJc w:val="left"/>
      <w:pPr>
        <w:ind w:left="7831" w:hanging="360"/>
      </w:pPr>
      <w:rPr>
        <w:rFonts w:ascii="Symbol" w:hAnsi="Symbol" w:hint="default"/>
      </w:rPr>
    </w:lvl>
    <w:lvl w:ilvl="4" w:tplc="04190003" w:tentative="1">
      <w:start w:val="1"/>
      <w:numFmt w:val="bullet"/>
      <w:lvlText w:val="o"/>
      <w:lvlJc w:val="left"/>
      <w:pPr>
        <w:ind w:left="8551" w:hanging="360"/>
      </w:pPr>
      <w:rPr>
        <w:rFonts w:ascii="Courier New" w:hAnsi="Courier New" w:hint="default"/>
      </w:rPr>
    </w:lvl>
    <w:lvl w:ilvl="5" w:tplc="04190005" w:tentative="1">
      <w:start w:val="1"/>
      <w:numFmt w:val="bullet"/>
      <w:lvlText w:val=""/>
      <w:lvlJc w:val="left"/>
      <w:pPr>
        <w:ind w:left="9271" w:hanging="360"/>
      </w:pPr>
      <w:rPr>
        <w:rFonts w:ascii="Wingdings" w:hAnsi="Wingdings" w:hint="default"/>
      </w:rPr>
    </w:lvl>
    <w:lvl w:ilvl="6" w:tplc="04190001" w:tentative="1">
      <w:start w:val="1"/>
      <w:numFmt w:val="bullet"/>
      <w:lvlText w:val=""/>
      <w:lvlJc w:val="left"/>
      <w:pPr>
        <w:ind w:left="9991" w:hanging="360"/>
      </w:pPr>
      <w:rPr>
        <w:rFonts w:ascii="Symbol" w:hAnsi="Symbol" w:hint="default"/>
      </w:rPr>
    </w:lvl>
    <w:lvl w:ilvl="7" w:tplc="04190003" w:tentative="1">
      <w:start w:val="1"/>
      <w:numFmt w:val="bullet"/>
      <w:lvlText w:val="o"/>
      <w:lvlJc w:val="left"/>
      <w:pPr>
        <w:ind w:left="10711" w:hanging="360"/>
      </w:pPr>
      <w:rPr>
        <w:rFonts w:ascii="Courier New" w:hAnsi="Courier New" w:hint="default"/>
      </w:rPr>
    </w:lvl>
    <w:lvl w:ilvl="8" w:tplc="04190005" w:tentative="1">
      <w:start w:val="1"/>
      <w:numFmt w:val="bullet"/>
      <w:lvlText w:val=""/>
      <w:lvlJc w:val="left"/>
      <w:pPr>
        <w:ind w:left="11431" w:hanging="360"/>
      </w:pPr>
      <w:rPr>
        <w:rFonts w:ascii="Wingdings" w:hAnsi="Wingdings" w:hint="default"/>
      </w:rPr>
    </w:lvl>
  </w:abstractNum>
  <w:abstractNum w:abstractNumId="8">
    <w:nsid w:val="1A1676E4"/>
    <w:multiLevelType w:val="hybridMultilevel"/>
    <w:tmpl w:val="79ECC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90DCB"/>
    <w:multiLevelType w:val="hybridMultilevel"/>
    <w:tmpl w:val="C5C49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C62E9C"/>
    <w:multiLevelType w:val="hybridMultilevel"/>
    <w:tmpl w:val="89A88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19175E"/>
    <w:multiLevelType w:val="hybridMultilevel"/>
    <w:tmpl w:val="0D92E8AA"/>
    <w:lvl w:ilvl="0" w:tplc="70C47E5A">
      <w:start w:val="1"/>
      <w:numFmt w:val="decimal"/>
      <w:lvlText w:val="%1."/>
      <w:lvlJc w:val="left"/>
      <w:pPr>
        <w:tabs>
          <w:tab w:val="num" w:pos="900"/>
        </w:tabs>
        <w:ind w:left="900" w:hanging="360"/>
      </w:pPr>
      <w:rPr>
        <w:b/>
        <w:sz w:val="28"/>
        <w:szCs w:val="28"/>
      </w:r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12">
    <w:nsid w:val="2441113B"/>
    <w:multiLevelType w:val="hybridMultilevel"/>
    <w:tmpl w:val="6464E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81326F"/>
    <w:multiLevelType w:val="hybridMultilevel"/>
    <w:tmpl w:val="EE8E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1D6A62"/>
    <w:multiLevelType w:val="hybridMultilevel"/>
    <w:tmpl w:val="80B07F8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9BE092B"/>
    <w:multiLevelType w:val="hybridMultilevel"/>
    <w:tmpl w:val="19B8214E"/>
    <w:lvl w:ilvl="0" w:tplc="04190001">
      <w:start w:val="1"/>
      <w:numFmt w:val="bullet"/>
      <w:lvlText w:val=""/>
      <w:lvlJc w:val="left"/>
      <w:pPr>
        <w:tabs>
          <w:tab w:val="num" w:pos="1540"/>
        </w:tabs>
        <w:ind w:left="1540" w:hanging="360"/>
      </w:pPr>
      <w:rPr>
        <w:rFonts w:ascii="Symbol" w:hAnsi="Symbol" w:hint="default"/>
      </w:rPr>
    </w:lvl>
    <w:lvl w:ilvl="1" w:tplc="0419000D">
      <w:start w:val="1"/>
      <w:numFmt w:val="bullet"/>
      <w:lvlText w:val=""/>
      <w:lvlJc w:val="left"/>
      <w:pPr>
        <w:tabs>
          <w:tab w:val="num" w:pos="2260"/>
        </w:tabs>
        <w:ind w:left="226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9701E7"/>
    <w:multiLevelType w:val="hybridMultilevel"/>
    <w:tmpl w:val="5C2C7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AD6CBE"/>
    <w:multiLevelType w:val="hybridMultilevel"/>
    <w:tmpl w:val="0D166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184535"/>
    <w:multiLevelType w:val="hybridMultilevel"/>
    <w:tmpl w:val="99723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C162D9"/>
    <w:multiLevelType w:val="hybridMultilevel"/>
    <w:tmpl w:val="DF6AA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1A50D4"/>
    <w:multiLevelType w:val="hybridMultilevel"/>
    <w:tmpl w:val="D0FA810C"/>
    <w:lvl w:ilvl="0" w:tplc="04190001">
      <w:start w:val="1"/>
      <w:numFmt w:val="bullet"/>
      <w:lvlText w:val=""/>
      <w:lvlJc w:val="left"/>
      <w:pPr>
        <w:tabs>
          <w:tab w:val="num" w:pos="1300"/>
        </w:tabs>
        <w:ind w:left="13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792DE5"/>
    <w:multiLevelType w:val="hybridMultilevel"/>
    <w:tmpl w:val="B114C000"/>
    <w:lvl w:ilvl="0" w:tplc="9CC00B36">
      <w:start w:val="1"/>
      <w:numFmt w:val="decimal"/>
      <w:lvlText w:val="%1."/>
      <w:lvlJc w:val="left"/>
      <w:pPr>
        <w:ind w:left="1429" w:hanging="360"/>
      </w:pPr>
    </w:lvl>
    <w:lvl w:ilvl="1" w:tplc="0DCA4284">
      <w:start w:val="1"/>
      <w:numFmt w:val="bullet"/>
      <w:lvlText w:val=""/>
      <w:lvlJc w:val="left"/>
      <w:pPr>
        <w:tabs>
          <w:tab w:val="num" w:pos="284"/>
        </w:tabs>
        <w:ind w:left="284" w:hanging="284"/>
      </w:pPr>
      <w:rPr>
        <w:rFonts w:ascii="Symbol" w:hAnsi="Symbol" w:hint="default"/>
      </w:rPr>
    </w:lvl>
    <w:lvl w:ilvl="2" w:tplc="72F0E51E">
      <w:numFmt w:val="none"/>
      <w:lvlText w:val=""/>
      <w:lvlJc w:val="left"/>
      <w:pPr>
        <w:tabs>
          <w:tab w:val="num" w:pos="360"/>
        </w:tabs>
        <w:ind w:left="0" w:firstLine="0"/>
      </w:pPr>
    </w:lvl>
    <w:lvl w:ilvl="3" w:tplc="564285E4">
      <w:numFmt w:val="none"/>
      <w:lvlText w:val=""/>
      <w:lvlJc w:val="left"/>
      <w:pPr>
        <w:tabs>
          <w:tab w:val="num" w:pos="360"/>
        </w:tabs>
        <w:ind w:left="0" w:firstLine="0"/>
      </w:pPr>
    </w:lvl>
    <w:lvl w:ilvl="4" w:tplc="EBE8D1FA">
      <w:numFmt w:val="none"/>
      <w:lvlText w:val=""/>
      <w:lvlJc w:val="left"/>
      <w:pPr>
        <w:tabs>
          <w:tab w:val="num" w:pos="360"/>
        </w:tabs>
        <w:ind w:left="0" w:firstLine="0"/>
      </w:pPr>
    </w:lvl>
    <w:lvl w:ilvl="5" w:tplc="0660109A">
      <w:numFmt w:val="none"/>
      <w:lvlText w:val=""/>
      <w:lvlJc w:val="left"/>
      <w:pPr>
        <w:tabs>
          <w:tab w:val="num" w:pos="360"/>
        </w:tabs>
        <w:ind w:left="0" w:firstLine="0"/>
      </w:pPr>
    </w:lvl>
    <w:lvl w:ilvl="6" w:tplc="3BC6737E">
      <w:numFmt w:val="none"/>
      <w:lvlText w:val=""/>
      <w:lvlJc w:val="left"/>
      <w:pPr>
        <w:tabs>
          <w:tab w:val="num" w:pos="360"/>
        </w:tabs>
        <w:ind w:left="0" w:firstLine="0"/>
      </w:pPr>
    </w:lvl>
    <w:lvl w:ilvl="7" w:tplc="430A2A44">
      <w:numFmt w:val="none"/>
      <w:lvlText w:val=""/>
      <w:lvlJc w:val="left"/>
      <w:pPr>
        <w:tabs>
          <w:tab w:val="num" w:pos="360"/>
        </w:tabs>
        <w:ind w:left="0" w:firstLine="0"/>
      </w:pPr>
    </w:lvl>
    <w:lvl w:ilvl="8" w:tplc="BDEA3CE0">
      <w:numFmt w:val="none"/>
      <w:lvlText w:val=""/>
      <w:lvlJc w:val="left"/>
      <w:pPr>
        <w:tabs>
          <w:tab w:val="num" w:pos="360"/>
        </w:tabs>
        <w:ind w:left="0" w:firstLine="0"/>
      </w:pPr>
    </w:lvl>
  </w:abstractNum>
  <w:abstractNum w:abstractNumId="22">
    <w:nsid w:val="38A558E5"/>
    <w:multiLevelType w:val="hybridMultilevel"/>
    <w:tmpl w:val="382A1D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ABD1633"/>
    <w:multiLevelType w:val="hybridMultilevel"/>
    <w:tmpl w:val="615EE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E67361"/>
    <w:multiLevelType w:val="hybridMultilevel"/>
    <w:tmpl w:val="68341ED2"/>
    <w:lvl w:ilvl="0" w:tplc="A936F57A">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5">
    <w:nsid w:val="3ED35E53"/>
    <w:multiLevelType w:val="hybridMultilevel"/>
    <w:tmpl w:val="DA14EB30"/>
    <w:lvl w:ilvl="0" w:tplc="04190001">
      <w:start w:val="1"/>
      <w:numFmt w:val="bullet"/>
      <w:lvlText w:val=""/>
      <w:lvlJc w:val="left"/>
      <w:pPr>
        <w:tabs>
          <w:tab w:val="num" w:pos="921"/>
        </w:tabs>
        <w:ind w:left="9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21E4B83"/>
    <w:multiLevelType w:val="hybridMultilevel"/>
    <w:tmpl w:val="5072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7278A9"/>
    <w:multiLevelType w:val="hybridMultilevel"/>
    <w:tmpl w:val="8D88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910EAF"/>
    <w:multiLevelType w:val="hybridMultilevel"/>
    <w:tmpl w:val="05F611A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5B08037D"/>
    <w:multiLevelType w:val="hybridMultilevel"/>
    <w:tmpl w:val="1EC4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DE5F17"/>
    <w:multiLevelType w:val="hybridMultilevel"/>
    <w:tmpl w:val="2F4E1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FF0DB5"/>
    <w:multiLevelType w:val="hybridMultilevel"/>
    <w:tmpl w:val="04EE7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A21449"/>
    <w:multiLevelType w:val="hybridMultilevel"/>
    <w:tmpl w:val="5BC4C1CC"/>
    <w:lvl w:ilvl="0" w:tplc="FB56AAAC">
      <w:start w:val="1"/>
      <w:numFmt w:val="bullet"/>
      <w:lvlText w:val=""/>
      <w:lvlJc w:val="left"/>
      <w:pPr>
        <w:tabs>
          <w:tab w:val="num" w:pos="340"/>
        </w:tabs>
        <w:ind w:left="340" w:hanging="22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4"/>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
  </w:num>
  <w:num w:numId="11">
    <w:abstractNumId w:val="15"/>
  </w:num>
  <w:num w:numId="12">
    <w:abstractNumId w:val="27"/>
  </w:num>
  <w:num w:numId="13">
    <w:abstractNumId w:val="18"/>
  </w:num>
  <w:num w:numId="14">
    <w:abstractNumId w:val="17"/>
  </w:num>
  <w:num w:numId="15">
    <w:abstractNumId w:val="7"/>
  </w:num>
  <w:num w:numId="16">
    <w:abstractNumId w:val="22"/>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13"/>
  </w:num>
  <w:num w:numId="22">
    <w:abstractNumId w:val="10"/>
  </w:num>
  <w:num w:numId="23">
    <w:abstractNumId w:val="31"/>
  </w:num>
  <w:num w:numId="24">
    <w:abstractNumId w:val="2"/>
  </w:num>
  <w:num w:numId="25">
    <w:abstractNumId w:val="30"/>
  </w:num>
  <w:num w:numId="26">
    <w:abstractNumId w:val="5"/>
  </w:num>
  <w:num w:numId="27">
    <w:abstractNumId w:val="23"/>
  </w:num>
  <w:num w:numId="28">
    <w:abstractNumId w:val="19"/>
  </w:num>
  <w:num w:numId="29">
    <w:abstractNumId w:val="8"/>
  </w:num>
  <w:num w:numId="30">
    <w:abstractNumId w:val="29"/>
  </w:num>
  <w:num w:numId="31">
    <w:abstractNumId w:val="6"/>
  </w:num>
  <w:num w:numId="32">
    <w:abstractNumId w:val="26"/>
  </w:num>
  <w:num w:numId="33">
    <w:abstractNumId w:val="0"/>
  </w:num>
  <w:num w:numId="34">
    <w:abstractNumId w:val="12"/>
  </w:num>
  <w:num w:numId="35">
    <w:abstractNumId w:val="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C4"/>
    <w:rsid w:val="00044529"/>
    <w:rsid w:val="0005505E"/>
    <w:rsid w:val="00055606"/>
    <w:rsid w:val="000A5F76"/>
    <w:rsid w:val="000B1396"/>
    <w:rsid w:val="000F3CF5"/>
    <w:rsid w:val="00132FF5"/>
    <w:rsid w:val="00143DAC"/>
    <w:rsid w:val="001659E0"/>
    <w:rsid w:val="00184120"/>
    <w:rsid w:val="00196377"/>
    <w:rsid w:val="001D4C72"/>
    <w:rsid w:val="001D603D"/>
    <w:rsid w:val="001E308E"/>
    <w:rsid w:val="002230E5"/>
    <w:rsid w:val="00252602"/>
    <w:rsid w:val="002C29B9"/>
    <w:rsid w:val="00337FBE"/>
    <w:rsid w:val="00342D02"/>
    <w:rsid w:val="00350F59"/>
    <w:rsid w:val="00351CA1"/>
    <w:rsid w:val="003A3438"/>
    <w:rsid w:val="003E713C"/>
    <w:rsid w:val="0040092A"/>
    <w:rsid w:val="00400F34"/>
    <w:rsid w:val="004557D3"/>
    <w:rsid w:val="00467BF2"/>
    <w:rsid w:val="004703F6"/>
    <w:rsid w:val="004735B5"/>
    <w:rsid w:val="00474285"/>
    <w:rsid w:val="004759EE"/>
    <w:rsid w:val="00476DFB"/>
    <w:rsid w:val="004A4539"/>
    <w:rsid w:val="004D221C"/>
    <w:rsid w:val="004E0668"/>
    <w:rsid w:val="00505ADD"/>
    <w:rsid w:val="0050793C"/>
    <w:rsid w:val="00514174"/>
    <w:rsid w:val="00514FBA"/>
    <w:rsid w:val="005166C1"/>
    <w:rsid w:val="00551B5D"/>
    <w:rsid w:val="00554481"/>
    <w:rsid w:val="00556C78"/>
    <w:rsid w:val="005667C4"/>
    <w:rsid w:val="00567A78"/>
    <w:rsid w:val="00572128"/>
    <w:rsid w:val="005A18E7"/>
    <w:rsid w:val="005B54AB"/>
    <w:rsid w:val="005E2986"/>
    <w:rsid w:val="00602C69"/>
    <w:rsid w:val="00606EF2"/>
    <w:rsid w:val="00614EF5"/>
    <w:rsid w:val="00632A5A"/>
    <w:rsid w:val="006441F2"/>
    <w:rsid w:val="0067090A"/>
    <w:rsid w:val="00672D29"/>
    <w:rsid w:val="006754A4"/>
    <w:rsid w:val="006759FA"/>
    <w:rsid w:val="00690104"/>
    <w:rsid w:val="00693FA0"/>
    <w:rsid w:val="006A0F03"/>
    <w:rsid w:val="007332EB"/>
    <w:rsid w:val="00750BA9"/>
    <w:rsid w:val="007660E9"/>
    <w:rsid w:val="00774ADD"/>
    <w:rsid w:val="00776D75"/>
    <w:rsid w:val="007A1836"/>
    <w:rsid w:val="007C77D1"/>
    <w:rsid w:val="007D584E"/>
    <w:rsid w:val="007E3820"/>
    <w:rsid w:val="007E456A"/>
    <w:rsid w:val="00800EDD"/>
    <w:rsid w:val="00807625"/>
    <w:rsid w:val="0085738C"/>
    <w:rsid w:val="00864E61"/>
    <w:rsid w:val="00885DC9"/>
    <w:rsid w:val="008E02E3"/>
    <w:rsid w:val="008E3F08"/>
    <w:rsid w:val="0090741B"/>
    <w:rsid w:val="009127EF"/>
    <w:rsid w:val="00913C62"/>
    <w:rsid w:val="00937533"/>
    <w:rsid w:val="00941264"/>
    <w:rsid w:val="00954356"/>
    <w:rsid w:val="009570D7"/>
    <w:rsid w:val="009C275A"/>
    <w:rsid w:val="009C5D24"/>
    <w:rsid w:val="009E2EEB"/>
    <w:rsid w:val="00A153AA"/>
    <w:rsid w:val="00A26D60"/>
    <w:rsid w:val="00AB0555"/>
    <w:rsid w:val="00AD71C9"/>
    <w:rsid w:val="00AE5F65"/>
    <w:rsid w:val="00B20AD6"/>
    <w:rsid w:val="00B341DB"/>
    <w:rsid w:val="00B4140B"/>
    <w:rsid w:val="00B46595"/>
    <w:rsid w:val="00B576C0"/>
    <w:rsid w:val="00B6485B"/>
    <w:rsid w:val="00B732D1"/>
    <w:rsid w:val="00B86669"/>
    <w:rsid w:val="00BA51DB"/>
    <w:rsid w:val="00BB472A"/>
    <w:rsid w:val="00BD2896"/>
    <w:rsid w:val="00C16623"/>
    <w:rsid w:val="00C3389C"/>
    <w:rsid w:val="00C360B2"/>
    <w:rsid w:val="00C43DAC"/>
    <w:rsid w:val="00C61206"/>
    <w:rsid w:val="00C71619"/>
    <w:rsid w:val="00C84230"/>
    <w:rsid w:val="00CF2343"/>
    <w:rsid w:val="00D07E55"/>
    <w:rsid w:val="00D1022F"/>
    <w:rsid w:val="00D14B2F"/>
    <w:rsid w:val="00D34B8E"/>
    <w:rsid w:val="00D4394E"/>
    <w:rsid w:val="00D60824"/>
    <w:rsid w:val="00D67E79"/>
    <w:rsid w:val="00D76ECB"/>
    <w:rsid w:val="00D91BF2"/>
    <w:rsid w:val="00DC1980"/>
    <w:rsid w:val="00E04292"/>
    <w:rsid w:val="00E164FB"/>
    <w:rsid w:val="00E317AB"/>
    <w:rsid w:val="00E37E7B"/>
    <w:rsid w:val="00E419E2"/>
    <w:rsid w:val="00E5490C"/>
    <w:rsid w:val="00E631E1"/>
    <w:rsid w:val="00EA487F"/>
    <w:rsid w:val="00F1759C"/>
    <w:rsid w:val="00F63330"/>
    <w:rsid w:val="00F817DD"/>
    <w:rsid w:val="00F84BD4"/>
    <w:rsid w:val="00FB151C"/>
    <w:rsid w:val="00FB73C4"/>
    <w:rsid w:val="00FC3842"/>
    <w:rsid w:val="00FC3B40"/>
    <w:rsid w:val="00FE1519"/>
    <w:rsid w:val="00FF0227"/>
    <w:rsid w:val="00FF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57D3"/>
    <w:pPr>
      <w:spacing w:after="120"/>
      <w:ind w:left="283"/>
    </w:pPr>
  </w:style>
  <w:style w:type="character" w:customStyle="1" w:styleId="a4">
    <w:name w:val="Основной текст с отступом Знак"/>
    <w:basedOn w:val="a0"/>
    <w:link w:val="a3"/>
    <w:rsid w:val="004557D3"/>
    <w:rPr>
      <w:rFonts w:ascii="Times New Roman" w:eastAsia="Times New Roman" w:hAnsi="Times New Roman" w:cs="Times New Roman"/>
      <w:sz w:val="24"/>
      <w:szCs w:val="24"/>
      <w:lang w:eastAsia="ru-RU"/>
    </w:rPr>
  </w:style>
  <w:style w:type="paragraph" w:styleId="2">
    <w:name w:val="Body Text 2"/>
    <w:basedOn w:val="a"/>
    <w:link w:val="20"/>
    <w:rsid w:val="004557D3"/>
    <w:pPr>
      <w:spacing w:after="120" w:line="480" w:lineRule="auto"/>
    </w:pPr>
  </w:style>
  <w:style w:type="character" w:customStyle="1" w:styleId="20">
    <w:name w:val="Основной текст 2 Знак"/>
    <w:basedOn w:val="a0"/>
    <w:link w:val="2"/>
    <w:rsid w:val="004557D3"/>
    <w:rPr>
      <w:rFonts w:ascii="Times New Roman" w:eastAsia="Times New Roman" w:hAnsi="Times New Roman" w:cs="Times New Roman"/>
      <w:sz w:val="24"/>
      <w:szCs w:val="24"/>
      <w:lang w:eastAsia="ru-RU"/>
    </w:rPr>
  </w:style>
  <w:style w:type="paragraph" w:styleId="a5">
    <w:name w:val="header"/>
    <w:basedOn w:val="a"/>
    <w:link w:val="a6"/>
    <w:rsid w:val="004557D3"/>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rsid w:val="004557D3"/>
    <w:rPr>
      <w:rFonts w:ascii="Times New Roman" w:eastAsia="Times New Roman" w:hAnsi="Times New Roman" w:cs="Times New Roman"/>
      <w:sz w:val="20"/>
      <w:szCs w:val="20"/>
      <w:lang w:eastAsia="ru-RU"/>
    </w:rPr>
  </w:style>
  <w:style w:type="paragraph" w:styleId="a7">
    <w:name w:val="Body Text"/>
    <w:basedOn w:val="a"/>
    <w:link w:val="a8"/>
    <w:uiPriority w:val="99"/>
    <w:unhideWhenUsed/>
    <w:rsid w:val="004557D3"/>
    <w:pPr>
      <w:spacing w:after="120"/>
    </w:pPr>
  </w:style>
  <w:style w:type="character" w:customStyle="1" w:styleId="a8">
    <w:name w:val="Основной текст Знак"/>
    <w:basedOn w:val="a0"/>
    <w:link w:val="a7"/>
    <w:uiPriority w:val="99"/>
    <w:rsid w:val="004557D3"/>
    <w:rPr>
      <w:rFonts w:ascii="Times New Roman" w:eastAsia="Times New Roman" w:hAnsi="Times New Roman" w:cs="Times New Roman"/>
      <w:sz w:val="24"/>
      <w:szCs w:val="24"/>
      <w:lang w:eastAsia="ru-RU"/>
    </w:rPr>
  </w:style>
  <w:style w:type="paragraph" w:customStyle="1" w:styleId="a9">
    <w:name w:val="Вариант ответа"/>
    <w:basedOn w:val="a"/>
    <w:rsid w:val="004557D3"/>
    <w:pPr>
      <w:keepNext/>
      <w:keepLines/>
      <w:ind w:left="567" w:hanging="227"/>
      <w:jc w:val="both"/>
    </w:pPr>
    <w:rPr>
      <w:sz w:val="18"/>
      <w:szCs w:val="18"/>
    </w:rPr>
  </w:style>
  <w:style w:type="paragraph" w:customStyle="1" w:styleId="aa">
    <w:name w:val="Вариант ответа последний"/>
    <w:basedOn w:val="a9"/>
    <w:next w:val="a"/>
    <w:rsid w:val="004557D3"/>
    <w:pPr>
      <w:keepNext w:val="0"/>
      <w:spacing w:after="120"/>
    </w:pPr>
  </w:style>
  <w:style w:type="paragraph" w:customStyle="1" w:styleId="ab">
    <w:name w:val="Вопрос теста"/>
    <w:basedOn w:val="a"/>
    <w:next w:val="a9"/>
    <w:rsid w:val="004557D3"/>
    <w:pPr>
      <w:keepNext/>
      <w:keepLines/>
      <w:ind w:left="340" w:hanging="340"/>
      <w:jc w:val="both"/>
    </w:pPr>
    <w:rPr>
      <w:b/>
      <w:bCs/>
      <w:sz w:val="18"/>
      <w:szCs w:val="18"/>
    </w:rPr>
  </w:style>
  <w:style w:type="paragraph" w:customStyle="1" w:styleId="ac">
    <w:name w:val="Вариант ответа Знак"/>
    <w:basedOn w:val="a"/>
    <w:rsid w:val="004557D3"/>
    <w:pPr>
      <w:keepNext/>
      <w:keepLines/>
      <w:ind w:left="567" w:hanging="227"/>
      <w:jc w:val="both"/>
    </w:pPr>
    <w:rPr>
      <w:sz w:val="18"/>
      <w:szCs w:val="18"/>
    </w:rPr>
  </w:style>
  <w:style w:type="paragraph" w:customStyle="1" w:styleId="ad">
    <w:name w:val="Вариант ответа последний Знак"/>
    <w:basedOn w:val="ac"/>
    <w:next w:val="a"/>
    <w:rsid w:val="004557D3"/>
    <w:pPr>
      <w:keepNext w:val="0"/>
      <w:spacing w:after="120"/>
    </w:pPr>
  </w:style>
  <w:style w:type="paragraph" w:customStyle="1" w:styleId="ae">
    <w:name w:val="Вопрос теста Знак"/>
    <w:basedOn w:val="a"/>
    <w:next w:val="ac"/>
    <w:rsid w:val="004557D3"/>
    <w:pPr>
      <w:keepNext/>
      <w:keepLines/>
      <w:ind w:left="340" w:hanging="340"/>
      <w:jc w:val="both"/>
    </w:pPr>
    <w:rPr>
      <w:b/>
      <w:bCs/>
      <w:sz w:val="18"/>
      <w:szCs w:val="18"/>
    </w:rPr>
  </w:style>
  <w:style w:type="paragraph" w:customStyle="1" w:styleId="03">
    <w:name w:val="_з03_прил"/>
    <w:basedOn w:val="a"/>
    <w:qFormat/>
    <w:rsid w:val="004557D3"/>
    <w:pPr>
      <w:keepNext/>
      <w:keepLines/>
      <w:suppressAutoHyphens/>
      <w:jc w:val="right"/>
      <w:outlineLvl w:val="1"/>
    </w:pPr>
    <w:rPr>
      <w:b/>
      <w:bCs/>
      <w:sz w:val="28"/>
      <w:szCs w:val="28"/>
    </w:rPr>
  </w:style>
  <w:style w:type="paragraph" w:styleId="af">
    <w:name w:val="List Paragraph"/>
    <w:basedOn w:val="a"/>
    <w:uiPriority w:val="34"/>
    <w:qFormat/>
    <w:rsid w:val="004557D3"/>
    <w:pPr>
      <w:ind w:left="720"/>
      <w:contextualSpacing/>
    </w:pPr>
  </w:style>
  <w:style w:type="paragraph" w:styleId="af0">
    <w:name w:val="Plain Text"/>
    <w:basedOn w:val="a"/>
    <w:link w:val="af1"/>
    <w:rsid w:val="004557D3"/>
    <w:rPr>
      <w:rFonts w:ascii="Courier New" w:hAnsi="Courier New"/>
      <w:sz w:val="20"/>
      <w:szCs w:val="20"/>
    </w:rPr>
  </w:style>
  <w:style w:type="character" w:customStyle="1" w:styleId="af1">
    <w:name w:val="Текст Знак"/>
    <w:basedOn w:val="a0"/>
    <w:link w:val="af0"/>
    <w:rsid w:val="004557D3"/>
    <w:rPr>
      <w:rFonts w:ascii="Courier New" w:eastAsia="Times New Roman" w:hAnsi="Courier New" w:cs="Times New Roman"/>
      <w:sz w:val="20"/>
      <w:szCs w:val="20"/>
      <w:lang w:eastAsia="ru-RU"/>
    </w:rPr>
  </w:style>
  <w:style w:type="paragraph" w:customStyle="1" w:styleId="ConsPlusNonformat">
    <w:name w:val="ConsPlusNonformat"/>
    <w:rsid w:val="004557D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f2">
    <w:name w:val="Table Grid"/>
    <w:basedOn w:val="a1"/>
    <w:uiPriority w:val="59"/>
    <w:rsid w:val="0045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4557D3"/>
    <w:pPr>
      <w:tabs>
        <w:tab w:val="center" w:pos="4677"/>
        <w:tab w:val="right" w:pos="9355"/>
      </w:tabs>
    </w:pPr>
  </w:style>
  <w:style w:type="character" w:customStyle="1" w:styleId="af4">
    <w:name w:val="Нижний колонтитул Знак"/>
    <w:basedOn w:val="a0"/>
    <w:link w:val="af3"/>
    <w:uiPriority w:val="99"/>
    <w:rsid w:val="004557D3"/>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5B54AB"/>
    <w:rPr>
      <w:rFonts w:ascii="Tahoma" w:hAnsi="Tahoma" w:cs="Tahoma"/>
      <w:sz w:val="16"/>
      <w:szCs w:val="16"/>
    </w:rPr>
  </w:style>
  <w:style w:type="character" w:customStyle="1" w:styleId="af6">
    <w:name w:val="Текст выноски Знак"/>
    <w:basedOn w:val="a0"/>
    <w:link w:val="af5"/>
    <w:uiPriority w:val="99"/>
    <w:semiHidden/>
    <w:rsid w:val="005B54AB"/>
    <w:rPr>
      <w:rFonts w:ascii="Tahoma" w:eastAsia="Times New Roman" w:hAnsi="Tahoma" w:cs="Tahoma"/>
      <w:sz w:val="16"/>
      <w:szCs w:val="16"/>
      <w:lang w:eastAsia="ru-RU"/>
    </w:rPr>
  </w:style>
  <w:style w:type="paragraph" w:styleId="af7">
    <w:name w:val="Normal (Web)"/>
    <w:basedOn w:val="a"/>
    <w:uiPriority w:val="99"/>
    <w:unhideWhenUsed/>
    <w:rsid w:val="00807625"/>
    <w:pPr>
      <w:spacing w:before="100" w:beforeAutospacing="1" w:after="100" w:afterAutospacing="1"/>
    </w:pPr>
  </w:style>
  <w:style w:type="character" w:styleId="af8">
    <w:name w:val="Hyperlink"/>
    <w:basedOn w:val="a0"/>
    <w:uiPriority w:val="99"/>
    <w:semiHidden/>
    <w:unhideWhenUsed/>
    <w:rsid w:val="007332EB"/>
    <w:rPr>
      <w:color w:val="0000FF"/>
      <w:u w:val="single"/>
    </w:rPr>
  </w:style>
  <w:style w:type="character" w:customStyle="1" w:styleId="submenu-table">
    <w:name w:val="submenu-table"/>
    <w:basedOn w:val="a0"/>
    <w:rsid w:val="00A26D60"/>
  </w:style>
  <w:style w:type="character" w:customStyle="1" w:styleId="butback">
    <w:name w:val="butback"/>
    <w:basedOn w:val="a0"/>
    <w:rsid w:val="00A26D60"/>
  </w:style>
  <w:style w:type="character" w:styleId="af9">
    <w:name w:val="Strong"/>
    <w:basedOn w:val="a0"/>
    <w:uiPriority w:val="22"/>
    <w:qFormat/>
    <w:rsid w:val="00A26D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57D3"/>
    <w:pPr>
      <w:spacing w:after="120"/>
      <w:ind w:left="283"/>
    </w:pPr>
  </w:style>
  <w:style w:type="character" w:customStyle="1" w:styleId="a4">
    <w:name w:val="Основной текст с отступом Знак"/>
    <w:basedOn w:val="a0"/>
    <w:link w:val="a3"/>
    <w:rsid w:val="004557D3"/>
    <w:rPr>
      <w:rFonts w:ascii="Times New Roman" w:eastAsia="Times New Roman" w:hAnsi="Times New Roman" w:cs="Times New Roman"/>
      <w:sz w:val="24"/>
      <w:szCs w:val="24"/>
      <w:lang w:eastAsia="ru-RU"/>
    </w:rPr>
  </w:style>
  <w:style w:type="paragraph" w:styleId="2">
    <w:name w:val="Body Text 2"/>
    <w:basedOn w:val="a"/>
    <w:link w:val="20"/>
    <w:rsid w:val="004557D3"/>
    <w:pPr>
      <w:spacing w:after="120" w:line="480" w:lineRule="auto"/>
    </w:pPr>
  </w:style>
  <w:style w:type="character" w:customStyle="1" w:styleId="20">
    <w:name w:val="Основной текст 2 Знак"/>
    <w:basedOn w:val="a0"/>
    <w:link w:val="2"/>
    <w:rsid w:val="004557D3"/>
    <w:rPr>
      <w:rFonts w:ascii="Times New Roman" w:eastAsia="Times New Roman" w:hAnsi="Times New Roman" w:cs="Times New Roman"/>
      <w:sz w:val="24"/>
      <w:szCs w:val="24"/>
      <w:lang w:eastAsia="ru-RU"/>
    </w:rPr>
  </w:style>
  <w:style w:type="paragraph" w:styleId="a5">
    <w:name w:val="header"/>
    <w:basedOn w:val="a"/>
    <w:link w:val="a6"/>
    <w:rsid w:val="004557D3"/>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rsid w:val="004557D3"/>
    <w:rPr>
      <w:rFonts w:ascii="Times New Roman" w:eastAsia="Times New Roman" w:hAnsi="Times New Roman" w:cs="Times New Roman"/>
      <w:sz w:val="20"/>
      <w:szCs w:val="20"/>
      <w:lang w:eastAsia="ru-RU"/>
    </w:rPr>
  </w:style>
  <w:style w:type="paragraph" w:styleId="a7">
    <w:name w:val="Body Text"/>
    <w:basedOn w:val="a"/>
    <w:link w:val="a8"/>
    <w:uiPriority w:val="99"/>
    <w:unhideWhenUsed/>
    <w:rsid w:val="004557D3"/>
    <w:pPr>
      <w:spacing w:after="120"/>
    </w:pPr>
  </w:style>
  <w:style w:type="character" w:customStyle="1" w:styleId="a8">
    <w:name w:val="Основной текст Знак"/>
    <w:basedOn w:val="a0"/>
    <w:link w:val="a7"/>
    <w:uiPriority w:val="99"/>
    <w:rsid w:val="004557D3"/>
    <w:rPr>
      <w:rFonts w:ascii="Times New Roman" w:eastAsia="Times New Roman" w:hAnsi="Times New Roman" w:cs="Times New Roman"/>
      <w:sz w:val="24"/>
      <w:szCs w:val="24"/>
      <w:lang w:eastAsia="ru-RU"/>
    </w:rPr>
  </w:style>
  <w:style w:type="paragraph" w:customStyle="1" w:styleId="a9">
    <w:name w:val="Вариант ответа"/>
    <w:basedOn w:val="a"/>
    <w:rsid w:val="004557D3"/>
    <w:pPr>
      <w:keepNext/>
      <w:keepLines/>
      <w:ind w:left="567" w:hanging="227"/>
      <w:jc w:val="both"/>
    </w:pPr>
    <w:rPr>
      <w:sz w:val="18"/>
      <w:szCs w:val="18"/>
    </w:rPr>
  </w:style>
  <w:style w:type="paragraph" w:customStyle="1" w:styleId="aa">
    <w:name w:val="Вариант ответа последний"/>
    <w:basedOn w:val="a9"/>
    <w:next w:val="a"/>
    <w:rsid w:val="004557D3"/>
    <w:pPr>
      <w:keepNext w:val="0"/>
      <w:spacing w:after="120"/>
    </w:pPr>
  </w:style>
  <w:style w:type="paragraph" w:customStyle="1" w:styleId="ab">
    <w:name w:val="Вопрос теста"/>
    <w:basedOn w:val="a"/>
    <w:next w:val="a9"/>
    <w:rsid w:val="004557D3"/>
    <w:pPr>
      <w:keepNext/>
      <w:keepLines/>
      <w:ind w:left="340" w:hanging="340"/>
      <w:jc w:val="both"/>
    </w:pPr>
    <w:rPr>
      <w:b/>
      <w:bCs/>
      <w:sz w:val="18"/>
      <w:szCs w:val="18"/>
    </w:rPr>
  </w:style>
  <w:style w:type="paragraph" w:customStyle="1" w:styleId="ac">
    <w:name w:val="Вариант ответа Знак"/>
    <w:basedOn w:val="a"/>
    <w:rsid w:val="004557D3"/>
    <w:pPr>
      <w:keepNext/>
      <w:keepLines/>
      <w:ind w:left="567" w:hanging="227"/>
      <w:jc w:val="both"/>
    </w:pPr>
    <w:rPr>
      <w:sz w:val="18"/>
      <w:szCs w:val="18"/>
    </w:rPr>
  </w:style>
  <w:style w:type="paragraph" w:customStyle="1" w:styleId="ad">
    <w:name w:val="Вариант ответа последний Знак"/>
    <w:basedOn w:val="ac"/>
    <w:next w:val="a"/>
    <w:rsid w:val="004557D3"/>
    <w:pPr>
      <w:keepNext w:val="0"/>
      <w:spacing w:after="120"/>
    </w:pPr>
  </w:style>
  <w:style w:type="paragraph" w:customStyle="1" w:styleId="ae">
    <w:name w:val="Вопрос теста Знак"/>
    <w:basedOn w:val="a"/>
    <w:next w:val="ac"/>
    <w:rsid w:val="004557D3"/>
    <w:pPr>
      <w:keepNext/>
      <w:keepLines/>
      <w:ind w:left="340" w:hanging="340"/>
      <w:jc w:val="both"/>
    </w:pPr>
    <w:rPr>
      <w:b/>
      <w:bCs/>
      <w:sz w:val="18"/>
      <w:szCs w:val="18"/>
    </w:rPr>
  </w:style>
  <w:style w:type="paragraph" w:customStyle="1" w:styleId="03">
    <w:name w:val="_з03_прил"/>
    <w:basedOn w:val="a"/>
    <w:qFormat/>
    <w:rsid w:val="004557D3"/>
    <w:pPr>
      <w:keepNext/>
      <w:keepLines/>
      <w:suppressAutoHyphens/>
      <w:jc w:val="right"/>
      <w:outlineLvl w:val="1"/>
    </w:pPr>
    <w:rPr>
      <w:b/>
      <w:bCs/>
      <w:sz w:val="28"/>
      <w:szCs w:val="28"/>
    </w:rPr>
  </w:style>
  <w:style w:type="paragraph" w:styleId="af">
    <w:name w:val="List Paragraph"/>
    <w:basedOn w:val="a"/>
    <w:uiPriority w:val="34"/>
    <w:qFormat/>
    <w:rsid w:val="004557D3"/>
    <w:pPr>
      <w:ind w:left="720"/>
      <w:contextualSpacing/>
    </w:pPr>
  </w:style>
  <w:style w:type="paragraph" w:styleId="af0">
    <w:name w:val="Plain Text"/>
    <w:basedOn w:val="a"/>
    <w:link w:val="af1"/>
    <w:rsid w:val="004557D3"/>
    <w:rPr>
      <w:rFonts w:ascii="Courier New" w:hAnsi="Courier New"/>
      <w:sz w:val="20"/>
      <w:szCs w:val="20"/>
    </w:rPr>
  </w:style>
  <w:style w:type="character" w:customStyle="1" w:styleId="af1">
    <w:name w:val="Текст Знак"/>
    <w:basedOn w:val="a0"/>
    <w:link w:val="af0"/>
    <w:rsid w:val="004557D3"/>
    <w:rPr>
      <w:rFonts w:ascii="Courier New" w:eastAsia="Times New Roman" w:hAnsi="Courier New" w:cs="Times New Roman"/>
      <w:sz w:val="20"/>
      <w:szCs w:val="20"/>
      <w:lang w:eastAsia="ru-RU"/>
    </w:rPr>
  </w:style>
  <w:style w:type="paragraph" w:customStyle="1" w:styleId="ConsPlusNonformat">
    <w:name w:val="ConsPlusNonformat"/>
    <w:rsid w:val="004557D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styleId="af2">
    <w:name w:val="Table Grid"/>
    <w:basedOn w:val="a1"/>
    <w:uiPriority w:val="59"/>
    <w:rsid w:val="0045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4557D3"/>
    <w:pPr>
      <w:tabs>
        <w:tab w:val="center" w:pos="4677"/>
        <w:tab w:val="right" w:pos="9355"/>
      </w:tabs>
    </w:pPr>
  </w:style>
  <w:style w:type="character" w:customStyle="1" w:styleId="af4">
    <w:name w:val="Нижний колонтитул Знак"/>
    <w:basedOn w:val="a0"/>
    <w:link w:val="af3"/>
    <w:uiPriority w:val="99"/>
    <w:rsid w:val="004557D3"/>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5B54AB"/>
    <w:rPr>
      <w:rFonts w:ascii="Tahoma" w:hAnsi="Tahoma" w:cs="Tahoma"/>
      <w:sz w:val="16"/>
      <w:szCs w:val="16"/>
    </w:rPr>
  </w:style>
  <w:style w:type="character" w:customStyle="1" w:styleId="af6">
    <w:name w:val="Текст выноски Знак"/>
    <w:basedOn w:val="a0"/>
    <w:link w:val="af5"/>
    <w:uiPriority w:val="99"/>
    <w:semiHidden/>
    <w:rsid w:val="005B54AB"/>
    <w:rPr>
      <w:rFonts w:ascii="Tahoma" w:eastAsia="Times New Roman" w:hAnsi="Tahoma" w:cs="Tahoma"/>
      <w:sz w:val="16"/>
      <w:szCs w:val="16"/>
      <w:lang w:eastAsia="ru-RU"/>
    </w:rPr>
  </w:style>
  <w:style w:type="paragraph" w:styleId="af7">
    <w:name w:val="Normal (Web)"/>
    <w:basedOn w:val="a"/>
    <w:uiPriority w:val="99"/>
    <w:unhideWhenUsed/>
    <w:rsid w:val="00807625"/>
    <w:pPr>
      <w:spacing w:before="100" w:beforeAutospacing="1" w:after="100" w:afterAutospacing="1"/>
    </w:pPr>
  </w:style>
  <w:style w:type="character" w:styleId="af8">
    <w:name w:val="Hyperlink"/>
    <w:basedOn w:val="a0"/>
    <w:uiPriority w:val="99"/>
    <w:semiHidden/>
    <w:unhideWhenUsed/>
    <w:rsid w:val="007332EB"/>
    <w:rPr>
      <w:color w:val="0000FF"/>
      <w:u w:val="single"/>
    </w:rPr>
  </w:style>
  <w:style w:type="character" w:customStyle="1" w:styleId="submenu-table">
    <w:name w:val="submenu-table"/>
    <w:basedOn w:val="a0"/>
    <w:rsid w:val="00A26D60"/>
  </w:style>
  <w:style w:type="character" w:customStyle="1" w:styleId="butback">
    <w:name w:val="butback"/>
    <w:basedOn w:val="a0"/>
    <w:rsid w:val="00A26D60"/>
  </w:style>
  <w:style w:type="character" w:styleId="af9">
    <w:name w:val="Strong"/>
    <w:basedOn w:val="a0"/>
    <w:uiPriority w:val="22"/>
    <w:qFormat/>
    <w:rsid w:val="00A26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3968">
      <w:bodyDiv w:val="1"/>
      <w:marLeft w:val="0"/>
      <w:marRight w:val="0"/>
      <w:marTop w:val="0"/>
      <w:marBottom w:val="0"/>
      <w:divBdr>
        <w:top w:val="none" w:sz="0" w:space="0" w:color="auto"/>
        <w:left w:val="none" w:sz="0" w:space="0" w:color="auto"/>
        <w:bottom w:val="none" w:sz="0" w:space="0" w:color="auto"/>
        <w:right w:val="none" w:sz="0" w:space="0" w:color="auto"/>
      </w:divBdr>
      <w:divsChild>
        <w:div w:id="2052681029">
          <w:marLeft w:val="0"/>
          <w:marRight w:val="0"/>
          <w:marTop w:val="0"/>
          <w:marBottom w:val="0"/>
          <w:divBdr>
            <w:top w:val="none" w:sz="0" w:space="0" w:color="auto"/>
            <w:left w:val="none" w:sz="0" w:space="0" w:color="auto"/>
            <w:bottom w:val="none" w:sz="0" w:space="0" w:color="auto"/>
            <w:right w:val="none" w:sz="0" w:space="0" w:color="auto"/>
          </w:divBdr>
        </w:div>
      </w:divsChild>
    </w:div>
    <w:div w:id="372776833">
      <w:bodyDiv w:val="1"/>
      <w:marLeft w:val="0"/>
      <w:marRight w:val="0"/>
      <w:marTop w:val="0"/>
      <w:marBottom w:val="0"/>
      <w:divBdr>
        <w:top w:val="none" w:sz="0" w:space="0" w:color="auto"/>
        <w:left w:val="none" w:sz="0" w:space="0" w:color="auto"/>
        <w:bottom w:val="none" w:sz="0" w:space="0" w:color="auto"/>
        <w:right w:val="none" w:sz="0" w:space="0" w:color="auto"/>
      </w:divBdr>
      <w:divsChild>
        <w:div w:id="1066608063">
          <w:marLeft w:val="0"/>
          <w:marRight w:val="0"/>
          <w:marTop w:val="0"/>
          <w:marBottom w:val="0"/>
          <w:divBdr>
            <w:top w:val="none" w:sz="0" w:space="0" w:color="auto"/>
            <w:left w:val="none" w:sz="0" w:space="0" w:color="auto"/>
            <w:bottom w:val="none" w:sz="0" w:space="0" w:color="auto"/>
            <w:right w:val="none" w:sz="0" w:space="0" w:color="auto"/>
          </w:divBdr>
        </w:div>
      </w:divsChild>
    </w:div>
    <w:div w:id="157990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8.png"/><Relationship Id="rId26" Type="http://schemas.openxmlformats.org/officeDocument/2006/relationships/hyperlink" Target="http://krasgmu.ru/index.php?page%5bcommon%5d=elib&amp;cat=catalog&amp;res_id=28998"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krasgmu.ru/index.php?page%5bcommon%5d=elib&amp;cat=catalog&amp;res_id=29005"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krasgmu.ru/index.php?page%5bcommon%5d=elib&amp;cat=catalog&amp;res_id=54109"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krasgmu.ru/index.php?page%5bcommon%5d=elib&amp;cat=catalog&amp;res_id=24461" TargetMode="External"/><Relationship Id="rId28" Type="http://schemas.openxmlformats.org/officeDocument/2006/relationships/hyperlink" Target="http://www.grls.rosminzdrav.ru/Default.aspx" TargetMode="External"/><Relationship Id="rId10" Type="http://schemas.openxmlformats.org/officeDocument/2006/relationships/image" Target="media/image1.gif"/><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www.femb.ru/fe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237D-B96A-43A3-9F11-151DD1A4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21</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С. Чавырь</dc:creator>
  <cp:keywords/>
  <dc:description/>
  <cp:lastModifiedBy>Журавлев</cp:lastModifiedBy>
  <cp:revision>128</cp:revision>
  <cp:lastPrinted>2013-03-28T11:14:00Z</cp:lastPrinted>
  <dcterms:created xsi:type="dcterms:W3CDTF">2013-03-28T04:00:00Z</dcterms:created>
  <dcterms:modified xsi:type="dcterms:W3CDTF">2018-03-22T09:03:00Z</dcterms:modified>
</cp:coreProperties>
</file>