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B2" w:rsidRPr="00AC22B2" w:rsidRDefault="00AC22B2" w:rsidP="00AC22B2">
      <w:pPr>
        <w:jc w:val="center"/>
        <w:rPr>
          <w:rFonts w:ascii="Times New Roman" w:hAnsi="Times New Roman"/>
          <w:sz w:val="28"/>
          <w:szCs w:val="28"/>
        </w:rPr>
      </w:pPr>
      <w:r w:rsidRPr="00AC22B2">
        <w:rPr>
          <w:rFonts w:ascii="Times New Roman" w:hAnsi="Times New Roman"/>
          <w:sz w:val="28"/>
          <w:szCs w:val="28"/>
        </w:rPr>
        <w:t xml:space="preserve">Федеральное государственное бюджетное  образовательное учреждение высшего образования  «Красноярский государственный медицинский  университет имени профессора В. Ф. Войно-Ясенецкого»  Министерства здравоохранения Российской Федерации </w:t>
      </w:r>
    </w:p>
    <w:p w:rsidR="00AC22B2" w:rsidRPr="00AC22B2" w:rsidRDefault="00AC22B2" w:rsidP="00AC22B2">
      <w:pPr>
        <w:jc w:val="center"/>
        <w:rPr>
          <w:rFonts w:ascii="Times New Roman" w:hAnsi="Times New Roman"/>
          <w:sz w:val="28"/>
          <w:szCs w:val="28"/>
        </w:rPr>
      </w:pPr>
      <w:r w:rsidRPr="00AC22B2">
        <w:rPr>
          <w:rFonts w:ascii="Times New Roman" w:hAnsi="Times New Roman"/>
          <w:sz w:val="28"/>
          <w:szCs w:val="28"/>
        </w:rPr>
        <w:t>Фармацевтический колледж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proofErr w:type="gramStart"/>
      <w:r>
        <w:rPr>
          <w:rFonts w:ascii="Times New Roman" w:hAnsi="Times New Roman"/>
          <w:b/>
          <w:sz w:val="27"/>
        </w:rPr>
        <w:t xml:space="preserve">ТЕОРИЯ И ПРАКТИКА ЛАБОРАТОРНЫХ ОБЩЕКЛИНИЧЕСКИХ ИССЛЕДОВАНИЙ </w:t>
      </w:r>
      <w:r>
        <w:rPr>
          <w:rFonts w:ascii="Times New Roman" w:hAnsi="Times New Roman"/>
          <w:sz w:val="27"/>
        </w:rPr>
        <w:br/>
        <w:t xml:space="preserve">Дневник производственной практики для обучающихся по специальности 31.02.03 Лабораторная диагностика (базовой, углубленной подготовки) </w:t>
      </w:r>
      <w:proofErr w:type="gramEnd"/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7B6AA6" w:rsidRDefault="007B6AA6" w:rsidP="007B6AA6">
      <w:pPr>
        <w:rPr>
          <w:rFonts w:ascii="Times New Roman" w:hAnsi="Times New Roman"/>
          <w:sz w:val="27"/>
        </w:rPr>
      </w:pPr>
    </w:p>
    <w:p w:rsidR="007B6AA6" w:rsidRDefault="007B6AA6" w:rsidP="007B6AA6">
      <w:pPr>
        <w:rPr>
          <w:rFonts w:ascii="Times New Roman" w:hAnsi="Times New Roman"/>
          <w:sz w:val="27"/>
        </w:rPr>
      </w:pPr>
    </w:p>
    <w:p w:rsidR="007B6AA6" w:rsidRDefault="007B6AA6" w:rsidP="007B6AA6">
      <w:pPr>
        <w:rPr>
          <w:rFonts w:ascii="Times New Roman" w:hAnsi="Times New Roman"/>
          <w:sz w:val="27"/>
        </w:rPr>
      </w:pPr>
    </w:p>
    <w:p w:rsidR="007B6AA6" w:rsidRDefault="007B6AA6" w:rsidP="007B6AA6">
      <w:pPr>
        <w:rPr>
          <w:rFonts w:ascii="Times New Roman" w:hAnsi="Times New Roman"/>
          <w:sz w:val="27"/>
        </w:rPr>
      </w:pPr>
    </w:p>
    <w:p w:rsidR="00AC22B2" w:rsidRDefault="00AC22B2" w:rsidP="007B6AA6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Красноярск </w:t>
      </w:r>
      <w:r>
        <w:rPr>
          <w:rFonts w:ascii="Times New Roman" w:hAnsi="Times New Roman"/>
          <w:sz w:val="27"/>
        </w:rPr>
        <w:br/>
        <w:t>2020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УДК 616-074(079.3) </w:t>
      </w:r>
      <w:r>
        <w:rPr>
          <w:rFonts w:ascii="Times New Roman" w:hAnsi="Times New Roman"/>
          <w:sz w:val="27"/>
        </w:rPr>
        <w:br/>
        <w:t>ББК 53.45</w:t>
      </w:r>
      <w:r>
        <w:rPr>
          <w:rFonts w:ascii="Times New Roman" w:hAnsi="Times New Roman"/>
          <w:sz w:val="27"/>
        </w:rPr>
        <w:br/>
        <w:t xml:space="preserve">      Т33  </w:t>
      </w:r>
    </w:p>
    <w:p w:rsidR="00AC22B2" w:rsidRDefault="00AC22B2" w:rsidP="00AC22B2">
      <w:pPr>
        <w:rPr>
          <w:rFonts w:ascii="Times New Roman" w:hAnsi="Times New Roman"/>
          <w:sz w:val="27"/>
        </w:rPr>
      </w:pP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Теория и практика лабораторных </w:t>
      </w:r>
      <w:proofErr w:type="spellStart"/>
      <w:r>
        <w:rPr>
          <w:rFonts w:ascii="Times New Roman" w:hAnsi="Times New Roman"/>
          <w:sz w:val="27"/>
        </w:rPr>
        <w:t>общеклинических</w:t>
      </w:r>
      <w:proofErr w:type="spellEnd"/>
      <w:r>
        <w:rPr>
          <w:rFonts w:ascii="Times New Roman" w:hAnsi="Times New Roman"/>
          <w:sz w:val="27"/>
        </w:rPr>
        <w:t xml:space="preserve"> исследований</w:t>
      </w:r>
      <w:proofErr w:type="gramStart"/>
      <w:r>
        <w:rPr>
          <w:rFonts w:ascii="Times New Roman" w:hAnsi="Times New Roman"/>
          <w:sz w:val="27"/>
        </w:rPr>
        <w:t xml:space="preserve"> :</w:t>
      </w:r>
      <w:proofErr w:type="gramEnd"/>
      <w:r>
        <w:rPr>
          <w:rFonts w:ascii="Times New Roman" w:hAnsi="Times New Roman"/>
          <w:sz w:val="27"/>
        </w:rPr>
        <w:t xml:space="preserve"> дневник </w:t>
      </w:r>
      <w:proofErr w:type="spellStart"/>
      <w:r>
        <w:rPr>
          <w:rFonts w:ascii="Times New Roman" w:hAnsi="Times New Roman"/>
          <w:sz w:val="27"/>
        </w:rPr>
        <w:t>производ</w:t>
      </w:r>
      <w:proofErr w:type="spellEnd"/>
      <w:r>
        <w:rPr>
          <w:rFonts w:ascii="Times New Roman" w:hAnsi="Times New Roman"/>
          <w:sz w:val="27"/>
        </w:rPr>
        <w:t xml:space="preserve">. практики для обучающихся по специальности 31.02.03 Лабораторная диагностика (базовой, углубленной подготовки) : в 2 ч. / сост. Е. Г </w:t>
      </w:r>
      <w:proofErr w:type="spellStart"/>
      <w:r>
        <w:rPr>
          <w:rFonts w:ascii="Times New Roman" w:hAnsi="Times New Roman"/>
          <w:sz w:val="27"/>
        </w:rPr>
        <w:t>Догадаева</w:t>
      </w:r>
      <w:proofErr w:type="spellEnd"/>
      <w:r>
        <w:rPr>
          <w:rFonts w:ascii="Times New Roman" w:hAnsi="Times New Roman"/>
          <w:sz w:val="27"/>
        </w:rPr>
        <w:t xml:space="preserve"> ; Фармацевтический колледж. – Красноярск</w:t>
      </w:r>
      <w:proofErr w:type="gramStart"/>
      <w:r>
        <w:rPr>
          <w:rFonts w:ascii="Times New Roman" w:hAnsi="Times New Roman"/>
          <w:sz w:val="27"/>
        </w:rPr>
        <w:t xml:space="preserve"> :</w:t>
      </w:r>
      <w:proofErr w:type="gramEnd"/>
      <w:r>
        <w:rPr>
          <w:rFonts w:ascii="Times New Roman" w:hAnsi="Times New Roman"/>
          <w:sz w:val="27"/>
        </w:rPr>
        <w:t xml:space="preserve"> тип. </w:t>
      </w:r>
      <w:proofErr w:type="spellStart"/>
      <w:r>
        <w:rPr>
          <w:rFonts w:ascii="Times New Roman" w:hAnsi="Times New Roman"/>
          <w:sz w:val="27"/>
        </w:rPr>
        <w:t>КрасГМУ</w:t>
      </w:r>
      <w:proofErr w:type="spellEnd"/>
      <w:r>
        <w:rPr>
          <w:rFonts w:ascii="Times New Roman" w:hAnsi="Times New Roman"/>
          <w:sz w:val="27"/>
        </w:rPr>
        <w:t xml:space="preserve">, 2017. – Ч. 1. - 27 с.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 w:rsidRPr="00A36632">
        <w:rPr>
          <w:rFonts w:ascii="Times New Roman" w:hAnsi="Times New Roman"/>
          <w:b/>
          <w:sz w:val="27"/>
        </w:rPr>
        <w:t>Составители</w:t>
      </w:r>
      <w:r>
        <w:rPr>
          <w:rFonts w:ascii="Times New Roman" w:hAnsi="Times New Roman"/>
          <w:sz w:val="27"/>
        </w:rPr>
        <w:t xml:space="preserve">: </w:t>
      </w:r>
      <w:proofErr w:type="spellStart"/>
      <w:r>
        <w:rPr>
          <w:rFonts w:ascii="Times New Roman" w:hAnsi="Times New Roman"/>
          <w:sz w:val="27"/>
        </w:rPr>
        <w:t>Догадаева</w:t>
      </w:r>
      <w:proofErr w:type="spellEnd"/>
      <w:r>
        <w:rPr>
          <w:rFonts w:ascii="Times New Roman" w:hAnsi="Times New Roman"/>
          <w:sz w:val="27"/>
        </w:rPr>
        <w:t xml:space="preserve"> Е.Г.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ind w:firstLine="72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Дневник производственной практики предназначен для обучающихся 1-2 курсов по специальности 31.02.03 Лабораторная диагностика. В дневнике определен основной перечень знаний и умений, которыми обучающийся должен овладеть во время прохождения практики, а также требования к уровню освоения содержания практики, основные разделы отчета по практике, приводится перечень документов, прилагаемых к итоговому отчету. 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Рекомендован к изданию по решению методического совета Фармацевтического колледжа (Протокол №3   от «20» ноября 2017 г.)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C22B2" w:rsidRDefault="00AC22B2" w:rsidP="00AC22B2">
      <w:pPr>
        <w:jc w:val="center"/>
        <w:rPr>
          <w:rFonts w:ascii="Times New Roman" w:hAnsi="Times New Roman"/>
          <w:sz w:val="28"/>
        </w:rPr>
      </w:pPr>
    </w:p>
    <w:p w:rsidR="00AC22B2" w:rsidRDefault="00AC22B2" w:rsidP="00AC22B2">
      <w:pPr>
        <w:jc w:val="center"/>
        <w:rPr>
          <w:rFonts w:ascii="Times New Roman" w:hAnsi="Times New Roman"/>
          <w:sz w:val="28"/>
        </w:rPr>
      </w:pPr>
    </w:p>
    <w:p w:rsidR="00AC22B2" w:rsidRDefault="00AC22B2" w:rsidP="00AC22B2">
      <w:pPr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© ФГБОУ ВО </w:t>
      </w:r>
      <w:proofErr w:type="spellStart"/>
      <w:r>
        <w:rPr>
          <w:rFonts w:ascii="Times New Roman" w:hAnsi="Times New Roman"/>
          <w:sz w:val="26"/>
        </w:rPr>
        <w:t>КрасГМУ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                                  им. проф. </w:t>
      </w:r>
      <w:proofErr w:type="spellStart"/>
      <w:r>
        <w:rPr>
          <w:rFonts w:ascii="Times New Roman" w:hAnsi="Times New Roman"/>
          <w:sz w:val="26"/>
        </w:rPr>
        <w:t>В.Ф.Войно-Ясенецкого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                                  Минздрава России, </w:t>
      </w:r>
      <w:proofErr w:type="spellStart"/>
      <w:r>
        <w:rPr>
          <w:rFonts w:ascii="Times New Roman" w:hAnsi="Times New Roman"/>
          <w:sz w:val="26"/>
        </w:rPr>
        <w:t>Фармаце</w:t>
      </w:r>
      <w:proofErr w:type="gramStart"/>
      <w:r>
        <w:rPr>
          <w:rFonts w:ascii="Times New Roman" w:hAnsi="Times New Roman"/>
          <w:sz w:val="26"/>
        </w:rPr>
        <w:t>в</w:t>
      </w:r>
      <w:proofErr w:type="spellEnd"/>
      <w:r>
        <w:rPr>
          <w:rFonts w:ascii="Times New Roman" w:hAnsi="Times New Roman"/>
          <w:sz w:val="26"/>
        </w:rPr>
        <w:t>-</w:t>
      </w:r>
      <w:proofErr w:type="gramEnd"/>
      <w:r>
        <w:rPr>
          <w:rFonts w:ascii="Times New Roman" w:hAnsi="Times New Roman"/>
          <w:sz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тический</w:t>
      </w:r>
      <w:proofErr w:type="spellEnd"/>
      <w:r>
        <w:rPr>
          <w:rFonts w:ascii="Times New Roman" w:hAnsi="Times New Roman"/>
          <w:sz w:val="26"/>
        </w:rPr>
        <w:t xml:space="preserve"> колледж, 2017 </w:t>
      </w:r>
    </w:p>
    <w:p w:rsidR="00A36632" w:rsidRDefault="00A36632" w:rsidP="00AC22B2">
      <w:pPr>
        <w:jc w:val="center"/>
        <w:rPr>
          <w:rFonts w:ascii="Times New Roman" w:hAnsi="Times New Roman"/>
          <w:b/>
          <w:sz w:val="27"/>
        </w:rPr>
      </w:pPr>
    </w:p>
    <w:p w:rsidR="00A36632" w:rsidRDefault="00A36632" w:rsidP="00AC22B2">
      <w:pPr>
        <w:jc w:val="center"/>
        <w:rPr>
          <w:rFonts w:ascii="Times New Roman" w:hAnsi="Times New Roman"/>
          <w:b/>
          <w:sz w:val="27"/>
        </w:rPr>
      </w:pPr>
    </w:p>
    <w:p w:rsidR="00AC22B2" w:rsidRDefault="00AC22B2" w:rsidP="00AC22B2">
      <w:pPr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 xml:space="preserve">ИНСТРУКЦИЯ </w:t>
      </w:r>
      <w:r>
        <w:rPr>
          <w:rFonts w:ascii="Times New Roman" w:hAnsi="Times New Roman"/>
          <w:b/>
          <w:sz w:val="27"/>
        </w:rPr>
        <w:br/>
        <w:t xml:space="preserve">для студентов, проходящих производственную практику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 xml:space="preserve">Перед выходом на практику студент должен: </w:t>
      </w:r>
      <w:r>
        <w:rPr>
          <w:rFonts w:ascii="Times New Roman" w:hAnsi="Times New Roman"/>
          <w:sz w:val="27"/>
        </w:rPr>
        <w:br/>
        <w:t xml:space="preserve">1. Ознакомиться с планом и содержанием практики, с адресом организации и руководителем, где будет проходить практика. </w:t>
      </w:r>
      <w:r>
        <w:rPr>
          <w:rFonts w:ascii="Times New Roman" w:hAnsi="Times New Roman"/>
          <w:sz w:val="27"/>
        </w:rPr>
        <w:br/>
        <w:t xml:space="preserve">2. Познакомиться с требованиями принимающей базы практики. 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 xml:space="preserve">В период прохождения практики студент обязан: </w:t>
      </w:r>
      <w:r>
        <w:rPr>
          <w:rFonts w:ascii="Times New Roman" w:hAnsi="Times New Roman"/>
          <w:sz w:val="27"/>
        </w:rPr>
        <w:br/>
        <w:t xml:space="preserve">1. Выполнять все административные и организационные требования принимающей базы практики, соблюдать трудовую дисциплину. </w:t>
      </w:r>
      <w:r>
        <w:rPr>
          <w:rFonts w:ascii="Times New Roman" w:hAnsi="Times New Roman"/>
          <w:sz w:val="27"/>
        </w:rPr>
        <w:br/>
        <w:t xml:space="preserve">2. Провести согласно тематическому плану практики все необходимые виды работ.   </w:t>
      </w:r>
      <w:r>
        <w:rPr>
          <w:rFonts w:ascii="Times New Roman" w:hAnsi="Times New Roman"/>
          <w:sz w:val="27"/>
        </w:rPr>
        <w:br/>
        <w:t xml:space="preserve">3. Систематически вести дневник практики.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По окончании практики студент должен: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br/>
      </w:r>
      <w:proofErr w:type="gramStart"/>
      <w:r>
        <w:rPr>
          <w:rFonts w:ascii="Times New Roman" w:hAnsi="Times New Roman"/>
          <w:sz w:val="27"/>
        </w:rPr>
        <w:t xml:space="preserve">Представить методическому руководителю следующие документы, свидетельствующие о выполнении программы практики в полном объеме: </w:t>
      </w:r>
      <w:r>
        <w:rPr>
          <w:rFonts w:ascii="Times New Roman" w:hAnsi="Times New Roman"/>
          <w:sz w:val="27"/>
        </w:rPr>
        <w:t xml:space="preserve"> </w:t>
      </w:r>
      <w:r>
        <w:rPr>
          <w:rFonts w:ascii="Times New Roman" w:hAnsi="Times New Roman"/>
          <w:sz w:val="27"/>
        </w:rPr>
        <w:br/>
        <w:t xml:space="preserve">- дневник практики;  </w:t>
      </w:r>
      <w:r>
        <w:rPr>
          <w:rFonts w:ascii="Times New Roman" w:hAnsi="Times New Roman"/>
          <w:sz w:val="27"/>
        </w:rPr>
        <w:t xml:space="preserve"> </w:t>
      </w:r>
      <w:r>
        <w:rPr>
          <w:rFonts w:ascii="Times New Roman" w:hAnsi="Times New Roman"/>
          <w:sz w:val="27"/>
        </w:rPr>
        <w:br/>
        <w:t xml:space="preserve">- 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предложениями; </w:t>
      </w:r>
      <w:r>
        <w:rPr>
          <w:rFonts w:ascii="Times New Roman" w:hAnsi="Times New Roman"/>
          <w:sz w:val="27"/>
        </w:rPr>
        <w:t xml:space="preserve"> </w:t>
      </w:r>
      <w:r>
        <w:rPr>
          <w:rFonts w:ascii="Times New Roman" w:hAnsi="Times New Roman"/>
          <w:sz w:val="27"/>
        </w:rPr>
        <w:br/>
        <w:t xml:space="preserve">- индивидуальные задания  </w:t>
      </w:r>
      <w:r>
        <w:rPr>
          <w:rFonts w:ascii="Times New Roman" w:hAnsi="Times New Roman"/>
          <w:sz w:val="27"/>
        </w:rPr>
        <w:t xml:space="preserve"> характеристику, подписанную общим и непосредственным руководителями практики, заверенную печатью  организации. </w:t>
      </w:r>
      <w:proofErr w:type="gramEnd"/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По окончании практики студент обязан: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br/>
        <w:t xml:space="preserve">По окончании производственной практики в установленный срок студент обязан защитить отчет в форме дифференцированного зачета.  </w:t>
      </w:r>
      <w:r>
        <w:rPr>
          <w:rFonts w:ascii="Times New Roman" w:hAnsi="Times New Roman"/>
          <w:sz w:val="27"/>
        </w:rPr>
        <w:br/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br w:type="page"/>
      </w:r>
      <w:r>
        <w:rPr>
          <w:rFonts w:ascii="Times New Roman" w:hAnsi="Times New Roman"/>
          <w:sz w:val="27"/>
        </w:rPr>
        <w:lastRenderedPageBreak/>
        <w:t xml:space="preserve">Федеральное государственное бюджетное  образовательное учреждение высшего образования  "Красноярский государственный медицинский университет  имени профессора В.Ф. Войно-Ясенецкого"  Министерства здравоохранения Российской Федерации 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Фармацевтический колледж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i/>
          <w:sz w:val="36"/>
        </w:rPr>
        <w:t>ДНЕВНИК</w:t>
      </w:r>
      <w:r>
        <w:rPr>
          <w:rFonts w:ascii="Times New Roman" w:hAnsi="Times New Roman"/>
          <w:b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br/>
        <w:t xml:space="preserve">производственной практики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Наименование практики  «Теория и практика лабораторных </w:t>
      </w:r>
      <w:proofErr w:type="spellStart"/>
      <w:r>
        <w:rPr>
          <w:rFonts w:ascii="Times New Roman" w:hAnsi="Times New Roman"/>
          <w:sz w:val="27"/>
        </w:rPr>
        <w:t>общеклинических</w:t>
      </w:r>
      <w:proofErr w:type="spellEnd"/>
      <w:r>
        <w:rPr>
          <w:rFonts w:ascii="Times New Roman" w:hAnsi="Times New Roman"/>
          <w:sz w:val="27"/>
        </w:rPr>
        <w:t xml:space="preserve">  исследований»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Ф.И.О </w:t>
      </w:r>
      <w:r w:rsidR="003E74DF">
        <w:rPr>
          <w:rFonts w:ascii="Times New Roman" w:hAnsi="Times New Roman"/>
          <w:sz w:val="27"/>
          <w:u w:val="single"/>
        </w:rPr>
        <w:t xml:space="preserve">Юлдашева </w:t>
      </w:r>
      <w:proofErr w:type="spellStart"/>
      <w:r w:rsidR="003E74DF">
        <w:rPr>
          <w:rFonts w:ascii="Times New Roman" w:hAnsi="Times New Roman"/>
          <w:sz w:val="27"/>
          <w:u w:val="single"/>
        </w:rPr>
        <w:t>Зульфия</w:t>
      </w:r>
      <w:proofErr w:type="spellEnd"/>
      <w:r w:rsidR="003E74DF">
        <w:rPr>
          <w:rFonts w:ascii="Times New Roman" w:hAnsi="Times New Roman"/>
          <w:sz w:val="27"/>
          <w:u w:val="single"/>
        </w:rPr>
        <w:t xml:space="preserve"> </w:t>
      </w:r>
      <w:proofErr w:type="spellStart"/>
      <w:r w:rsidR="003E74DF">
        <w:rPr>
          <w:rFonts w:ascii="Times New Roman" w:hAnsi="Times New Roman"/>
          <w:sz w:val="27"/>
          <w:u w:val="single"/>
        </w:rPr>
        <w:t>Бахтиёровна</w:t>
      </w:r>
      <w:proofErr w:type="spellEnd"/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Место прохождения практики </w:t>
      </w:r>
      <w:r w:rsidR="0074377B">
        <w:rPr>
          <w:rFonts w:ascii="Times New Roman" w:hAnsi="Times New Roman"/>
          <w:sz w:val="27"/>
          <w:u w:val="single"/>
        </w:rPr>
        <w:t>Фармацевтический колледж</w:t>
      </w:r>
      <w:r>
        <w:rPr>
          <w:rFonts w:ascii="Times New Roman" w:hAnsi="Times New Roman"/>
          <w:sz w:val="27"/>
        </w:rPr>
        <w:t xml:space="preserve">               </w:t>
      </w:r>
      <w:r>
        <w:rPr>
          <w:rFonts w:ascii="Times New Roman" w:hAnsi="Times New Roman"/>
          <w:sz w:val="27"/>
        </w:rPr>
        <w:br/>
        <w:t xml:space="preserve">                                               (медицинская  организация, отделение) </w:t>
      </w:r>
    </w:p>
    <w:p w:rsidR="00AC22B2" w:rsidRDefault="00C360DF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 «</w:t>
      </w:r>
      <w:r w:rsidR="00E31DB3"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t xml:space="preserve"> </w:t>
      </w:r>
      <w:r w:rsidR="00AC22B2">
        <w:rPr>
          <w:rFonts w:ascii="Times New Roman" w:hAnsi="Times New Roman"/>
          <w:sz w:val="27"/>
        </w:rPr>
        <w:t xml:space="preserve"> » </w:t>
      </w:r>
      <w:r w:rsidR="00AC22B2">
        <w:rPr>
          <w:rFonts w:ascii="Times New Roman" w:hAnsi="Times New Roman"/>
          <w:sz w:val="27"/>
          <w:u w:val="single"/>
        </w:rPr>
        <w:t>июня</w:t>
      </w:r>
      <w:r>
        <w:rPr>
          <w:rFonts w:ascii="Times New Roman" w:hAnsi="Times New Roman"/>
          <w:sz w:val="27"/>
        </w:rPr>
        <w:t xml:space="preserve">  2020 г.   по   « </w:t>
      </w:r>
      <w:r w:rsidR="00E31DB3">
        <w:rPr>
          <w:rFonts w:ascii="Times New Roman" w:hAnsi="Times New Roman"/>
          <w:sz w:val="27"/>
        </w:rPr>
        <w:t>20</w:t>
      </w:r>
      <w:r w:rsidR="00AC22B2">
        <w:rPr>
          <w:rFonts w:ascii="Times New Roman" w:hAnsi="Times New Roman"/>
          <w:sz w:val="27"/>
        </w:rPr>
        <w:t xml:space="preserve"> »</w:t>
      </w:r>
      <w:r w:rsidR="00AC22B2">
        <w:rPr>
          <w:rFonts w:ascii="Times New Roman" w:hAnsi="Times New Roman"/>
          <w:sz w:val="27"/>
          <w:u w:val="single"/>
        </w:rPr>
        <w:t xml:space="preserve"> июня </w:t>
      </w:r>
      <w:r w:rsidR="00AC22B2">
        <w:rPr>
          <w:rFonts w:ascii="Times New Roman" w:hAnsi="Times New Roman"/>
          <w:sz w:val="27"/>
        </w:rPr>
        <w:t xml:space="preserve">2020 г.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Руководители практики: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 w:rsidR="001B0E3A">
        <w:rPr>
          <w:rFonts w:ascii="Times New Roman" w:hAnsi="Times New Roman"/>
          <w:sz w:val="27"/>
        </w:rPr>
        <w:t>Общий – Ф</w:t>
      </w:r>
      <w:r w:rsidR="00233225">
        <w:rPr>
          <w:rFonts w:ascii="Times New Roman" w:hAnsi="Times New Roman"/>
          <w:sz w:val="27"/>
        </w:rPr>
        <w:t>.И.О. (его должность) Шаталова Н</w:t>
      </w:r>
      <w:r w:rsidR="001B0E3A">
        <w:rPr>
          <w:rFonts w:ascii="Times New Roman" w:hAnsi="Times New Roman"/>
          <w:sz w:val="27"/>
        </w:rPr>
        <w:t>.Ю.</w:t>
      </w:r>
      <w:r>
        <w:rPr>
          <w:rFonts w:ascii="Times New Roman" w:hAnsi="Times New Roman"/>
          <w:sz w:val="27"/>
        </w:rPr>
        <w:t xml:space="preserve">______________________________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Непосредственный – Ф.И.О. (его должность) ___________________________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Методический – Ф.И.О. (его должность) _______________________________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</w:p>
    <w:p w:rsidR="00755FE7" w:rsidRDefault="00755FE7" w:rsidP="00AC22B2">
      <w:pPr>
        <w:jc w:val="center"/>
        <w:rPr>
          <w:rFonts w:ascii="Times New Roman" w:hAnsi="Times New Roman"/>
          <w:sz w:val="27"/>
        </w:rPr>
      </w:pPr>
    </w:p>
    <w:p w:rsidR="00755FE7" w:rsidRDefault="00755FE7" w:rsidP="00AC22B2">
      <w:pPr>
        <w:jc w:val="center"/>
        <w:rPr>
          <w:rFonts w:ascii="Times New Roman" w:hAnsi="Times New Roman"/>
          <w:sz w:val="27"/>
        </w:rPr>
      </w:pP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Красноярск </w:t>
      </w:r>
      <w:r>
        <w:rPr>
          <w:rFonts w:ascii="Times New Roman" w:hAnsi="Times New Roman"/>
          <w:sz w:val="27"/>
        </w:rPr>
        <w:br/>
        <w:t>2020</w:t>
      </w:r>
    </w:p>
    <w:p w:rsidR="00AC22B2" w:rsidRDefault="00AC22B2" w:rsidP="00AC22B2">
      <w:pPr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 xml:space="preserve">Цель и задачи прохождения производственной практики </w:t>
      </w:r>
    </w:p>
    <w:p w:rsidR="00AC22B2" w:rsidRDefault="00AC22B2" w:rsidP="00DE1AC8">
      <w:pPr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/>
          <w:sz w:val="27"/>
        </w:rPr>
        <w:t>Цель</w:t>
      </w:r>
      <w:r>
        <w:rPr>
          <w:rFonts w:ascii="Times New Roman" w:hAnsi="Times New Roman"/>
          <w:sz w:val="27"/>
        </w:rPr>
        <w:t xml:space="preserve"> производственной практики «Теория и практика лабораторных </w:t>
      </w:r>
      <w:proofErr w:type="spellStart"/>
      <w:r>
        <w:rPr>
          <w:rFonts w:ascii="Times New Roman" w:hAnsi="Times New Roman"/>
          <w:sz w:val="27"/>
        </w:rPr>
        <w:t>общеклинических</w:t>
      </w:r>
      <w:proofErr w:type="spellEnd"/>
      <w:r>
        <w:rPr>
          <w:rFonts w:ascii="Times New Roman" w:hAnsi="Times New Roman"/>
          <w:sz w:val="27"/>
        </w:rPr>
        <w:t xml:space="preserve">  исследований» состоит, в 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DE1AC8">
      <w:pPr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</w:t>
      </w:r>
      <w:r>
        <w:rPr>
          <w:rFonts w:ascii="Times New Roman" w:hAnsi="Times New Roman"/>
          <w:b/>
          <w:sz w:val="27"/>
        </w:rPr>
        <w:t>Задачами</w:t>
      </w:r>
      <w:r>
        <w:rPr>
          <w:rFonts w:ascii="Times New Roman" w:hAnsi="Times New Roman"/>
          <w:sz w:val="27"/>
        </w:rPr>
        <w:t xml:space="preserve"> являются:  </w:t>
      </w:r>
      <w:r>
        <w:rPr>
          <w:rFonts w:ascii="Times New Roman" w:hAnsi="Times New Roman"/>
          <w:sz w:val="27"/>
        </w:rPr>
        <w:br/>
        <w:t xml:space="preserve">1. Ознакомление со структурой </w:t>
      </w:r>
      <w:proofErr w:type="spellStart"/>
      <w:r>
        <w:rPr>
          <w:rFonts w:ascii="Times New Roman" w:hAnsi="Times New Roman"/>
          <w:sz w:val="27"/>
        </w:rPr>
        <w:t>клинико</w:t>
      </w:r>
      <w:proofErr w:type="spellEnd"/>
      <w:r>
        <w:rPr>
          <w:rFonts w:ascii="Times New Roman" w:hAnsi="Times New Roman"/>
          <w:sz w:val="27"/>
        </w:rPr>
        <w:t xml:space="preserve"> - диагностической лаборатории и организацией работы среднего медицинского персонала; </w:t>
      </w:r>
      <w:r>
        <w:rPr>
          <w:rFonts w:ascii="Times New Roman" w:hAnsi="Times New Roman"/>
          <w:sz w:val="27"/>
        </w:rPr>
        <w:br/>
        <w:t xml:space="preserve">2. Формирование основ социально - личностной компетенции путем приобретения студентом навыков межличностного общения с медицинским персоналом и пациентами; </w:t>
      </w:r>
      <w:r>
        <w:rPr>
          <w:rFonts w:ascii="Times New Roman" w:hAnsi="Times New Roman"/>
          <w:sz w:val="27"/>
        </w:rPr>
        <w:br/>
        <w:t xml:space="preserve">3. Осуществление учета и </w:t>
      </w:r>
      <w:proofErr w:type="gramStart"/>
      <w:r>
        <w:rPr>
          <w:rFonts w:ascii="Times New Roman" w:hAnsi="Times New Roman"/>
          <w:sz w:val="27"/>
        </w:rPr>
        <w:t>анализа</w:t>
      </w:r>
      <w:proofErr w:type="gramEnd"/>
      <w:r>
        <w:rPr>
          <w:rFonts w:ascii="Times New Roman" w:hAnsi="Times New Roman"/>
          <w:sz w:val="27"/>
        </w:rPr>
        <w:t xml:space="preserve"> основных </w:t>
      </w:r>
      <w:proofErr w:type="spellStart"/>
      <w:r>
        <w:rPr>
          <w:rFonts w:ascii="Times New Roman" w:hAnsi="Times New Roman"/>
          <w:sz w:val="27"/>
        </w:rPr>
        <w:t>клиникодиагностических</w:t>
      </w:r>
      <w:proofErr w:type="spellEnd"/>
      <w:r>
        <w:rPr>
          <w:rFonts w:ascii="Times New Roman" w:hAnsi="Times New Roman"/>
          <w:sz w:val="27"/>
        </w:rPr>
        <w:t xml:space="preserve"> показателей;  </w:t>
      </w:r>
      <w:r>
        <w:rPr>
          <w:rFonts w:ascii="Times New Roman" w:hAnsi="Times New Roman"/>
          <w:sz w:val="27"/>
        </w:rPr>
        <w:br/>
        <w:t xml:space="preserve">4. Обучение студентов оформлению медицинской документации; </w:t>
      </w:r>
      <w:r>
        <w:rPr>
          <w:rFonts w:ascii="Times New Roman" w:hAnsi="Times New Roman"/>
          <w:sz w:val="27"/>
        </w:rPr>
        <w:br/>
        <w:t xml:space="preserve">5.  Отработка практических  умений. </w:t>
      </w:r>
    </w:p>
    <w:p w:rsidR="00AC22B2" w:rsidRDefault="00AC22B2" w:rsidP="00AC22B2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Знания, умения, практический опыт, которыми должен овладеть студент после прохождения практики</w:t>
      </w:r>
      <w:r>
        <w:rPr>
          <w:rFonts w:ascii="Times New Roman" w:hAnsi="Times New Roman"/>
          <w:sz w:val="27"/>
        </w:rPr>
        <w:t xml:space="preserve">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 w:rsidRPr="00DE1AC8">
        <w:rPr>
          <w:rFonts w:ascii="Times New Roman" w:hAnsi="Times New Roman"/>
          <w:b/>
          <w:sz w:val="27"/>
        </w:rPr>
        <w:t>Приобрести практический опыт</w:t>
      </w:r>
      <w:r>
        <w:rPr>
          <w:rFonts w:ascii="Times New Roman" w:hAnsi="Times New Roman"/>
          <w:sz w:val="27"/>
        </w:rPr>
        <w:t xml:space="preserve">: </w:t>
      </w:r>
      <w:r>
        <w:rPr>
          <w:rFonts w:ascii="Times New Roman" w:hAnsi="Times New Roman"/>
          <w:sz w:val="27"/>
        </w:rPr>
        <w:br/>
        <w:t xml:space="preserve">- определения физических и химических свойств биологических жидкостей,  </w:t>
      </w:r>
      <w:r>
        <w:rPr>
          <w:rFonts w:ascii="Times New Roman" w:hAnsi="Times New Roman"/>
          <w:sz w:val="27"/>
        </w:rPr>
        <w:br/>
        <w:t xml:space="preserve">- микроскопического исследования биологических материалов: мочи, кала, дуоденального содержимого. </w:t>
      </w:r>
    </w:p>
    <w:p w:rsidR="00AC22B2" w:rsidRDefault="00AC22B2" w:rsidP="00AC22B2">
      <w:pPr>
        <w:rPr>
          <w:rFonts w:ascii="Times New Roman" w:hAnsi="Times New Roman"/>
          <w:sz w:val="27"/>
        </w:rPr>
      </w:pPr>
      <w:r w:rsidRPr="00DE1AC8">
        <w:rPr>
          <w:rFonts w:ascii="Times New Roman" w:hAnsi="Times New Roman"/>
          <w:b/>
          <w:sz w:val="27"/>
        </w:rPr>
        <w:t xml:space="preserve"> Освоить умения</w:t>
      </w:r>
      <w:r>
        <w:rPr>
          <w:rFonts w:ascii="Times New Roman" w:hAnsi="Times New Roman"/>
          <w:sz w:val="27"/>
        </w:rPr>
        <w:t xml:space="preserve">: </w:t>
      </w:r>
      <w:proofErr w:type="gramStart"/>
      <w:r>
        <w:rPr>
          <w:rFonts w:ascii="Times New Roman" w:hAnsi="Times New Roman"/>
          <w:sz w:val="27"/>
        </w:rPr>
        <w:br/>
        <w:t>-</w:t>
      </w:r>
      <w:proofErr w:type="gramEnd"/>
      <w:r>
        <w:rPr>
          <w:rFonts w:ascii="Times New Roman" w:hAnsi="Times New Roman"/>
          <w:sz w:val="27"/>
        </w:rPr>
        <w:t xml:space="preserve">проводить все виды исследований с соблюдением принципов и правил безопасной работы; </w:t>
      </w:r>
      <w:r>
        <w:rPr>
          <w:rFonts w:ascii="Times New Roman" w:hAnsi="Times New Roman"/>
          <w:sz w:val="27"/>
        </w:rPr>
        <w:br/>
        <w:t xml:space="preserve">- проводить стерилизацию лабораторной посуды и инструментария; </w:t>
      </w:r>
      <w:r>
        <w:rPr>
          <w:rFonts w:ascii="Times New Roman" w:hAnsi="Times New Roman"/>
          <w:sz w:val="27"/>
        </w:rPr>
        <w:br/>
        <w:t xml:space="preserve">- дезинфекцию биологического материала; </w:t>
      </w:r>
      <w:r>
        <w:rPr>
          <w:rFonts w:ascii="Times New Roman" w:hAnsi="Times New Roman"/>
          <w:sz w:val="27"/>
        </w:rPr>
        <w:br/>
        <w:t>- оказывать первую помощь при несчастных случаях;</w:t>
      </w:r>
      <w:r>
        <w:rPr>
          <w:rFonts w:ascii="Times New Roman" w:hAnsi="Times New Roman"/>
          <w:sz w:val="27"/>
        </w:rPr>
        <w:br/>
        <w:t xml:space="preserve">- готовить биологический материал, реактивы, лабораторную посуду оборудование; </w:t>
      </w:r>
      <w:r>
        <w:rPr>
          <w:rFonts w:ascii="Times New Roman" w:hAnsi="Times New Roman"/>
          <w:sz w:val="27"/>
        </w:rPr>
        <w:br/>
        <w:t xml:space="preserve">- проводить общий анализ мочи: определять ее физические и химические свойства,  приготовить и исследовать под микроскопом осадок мочи; </w:t>
      </w:r>
      <w:r>
        <w:rPr>
          <w:rFonts w:ascii="Times New Roman" w:hAnsi="Times New Roman"/>
          <w:sz w:val="27"/>
        </w:rPr>
        <w:br/>
        <w:t xml:space="preserve">- проводить функциональные пробы; </w:t>
      </w:r>
      <w:r>
        <w:rPr>
          <w:rFonts w:ascii="Times New Roman" w:hAnsi="Times New Roman"/>
          <w:sz w:val="27"/>
        </w:rPr>
        <w:br/>
        <w:t xml:space="preserve">- проводить дополнительные химические исследования мочи (определение желчных пигментов, кетонов и пр.);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lastRenderedPageBreak/>
        <w:t xml:space="preserve">- проводить количественную микроскопию осадка мочи; </w:t>
      </w:r>
      <w:proofErr w:type="gramStart"/>
      <w:r>
        <w:rPr>
          <w:rFonts w:ascii="Times New Roman" w:hAnsi="Times New Roman"/>
          <w:sz w:val="27"/>
        </w:rPr>
        <w:t>-р</w:t>
      </w:r>
      <w:proofErr w:type="gramEnd"/>
      <w:r>
        <w:rPr>
          <w:rFonts w:ascii="Times New Roman" w:hAnsi="Times New Roman"/>
          <w:sz w:val="27"/>
        </w:rPr>
        <w:t xml:space="preserve">аботать на анализаторах мочи; </w:t>
      </w:r>
      <w:r>
        <w:rPr>
          <w:rFonts w:ascii="Times New Roman" w:hAnsi="Times New Roman"/>
          <w:sz w:val="27"/>
        </w:rPr>
        <w:br/>
        <w:t xml:space="preserve">- проводить микроскопическое исследование  желудочного содержимого и желчи; </w:t>
      </w:r>
    </w:p>
    <w:p w:rsidR="00AC22B2" w:rsidRDefault="00AC22B2" w:rsidP="0011693E">
      <w:pPr>
        <w:jc w:val="both"/>
        <w:rPr>
          <w:rFonts w:ascii="Times New Roman" w:hAnsi="Times New Roman"/>
          <w:sz w:val="27"/>
        </w:rPr>
      </w:pPr>
      <w:r w:rsidRPr="0011693E">
        <w:rPr>
          <w:rFonts w:ascii="Times New Roman" w:hAnsi="Times New Roman"/>
          <w:b/>
          <w:sz w:val="27"/>
        </w:rPr>
        <w:t xml:space="preserve"> </w:t>
      </w:r>
      <w:proofErr w:type="gramStart"/>
      <w:r w:rsidRPr="0011693E">
        <w:rPr>
          <w:rFonts w:ascii="Times New Roman" w:hAnsi="Times New Roman"/>
          <w:b/>
          <w:sz w:val="27"/>
        </w:rPr>
        <w:t xml:space="preserve">Знать: </w:t>
      </w:r>
      <w:r w:rsidRPr="0011693E">
        <w:rPr>
          <w:rFonts w:ascii="Times New Roman" w:hAnsi="Times New Roman"/>
          <w:b/>
          <w:sz w:val="27"/>
        </w:rPr>
        <w:br/>
      </w:r>
      <w:r>
        <w:rPr>
          <w:rFonts w:ascii="Times New Roman" w:hAnsi="Times New Roman"/>
          <w:sz w:val="27"/>
        </w:rPr>
        <w:t xml:space="preserve">- основы техники безопасности при работе в клинико-диагностической лаборатории; нормативно-правовую базу по соблюдению правил санитарно - эпидемиологического режима в клинико-диагностической лаборатории; </w:t>
      </w:r>
      <w:r>
        <w:rPr>
          <w:rFonts w:ascii="Times New Roman" w:hAnsi="Times New Roman"/>
          <w:sz w:val="27"/>
        </w:rPr>
        <w:br/>
        <w:t xml:space="preserve">- задачи, структуру, оборудование, правила работы и техники безопасности в  лаборатории клинических исследований; </w:t>
      </w:r>
      <w:r>
        <w:rPr>
          <w:rFonts w:ascii="Times New Roman" w:hAnsi="Times New Roman"/>
          <w:sz w:val="27"/>
        </w:rPr>
        <w:br/>
        <w:t xml:space="preserve">- основные методы и диагностическое значение  исследований  физических, химических показателей мочи; морфологию клеточных и других элементов мочи; </w:t>
      </w:r>
      <w:r>
        <w:rPr>
          <w:rFonts w:ascii="Times New Roman" w:hAnsi="Times New Roman"/>
          <w:sz w:val="27"/>
        </w:rPr>
        <w:br/>
        <w:t xml:space="preserve">- основные методы и диагностическое значение   исследований   </w:t>
      </w:r>
      <w:r>
        <w:rPr>
          <w:rFonts w:ascii="Times New Roman" w:hAnsi="Times New Roman"/>
          <w:sz w:val="27"/>
        </w:rPr>
        <w:br/>
        <w:t>- физических, химических показателей кала;</w:t>
      </w:r>
      <w:proofErr w:type="gramEnd"/>
      <w:r>
        <w:rPr>
          <w:rFonts w:ascii="Times New Roman" w:hAnsi="Times New Roman"/>
          <w:sz w:val="27"/>
        </w:rPr>
        <w:t xml:space="preserve"> форменные элементы кала, их выявление; </w:t>
      </w:r>
      <w:r>
        <w:rPr>
          <w:rFonts w:ascii="Times New Roman" w:hAnsi="Times New Roman"/>
          <w:sz w:val="27"/>
        </w:rPr>
        <w:br/>
        <w:t xml:space="preserve">- физико-химический состав содержимого желудка и двенадцатиперстной кишки; изменения состава содержимого желудка  и двенадцатиперстной кишки при различных заболеваниях пищеварительной системы;   </w:t>
      </w:r>
      <w:r>
        <w:rPr>
          <w:rFonts w:ascii="Times New Roman" w:hAnsi="Times New Roman"/>
          <w:sz w:val="27"/>
        </w:rPr>
        <w:br/>
        <w:t>- общие принципы  безопасной  работы  с биологическим материалом.</w:t>
      </w:r>
      <w:r>
        <w:rPr>
          <w:rFonts w:ascii="Times New Roman" w:hAnsi="Times New Roman"/>
          <w:sz w:val="27"/>
        </w:rPr>
        <w:br w:type="page"/>
      </w:r>
      <w:r>
        <w:rPr>
          <w:rFonts w:ascii="Times New Roman" w:hAnsi="Times New Roman"/>
          <w:b/>
          <w:sz w:val="27"/>
        </w:rPr>
        <w:lastRenderedPageBreak/>
        <w:t xml:space="preserve">График прохождения практики </w:t>
      </w:r>
    </w:p>
    <w:tbl>
      <w:tblPr>
        <w:tblStyle w:val="1"/>
        <w:tblW w:w="0" w:type="auto"/>
        <w:tblLook w:val="04A0"/>
      </w:tblPr>
      <w:tblGrid>
        <w:gridCol w:w="906"/>
        <w:gridCol w:w="1431"/>
        <w:gridCol w:w="1401"/>
        <w:gridCol w:w="1071"/>
        <w:gridCol w:w="2861"/>
      </w:tblGrid>
      <w:tr w:rsidR="00AC22B2" w:rsidTr="00422796"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</w:rPr>
              <w:t>/</w:t>
            </w:r>
            <w:proofErr w:type="spellStart"/>
            <w:r>
              <w:rPr>
                <w:rFonts w:ascii="Times New Roman" w:hAnsi="Times New Roman"/>
                <w:sz w:val="27"/>
              </w:rPr>
              <w:t>п</w:t>
            </w:r>
            <w:proofErr w:type="spellEnd"/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Дата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Часы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Оценка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Подпись руководителя</w:t>
            </w:r>
          </w:p>
        </w:tc>
      </w:tr>
      <w:tr w:rsidR="00AC22B2" w:rsidTr="00422796">
        <w:tc>
          <w:tcPr>
            <w:tcW w:w="0" w:type="auto"/>
          </w:tcPr>
          <w:p w:rsidR="00AC22B2" w:rsidRDefault="00AC22B2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w="0" w:type="auto"/>
          </w:tcPr>
          <w:p w:rsidR="00AC22B2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</w:t>
            </w:r>
            <w:r w:rsidR="00AC22B2">
              <w:rPr>
                <w:rFonts w:ascii="Times New Roman" w:hAnsi="Times New Roman"/>
                <w:sz w:val="27"/>
              </w:rPr>
              <w:t>.06.2020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AC22B2" w:rsidTr="00422796">
        <w:tc>
          <w:tcPr>
            <w:tcW w:w="0" w:type="auto"/>
          </w:tcPr>
          <w:p w:rsidR="00AC22B2" w:rsidRDefault="00AC22B2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</w:t>
            </w:r>
          </w:p>
        </w:tc>
        <w:tc>
          <w:tcPr>
            <w:tcW w:w="0" w:type="auto"/>
          </w:tcPr>
          <w:p w:rsidR="00AC22B2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</w:t>
            </w:r>
            <w:r w:rsidR="00AC22B2">
              <w:rPr>
                <w:rFonts w:ascii="Times New Roman" w:hAnsi="Times New Roman"/>
                <w:sz w:val="27"/>
              </w:rPr>
              <w:t>.06.2020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AC22B2" w:rsidTr="00422796">
        <w:tc>
          <w:tcPr>
            <w:tcW w:w="0" w:type="auto"/>
          </w:tcPr>
          <w:p w:rsidR="00AC22B2" w:rsidRDefault="00AC22B2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</w:t>
            </w:r>
          </w:p>
        </w:tc>
        <w:tc>
          <w:tcPr>
            <w:tcW w:w="0" w:type="auto"/>
          </w:tcPr>
          <w:p w:rsidR="00AC22B2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</w:t>
            </w:r>
            <w:r w:rsidR="00AC22B2">
              <w:rPr>
                <w:rFonts w:ascii="Times New Roman" w:hAnsi="Times New Roman"/>
                <w:sz w:val="27"/>
              </w:rPr>
              <w:t>.06.2020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AC22B2" w:rsidTr="00422796">
        <w:tc>
          <w:tcPr>
            <w:tcW w:w="0" w:type="auto"/>
          </w:tcPr>
          <w:p w:rsidR="00AC22B2" w:rsidRDefault="00AC22B2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4</w:t>
            </w:r>
          </w:p>
        </w:tc>
        <w:tc>
          <w:tcPr>
            <w:tcW w:w="0" w:type="auto"/>
          </w:tcPr>
          <w:p w:rsidR="00AC22B2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</w:t>
            </w:r>
            <w:r w:rsidR="00AC22B2">
              <w:rPr>
                <w:rFonts w:ascii="Times New Roman" w:hAnsi="Times New Roman"/>
                <w:sz w:val="27"/>
              </w:rPr>
              <w:t>.06.2020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AC22B2" w:rsidTr="00422796">
        <w:tc>
          <w:tcPr>
            <w:tcW w:w="0" w:type="auto"/>
          </w:tcPr>
          <w:p w:rsidR="00AC22B2" w:rsidRDefault="00AC22B2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5</w:t>
            </w:r>
          </w:p>
        </w:tc>
        <w:tc>
          <w:tcPr>
            <w:tcW w:w="0" w:type="auto"/>
          </w:tcPr>
          <w:p w:rsidR="00AC22B2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12</w:t>
            </w:r>
            <w:r w:rsidR="00AC22B2">
              <w:rPr>
                <w:rFonts w:ascii="Times New Roman" w:hAnsi="Times New Roman"/>
                <w:sz w:val="27"/>
              </w:rPr>
              <w:t>.06.2020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AC22B2" w:rsidTr="00422796">
        <w:tc>
          <w:tcPr>
            <w:tcW w:w="0" w:type="auto"/>
          </w:tcPr>
          <w:p w:rsidR="00AC22B2" w:rsidRDefault="00AC22B2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6</w:t>
            </w:r>
          </w:p>
        </w:tc>
        <w:tc>
          <w:tcPr>
            <w:tcW w:w="0" w:type="auto"/>
          </w:tcPr>
          <w:p w:rsidR="00AC22B2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13</w:t>
            </w:r>
            <w:r w:rsidR="00AC22B2">
              <w:rPr>
                <w:rFonts w:ascii="Times New Roman" w:hAnsi="Times New Roman"/>
                <w:sz w:val="27"/>
              </w:rPr>
              <w:t>.06.2020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AC22B2" w:rsidRDefault="00AC22B2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1B0E3A" w:rsidTr="00422796">
        <w:tc>
          <w:tcPr>
            <w:tcW w:w="0" w:type="auto"/>
          </w:tcPr>
          <w:p w:rsidR="001B0E3A" w:rsidRDefault="001B0E3A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7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15.06.2020</w:t>
            </w:r>
          </w:p>
        </w:tc>
        <w:tc>
          <w:tcPr>
            <w:tcW w:w="0" w:type="auto"/>
          </w:tcPr>
          <w:p w:rsidR="001B0E3A" w:rsidRDefault="00615028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1B0E3A" w:rsidTr="00422796">
        <w:tc>
          <w:tcPr>
            <w:tcW w:w="0" w:type="auto"/>
          </w:tcPr>
          <w:p w:rsidR="001B0E3A" w:rsidRDefault="001B0E3A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16.06.2020</w:t>
            </w:r>
          </w:p>
        </w:tc>
        <w:tc>
          <w:tcPr>
            <w:tcW w:w="0" w:type="auto"/>
          </w:tcPr>
          <w:p w:rsidR="001B0E3A" w:rsidRDefault="00615028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1B0E3A" w:rsidTr="00422796">
        <w:tc>
          <w:tcPr>
            <w:tcW w:w="0" w:type="auto"/>
          </w:tcPr>
          <w:p w:rsidR="001B0E3A" w:rsidRDefault="001B0E3A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17.06.2020</w:t>
            </w:r>
          </w:p>
        </w:tc>
        <w:tc>
          <w:tcPr>
            <w:tcW w:w="0" w:type="auto"/>
          </w:tcPr>
          <w:p w:rsidR="001B0E3A" w:rsidRDefault="00615028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1B0E3A" w:rsidTr="00422796">
        <w:tc>
          <w:tcPr>
            <w:tcW w:w="0" w:type="auto"/>
          </w:tcPr>
          <w:p w:rsidR="001B0E3A" w:rsidRDefault="001B0E3A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18.06.2020</w:t>
            </w:r>
          </w:p>
        </w:tc>
        <w:tc>
          <w:tcPr>
            <w:tcW w:w="0" w:type="auto"/>
          </w:tcPr>
          <w:p w:rsidR="001B0E3A" w:rsidRDefault="00615028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1B0E3A" w:rsidTr="00422796">
        <w:tc>
          <w:tcPr>
            <w:tcW w:w="0" w:type="auto"/>
          </w:tcPr>
          <w:p w:rsidR="001B0E3A" w:rsidRDefault="001B0E3A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19.06.2020</w:t>
            </w:r>
          </w:p>
        </w:tc>
        <w:tc>
          <w:tcPr>
            <w:tcW w:w="0" w:type="auto"/>
          </w:tcPr>
          <w:p w:rsidR="001B0E3A" w:rsidRDefault="00615028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</w:tr>
      <w:tr w:rsidR="001B0E3A" w:rsidTr="00422796">
        <w:tc>
          <w:tcPr>
            <w:tcW w:w="0" w:type="auto"/>
          </w:tcPr>
          <w:p w:rsidR="001B0E3A" w:rsidRDefault="001B0E3A" w:rsidP="00422796">
            <w:pPr>
              <w:jc w:val="righ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12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20.06.2020</w:t>
            </w:r>
          </w:p>
        </w:tc>
        <w:tc>
          <w:tcPr>
            <w:tcW w:w="0" w:type="auto"/>
          </w:tcPr>
          <w:p w:rsidR="001B0E3A" w:rsidRDefault="00615028" w:rsidP="00422796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8:00-13:35</w:t>
            </w: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  <w:tc>
          <w:tcPr>
            <w:tcW w:w="0" w:type="auto"/>
          </w:tcPr>
          <w:p w:rsidR="001B0E3A" w:rsidRDefault="001B0E3A" w:rsidP="00422796">
            <w:pPr>
              <w:rPr>
                <w:rFonts w:ascii="Times New Roman" w:hAnsi="Times New Roman"/>
                <w:sz w:val="27"/>
              </w:rPr>
            </w:pPr>
          </w:p>
        </w:tc>
      </w:tr>
    </w:tbl>
    <w:p w:rsidR="00AC22B2" w:rsidRDefault="00AC2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</w:p>
    <w:p w:rsidR="004B0980" w:rsidRDefault="00D01C59" w:rsidP="004B09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EC15A9" w:rsidRPr="004B0980">
        <w:rPr>
          <w:rFonts w:ascii="Times New Roman" w:hAnsi="Times New Roman"/>
          <w:b/>
          <w:sz w:val="28"/>
          <w:szCs w:val="28"/>
        </w:rPr>
        <w:t xml:space="preserve"> 1.</w:t>
      </w:r>
      <w:r w:rsidR="00EC15A9" w:rsidRPr="006B00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15A9" w:rsidRPr="006B00A8">
        <w:rPr>
          <w:rFonts w:ascii="Times New Roman" w:hAnsi="Times New Roman"/>
          <w:b/>
          <w:sz w:val="28"/>
          <w:szCs w:val="28"/>
        </w:rPr>
        <w:t>ОЗНАКОМЛЕНИЕ С ПРАВИЛАМИ РАБОТЫ В КДЛ. ПОДГОТОВКА МАТЕРИАЛА К ОБЩЕКЛИНИЧЕСКИМ ИССЛЕДОВАНИЯМ.</w:t>
      </w:r>
    </w:p>
    <w:p w:rsidR="00EC15A9" w:rsidRPr="006B00A8" w:rsidRDefault="00EC15A9" w:rsidP="004B0980">
      <w:pPr>
        <w:jc w:val="center"/>
        <w:rPr>
          <w:rFonts w:ascii="Times New Roman" w:hAnsi="Times New Roman"/>
          <w:b/>
          <w:sz w:val="28"/>
          <w:szCs w:val="28"/>
        </w:rPr>
      </w:pPr>
      <w:r w:rsidRPr="006B00A8">
        <w:rPr>
          <w:rFonts w:ascii="Times New Roman" w:hAnsi="Times New Roman"/>
          <w:b/>
          <w:sz w:val="28"/>
          <w:szCs w:val="28"/>
        </w:rPr>
        <w:t>ОРГАНИЗАЦИЯ РАБОЧЕГО МЕСТА.</w:t>
      </w:r>
    </w:p>
    <w:p w:rsidR="00EC15A9" w:rsidRPr="00372A90" w:rsidRDefault="00372A90" w:rsidP="00372A90">
      <w:pPr>
        <w:spacing w:before="240" w:after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2A90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EC15A9" w:rsidRPr="00372A90">
        <w:rPr>
          <w:rFonts w:ascii="Times New Roman" w:hAnsi="Times New Roman"/>
          <w:b/>
          <w:color w:val="000000"/>
          <w:sz w:val="28"/>
          <w:szCs w:val="28"/>
        </w:rPr>
        <w:t>ормативные документы, регламентирующие санитарно-п</w:t>
      </w:r>
      <w:r w:rsidRPr="00372A90">
        <w:rPr>
          <w:rFonts w:ascii="Times New Roman" w:hAnsi="Times New Roman"/>
          <w:b/>
          <w:color w:val="000000"/>
          <w:sz w:val="28"/>
          <w:szCs w:val="28"/>
        </w:rPr>
        <w:t>ротивоэпидемический режим в КДЛ:</w:t>
      </w:r>
    </w:p>
    <w:p w:rsidR="00EC15A9" w:rsidRPr="006B00A8" w:rsidRDefault="00EC15A9" w:rsidP="00372A90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2.1.3.2630-10 от 18.05.2010г. «Санитарно-эпидемиологические требования к организациям, осуществляющим медицинскую деятельность».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1.3.2322-08 от 28.01.2008г. «Безопасность работы с микроорганизмами III-IV групп патогенности (опасности) и возбудителями паразитарных болезней».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2.1.2790-10 от 09.12.2010 «Санитарно-эпидемиологические требования к обращению с медицинскими отходами».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4. 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</w:r>
    </w:p>
    <w:p w:rsidR="00EC15A9" w:rsidRPr="004B0334" w:rsidRDefault="00EC15A9" w:rsidP="004B0334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0334">
        <w:rPr>
          <w:rFonts w:ascii="Times New Roman" w:hAnsi="Times New Roman"/>
          <w:b/>
          <w:color w:val="000000"/>
          <w:sz w:val="28"/>
          <w:szCs w:val="28"/>
        </w:rPr>
        <w:t>Инструкция по технике безопасности</w:t>
      </w:r>
    </w:p>
    <w:p w:rsidR="00EC15A9" w:rsidRPr="006B00A8" w:rsidRDefault="00EC15A9" w:rsidP="00EC15A9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00A8">
        <w:rPr>
          <w:rFonts w:ascii="Times New Roman" w:hAnsi="Times New Roman"/>
          <w:b/>
          <w:color w:val="000000"/>
          <w:sz w:val="28"/>
          <w:szCs w:val="28"/>
        </w:rPr>
        <w:t>Техника безопасности при работе с химическими реактивами.</w:t>
      </w:r>
    </w:p>
    <w:p w:rsidR="00EC15A9" w:rsidRPr="006B00A8" w:rsidRDefault="00EC15A9" w:rsidP="00C71FA3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>При работе в химической лаборатории необходимо соблюдать требования техники безопасности по ГОСТ 12.1.007-76 "Вредные вещества. Классификация и общие требования безопасности".</w:t>
      </w:r>
    </w:p>
    <w:p w:rsidR="00EC15A9" w:rsidRPr="006B00A8" w:rsidRDefault="00EC15A9" w:rsidP="00C71FA3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>1. При работе с химическими реактивами в лаборатории должно находиться не менее двух сотрудников.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2. Приступая к работе, сотрудники обязаны осмотреть и привести в порядок свое рабочее место, освободить его от ненужных для работы предметов.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3. Перед работой необходимо проверить исправность оборудования, рубильников, наличие заземления и пр.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4. Работа с едкими и ядовитыми веществами, а также с органическими растворителями проводится только в вытяжных шкафах.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5. Запрещается набирать реактивы в пипетки ртом, для этой цели следует использовать резиновую грушу или другие устройства.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6. При определении запаха химических веще</w:t>
      </w:r>
      <w:proofErr w:type="gramStart"/>
      <w:r w:rsidRPr="006B00A8">
        <w:rPr>
          <w:rFonts w:ascii="Times New Roman" w:hAnsi="Times New Roman"/>
          <w:color w:val="000000"/>
          <w:sz w:val="28"/>
          <w:szCs w:val="28"/>
        </w:rPr>
        <w:t>ств сл</w:t>
      </w:r>
      <w:proofErr w:type="gramEnd"/>
      <w:r w:rsidRPr="006B00A8">
        <w:rPr>
          <w:rFonts w:ascii="Times New Roman" w:hAnsi="Times New Roman"/>
          <w:color w:val="000000"/>
          <w:sz w:val="28"/>
          <w:szCs w:val="28"/>
        </w:rPr>
        <w:t>едует нюхать осторожно, направляя к себе пары или газы движением руки.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 xml:space="preserve">7. Работы, при которых возможно повышение давления, перегрев стеклянного прибора или его поломка с разбрызгиванием горячих или едких </w:t>
      </w:r>
      <w:r w:rsidRPr="006B00A8">
        <w:rPr>
          <w:rFonts w:ascii="Times New Roman" w:hAnsi="Times New Roman"/>
          <w:color w:val="000000"/>
          <w:sz w:val="28"/>
          <w:szCs w:val="28"/>
        </w:rPr>
        <w:lastRenderedPageBreak/>
        <w:t>продуктов, также выполняются в вытяжных шкафах. Работающий должен надеть защитные очки (маску), перчатки и фартук.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8. 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9. 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10.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11.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12. Во избежание ожогов, поражений от брызг и выбросов нельзя наклоняться над посудой, в которой кипит какая-либо жидкость.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 xml:space="preserve">13. Нагревание посуды из обычного стекла на открытом огне без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асбестированной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сетки запрещено.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14. При нагревании жидкости в пробирке держать ее следует отверстием в сторону от себя и от остальных сотрудников.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15. Ни при каких обстоятельствах нельзя допускать нагревание жидкостей в колбах или приборах, не сообщающихся с атмосферой.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16. Нагретый сосуд нельзя закрывать притертой пробкой до тех пор, пока он не охладится до температуры окружающей среды.</w:t>
      </w:r>
    </w:p>
    <w:p w:rsidR="00EC15A9" w:rsidRPr="006B00A8" w:rsidRDefault="00EC15A9" w:rsidP="00EC15A9">
      <w:pPr>
        <w:spacing w:before="240"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b/>
          <w:color w:val="000000"/>
          <w:sz w:val="28"/>
          <w:szCs w:val="28"/>
        </w:rPr>
        <w:t>Техника безопасности при работе с биологическим материалом.</w:t>
      </w:r>
    </w:p>
    <w:p w:rsidR="00EC15A9" w:rsidRPr="006B00A8" w:rsidRDefault="00EC15A9" w:rsidP="00C71FA3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 xml:space="preserve"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</w:t>
      </w:r>
      <w:proofErr w:type="gramStart"/>
      <w:r w:rsidRPr="006B00A8">
        <w:rPr>
          <w:rFonts w:ascii="Times New Roman" w:hAnsi="Times New Roman"/>
          <w:color w:val="000000"/>
          <w:sz w:val="28"/>
          <w:szCs w:val="28"/>
        </w:rPr>
        <w:t>Медицинские работники должны, относиться к биологическим жидкостям, как к потенциально зараженным.</w:t>
      </w:r>
      <w:proofErr w:type="gramEnd"/>
    </w:p>
    <w:p w:rsidR="00EC15A9" w:rsidRPr="004B0334" w:rsidRDefault="00EC15A9" w:rsidP="00EC15A9">
      <w:pPr>
        <w:spacing w:before="240" w:after="240"/>
        <w:rPr>
          <w:rFonts w:ascii="Times New Roman" w:hAnsi="Times New Roman"/>
          <w:b/>
          <w:color w:val="000000"/>
          <w:sz w:val="28"/>
          <w:szCs w:val="28"/>
        </w:rPr>
      </w:pPr>
      <w:r w:rsidRPr="004B0334">
        <w:rPr>
          <w:rFonts w:ascii="Times New Roman" w:hAnsi="Times New Roman"/>
          <w:b/>
          <w:color w:val="000000"/>
          <w:sz w:val="28"/>
          <w:szCs w:val="28"/>
        </w:rPr>
        <w:t>Следует соблюдать следующие правила при работе с ними:</w:t>
      </w:r>
    </w:p>
    <w:p w:rsidR="00EC15A9" w:rsidRPr="006B00A8" w:rsidRDefault="00EC15A9" w:rsidP="00C71FA3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>1. надевать резиновые перчатки при любом соприкосновении с кровью и другими биологическими жидкостями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2. повреждения на коже рук дополнительно под перчатками закрывать напальчниками или лейкопластырем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3. резиновые перчатки надевать поверх рукавов медицинского халата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4. после каждого снятия перчаток – тщательно мыть руки</w:t>
      </w:r>
      <w:r w:rsidRPr="006B00A8">
        <w:rPr>
          <w:rFonts w:ascii="Times New Roman" w:hAnsi="Times New Roman"/>
          <w:color w:val="000000"/>
          <w:sz w:val="28"/>
          <w:szCs w:val="28"/>
        </w:rPr>
        <w:br/>
      </w:r>
      <w:r w:rsidRPr="006B00A8">
        <w:rPr>
          <w:rFonts w:ascii="Times New Roman" w:hAnsi="Times New Roman"/>
          <w:color w:val="000000"/>
          <w:sz w:val="28"/>
          <w:szCs w:val="28"/>
        </w:rPr>
        <w:lastRenderedPageBreak/>
        <w:t xml:space="preserve">5. не допускать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пипетирования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жидкостей ртом! Пользоваться для этого резиновыми грушами или автоматическими пипетками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6. исключить из обращения пробирки с битыми краями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 xml:space="preserve">7. поверхности столов в конце рабочего дня обеззараживать протиранием 3% раствором хлорамина или другим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дез</w:t>
      </w:r>
      <w:proofErr w:type="gramStart"/>
      <w:r w:rsidRPr="006B00A8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6B00A8">
        <w:rPr>
          <w:rFonts w:ascii="Times New Roman" w:hAnsi="Times New Roman"/>
          <w:color w:val="000000"/>
          <w:sz w:val="28"/>
          <w:szCs w:val="28"/>
        </w:rPr>
        <w:t>редством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дез</w:t>
      </w:r>
      <w:proofErr w:type="gramStart"/>
      <w:r w:rsidRPr="006B00A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B00A8">
        <w:rPr>
          <w:rFonts w:ascii="Times New Roman" w:hAnsi="Times New Roman"/>
          <w:color w:val="000000"/>
          <w:sz w:val="28"/>
          <w:szCs w:val="28"/>
        </w:rPr>
        <w:t>аствором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br/>
        <w:t xml:space="preserve">8. 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дез.раствор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>.</w:t>
      </w:r>
    </w:p>
    <w:p w:rsidR="00EC15A9" w:rsidRPr="004B0334" w:rsidRDefault="00EC15A9" w:rsidP="00EC15A9">
      <w:pPr>
        <w:spacing w:before="240" w:after="240"/>
        <w:rPr>
          <w:rFonts w:ascii="Times New Roman" w:hAnsi="Times New Roman"/>
          <w:b/>
          <w:sz w:val="28"/>
          <w:szCs w:val="28"/>
        </w:rPr>
      </w:pPr>
      <w:proofErr w:type="spellStart"/>
      <w:r w:rsidRPr="004B0334">
        <w:rPr>
          <w:rFonts w:ascii="Times New Roman" w:hAnsi="Times New Roman"/>
          <w:b/>
          <w:sz w:val="28"/>
          <w:szCs w:val="28"/>
        </w:rPr>
        <w:t>Преаналитический</w:t>
      </w:r>
      <w:proofErr w:type="spellEnd"/>
      <w:r w:rsidRPr="004B0334">
        <w:rPr>
          <w:rFonts w:ascii="Times New Roman" w:hAnsi="Times New Roman"/>
          <w:b/>
          <w:sz w:val="28"/>
          <w:szCs w:val="28"/>
        </w:rPr>
        <w:t xml:space="preserve"> этап для проведения исследований мочи</w:t>
      </w:r>
    </w:p>
    <w:p w:rsidR="00EC15A9" w:rsidRPr="006B00A8" w:rsidRDefault="00EC15A9" w:rsidP="00C71FA3">
      <w:pPr>
        <w:tabs>
          <w:tab w:val="left" w:pos="5640"/>
        </w:tabs>
        <w:spacing w:before="240" w:after="240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>1. Направление на анализ,</w:t>
      </w:r>
      <w:r w:rsidR="00C71FA3">
        <w:rPr>
          <w:rFonts w:ascii="Times New Roman" w:hAnsi="Times New Roman"/>
          <w:color w:val="000000"/>
          <w:sz w:val="28"/>
          <w:szCs w:val="28"/>
        </w:rPr>
        <w:tab/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2. Подготовку пациента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3. Сбор мочи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4. Доставку пробы в лабораторию</w:t>
      </w:r>
      <w:r w:rsidRPr="006B00A8">
        <w:rPr>
          <w:rFonts w:ascii="Times New Roman" w:hAnsi="Times New Roman"/>
          <w:color w:val="000000"/>
          <w:sz w:val="28"/>
          <w:szCs w:val="28"/>
        </w:rPr>
        <w:br/>
        <w:t>5. Хранение образца перед проведением исследования.</w:t>
      </w:r>
    </w:p>
    <w:p w:rsidR="00EC15A9" w:rsidRPr="006B00A8" w:rsidRDefault="00EC15A9" w:rsidP="00C71FA3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>Направление на анализ мочи выдает лечащий врач. В зависимости от решаемой диагностической задачи заказывается либо полный комплекс исследований клинического анализа мочи, либо отдельные его виды.</w:t>
      </w:r>
    </w:p>
    <w:p w:rsidR="00EC15A9" w:rsidRPr="006B00A8" w:rsidRDefault="00EC15A9" w:rsidP="00C71FA3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 xml:space="preserve">Сбор мочи является очень важным элементом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преаналитического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этапа исследования, нарушение </w:t>
      </w:r>
      <w:proofErr w:type="gramStart"/>
      <w:r w:rsidRPr="006B00A8">
        <w:rPr>
          <w:rFonts w:ascii="Times New Roman" w:hAnsi="Times New Roman"/>
          <w:color w:val="000000"/>
          <w:sz w:val="28"/>
          <w:szCs w:val="28"/>
        </w:rPr>
        <w:t>правил</w:t>
      </w:r>
      <w:proofErr w:type="gramEnd"/>
      <w:r w:rsidRPr="006B00A8">
        <w:rPr>
          <w:rFonts w:ascii="Times New Roman" w:hAnsi="Times New Roman"/>
          <w:color w:val="000000"/>
          <w:sz w:val="28"/>
          <w:szCs w:val="28"/>
        </w:rPr>
        <w:t xml:space="preserve"> выполнения которого может существенным образом исказить результат анализа. Поэтому врач должен обеспечить пациента инструкцией по правильному выполнению процедуры сборы мочи. В частности, необходимо акцентировать внимание пациента не только на правилах выполнения гигиенических процедур при сборе мочи, но и об исключении серьезных физических нагрузок перед выполнением исследования. Врачу необходимо разъяснить пациенту, что соблюдение правил сбора мочи, изложенных в инструкции, имеет решающее значение для получения достоверных результатов анализа и правильной постановки диагноза.</w:t>
      </w:r>
    </w:p>
    <w:p w:rsidR="00EC15A9" w:rsidRPr="006B00A8" w:rsidRDefault="00EC15A9" w:rsidP="00C71FA3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>Для сбора и доставки мочи в лабораторию должны применяться специальные закрывающиеся контейнеры: нестерильные – для проведения общего анализа мочи и стерильные – при сборе мочи на бактериурию.</w:t>
      </w:r>
    </w:p>
    <w:p w:rsidR="00EC15A9" w:rsidRPr="006B00A8" w:rsidRDefault="00EC15A9" w:rsidP="00C71FA3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imes New Roman" w:hAnsi="Times New Roman"/>
          <w:color w:val="000000"/>
          <w:sz w:val="28"/>
          <w:szCs w:val="28"/>
        </w:rPr>
        <w:t xml:space="preserve">Анализ мочи должен быть проведен не позднее 2-х часов после получения материала. Более длительное хранение мочи приводит к </w:t>
      </w:r>
      <w:r w:rsidRPr="006B00A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размножению бактериальной флоры и сдвигу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 xml:space="preserve"> мочи к более высоким значениям. Хранение и длительная транспортировка мочи ведет к разрушению в ней эритроцитов и других клеточных элементов, что не позволяет получить адекватные результаты при проведении анализа.</w:t>
      </w:r>
    </w:p>
    <w:p w:rsidR="00EC15A9" w:rsidRPr="004B0334" w:rsidRDefault="00EC15A9" w:rsidP="004B0334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0334">
        <w:rPr>
          <w:rFonts w:ascii="Times New Roman" w:hAnsi="Times New Roman"/>
          <w:b/>
          <w:sz w:val="28"/>
          <w:szCs w:val="28"/>
        </w:rPr>
        <w:t xml:space="preserve">Подготовка рабочего места для проведения  ОАМ  и  мочи по </w:t>
      </w:r>
      <w:proofErr w:type="spellStart"/>
      <w:r w:rsidRPr="004B0334">
        <w:rPr>
          <w:rFonts w:ascii="Times New Roman" w:hAnsi="Times New Roman"/>
          <w:b/>
          <w:sz w:val="28"/>
          <w:szCs w:val="28"/>
        </w:rPr>
        <w:t>Зимницкому</w:t>
      </w:r>
      <w:proofErr w:type="spellEnd"/>
    </w:p>
    <w:p w:rsidR="00EC15A9" w:rsidRPr="004B0334" w:rsidRDefault="00EC15A9" w:rsidP="00EC15A9">
      <w:pPr>
        <w:spacing w:after="150" w:line="510" w:lineRule="atLeast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Подготовка рабочего места </w:t>
      </w:r>
      <w:proofErr w:type="gramStart"/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исследования</w:t>
      </w:r>
      <w:proofErr w:type="gramEnd"/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мочи (ОАМ):</w:t>
      </w:r>
    </w:p>
    <w:p w:rsidR="00EC15A9" w:rsidRPr="00381D0F" w:rsidRDefault="00EC15A9" w:rsidP="00381D0F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PUBLISHER"/>
      <w:bookmarkEnd w:id="0"/>
      <w:r w:rsidRPr="00381D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Перед началом работы необходимо:</w:t>
      </w:r>
    </w:p>
    <w:p w:rsidR="00EC15A9" w:rsidRPr="006B00A8" w:rsidRDefault="00EC15A9" w:rsidP="00E3211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Включить полностью освещение рабочего места и убедиться в исправной работе светильников.</w:t>
      </w:r>
    </w:p>
    <w:p w:rsidR="00EC15A9" w:rsidRPr="006B00A8" w:rsidRDefault="00EC15A9" w:rsidP="00381D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Проверить санитарное состояние рабочего места и проветрить его, открыв окна или фрамуги и двери. Убедиться в том, что температура воздуха на рабочем месте соответствует установленным санитарным нормам.</w:t>
      </w:r>
    </w:p>
    <w:p w:rsidR="00EC15A9" w:rsidRPr="006B00A8" w:rsidRDefault="00EC15A9" w:rsidP="00381D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Надеть спецодежду,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спецобувь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другие средства индивидуальной защиты.</w:t>
      </w:r>
    </w:p>
    <w:p w:rsidR="00EC15A9" w:rsidRPr="006B00A8" w:rsidRDefault="00EC15A9" w:rsidP="00381D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Подготовить рабочую зону для безопасной работы.</w:t>
      </w:r>
    </w:p>
    <w:p w:rsidR="00EC15A9" w:rsidRPr="006B00A8" w:rsidRDefault="00EC15A9" w:rsidP="00381D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Проверить наличие и надежность подсоединения защитного заземления к корпусам электрооборудования (если рабочее </w:t>
      </w:r>
      <w:r w:rsidR="004B0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с электрооборудованием).</w:t>
      </w:r>
      <w:r w:rsidR="004B0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Убедиться в исправности электрооборудования рабочего места (если имеется): светильники должны быть надежно подвешены к потолку и иметь светорассеивающую арматуру; электрические коммутационные коробки должны быть закрыты, а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электророзетки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фальшвилками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корпуса и крышки выключателей и розеток не должны иметь трещин и сколов, а также оголенных контактов. При использовании на занятиях технических средств обучения убедиться в их исправности и целостности подводящих кабелей и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электровилок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15A9" w:rsidRPr="006B00A8" w:rsidRDefault="00EC15A9" w:rsidP="00381D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00A8">
        <w:rPr>
          <w:rFonts w:ascii="Tahoma" w:hAnsi="Tahoma"/>
          <w:color w:val="474747"/>
          <w:sz w:val="28"/>
          <w:szCs w:val="28"/>
          <w:shd w:val="clear" w:color="auto" w:fill="FFFFFF"/>
        </w:rPr>
        <w:t xml:space="preserve"> </w:t>
      </w: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 необходимое для работы оборудование и инвентарь. Проверить его исправность.</w:t>
      </w:r>
      <w:r w:rsidRPr="006B00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5A9" w:rsidRPr="006B00A8" w:rsidRDefault="00381D0F" w:rsidP="00381D0F">
      <w:pPr>
        <w:tabs>
          <w:tab w:val="left" w:pos="268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C15A9" w:rsidRPr="006B00A8" w:rsidRDefault="00EC15A9" w:rsidP="00E32115">
      <w:pPr>
        <w:spacing w:before="240"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334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proofErr w:type="spellStart"/>
      <w:r w:rsidRPr="004B0334">
        <w:rPr>
          <w:rFonts w:ascii="Times New Roman" w:hAnsi="Times New Roman"/>
          <w:b/>
          <w:color w:val="000000"/>
          <w:sz w:val="28"/>
          <w:szCs w:val="28"/>
        </w:rPr>
        <w:t>Зимницкому</w:t>
      </w:r>
      <w:proofErr w:type="spellEnd"/>
      <w:r w:rsidRPr="004B033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B00A8">
        <w:rPr>
          <w:rFonts w:ascii="Times New Roman" w:hAnsi="Times New Roman"/>
          <w:color w:val="000000"/>
          <w:sz w:val="28"/>
          <w:szCs w:val="28"/>
        </w:rPr>
        <w:t xml:space="preserve">8 емкостей, объемом 200-300мл. с градуированной шкалой и бирками с указанием номеров порций; дополнительные 3 емкости объемом 200-300мл.; «лист учета водного баланса»; направление для диагностического исследования; лоток для отработанного материала; емкость с ватными шариками; контейнер для транспортировки биологического материала; перчатки; емкости с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>. растворами. Цилиндр на 50 мл, урометр.</w:t>
      </w:r>
    </w:p>
    <w:p w:rsidR="00EC15A9" w:rsidRPr="006B00A8" w:rsidRDefault="00EC15A9" w:rsidP="00EC15A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Посуда, оборудование и реактивы для определения физических свойств:</w:t>
      </w:r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  <w:t>Прозрачность:</w:t>
      </w:r>
    </w:p>
    <w:p w:rsidR="00EC15A9" w:rsidRPr="006B00A8" w:rsidRDefault="00EC15A9" w:rsidP="00EC15A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цилиндр на 10 - 15 мл.</w:t>
      </w:r>
    </w:p>
    <w:p w:rsidR="00EC15A9" w:rsidRPr="006B00A8" w:rsidRDefault="00EC15A9" w:rsidP="00EC15A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химические пробирки.</w:t>
      </w:r>
    </w:p>
    <w:p w:rsidR="00EC15A9" w:rsidRPr="006B00A8" w:rsidRDefault="00EC15A9" w:rsidP="00EC15A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горелка.</w:t>
      </w: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- 10% раствор уксусной кислоты, раствор щелочи </w:t>
      </w:r>
      <w:proofErr w:type="gramStart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NaОН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).</w:t>
      </w: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03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Удельный вес:</w:t>
      </w: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цилиндр емкостью в 50 - 100 мл,</w:t>
      </w:r>
    </w:p>
    <w:p w:rsidR="00EC15A9" w:rsidRPr="006B00A8" w:rsidRDefault="00EC15A9" w:rsidP="00EC15A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0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урометр с делениями от 1000 до 1050 ...</w:t>
      </w:r>
    </w:p>
    <w:p w:rsidR="00EC15A9" w:rsidRPr="006B00A8" w:rsidRDefault="00EC15A9" w:rsidP="00E32115">
      <w:pPr>
        <w:spacing w:before="240"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B0334">
        <w:rPr>
          <w:rFonts w:ascii="Times New Roman" w:hAnsi="Times New Roman"/>
          <w:b/>
          <w:color w:val="000000"/>
          <w:sz w:val="28"/>
          <w:szCs w:val="28"/>
        </w:rPr>
        <w:t xml:space="preserve">Проба </w:t>
      </w:r>
      <w:proofErr w:type="spellStart"/>
      <w:r w:rsidRPr="004B0334">
        <w:rPr>
          <w:rFonts w:ascii="Times New Roman" w:hAnsi="Times New Roman"/>
          <w:b/>
          <w:color w:val="000000"/>
          <w:sz w:val="28"/>
          <w:szCs w:val="28"/>
        </w:rPr>
        <w:t>Зимницкого</w:t>
      </w:r>
      <w:proofErr w:type="spellEnd"/>
      <w:r w:rsidRPr="004B0334">
        <w:rPr>
          <w:rFonts w:ascii="Times New Roman" w:hAnsi="Times New Roman"/>
          <w:b/>
          <w:color w:val="000000"/>
          <w:sz w:val="28"/>
          <w:szCs w:val="28"/>
        </w:rPr>
        <w:br/>
        <w:t>Оборудование</w:t>
      </w:r>
      <w:r w:rsidRPr="006B00A8">
        <w:rPr>
          <w:rFonts w:ascii="Times New Roman" w:hAnsi="Times New Roman"/>
          <w:color w:val="000000"/>
          <w:sz w:val="28"/>
          <w:szCs w:val="28"/>
        </w:rPr>
        <w:t xml:space="preserve">: урометр, лоток с 8 емкостями с мочой пациента, вата, лоток с </w:t>
      </w:r>
      <w:proofErr w:type="spellStart"/>
      <w:r w:rsidRPr="006B00A8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6B00A8">
        <w:rPr>
          <w:rFonts w:ascii="Times New Roman" w:hAnsi="Times New Roman"/>
          <w:color w:val="000000"/>
          <w:sz w:val="28"/>
          <w:szCs w:val="28"/>
        </w:rPr>
        <w:t>. Раствором.</w:t>
      </w:r>
      <w:r w:rsidRPr="006B00A8">
        <w:rPr>
          <w:rFonts w:ascii="Times New Roman" w:hAnsi="Times New Roman"/>
          <w:color w:val="000000"/>
          <w:sz w:val="28"/>
          <w:szCs w:val="28"/>
        </w:rPr>
        <w:br/>
      </w:r>
      <w:r w:rsidRPr="00E32115">
        <w:rPr>
          <w:rFonts w:ascii="Times New Roman" w:hAnsi="Times New Roman"/>
          <w:b/>
          <w:color w:val="000000"/>
          <w:sz w:val="28"/>
          <w:szCs w:val="28"/>
        </w:rPr>
        <w:t>Посуда</w:t>
      </w:r>
      <w:r w:rsidRPr="006B00A8">
        <w:rPr>
          <w:rFonts w:ascii="Times New Roman" w:hAnsi="Times New Roman"/>
          <w:color w:val="000000"/>
          <w:sz w:val="28"/>
          <w:szCs w:val="28"/>
        </w:rPr>
        <w:t>: цилиндр на 50 мл, 250 мл, пластиковые стаканчики на 50 мл.</w:t>
      </w:r>
    </w:p>
    <w:p w:rsidR="00EC15A9" w:rsidRPr="004B0334" w:rsidRDefault="00EC15A9" w:rsidP="004B0334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4B0334">
        <w:rPr>
          <w:rFonts w:ascii="Times New Roman" w:hAnsi="Times New Roman"/>
          <w:b/>
          <w:sz w:val="28"/>
          <w:szCs w:val="28"/>
        </w:rPr>
        <w:t>Алгоритм проведения исследования  физических свойств мочи согласно чек листам</w:t>
      </w:r>
    </w:p>
    <w:p w:rsidR="00EC15A9" w:rsidRPr="00D37567" w:rsidRDefault="00EC15A9" w:rsidP="00D375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D37567">
        <w:rPr>
          <w:rFonts w:ascii="Times New Roman" w:hAnsi="Times New Roman"/>
          <w:b/>
          <w:sz w:val="28"/>
          <w:szCs w:val="28"/>
        </w:rPr>
        <w:t>ОПРЕДЕЛЕНИЕ ФИЗИКО-ХИМИЧЕСКИХ СВОЙСТВ МОЧИ С ПОМОЩЬЮ АНАЛИЗАТОРА МОЧИ:</w:t>
      </w:r>
    </w:p>
    <w:p w:rsidR="00EC15A9" w:rsidRPr="006B00A8" w:rsidRDefault="00EC15A9" w:rsidP="00E32115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1" w:name="_dx_frag_StartFragment"/>
      <w:bookmarkEnd w:id="1"/>
      <w:r w:rsidRPr="006B00A8">
        <w:rPr>
          <w:rFonts w:ascii="Times New Roman" w:hAnsi="Times New Roman"/>
          <w:sz w:val="28"/>
          <w:szCs w:val="28"/>
        </w:rPr>
        <w:t xml:space="preserve">1. Организовал рабочее место </w:t>
      </w:r>
      <w:proofErr w:type="gramStart"/>
      <w:r w:rsidRPr="006B00A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B00A8">
        <w:rPr>
          <w:rFonts w:ascii="Times New Roman" w:hAnsi="Times New Roman"/>
          <w:sz w:val="28"/>
          <w:szCs w:val="28"/>
        </w:rPr>
        <w:t xml:space="preserve">реактивы, посуда, оборудование в соответствии с методикой) </w:t>
      </w:r>
      <w:r w:rsidRPr="006B00A8">
        <w:rPr>
          <w:rFonts w:ascii="Times New Roman" w:hAnsi="Times New Roman"/>
          <w:sz w:val="28"/>
          <w:szCs w:val="28"/>
        </w:rPr>
        <w:br/>
        <w:t xml:space="preserve">2. Надел перчатки </w:t>
      </w:r>
      <w:r w:rsidRPr="006B00A8">
        <w:rPr>
          <w:rFonts w:ascii="Times New Roman" w:hAnsi="Times New Roman"/>
          <w:sz w:val="28"/>
          <w:szCs w:val="28"/>
        </w:rPr>
        <w:br/>
        <w:t xml:space="preserve">3. Приготовил пробирки с исследуемой жидкостью и упаковку полосок, фильтровальную бумагу </w:t>
      </w:r>
      <w:r w:rsidRPr="006B00A8">
        <w:rPr>
          <w:rFonts w:ascii="Times New Roman" w:hAnsi="Times New Roman"/>
          <w:sz w:val="28"/>
          <w:szCs w:val="28"/>
        </w:rPr>
        <w:br/>
        <w:t>4. Проверил на флаконе для тест - полосок срок годности</w:t>
      </w:r>
      <w:proofErr w:type="gramStart"/>
      <w:r w:rsidRPr="006B00A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B00A8">
        <w:rPr>
          <w:rFonts w:ascii="Times New Roman" w:hAnsi="Times New Roman"/>
          <w:sz w:val="28"/>
          <w:szCs w:val="28"/>
        </w:rPr>
        <w:t xml:space="preserve">ажал кнопку «СТАРТ» </w:t>
      </w:r>
      <w:r w:rsidRPr="006B00A8">
        <w:rPr>
          <w:rFonts w:ascii="Times New Roman" w:hAnsi="Times New Roman"/>
          <w:sz w:val="28"/>
          <w:szCs w:val="28"/>
        </w:rPr>
        <w:br/>
        <w:t xml:space="preserve">5. Извлек из флакона тест–полоску </w:t>
      </w:r>
      <w:r w:rsidRPr="006B00A8">
        <w:rPr>
          <w:rFonts w:ascii="Times New Roman" w:hAnsi="Times New Roman"/>
          <w:sz w:val="28"/>
          <w:szCs w:val="28"/>
        </w:rPr>
        <w:br/>
        <w:t xml:space="preserve">6. Опустил тест-полоску с полным погружением в мочу на 5- 10 секунд, </w:t>
      </w:r>
      <w:proofErr w:type="gramStart"/>
      <w:r w:rsidRPr="006B00A8">
        <w:rPr>
          <w:rFonts w:ascii="Times New Roman" w:hAnsi="Times New Roman"/>
          <w:sz w:val="28"/>
          <w:szCs w:val="28"/>
        </w:rPr>
        <w:t>извлек</w:t>
      </w:r>
      <w:proofErr w:type="gramEnd"/>
      <w:r w:rsidRPr="006B00A8">
        <w:rPr>
          <w:rFonts w:ascii="Times New Roman" w:hAnsi="Times New Roman"/>
          <w:sz w:val="28"/>
          <w:szCs w:val="28"/>
        </w:rPr>
        <w:t xml:space="preserve"> снимая лишние капли о фильтровальную бумагу </w:t>
      </w:r>
      <w:r w:rsidRPr="006B00A8">
        <w:rPr>
          <w:rFonts w:ascii="Times New Roman" w:hAnsi="Times New Roman"/>
          <w:sz w:val="28"/>
          <w:szCs w:val="28"/>
        </w:rPr>
        <w:br/>
        <w:t xml:space="preserve">7. Поместил тест-полоску в каретку тестовыми зонами вверх (тест </w:t>
      </w:r>
      <w:proofErr w:type="gramStart"/>
      <w:r w:rsidRPr="006B00A8">
        <w:rPr>
          <w:rFonts w:ascii="Times New Roman" w:hAnsi="Times New Roman"/>
          <w:sz w:val="28"/>
          <w:szCs w:val="28"/>
        </w:rPr>
        <w:t>–п</w:t>
      </w:r>
      <w:proofErr w:type="gramEnd"/>
      <w:r w:rsidRPr="006B00A8">
        <w:rPr>
          <w:rFonts w:ascii="Times New Roman" w:hAnsi="Times New Roman"/>
          <w:sz w:val="28"/>
          <w:szCs w:val="28"/>
        </w:rPr>
        <w:t xml:space="preserve">олоска должна быть помещена в течение 50 секунд после погружения). Процесс анализа проводится автоматически и после измерения каретка возвращает полоску назад </w:t>
      </w:r>
      <w:r w:rsidRPr="006B00A8">
        <w:rPr>
          <w:rFonts w:ascii="Times New Roman" w:hAnsi="Times New Roman"/>
          <w:sz w:val="28"/>
          <w:szCs w:val="28"/>
        </w:rPr>
        <w:br/>
        <w:t xml:space="preserve">8. Извлеченную тест полоску выбросил в специально подготовленную тару </w:t>
      </w:r>
      <w:r w:rsidRPr="006B00A8">
        <w:rPr>
          <w:rFonts w:ascii="Times New Roman" w:hAnsi="Times New Roman"/>
          <w:sz w:val="28"/>
          <w:szCs w:val="28"/>
        </w:rPr>
        <w:br/>
        <w:t xml:space="preserve">9. Извлек результаты, которые распечатаны на принтере </w:t>
      </w:r>
      <w:r w:rsidRPr="006B00A8">
        <w:rPr>
          <w:rFonts w:ascii="Times New Roman" w:hAnsi="Times New Roman"/>
          <w:sz w:val="28"/>
          <w:szCs w:val="28"/>
        </w:rPr>
        <w:br/>
        <w:t xml:space="preserve">10. Обработал рабочую поверхность стола дезинфицирующим раствором </w:t>
      </w:r>
      <w:r w:rsidRPr="006B00A8">
        <w:rPr>
          <w:rFonts w:ascii="Times New Roman" w:hAnsi="Times New Roman"/>
          <w:sz w:val="28"/>
          <w:szCs w:val="28"/>
        </w:rPr>
        <w:br/>
        <w:t xml:space="preserve">11. Использованные перчатки поместил в емкость для дезинфекции </w:t>
      </w:r>
      <w:r w:rsidRPr="006B00A8">
        <w:rPr>
          <w:rFonts w:ascii="Times New Roman" w:hAnsi="Times New Roman"/>
          <w:sz w:val="28"/>
          <w:szCs w:val="28"/>
        </w:rPr>
        <w:br/>
      </w:r>
      <w:r w:rsidRPr="006B00A8">
        <w:rPr>
          <w:rFonts w:ascii="Times New Roman" w:hAnsi="Times New Roman"/>
          <w:sz w:val="28"/>
          <w:szCs w:val="28"/>
        </w:rPr>
        <w:lastRenderedPageBreak/>
        <w:t xml:space="preserve">12. Руки после работы тщательно вымыл с мылом, вытер полотенцем. </w:t>
      </w:r>
      <w:r w:rsidRPr="006B00A8">
        <w:rPr>
          <w:rFonts w:ascii="Times New Roman" w:hAnsi="Times New Roman"/>
          <w:sz w:val="28"/>
          <w:szCs w:val="28"/>
        </w:rPr>
        <w:br/>
        <w:t xml:space="preserve">13. Зарегистрировал результаты и сделал заключение. </w:t>
      </w:r>
    </w:p>
    <w:p w:rsidR="009A427F" w:rsidRDefault="00D01C59" w:rsidP="009A427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="009A427F">
        <w:rPr>
          <w:rFonts w:ascii="Times New Roman" w:hAnsi="Times New Roman"/>
          <w:b/>
          <w:bCs/>
          <w:sz w:val="28"/>
          <w:szCs w:val="28"/>
        </w:rPr>
        <w:t>ИССЛЕДОВАНИЕ ФИЗИЧЕСКИХ СВОЙСТВ МОЧИ</w:t>
      </w:r>
    </w:p>
    <w:p w:rsidR="001D1483" w:rsidRPr="00E70A07" w:rsidRDefault="001D1483" w:rsidP="001D148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1483">
        <w:rPr>
          <w:rFonts w:ascii="Times New Roman" w:hAnsi="Times New Roman"/>
          <w:b/>
          <w:sz w:val="28"/>
          <w:szCs w:val="28"/>
        </w:rPr>
        <w:t>Чек лист</w:t>
      </w:r>
      <w:r w:rsidRPr="00E70A07">
        <w:rPr>
          <w:rFonts w:ascii="Times New Roman" w:hAnsi="Times New Roman"/>
          <w:sz w:val="28"/>
          <w:szCs w:val="28"/>
        </w:rPr>
        <w:t>. Определение физических свойств мочи для общего анализа с помощью индикаторной бумаги.</w:t>
      </w:r>
    </w:p>
    <w:tbl>
      <w:tblPr>
        <w:tblW w:w="0" w:type="auto"/>
        <w:tblLayout w:type="fixed"/>
        <w:tblLook w:val="01E0"/>
      </w:tblPr>
      <w:tblGrid>
        <w:gridCol w:w="9026"/>
      </w:tblGrid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Организовал рабочее место (реактивы, посуда, оборудование в соответствии с методикой)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Надел перчатки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Приготовил пробирки с исследуемой жидкостью и упаковку полосок, фильтровальную бумагу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 xml:space="preserve">Проверил на флаконе </w:t>
            </w:r>
            <w:proofErr w:type="gramStart"/>
            <w:r w:rsidRPr="00CF2F9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F2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2F9B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F9B">
              <w:rPr>
                <w:rFonts w:ascii="Times New Roman" w:hAnsi="Times New Roman"/>
                <w:sz w:val="28"/>
                <w:szCs w:val="28"/>
              </w:rPr>
              <w:t>- полосок срок годности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Нажал кнопку «СТАРТ»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Извлек из флакона тест–полоску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 xml:space="preserve">Опустил тест-полоску с полным погружением в мочу на 5-10 секунд, </w:t>
            </w:r>
            <w:proofErr w:type="gramStart"/>
            <w:r w:rsidRPr="00CF2F9B">
              <w:rPr>
                <w:rFonts w:ascii="Times New Roman" w:hAnsi="Times New Roman"/>
                <w:sz w:val="28"/>
                <w:szCs w:val="28"/>
              </w:rPr>
              <w:t>извлек</w:t>
            </w:r>
            <w:proofErr w:type="gramEnd"/>
            <w:r w:rsidRPr="00CF2F9B">
              <w:rPr>
                <w:rFonts w:ascii="Times New Roman" w:hAnsi="Times New Roman"/>
                <w:sz w:val="28"/>
                <w:szCs w:val="28"/>
              </w:rPr>
              <w:t xml:space="preserve"> снимая лишние капли о фильтровальную бумагу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 xml:space="preserve">Поместил тест-полоску в каретку тестовыми зонами вверх (тест </w:t>
            </w:r>
            <w:proofErr w:type="gramStart"/>
            <w:r w:rsidRPr="00CF2F9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CF2F9B">
              <w:rPr>
                <w:rFonts w:ascii="Times New Roman" w:hAnsi="Times New Roman"/>
                <w:sz w:val="28"/>
                <w:szCs w:val="28"/>
              </w:rPr>
              <w:t>олоска должна быть помещена в течение 50 секунд после погружения)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Процесс анализа проводится автоматически и после измерения каретка возвращает полоску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Извлеченную тест полоску выбросил в специально подготовленную тару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Извлек результаты, которые распечатаны на принтере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Обработал рабочую поверхность стола дезинфицирующим раствором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Использованные перчатки поместил в емкость для дезинфекции</w:t>
            </w:r>
            <w:r w:rsidR="00707B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Руки после работы тщательно вымыл с мылом, вытер полотенцем.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Зарегистрировал результаты и сделал заключение</w:t>
            </w:r>
            <w:r w:rsidR="00707B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1483" w:rsidRPr="00ED090E" w:rsidRDefault="00ED090E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Оснащение:</w:t>
      </w:r>
    </w:p>
    <w:p w:rsidR="001D1483" w:rsidRPr="00CF2F9B" w:rsidRDefault="001D1483" w:rsidP="001D1483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E70A07">
        <w:rPr>
          <w:rFonts w:ascii="Times New Roman" w:hAnsi="Times New Roman"/>
          <w:sz w:val="28"/>
          <w:szCs w:val="28"/>
        </w:rPr>
        <w:t>дез</w:t>
      </w:r>
      <w:proofErr w:type="spellEnd"/>
      <w:r w:rsidRPr="00E70A07">
        <w:rPr>
          <w:rFonts w:ascii="Times New Roman" w:hAnsi="Times New Roman"/>
          <w:sz w:val="28"/>
          <w:szCs w:val="28"/>
        </w:rPr>
        <w:t>. Раствором для обработки перчаток</w:t>
      </w:r>
    </w:p>
    <w:p w:rsidR="001D1483" w:rsidRPr="00CF2F9B" w:rsidRDefault="001D1483" w:rsidP="001D1483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E70A07">
        <w:rPr>
          <w:rFonts w:ascii="Times New Roman" w:hAnsi="Times New Roman"/>
          <w:sz w:val="28"/>
          <w:szCs w:val="28"/>
        </w:rPr>
        <w:t>дез</w:t>
      </w:r>
      <w:proofErr w:type="spellEnd"/>
      <w:r w:rsidRPr="00E70A07">
        <w:rPr>
          <w:rFonts w:ascii="Times New Roman" w:hAnsi="Times New Roman"/>
          <w:sz w:val="28"/>
          <w:szCs w:val="28"/>
        </w:rPr>
        <w:t>. Раствором для обработки многоразового инструмента</w:t>
      </w:r>
    </w:p>
    <w:p w:rsidR="001D1483" w:rsidRPr="00CF2F9B" w:rsidRDefault="001D1483" w:rsidP="001D1483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E70A07">
        <w:rPr>
          <w:rFonts w:ascii="Times New Roman" w:hAnsi="Times New Roman"/>
          <w:sz w:val="28"/>
          <w:szCs w:val="28"/>
        </w:rPr>
        <w:t>дез</w:t>
      </w:r>
      <w:proofErr w:type="spellEnd"/>
      <w:r w:rsidRPr="00E70A07">
        <w:rPr>
          <w:rFonts w:ascii="Times New Roman" w:hAnsi="Times New Roman"/>
          <w:sz w:val="28"/>
          <w:szCs w:val="28"/>
        </w:rPr>
        <w:t>. Раствором для отходов класса</w:t>
      </w:r>
      <w:proofErr w:type="gramStart"/>
      <w:r w:rsidRPr="00E70A07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1D1483" w:rsidRPr="00CF2F9B" w:rsidRDefault="001D1483" w:rsidP="001D1483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>Дозатор для жидкого мыла, средств дезинфекции</w:t>
      </w:r>
    </w:p>
    <w:p w:rsidR="001D1483" w:rsidRPr="00CF2F9B" w:rsidRDefault="001D1483" w:rsidP="001D1483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0A07">
        <w:rPr>
          <w:rFonts w:ascii="Times New Roman" w:hAnsi="Times New Roman"/>
          <w:sz w:val="28"/>
          <w:szCs w:val="28"/>
        </w:rPr>
        <w:t>Диспенсер</w:t>
      </w:r>
      <w:proofErr w:type="spellEnd"/>
      <w:r w:rsidRPr="00E70A07">
        <w:rPr>
          <w:rFonts w:ascii="Times New Roman" w:hAnsi="Times New Roman"/>
          <w:sz w:val="28"/>
          <w:szCs w:val="28"/>
        </w:rPr>
        <w:t xml:space="preserve"> для бумажных полотенец</w:t>
      </w:r>
    </w:p>
    <w:p w:rsidR="001D1483" w:rsidRPr="00ED090E" w:rsidRDefault="00ED090E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Оборудование:</w:t>
      </w:r>
    </w:p>
    <w:p w:rsidR="001D1483" w:rsidRPr="00CF2F9B" w:rsidRDefault="001D1483" w:rsidP="001D1483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>Анализатор мочи (77-электроника)</w:t>
      </w:r>
    </w:p>
    <w:p w:rsidR="001D1483" w:rsidRPr="007D2D37" w:rsidRDefault="007D2D37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Реактивы:</w:t>
      </w:r>
    </w:p>
    <w:p w:rsidR="001D1483" w:rsidRPr="00CF2F9B" w:rsidRDefault="001D1483" w:rsidP="001D1483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 xml:space="preserve">Тест – полоски </w:t>
      </w:r>
      <w:proofErr w:type="spellStart"/>
      <w:r w:rsidRPr="00CF2F9B">
        <w:rPr>
          <w:rFonts w:ascii="Times New Roman" w:hAnsi="Times New Roman"/>
          <w:sz w:val="28"/>
          <w:szCs w:val="28"/>
        </w:rPr>
        <w:t>Lab</w:t>
      </w:r>
      <w:proofErr w:type="spellEnd"/>
      <w:r w:rsidRPr="00CF2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F9B">
        <w:rPr>
          <w:rFonts w:ascii="Times New Roman" w:hAnsi="Times New Roman"/>
          <w:sz w:val="28"/>
          <w:szCs w:val="28"/>
        </w:rPr>
        <w:t>Strip</w:t>
      </w:r>
      <w:proofErr w:type="spellEnd"/>
      <w:r w:rsidRPr="00CF2F9B">
        <w:rPr>
          <w:rFonts w:ascii="Times New Roman" w:hAnsi="Times New Roman"/>
          <w:sz w:val="28"/>
          <w:szCs w:val="28"/>
        </w:rPr>
        <w:t xml:space="preserve"> U11 </w:t>
      </w:r>
      <w:proofErr w:type="spellStart"/>
      <w:r w:rsidRPr="00CF2F9B">
        <w:rPr>
          <w:rFonts w:ascii="Times New Roman" w:hAnsi="Times New Roman"/>
          <w:sz w:val="28"/>
          <w:szCs w:val="28"/>
        </w:rPr>
        <w:t>Plus</w:t>
      </w:r>
      <w:proofErr w:type="spellEnd"/>
      <w:r w:rsidRPr="00CF2F9B">
        <w:rPr>
          <w:rFonts w:ascii="Times New Roman" w:hAnsi="Times New Roman"/>
          <w:sz w:val="28"/>
          <w:szCs w:val="28"/>
        </w:rPr>
        <w:t xml:space="preserve"> (стандартная упаковка)</w:t>
      </w:r>
    </w:p>
    <w:p w:rsidR="001D1483" w:rsidRPr="007D2D37" w:rsidRDefault="007D2D37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Расходные материалы:</w:t>
      </w:r>
    </w:p>
    <w:p w:rsidR="001D1483" w:rsidRPr="00CF2F9B" w:rsidRDefault="001D1483" w:rsidP="001D1483">
      <w:pPr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>Стерильные перчатки 1 пара.</w:t>
      </w:r>
    </w:p>
    <w:p w:rsidR="001D1483" w:rsidRPr="00E70A07" w:rsidRDefault="001D1483" w:rsidP="001D148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2D37">
        <w:rPr>
          <w:rFonts w:ascii="Times New Roman" w:hAnsi="Times New Roman"/>
          <w:b/>
          <w:sz w:val="28"/>
          <w:szCs w:val="28"/>
        </w:rPr>
        <w:t>Чек лист</w:t>
      </w:r>
      <w:r w:rsidRPr="00E70A07">
        <w:rPr>
          <w:rFonts w:ascii="Times New Roman" w:hAnsi="Times New Roman"/>
          <w:sz w:val="28"/>
          <w:szCs w:val="28"/>
        </w:rPr>
        <w:t>. Определение физических свойств мочи для общего анализа с жидким индикатором по Андрееву.</w:t>
      </w:r>
    </w:p>
    <w:tbl>
      <w:tblPr>
        <w:tblW w:w="0" w:type="auto"/>
        <w:tblLayout w:type="fixed"/>
        <w:tblLook w:val="01E0"/>
      </w:tblPr>
      <w:tblGrid>
        <w:gridCol w:w="9026"/>
      </w:tblGrid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Организовал рабочее место (реактивы, посуда, оборудование в соответствии с методикой)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Надел перчатки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 xml:space="preserve">Приготовил пробирки с исследуемой жидкостью и индикатор </w:t>
            </w:r>
            <w:proofErr w:type="spellStart"/>
            <w:r w:rsidRPr="00CF2F9B">
              <w:rPr>
                <w:rFonts w:ascii="Times New Roman" w:hAnsi="Times New Roman"/>
                <w:sz w:val="28"/>
                <w:szCs w:val="28"/>
              </w:rPr>
              <w:t>бромтимоловый</w:t>
            </w:r>
            <w:proofErr w:type="spellEnd"/>
            <w:r w:rsidRPr="00CF2F9B">
              <w:rPr>
                <w:rFonts w:ascii="Times New Roman" w:hAnsi="Times New Roman"/>
                <w:sz w:val="28"/>
                <w:szCs w:val="28"/>
              </w:rPr>
              <w:t xml:space="preserve"> синий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 xml:space="preserve">Мочу разлил </w:t>
            </w:r>
            <w:r w:rsidR="001F38E6">
              <w:rPr>
                <w:rFonts w:ascii="Times New Roman" w:hAnsi="Times New Roman"/>
                <w:sz w:val="28"/>
                <w:szCs w:val="28"/>
              </w:rPr>
              <w:t>по 2-3- мл в несколько пробирок.</w:t>
            </w:r>
          </w:p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lastRenderedPageBreak/>
              <w:t>В каждую пробирку добавил 1-2- капли индикатора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Зафиксировал изменения цвета мочи в пробирках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2F9B">
              <w:rPr>
                <w:rFonts w:ascii="Times New Roman" w:hAnsi="Times New Roman"/>
                <w:sz w:val="28"/>
                <w:szCs w:val="28"/>
              </w:rPr>
              <w:t>Желтый цвет соответствует кислой реакции, бурый — слабокислой, травянистый — нейтральной, буровато-зеленый — слабощелочной, зеленый или насыщенно-зеленый — щелочной реакции.</w:t>
            </w:r>
            <w:proofErr w:type="gramEnd"/>
          </w:p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Отработанные материалы поместил в специальную жидкость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lastRenderedPageBreak/>
              <w:t>Обработал рабочую поверхность стола дезинфицирующим раствором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Использованные перчатки поместил в емкость для дезинфекции</w:t>
            </w:r>
            <w:r w:rsidR="001F38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Руки после работы тщательно вымыл с мылом, вытер полотенцем.</w:t>
            </w:r>
          </w:p>
        </w:tc>
      </w:tr>
    </w:tbl>
    <w:p w:rsidR="001D1483" w:rsidRPr="00CF2F9B" w:rsidRDefault="001D1483" w:rsidP="001D1483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>Зарегистрировал результаты и сделал заключение</w:t>
      </w:r>
      <w:r w:rsidR="001F38E6">
        <w:rPr>
          <w:rFonts w:ascii="Times New Roman" w:hAnsi="Times New Roman"/>
          <w:sz w:val="28"/>
          <w:szCs w:val="28"/>
        </w:rPr>
        <w:t>.</w:t>
      </w:r>
    </w:p>
    <w:p w:rsidR="001D1483" w:rsidRPr="001F38E6" w:rsidRDefault="001F38E6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Оснащение:</w:t>
      </w:r>
    </w:p>
    <w:p w:rsidR="001D1483" w:rsidRPr="00CF2F9B" w:rsidRDefault="001D1483" w:rsidP="001D1483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E70A07">
        <w:rPr>
          <w:rFonts w:ascii="Times New Roman" w:hAnsi="Times New Roman"/>
          <w:sz w:val="28"/>
          <w:szCs w:val="28"/>
        </w:rPr>
        <w:t>дез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Pr="00E70A07">
        <w:rPr>
          <w:rFonts w:ascii="Times New Roman" w:hAnsi="Times New Roman"/>
          <w:sz w:val="28"/>
          <w:szCs w:val="28"/>
        </w:rPr>
        <w:t>аствором для обработки перчаток</w:t>
      </w:r>
    </w:p>
    <w:p w:rsidR="001D1483" w:rsidRPr="00CF2F9B" w:rsidRDefault="001D1483" w:rsidP="001D1483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E70A07">
        <w:rPr>
          <w:rFonts w:ascii="Times New Roman" w:hAnsi="Times New Roman"/>
          <w:sz w:val="28"/>
          <w:szCs w:val="28"/>
        </w:rPr>
        <w:t>дез</w:t>
      </w:r>
      <w:proofErr w:type="spellEnd"/>
      <w:r w:rsidRPr="00E70A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E70A07">
        <w:rPr>
          <w:rFonts w:ascii="Times New Roman" w:hAnsi="Times New Roman"/>
          <w:sz w:val="28"/>
          <w:szCs w:val="28"/>
        </w:rPr>
        <w:t>аствором для обработки многоразового инструмента</w:t>
      </w:r>
    </w:p>
    <w:p w:rsidR="001D1483" w:rsidRPr="00CF2F9B" w:rsidRDefault="001D1483" w:rsidP="001D1483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E70A07">
        <w:rPr>
          <w:rFonts w:ascii="Times New Roman" w:hAnsi="Times New Roman"/>
          <w:sz w:val="28"/>
          <w:szCs w:val="28"/>
        </w:rPr>
        <w:t>дез</w:t>
      </w:r>
      <w:proofErr w:type="spellEnd"/>
      <w:r w:rsidRPr="00E70A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E70A07">
        <w:rPr>
          <w:rFonts w:ascii="Times New Roman" w:hAnsi="Times New Roman"/>
          <w:sz w:val="28"/>
          <w:szCs w:val="28"/>
        </w:rPr>
        <w:t>аствором для отходов класса</w:t>
      </w:r>
      <w:proofErr w:type="gramStart"/>
      <w:r w:rsidRPr="00E70A07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1D1483" w:rsidRPr="00CF2F9B" w:rsidRDefault="001D1483" w:rsidP="001D1483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>Дозатор для жидкого мыла, средств дезинфекции</w:t>
      </w:r>
    </w:p>
    <w:p w:rsidR="001D1483" w:rsidRPr="00CF2F9B" w:rsidRDefault="001D1483" w:rsidP="001D1483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0A07">
        <w:rPr>
          <w:rFonts w:ascii="Times New Roman" w:hAnsi="Times New Roman"/>
          <w:sz w:val="28"/>
          <w:szCs w:val="28"/>
        </w:rPr>
        <w:t>Диспенсер</w:t>
      </w:r>
      <w:proofErr w:type="spellEnd"/>
      <w:r w:rsidRPr="00E70A07">
        <w:rPr>
          <w:rFonts w:ascii="Times New Roman" w:hAnsi="Times New Roman"/>
          <w:sz w:val="28"/>
          <w:szCs w:val="28"/>
        </w:rPr>
        <w:t xml:space="preserve"> для бумажных полотенец</w:t>
      </w:r>
    </w:p>
    <w:p w:rsidR="001D1483" w:rsidRPr="001F38E6" w:rsidRDefault="001F38E6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Посуда:</w:t>
      </w:r>
    </w:p>
    <w:p w:rsidR="001D1483" w:rsidRPr="00CF2F9B" w:rsidRDefault="001D1483" w:rsidP="001D1483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 xml:space="preserve">Пробирки 2 </w:t>
      </w:r>
      <w:proofErr w:type="spellStart"/>
      <w:proofErr w:type="gramStart"/>
      <w:r w:rsidRPr="00E70A07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D1483" w:rsidRPr="001F38E6" w:rsidRDefault="001F38E6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Реактивы:</w:t>
      </w:r>
    </w:p>
    <w:p w:rsidR="001D1483" w:rsidRPr="00CF2F9B" w:rsidRDefault="001D1483" w:rsidP="001D1483">
      <w:pPr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0A07">
        <w:rPr>
          <w:rFonts w:ascii="Times New Roman" w:hAnsi="Times New Roman"/>
          <w:sz w:val="28"/>
          <w:szCs w:val="28"/>
        </w:rPr>
        <w:t>Бромтимоловый</w:t>
      </w:r>
      <w:proofErr w:type="spellEnd"/>
      <w:r w:rsidRPr="00E70A07">
        <w:rPr>
          <w:rFonts w:ascii="Times New Roman" w:hAnsi="Times New Roman"/>
          <w:sz w:val="28"/>
          <w:szCs w:val="28"/>
        </w:rPr>
        <w:t xml:space="preserve"> синий</w:t>
      </w:r>
    </w:p>
    <w:p w:rsidR="001D1483" w:rsidRPr="001F38E6" w:rsidRDefault="001F38E6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Расходные материалы:</w:t>
      </w:r>
    </w:p>
    <w:p w:rsidR="001D1483" w:rsidRPr="00CF2F9B" w:rsidRDefault="001D1483" w:rsidP="001D1483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lastRenderedPageBreak/>
        <w:t>Стерильные перчатки 1 пара.</w:t>
      </w:r>
    </w:p>
    <w:p w:rsidR="001D1483" w:rsidRPr="00E70A07" w:rsidRDefault="001D1483" w:rsidP="00CB05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05EB">
        <w:rPr>
          <w:rFonts w:ascii="Times New Roman" w:hAnsi="Times New Roman"/>
          <w:b/>
          <w:sz w:val="28"/>
          <w:szCs w:val="28"/>
        </w:rPr>
        <w:t>Чек лист</w:t>
      </w:r>
      <w:r w:rsidRPr="00E70A07">
        <w:rPr>
          <w:rFonts w:ascii="Times New Roman" w:hAnsi="Times New Roman"/>
          <w:sz w:val="28"/>
          <w:szCs w:val="28"/>
        </w:rPr>
        <w:t xml:space="preserve">. Исследование мочи по </w:t>
      </w:r>
      <w:proofErr w:type="spellStart"/>
      <w:r w:rsidRPr="00E70A07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E70A0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1E0"/>
      </w:tblPr>
      <w:tblGrid>
        <w:gridCol w:w="9026"/>
      </w:tblGrid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Организовал рабочее место (реактивы, посуда, оборудование в соответствии с методикой)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Надел перчатки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Измерил точное количество мочи в 8 порциях с помощью мерного цилиндра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Определил относительную плотность в каждой из 8 порций с помощью мерного цилиндра на 50 мл и урометра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Рассчитал дневной диурез (сумма объемов первых 4-х порций)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Рассчитал ночной диурез (сумма объемов вторых 4-х порций)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Рассчитал суточный диурез (сумма дневного и ночного диурезов)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Рассчитал разницу между максимальным и минимальным удельным весом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Зарегистрировал результаты и сделал заключение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Утилизировал отработанный материал и средства защиты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Обработал рабочую поверхность</w:t>
            </w:r>
            <w:r w:rsidR="00CB05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1483" w:rsidRPr="0022260F" w:rsidRDefault="0022260F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Оснащение:</w:t>
      </w:r>
    </w:p>
    <w:p w:rsidR="001D1483" w:rsidRPr="00CF2F9B" w:rsidRDefault="001D1483" w:rsidP="001D1483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CF2F9B">
        <w:rPr>
          <w:rFonts w:ascii="Times New Roman" w:hAnsi="Times New Roman"/>
          <w:sz w:val="28"/>
          <w:szCs w:val="28"/>
        </w:rPr>
        <w:t>дез</w:t>
      </w:r>
      <w:proofErr w:type="spellEnd"/>
      <w:r w:rsidRPr="00CF2F9B">
        <w:rPr>
          <w:rFonts w:ascii="Times New Roman" w:hAnsi="Times New Roman"/>
          <w:sz w:val="28"/>
          <w:szCs w:val="28"/>
        </w:rPr>
        <w:t>. Раствором для обработки перчаток</w:t>
      </w:r>
    </w:p>
    <w:p w:rsidR="001D1483" w:rsidRPr="00CF2F9B" w:rsidRDefault="001D1483" w:rsidP="001D1483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CF2F9B">
        <w:rPr>
          <w:rFonts w:ascii="Times New Roman" w:hAnsi="Times New Roman"/>
          <w:sz w:val="28"/>
          <w:szCs w:val="28"/>
        </w:rPr>
        <w:t>дез</w:t>
      </w:r>
      <w:proofErr w:type="spellEnd"/>
      <w:r w:rsidRPr="00CF2F9B">
        <w:rPr>
          <w:rFonts w:ascii="Times New Roman" w:hAnsi="Times New Roman"/>
          <w:sz w:val="28"/>
          <w:szCs w:val="28"/>
        </w:rPr>
        <w:t>. Раствором для обработки многоразового инструмента</w:t>
      </w:r>
    </w:p>
    <w:p w:rsidR="001D1483" w:rsidRPr="00CF2F9B" w:rsidRDefault="001D1483" w:rsidP="001D1483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 xml:space="preserve">Емкость с </w:t>
      </w:r>
      <w:proofErr w:type="spellStart"/>
      <w:r w:rsidRPr="00CF2F9B">
        <w:rPr>
          <w:rFonts w:ascii="Times New Roman" w:hAnsi="Times New Roman"/>
          <w:sz w:val="28"/>
          <w:szCs w:val="28"/>
        </w:rPr>
        <w:t>дез</w:t>
      </w:r>
      <w:proofErr w:type="spellEnd"/>
      <w:r w:rsidRPr="00CF2F9B">
        <w:rPr>
          <w:rFonts w:ascii="Times New Roman" w:hAnsi="Times New Roman"/>
          <w:sz w:val="28"/>
          <w:szCs w:val="28"/>
        </w:rPr>
        <w:t>. Раствором для отходов класса</w:t>
      </w:r>
      <w:proofErr w:type="gramStart"/>
      <w:r w:rsidRPr="00CF2F9B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1D1483" w:rsidRPr="00CF2F9B" w:rsidRDefault="001D1483" w:rsidP="001D1483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CF2F9B">
        <w:rPr>
          <w:rFonts w:ascii="Times New Roman" w:hAnsi="Times New Roman"/>
          <w:sz w:val="28"/>
          <w:szCs w:val="28"/>
        </w:rPr>
        <w:t>Дозатор для жидкого мыла, средств дезинфекции</w:t>
      </w:r>
    </w:p>
    <w:p w:rsidR="001D1483" w:rsidRPr="00CF2F9B" w:rsidRDefault="001D1483" w:rsidP="001D1483">
      <w:pPr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F9B">
        <w:rPr>
          <w:rFonts w:ascii="Times New Roman" w:hAnsi="Times New Roman"/>
          <w:sz w:val="28"/>
          <w:szCs w:val="28"/>
        </w:rPr>
        <w:t>Диспенсер</w:t>
      </w:r>
      <w:proofErr w:type="spellEnd"/>
      <w:r w:rsidRPr="00CF2F9B">
        <w:rPr>
          <w:rFonts w:ascii="Times New Roman" w:hAnsi="Times New Roman"/>
          <w:sz w:val="28"/>
          <w:szCs w:val="28"/>
        </w:rPr>
        <w:t xml:space="preserve"> для бумажных полотенец</w:t>
      </w:r>
    </w:p>
    <w:p w:rsidR="001D1483" w:rsidRPr="0022260F" w:rsidRDefault="0022260F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Оборудование:</w:t>
      </w:r>
    </w:p>
    <w:tbl>
      <w:tblPr>
        <w:tblW w:w="0" w:type="auto"/>
        <w:tblLayout w:type="fixed"/>
        <w:tblLook w:val="01E0"/>
      </w:tblPr>
      <w:tblGrid>
        <w:gridCol w:w="9026"/>
      </w:tblGrid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lastRenderedPageBreak/>
              <w:t>Цилиндр -50 мл, 250 мл.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Пластиковые стаканчики -50 мл</w:t>
            </w:r>
          </w:p>
        </w:tc>
      </w:tr>
      <w:tr w:rsidR="001D1483" w:rsidRPr="00CF2F9B" w:rsidTr="00422796">
        <w:tc>
          <w:tcPr>
            <w:tcW w:w="9026" w:type="dxa"/>
          </w:tcPr>
          <w:p w:rsidR="001D1483" w:rsidRPr="00CF2F9B" w:rsidRDefault="001D1483" w:rsidP="001D1483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F9B">
              <w:rPr>
                <w:rFonts w:ascii="Times New Roman" w:hAnsi="Times New Roman"/>
                <w:sz w:val="28"/>
                <w:szCs w:val="28"/>
              </w:rPr>
              <w:t>Урометр</w:t>
            </w:r>
          </w:p>
        </w:tc>
      </w:tr>
    </w:tbl>
    <w:p w:rsidR="001D1483" w:rsidRPr="0022260F" w:rsidRDefault="0022260F" w:rsidP="001D1483">
      <w:pPr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Расходные материалы:</w:t>
      </w:r>
    </w:p>
    <w:p w:rsidR="001D1483" w:rsidRPr="00CF2F9B" w:rsidRDefault="001D1483" w:rsidP="001D1483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E70A07">
        <w:rPr>
          <w:rFonts w:ascii="Times New Roman" w:hAnsi="Times New Roman"/>
          <w:sz w:val="28"/>
          <w:szCs w:val="28"/>
        </w:rPr>
        <w:t>Стерильные перчатки 1 пара.</w:t>
      </w:r>
    </w:p>
    <w:p w:rsidR="00A719FD" w:rsidRPr="005957BC" w:rsidRDefault="000B1374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A71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3. </w:t>
      </w:r>
      <w:r w:rsidR="00A719FD" w:rsidRPr="005957BC">
        <w:rPr>
          <w:rFonts w:ascii="Times New Roman" w:hAnsi="Times New Roman"/>
          <w:b/>
          <w:bCs/>
          <w:color w:val="000000"/>
          <w:sz w:val="28"/>
          <w:szCs w:val="28"/>
        </w:rPr>
        <w:t>ОБЯЗАТЕЛЬНОЕ ХИМИЧЕСКОЕ ИССЛЕДОВАНИЕ МОЧИ</w:t>
      </w:r>
    </w:p>
    <w:p w:rsidR="00A719FD" w:rsidRDefault="00A719FD" w:rsidP="00A719F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5957BC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57BC">
        <w:rPr>
          <w:rFonts w:ascii="Times New Roman" w:hAnsi="Times New Roman"/>
          <w:b/>
          <w:color w:val="000000"/>
          <w:sz w:val="28"/>
          <w:szCs w:val="28"/>
        </w:rPr>
        <w:t xml:space="preserve">Составить чек лист (по образцу) качественное определение белка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57BC">
        <w:rPr>
          <w:rFonts w:ascii="Times New Roman" w:hAnsi="Times New Roman"/>
          <w:b/>
          <w:color w:val="000000"/>
          <w:sz w:val="28"/>
          <w:szCs w:val="28"/>
        </w:rPr>
        <w:t xml:space="preserve">в моче </w:t>
      </w:r>
    </w:p>
    <w:p w:rsidR="00A719FD" w:rsidRPr="00B057C5" w:rsidRDefault="00A719FD" w:rsidP="00A719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57C5">
        <w:rPr>
          <w:rFonts w:ascii="Times New Roman" w:hAnsi="Times New Roman"/>
          <w:b/>
          <w:color w:val="000000"/>
          <w:sz w:val="28"/>
          <w:szCs w:val="28"/>
        </w:rPr>
        <w:t>Кольцевая проба Геллера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Организовал рабочее место (реактивы, посуда, оборудование в соответствии с методикой)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2.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Надел перчатки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3.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Приготовил пробирки с исследуемой жидкостью и реактив Ларионовой или 50% раствор азотной кислоты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4.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В пробирку налили 1-1.5 мл реактива Ларионовой</w:t>
      </w:r>
      <w:proofErr w:type="gramStart"/>
      <w:r w:rsidRPr="008F3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5.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Пипеткой осторожно по стенке налили такое же количество мочи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6.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Результат (появление белого кольца на границе двух жидкостей) оценил на черном фоне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7.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Провел расчеты, опираясь на время и вид кольца</w:t>
      </w:r>
      <w:r>
        <w:rPr>
          <w:rFonts w:ascii="Times New Roman" w:hAnsi="Times New Roman"/>
          <w:color w:val="000000"/>
          <w:sz w:val="28"/>
          <w:szCs w:val="28"/>
        </w:rPr>
        <w:t>, при необходимости произвести разведение.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8.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Отработанные материалы поместил в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57C5"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9.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Обработал рабочую область стола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57C5"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10.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Использованные перчатки поместил в емкость для дезинфекции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Руки после работы тщательно вымыл с мылом, вытер полотенцем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12.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Зарегистрировал результаты и сделал заключение</w:t>
      </w:r>
      <w:r w:rsidR="00B057C5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509CD" w:rsidRDefault="005509C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Оснащение: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 для обработки перчаток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2.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 для обработки многоразового инструмента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 для отходов класса</w:t>
      </w:r>
      <w:proofErr w:type="gramStart"/>
      <w:r w:rsidRPr="008F3EF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4.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Дозатор для жидкого мыла, средств дезинфекции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5.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Диспенсер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 для бумажных полотенец</w:t>
      </w:r>
    </w:p>
    <w:p w:rsidR="00A719FD" w:rsidRPr="005509CD" w:rsidRDefault="005509C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Посуда: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Пробирка 1 шт.</w:t>
      </w:r>
    </w:p>
    <w:p w:rsidR="00A719FD" w:rsidRPr="005509CD" w:rsidRDefault="005509C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Реактивы: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Реактив Ларионовой или 50% раствор азотной кислоты</w:t>
      </w:r>
    </w:p>
    <w:p w:rsidR="00A719FD" w:rsidRPr="005957BC" w:rsidRDefault="00A719FD" w:rsidP="00A719F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719FD" w:rsidRDefault="00A719FD" w:rsidP="005509C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Составить чек лист (</w:t>
      </w:r>
      <w:r w:rsidRPr="005957BC">
        <w:rPr>
          <w:rFonts w:ascii="Times New Roman" w:hAnsi="Times New Roman"/>
          <w:b/>
          <w:color w:val="000000"/>
          <w:sz w:val="28"/>
          <w:szCs w:val="28"/>
        </w:rPr>
        <w:t xml:space="preserve">по образцу)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определение количество белка </w:t>
      </w:r>
      <w:r w:rsidRPr="005957BC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методом </w:t>
      </w:r>
      <w:proofErr w:type="spellStart"/>
      <w:r w:rsidRPr="005957BC">
        <w:rPr>
          <w:rFonts w:ascii="Times New Roman" w:hAnsi="Times New Roman"/>
          <w:b/>
          <w:bCs/>
          <w:color w:val="000000"/>
          <w:sz w:val="28"/>
          <w:szCs w:val="28"/>
        </w:rPr>
        <w:t>Брандберга</w:t>
      </w:r>
      <w:proofErr w:type="spellEnd"/>
      <w:r w:rsidRPr="00595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5957BC">
        <w:rPr>
          <w:rFonts w:ascii="Times New Roman" w:hAnsi="Times New Roman"/>
          <w:b/>
          <w:bCs/>
          <w:color w:val="000000"/>
          <w:sz w:val="28"/>
          <w:szCs w:val="28"/>
        </w:rPr>
        <w:t>Робертса-Стольникова</w:t>
      </w:r>
      <w:proofErr w:type="spellEnd"/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Организовал рабочее место (реактивы, посуда, оборудование в соответствии с методикой)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2.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Надел перчатки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3.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Приготовил пробирки с исследуемой жидкостью и реактив Ларионовой или 50% раствор азотной кислоты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4.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В пробирку налил 1-2 мл реактива Ларионовой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5.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Дал кислоте стечь (6-8 минут)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6.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Пипеткой осторожно по стенке наслоил такое же количество </w:t>
      </w:r>
      <w:r w:rsidR="005509CD">
        <w:rPr>
          <w:rFonts w:ascii="Times New Roman" w:hAnsi="Times New Roman"/>
          <w:color w:val="000000"/>
          <w:sz w:val="28"/>
          <w:szCs w:val="28"/>
        </w:rPr>
        <w:t>прозрачной отфильтрованной мочи.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7.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Зафиксировал появление кольца, его внешний вид и время его образования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8.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Провел расчеты, следуя попр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F3EFB">
        <w:rPr>
          <w:rFonts w:ascii="Times New Roman" w:hAnsi="Times New Roman"/>
          <w:color w:val="000000"/>
          <w:sz w:val="28"/>
          <w:szCs w:val="28"/>
        </w:rPr>
        <w:t>вке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9.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Отр</w:t>
      </w:r>
      <w:r>
        <w:rPr>
          <w:rFonts w:ascii="Times New Roman" w:hAnsi="Times New Roman"/>
          <w:color w:val="000000"/>
          <w:sz w:val="28"/>
          <w:szCs w:val="28"/>
        </w:rPr>
        <w:t xml:space="preserve">аботанные материалы поместил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8F3EFB">
        <w:rPr>
          <w:rFonts w:ascii="Times New Roman" w:hAnsi="Times New Roman"/>
          <w:color w:val="000000"/>
          <w:sz w:val="28"/>
          <w:szCs w:val="28"/>
        </w:rPr>
        <w:t>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10.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Обработал рабочую область стола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Использованные перчатки поместил в емкость для дезинфекции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12.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Руки после работы тщательно вымыл с мылом, вытер полотенцем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13.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Зарегистрировал результаты и сделал заключение</w:t>
      </w:r>
      <w:r w:rsidR="005509CD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4E6BCB" w:rsidRDefault="004E6BCB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Оснащение: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 для обработки перчаток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 для обработки многоразового инструмента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3EFB">
        <w:rPr>
          <w:rFonts w:ascii="Times New Roman" w:hAnsi="Times New Roman"/>
          <w:color w:val="000000"/>
          <w:sz w:val="28"/>
          <w:szCs w:val="28"/>
        </w:rPr>
        <w:t>аствором для отходов класса</w:t>
      </w:r>
      <w:proofErr w:type="gramStart"/>
      <w:r w:rsidRPr="008F3EF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4.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Дозатор для жидкого мыла, средств дезинфекции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5.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F3EFB">
        <w:rPr>
          <w:rFonts w:ascii="Times New Roman" w:hAnsi="Times New Roman"/>
          <w:color w:val="000000"/>
          <w:sz w:val="28"/>
          <w:szCs w:val="28"/>
        </w:rPr>
        <w:t>Диспенсер</w:t>
      </w:r>
      <w:proofErr w:type="spellEnd"/>
      <w:r w:rsidRPr="008F3EFB">
        <w:rPr>
          <w:rFonts w:ascii="Times New Roman" w:hAnsi="Times New Roman"/>
          <w:color w:val="000000"/>
          <w:sz w:val="28"/>
          <w:szCs w:val="28"/>
        </w:rPr>
        <w:t xml:space="preserve"> для бумажных полотенец</w:t>
      </w:r>
    </w:p>
    <w:p w:rsidR="00A719FD" w:rsidRPr="004E6BCB" w:rsidRDefault="004E6BCB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Посуда:</w:t>
      </w:r>
    </w:p>
    <w:p w:rsidR="00A719FD" w:rsidRPr="008F3EFB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Пробирка 1 шт.</w:t>
      </w:r>
    </w:p>
    <w:p w:rsidR="00A719FD" w:rsidRPr="004E6BCB" w:rsidRDefault="004E6BCB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Реактивы:</w:t>
      </w:r>
    </w:p>
    <w:p w:rsidR="00A719FD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F3EFB">
        <w:rPr>
          <w:rFonts w:ascii="Times New Roman" w:hAnsi="Times New Roman"/>
          <w:color w:val="000000"/>
          <w:sz w:val="28"/>
          <w:szCs w:val="28"/>
        </w:rPr>
        <w:t>1.</w:t>
      </w:r>
      <w:r w:rsidRPr="008F3EFB">
        <w:rPr>
          <w:rFonts w:ascii="Times New Roman" w:hAnsi="Times New Roman"/>
          <w:color w:val="000000"/>
          <w:sz w:val="28"/>
          <w:szCs w:val="28"/>
        </w:rPr>
        <w:tab/>
        <w:t>Реактив Ларионовой или 50% раствор азотной кислоты</w:t>
      </w:r>
    </w:p>
    <w:p w:rsidR="00A719FD" w:rsidRPr="005957BC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719FD" w:rsidRDefault="00A719FD" w:rsidP="004E6BCB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57BC">
        <w:rPr>
          <w:rFonts w:ascii="Times New Roman" w:hAnsi="Times New Roman"/>
          <w:b/>
          <w:color w:val="000000"/>
          <w:sz w:val="28"/>
          <w:szCs w:val="28"/>
        </w:rPr>
        <w:t xml:space="preserve">Составить чек лист (по образцу) определение наличие глюкозы в моче методом </w:t>
      </w:r>
      <w:proofErr w:type="spellStart"/>
      <w:r w:rsidRPr="005957BC">
        <w:rPr>
          <w:rFonts w:ascii="Times New Roman" w:hAnsi="Times New Roman"/>
          <w:b/>
          <w:color w:val="000000"/>
          <w:sz w:val="28"/>
          <w:szCs w:val="28"/>
        </w:rPr>
        <w:t>Гайнеса-Акимова</w:t>
      </w:r>
      <w:proofErr w:type="spellEnd"/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Организовал рабочее место (реактивы, посуда, оборудование в соответствии с методикой)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2.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Надел перчатки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3.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Приготовил пробирки с исследуемой жидкостью и реактив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Гайнеса</w:t>
      </w:r>
      <w:proofErr w:type="spellEnd"/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4.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В пробирку внес 6-8 мл мочи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5.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Добавил 20 капель реактива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Гайнеса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 xml:space="preserve"> до появления голубоватой окраски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6.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Смешал содержимое пробирки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7.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Нагрел верхнюю часть пробирки до кипения раствора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8.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Заметил появление жел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426C7">
        <w:rPr>
          <w:rFonts w:ascii="Times New Roman" w:hAnsi="Times New Roman"/>
          <w:color w:val="000000"/>
          <w:sz w:val="28"/>
          <w:szCs w:val="28"/>
        </w:rPr>
        <w:t>ой о</w:t>
      </w:r>
      <w:r w:rsidR="004E6BCB">
        <w:rPr>
          <w:rFonts w:ascii="Times New Roman" w:hAnsi="Times New Roman"/>
          <w:color w:val="000000"/>
          <w:sz w:val="28"/>
          <w:szCs w:val="28"/>
        </w:rPr>
        <w:t>краски в верхней части пробирки.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9.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Отработанные материалы поместил в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426C7">
        <w:rPr>
          <w:rFonts w:ascii="Times New Roman" w:hAnsi="Times New Roman"/>
          <w:color w:val="000000"/>
          <w:sz w:val="28"/>
          <w:szCs w:val="28"/>
        </w:rPr>
        <w:t>аствор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10.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Обработал рабочую область стола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Использованные перчатки поместил в емкость для дезинфекции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12.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Руки после работы тщательно вымыл с мылом, вытер полотенцем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13.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Зарегистрировал результаты и сделал заключение</w:t>
      </w:r>
      <w:r w:rsidR="004E6BCB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0C3ED1" w:rsidRDefault="000C3ED1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Оснащение: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раствором для обработки перчаток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2.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раствором для обработки многоразового инструмента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3.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раствором для отходов класса</w:t>
      </w:r>
      <w:proofErr w:type="gramStart"/>
      <w:r w:rsidRPr="005426C7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4.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Дозатор для жидкого мыла, средств дезинфекции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Диспенсер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 xml:space="preserve"> для бумажных полотенец</w:t>
      </w:r>
    </w:p>
    <w:p w:rsidR="00A719FD" w:rsidRPr="000C3ED1" w:rsidRDefault="000C3ED1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Посуда: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Пробирка 1 шт.</w:t>
      </w:r>
    </w:p>
    <w:p w:rsidR="00A719FD" w:rsidRPr="000C3ED1" w:rsidRDefault="000C3ED1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Реактивы: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Реактив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Гайнеса</w:t>
      </w:r>
      <w:proofErr w:type="spellEnd"/>
    </w:p>
    <w:p w:rsidR="00A719FD" w:rsidRPr="005957BC" w:rsidRDefault="00A719FD" w:rsidP="00A719F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719FD" w:rsidRPr="005957BC" w:rsidRDefault="00A719FD" w:rsidP="00C84CCF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57BC">
        <w:rPr>
          <w:rFonts w:ascii="Times New Roman" w:hAnsi="Times New Roman"/>
          <w:b/>
          <w:color w:val="000000"/>
          <w:sz w:val="28"/>
          <w:szCs w:val="28"/>
        </w:rPr>
        <w:t>Составить чек лист (по образцу)  с помощью экспресс - тестов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Организовал рабочее место (реактивы, посуда, оборудование в соответствии с методикой)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2.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Надел перчатки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3.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Приготовил пробирки с исследуемой жидкостью и упаковку полосок, фильтровальную бумагу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4.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Проверил на флаконе </w:t>
      </w:r>
      <w:proofErr w:type="gramStart"/>
      <w:r w:rsidRPr="005426C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426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426C7">
        <w:rPr>
          <w:rFonts w:ascii="Times New Roman" w:hAnsi="Times New Roman"/>
          <w:color w:val="000000"/>
          <w:sz w:val="28"/>
          <w:szCs w:val="28"/>
        </w:rPr>
        <w:t>тест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6C7">
        <w:rPr>
          <w:rFonts w:ascii="Times New Roman" w:hAnsi="Times New Roman"/>
          <w:color w:val="000000"/>
          <w:sz w:val="28"/>
          <w:szCs w:val="28"/>
        </w:rPr>
        <w:t>- полосок срок годности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5.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Извлек из флакона тест–полоску. Поместил полоску в мочу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6.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Опустил тест-полоску с полным погружением в мочу на 5-10 секунд, извлек, снимая лишние капли о фильтровальную бумагу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7.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Извлеченную тест полоску выбросил в специально подготовленную тару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8.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Обработал рабочую поверхность стола дезинфицирующим раствором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9.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Использованные перчатки поместил в емкость для дезинфекции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10.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Руки после работы тщательно вымыл с мылом, вытер полотенцем.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Зарегистрировал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результаты и сделал заключение</w:t>
      </w:r>
      <w:r w:rsidR="00C84CCF">
        <w:rPr>
          <w:rFonts w:ascii="Times New Roman" w:hAnsi="Times New Roman"/>
          <w:color w:val="000000"/>
          <w:sz w:val="28"/>
          <w:szCs w:val="28"/>
        </w:rPr>
        <w:t>.</w:t>
      </w:r>
    </w:p>
    <w:p w:rsidR="00A719FD" w:rsidRPr="008C1188" w:rsidRDefault="008C1188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Оснащение: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раствором для обработки перчаток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2.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раствором для обработки многоразового инструмента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3.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 xml:space="preserve">Емкость с </w:t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>. раствором для отходов класса</w:t>
      </w:r>
      <w:proofErr w:type="gramStart"/>
      <w:r w:rsidRPr="005426C7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4.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  <w:t>Дозатор для жидкого мыла, средств дезинфекции</w:t>
      </w:r>
    </w:p>
    <w:p w:rsidR="00A719FD" w:rsidRPr="005426C7" w:rsidRDefault="00A719FD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5.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5426C7">
        <w:rPr>
          <w:rFonts w:ascii="Times New Roman" w:hAnsi="Times New Roman"/>
          <w:color w:val="000000"/>
          <w:sz w:val="28"/>
          <w:szCs w:val="28"/>
        </w:rPr>
        <w:t>Диспенсер</w:t>
      </w:r>
      <w:proofErr w:type="spellEnd"/>
      <w:r w:rsidRPr="005426C7">
        <w:rPr>
          <w:rFonts w:ascii="Times New Roman" w:hAnsi="Times New Roman"/>
          <w:color w:val="000000"/>
          <w:sz w:val="28"/>
          <w:szCs w:val="28"/>
        </w:rPr>
        <w:t xml:space="preserve"> для бумажных полотенец</w:t>
      </w:r>
    </w:p>
    <w:p w:rsidR="00A719FD" w:rsidRPr="008C1188" w:rsidRDefault="008C1188" w:rsidP="00A719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Реактивы:</w:t>
      </w:r>
    </w:p>
    <w:p w:rsidR="00AC354D" w:rsidRPr="00FF0700" w:rsidRDefault="00A719FD" w:rsidP="00FF07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426C7">
        <w:rPr>
          <w:rFonts w:ascii="Times New Roman" w:hAnsi="Times New Roman"/>
          <w:color w:val="000000"/>
          <w:sz w:val="28"/>
          <w:szCs w:val="28"/>
        </w:rPr>
        <w:t>1.</w:t>
      </w:r>
      <w:r w:rsidRPr="005426C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proofErr w:type="gramStart"/>
      <w:r w:rsidRPr="005426C7">
        <w:rPr>
          <w:rFonts w:ascii="Times New Roman" w:hAnsi="Times New Roman"/>
          <w:color w:val="000000"/>
          <w:sz w:val="28"/>
          <w:szCs w:val="28"/>
        </w:rPr>
        <w:t>Тест-полоски</w:t>
      </w:r>
      <w:proofErr w:type="spellEnd"/>
      <w:proofErr w:type="gramEnd"/>
      <w:r w:rsidR="00FF0700">
        <w:rPr>
          <w:rFonts w:ascii="Times New Roman" w:hAnsi="Times New Roman"/>
          <w:color w:val="000000"/>
          <w:sz w:val="28"/>
          <w:szCs w:val="28"/>
        </w:rPr>
        <w:t>.</w:t>
      </w:r>
    </w:p>
    <w:sectPr w:rsidR="00AC354D" w:rsidRPr="00FF0700" w:rsidSect="00AC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AE4"/>
    <w:multiLevelType w:val="hybridMultilevel"/>
    <w:tmpl w:val="A7862B92"/>
    <w:lvl w:ilvl="0" w:tplc="DB4EC5E8">
      <w:start w:val="1"/>
      <w:numFmt w:val="decimal"/>
      <w:lvlText w:val="%1."/>
      <w:lvlJc w:val="left"/>
      <w:pPr>
        <w:ind w:left="720" w:hanging="360"/>
      </w:pPr>
    </w:lvl>
    <w:lvl w:ilvl="1" w:tplc="07801B46">
      <w:start w:val="1"/>
      <w:numFmt w:val="lowerLetter"/>
      <w:lvlText w:val="%2."/>
      <w:lvlJc w:val="left"/>
      <w:pPr>
        <w:ind w:left="1440" w:hanging="360"/>
      </w:pPr>
    </w:lvl>
    <w:lvl w:ilvl="2" w:tplc="BB821E50">
      <w:start w:val="1"/>
      <w:numFmt w:val="lowerRoman"/>
      <w:lvlText w:val="%3."/>
      <w:lvlJc w:val="right"/>
      <w:pPr>
        <w:ind w:left="2160" w:hanging="180"/>
      </w:pPr>
    </w:lvl>
    <w:lvl w:ilvl="3" w:tplc="59FA588E">
      <w:start w:val="1"/>
      <w:numFmt w:val="decimal"/>
      <w:lvlText w:val="%4."/>
      <w:lvlJc w:val="left"/>
      <w:pPr>
        <w:ind w:left="2880" w:hanging="360"/>
      </w:pPr>
    </w:lvl>
    <w:lvl w:ilvl="4" w:tplc="D9F048EA">
      <w:start w:val="1"/>
      <w:numFmt w:val="lowerLetter"/>
      <w:lvlText w:val="%5."/>
      <w:lvlJc w:val="left"/>
      <w:pPr>
        <w:ind w:left="3600" w:hanging="360"/>
      </w:pPr>
    </w:lvl>
    <w:lvl w:ilvl="5" w:tplc="864A454C">
      <w:start w:val="1"/>
      <w:numFmt w:val="lowerRoman"/>
      <w:lvlText w:val="%6."/>
      <w:lvlJc w:val="right"/>
      <w:pPr>
        <w:ind w:left="4320" w:hanging="180"/>
      </w:pPr>
    </w:lvl>
    <w:lvl w:ilvl="6" w:tplc="F0C0782A">
      <w:start w:val="1"/>
      <w:numFmt w:val="decimal"/>
      <w:lvlText w:val="%7."/>
      <w:lvlJc w:val="left"/>
      <w:pPr>
        <w:ind w:left="5040" w:hanging="360"/>
      </w:pPr>
    </w:lvl>
    <w:lvl w:ilvl="7" w:tplc="6D9A0ED0">
      <w:start w:val="1"/>
      <w:numFmt w:val="lowerLetter"/>
      <w:lvlText w:val="%8."/>
      <w:lvlJc w:val="left"/>
      <w:pPr>
        <w:ind w:left="5760" w:hanging="360"/>
      </w:pPr>
    </w:lvl>
    <w:lvl w:ilvl="8" w:tplc="AEF46D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251B"/>
    <w:multiLevelType w:val="hybridMultilevel"/>
    <w:tmpl w:val="8A1248F2"/>
    <w:lvl w:ilvl="0" w:tplc="D7BE310A">
      <w:start w:val="1"/>
      <w:numFmt w:val="decimal"/>
      <w:lvlText w:val="%1."/>
      <w:lvlJc w:val="left"/>
      <w:pPr>
        <w:ind w:left="720" w:hanging="360"/>
      </w:pPr>
    </w:lvl>
    <w:lvl w:ilvl="1" w:tplc="CFAC707E">
      <w:start w:val="1"/>
      <w:numFmt w:val="lowerLetter"/>
      <w:lvlText w:val="%2."/>
      <w:lvlJc w:val="left"/>
      <w:pPr>
        <w:ind w:left="1440" w:hanging="360"/>
      </w:pPr>
    </w:lvl>
    <w:lvl w:ilvl="2" w:tplc="F2206F8A">
      <w:start w:val="1"/>
      <w:numFmt w:val="lowerRoman"/>
      <w:lvlText w:val="%3."/>
      <w:lvlJc w:val="right"/>
      <w:pPr>
        <w:ind w:left="2160" w:hanging="180"/>
      </w:pPr>
    </w:lvl>
    <w:lvl w:ilvl="3" w:tplc="947007B2">
      <w:start w:val="1"/>
      <w:numFmt w:val="decimal"/>
      <w:lvlText w:val="%4."/>
      <w:lvlJc w:val="left"/>
      <w:pPr>
        <w:ind w:left="2880" w:hanging="360"/>
      </w:pPr>
    </w:lvl>
    <w:lvl w:ilvl="4" w:tplc="8F6A417A">
      <w:start w:val="1"/>
      <w:numFmt w:val="lowerLetter"/>
      <w:lvlText w:val="%5."/>
      <w:lvlJc w:val="left"/>
      <w:pPr>
        <w:ind w:left="3600" w:hanging="360"/>
      </w:pPr>
    </w:lvl>
    <w:lvl w:ilvl="5" w:tplc="57F818F8">
      <w:start w:val="1"/>
      <w:numFmt w:val="lowerRoman"/>
      <w:lvlText w:val="%6."/>
      <w:lvlJc w:val="right"/>
      <w:pPr>
        <w:ind w:left="4320" w:hanging="180"/>
      </w:pPr>
    </w:lvl>
    <w:lvl w:ilvl="6" w:tplc="3CF85D7A">
      <w:start w:val="1"/>
      <w:numFmt w:val="decimal"/>
      <w:lvlText w:val="%7."/>
      <w:lvlJc w:val="left"/>
      <w:pPr>
        <w:ind w:left="5040" w:hanging="360"/>
      </w:pPr>
    </w:lvl>
    <w:lvl w:ilvl="7" w:tplc="93B27EF8">
      <w:start w:val="1"/>
      <w:numFmt w:val="lowerLetter"/>
      <w:lvlText w:val="%8."/>
      <w:lvlJc w:val="left"/>
      <w:pPr>
        <w:ind w:left="5760" w:hanging="360"/>
      </w:pPr>
    </w:lvl>
    <w:lvl w:ilvl="8" w:tplc="74BA82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C2E"/>
    <w:multiLevelType w:val="hybridMultilevel"/>
    <w:tmpl w:val="90882684"/>
    <w:lvl w:ilvl="0" w:tplc="F6B0540C">
      <w:start w:val="1"/>
      <w:numFmt w:val="decimal"/>
      <w:lvlText w:val="%1."/>
      <w:lvlJc w:val="left"/>
      <w:pPr>
        <w:ind w:left="720" w:hanging="360"/>
      </w:pPr>
    </w:lvl>
    <w:lvl w:ilvl="1" w:tplc="D8AA9B80">
      <w:start w:val="1"/>
      <w:numFmt w:val="lowerLetter"/>
      <w:lvlText w:val="%2."/>
      <w:lvlJc w:val="left"/>
      <w:pPr>
        <w:ind w:left="1440" w:hanging="360"/>
      </w:pPr>
    </w:lvl>
    <w:lvl w:ilvl="2" w:tplc="07209A4A">
      <w:start w:val="1"/>
      <w:numFmt w:val="lowerRoman"/>
      <w:lvlText w:val="%3."/>
      <w:lvlJc w:val="right"/>
      <w:pPr>
        <w:ind w:left="2160" w:hanging="180"/>
      </w:pPr>
    </w:lvl>
    <w:lvl w:ilvl="3" w:tplc="9A6825B4">
      <w:start w:val="1"/>
      <w:numFmt w:val="decimal"/>
      <w:lvlText w:val="%4."/>
      <w:lvlJc w:val="left"/>
      <w:pPr>
        <w:ind w:left="2880" w:hanging="360"/>
      </w:pPr>
    </w:lvl>
    <w:lvl w:ilvl="4" w:tplc="E7D8D654">
      <w:start w:val="1"/>
      <w:numFmt w:val="lowerLetter"/>
      <w:lvlText w:val="%5."/>
      <w:lvlJc w:val="left"/>
      <w:pPr>
        <w:ind w:left="3600" w:hanging="360"/>
      </w:pPr>
    </w:lvl>
    <w:lvl w:ilvl="5" w:tplc="E286B7DA">
      <w:start w:val="1"/>
      <w:numFmt w:val="lowerRoman"/>
      <w:lvlText w:val="%6."/>
      <w:lvlJc w:val="right"/>
      <w:pPr>
        <w:ind w:left="4320" w:hanging="180"/>
      </w:pPr>
    </w:lvl>
    <w:lvl w:ilvl="6" w:tplc="C37CDE42">
      <w:start w:val="1"/>
      <w:numFmt w:val="decimal"/>
      <w:lvlText w:val="%7."/>
      <w:lvlJc w:val="left"/>
      <w:pPr>
        <w:ind w:left="5040" w:hanging="360"/>
      </w:pPr>
    </w:lvl>
    <w:lvl w:ilvl="7" w:tplc="4B462FCC">
      <w:start w:val="1"/>
      <w:numFmt w:val="lowerLetter"/>
      <w:lvlText w:val="%8."/>
      <w:lvlJc w:val="left"/>
      <w:pPr>
        <w:ind w:left="5760" w:hanging="360"/>
      </w:pPr>
    </w:lvl>
    <w:lvl w:ilvl="8" w:tplc="FBEADF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A98"/>
    <w:multiLevelType w:val="hybridMultilevel"/>
    <w:tmpl w:val="D3946BBA"/>
    <w:lvl w:ilvl="0" w:tplc="209662A0">
      <w:start w:val="1"/>
      <w:numFmt w:val="decimal"/>
      <w:lvlText w:val="%1."/>
      <w:lvlJc w:val="left"/>
      <w:pPr>
        <w:ind w:left="720" w:hanging="360"/>
      </w:pPr>
    </w:lvl>
    <w:lvl w:ilvl="1" w:tplc="F18ADB32">
      <w:start w:val="1"/>
      <w:numFmt w:val="lowerLetter"/>
      <w:lvlText w:val="%2."/>
      <w:lvlJc w:val="left"/>
      <w:pPr>
        <w:ind w:left="1440" w:hanging="360"/>
      </w:pPr>
    </w:lvl>
    <w:lvl w:ilvl="2" w:tplc="87FA22C8">
      <w:start w:val="1"/>
      <w:numFmt w:val="lowerRoman"/>
      <w:lvlText w:val="%3."/>
      <w:lvlJc w:val="right"/>
      <w:pPr>
        <w:ind w:left="2160" w:hanging="180"/>
      </w:pPr>
    </w:lvl>
    <w:lvl w:ilvl="3" w:tplc="B548304A">
      <w:start w:val="1"/>
      <w:numFmt w:val="decimal"/>
      <w:lvlText w:val="%4."/>
      <w:lvlJc w:val="left"/>
      <w:pPr>
        <w:ind w:left="2880" w:hanging="360"/>
      </w:pPr>
    </w:lvl>
    <w:lvl w:ilvl="4" w:tplc="D3724028">
      <w:start w:val="1"/>
      <w:numFmt w:val="lowerLetter"/>
      <w:lvlText w:val="%5."/>
      <w:lvlJc w:val="left"/>
      <w:pPr>
        <w:ind w:left="3600" w:hanging="360"/>
      </w:pPr>
    </w:lvl>
    <w:lvl w:ilvl="5" w:tplc="C1B4BAC6">
      <w:start w:val="1"/>
      <w:numFmt w:val="lowerRoman"/>
      <w:lvlText w:val="%6."/>
      <w:lvlJc w:val="right"/>
      <w:pPr>
        <w:ind w:left="4320" w:hanging="180"/>
      </w:pPr>
    </w:lvl>
    <w:lvl w:ilvl="6" w:tplc="D8C47C4C">
      <w:start w:val="1"/>
      <w:numFmt w:val="decimal"/>
      <w:lvlText w:val="%7."/>
      <w:lvlJc w:val="left"/>
      <w:pPr>
        <w:ind w:left="5040" w:hanging="360"/>
      </w:pPr>
    </w:lvl>
    <w:lvl w:ilvl="7" w:tplc="F2FC62F2">
      <w:start w:val="1"/>
      <w:numFmt w:val="lowerLetter"/>
      <w:lvlText w:val="%8."/>
      <w:lvlJc w:val="left"/>
      <w:pPr>
        <w:ind w:left="5760" w:hanging="360"/>
      </w:pPr>
    </w:lvl>
    <w:lvl w:ilvl="8" w:tplc="34F8747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B2B"/>
    <w:multiLevelType w:val="hybridMultilevel"/>
    <w:tmpl w:val="B46C46CC"/>
    <w:lvl w:ilvl="0" w:tplc="8EFE1E1C">
      <w:start w:val="1"/>
      <w:numFmt w:val="decimal"/>
      <w:lvlText w:val="%1."/>
      <w:lvlJc w:val="left"/>
      <w:pPr>
        <w:ind w:left="720" w:hanging="360"/>
      </w:pPr>
    </w:lvl>
    <w:lvl w:ilvl="1" w:tplc="7856F5C4">
      <w:start w:val="1"/>
      <w:numFmt w:val="lowerLetter"/>
      <w:lvlText w:val="%2."/>
      <w:lvlJc w:val="left"/>
      <w:pPr>
        <w:ind w:left="1440" w:hanging="360"/>
      </w:pPr>
    </w:lvl>
    <w:lvl w:ilvl="2" w:tplc="17F0CF9A">
      <w:start w:val="1"/>
      <w:numFmt w:val="lowerRoman"/>
      <w:lvlText w:val="%3."/>
      <w:lvlJc w:val="right"/>
      <w:pPr>
        <w:ind w:left="2160" w:hanging="180"/>
      </w:pPr>
    </w:lvl>
    <w:lvl w:ilvl="3" w:tplc="FEFCCA14">
      <w:start w:val="1"/>
      <w:numFmt w:val="decimal"/>
      <w:lvlText w:val="%4."/>
      <w:lvlJc w:val="left"/>
      <w:pPr>
        <w:ind w:left="2880" w:hanging="360"/>
      </w:pPr>
    </w:lvl>
    <w:lvl w:ilvl="4" w:tplc="0072524A">
      <w:start w:val="1"/>
      <w:numFmt w:val="lowerLetter"/>
      <w:lvlText w:val="%5."/>
      <w:lvlJc w:val="left"/>
      <w:pPr>
        <w:ind w:left="3600" w:hanging="360"/>
      </w:pPr>
    </w:lvl>
    <w:lvl w:ilvl="5" w:tplc="69544D7C">
      <w:start w:val="1"/>
      <w:numFmt w:val="lowerRoman"/>
      <w:lvlText w:val="%6."/>
      <w:lvlJc w:val="right"/>
      <w:pPr>
        <w:ind w:left="4320" w:hanging="180"/>
      </w:pPr>
    </w:lvl>
    <w:lvl w:ilvl="6" w:tplc="F314D8AA">
      <w:start w:val="1"/>
      <w:numFmt w:val="decimal"/>
      <w:lvlText w:val="%7."/>
      <w:lvlJc w:val="left"/>
      <w:pPr>
        <w:ind w:left="5040" w:hanging="360"/>
      </w:pPr>
    </w:lvl>
    <w:lvl w:ilvl="7" w:tplc="866C5C5C">
      <w:start w:val="1"/>
      <w:numFmt w:val="lowerLetter"/>
      <w:lvlText w:val="%8."/>
      <w:lvlJc w:val="left"/>
      <w:pPr>
        <w:ind w:left="5760" w:hanging="360"/>
      </w:pPr>
    </w:lvl>
    <w:lvl w:ilvl="8" w:tplc="BA025F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B91"/>
    <w:multiLevelType w:val="hybridMultilevel"/>
    <w:tmpl w:val="5BC27958"/>
    <w:lvl w:ilvl="0" w:tplc="BE5E958C">
      <w:start w:val="1"/>
      <w:numFmt w:val="decimal"/>
      <w:lvlText w:val="%1."/>
      <w:lvlJc w:val="left"/>
      <w:pPr>
        <w:ind w:left="720" w:hanging="360"/>
      </w:pPr>
    </w:lvl>
    <w:lvl w:ilvl="1" w:tplc="CAAA6BEA">
      <w:start w:val="1"/>
      <w:numFmt w:val="lowerLetter"/>
      <w:lvlText w:val="%2."/>
      <w:lvlJc w:val="left"/>
      <w:pPr>
        <w:ind w:left="1440" w:hanging="360"/>
      </w:pPr>
    </w:lvl>
    <w:lvl w:ilvl="2" w:tplc="52F03526">
      <w:start w:val="1"/>
      <w:numFmt w:val="lowerRoman"/>
      <w:lvlText w:val="%3."/>
      <w:lvlJc w:val="right"/>
      <w:pPr>
        <w:ind w:left="2160" w:hanging="180"/>
      </w:pPr>
    </w:lvl>
    <w:lvl w:ilvl="3" w:tplc="68F88760">
      <w:start w:val="1"/>
      <w:numFmt w:val="decimal"/>
      <w:lvlText w:val="%4."/>
      <w:lvlJc w:val="left"/>
      <w:pPr>
        <w:ind w:left="2880" w:hanging="360"/>
      </w:pPr>
    </w:lvl>
    <w:lvl w:ilvl="4" w:tplc="12129F8A">
      <w:start w:val="1"/>
      <w:numFmt w:val="lowerLetter"/>
      <w:lvlText w:val="%5."/>
      <w:lvlJc w:val="left"/>
      <w:pPr>
        <w:ind w:left="3600" w:hanging="360"/>
      </w:pPr>
    </w:lvl>
    <w:lvl w:ilvl="5" w:tplc="E0E8A8A8">
      <w:start w:val="1"/>
      <w:numFmt w:val="lowerRoman"/>
      <w:lvlText w:val="%6."/>
      <w:lvlJc w:val="right"/>
      <w:pPr>
        <w:ind w:left="4320" w:hanging="180"/>
      </w:pPr>
    </w:lvl>
    <w:lvl w:ilvl="6" w:tplc="C59EEDBE">
      <w:start w:val="1"/>
      <w:numFmt w:val="decimal"/>
      <w:lvlText w:val="%7."/>
      <w:lvlJc w:val="left"/>
      <w:pPr>
        <w:ind w:left="5040" w:hanging="360"/>
      </w:pPr>
    </w:lvl>
    <w:lvl w:ilvl="7" w:tplc="474A5D7A">
      <w:start w:val="1"/>
      <w:numFmt w:val="lowerLetter"/>
      <w:lvlText w:val="%8."/>
      <w:lvlJc w:val="left"/>
      <w:pPr>
        <w:ind w:left="5760" w:hanging="360"/>
      </w:pPr>
    </w:lvl>
    <w:lvl w:ilvl="8" w:tplc="95FC49F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1015"/>
    <w:multiLevelType w:val="hybridMultilevel"/>
    <w:tmpl w:val="903E3646"/>
    <w:lvl w:ilvl="0" w:tplc="0419000F">
      <w:start w:val="1"/>
      <w:numFmt w:val="decimal"/>
      <w:lvlText w:val="%1."/>
      <w:lvlJc w:val="left"/>
      <w:pPr>
        <w:spacing w:afterLines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Lines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Lines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Lines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Lines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Lines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Lines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Lines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Lines="0" w:afterAutospacing="0" w:line="240" w:lineRule="auto"/>
        <w:ind w:left="6480" w:hanging="180"/>
      </w:pPr>
    </w:lvl>
  </w:abstractNum>
  <w:abstractNum w:abstractNumId="7">
    <w:nsid w:val="30D91FE8"/>
    <w:multiLevelType w:val="hybridMultilevel"/>
    <w:tmpl w:val="821A8B16"/>
    <w:lvl w:ilvl="0" w:tplc="654CB340">
      <w:start w:val="1"/>
      <w:numFmt w:val="decimal"/>
      <w:lvlText w:val="%1."/>
      <w:lvlJc w:val="left"/>
      <w:pPr>
        <w:ind w:left="720" w:hanging="360"/>
      </w:pPr>
    </w:lvl>
    <w:lvl w:ilvl="1" w:tplc="48FAF720">
      <w:start w:val="1"/>
      <w:numFmt w:val="lowerLetter"/>
      <w:lvlText w:val="%2."/>
      <w:lvlJc w:val="left"/>
      <w:pPr>
        <w:ind w:left="1440" w:hanging="360"/>
      </w:pPr>
    </w:lvl>
    <w:lvl w:ilvl="2" w:tplc="479A54D0">
      <w:start w:val="1"/>
      <w:numFmt w:val="lowerRoman"/>
      <w:lvlText w:val="%3."/>
      <w:lvlJc w:val="right"/>
      <w:pPr>
        <w:ind w:left="2160" w:hanging="180"/>
      </w:pPr>
    </w:lvl>
    <w:lvl w:ilvl="3" w:tplc="466022DC">
      <w:start w:val="1"/>
      <w:numFmt w:val="decimal"/>
      <w:lvlText w:val="%4."/>
      <w:lvlJc w:val="left"/>
      <w:pPr>
        <w:ind w:left="2880" w:hanging="360"/>
      </w:pPr>
    </w:lvl>
    <w:lvl w:ilvl="4" w:tplc="D5DA91AC">
      <w:start w:val="1"/>
      <w:numFmt w:val="lowerLetter"/>
      <w:lvlText w:val="%5."/>
      <w:lvlJc w:val="left"/>
      <w:pPr>
        <w:ind w:left="3600" w:hanging="360"/>
      </w:pPr>
    </w:lvl>
    <w:lvl w:ilvl="5" w:tplc="1026C6C0">
      <w:start w:val="1"/>
      <w:numFmt w:val="lowerRoman"/>
      <w:lvlText w:val="%6."/>
      <w:lvlJc w:val="right"/>
      <w:pPr>
        <w:ind w:left="4320" w:hanging="180"/>
      </w:pPr>
    </w:lvl>
    <w:lvl w:ilvl="6" w:tplc="2FD8E2CE">
      <w:start w:val="1"/>
      <w:numFmt w:val="decimal"/>
      <w:lvlText w:val="%7."/>
      <w:lvlJc w:val="left"/>
      <w:pPr>
        <w:ind w:left="5040" w:hanging="360"/>
      </w:pPr>
    </w:lvl>
    <w:lvl w:ilvl="7" w:tplc="959A9F5A">
      <w:start w:val="1"/>
      <w:numFmt w:val="lowerLetter"/>
      <w:lvlText w:val="%8."/>
      <w:lvlJc w:val="left"/>
      <w:pPr>
        <w:ind w:left="5760" w:hanging="360"/>
      </w:pPr>
    </w:lvl>
    <w:lvl w:ilvl="8" w:tplc="CCA2154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03B2C"/>
    <w:multiLevelType w:val="hybridMultilevel"/>
    <w:tmpl w:val="9858F5A8"/>
    <w:lvl w:ilvl="0" w:tplc="DD6ADE58">
      <w:start w:val="1"/>
      <w:numFmt w:val="decimal"/>
      <w:lvlText w:val="%1."/>
      <w:lvlJc w:val="left"/>
      <w:pPr>
        <w:ind w:left="720" w:hanging="360"/>
      </w:pPr>
    </w:lvl>
    <w:lvl w:ilvl="1" w:tplc="7BC01328">
      <w:start w:val="1"/>
      <w:numFmt w:val="lowerLetter"/>
      <w:lvlText w:val="%2."/>
      <w:lvlJc w:val="left"/>
      <w:pPr>
        <w:ind w:left="1440" w:hanging="360"/>
      </w:pPr>
    </w:lvl>
    <w:lvl w:ilvl="2" w:tplc="28304162">
      <w:start w:val="1"/>
      <w:numFmt w:val="lowerRoman"/>
      <w:lvlText w:val="%3."/>
      <w:lvlJc w:val="right"/>
      <w:pPr>
        <w:ind w:left="2160" w:hanging="180"/>
      </w:pPr>
    </w:lvl>
    <w:lvl w:ilvl="3" w:tplc="E076A314">
      <w:start w:val="1"/>
      <w:numFmt w:val="decimal"/>
      <w:lvlText w:val="%4."/>
      <w:lvlJc w:val="left"/>
      <w:pPr>
        <w:ind w:left="2880" w:hanging="360"/>
      </w:pPr>
    </w:lvl>
    <w:lvl w:ilvl="4" w:tplc="A224C6CA">
      <w:start w:val="1"/>
      <w:numFmt w:val="lowerLetter"/>
      <w:lvlText w:val="%5."/>
      <w:lvlJc w:val="left"/>
      <w:pPr>
        <w:ind w:left="3600" w:hanging="360"/>
      </w:pPr>
    </w:lvl>
    <w:lvl w:ilvl="5" w:tplc="C978767C">
      <w:start w:val="1"/>
      <w:numFmt w:val="lowerRoman"/>
      <w:lvlText w:val="%6."/>
      <w:lvlJc w:val="right"/>
      <w:pPr>
        <w:ind w:left="4320" w:hanging="180"/>
      </w:pPr>
    </w:lvl>
    <w:lvl w:ilvl="6" w:tplc="EA4E49E4">
      <w:start w:val="1"/>
      <w:numFmt w:val="decimal"/>
      <w:lvlText w:val="%7."/>
      <w:lvlJc w:val="left"/>
      <w:pPr>
        <w:ind w:left="5040" w:hanging="360"/>
      </w:pPr>
    </w:lvl>
    <w:lvl w:ilvl="7" w:tplc="1578DAA0">
      <w:start w:val="1"/>
      <w:numFmt w:val="lowerLetter"/>
      <w:lvlText w:val="%8."/>
      <w:lvlJc w:val="left"/>
      <w:pPr>
        <w:ind w:left="5760" w:hanging="360"/>
      </w:pPr>
    </w:lvl>
    <w:lvl w:ilvl="8" w:tplc="C25615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1815"/>
    <w:multiLevelType w:val="hybridMultilevel"/>
    <w:tmpl w:val="106E8F04"/>
    <w:lvl w:ilvl="0" w:tplc="FF006CFE">
      <w:start w:val="1"/>
      <w:numFmt w:val="decimal"/>
      <w:lvlText w:val="%1."/>
      <w:lvlJc w:val="left"/>
      <w:pPr>
        <w:ind w:left="720" w:hanging="360"/>
      </w:pPr>
    </w:lvl>
    <w:lvl w:ilvl="1" w:tplc="BCB0487A">
      <w:start w:val="1"/>
      <w:numFmt w:val="lowerLetter"/>
      <w:lvlText w:val="%2."/>
      <w:lvlJc w:val="left"/>
      <w:pPr>
        <w:ind w:left="1440" w:hanging="360"/>
      </w:pPr>
    </w:lvl>
    <w:lvl w:ilvl="2" w:tplc="CB32CC40">
      <w:start w:val="1"/>
      <w:numFmt w:val="lowerRoman"/>
      <w:lvlText w:val="%3."/>
      <w:lvlJc w:val="right"/>
      <w:pPr>
        <w:ind w:left="2160" w:hanging="180"/>
      </w:pPr>
    </w:lvl>
    <w:lvl w:ilvl="3" w:tplc="3DD2242E">
      <w:start w:val="1"/>
      <w:numFmt w:val="decimal"/>
      <w:lvlText w:val="%4."/>
      <w:lvlJc w:val="left"/>
      <w:pPr>
        <w:ind w:left="2880" w:hanging="360"/>
      </w:pPr>
    </w:lvl>
    <w:lvl w:ilvl="4" w:tplc="75B2CA32">
      <w:start w:val="1"/>
      <w:numFmt w:val="lowerLetter"/>
      <w:lvlText w:val="%5."/>
      <w:lvlJc w:val="left"/>
      <w:pPr>
        <w:ind w:left="3600" w:hanging="360"/>
      </w:pPr>
    </w:lvl>
    <w:lvl w:ilvl="5" w:tplc="913E8970">
      <w:start w:val="1"/>
      <w:numFmt w:val="lowerRoman"/>
      <w:lvlText w:val="%6."/>
      <w:lvlJc w:val="right"/>
      <w:pPr>
        <w:ind w:left="4320" w:hanging="180"/>
      </w:pPr>
    </w:lvl>
    <w:lvl w:ilvl="6" w:tplc="F60CBD4E">
      <w:start w:val="1"/>
      <w:numFmt w:val="decimal"/>
      <w:lvlText w:val="%7."/>
      <w:lvlJc w:val="left"/>
      <w:pPr>
        <w:ind w:left="5040" w:hanging="360"/>
      </w:pPr>
    </w:lvl>
    <w:lvl w:ilvl="7" w:tplc="D8085DC6">
      <w:start w:val="1"/>
      <w:numFmt w:val="lowerLetter"/>
      <w:lvlText w:val="%8."/>
      <w:lvlJc w:val="left"/>
      <w:pPr>
        <w:ind w:left="5760" w:hanging="360"/>
      </w:pPr>
    </w:lvl>
    <w:lvl w:ilvl="8" w:tplc="133061B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0DE1"/>
    <w:multiLevelType w:val="hybridMultilevel"/>
    <w:tmpl w:val="9858F5A8"/>
    <w:lvl w:ilvl="0" w:tplc="DD6ADE58">
      <w:start w:val="1"/>
      <w:numFmt w:val="decimal"/>
      <w:lvlText w:val="%1."/>
      <w:lvlJc w:val="left"/>
      <w:pPr>
        <w:ind w:left="720" w:hanging="360"/>
      </w:pPr>
    </w:lvl>
    <w:lvl w:ilvl="1" w:tplc="7BC01328">
      <w:start w:val="1"/>
      <w:numFmt w:val="lowerLetter"/>
      <w:lvlText w:val="%2."/>
      <w:lvlJc w:val="left"/>
      <w:pPr>
        <w:ind w:left="1440" w:hanging="360"/>
      </w:pPr>
    </w:lvl>
    <w:lvl w:ilvl="2" w:tplc="28304162">
      <w:start w:val="1"/>
      <w:numFmt w:val="lowerRoman"/>
      <w:lvlText w:val="%3."/>
      <w:lvlJc w:val="right"/>
      <w:pPr>
        <w:ind w:left="2160" w:hanging="180"/>
      </w:pPr>
    </w:lvl>
    <w:lvl w:ilvl="3" w:tplc="E076A314">
      <w:start w:val="1"/>
      <w:numFmt w:val="decimal"/>
      <w:lvlText w:val="%4."/>
      <w:lvlJc w:val="left"/>
      <w:pPr>
        <w:ind w:left="2880" w:hanging="360"/>
      </w:pPr>
    </w:lvl>
    <w:lvl w:ilvl="4" w:tplc="A224C6CA">
      <w:start w:val="1"/>
      <w:numFmt w:val="lowerLetter"/>
      <w:lvlText w:val="%5."/>
      <w:lvlJc w:val="left"/>
      <w:pPr>
        <w:ind w:left="3600" w:hanging="360"/>
      </w:pPr>
    </w:lvl>
    <w:lvl w:ilvl="5" w:tplc="C978767C">
      <w:start w:val="1"/>
      <w:numFmt w:val="lowerRoman"/>
      <w:lvlText w:val="%6."/>
      <w:lvlJc w:val="right"/>
      <w:pPr>
        <w:ind w:left="4320" w:hanging="180"/>
      </w:pPr>
    </w:lvl>
    <w:lvl w:ilvl="6" w:tplc="EA4E49E4">
      <w:start w:val="1"/>
      <w:numFmt w:val="decimal"/>
      <w:lvlText w:val="%7."/>
      <w:lvlJc w:val="left"/>
      <w:pPr>
        <w:ind w:left="5040" w:hanging="360"/>
      </w:pPr>
    </w:lvl>
    <w:lvl w:ilvl="7" w:tplc="1578DAA0">
      <w:start w:val="1"/>
      <w:numFmt w:val="lowerLetter"/>
      <w:lvlText w:val="%8."/>
      <w:lvlJc w:val="left"/>
      <w:pPr>
        <w:ind w:left="5760" w:hanging="360"/>
      </w:pPr>
    </w:lvl>
    <w:lvl w:ilvl="8" w:tplc="C256150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41F89"/>
    <w:multiLevelType w:val="hybridMultilevel"/>
    <w:tmpl w:val="0B7A8EFA"/>
    <w:lvl w:ilvl="0" w:tplc="B4DAA44C">
      <w:start w:val="1"/>
      <w:numFmt w:val="decimal"/>
      <w:lvlText w:val="%1."/>
      <w:lvlJc w:val="left"/>
      <w:pPr>
        <w:ind w:left="720" w:hanging="360"/>
      </w:pPr>
    </w:lvl>
    <w:lvl w:ilvl="1" w:tplc="99F4C15E">
      <w:start w:val="1"/>
      <w:numFmt w:val="lowerLetter"/>
      <w:lvlText w:val="%2."/>
      <w:lvlJc w:val="left"/>
      <w:pPr>
        <w:ind w:left="1440" w:hanging="360"/>
      </w:pPr>
    </w:lvl>
    <w:lvl w:ilvl="2" w:tplc="DF2061DC">
      <w:start w:val="1"/>
      <w:numFmt w:val="lowerRoman"/>
      <w:lvlText w:val="%3."/>
      <w:lvlJc w:val="right"/>
      <w:pPr>
        <w:ind w:left="2160" w:hanging="180"/>
      </w:pPr>
    </w:lvl>
    <w:lvl w:ilvl="3" w:tplc="D0B2E4BE">
      <w:start w:val="1"/>
      <w:numFmt w:val="decimal"/>
      <w:lvlText w:val="%4."/>
      <w:lvlJc w:val="left"/>
      <w:pPr>
        <w:ind w:left="2880" w:hanging="360"/>
      </w:pPr>
    </w:lvl>
    <w:lvl w:ilvl="4" w:tplc="DEDC176C">
      <w:start w:val="1"/>
      <w:numFmt w:val="lowerLetter"/>
      <w:lvlText w:val="%5."/>
      <w:lvlJc w:val="left"/>
      <w:pPr>
        <w:ind w:left="3600" w:hanging="360"/>
      </w:pPr>
    </w:lvl>
    <w:lvl w:ilvl="5" w:tplc="E39EB352">
      <w:start w:val="1"/>
      <w:numFmt w:val="lowerRoman"/>
      <w:lvlText w:val="%6."/>
      <w:lvlJc w:val="right"/>
      <w:pPr>
        <w:ind w:left="4320" w:hanging="180"/>
      </w:pPr>
    </w:lvl>
    <w:lvl w:ilvl="6" w:tplc="D520E05C">
      <w:start w:val="1"/>
      <w:numFmt w:val="decimal"/>
      <w:lvlText w:val="%7."/>
      <w:lvlJc w:val="left"/>
      <w:pPr>
        <w:ind w:left="5040" w:hanging="360"/>
      </w:pPr>
    </w:lvl>
    <w:lvl w:ilvl="7" w:tplc="B93E017C">
      <w:start w:val="1"/>
      <w:numFmt w:val="lowerLetter"/>
      <w:lvlText w:val="%8."/>
      <w:lvlJc w:val="left"/>
      <w:pPr>
        <w:ind w:left="5760" w:hanging="360"/>
      </w:pPr>
    </w:lvl>
    <w:lvl w:ilvl="8" w:tplc="678CC4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771B4"/>
    <w:multiLevelType w:val="hybridMultilevel"/>
    <w:tmpl w:val="C0FE40AA"/>
    <w:lvl w:ilvl="0" w:tplc="2C1EDF80">
      <w:start w:val="1"/>
      <w:numFmt w:val="decimal"/>
      <w:lvlText w:val="%1."/>
      <w:lvlJc w:val="left"/>
      <w:pPr>
        <w:ind w:left="720" w:hanging="360"/>
      </w:pPr>
    </w:lvl>
    <w:lvl w:ilvl="1" w:tplc="E190FA1A">
      <w:start w:val="1"/>
      <w:numFmt w:val="lowerLetter"/>
      <w:lvlText w:val="%2."/>
      <w:lvlJc w:val="left"/>
      <w:pPr>
        <w:ind w:left="1440" w:hanging="360"/>
      </w:pPr>
    </w:lvl>
    <w:lvl w:ilvl="2" w:tplc="7EEA6B9A">
      <w:start w:val="1"/>
      <w:numFmt w:val="lowerRoman"/>
      <w:lvlText w:val="%3."/>
      <w:lvlJc w:val="right"/>
      <w:pPr>
        <w:ind w:left="2160" w:hanging="180"/>
      </w:pPr>
    </w:lvl>
    <w:lvl w:ilvl="3" w:tplc="6D861658">
      <w:start w:val="1"/>
      <w:numFmt w:val="decimal"/>
      <w:lvlText w:val="%4."/>
      <w:lvlJc w:val="left"/>
      <w:pPr>
        <w:ind w:left="2880" w:hanging="360"/>
      </w:pPr>
    </w:lvl>
    <w:lvl w:ilvl="4" w:tplc="775C76EA">
      <w:start w:val="1"/>
      <w:numFmt w:val="lowerLetter"/>
      <w:lvlText w:val="%5."/>
      <w:lvlJc w:val="left"/>
      <w:pPr>
        <w:ind w:left="3600" w:hanging="360"/>
      </w:pPr>
    </w:lvl>
    <w:lvl w:ilvl="5" w:tplc="56BCCACA">
      <w:start w:val="1"/>
      <w:numFmt w:val="lowerRoman"/>
      <w:lvlText w:val="%6."/>
      <w:lvlJc w:val="right"/>
      <w:pPr>
        <w:ind w:left="4320" w:hanging="180"/>
      </w:pPr>
    </w:lvl>
    <w:lvl w:ilvl="6" w:tplc="64A6BC9C">
      <w:start w:val="1"/>
      <w:numFmt w:val="decimal"/>
      <w:lvlText w:val="%7."/>
      <w:lvlJc w:val="left"/>
      <w:pPr>
        <w:ind w:left="5040" w:hanging="360"/>
      </w:pPr>
    </w:lvl>
    <w:lvl w:ilvl="7" w:tplc="64B297FE">
      <w:start w:val="1"/>
      <w:numFmt w:val="lowerLetter"/>
      <w:lvlText w:val="%8."/>
      <w:lvlJc w:val="left"/>
      <w:pPr>
        <w:ind w:left="5760" w:hanging="360"/>
      </w:pPr>
    </w:lvl>
    <w:lvl w:ilvl="8" w:tplc="8128471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F134D"/>
    <w:multiLevelType w:val="hybridMultilevel"/>
    <w:tmpl w:val="695A0166"/>
    <w:lvl w:ilvl="0" w:tplc="2864D51C">
      <w:start w:val="1"/>
      <w:numFmt w:val="decimal"/>
      <w:lvlText w:val="%1."/>
      <w:lvlJc w:val="left"/>
      <w:pPr>
        <w:ind w:left="720" w:hanging="360"/>
      </w:pPr>
    </w:lvl>
    <w:lvl w:ilvl="1" w:tplc="2932B430">
      <w:start w:val="1"/>
      <w:numFmt w:val="lowerLetter"/>
      <w:lvlText w:val="%2."/>
      <w:lvlJc w:val="left"/>
      <w:pPr>
        <w:ind w:left="1440" w:hanging="360"/>
      </w:pPr>
    </w:lvl>
    <w:lvl w:ilvl="2" w:tplc="08DC5596">
      <w:start w:val="1"/>
      <w:numFmt w:val="lowerRoman"/>
      <w:lvlText w:val="%3."/>
      <w:lvlJc w:val="right"/>
      <w:pPr>
        <w:ind w:left="2160" w:hanging="180"/>
      </w:pPr>
    </w:lvl>
    <w:lvl w:ilvl="3" w:tplc="AC1C5302">
      <w:start w:val="1"/>
      <w:numFmt w:val="decimal"/>
      <w:lvlText w:val="%4."/>
      <w:lvlJc w:val="left"/>
      <w:pPr>
        <w:ind w:left="2880" w:hanging="360"/>
      </w:pPr>
    </w:lvl>
    <w:lvl w:ilvl="4" w:tplc="C4301924">
      <w:start w:val="1"/>
      <w:numFmt w:val="lowerLetter"/>
      <w:lvlText w:val="%5."/>
      <w:lvlJc w:val="left"/>
      <w:pPr>
        <w:ind w:left="3600" w:hanging="360"/>
      </w:pPr>
    </w:lvl>
    <w:lvl w:ilvl="5" w:tplc="C598D59C">
      <w:start w:val="1"/>
      <w:numFmt w:val="lowerRoman"/>
      <w:lvlText w:val="%6."/>
      <w:lvlJc w:val="right"/>
      <w:pPr>
        <w:ind w:left="4320" w:hanging="180"/>
      </w:pPr>
    </w:lvl>
    <w:lvl w:ilvl="6" w:tplc="8250C676">
      <w:start w:val="1"/>
      <w:numFmt w:val="decimal"/>
      <w:lvlText w:val="%7."/>
      <w:lvlJc w:val="left"/>
      <w:pPr>
        <w:ind w:left="5040" w:hanging="360"/>
      </w:pPr>
    </w:lvl>
    <w:lvl w:ilvl="7" w:tplc="21F060C0">
      <w:start w:val="1"/>
      <w:numFmt w:val="lowerLetter"/>
      <w:lvlText w:val="%8."/>
      <w:lvlJc w:val="left"/>
      <w:pPr>
        <w:ind w:left="5760" w:hanging="360"/>
      </w:pPr>
    </w:lvl>
    <w:lvl w:ilvl="8" w:tplc="0DE0995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6E43"/>
    <w:multiLevelType w:val="hybridMultilevel"/>
    <w:tmpl w:val="9926DDBA"/>
    <w:lvl w:ilvl="0" w:tplc="A5DEA562">
      <w:start w:val="1"/>
      <w:numFmt w:val="decimal"/>
      <w:lvlText w:val="%1."/>
      <w:lvlJc w:val="left"/>
      <w:pPr>
        <w:ind w:left="720" w:hanging="360"/>
      </w:pPr>
    </w:lvl>
    <w:lvl w:ilvl="1" w:tplc="1F52012C">
      <w:start w:val="1"/>
      <w:numFmt w:val="lowerLetter"/>
      <w:lvlText w:val="%2."/>
      <w:lvlJc w:val="left"/>
      <w:pPr>
        <w:ind w:left="1440" w:hanging="360"/>
      </w:pPr>
    </w:lvl>
    <w:lvl w:ilvl="2" w:tplc="3B384BD2">
      <w:start w:val="1"/>
      <w:numFmt w:val="lowerRoman"/>
      <w:lvlText w:val="%3."/>
      <w:lvlJc w:val="right"/>
      <w:pPr>
        <w:ind w:left="2160" w:hanging="180"/>
      </w:pPr>
    </w:lvl>
    <w:lvl w:ilvl="3" w:tplc="2BDE28CC">
      <w:start w:val="1"/>
      <w:numFmt w:val="decimal"/>
      <w:lvlText w:val="%4."/>
      <w:lvlJc w:val="left"/>
      <w:pPr>
        <w:ind w:left="2880" w:hanging="360"/>
      </w:pPr>
    </w:lvl>
    <w:lvl w:ilvl="4" w:tplc="70FC16AA">
      <w:start w:val="1"/>
      <w:numFmt w:val="lowerLetter"/>
      <w:lvlText w:val="%5."/>
      <w:lvlJc w:val="left"/>
      <w:pPr>
        <w:ind w:left="3600" w:hanging="360"/>
      </w:pPr>
    </w:lvl>
    <w:lvl w:ilvl="5" w:tplc="EB0A9BCA">
      <w:start w:val="1"/>
      <w:numFmt w:val="lowerRoman"/>
      <w:lvlText w:val="%6."/>
      <w:lvlJc w:val="right"/>
      <w:pPr>
        <w:ind w:left="4320" w:hanging="180"/>
      </w:pPr>
    </w:lvl>
    <w:lvl w:ilvl="6" w:tplc="250A3D5E">
      <w:start w:val="1"/>
      <w:numFmt w:val="decimal"/>
      <w:lvlText w:val="%7."/>
      <w:lvlJc w:val="left"/>
      <w:pPr>
        <w:ind w:left="5040" w:hanging="360"/>
      </w:pPr>
    </w:lvl>
    <w:lvl w:ilvl="7" w:tplc="A2A8B0D0">
      <w:start w:val="1"/>
      <w:numFmt w:val="lowerLetter"/>
      <w:lvlText w:val="%8."/>
      <w:lvlJc w:val="left"/>
      <w:pPr>
        <w:ind w:left="5760" w:hanging="360"/>
      </w:pPr>
    </w:lvl>
    <w:lvl w:ilvl="8" w:tplc="8D2C6D9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0186F"/>
    <w:multiLevelType w:val="hybridMultilevel"/>
    <w:tmpl w:val="0A40B7B4"/>
    <w:lvl w:ilvl="0" w:tplc="E5B86A2A">
      <w:start w:val="1"/>
      <w:numFmt w:val="decimal"/>
      <w:lvlText w:val="%1."/>
      <w:lvlJc w:val="left"/>
      <w:pPr>
        <w:ind w:left="720" w:hanging="360"/>
      </w:pPr>
    </w:lvl>
    <w:lvl w:ilvl="1" w:tplc="55482A00">
      <w:start w:val="1"/>
      <w:numFmt w:val="lowerLetter"/>
      <w:lvlText w:val="%2."/>
      <w:lvlJc w:val="left"/>
      <w:pPr>
        <w:ind w:left="1440" w:hanging="360"/>
      </w:pPr>
    </w:lvl>
    <w:lvl w:ilvl="2" w:tplc="AD004CE4">
      <w:start w:val="1"/>
      <w:numFmt w:val="lowerRoman"/>
      <w:lvlText w:val="%3."/>
      <w:lvlJc w:val="right"/>
      <w:pPr>
        <w:ind w:left="2160" w:hanging="180"/>
      </w:pPr>
    </w:lvl>
    <w:lvl w:ilvl="3" w:tplc="37201258">
      <w:start w:val="1"/>
      <w:numFmt w:val="decimal"/>
      <w:lvlText w:val="%4."/>
      <w:lvlJc w:val="left"/>
      <w:pPr>
        <w:ind w:left="2880" w:hanging="360"/>
      </w:pPr>
    </w:lvl>
    <w:lvl w:ilvl="4" w:tplc="FE72E4C6">
      <w:start w:val="1"/>
      <w:numFmt w:val="lowerLetter"/>
      <w:lvlText w:val="%5."/>
      <w:lvlJc w:val="left"/>
      <w:pPr>
        <w:ind w:left="3600" w:hanging="360"/>
      </w:pPr>
    </w:lvl>
    <w:lvl w:ilvl="5" w:tplc="3542B6A6">
      <w:start w:val="1"/>
      <w:numFmt w:val="lowerRoman"/>
      <w:lvlText w:val="%6."/>
      <w:lvlJc w:val="right"/>
      <w:pPr>
        <w:ind w:left="4320" w:hanging="180"/>
      </w:pPr>
    </w:lvl>
    <w:lvl w:ilvl="6" w:tplc="91F4C974">
      <w:start w:val="1"/>
      <w:numFmt w:val="decimal"/>
      <w:lvlText w:val="%7."/>
      <w:lvlJc w:val="left"/>
      <w:pPr>
        <w:ind w:left="5040" w:hanging="360"/>
      </w:pPr>
    </w:lvl>
    <w:lvl w:ilvl="7" w:tplc="FC805646">
      <w:start w:val="1"/>
      <w:numFmt w:val="lowerLetter"/>
      <w:lvlText w:val="%8."/>
      <w:lvlJc w:val="left"/>
      <w:pPr>
        <w:ind w:left="5760" w:hanging="360"/>
      </w:pPr>
    </w:lvl>
    <w:lvl w:ilvl="8" w:tplc="229C364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2DD2"/>
    <w:multiLevelType w:val="hybridMultilevel"/>
    <w:tmpl w:val="6E6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A9"/>
    <w:rsid w:val="000B1374"/>
    <w:rsid w:val="000C3ED1"/>
    <w:rsid w:val="0011693E"/>
    <w:rsid w:val="001B0036"/>
    <w:rsid w:val="001B0E3A"/>
    <w:rsid w:val="001D1483"/>
    <w:rsid w:val="001F38E6"/>
    <w:rsid w:val="0022260F"/>
    <w:rsid w:val="00233225"/>
    <w:rsid w:val="00372A90"/>
    <w:rsid w:val="00381D0F"/>
    <w:rsid w:val="003E74DF"/>
    <w:rsid w:val="004B0334"/>
    <w:rsid w:val="004B0980"/>
    <w:rsid w:val="004E6BCB"/>
    <w:rsid w:val="004F160F"/>
    <w:rsid w:val="005509CD"/>
    <w:rsid w:val="00615028"/>
    <w:rsid w:val="00707B12"/>
    <w:rsid w:val="0074377B"/>
    <w:rsid w:val="00755FE7"/>
    <w:rsid w:val="00783775"/>
    <w:rsid w:val="007B6AA6"/>
    <w:rsid w:val="007D2D37"/>
    <w:rsid w:val="008C1188"/>
    <w:rsid w:val="009A427F"/>
    <w:rsid w:val="00A36632"/>
    <w:rsid w:val="00A719FD"/>
    <w:rsid w:val="00A84734"/>
    <w:rsid w:val="00AC22B2"/>
    <w:rsid w:val="00AC354D"/>
    <w:rsid w:val="00B057C5"/>
    <w:rsid w:val="00C360DF"/>
    <w:rsid w:val="00C66066"/>
    <w:rsid w:val="00C71FA3"/>
    <w:rsid w:val="00C84CCF"/>
    <w:rsid w:val="00CB05EB"/>
    <w:rsid w:val="00D01C59"/>
    <w:rsid w:val="00D37567"/>
    <w:rsid w:val="00D54094"/>
    <w:rsid w:val="00DE1AC8"/>
    <w:rsid w:val="00E31DB3"/>
    <w:rsid w:val="00E32115"/>
    <w:rsid w:val="00EC15A9"/>
    <w:rsid w:val="00ED090E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15A9"/>
    <w:pPr>
      <w:ind w:left="720"/>
      <w:contextualSpacing/>
    </w:pPr>
  </w:style>
  <w:style w:type="paragraph" w:customStyle="1" w:styleId="Default">
    <w:name w:val="Default"/>
    <w:basedOn w:val="a"/>
    <w:rsid w:val="00EC15A9"/>
    <w:pPr>
      <w:spacing w:after="0" w:line="240" w:lineRule="auto"/>
    </w:pPr>
    <w:rPr>
      <w:rFonts w:ascii="Times New Roman" w:hAnsi="Times New Roman"/>
      <w:color w:val="000000"/>
      <w:sz w:val="24"/>
    </w:rPr>
  </w:style>
  <w:style w:type="table" w:styleId="1">
    <w:name w:val="Table Simple 1"/>
    <w:basedOn w:val="a1"/>
    <w:unhideWhenUsed/>
    <w:rsid w:val="00EC15A9"/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83</cp:revision>
  <dcterms:created xsi:type="dcterms:W3CDTF">2020-06-17T15:57:00Z</dcterms:created>
  <dcterms:modified xsi:type="dcterms:W3CDTF">2020-06-17T18:39:00Z</dcterms:modified>
</cp:coreProperties>
</file>