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BA" w:rsidRPr="00AA73BA" w:rsidRDefault="00AA73BA" w:rsidP="001D3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3BA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>1. Язык и речь. Культура речи.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2. </w:t>
      </w:r>
      <w:r w:rsidR="008E6A97">
        <w:rPr>
          <w:rFonts w:ascii="Times New Roman" w:hAnsi="Times New Roman" w:cs="Times New Roman"/>
          <w:sz w:val="24"/>
          <w:szCs w:val="24"/>
        </w:rPr>
        <w:t>Слово как основная единица языка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>3. Виды словарей.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4. </w:t>
      </w:r>
      <w:r w:rsidR="008E6A97">
        <w:rPr>
          <w:rFonts w:ascii="Times New Roman" w:hAnsi="Times New Roman" w:cs="Times New Roman"/>
          <w:sz w:val="24"/>
          <w:szCs w:val="24"/>
        </w:rPr>
        <w:t>Лексика русского языка активного и пассивного запаса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5. </w:t>
      </w:r>
      <w:r w:rsidR="008E6A97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 употребления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6. </w:t>
      </w:r>
      <w:r w:rsidR="008E6A97">
        <w:rPr>
          <w:rFonts w:ascii="Times New Roman" w:hAnsi="Times New Roman" w:cs="Times New Roman"/>
          <w:sz w:val="24"/>
          <w:szCs w:val="24"/>
        </w:rPr>
        <w:t>Однозначные и многозначные слова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  <w:r w:rsidR="00827063">
        <w:rPr>
          <w:rFonts w:ascii="Times New Roman" w:hAnsi="Times New Roman" w:cs="Times New Roman"/>
          <w:sz w:val="24"/>
          <w:szCs w:val="24"/>
        </w:rPr>
        <w:t xml:space="preserve"> Прямое и переносное значение слова.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7. </w:t>
      </w:r>
      <w:r w:rsidR="008E6A97">
        <w:rPr>
          <w:rFonts w:ascii="Times New Roman" w:hAnsi="Times New Roman" w:cs="Times New Roman"/>
          <w:sz w:val="24"/>
          <w:szCs w:val="24"/>
        </w:rPr>
        <w:t>Синонимы, антонимы, омонимы, паронимы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8. </w:t>
      </w:r>
      <w:r w:rsidR="008E6A97">
        <w:rPr>
          <w:rFonts w:ascii="Times New Roman" w:hAnsi="Times New Roman" w:cs="Times New Roman"/>
          <w:sz w:val="24"/>
          <w:szCs w:val="24"/>
        </w:rPr>
        <w:t>Имя существительное как часть речи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8E6A97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9. </w:t>
      </w:r>
      <w:r w:rsidR="008E6A97">
        <w:rPr>
          <w:rFonts w:ascii="Times New Roman" w:hAnsi="Times New Roman" w:cs="Times New Roman"/>
          <w:sz w:val="24"/>
          <w:szCs w:val="24"/>
        </w:rPr>
        <w:t>Имя прилагательное как часть речи</w:t>
      </w:r>
    </w:p>
    <w:p w:rsidR="00AA73BA" w:rsidRPr="00AA73BA" w:rsidRDefault="008E6A97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A73BA" w:rsidRPr="00AA73BA">
        <w:rPr>
          <w:rFonts w:ascii="Times New Roman" w:hAnsi="Times New Roman" w:cs="Times New Roman"/>
          <w:sz w:val="24"/>
          <w:szCs w:val="24"/>
        </w:rPr>
        <w:t>Имя числительное</w:t>
      </w:r>
      <w:r>
        <w:rPr>
          <w:rFonts w:ascii="Times New Roman" w:hAnsi="Times New Roman" w:cs="Times New Roman"/>
          <w:sz w:val="24"/>
          <w:szCs w:val="24"/>
        </w:rPr>
        <w:t xml:space="preserve"> как часть речи</w:t>
      </w:r>
      <w:r w:rsidR="00AA73BA"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8E6A97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27063">
        <w:rPr>
          <w:rFonts w:ascii="Times New Roman" w:hAnsi="Times New Roman" w:cs="Times New Roman"/>
          <w:sz w:val="24"/>
          <w:szCs w:val="24"/>
        </w:rPr>
        <w:t>. Местоимение</w:t>
      </w:r>
      <w:r w:rsidR="00AA73BA" w:rsidRPr="00AA7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часть речи</w:t>
      </w:r>
      <w:r w:rsidR="00AA73BA"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8E6A97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73BA" w:rsidRPr="00AA73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Глагол как часть речи</w:t>
      </w:r>
      <w:r w:rsidR="00AA73BA"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>13. Употребление причастий</w:t>
      </w:r>
      <w:r w:rsidR="001D3187"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Pr="00AA73BA">
        <w:rPr>
          <w:rFonts w:ascii="Times New Roman" w:hAnsi="Times New Roman" w:cs="Times New Roman"/>
          <w:sz w:val="24"/>
          <w:szCs w:val="24"/>
        </w:rPr>
        <w:t xml:space="preserve"> </w:t>
      </w:r>
      <w:r w:rsidR="008E6A97">
        <w:rPr>
          <w:rFonts w:ascii="Times New Roman" w:hAnsi="Times New Roman" w:cs="Times New Roman"/>
          <w:sz w:val="24"/>
          <w:szCs w:val="24"/>
        </w:rPr>
        <w:t>русском языке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14. Употребление деепричастий </w:t>
      </w:r>
      <w:r w:rsidR="008E6A97">
        <w:rPr>
          <w:rFonts w:ascii="Times New Roman" w:hAnsi="Times New Roman" w:cs="Times New Roman"/>
          <w:sz w:val="24"/>
          <w:szCs w:val="24"/>
        </w:rPr>
        <w:t>в русском языке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>15. Трудности написания наречий.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>16. Служебные части речи</w:t>
      </w:r>
      <w:r w:rsidR="008E6A97">
        <w:rPr>
          <w:rFonts w:ascii="Times New Roman" w:hAnsi="Times New Roman" w:cs="Times New Roman"/>
          <w:sz w:val="24"/>
          <w:szCs w:val="24"/>
        </w:rPr>
        <w:t>: предлог, союз, частица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17. </w:t>
      </w:r>
      <w:r w:rsidR="008E6A97">
        <w:rPr>
          <w:rFonts w:ascii="Times New Roman" w:hAnsi="Times New Roman" w:cs="Times New Roman"/>
          <w:sz w:val="24"/>
          <w:szCs w:val="24"/>
        </w:rPr>
        <w:t>Правописание корней в русском языке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AA73BA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18. </w:t>
      </w:r>
      <w:r w:rsidR="008E6A97">
        <w:rPr>
          <w:rFonts w:ascii="Times New Roman" w:hAnsi="Times New Roman" w:cs="Times New Roman"/>
          <w:sz w:val="24"/>
          <w:szCs w:val="24"/>
        </w:rPr>
        <w:t>Правописание приставок в русском языке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p w:rsidR="00951161" w:rsidRPr="00AA73BA" w:rsidRDefault="00AA73BA" w:rsidP="001D3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BA">
        <w:rPr>
          <w:rFonts w:ascii="Times New Roman" w:hAnsi="Times New Roman" w:cs="Times New Roman"/>
          <w:sz w:val="24"/>
          <w:szCs w:val="24"/>
        </w:rPr>
        <w:t xml:space="preserve">19. </w:t>
      </w:r>
      <w:r w:rsidR="008E6A97">
        <w:rPr>
          <w:rFonts w:ascii="Times New Roman" w:hAnsi="Times New Roman" w:cs="Times New Roman"/>
          <w:sz w:val="24"/>
          <w:szCs w:val="24"/>
        </w:rPr>
        <w:t>Правописание суффиксов Н и НН в разных частях речи</w:t>
      </w:r>
      <w:r w:rsidRPr="00AA73BA">
        <w:rPr>
          <w:rFonts w:ascii="Times New Roman" w:hAnsi="Times New Roman" w:cs="Times New Roman"/>
          <w:sz w:val="24"/>
          <w:szCs w:val="24"/>
        </w:rPr>
        <w:t>.</w:t>
      </w:r>
    </w:p>
    <w:sectPr w:rsidR="00951161" w:rsidRPr="00AA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BA"/>
    <w:rsid w:val="001D3187"/>
    <w:rsid w:val="00827063"/>
    <w:rsid w:val="008E6A97"/>
    <w:rsid w:val="00951161"/>
    <w:rsid w:val="00A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BDD2"/>
  <w15:chartTrackingRefBased/>
  <w15:docId w15:val="{C552E895-2517-47FF-B103-CFD6088C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4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35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19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30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3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20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02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51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0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42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0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9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14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071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6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3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4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77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37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Белозор Анастасия Сергеевна</cp:lastModifiedBy>
  <cp:revision>4</cp:revision>
  <dcterms:created xsi:type="dcterms:W3CDTF">2022-10-25T01:39:00Z</dcterms:created>
  <dcterms:modified xsi:type="dcterms:W3CDTF">2022-11-09T01:46:00Z</dcterms:modified>
</cp:coreProperties>
</file>