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8C2AF0">
        <w:rPr>
          <w:rFonts w:ascii="Times New Roman" w:hAnsi="Times New Roman"/>
          <w:sz w:val="28"/>
          <w:szCs w:val="28"/>
        </w:rPr>
        <w:t>ВО</w:t>
      </w:r>
      <w:proofErr w:type="gramEnd"/>
      <w:r w:rsidRPr="008C2AF0">
        <w:rPr>
          <w:rFonts w:ascii="Times New Roman" w:hAnsi="Times New Roman"/>
          <w:sz w:val="28"/>
          <w:szCs w:val="28"/>
        </w:rPr>
        <w:t xml:space="preserve"> «Красноярский государственный медицинский университет</w:t>
      </w: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>им. проф. В. Ф. Войно-Ясенецкого» Минздрава России</w:t>
      </w: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педиатрии ИПО</w:t>
      </w: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Зав. Кафедрой:</w:t>
      </w:r>
      <w:r w:rsidRPr="008C2A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д.м.н., проф. Таранушенко Т.Е.</w:t>
      </w: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Проверил: к.м.н., доцент Киселева Н.Г.</w:t>
      </w: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</w:p>
    <w:p w:rsidR="004F65FE" w:rsidRPr="007F45D3" w:rsidRDefault="004F65FE" w:rsidP="004F65F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>Реферат на тему:</w:t>
      </w:r>
    </w:p>
    <w:p w:rsidR="004F65FE" w:rsidRPr="008C2AF0" w:rsidRDefault="004F65FE" w:rsidP="004F65F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Йоддефицитные заболевания: проявления и профилактика.</w:t>
      </w: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Pr="008C2AF0">
        <w:rPr>
          <w:rFonts w:ascii="Times New Roman" w:hAnsi="Times New Roman"/>
          <w:color w:val="000000"/>
          <w:sz w:val="28"/>
          <w:szCs w:val="28"/>
        </w:rPr>
        <w:t>Выполнил</w:t>
      </w:r>
      <w:r>
        <w:rPr>
          <w:rFonts w:ascii="Times New Roman" w:hAnsi="Times New Roman"/>
          <w:color w:val="000000"/>
          <w:sz w:val="28"/>
          <w:szCs w:val="28"/>
        </w:rPr>
        <w:t>а: врач-ординатор Масленникова А.А.</w:t>
      </w: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Pr="008C2AF0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 2020</w:t>
      </w:r>
      <w:r w:rsidRPr="008C2AF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4F65FE" w:rsidRDefault="005F4BE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сокращений………………….</w:t>
      </w:r>
      <w:r w:rsidR="004F65FE">
        <w:rPr>
          <w:rFonts w:ascii="Times New Roman" w:hAnsi="Times New Roman"/>
          <w:color w:val="000000"/>
          <w:sz w:val="28"/>
          <w:szCs w:val="28"/>
        </w:rPr>
        <w:t>……………………………………….3</w:t>
      </w:r>
    </w:p>
    <w:p w:rsidR="005F4BEE" w:rsidRDefault="005F4BEE" w:rsidP="005F4B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 w:rsidR="004F65FE">
        <w:rPr>
          <w:rFonts w:ascii="Times New Roman" w:hAnsi="Times New Roman"/>
          <w:color w:val="000000"/>
          <w:sz w:val="28"/>
          <w:szCs w:val="28"/>
        </w:rPr>
        <w:t>…………………….…………</w:t>
      </w:r>
      <w:r>
        <w:rPr>
          <w:rFonts w:ascii="Times New Roman" w:hAnsi="Times New Roman"/>
          <w:color w:val="000000"/>
          <w:sz w:val="28"/>
          <w:szCs w:val="28"/>
        </w:rPr>
        <w:t>…………….</w:t>
      </w:r>
      <w:r w:rsidR="004F65FE">
        <w:rPr>
          <w:rFonts w:ascii="Times New Roman" w:hAnsi="Times New Roman"/>
          <w:color w:val="000000"/>
          <w:sz w:val="28"/>
          <w:szCs w:val="28"/>
        </w:rPr>
        <w:t>………………………</w:t>
      </w:r>
      <w:r>
        <w:rPr>
          <w:rFonts w:ascii="Times New Roman" w:hAnsi="Times New Roman"/>
          <w:color w:val="000000"/>
          <w:sz w:val="28"/>
          <w:szCs w:val="28"/>
        </w:rPr>
        <w:t>...4</w:t>
      </w:r>
    </w:p>
    <w:p w:rsidR="004F65FE" w:rsidRPr="005F4BEE" w:rsidRDefault="005F4BEE" w:rsidP="005F4B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4BEE">
        <w:rPr>
          <w:rFonts w:ascii="Times New Roman" w:hAnsi="Times New Roman"/>
          <w:sz w:val="28"/>
          <w:szCs w:val="28"/>
        </w:rPr>
        <w:t>Определение и Физиологическая роль йода в организме ребенка</w:t>
      </w:r>
      <w:r>
        <w:rPr>
          <w:rFonts w:ascii="Times New Roman" w:hAnsi="Times New Roman"/>
          <w:sz w:val="28"/>
          <w:szCs w:val="28"/>
        </w:rPr>
        <w:t>………..</w:t>
      </w:r>
      <w:r w:rsidRPr="005F4B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4F65FE" w:rsidRPr="004A733A" w:rsidRDefault="005F4BE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патогенез………………………………………………………..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4F65FE" w:rsidRDefault="005F4BE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</w:t>
      </w:r>
      <w:r w:rsidR="004F65FE" w:rsidRPr="00DA3AA4">
        <w:rPr>
          <w:rFonts w:ascii="Times New Roman" w:hAnsi="Times New Roman"/>
          <w:color w:val="000000"/>
          <w:sz w:val="28"/>
          <w:szCs w:val="28"/>
        </w:rPr>
        <w:t>……</w:t>
      </w:r>
      <w:r w:rsidR="004F65FE">
        <w:rPr>
          <w:rFonts w:ascii="Times New Roman" w:hAnsi="Times New Roman"/>
          <w:color w:val="000000"/>
          <w:sz w:val="28"/>
          <w:szCs w:val="28"/>
        </w:rPr>
        <w:t>………………………………………</w:t>
      </w:r>
      <w:r w:rsidR="004F65FE" w:rsidRPr="00DA3AA4">
        <w:rPr>
          <w:rFonts w:ascii="Times New Roman" w:hAnsi="Times New Roman"/>
          <w:color w:val="000000"/>
          <w:sz w:val="28"/>
          <w:szCs w:val="28"/>
        </w:rPr>
        <w:t>….……</w:t>
      </w:r>
      <w:r>
        <w:rPr>
          <w:rFonts w:ascii="Times New Roman" w:hAnsi="Times New Roman"/>
          <w:color w:val="000000"/>
          <w:sz w:val="28"/>
          <w:szCs w:val="28"/>
        </w:rPr>
        <w:t>………...10</w:t>
      </w:r>
    </w:p>
    <w:p w:rsidR="004F65FE" w:rsidRDefault="005F4BE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Классификация……………………………………………..</w:t>
      </w:r>
      <w:r w:rsidR="00E42BF4">
        <w:rPr>
          <w:rFonts w:ascii="Times New Roman" w:hAnsi="Times New Roman"/>
          <w:color w:val="000000"/>
          <w:sz w:val="28"/>
          <w:szCs w:val="28"/>
        </w:rPr>
        <w:t>………………..11</w:t>
      </w:r>
    </w:p>
    <w:p w:rsidR="004F65FE" w:rsidRDefault="005F4BE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Проявления </w:t>
      </w:r>
      <w:proofErr w:type="spellStart"/>
      <w:r>
        <w:rPr>
          <w:rFonts w:ascii="Times New Roman" w:hAnsi="Times New Roman"/>
          <w:sz w:val="28"/>
          <w:szCs w:val="28"/>
        </w:rPr>
        <w:t>йоддефицитных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заболеваний...</w:t>
      </w:r>
      <w:r>
        <w:rPr>
          <w:rFonts w:ascii="Times New Roman" w:hAnsi="Times New Roman"/>
          <w:color w:val="000000"/>
          <w:sz w:val="28"/>
          <w:szCs w:val="28"/>
        </w:rPr>
        <w:t>………</w:t>
      </w:r>
      <w:r w:rsidR="004F65FE">
        <w:rPr>
          <w:rFonts w:ascii="Times New Roman" w:hAnsi="Times New Roman"/>
          <w:color w:val="000000"/>
          <w:sz w:val="28"/>
          <w:szCs w:val="28"/>
        </w:rPr>
        <w:t>……………………</w:t>
      </w:r>
      <w:r>
        <w:rPr>
          <w:rFonts w:ascii="Times New Roman" w:hAnsi="Times New Roman"/>
          <w:color w:val="000000"/>
          <w:sz w:val="28"/>
          <w:szCs w:val="28"/>
        </w:rPr>
        <w:t>….11</w:t>
      </w:r>
    </w:p>
    <w:p w:rsidR="004F65FE" w:rsidRDefault="005F4BE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йодной профилактики</w:t>
      </w:r>
      <w:r w:rsidR="00E42BF4">
        <w:rPr>
          <w:rFonts w:ascii="Times New Roman" w:hAnsi="Times New Roman"/>
          <w:color w:val="000000"/>
          <w:sz w:val="28"/>
          <w:szCs w:val="28"/>
        </w:rPr>
        <w:t>………………………………...…………...15</w:t>
      </w:r>
    </w:p>
    <w:p w:rsidR="004F65FE" w:rsidRDefault="004F65F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Вывод…</w:t>
      </w:r>
      <w:r w:rsidR="00391F53">
        <w:rPr>
          <w:rFonts w:ascii="Times New Roman" w:hAnsi="Times New Roman"/>
          <w:color w:val="000000"/>
          <w:sz w:val="28"/>
          <w:szCs w:val="28"/>
        </w:rPr>
        <w:t>…………...………………………………………………………….21</w:t>
      </w:r>
    </w:p>
    <w:p w:rsidR="004F65FE" w:rsidRPr="00305F2A" w:rsidRDefault="004F65FE" w:rsidP="004F65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Список ли</w:t>
      </w:r>
      <w:r w:rsidR="00391F53">
        <w:rPr>
          <w:rFonts w:ascii="Times New Roman" w:hAnsi="Times New Roman"/>
          <w:color w:val="000000"/>
          <w:sz w:val="28"/>
          <w:szCs w:val="28"/>
        </w:rPr>
        <w:t>тературы…………………………………………………………22</w:t>
      </w: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F4BEE" w:rsidRDefault="005F4BE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BEE" w:rsidRDefault="005F4BE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4B" w:rsidRP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54B">
        <w:rPr>
          <w:rFonts w:ascii="Times New Roman" w:hAnsi="Times New Roman"/>
          <w:b/>
          <w:sz w:val="28"/>
          <w:szCs w:val="28"/>
        </w:rPr>
        <w:lastRenderedPageBreak/>
        <w:t xml:space="preserve">Список сокращений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ВОЗ — Всемирная организация здравоохранения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ЙД — йодный дефицит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ЙДЗ — </w:t>
      </w:r>
      <w:proofErr w:type="spellStart"/>
      <w:r w:rsidRPr="004F254B">
        <w:rPr>
          <w:rFonts w:ascii="Times New Roman" w:hAnsi="Times New Roman"/>
          <w:sz w:val="28"/>
          <w:szCs w:val="28"/>
        </w:rPr>
        <w:t>йоддефицитные</w:t>
      </w:r>
      <w:proofErr w:type="spellEnd"/>
      <w:r w:rsidRPr="004F254B">
        <w:rPr>
          <w:rFonts w:ascii="Times New Roman" w:hAnsi="Times New Roman"/>
          <w:sz w:val="28"/>
          <w:szCs w:val="28"/>
        </w:rPr>
        <w:t xml:space="preserve"> заболевания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4F254B">
        <w:rPr>
          <w:rFonts w:ascii="Times New Roman" w:hAnsi="Times New Roman"/>
          <w:sz w:val="28"/>
          <w:szCs w:val="28"/>
        </w:rPr>
        <w:t>ТАБ</w:t>
      </w:r>
      <w:proofErr w:type="gramEnd"/>
      <w:r w:rsidRPr="004F254B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F254B">
        <w:rPr>
          <w:rFonts w:ascii="Times New Roman" w:hAnsi="Times New Roman"/>
          <w:sz w:val="28"/>
          <w:szCs w:val="28"/>
        </w:rPr>
        <w:t>тонкоигольная</w:t>
      </w:r>
      <w:proofErr w:type="spellEnd"/>
      <w:r w:rsidRPr="004F254B">
        <w:rPr>
          <w:rFonts w:ascii="Times New Roman" w:hAnsi="Times New Roman"/>
          <w:sz w:val="28"/>
          <w:szCs w:val="28"/>
        </w:rPr>
        <w:t xml:space="preserve"> аспирационная биопсия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ТРГ — </w:t>
      </w:r>
      <w:proofErr w:type="spellStart"/>
      <w:r w:rsidRPr="004F254B">
        <w:rPr>
          <w:rFonts w:ascii="Times New Roman" w:hAnsi="Times New Roman"/>
          <w:sz w:val="28"/>
          <w:szCs w:val="28"/>
        </w:rPr>
        <w:t>тиреотропин-рилизинг-гормон</w:t>
      </w:r>
      <w:proofErr w:type="spellEnd"/>
      <w:r w:rsidRPr="004F254B">
        <w:rPr>
          <w:rFonts w:ascii="Times New Roman" w:hAnsi="Times New Roman"/>
          <w:sz w:val="28"/>
          <w:szCs w:val="28"/>
        </w:rPr>
        <w:t xml:space="preserve">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ТСГ — тироксинсвязывающий глобулин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ТТГ — </w:t>
      </w:r>
      <w:proofErr w:type="spellStart"/>
      <w:r w:rsidRPr="004F254B">
        <w:rPr>
          <w:rFonts w:ascii="Times New Roman" w:hAnsi="Times New Roman"/>
          <w:sz w:val="28"/>
          <w:szCs w:val="28"/>
        </w:rPr>
        <w:t>тиреотропный</w:t>
      </w:r>
      <w:proofErr w:type="spellEnd"/>
      <w:r w:rsidRPr="004F254B">
        <w:rPr>
          <w:rFonts w:ascii="Times New Roman" w:hAnsi="Times New Roman"/>
          <w:sz w:val="28"/>
          <w:szCs w:val="28"/>
        </w:rPr>
        <w:t xml:space="preserve"> гормон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Т3 — </w:t>
      </w:r>
      <w:proofErr w:type="spellStart"/>
      <w:r w:rsidRPr="004F254B">
        <w:rPr>
          <w:rFonts w:ascii="Times New Roman" w:hAnsi="Times New Roman"/>
          <w:sz w:val="28"/>
          <w:szCs w:val="28"/>
        </w:rPr>
        <w:t>трийодтиронин</w:t>
      </w:r>
      <w:proofErr w:type="spellEnd"/>
      <w:r w:rsidRPr="004F254B">
        <w:rPr>
          <w:rFonts w:ascii="Times New Roman" w:hAnsi="Times New Roman"/>
          <w:sz w:val="28"/>
          <w:szCs w:val="28"/>
        </w:rPr>
        <w:t xml:space="preserve">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>Т</w:t>
      </w:r>
      <w:proofErr w:type="gramStart"/>
      <w:r w:rsidRPr="004F254B">
        <w:rPr>
          <w:rFonts w:ascii="Times New Roman" w:hAnsi="Times New Roman"/>
          <w:sz w:val="28"/>
          <w:szCs w:val="28"/>
        </w:rPr>
        <w:t>4</w:t>
      </w:r>
      <w:proofErr w:type="gramEnd"/>
      <w:r w:rsidRPr="004F254B">
        <w:rPr>
          <w:rFonts w:ascii="Times New Roman" w:hAnsi="Times New Roman"/>
          <w:sz w:val="28"/>
          <w:szCs w:val="28"/>
        </w:rPr>
        <w:t xml:space="preserve"> — тироксин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сТ3 — свободный </w:t>
      </w:r>
      <w:proofErr w:type="spellStart"/>
      <w:r w:rsidRPr="004F254B">
        <w:rPr>
          <w:rFonts w:ascii="Times New Roman" w:hAnsi="Times New Roman"/>
          <w:sz w:val="28"/>
          <w:szCs w:val="28"/>
        </w:rPr>
        <w:t>трийодтиронин</w:t>
      </w:r>
      <w:proofErr w:type="spellEnd"/>
      <w:r w:rsidRPr="004F254B">
        <w:rPr>
          <w:rFonts w:ascii="Times New Roman" w:hAnsi="Times New Roman"/>
          <w:sz w:val="28"/>
          <w:szCs w:val="28"/>
        </w:rPr>
        <w:t xml:space="preserve">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>сТ</w:t>
      </w:r>
      <w:proofErr w:type="gramStart"/>
      <w:r w:rsidRPr="004F254B">
        <w:rPr>
          <w:rFonts w:ascii="Times New Roman" w:hAnsi="Times New Roman"/>
          <w:sz w:val="28"/>
          <w:szCs w:val="28"/>
        </w:rPr>
        <w:t>4</w:t>
      </w:r>
      <w:proofErr w:type="gramEnd"/>
      <w:r w:rsidRPr="004F254B">
        <w:rPr>
          <w:rFonts w:ascii="Times New Roman" w:hAnsi="Times New Roman"/>
          <w:sz w:val="28"/>
          <w:szCs w:val="28"/>
        </w:rPr>
        <w:t xml:space="preserve"> — свободный тироксин </w:t>
      </w:r>
    </w:p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 xml:space="preserve">УЗИ — ультразвуковое исследование </w:t>
      </w:r>
    </w:p>
    <w:p w:rsidR="004F254B" w:rsidRDefault="004F254B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F254B">
        <w:rPr>
          <w:rFonts w:ascii="Times New Roman" w:hAnsi="Times New Roman"/>
          <w:sz w:val="28"/>
          <w:szCs w:val="28"/>
        </w:rPr>
        <w:t>ЩЖ — щитовидная железа</w:t>
      </w:r>
    </w:p>
    <w:p w:rsidR="005C4CE8" w:rsidRDefault="005C4CE8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ТГН </w:t>
      </w:r>
      <w:r w:rsidRPr="004F25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транзиторный гипотиреоз новорожденных </w:t>
      </w:r>
    </w:p>
    <w:p w:rsidR="005F4BEE" w:rsidRPr="004F254B" w:rsidRDefault="005F4BEE" w:rsidP="004F25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ВГ  </w:t>
      </w:r>
      <w:r w:rsidRPr="004F254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врожденный гипотиреоз </w:t>
      </w: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254B" w:rsidRDefault="004F254B" w:rsidP="005F4B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4F65FE" w:rsidRPr="004F254B" w:rsidRDefault="005F4BE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254B" w:rsidRPr="004F254B">
        <w:rPr>
          <w:rFonts w:ascii="Times New Roman" w:hAnsi="Times New Roman"/>
          <w:sz w:val="28"/>
          <w:szCs w:val="28"/>
        </w:rPr>
        <w:t xml:space="preserve">Хроническая йодная недостаточность и связанные с ней заболевания определяют широкий спектр медико-социальных проблем, обусловленных их высокой распространенностью и серьезными клиническими осложнениями. По данным Всемирной организации здравоохранения, более трети жителей Земли испытывают дефицит йода, 740 </w:t>
      </w:r>
      <w:proofErr w:type="spellStart"/>
      <w:proofErr w:type="gramStart"/>
      <w:r w:rsidR="004F254B" w:rsidRPr="004F254B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4F254B" w:rsidRPr="004F254B">
        <w:rPr>
          <w:rFonts w:ascii="Times New Roman" w:hAnsi="Times New Roman"/>
          <w:sz w:val="28"/>
          <w:szCs w:val="28"/>
        </w:rPr>
        <w:t xml:space="preserve"> человек имеют увеличение щитовидной железы (эндемический зоб), 43 </w:t>
      </w:r>
      <w:proofErr w:type="spellStart"/>
      <w:r w:rsidR="004F254B" w:rsidRPr="004F254B">
        <w:rPr>
          <w:rFonts w:ascii="Times New Roman" w:hAnsi="Times New Roman"/>
          <w:sz w:val="28"/>
          <w:szCs w:val="28"/>
        </w:rPr>
        <w:t>млн</w:t>
      </w:r>
      <w:proofErr w:type="spellEnd"/>
      <w:r w:rsidR="004F254B" w:rsidRPr="004F254B">
        <w:rPr>
          <w:rFonts w:ascii="Times New Roman" w:hAnsi="Times New Roman"/>
          <w:sz w:val="28"/>
          <w:szCs w:val="28"/>
        </w:rPr>
        <w:t xml:space="preserve"> — страдают умственной отсталостью, развившейся в результате недостатка данного микроэлемента. В практике педиатра основную проблему ЙД составляет не очевидное проявление последнего (увеличение размера/объема ЩЖ), а негативное влияние йодной недостаточности на формирующийся мозг плода и новорожденного и последующее интеллектуальное развитие ребенка. На фоне хронического недостатка йода</w:t>
      </w:r>
      <w:r w:rsidR="00387E50">
        <w:rPr>
          <w:rFonts w:ascii="Times New Roman" w:hAnsi="Times New Roman"/>
          <w:sz w:val="28"/>
          <w:szCs w:val="28"/>
        </w:rPr>
        <w:t xml:space="preserve"> </w:t>
      </w:r>
      <w:r w:rsidR="004F254B" w:rsidRPr="004F254B">
        <w:rPr>
          <w:rFonts w:ascii="Times New Roman" w:hAnsi="Times New Roman"/>
          <w:sz w:val="28"/>
          <w:szCs w:val="28"/>
        </w:rPr>
        <w:t xml:space="preserve"> </w:t>
      </w:r>
      <w:r w:rsidR="00387E50" w:rsidRPr="00E42BF4">
        <w:rPr>
          <w:rFonts w:ascii="Times New Roman" w:hAnsi="Times New Roman"/>
          <w:sz w:val="28"/>
          <w:szCs w:val="28"/>
        </w:rPr>
        <w:t>развивается</w:t>
      </w:r>
      <w:r w:rsidR="00387E50">
        <w:rPr>
          <w:rFonts w:ascii="Times New Roman" w:hAnsi="Times New Roman"/>
          <w:sz w:val="28"/>
          <w:szCs w:val="28"/>
        </w:rPr>
        <w:t xml:space="preserve"> </w:t>
      </w:r>
      <w:r w:rsidR="004F254B" w:rsidRPr="004F254B">
        <w:rPr>
          <w:rFonts w:ascii="Times New Roman" w:hAnsi="Times New Roman"/>
          <w:sz w:val="28"/>
          <w:szCs w:val="28"/>
        </w:rPr>
        <w:t>эндемическ</w:t>
      </w:r>
      <w:r w:rsidR="00E42BF4">
        <w:rPr>
          <w:rFonts w:ascii="Times New Roman" w:hAnsi="Times New Roman"/>
          <w:sz w:val="28"/>
          <w:szCs w:val="28"/>
        </w:rPr>
        <w:t>ий</w:t>
      </w:r>
      <w:r w:rsidR="00387E50">
        <w:rPr>
          <w:rFonts w:ascii="Times New Roman" w:hAnsi="Times New Roman"/>
          <w:sz w:val="28"/>
          <w:szCs w:val="28"/>
        </w:rPr>
        <w:t xml:space="preserve"> </w:t>
      </w:r>
      <w:r w:rsidR="004F254B" w:rsidRPr="004F254B">
        <w:rPr>
          <w:rFonts w:ascii="Times New Roman" w:hAnsi="Times New Roman"/>
          <w:sz w:val="28"/>
          <w:szCs w:val="28"/>
        </w:rPr>
        <w:t>зоб</w:t>
      </w:r>
      <w:r w:rsidR="00387E50">
        <w:rPr>
          <w:rFonts w:ascii="Times New Roman" w:hAnsi="Times New Roman"/>
          <w:sz w:val="28"/>
          <w:szCs w:val="28"/>
        </w:rPr>
        <w:t xml:space="preserve">, </w:t>
      </w:r>
      <w:r w:rsidR="00E42BF4">
        <w:rPr>
          <w:rFonts w:ascii="Times New Roman" w:hAnsi="Times New Roman"/>
          <w:sz w:val="28"/>
          <w:szCs w:val="28"/>
        </w:rPr>
        <w:t xml:space="preserve"> нарушае</w:t>
      </w:r>
      <w:r w:rsidR="004F254B" w:rsidRPr="004F254B">
        <w:rPr>
          <w:rFonts w:ascii="Times New Roman" w:hAnsi="Times New Roman"/>
          <w:sz w:val="28"/>
          <w:szCs w:val="28"/>
        </w:rPr>
        <w:t xml:space="preserve">тся созревание и дифференцировка головного мозга ребенка с проявлением различных патологических состояний: от снижения интеллекта легкой степени до тяжелых форм </w:t>
      </w:r>
      <w:proofErr w:type="spellStart"/>
      <w:r w:rsidR="004F254B" w:rsidRPr="004F254B">
        <w:rPr>
          <w:rFonts w:ascii="Times New Roman" w:hAnsi="Times New Roman"/>
          <w:sz w:val="28"/>
          <w:szCs w:val="28"/>
        </w:rPr>
        <w:t>микседематозного</w:t>
      </w:r>
      <w:proofErr w:type="spellEnd"/>
      <w:r w:rsidR="004F254B" w:rsidRPr="004F254B">
        <w:rPr>
          <w:rFonts w:ascii="Times New Roman" w:hAnsi="Times New Roman"/>
          <w:sz w:val="28"/>
          <w:szCs w:val="28"/>
        </w:rPr>
        <w:t xml:space="preserve"> и неврологического </w:t>
      </w:r>
      <w:proofErr w:type="gramStart"/>
      <w:r w:rsidR="004F254B" w:rsidRPr="004F254B">
        <w:rPr>
          <w:rFonts w:ascii="Times New Roman" w:hAnsi="Times New Roman"/>
          <w:sz w:val="28"/>
          <w:szCs w:val="28"/>
        </w:rPr>
        <w:t>кретинизма</w:t>
      </w:r>
      <w:proofErr w:type="gramEnd"/>
      <w:r w:rsidR="004F254B" w:rsidRPr="004F254B">
        <w:rPr>
          <w:rFonts w:ascii="Times New Roman" w:hAnsi="Times New Roman"/>
          <w:sz w:val="28"/>
          <w:szCs w:val="28"/>
        </w:rPr>
        <w:t>.</w:t>
      </w: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254B" w:rsidRDefault="004F254B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254B" w:rsidRPr="004F254B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F254B" w:rsidRPr="004F254B">
        <w:rPr>
          <w:rFonts w:ascii="Times New Roman" w:hAnsi="Times New Roman"/>
          <w:sz w:val="28"/>
          <w:szCs w:val="28"/>
        </w:rPr>
        <w:t>Йоддефицитные заболевания – термин, объединяющий состояния и нарушения, вызванные йодным дефицитом (ВОЗ, 2007г.). Йоддефицитные заболевания объединяют не только патологию щитовидной железы, р</w:t>
      </w:r>
      <w:r w:rsidR="00387E50" w:rsidRPr="009B6981">
        <w:rPr>
          <w:rFonts w:ascii="Times New Roman" w:hAnsi="Times New Roman"/>
          <w:sz w:val="28"/>
          <w:szCs w:val="28"/>
        </w:rPr>
        <w:t>а</w:t>
      </w:r>
      <w:r w:rsidR="004F254B" w:rsidRPr="004F254B">
        <w:rPr>
          <w:rFonts w:ascii="Times New Roman" w:hAnsi="Times New Roman"/>
          <w:sz w:val="28"/>
          <w:szCs w:val="28"/>
        </w:rPr>
        <w:t xml:space="preserve">звившуюся вследствие дефицита йода, но и патологические состояния, обусловленные дефицитом тиреоидных гормонов. Спектр </w:t>
      </w:r>
      <w:proofErr w:type="spellStart"/>
      <w:r w:rsidR="004F254B" w:rsidRPr="004F254B">
        <w:rPr>
          <w:rFonts w:ascii="Times New Roman" w:hAnsi="Times New Roman"/>
          <w:sz w:val="28"/>
          <w:szCs w:val="28"/>
        </w:rPr>
        <w:t>йоддефицитных</w:t>
      </w:r>
      <w:proofErr w:type="spellEnd"/>
      <w:r w:rsidR="004F254B" w:rsidRPr="004F254B">
        <w:rPr>
          <w:rFonts w:ascii="Times New Roman" w:hAnsi="Times New Roman"/>
          <w:sz w:val="28"/>
          <w:szCs w:val="28"/>
        </w:rPr>
        <w:t xml:space="preserve"> заболеваний представлен в Таблице 1.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4F254B" w:rsidRPr="004F254B" w:rsidTr="004F254B"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>Внутриутробный период</w:t>
            </w:r>
          </w:p>
        </w:tc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Аборты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Мертворождение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Врожденные аномалии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Повышение перинатальной смертности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Повышение детской смертности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Неврологический </w:t>
            </w:r>
            <w:proofErr w:type="gramStart"/>
            <w:r w:rsidRPr="004F254B">
              <w:rPr>
                <w:rFonts w:ascii="Times New Roman" w:hAnsi="Times New Roman"/>
                <w:sz w:val="24"/>
                <w:szCs w:val="24"/>
              </w:rPr>
              <w:t>кретинизм</w:t>
            </w:r>
            <w:proofErr w:type="gramEnd"/>
            <w:r w:rsidRPr="004F254B">
              <w:rPr>
                <w:rFonts w:ascii="Times New Roman" w:hAnsi="Times New Roman"/>
                <w:sz w:val="24"/>
                <w:szCs w:val="24"/>
              </w:rPr>
              <w:t xml:space="preserve"> (умственная отсталость, глухонемота, косоглазие)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54B">
              <w:rPr>
                <w:rFonts w:ascii="Times New Roman" w:hAnsi="Times New Roman"/>
                <w:sz w:val="24"/>
                <w:szCs w:val="24"/>
              </w:rPr>
              <w:t>Микседематозный</w:t>
            </w:r>
            <w:proofErr w:type="spellEnd"/>
            <w:r w:rsidRPr="004F2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254B">
              <w:rPr>
                <w:rFonts w:ascii="Times New Roman" w:hAnsi="Times New Roman"/>
                <w:sz w:val="24"/>
                <w:szCs w:val="24"/>
              </w:rPr>
              <w:t>кретинизм</w:t>
            </w:r>
            <w:proofErr w:type="gramEnd"/>
            <w:r w:rsidRPr="004F254B">
              <w:rPr>
                <w:rFonts w:ascii="Times New Roman" w:hAnsi="Times New Roman"/>
                <w:sz w:val="24"/>
                <w:szCs w:val="24"/>
              </w:rPr>
              <w:t xml:space="preserve"> (умственная отсталость, гипотиреоз, карликовость)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>Психомоторные нарушения</w:t>
            </w:r>
          </w:p>
        </w:tc>
      </w:tr>
      <w:tr w:rsidR="004F254B" w:rsidRPr="004F254B" w:rsidTr="004F254B"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>Новорожденные</w:t>
            </w:r>
          </w:p>
        </w:tc>
        <w:tc>
          <w:tcPr>
            <w:tcW w:w="4927" w:type="dxa"/>
          </w:tcPr>
          <w:p w:rsidR="004F254B" w:rsidRPr="0008616D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16D">
              <w:rPr>
                <w:rFonts w:ascii="Times New Roman" w:hAnsi="Times New Roman"/>
                <w:sz w:val="24"/>
                <w:szCs w:val="24"/>
              </w:rPr>
              <w:t>Неонатальный</w:t>
            </w:r>
            <w:proofErr w:type="spellEnd"/>
            <w:r w:rsidRPr="0008616D">
              <w:rPr>
                <w:rFonts w:ascii="Times New Roman" w:hAnsi="Times New Roman"/>
                <w:sz w:val="24"/>
                <w:szCs w:val="24"/>
              </w:rPr>
              <w:t xml:space="preserve"> гипотиреоз</w:t>
            </w:r>
          </w:p>
          <w:p w:rsidR="0008616D" w:rsidRPr="0008616D" w:rsidRDefault="0008616D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6D">
              <w:rPr>
                <w:rFonts w:ascii="Times New Roman" w:hAnsi="Times New Roman"/>
                <w:sz w:val="24"/>
                <w:szCs w:val="24"/>
              </w:rPr>
              <w:t>Синдром врожденной йодной недостаточности</w:t>
            </w:r>
          </w:p>
        </w:tc>
      </w:tr>
      <w:tr w:rsidR="004F254B" w:rsidRPr="004F254B" w:rsidTr="004F254B"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4927" w:type="dxa"/>
          </w:tcPr>
          <w:p w:rsidR="004F254B" w:rsidRPr="0008616D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6D">
              <w:rPr>
                <w:rFonts w:ascii="Times New Roman" w:hAnsi="Times New Roman"/>
                <w:sz w:val="24"/>
                <w:szCs w:val="24"/>
              </w:rPr>
              <w:t>Нарушения умственного и физического развития</w:t>
            </w:r>
          </w:p>
          <w:p w:rsidR="0008616D" w:rsidRPr="0008616D" w:rsidRDefault="0008616D" w:rsidP="009B69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6D">
              <w:rPr>
                <w:rFonts w:ascii="Times New Roman" w:hAnsi="Times New Roman"/>
                <w:sz w:val="24"/>
                <w:szCs w:val="24"/>
              </w:rPr>
              <w:t xml:space="preserve">Диффузный </w:t>
            </w:r>
            <w:proofErr w:type="spellStart"/>
            <w:r w:rsidRPr="0008616D">
              <w:rPr>
                <w:rFonts w:ascii="Times New Roman" w:hAnsi="Times New Roman"/>
                <w:sz w:val="24"/>
                <w:szCs w:val="24"/>
              </w:rPr>
              <w:t>эутиреоидный</w:t>
            </w:r>
            <w:proofErr w:type="spellEnd"/>
            <w:r w:rsidRPr="0008616D">
              <w:rPr>
                <w:rFonts w:ascii="Times New Roman" w:hAnsi="Times New Roman"/>
                <w:sz w:val="24"/>
                <w:szCs w:val="24"/>
              </w:rPr>
              <w:t xml:space="preserve"> зоб</w:t>
            </w:r>
          </w:p>
          <w:p w:rsidR="0008616D" w:rsidRPr="0008616D" w:rsidRDefault="0008616D" w:rsidP="000861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6D">
              <w:rPr>
                <w:rFonts w:ascii="Times New Roman" w:hAnsi="Times New Roman"/>
                <w:sz w:val="24"/>
                <w:szCs w:val="24"/>
              </w:rPr>
              <w:t>Узловой/</w:t>
            </w:r>
            <w:proofErr w:type="spellStart"/>
            <w:r w:rsidRPr="0008616D">
              <w:rPr>
                <w:rFonts w:ascii="Times New Roman" w:hAnsi="Times New Roman"/>
                <w:sz w:val="24"/>
                <w:szCs w:val="24"/>
              </w:rPr>
              <w:t>многоузловой</w:t>
            </w:r>
            <w:proofErr w:type="spellEnd"/>
            <w:r w:rsidRPr="0008616D">
              <w:rPr>
                <w:rFonts w:ascii="Times New Roman" w:hAnsi="Times New Roman"/>
                <w:sz w:val="24"/>
                <w:szCs w:val="24"/>
              </w:rPr>
              <w:t xml:space="preserve"> нетоксический зоб </w:t>
            </w:r>
          </w:p>
          <w:p w:rsidR="0008616D" w:rsidRPr="0008616D" w:rsidRDefault="0008616D" w:rsidP="000861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6D">
              <w:rPr>
                <w:rFonts w:ascii="Times New Roman" w:hAnsi="Times New Roman"/>
                <w:sz w:val="24"/>
                <w:szCs w:val="24"/>
              </w:rPr>
              <w:t xml:space="preserve">Тиреотоксикоз вследствие функциональной автономии щитовидной железы/токсической аденомы щитовидной железы </w:t>
            </w:r>
          </w:p>
          <w:p w:rsidR="0008616D" w:rsidRPr="0008616D" w:rsidRDefault="0008616D" w:rsidP="000861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16D">
              <w:rPr>
                <w:rFonts w:ascii="Times New Roman" w:hAnsi="Times New Roman"/>
                <w:sz w:val="24"/>
                <w:szCs w:val="24"/>
              </w:rPr>
              <w:t>Субклинический</w:t>
            </w:r>
            <w:proofErr w:type="spellEnd"/>
            <w:r w:rsidRPr="0008616D">
              <w:rPr>
                <w:rFonts w:ascii="Times New Roman" w:hAnsi="Times New Roman"/>
                <w:sz w:val="24"/>
                <w:szCs w:val="24"/>
              </w:rPr>
              <w:t xml:space="preserve"> гипотиреоз вследствие йодной недостаточности</w:t>
            </w:r>
          </w:p>
          <w:p w:rsidR="0008616D" w:rsidRPr="0008616D" w:rsidRDefault="0008616D" w:rsidP="000861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6D">
              <w:rPr>
                <w:rFonts w:ascii="Times New Roman" w:hAnsi="Times New Roman"/>
                <w:sz w:val="24"/>
                <w:szCs w:val="24"/>
              </w:rPr>
              <w:t>Нарушение становления репродуктивной функции</w:t>
            </w:r>
          </w:p>
          <w:p w:rsidR="0008616D" w:rsidRPr="0008616D" w:rsidRDefault="0008616D" w:rsidP="009B69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54B" w:rsidRPr="004F254B" w:rsidTr="004F254B"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Зоб и его осложнения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254B">
              <w:rPr>
                <w:rFonts w:ascii="Times New Roman" w:hAnsi="Times New Roman"/>
                <w:sz w:val="24"/>
                <w:szCs w:val="24"/>
              </w:rPr>
              <w:t>Йодиндуцированный</w:t>
            </w:r>
            <w:proofErr w:type="spellEnd"/>
            <w:r w:rsidRPr="004F254B">
              <w:rPr>
                <w:rFonts w:ascii="Times New Roman" w:hAnsi="Times New Roman"/>
                <w:sz w:val="24"/>
                <w:szCs w:val="24"/>
              </w:rPr>
              <w:t xml:space="preserve"> тиреотоксикоз</w:t>
            </w:r>
          </w:p>
        </w:tc>
      </w:tr>
      <w:tr w:rsidR="004F254B" w:rsidRPr="004F254B" w:rsidTr="004F254B"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lastRenderedPageBreak/>
              <w:t>Все возраста</w:t>
            </w:r>
          </w:p>
        </w:tc>
        <w:tc>
          <w:tcPr>
            <w:tcW w:w="4927" w:type="dxa"/>
          </w:tcPr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Зоб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Гипотиреоз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 xml:space="preserve">Нарушения когнитивной функции </w:t>
            </w:r>
          </w:p>
          <w:p w:rsidR="004F254B" w:rsidRPr="004F254B" w:rsidRDefault="004F254B" w:rsidP="004F25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54B">
              <w:rPr>
                <w:rFonts w:ascii="Times New Roman" w:hAnsi="Times New Roman"/>
                <w:sz w:val="24"/>
                <w:szCs w:val="24"/>
              </w:rPr>
              <w:t>Повышение поглощения радиоактивного йода при ядерных катастрофах</w:t>
            </w:r>
          </w:p>
        </w:tc>
      </w:tr>
    </w:tbl>
    <w:p w:rsidR="004F254B" w:rsidRPr="004F254B" w:rsidRDefault="004F254B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F254B">
        <w:rPr>
          <w:rFonts w:ascii="Times New Roman" w:hAnsi="Times New Roman"/>
          <w:sz w:val="20"/>
          <w:szCs w:val="20"/>
        </w:rPr>
        <w:t xml:space="preserve">Таблица 1. Спектр </w:t>
      </w:r>
      <w:proofErr w:type="spellStart"/>
      <w:r w:rsidRPr="004F254B">
        <w:rPr>
          <w:rFonts w:ascii="Times New Roman" w:hAnsi="Times New Roman"/>
          <w:sz w:val="20"/>
          <w:szCs w:val="20"/>
        </w:rPr>
        <w:t>йо</w:t>
      </w:r>
      <w:r w:rsidR="00D56471">
        <w:rPr>
          <w:rFonts w:ascii="Times New Roman" w:hAnsi="Times New Roman"/>
          <w:sz w:val="20"/>
          <w:szCs w:val="20"/>
        </w:rPr>
        <w:t>ддефицитной</w:t>
      </w:r>
      <w:proofErr w:type="spellEnd"/>
      <w:r w:rsidR="00D56471">
        <w:rPr>
          <w:rFonts w:ascii="Times New Roman" w:hAnsi="Times New Roman"/>
          <w:sz w:val="20"/>
          <w:szCs w:val="20"/>
        </w:rPr>
        <w:t xml:space="preserve"> патологии (ВОЗ, 2007</w:t>
      </w:r>
      <w:r w:rsidRPr="004F254B">
        <w:rPr>
          <w:rFonts w:ascii="Times New Roman" w:hAnsi="Times New Roman"/>
          <w:sz w:val="20"/>
          <w:szCs w:val="20"/>
        </w:rPr>
        <w:t xml:space="preserve"> г.)</w:t>
      </w:r>
    </w:p>
    <w:p w:rsidR="006B460F" w:rsidRDefault="006B460F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616D" w:rsidRDefault="0008616D" w:rsidP="004F254B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Pr="0008616D">
        <w:rPr>
          <w:rFonts w:ascii="Times New Roman" w:hAnsi="Times New Roman"/>
          <w:sz w:val="28"/>
          <w:szCs w:val="28"/>
        </w:rPr>
        <w:t xml:space="preserve">Таким образом, формирование </w:t>
      </w:r>
      <w:proofErr w:type="spellStart"/>
      <w:r w:rsidRPr="0008616D">
        <w:rPr>
          <w:rFonts w:ascii="Times New Roman" w:hAnsi="Times New Roman"/>
          <w:sz w:val="28"/>
          <w:szCs w:val="28"/>
        </w:rPr>
        <w:t>йоддефицитной</w:t>
      </w:r>
      <w:proofErr w:type="spellEnd"/>
      <w:r w:rsidRPr="0008616D">
        <w:rPr>
          <w:rFonts w:ascii="Times New Roman" w:hAnsi="Times New Roman"/>
          <w:sz w:val="28"/>
          <w:szCs w:val="28"/>
        </w:rPr>
        <w:t xml:space="preserve"> патологии ЩЖ включает несколько последовательных этапов: – диффузный нетоксический зоб; – узловой (</w:t>
      </w:r>
      <w:proofErr w:type="spellStart"/>
      <w:r w:rsidRPr="0008616D">
        <w:rPr>
          <w:rFonts w:ascii="Times New Roman" w:hAnsi="Times New Roman"/>
          <w:sz w:val="28"/>
          <w:szCs w:val="28"/>
        </w:rPr>
        <w:t>многоузловой</w:t>
      </w:r>
      <w:proofErr w:type="spellEnd"/>
      <w:r w:rsidRPr="0008616D">
        <w:rPr>
          <w:rFonts w:ascii="Times New Roman" w:hAnsi="Times New Roman"/>
          <w:sz w:val="28"/>
          <w:szCs w:val="28"/>
        </w:rPr>
        <w:t xml:space="preserve">) нетоксический зоб; – функциональная автономия ЩЖ; – </w:t>
      </w:r>
      <w:proofErr w:type="spellStart"/>
      <w:r w:rsidRPr="0008616D">
        <w:rPr>
          <w:rFonts w:ascii="Times New Roman" w:hAnsi="Times New Roman"/>
          <w:sz w:val="28"/>
          <w:szCs w:val="28"/>
        </w:rPr>
        <w:t>йодиндуцированный</w:t>
      </w:r>
      <w:proofErr w:type="spellEnd"/>
      <w:r w:rsidRPr="0008616D">
        <w:rPr>
          <w:rFonts w:ascii="Times New Roman" w:hAnsi="Times New Roman"/>
          <w:sz w:val="28"/>
          <w:szCs w:val="28"/>
        </w:rPr>
        <w:t xml:space="preserve"> тиреотоксикоз</w:t>
      </w:r>
      <w:r>
        <w:t>.</w:t>
      </w:r>
    </w:p>
    <w:p w:rsidR="0008616D" w:rsidRDefault="0008616D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54B" w:rsidRPr="00D56471" w:rsidRDefault="004F254B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6471">
        <w:rPr>
          <w:rFonts w:ascii="Times New Roman" w:hAnsi="Times New Roman"/>
          <w:b/>
          <w:sz w:val="28"/>
          <w:szCs w:val="28"/>
        </w:rPr>
        <w:t>Физиологическая роль йода в организме ребенка</w:t>
      </w:r>
    </w:p>
    <w:p w:rsidR="004F254B" w:rsidRPr="00D5647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254B" w:rsidRPr="00D56471">
        <w:rPr>
          <w:rFonts w:ascii="Times New Roman" w:hAnsi="Times New Roman"/>
          <w:sz w:val="28"/>
          <w:szCs w:val="28"/>
        </w:rPr>
        <w:t xml:space="preserve">Йод относится к жизненно важным микроэлементам. Являясь структурным компонентом гормонов ЩЖ, он участвует практически во всех метаболических процессах человеческого организма. Данный микроэлемент входит в состав многих природных органических соединений или присутствует в неорганических солях в виде </w:t>
      </w:r>
      <w:proofErr w:type="spellStart"/>
      <w:proofErr w:type="gramStart"/>
      <w:r w:rsidR="004F254B" w:rsidRPr="00D56471">
        <w:rPr>
          <w:rFonts w:ascii="Times New Roman" w:hAnsi="Times New Roman"/>
          <w:sz w:val="28"/>
          <w:szCs w:val="28"/>
        </w:rPr>
        <w:t>йодид-аниона</w:t>
      </w:r>
      <w:proofErr w:type="spellEnd"/>
      <w:proofErr w:type="gramEnd"/>
      <w:r w:rsidR="004F254B" w:rsidRPr="00D56471">
        <w:rPr>
          <w:rFonts w:ascii="Times New Roman" w:hAnsi="Times New Roman"/>
          <w:sz w:val="28"/>
          <w:szCs w:val="28"/>
        </w:rPr>
        <w:t xml:space="preserve">. В организм йод поступает в неорганической и органической формах. Он полностью всасывается в тонком кишечнике (100%-ная </w:t>
      </w:r>
      <w:proofErr w:type="spellStart"/>
      <w:r w:rsidR="004F254B" w:rsidRPr="00D56471">
        <w:rPr>
          <w:rFonts w:ascii="Times New Roman" w:hAnsi="Times New Roman"/>
          <w:sz w:val="28"/>
          <w:szCs w:val="28"/>
        </w:rPr>
        <w:t>биодоступность</w:t>
      </w:r>
      <w:proofErr w:type="spellEnd"/>
      <w:r w:rsidR="004F254B" w:rsidRPr="00D56471">
        <w:rPr>
          <w:rFonts w:ascii="Times New Roman" w:hAnsi="Times New Roman"/>
          <w:sz w:val="28"/>
          <w:szCs w:val="28"/>
        </w:rPr>
        <w:t xml:space="preserve">). В желудочно-кишечном тракте органический «носитель» микроэлемента </w:t>
      </w:r>
      <w:proofErr w:type="spellStart"/>
      <w:r w:rsidR="004F254B" w:rsidRPr="00D56471">
        <w:rPr>
          <w:rFonts w:ascii="Times New Roman" w:hAnsi="Times New Roman"/>
          <w:sz w:val="28"/>
          <w:szCs w:val="28"/>
        </w:rPr>
        <w:t>гидролизуется</w:t>
      </w:r>
      <w:proofErr w:type="spellEnd"/>
      <w:r w:rsidR="004F254B" w:rsidRPr="00D56471">
        <w:rPr>
          <w:rFonts w:ascii="Times New Roman" w:hAnsi="Times New Roman"/>
          <w:sz w:val="28"/>
          <w:szCs w:val="28"/>
        </w:rPr>
        <w:t>, и йодид попадает в кровь. В крови йод циркулирует в виде йодида или в связанном с белками состоянии. Концентрация микроэлемента в плазме крови при адекватном поступлении составляет 10–15 мкг/</w:t>
      </w:r>
      <w:proofErr w:type="gramStart"/>
      <w:r w:rsidR="004F254B" w:rsidRPr="00D56471">
        <w:rPr>
          <w:rFonts w:ascii="Times New Roman" w:hAnsi="Times New Roman"/>
          <w:sz w:val="28"/>
          <w:szCs w:val="28"/>
        </w:rPr>
        <w:t>л</w:t>
      </w:r>
      <w:proofErr w:type="gramEnd"/>
      <w:r w:rsidR="004F254B" w:rsidRPr="00D56471">
        <w:rPr>
          <w:rFonts w:ascii="Times New Roman" w:hAnsi="Times New Roman"/>
          <w:sz w:val="28"/>
          <w:szCs w:val="28"/>
        </w:rPr>
        <w:t>. Из крови он легко проникает в различные ткани и органы. Значительная часть всосавшегося йода (до 17 % введенного количества) избирательно поглощается ЩЖ. Частично йод накапливается в органах, осуществляющих его выделение из организма: в почках, слюнных и молочных железах, слизистой желудка.</w:t>
      </w:r>
    </w:p>
    <w:p w:rsidR="00D5647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6471">
        <w:rPr>
          <w:rFonts w:ascii="Times New Roman" w:hAnsi="Times New Roman"/>
          <w:sz w:val="28"/>
          <w:szCs w:val="28"/>
        </w:rPr>
        <w:t xml:space="preserve">Две трети поступившего микроэлемента выводится с мочой (до 70 % введенного количества), калом, слюной, потом. Йод, попавший в организм через желудочно-кишечный тракт, составляет большую часть </w:t>
      </w:r>
      <w:proofErr w:type="spellStart"/>
      <w:r w:rsidRPr="00D56471">
        <w:rPr>
          <w:rFonts w:ascii="Times New Roman" w:hAnsi="Times New Roman"/>
          <w:sz w:val="28"/>
          <w:szCs w:val="28"/>
        </w:rPr>
        <w:lastRenderedPageBreak/>
        <w:t>экстрацеллюлярного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 пула. Дополнительный пул неорганического </w:t>
      </w:r>
      <w:proofErr w:type="spellStart"/>
      <w:r w:rsidRPr="00D56471">
        <w:rPr>
          <w:rFonts w:ascii="Times New Roman" w:hAnsi="Times New Roman"/>
          <w:sz w:val="28"/>
          <w:szCs w:val="28"/>
        </w:rPr>
        <w:t>экстраклеточного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 йода образуется в результате </w:t>
      </w:r>
      <w:proofErr w:type="spellStart"/>
      <w:r w:rsidRPr="00D56471">
        <w:rPr>
          <w:rFonts w:ascii="Times New Roman" w:hAnsi="Times New Roman"/>
          <w:sz w:val="28"/>
          <w:szCs w:val="28"/>
        </w:rPr>
        <w:t>дейодирования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6471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 гормонов в тканях и ЩЖ и при выделении йода </w:t>
      </w:r>
      <w:proofErr w:type="spellStart"/>
      <w:r w:rsidRPr="00D56471">
        <w:rPr>
          <w:rFonts w:ascii="Times New Roman" w:hAnsi="Times New Roman"/>
          <w:sz w:val="28"/>
          <w:szCs w:val="28"/>
        </w:rPr>
        <w:t>тироцитами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. Общий </w:t>
      </w:r>
      <w:proofErr w:type="spellStart"/>
      <w:r w:rsidRPr="00D56471">
        <w:rPr>
          <w:rFonts w:ascii="Times New Roman" w:hAnsi="Times New Roman"/>
          <w:sz w:val="28"/>
          <w:szCs w:val="28"/>
        </w:rPr>
        <w:t>экстрацеллюлярный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 пул йода составляет около 250 мкг. Основным депо микроэлемента является ЩЖ. После поступления в кровь неорганический йод активно поглощается ЩЖ против градиента концентрации под действием йодид/натриевого </w:t>
      </w:r>
      <w:proofErr w:type="spellStart"/>
      <w:r w:rsidRPr="00D56471">
        <w:rPr>
          <w:rFonts w:ascii="Times New Roman" w:hAnsi="Times New Roman"/>
          <w:sz w:val="28"/>
          <w:szCs w:val="28"/>
        </w:rPr>
        <w:t>симпортера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 и АТФ. Транспорт йода в железе регулируется потребностью организма в этом микроэлементе.</w:t>
      </w:r>
    </w:p>
    <w:p w:rsidR="00D5647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6471">
        <w:rPr>
          <w:rFonts w:ascii="Times New Roman" w:hAnsi="Times New Roman"/>
          <w:sz w:val="28"/>
          <w:szCs w:val="28"/>
        </w:rPr>
        <w:t>Основными природными источниками йода для человека являются: продукты растительного и животного происхождения,</w:t>
      </w:r>
      <w:r>
        <w:rPr>
          <w:rFonts w:ascii="Times New Roman" w:hAnsi="Times New Roman"/>
          <w:sz w:val="28"/>
          <w:szCs w:val="28"/>
        </w:rPr>
        <w:t xml:space="preserve"> питьевая вода и воздух</w:t>
      </w:r>
      <w:r w:rsidRPr="00D56471">
        <w:rPr>
          <w:rFonts w:ascii="Times New Roman" w:hAnsi="Times New Roman"/>
          <w:sz w:val="28"/>
          <w:szCs w:val="28"/>
        </w:rPr>
        <w:t xml:space="preserve">. Концентрация йода в питьевой воде отражает его содержание в почве. В </w:t>
      </w:r>
      <w:proofErr w:type="spellStart"/>
      <w:r w:rsidRPr="00D56471">
        <w:rPr>
          <w:rFonts w:ascii="Times New Roman" w:hAnsi="Times New Roman"/>
          <w:sz w:val="28"/>
          <w:szCs w:val="28"/>
        </w:rPr>
        <w:t>йоддефицитных</w:t>
      </w:r>
      <w:proofErr w:type="spellEnd"/>
      <w:r w:rsidRPr="00D56471">
        <w:rPr>
          <w:rFonts w:ascii="Times New Roman" w:hAnsi="Times New Roman"/>
          <w:sz w:val="28"/>
          <w:szCs w:val="28"/>
        </w:rPr>
        <w:t xml:space="preserve"> районах уровень микроэлемента в воде составляет менее 2 мкг/</w:t>
      </w:r>
      <w:proofErr w:type="gramStart"/>
      <w:r w:rsidRPr="00D56471">
        <w:rPr>
          <w:rFonts w:ascii="Times New Roman" w:hAnsi="Times New Roman"/>
          <w:sz w:val="28"/>
          <w:szCs w:val="28"/>
        </w:rPr>
        <w:t>л</w:t>
      </w:r>
      <w:proofErr w:type="gramEnd"/>
      <w:r w:rsidRPr="00D56471">
        <w:rPr>
          <w:rFonts w:ascii="Times New Roman" w:hAnsi="Times New Roman"/>
          <w:sz w:val="28"/>
          <w:szCs w:val="28"/>
        </w:rPr>
        <w:t>. Большая часть йода поступает в организм с пищей. Наибольшее количество этого микроэлемента (около 800– 1000 мкг/</w:t>
      </w:r>
      <w:proofErr w:type="gramStart"/>
      <w:r w:rsidRPr="00D56471">
        <w:rPr>
          <w:rFonts w:ascii="Times New Roman" w:hAnsi="Times New Roman"/>
          <w:sz w:val="28"/>
          <w:szCs w:val="28"/>
        </w:rPr>
        <w:t>кг</w:t>
      </w:r>
      <w:proofErr w:type="gramEnd"/>
      <w:r w:rsidRPr="00D56471">
        <w:rPr>
          <w:rFonts w:ascii="Times New Roman" w:hAnsi="Times New Roman"/>
          <w:sz w:val="28"/>
          <w:szCs w:val="28"/>
        </w:rPr>
        <w:t>) содержится в морепродуктах. Особенно богаты йодом морские водоросли. Значительное количество микроэлемента выявляется в рыбьем жире. Овощи, фрукты, злаковые не обладают способностью концентрировать йод, поэтому его содержание в них полностью зависит от микроэлементного состава почвы. В растениях, выращенных на почвах, бедных йодом, его уровень снижен и часто не превышает 10 мкг/</w:t>
      </w:r>
      <w:proofErr w:type="gramStart"/>
      <w:r w:rsidRPr="00D56471">
        <w:rPr>
          <w:rFonts w:ascii="Times New Roman" w:hAnsi="Times New Roman"/>
          <w:sz w:val="28"/>
          <w:szCs w:val="28"/>
        </w:rPr>
        <w:t>кг</w:t>
      </w:r>
      <w:proofErr w:type="gramEnd"/>
      <w:r w:rsidRPr="00D56471">
        <w:rPr>
          <w:rFonts w:ascii="Times New Roman" w:hAnsi="Times New Roman"/>
          <w:sz w:val="28"/>
          <w:szCs w:val="28"/>
        </w:rPr>
        <w:t xml:space="preserve"> по сравнению с 100 мкг/кг сухого веса в растениях, выросших на почвах с достаточным содержанием микроэлемента.</w:t>
      </w:r>
    </w:p>
    <w:p w:rsidR="00D56471" w:rsidRPr="00D5647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6471">
        <w:rPr>
          <w:rFonts w:ascii="Times New Roman" w:hAnsi="Times New Roman"/>
          <w:sz w:val="28"/>
          <w:szCs w:val="28"/>
        </w:rPr>
        <w:t xml:space="preserve">Суточная потребность в данном элементе составляет: </w:t>
      </w:r>
    </w:p>
    <w:p w:rsidR="00D56471" w:rsidRPr="00D5647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471">
        <w:rPr>
          <w:rFonts w:ascii="Times New Roman" w:hAnsi="Times New Roman"/>
          <w:sz w:val="28"/>
          <w:szCs w:val="28"/>
        </w:rPr>
        <w:t xml:space="preserve">• 90 мкг — для детей до 5 лет; </w:t>
      </w:r>
    </w:p>
    <w:p w:rsidR="00D56471" w:rsidRPr="00D56471" w:rsidRDefault="009B698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120 мкг — для детей с </w:t>
      </w:r>
      <w:r w:rsidR="00387E50" w:rsidRPr="009B6981">
        <w:rPr>
          <w:rFonts w:ascii="Times New Roman" w:hAnsi="Times New Roman"/>
          <w:sz w:val="28"/>
          <w:szCs w:val="28"/>
        </w:rPr>
        <w:t>6</w:t>
      </w:r>
      <w:r w:rsidR="00D56471" w:rsidRPr="00D56471">
        <w:rPr>
          <w:rFonts w:ascii="Times New Roman" w:hAnsi="Times New Roman"/>
          <w:sz w:val="28"/>
          <w:szCs w:val="28"/>
        </w:rPr>
        <w:t xml:space="preserve"> до 12 лет; </w:t>
      </w:r>
    </w:p>
    <w:p w:rsidR="00D56471" w:rsidRPr="00D56471" w:rsidRDefault="009B698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150 мкг — для детей </w:t>
      </w:r>
      <w:r w:rsidR="00387E50" w:rsidRPr="009B6981">
        <w:rPr>
          <w:rFonts w:ascii="Times New Roman" w:hAnsi="Times New Roman"/>
          <w:sz w:val="28"/>
          <w:szCs w:val="28"/>
        </w:rPr>
        <w:t>старше</w:t>
      </w:r>
      <w:r w:rsidR="00D56471" w:rsidRPr="00D56471">
        <w:rPr>
          <w:rFonts w:ascii="Times New Roman" w:hAnsi="Times New Roman"/>
          <w:sz w:val="28"/>
          <w:szCs w:val="28"/>
        </w:rPr>
        <w:t xml:space="preserve"> 12 лет и взрослых; </w:t>
      </w:r>
    </w:p>
    <w:p w:rsidR="003E7B6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471">
        <w:rPr>
          <w:rFonts w:ascii="Times New Roman" w:hAnsi="Times New Roman"/>
          <w:sz w:val="28"/>
          <w:szCs w:val="28"/>
        </w:rPr>
        <w:t>• 250 мкг — для беременных и кормящих женщин.</w:t>
      </w:r>
    </w:p>
    <w:p w:rsidR="00387E50" w:rsidRDefault="003E7B6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471">
        <w:rPr>
          <w:rFonts w:ascii="Times New Roman" w:hAnsi="Times New Roman"/>
          <w:sz w:val="28"/>
          <w:szCs w:val="28"/>
        </w:rPr>
        <w:t>•</w:t>
      </w:r>
      <w:r w:rsidR="00387E50" w:rsidRPr="009B6981">
        <w:rPr>
          <w:rFonts w:ascii="Times New Roman" w:hAnsi="Times New Roman"/>
          <w:sz w:val="28"/>
          <w:szCs w:val="28"/>
        </w:rPr>
        <w:t xml:space="preserve"> 150 мкг – для женщин репродуктивного возраста</w:t>
      </w:r>
    </w:p>
    <w:p w:rsidR="00D56471" w:rsidRPr="00D5647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471" w:rsidRDefault="00D5647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6471">
        <w:rPr>
          <w:rFonts w:ascii="Times New Roman" w:hAnsi="Times New Roman"/>
          <w:b/>
          <w:sz w:val="28"/>
          <w:szCs w:val="28"/>
        </w:rPr>
        <w:t>Этиология и патогенез</w:t>
      </w:r>
    </w:p>
    <w:p w:rsidR="009018F1" w:rsidRPr="009018F1" w:rsidRDefault="009018F1" w:rsidP="004F2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56471" w:rsidRPr="009018F1">
        <w:rPr>
          <w:rFonts w:ascii="Times New Roman" w:hAnsi="Times New Roman"/>
          <w:sz w:val="28"/>
          <w:szCs w:val="28"/>
        </w:rPr>
        <w:t xml:space="preserve">Недостаточное потребление йода является основной причиной развития ЙДЗ. Выделяют: </w:t>
      </w:r>
    </w:p>
    <w:p w:rsidR="009018F1" w:rsidRPr="009018F1" w:rsidRDefault="00D56471" w:rsidP="009018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Абсолютный ЙД: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низкие уровни потребления йода с пищей;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нарушение экстракции йода из пищи и его резорбции;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прием </w:t>
      </w:r>
      <w:proofErr w:type="spellStart"/>
      <w:r w:rsidRPr="009018F1">
        <w:rPr>
          <w:rFonts w:ascii="Times New Roman" w:hAnsi="Times New Roman"/>
          <w:sz w:val="28"/>
          <w:szCs w:val="28"/>
        </w:rPr>
        <w:t>энтеросорбентов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. </w:t>
      </w:r>
    </w:p>
    <w:p w:rsidR="009018F1" w:rsidRPr="009018F1" w:rsidRDefault="00D56471" w:rsidP="009018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8F1">
        <w:rPr>
          <w:rFonts w:ascii="Times New Roman" w:hAnsi="Times New Roman"/>
          <w:sz w:val="28"/>
          <w:szCs w:val="28"/>
        </w:rPr>
        <w:t>Относительный</w:t>
      </w:r>
      <w:proofErr w:type="gramEnd"/>
      <w:r w:rsidRPr="009018F1">
        <w:rPr>
          <w:rFonts w:ascii="Times New Roman" w:hAnsi="Times New Roman"/>
          <w:sz w:val="28"/>
          <w:szCs w:val="28"/>
        </w:rPr>
        <w:t xml:space="preserve"> ЙД (повышение потребности):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беременность;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>– роды;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лактация;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активный рост и </w:t>
      </w:r>
      <w:proofErr w:type="spellStart"/>
      <w:r w:rsidRPr="009018F1">
        <w:rPr>
          <w:rFonts w:ascii="Times New Roman" w:hAnsi="Times New Roman"/>
          <w:sz w:val="28"/>
          <w:szCs w:val="28"/>
        </w:rPr>
        <w:t>пубертат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у детей;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интенсивный физический труд;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высокие </w:t>
      </w:r>
      <w:proofErr w:type="spellStart"/>
      <w:r w:rsidRPr="009018F1">
        <w:rPr>
          <w:rFonts w:ascii="Times New Roman" w:hAnsi="Times New Roman"/>
          <w:sz w:val="28"/>
          <w:szCs w:val="28"/>
        </w:rPr>
        <w:t>психоэмоциональные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нагрузки;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длительные лихорадочные состояния. </w:t>
      </w:r>
    </w:p>
    <w:p w:rsidR="009018F1" w:rsidRPr="009018F1" w:rsidRDefault="00D56471" w:rsidP="009018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9018F1">
        <w:rPr>
          <w:rFonts w:ascii="Times New Roman" w:hAnsi="Times New Roman"/>
          <w:sz w:val="28"/>
          <w:szCs w:val="28"/>
        </w:rPr>
        <w:t>органификации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йода: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гипоксия и нарушение энергетического баланса; </w:t>
      </w:r>
    </w:p>
    <w:p w:rsidR="009018F1" w:rsidRPr="009018F1" w:rsidRDefault="00D56471" w:rsidP="009018F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связывание йода </w:t>
      </w:r>
      <w:proofErr w:type="spellStart"/>
      <w:r w:rsidRPr="009018F1">
        <w:rPr>
          <w:rFonts w:ascii="Times New Roman" w:hAnsi="Times New Roman"/>
          <w:sz w:val="28"/>
          <w:szCs w:val="28"/>
        </w:rPr>
        <w:t>струмогенными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веществами. </w:t>
      </w:r>
    </w:p>
    <w:p w:rsidR="009018F1" w:rsidRPr="009018F1" w:rsidRDefault="009018F1" w:rsidP="009018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>Смешанный тип.</w:t>
      </w:r>
    </w:p>
    <w:p w:rsidR="009018F1" w:rsidRPr="009018F1" w:rsidRDefault="009018F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18F1" w:rsidRPr="009018F1" w:rsidRDefault="009018F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   </w:t>
      </w:r>
      <w:r w:rsidR="00D56471" w:rsidRPr="009018F1">
        <w:rPr>
          <w:rFonts w:ascii="Times New Roman" w:hAnsi="Times New Roman"/>
          <w:sz w:val="28"/>
          <w:szCs w:val="28"/>
        </w:rPr>
        <w:t xml:space="preserve">Наиболее частые причины, приводящие к формированию </w:t>
      </w:r>
      <w:proofErr w:type="gramStart"/>
      <w:r w:rsidR="00D56471" w:rsidRPr="009018F1">
        <w:rPr>
          <w:rFonts w:ascii="Times New Roman" w:hAnsi="Times New Roman"/>
          <w:sz w:val="28"/>
          <w:szCs w:val="28"/>
        </w:rPr>
        <w:t>абсолютного</w:t>
      </w:r>
      <w:proofErr w:type="gramEnd"/>
      <w:r w:rsidR="00D56471" w:rsidRPr="009018F1">
        <w:rPr>
          <w:rFonts w:ascii="Times New Roman" w:hAnsi="Times New Roman"/>
          <w:sz w:val="28"/>
          <w:szCs w:val="28"/>
        </w:rPr>
        <w:t xml:space="preserve"> ЙД: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низкий социальный статус населения не позволяет в достаточном количестве потреблять богатые йодом продукты (морепродукты, морская рыба); </w:t>
      </w:r>
    </w:p>
    <w:p w:rsid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зависимость от нерационально организованного питания (детские учреждения закрытого типа);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использование диет;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длительный стаж заболеваний желудочно-кишечного тракта;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глистные инвазии. </w:t>
      </w:r>
    </w:p>
    <w:p w:rsidR="009018F1" w:rsidRPr="009018F1" w:rsidRDefault="009018F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   </w:t>
      </w:r>
      <w:r w:rsidR="00D56471" w:rsidRPr="009018F1">
        <w:rPr>
          <w:rFonts w:ascii="Times New Roman" w:hAnsi="Times New Roman"/>
          <w:sz w:val="28"/>
          <w:szCs w:val="28"/>
        </w:rPr>
        <w:t xml:space="preserve">Причинами </w:t>
      </w:r>
      <w:proofErr w:type="gramStart"/>
      <w:r w:rsidR="00D56471" w:rsidRPr="009018F1">
        <w:rPr>
          <w:rFonts w:ascii="Times New Roman" w:hAnsi="Times New Roman"/>
          <w:sz w:val="28"/>
          <w:szCs w:val="28"/>
        </w:rPr>
        <w:t>относительного</w:t>
      </w:r>
      <w:proofErr w:type="gramEnd"/>
      <w:r w:rsidR="00D56471" w:rsidRPr="009018F1">
        <w:rPr>
          <w:rFonts w:ascii="Times New Roman" w:hAnsi="Times New Roman"/>
          <w:sz w:val="28"/>
          <w:szCs w:val="28"/>
        </w:rPr>
        <w:t xml:space="preserve"> ЙД могут быть: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8F1">
        <w:rPr>
          <w:rFonts w:ascii="Times New Roman" w:hAnsi="Times New Roman"/>
          <w:sz w:val="28"/>
          <w:szCs w:val="28"/>
        </w:rPr>
        <w:t xml:space="preserve">– естественные </w:t>
      </w:r>
      <w:proofErr w:type="spellStart"/>
      <w:r w:rsidRPr="009018F1">
        <w:rPr>
          <w:rFonts w:ascii="Times New Roman" w:hAnsi="Times New Roman"/>
          <w:sz w:val="28"/>
          <w:szCs w:val="28"/>
        </w:rPr>
        <w:t>струмогены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(за счет содержания в них </w:t>
      </w:r>
      <w:proofErr w:type="spellStart"/>
      <w:r w:rsidRPr="009018F1">
        <w:rPr>
          <w:rFonts w:ascii="Times New Roman" w:hAnsi="Times New Roman"/>
          <w:sz w:val="28"/>
          <w:szCs w:val="28"/>
        </w:rPr>
        <w:t>тиоционатов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8F1">
        <w:rPr>
          <w:rFonts w:ascii="Times New Roman" w:hAnsi="Times New Roman"/>
          <w:sz w:val="28"/>
          <w:szCs w:val="28"/>
        </w:rPr>
        <w:t>изоционатов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: растения, принадлежащие к семейству крестоцветных (капуста </w:t>
      </w:r>
      <w:r w:rsidRPr="009018F1">
        <w:rPr>
          <w:rFonts w:ascii="Times New Roman" w:hAnsi="Times New Roman"/>
          <w:sz w:val="28"/>
          <w:szCs w:val="28"/>
        </w:rPr>
        <w:lastRenderedPageBreak/>
        <w:t xml:space="preserve">белокочанная, цветная, брокколи, брюссельская, турнепс, репа, хрен, салат, рапс и его семена); продукты, содержащие </w:t>
      </w:r>
      <w:proofErr w:type="spellStart"/>
      <w:r w:rsidRPr="009018F1">
        <w:rPr>
          <w:rFonts w:ascii="Times New Roman" w:hAnsi="Times New Roman"/>
          <w:sz w:val="28"/>
          <w:szCs w:val="28"/>
        </w:rPr>
        <w:t>цианогенные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гликозиды (маниока, маис, кукуруза, сладкий картофель, </w:t>
      </w:r>
      <w:proofErr w:type="spellStart"/>
      <w:r w:rsidRPr="009018F1">
        <w:rPr>
          <w:rFonts w:ascii="Times New Roman" w:hAnsi="Times New Roman"/>
          <w:sz w:val="28"/>
          <w:szCs w:val="28"/>
        </w:rPr>
        <w:t>лимская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фасоль); </w:t>
      </w:r>
      <w:proofErr w:type="spellStart"/>
      <w:r w:rsidRPr="009018F1">
        <w:rPr>
          <w:rFonts w:ascii="Times New Roman" w:hAnsi="Times New Roman"/>
          <w:sz w:val="28"/>
          <w:szCs w:val="28"/>
        </w:rPr>
        <w:t>флавоноиды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(стабильные соединения, содержащиеся во многих фруктах, овощах и злаковых (просо, сорго, бобы, земляные орехи)); </w:t>
      </w:r>
      <w:proofErr w:type="gramEnd"/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>–</w:t>
      </w:r>
      <w:r w:rsidR="009018F1" w:rsidRPr="009018F1">
        <w:rPr>
          <w:rFonts w:ascii="Times New Roman" w:hAnsi="Times New Roman"/>
          <w:sz w:val="28"/>
          <w:szCs w:val="28"/>
        </w:rPr>
        <w:t xml:space="preserve"> </w:t>
      </w:r>
      <w:r w:rsidRPr="009018F1">
        <w:rPr>
          <w:rFonts w:ascii="Times New Roman" w:hAnsi="Times New Roman"/>
          <w:sz w:val="28"/>
          <w:szCs w:val="28"/>
        </w:rPr>
        <w:t xml:space="preserve"> вещества, блокирующие транспорт йодида в клетки ЩЖ (нитрит, </w:t>
      </w:r>
      <w:proofErr w:type="spellStart"/>
      <w:r w:rsidRPr="009018F1">
        <w:rPr>
          <w:rFonts w:ascii="Times New Roman" w:hAnsi="Times New Roman"/>
          <w:sz w:val="28"/>
          <w:szCs w:val="28"/>
        </w:rPr>
        <w:t>периодат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, перхлорат, </w:t>
      </w:r>
      <w:proofErr w:type="spellStart"/>
      <w:r w:rsidRPr="009018F1">
        <w:rPr>
          <w:rFonts w:ascii="Times New Roman" w:hAnsi="Times New Roman"/>
          <w:sz w:val="28"/>
          <w:szCs w:val="28"/>
        </w:rPr>
        <w:t>тиоционат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);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препараты, нарушающие процессы </w:t>
      </w:r>
      <w:proofErr w:type="spellStart"/>
      <w:r w:rsidRPr="009018F1">
        <w:rPr>
          <w:rFonts w:ascii="Times New Roman" w:hAnsi="Times New Roman"/>
          <w:sz w:val="28"/>
          <w:szCs w:val="28"/>
        </w:rPr>
        <w:t>органификации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йода (парааминобензойная кислота, производные </w:t>
      </w:r>
      <w:proofErr w:type="spellStart"/>
      <w:r w:rsidRPr="009018F1">
        <w:rPr>
          <w:rFonts w:ascii="Times New Roman" w:hAnsi="Times New Roman"/>
          <w:sz w:val="28"/>
          <w:szCs w:val="28"/>
        </w:rPr>
        <w:t>тиомочевины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8F1">
        <w:rPr>
          <w:rFonts w:ascii="Times New Roman" w:hAnsi="Times New Roman"/>
          <w:sz w:val="28"/>
          <w:szCs w:val="28"/>
        </w:rPr>
        <w:t>тиоурацила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8F1">
        <w:rPr>
          <w:rFonts w:ascii="Times New Roman" w:hAnsi="Times New Roman"/>
          <w:sz w:val="28"/>
          <w:szCs w:val="28"/>
        </w:rPr>
        <w:t>аминотиазол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, некоторые сульфаниламидные препараты; резорцин; </w:t>
      </w:r>
      <w:proofErr w:type="spellStart"/>
      <w:r w:rsidRPr="009018F1">
        <w:rPr>
          <w:rFonts w:ascii="Times New Roman" w:hAnsi="Times New Roman"/>
          <w:sz w:val="28"/>
          <w:szCs w:val="28"/>
        </w:rPr>
        <w:t>аминосалициловая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кислота);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>– йод (избыточное количество), содержащийся в медикаментозных средствах (</w:t>
      </w:r>
      <w:proofErr w:type="spellStart"/>
      <w:r w:rsidRPr="009018F1">
        <w:rPr>
          <w:rFonts w:ascii="Times New Roman" w:hAnsi="Times New Roman"/>
          <w:sz w:val="28"/>
          <w:szCs w:val="28"/>
        </w:rPr>
        <w:t>амиодарон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— 75 мг/та6л.; раствор </w:t>
      </w:r>
      <w:proofErr w:type="spellStart"/>
      <w:r w:rsidRPr="009018F1">
        <w:rPr>
          <w:rFonts w:ascii="Times New Roman" w:hAnsi="Times New Roman"/>
          <w:sz w:val="28"/>
          <w:szCs w:val="28"/>
        </w:rPr>
        <w:t>Люголя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— 6,3 мг/капля; настойка йода — 40 мг/мл; </w:t>
      </w:r>
      <w:proofErr w:type="spellStart"/>
      <w:r w:rsidRPr="009018F1">
        <w:rPr>
          <w:rFonts w:ascii="Times New Roman" w:hAnsi="Times New Roman"/>
          <w:sz w:val="28"/>
          <w:szCs w:val="28"/>
        </w:rPr>
        <w:t>рен</w:t>
      </w:r>
      <w:r w:rsidR="009018F1" w:rsidRPr="009018F1">
        <w:rPr>
          <w:rFonts w:ascii="Times New Roman" w:hAnsi="Times New Roman"/>
          <w:sz w:val="28"/>
          <w:szCs w:val="28"/>
        </w:rPr>
        <w:t>тгеноконтрастные</w:t>
      </w:r>
      <w:proofErr w:type="spellEnd"/>
      <w:r w:rsidR="009018F1" w:rsidRPr="009018F1">
        <w:rPr>
          <w:rFonts w:ascii="Times New Roman" w:hAnsi="Times New Roman"/>
          <w:sz w:val="28"/>
          <w:szCs w:val="28"/>
        </w:rPr>
        <w:t xml:space="preserve"> вещества </w:t>
      </w:r>
      <w:r w:rsidRPr="009018F1">
        <w:rPr>
          <w:rFonts w:ascii="Times New Roman" w:hAnsi="Times New Roman"/>
          <w:sz w:val="28"/>
          <w:szCs w:val="28"/>
        </w:rPr>
        <w:t xml:space="preserve"> репографин-76–370 мг/мл; йодированное масло — 380 мг/мл);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производные фенола, используемые в сельском хозяйстве в качестве инсектицида, гербицида; </w:t>
      </w:r>
      <w:proofErr w:type="spellStart"/>
      <w:r w:rsidRPr="009018F1">
        <w:rPr>
          <w:rFonts w:ascii="Times New Roman" w:hAnsi="Times New Roman"/>
          <w:sz w:val="28"/>
          <w:szCs w:val="28"/>
        </w:rPr>
        <w:t>дигидроксипиридины</w:t>
      </w:r>
      <w:proofErr w:type="spellEnd"/>
      <w:r w:rsidRPr="009018F1">
        <w:rPr>
          <w:rFonts w:ascii="Times New Roman" w:hAnsi="Times New Roman"/>
          <w:sz w:val="28"/>
          <w:szCs w:val="28"/>
        </w:rPr>
        <w:t>, содержащиеся в сигаретном дыме; литий (</w:t>
      </w:r>
      <w:proofErr w:type="spellStart"/>
      <w:r w:rsidRPr="009018F1">
        <w:rPr>
          <w:rFonts w:ascii="Times New Roman" w:hAnsi="Times New Roman"/>
          <w:sz w:val="28"/>
          <w:szCs w:val="28"/>
        </w:rPr>
        <w:t>зобогенный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эффект зависит от содержания в рационе белка и йода);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генетические дефекты биосинтеза тиреоидных гормонов (при нарушении </w:t>
      </w:r>
      <w:proofErr w:type="spellStart"/>
      <w:r w:rsidRPr="009018F1">
        <w:rPr>
          <w:rFonts w:ascii="Times New Roman" w:hAnsi="Times New Roman"/>
          <w:sz w:val="28"/>
          <w:szCs w:val="28"/>
        </w:rPr>
        <w:t>дейодирования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в кровь поступает большое количество мон</w:t>
      </w:r>
      <w:proofErr w:type="gramStart"/>
      <w:r w:rsidRPr="009018F1">
        <w:rPr>
          <w:rFonts w:ascii="Times New Roman" w:hAnsi="Times New Roman"/>
          <w:sz w:val="28"/>
          <w:szCs w:val="28"/>
        </w:rPr>
        <w:t>о</w:t>
      </w:r>
      <w:r w:rsidR="009B6981">
        <w:rPr>
          <w:rFonts w:ascii="Times New Roman" w:hAnsi="Times New Roman"/>
          <w:sz w:val="28"/>
          <w:szCs w:val="28"/>
        </w:rPr>
        <w:t>-</w:t>
      </w:r>
      <w:proofErr w:type="gramEnd"/>
      <w:r w:rsidR="00387E50">
        <w:rPr>
          <w:rFonts w:ascii="Times New Roman" w:hAnsi="Times New Roman"/>
          <w:sz w:val="28"/>
          <w:szCs w:val="28"/>
        </w:rPr>
        <w:t xml:space="preserve"> </w:t>
      </w:r>
      <w:r w:rsidRPr="009B6981">
        <w:rPr>
          <w:rFonts w:ascii="Times New Roman" w:hAnsi="Times New Roman"/>
          <w:sz w:val="28"/>
          <w:szCs w:val="28"/>
        </w:rPr>
        <w:t>и</w:t>
      </w:r>
      <w:r w:rsidRPr="0090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8F1">
        <w:rPr>
          <w:rFonts w:ascii="Times New Roman" w:hAnsi="Times New Roman"/>
          <w:sz w:val="28"/>
          <w:szCs w:val="28"/>
        </w:rPr>
        <w:t>дийодтирозинов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, которые выделяются почками, в результате чего нарушается рециркуляция йода);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заболевания желудочно-кишечного тракта с изменением процессов всасывания; </w:t>
      </w:r>
    </w:p>
    <w:p w:rsidR="009018F1" w:rsidRPr="009018F1" w:rsidRDefault="00D5647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– гуминовые вещества, нарушающие процессы всасывания йода. </w:t>
      </w:r>
    </w:p>
    <w:p w:rsidR="00D56471" w:rsidRPr="009018F1" w:rsidRDefault="009018F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8F1">
        <w:rPr>
          <w:rFonts w:ascii="Times New Roman" w:hAnsi="Times New Roman"/>
          <w:sz w:val="28"/>
          <w:szCs w:val="28"/>
        </w:rPr>
        <w:t xml:space="preserve">   </w:t>
      </w:r>
    </w:p>
    <w:p w:rsidR="005C4CE8" w:rsidRDefault="009018F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18F1">
        <w:rPr>
          <w:rFonts w:ascii="Times New Roman" w:hAnsi="Times New Roman"/>
          <w:sz w:val="28"/>
          <w:szCs w:val="28"/>
        </w:rPr>
        <w:t xml:space="preserve">Недостаток поступления йода в организм приводит к активизации адаптационных механизмов, направленных на поддержание нормального уровня тиреоидных гормонов в крови. Если дефицит йода, пусть небольшой, сохраняется достаточно долго, то происходит «истощение» механизмов </w:t>
      </w:r>
      <w:r w:rsidRPr="009018F1">
        <w:rPr>
          <w:rFonts w:ascii="Times New Roman" w:hAnsi="Times New Roman"/>
          <w:sz w:val="28"/>
          <w:szCs w:val="28"/>
        </w:rPr>
        <w:lastRenderedPageBreak/>
        <w:t>адаптации и развитие ЙДЗ. Механизм</w:t>
      </w:r>
      <w:r w:rsidR="002E0AA5">
        <w:rPr>
          <w:rFonts w:ascii="Times New Roman" w:hAnsi="Times New Roman"/>
          <w:sz w:val="28"/>
          <w:szCs w:val="28"/>
        </w:rPr>
        <w:t xml:space="preserve"> увеличения ЩЖ при </w:t>
      </w:r>
      <w:proofErr w:type="spellStart"/>
      <w:r w:rsidR="002E0AA5">
        <w:rPr>
          <w:rFonts w:ascii="Times New Roman" w:hAnsi="Times New Roman"/>
          <w:sz w:val="28"/>
          <w:szCs w:val="28"/>
        </w:rPr>
        <w:t>йод</w:t>
      </w:r>
      <w:r w:rsidRPr="009018F1">
        <w:rPr>
          <w:rFonts w:ascii="Times New Roman" w:hAnsi="Times New Roman"/>
          <w:sz w:val="28"/>
          <w:szCs w:val="28"/>
        </w:rPr>
        <w:t>дефицитном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состоянии обусловлен повышенной секрецией </w:t>
      </w:r>
      <w:proofErr w:type="spellStart"/>
      <w:r w:rsidRPr="009018F1">
        <w:rPr>
          <w:rFonts w:ascii="Times New Roman" w:hAnsi="Times New Roman"/>
          <w:sz w:val="28"/>
          <w:szCs w:val="28"/>
        </w:rPr>
        <w:t>тиреотропного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гормона (ТТГ) на пониженное образование гормонов ЩЖ. В настоящее время доказано, что снижение содержания йода в ткани ЩЖ приводит к усиленной продукции местных тканевых факторов роста. Наиболее значимыми из них являются инсулиноподобный фактор роста 1-го типа, </w:t>
      </w:r>
      <w:proofErr w:type="spellStart"/>
      <w:r w:rsidRPr="009018F1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9018F1">
        <w:rPr>
          <w:rFonts w:ascii="Times New Roman" w:hAnsi="Times New Roman"/>
          <w:sz w:val="28"/>
          <w:szCs w:val="28"/>
        </w:rPr>
        <w:t xml:space="preserve"> ростовой фактор, основной фактор роста фибробластов и трансформирующий ростовой фактор β. </w:t>
      </w:r>
      <w:r w:rsidR="005C4CE8">
        <w:rPr>
          <w:rFonts w:ascii="Times New Roman" w:hAnsi="Times New Roman"/>
          <w:sz w:val="28"/>
          <w:szCs w:val="28"/>
        </w:rPr>
        <w:t xml:space="preserve">   </w:t>
      </w:r>
    </w:p>
    <w:p w:rsidR="004F254B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018F1" w:rsidRPr="009018F1">
        <w:rPr>
          <w:rFonts w:ascii="Times New Roman" w:hAnsi="Times New Roman"/>
          <w:sz w:val="28"/>
          <w:szCs w:val="28"/>
        </w:rPr>
        <w:t xml:space="preserve">В соответствии с данной теорией йод в </w:t>
      </w:r>
      <w:proofErr w:type="spellStart"/>
      <w:r w:rsidR="009018F1" w:rsidRPr="009018F1">
        <w:rPr>
          <w:rFonts w:ascii="Times New Roman" w:hAnsi="Times New Roman"/>
          <w:sz w:val="28"/>
          <w:szCs w:val="28"/>
        </w:rPr>
        <w:t>тиреоците</w:t>
      </w:r>
      <w:proofErr w:type="spellEnd"/>
      <w:r w:rsidR="009018F1" w:rsidRPr="009018F1">
        <w:rPr>
          <w:rFonts w:ascii="Times New Roman" w:hAnsi="Times New Roman"/>
          <w:sz w:val="28"/>
          <w:szCs w:val="28"/>
        </w:rPr>
        <w:t xml:space="preserve"> соединяется с липидами, образуя йодированные </w:t>
      </w:r>
      <w:r>
        <w:rPr>
          <w:rFonts w:ascii="Times New Roman" w:hAnsi="Times New Roman"/>
          <w:sz w:val="28"/>
          <w:szCs w:val="28"/>
        </w:rPr>
        <w:t xml:space="preserve">липиды. </w:t>
      </w:r>
      <w:r w:rsidR="009018F1" w:rsidRPr="009018F1">
        <w:rPr>
          <w:rFonts w:ascii="Times New Roman" w:hAnsi="Times New Roman"/>
          <w:sz w:val="28"/>
          <w:szCs w:val="28"/>
        </w:rPr>
        <w:t>Йодированные липиды (</w:t>
      </w:r>
      <w:proofErr w:type="spellStart"/>
      <w:r w:rsidR="009018F1" w:rsidRPr="009018F1">
        <w:rPr>
          <w:rFonts w:ascii="Times New Roman" w:hAnsi="Times New Roman"/>
          <w:sz w:val="28"/>
          <w:szCs w:val="28"/>
        </w:rPr>
        <w:t>йодолактоны</w:t>
      </w:r>
      <w:proofErr w:type="spellEnd"/>
      <w:r w:rsidR="009018F1" w:rsidRPr="009018F1">
        <w:rPr>
          <w:rFonts w:ascii="Times New Roman" w:hAnsi="Times New Roman"/>
          <w:sz w:val="28"/>
          <w:szCs w:val="28"/>
        </w:rPr>
        <w:t xml:space="preserve">) служат мощными ингибиторами продукции локальных ростовых факторов. Так при недостатке йода запускаются пролиферативные процессы, железа гипертрофируется (увеличивается в размерах), а затем </w:t>
      </w:r>
      <w:proofErr w:type="spellStart"/>
      <w:r w:rsidR="009018F1" w:rsidRPr="009018F1">
        <w:rPr>
          <w:rFonts w:ascii="Times New Roman" w:hAnsi="Times New Roman"/>
          <w:sz w:val="28"/>
          <w:szCs w:val="28"/>
        </w:rPr>
        <w:t>гиперплазируется</w:t>
      </w:r>
      <w:proofErr w:type="spellEnd"/>
      <w:r w:rsidR="009018F1" w:rsidRPr="009018F1">
        <w:rPr>
          <w:rFonts w:ascii="Times New Roman" w:hAnsi="Times New Roman"/>
          <w:sz w:val="28"/>
          <w:szCs w:val="28"/>
        </w:rPr>
        <w:t xml:space="preserve">. Основной причиной диффузного увеличения ЩЖ является именно йодный дефицит. Морфологически это проявляется уменьшением высоты фолликулярных клеток, увеличением диаметра фолликулов и накоплением в их просвете коллоида. Такой зоб можно назвать коллоидным. </w:t>
      </w:r>
    </w:p>
    <w:p w:rsid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4CE8" w:rsidRP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4CE8">
        <w:rPr>
          <w:rFonts w:ascii="Times New Roman" w:hAnsi="Times New Roman"/>
          <w:b/>
          <w:sz w:val="28"/>
          <w:szCs w:val="28"/>
        </w:rPr>
        <w:t>Эпидемиология</w:t>
      </w:r>
    </w:p>
    <w:p w:rsid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4CE8">
        <w:rPr>
          <w:rFonts w:ascii="Times New Roman" w:hAnsi="Times New Roman"/>
          <w:sz w:val="28"/>
          <w:szCs w:val="28"/>
        </w:rPr>
        <w:t xml:space="preserve">По данным ВОЗ, в условиях дефицита йода живут более 2 </w:t>
      </w:r>
      <w:proofErr w:type="spellStart"/>
      <w:proofErr w:type="gramStart"/>
      <w:r w:rsidRPr="005C4CE8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5C4CE8">
        <w:rPr>
          <w:rFonts w:ascii="Times New Roman" w:hAnsi="Times New Roman"/>
          <w:sz w:val="28"/>
          <w:szCs w:val="28"/>
        </w:rPr>
        <w:t xml:space="preserve"> человек, среди них почти у 700 </w:t>
      </w:r>
      <w:proofErr w:type="spellStart"/>
      <w:r w:rsidRPr="005C4CE8">
        <w:rPr>
          <w:rFonts w:ascii="Times New Roman" w:hAnsi="Times New Roman"/>
          <w:sz w:val="28"/>
          <w:szCs w:val="28"/>
        </w:rPr>
        <w:t>млн</w:t>
      </w:r>
      <w:proofErr w:type="spellEnd"/>
      <w:r w:rsidRPr="005C4CE8">
        <w:rPr>
          <w:rFonts w:ascii="Times New Roman" w:hAnsi="Times New Roman"/>
          <w:sz w:val="28"/>
          <w:szCs w:val="28"/>
        </w:rPr>
        <w:t xml:space="preserve"> человек выявлен эндемический зоб. В Росси</w:t>
      </w:r>
      <w:r>
        <w:rPr>
          <w:rFonts w:ascii="Times New Roman" w:hAnsi="Times New Roman"/>
          <w:sz w:val="28"/>
          <w:szCs w:val="28"/>
        </w:rPr>
        <w:t>йской Федерации не существует</w:t>
      </w:r>
      <w:r w:rsidRPr="005C4CE8">
        <w:rPr>
          <w:rFonts w:ascii="Times New Roman" w:hAnsi="Times New Roman"/>
          <w:sz w:val="28"/>
          <w:szCs w:val="28"/>
        </w:rPr>
        <w:t xml:space="preserve"> территорий, на которых население не под</w:t>
      </w:r>
      <w:r w:rsidR="002E0AA5">
        <w:rPr>
          <w:rFonts w:ascii="Times New Roman" w:hAnsi="Times New Roman"/>
          <w:sz w:val="28"/>
          <w:szCs w:val="28"/>
        </w:rPr>
        <w:t xml:space="preserve">вергалось бы риску развития </w:t>
      </w:r>
      <w:proofErr w:type="spellStart"/>
      <w:r w:rsidR="002E0AA5">
        <w:rPr>
          <w:rFonts w:ascii="Times New Roman" w:hAnsi="Times New Roman"/>
          <w:sz w:val="28"/>
          <w:szCs w:val="28"/>
        </w:rPr>
        <w:t>йод</w:t>
      </w:r>
      <w:r w:rsidRPr="005C4CE8">
        <w:rPr>
          <w:rFonts w:ascii="Times New Roman" w:hAnsi="Times New Roman"/>
          <w:sz w:val="28"/>
          <w:szCs w:val="28"/>
        </w:rPr>
        <w:t>дефицитных</w:t>
      </w:r>
      <w:proofErr w:type="spellEnd"/>
      <w:r w:rsidRPr="005C4CE8">
        <w:rPr>
          <w:rFonts w:ascii="Times New Roman" w:hAnsi="Times New Roman"/>
          <w:sz w:val="28"/>
          <w:szCs w:val="28"/>
        </w:rPr>
        <w:t xml:space="preserve"> заболеваний. Считается, что район свободен от йодного дефицита, если средняя концентрация йода в моче у населения превышает 100 мкг/</w:t>
      </w:r>
      <w:proofErr w:type="gramStart"/>
      <w:r w:rsidRPr="005C4CE8">
        <w:rPr>
          <w:rFonts w:ascii="Times New Roman" w:hAnsi="Times New Roman"/>
          <w:sz w:val="28"/>
          <w:szCs w:val="28"/>
        </w:rPr>
        <w:t>л</w:t>
      </w:r>
      <w:proofErr w:type="gramEnd"/>
      <w:r w:rsidRPr="005C4CE8">
        <w:rPr>
          <w:rFonts w:ascii="Times New Roman" w:hAnsi="Times New Roman"/>
          <w:sz w:val="28"/>
          <w:szCs w:val="28"/>
        </w:rPr>
        <w:t xml:space="preserve"> у населения. Среднее потребление йода населением РФ намного ниже рекомендуемого, и составляет 40-80 мкг в сутки. В </w:t>
      </w:r>
      <w:proofErr w:type="spellStart"/>
      <w:r w:rsidRPr="005C4CE8">
        <w:rPr>
          <w:rFonts w:ascii="Times New Roman" w:hAnsi="Times New Roman"/>
          <w:sz w:val="28"/>
          <w:szCs w:val="28"/>
        </w:rPr>
        <w:t>эндемичных</w:t>
      </w:r>
      <w:proofErr w:type="spellEnd"/>
      <w:r w:rsidRPr="005C4CE8">
        <w:rPr>
          <w:rFonts w:ascii="Times New Roman" w:hAnsi="Times New Roman"/>
          <w:sz w:val="28"/>
          <w:szCs w:val="28"/>
        </w:rPr>
        <w:t xml:space="preserve"> районах частота зоба у детей </w:t>
      </w:r>
      <w:proofErr w:type="spellStart"/>
      <w:r w:rsidRPr="005C4CE8">
        <w:rPr>
          <w:rFonts w:ascii="Times New Roman" w:hAnsi="Times New Roman"/>
          <w:sz w:val="28"/>
          <w:szCs w:val="28"/>
        </w:rPr>
        <w:t>допубертатного</w:t>
      </w:r>
      <w:proofErr w:type="spellEnd"/>
      <w:r w:rsidRPr="005C4CE8">
        <w:rPr>
          <w:rFonts w:ascii="Times New Roman" w:hAnsi="Times New Roman"/>
          <w:sz w:val="28"/>
          <w:szCs w:val="28"/>
        </w:rPr>
        <w:t xml:space="preserve"> возраста превышает 5%. Распространенность диффузного эндемического зоба в различных регионах России варьирует от 5,2 до 70% и в среднем по стране составляет 31%. Диффузный </w:t>
      </w:r>
      <w:proofErr w:type="spellStart"/>
      <w:r w:rsidRPr="005C4CE8">
        <w:rPr>
          <w:rFonts w:ascii="Times New Roman" w:hAnsi="Times New Roman"/>
          <w:sz w:val="28"/>
          <w:szCs w:val="28"/>
        </w:rPr>
        <w:t>эутиреоидный</w:t>
      </w:r>
      <w:proofErr w:type="spellEnd"/>
      <w:r w:rsidRPr="005C4CE8">
        <w:rPr>
          <w:rFonts w:ascii="Times New Roman" w:hAnsi="Times New Roman"/>
          <w:sz w:val="28"/>
          <w:szCs w:val="28"/>
        </w:rPr>
        <w:t xml:space="preserve"> зоб преимущественно встречается у детей, подростков и лиц молодого возраста. Более чем в 50% случаев он развивается </w:t>
      </w:r>
      <w:r w:rsidRPr="005C4CE8">
        <w:rPr>
          <w:rFonts w:ascii="Times New Roman" w:hAnsi="Times New Roman"/>
          <w:sz w:val="28"/>
          <w:szCs w:val="28"/>
        </w:rPr>
        <w:lastRenderedPageBreak/>
        <w:t xml:space="preserve">до 20-летнего возраста, причем у женщин зоб развивается в 2–3 раза чаще, чем у мужчин. Как правило, риск развития диффузного </w:t>
      </w:r>
      <w:proofErr w:type="spellStart"/>
      <w:r w:rsidRPr="005C4CE8">
        <w:rPr>
          <w:rFonts w:ascii="Times New Roman" w:hAnsi="Times New Roman"/>
          <w:sz w:val="28"/>
          <w:szCs w:val="28"/>
        </w:rPr>
        <w:t>эутиреоидного</w:t>
      </w:r>
      <w:proofErr w:type="spellEnd"/>
      <w:r w:rsidRPr="005C4CE8">
        <w:rPr>
          <w:rFonts w:ascii="Times New Roman" w:hAnsi="Times New Roman"/>
          <w:sz w:val="28"/>
          <w:szCs w:val="28"/>
        </w:rPr>
        <w:t xml:space="preserve"> зоба многократно возрастает в те периоды, когда повышенная потребность в йоде (детский возраст, пубертатный период, беременность, кормление грудь</w:t>
      </w:r>
      <w:r>
        <w:rPr>
          <w:rFonts w:ascii="Times New Roman" w:hAnsi="Times New Roman"/>
          <w:sz w:val="28"/>
          <w:szCs w:val="28"/>
        </w:rPr>
        <w:t>ю) не восполняется адекватно</w:t>
      </w:r>
      <w:r w:rsidRPr="005C4CE8">
        <w:rPr>
          <w:rFonts w:ascii="Times New Roman" w:hAnsi="Times New Roman"/>
          <w:sz w:val="28"/>
          <w:szCs w:val="28"/>
        </w:rPr>
        <w:t xml:space="preserve">. Применение йодированной соли во многих случаях способно </w:t>
      </w:r>
      <w:r>
        <w:rPr>
          <w:rFonts w:ascii="Times New Roman" w:hAnsi="Times New Roman"/>
          <w:sz w:val="28"/>
          <w:szCs w:val="28"/>
        </w:rPr>
        <w:t>ликвидировать йодный дефицит</w:t>
      </w:r>
      <w:r w:rsidRPr="005C4CE8">
        <w:rPr>
          <w:rFonts w:ascii="Times New Roman" w:hAnsi="Times New Roman"/>
          <w:sz w:val="28"/>
          <w:szCs w:val="28"/>
        </w:rPr>
        <w:t xml:space="preserve">. </w:t>
      </w:r>
    </w:p>
    <w:p w:rsidR="00A03A7A" w:rsidRDefault="00A03A7A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4CE8" w:rsidRDefault="009B698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6981">
        <w:rPr>
          <w:rFonts w:ascii="Times New Roman" w:hAnsi="Times New Roman"/>
          <w:sz w:val="28"/>
          <w:szCs w:val="28"/>
        </w:rPr>
        <w:t>Группы риска по развитию ЙДЗ.</w:t>
      </w:r>
    </w:p>
    <w:p w:rsidR="009B6981" w:rsidRDefault="003E7B6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6981" w:rsidRPr="007D3198">
        <w:rPr>
          <w:rFonts w:ascii="Times New Roman" w:hAnsi="Times New Roman"/>
          <w:sz w:val="28"/>
          <w:szCs w:val="28"/>
        </w:rPr>
        <w:t xml:space="preserve">беременность, </w:t>
      </w:r>
    </w:p>
    <w:p w:rsidR="009B6981" w:rsidRDefault="003E7B6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6981" w:rsidRPr="007D3198">
        <w:rPr>
          <w:rFonts w:ascii="Times New Roman" w:hAnsi="Times New Roman"/>
          <w:sz w:val="28"/>
          <w:szCs w:val="28"/>
        </w:rPr>
        <w:t xml:space="preserve">кормление грудью, </w:t>
      </w:r>
    </w:p>
    <w:p w:rsidR="009B6981" w:rsidRDefault="003E7B6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6981" w:rsidRPr="007D3198">
        <w:rPr>
          <w:rFonts w:ascii="Times New Roman" w:hAnsi="Times New Roman"/>
          <w:sz w:val="28"/>
          <w:szCs w:val="28"/>
        </w:rPr>
        <w:t>детский возраст до 2 лет</w:t>
      </w:r>
      <w:r w:rsidR="00E42BF4">
        <w:rPr>
          <w:rFonts w:ascii="Times New Roman" w:hAnsi="Times New Roman"/>
          <w:sz w:val="28"/>
          <w:szCs w:val="28"/>
        </w:rPr>
        <w:t>,</w:t>
      </w:r>
    </w:p>
    <w:p w:rsidR="00A03A7A" w:rsidRDefault="003E7B6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6981">
        <w:rPr>
          <w:rFonts w:ascii="Times New Roman" w:hAnsi="Times New Roman"/>
          <w:sz w:val="28"/>
          <w:szCs w:val="28"/>
        </w:rPr>
        <w:t>подростк</w:t>
      </w:r>
      <w:r w:rsidR="00E42BF4">
        <w:rPr>
          <w:rFonts w:ascii="Times New Roman" w:hAnsi="Times New Roman"/>
          <w:sz w:val="28"/>
          <w:szCs w:val="28"/>
        </w:rPr>
        <w:t>овый возраст</w:t>
      </w:r>
    </w:p>
    <w:p w:rsidR="00D16666" w:rsidRPr="00E2189F" w:rsidRDefault="00D16666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лица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проживающие в </w:t>
      </w:r>
      <w:proofErr w:type="spellStart"/>
      <w:r>
        <w:rPr>
          <w:rFonts w:ascii="Times New Roman" w:hAnsi="Times New Roman"/>
          <w:sz w:val="28"/>
          <w:szCs w:val="28"/>
        </w:rPr>
        <w:t>эндемичных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районах по </w:t>
      </w:r>
      <w:proofErr w:type="spellStart"/>
      <w:r>
        <w:rPr>
          <w:rFonts w:ascii="Times New Roman" w:hAnsi="Times New Roman"/>
          <w:sz w:val="28"/>
          <w:szCs w:val="28"/>
        </w:rPr>
        <w:t>йоддефициту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7B61" w:rsidRDefault="003E7B6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CE8" w:rsidRP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4CE8">
        <w:rPr>
          <w:rFonts w:ascii="Times New Roman" w:hAnsi="Times New Roman"/>
          <w:b/>
          <w:sz w:val="28"/>
          <w:szCs w:val="28"/>
        </w:rPr>
        <w:t>Классификация</w:t>
      </w:r>
    </w:p>
    <w:p w:rsidR="005C4CE8" w:rsidRP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4CE8">
        <w:rPr>
          <w:rFonts w:ascii="Times New Roman" w:hAnsi="Times New Roman"/>
          <w:sz w:val="28"/>
          <w:szCs w:val="28"/>
        </w:rPr>
        <w:t xml:space="preserve">Дефицит йода в питании приводит к развитию следующих заболеваний щитовидной железы: </w:t>
      </w:r>
    </w:p>
    <w:p w:rsidR="005C4CE8" w:rsidRP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CE8">
        <w:rPr>
          <w:rFonts w:ascii="Times New Roman" w:hAnsi="Times New Roman"/>
          <w:sz w:val="28"/>
          <w:szCs w:val="28"/>
        </w:rPr>
        <w:t xml:space="preserve">• Диффузный нетоксический зоб </w:t>
      </w:r>
    </w:p>
    <w:p w:rsidR="005C4CE8" w:rsidRP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CE8">
        <w:rPr>
          <w:rFonts w:ascii="Times New Roman" w:hAnsi="Times New Roman"/>
          <w:sz w:val="28"/>
          <w:szCs w:val="28"/>
        </w:rPr>
        <w:t xml:space="preserve">• Узловой/многоузловой нетоксический зоб </w:t>
      </w:r>
    </w:p>
    <w:p w:rsidR="005C4CE8" w:rsidRPr="005C4CE8" w:rsidRDefault="003E7B6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5C4CE8" w:rsidRPr="005C4CE8">
        <w:rPr>
          <w:rFonts w:ascii="Times New Roman" w:hAnsi="Times New Roman"/>
          <w:sz w:val="28"/>
          <w:szCs w:val="28"/>
        </w:rPr>
        <w:t xml:space="preserve">Тиреотоксикоз вследствие функциональной автономии щитовидной железы/токсической аденомы щитовидной железы </w:t>
      </w:r>
    </w:p>
    <w:p w:rsid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C4CE8">
        <w:rPr>
          <w:rFonts w:ascii="Times New Roman" w:hAnsi="Times New Roman"/>
          <w:sz w:val="28"/>
          <w:szCs w:val="28"/>
        </w:rPr>
        <w:t>Субклинический гипотиреоз вследствие йодной недостаточности</w:t>
      </w:r>
    </w:p>
    <w:p w:rsidR="005C4CE8" w:rsidRDefault="005C4CE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115B" w:rsidRPr="003E7B61" w:rsidRDefault="00196DD4" w:rsidP="00E91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6DD4">
        <w:rPr>
          <w:rFonts w:ascii="Times New Roman" w:hAnsi="Times New Roman"/>
          <w:b/>
          <w:sz w:val="28"/>
          <w:szCs w:val="28"/>
        </w:rPr>
        <w:t xml:space="preserve">Проявления </w:t>
      </w:r>
    </w:p>
    <w:p w:rsidR="003D49C1" w:rsidRPr="003D49C1" w:rsidRDefault="003D49C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D49C1">
        <w:rPr>
          <w:rFonts w:ascii="Times New Roman" w:hAnsi="Times New Roman"/>
          <w:i/>
          <w:sz w:val="28"/>
          <w:szCs w:val="28"/>
          <w:u w:val="single"/>
        </w:rPr>
        <w:t>Диффузный зоб</w:t>
      </w:r>
    </w:p>
    <w:p w:rsidR="003D49C1" w:rsidRPr="003D49C1" w:rsidRDefault="003D49C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9C1">
        <w:rPr>
          <w:rFonts w:ascii="Times New Roman" w:hAnsi="Times New Roman"/>
          <w:sz w:val="28"/>
          <w:szCs w:val="28"/>
        </w:rPr>
        <w:t xml:space="preserve">   Нетоксический зоб небольших размеров обычно протекает бессимптомно. Как правило, зоб является случайной находкой. В подавляющем большинстве случаев в условиях легкого и умеренного йодного дефицита небольшое увеличение щитовидной железы обнаруживают лишь при целенаправленном обследовании. В условиях тяжелого йодного дефицита зоб может достигать </w:t>
      </w:r>
      <w:r w:rsidRPr="003D49C1">
        <w:rPr>
          <w:rFonts w:ascii="Times New Roman" w:hAnsi="Times New Roman"/>
          <w:sz w:val="28"/>
          <w:szCs w:val="28"/>
        </w:rPr>
        <w:lastRenderedPageBreak/>
        <w:t>гигантских размеров. При сборе анамнеза рекомендуется оценивать местные признаки (изменение голоса, дисфагия и др.), признаки нарушения функции ЩЖ, медицинский анамнез вмешательств на ЩЖ, семейный анамнез</w:t>
      </w:r>
      <w:r w:rsidR="00374FA4">
        <w:rPr>
          <w:rFonts w:ascii="Times New Roman" w:hAnsi="Times New Roman"/>
          <w:sz w:val="28"/>
          <w:szCs w:val="28"/>
        </w:rPr>
        <w:t>,</w:t>
      </w:r>
      <w:r w:rsidRPr="003D49C1">
        <w:rPr>
          <w:rFonts w:ascii="Times New Roman" w:hAnsi="Times New Roman"/>
          <w:sz w:val="28"/>
          <w:szCs w:val="28"/>
        </w:rPr>
        <w:t xml:space="preserve"> проживание в условиях йодного дефицита.</w:t>
      </w:r>
    </w:p>
    <w:p w:rsidR="00B02E6D" w:rsidRDefault="00646301" w:rsidP="003D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при увеличении ЩЖ у детей:</w:t>
      </w:r>
    </w:p>
    <w:p w:rsidR="00646301" w:rsidRPr="00646301" w:rsidRDefault="00646301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01">
        <w:rPr>
          <w:rFonts w:ascii="Times New Roman" w:eastAsia="Times New Roman" w:hAnsi="Times New Roman"/>
          <w:sz w:val="28"/>
          <w:szCs w:val="28"/>
          <w:lang w:eastAsia="ru-RU"/>
        </w:rPr>
        <w:t>Постоянная усталость и быстрая утомляемость;</w:t>
      </w:r>
    </w:p>
    <w:p w:rsidR="00646301" w:rsidRPr="00646301" w:rsidRDefault="00646301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01">
        <w:rPr>
          <w:rFonts w:ascii="Times New Roman" w:eastAsia="Times New Roman" w:hAnsi="Times New Roman"/>
          <w:sz w:val="28"/>
          <w:szCs w:val="28"/>
          <w:lang w:eastAsia="ru-RU"/>
        </w:rPr>
        <w:t>нарушение сердечного ритма;</w:t>
      </w:r>
    </w:p>
    <w:p w:rsidR="00646301" w:rsidRPr="00646301" w:rsidRDefault="00646301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01">
        <w:rPr>
          <w:rFonts w:ascii="Times New Roman" w:eastAsia="Times New Roman" w:hAnsi="Times New Roman"/>
          <w:sz w:val="28"/>
          <w:szCs w:val="28"/>
          <w:lang w:eastAsia="ru-RU"/>
        </w:rPr>
        <w:t>расстройства желудочно-кишечного тракта (диарея, запор), тошнота, рвота;</w:t>
      </w:r>
    </w:p>
    <w:p w:rsidR="00646301" w:rsidRPr="00646301" w:rsidRDefault="00646301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01">
        <w:rPr>
          <w:rFonts w:ascii="Times New Roman" w:eastAsia="Times New Roman" w:hAnsi="Times New Roman"/>
          <w:sz w:val="28"/>
          <w:szCs w:val="28"/>
          <w:lang w:eastAsia="ru-RU"/>
        </w:rPr>
        <w:t>прогрессирующее выпадение волос;</w:t>
      </w:r>
    </w:p>
    <w:p w:rsidR="00646301" w:rsidRPr="00646301" w:rsidRDefault="00646301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01">
        <w:rPr>
          <w:rFonts w:ascii="Times New Roman" w:eastAsia="Times New Roman" w:hAnsi="Times New Roman"/>
          <w:sz w:val="28"/>
          <w:szCs w:val="28"/>
          <w:lang w:eastAsia="ru-RU"/>
        </w:rPr>
        <w:t>нарушение зрительных функций;</w:t>
      </w:r>
    </w:p>
    <w:p w:rsidR="00646301" w:rsidRPr="00646301" w:rsidRDefault="00646301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01">
        <w:rPr>
          <w:rFonts w:ascii="Times New Roman" w:eastAsia="Times New Roman" w:hAnsi="Times New Roman"/>
          <w:sz w:val="28"/>
          <w:szCs w:val="28"/>
          <w:lang w:eastAsia="ru-RU"/>
        </w:rPr>
        <w:t>расстройство сна, повышенная раздражительность;</w:t>
      </w:r>
    </w:p>
    <w:p w:rsidR="00646301" w:rsidRPr="00BD6AAF" w:rsidRDefault="00646301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301">
        <w:rPr>
          <w:rFonts w:ascii="Times New Roman" w:eastAsia="Times New Roman" w:hAnsi="Times New Roman"/>
          <w:sz w:val="28"/>
          <w:szCs w:val="28"/>
          <w:lang w:eastAsia="ru-RU"/>
        </w:rPr>
        <w:t>нарушение терморегуляции: ощущение жара либо озноб;</w:t>
      </w:r>
    </w:p>
    <w:p w:rsidR="00BD6AAF" w:rsidRPr="00BD6AAF" w:rsidRDefault="00BD6AAF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AAF">
        <w:rPr>
          <w:rFonts w:ascii="Times New Roman" w:hAnsi="Times New Roman"/>
          <w:sz w:val="28"/>
          <w:szCs w:val="28"/>
          <w:shd w:val="clear" w:color="auto" w:fill="FFFFFF"/>
        </w:rPr>
        <w:t>жалобы на изменение голоса;</w:t>
      </w:r>
    </w:p>
    <w:p w:rsidR="00BD6AAF" w:rsidRPr="00BD6AAF" w:rsidRDefault="00BD6AAF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AAF">
        <w:rPr>
          <w:rFonts w:ascii="Times New Roman" w:hAnsi="Times New Roman"/>
          <w:sz w:val="28"/>
          <w:szCs w:val="28"/>
          <w:shd w:val="clear" w:color="auto" w:fill="FFFFFF"/>
        </w:rPr>
        <w:t xml:space="preserve">дискомфорт и </w:t>
      </w:r>
      <w:proofErr w:type="spellStart"/>
      <w:r w:rsidRPr="00BD6AAF">
        <w:rPr>
          <w:rFonts w:ascii="Times New Roman" w:hAnsi="Times New Roman"/>
          <w:sz w:val="28"/>
          <w:szCs w:val="28"/>
          <w:shd w:val="clear" w:color="auto" w:fill="FFFFFF"/>
        </w:rPr>
        <w:t>поперхивание</w:t>
      </w:r>
      <w:proofErr w:type="spellEnd"/>
      <w:r w:rsidRPr="00BD6AAF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приеме пищи и жидкости;</w:t>
      </w:r>
    </w:p>
    <w:p w:rsidR="00BD6AAF" w:rsidRPr="00646301" w:rsidRDefault="00BD6AAF" w:rsidP="00646301">
      <w:pPr>
        <w:numPr>
          <w:ilvl w:val="0"/>
          <w:numId w:val="6"/>
        </w:numPr>
        <w:spacing w:before="150" w:after="150" w:line="240" w:lineRule="auto"/>
        <w:ind w:left="30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AAF">
        <w:rPr>
          <w:rFonts w:ascii="Times New Roman" w:hAnsi="Times New Roman"/>
          <w:sz w:val="28"/>
          <w:szCs w:val="28"/>
          <w:shd w:val="clear" w:color="auto" w:fill="FFFFFF"/>
        </w:rPr>
        <w:t>нарушения дыхания и глотания</w:t>
      </w:r>
    </w:p>
    <w:p w:rsidR="00646301" w:rsidRDefault="00646301" w:rsidP="003D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49C1" w:rsidRPr="003D49C1" w:rsidRDefault="00DE72D5" w:rsidP="003D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D49C1" w:rsidRPr="003D49C1">
        <w:rPr>
          <w:rFonts w:ascii="Times New Roman" w:hAnsi="Times New Roman"/>
          <w:sz w:val="28"/>
          <w:szCs w:val="28"/>
        </w:rPr>
        <w:t xml:space="preserve">Рекомендуется проведение пальпации щитовидной железы: при пальпации определяют увеличение щитовидной железы. Для оценки степени увеличения щитовидной железы методом пальпации ВОЗ (2001) рекомендована следующая классификация: </w:t>
      </w:r>
    </w:p>
    <w:p w:rsidR="003D49C1" w:rsidRPr="003D49C1" w:rsidRDefault="003D49C1" w:rsidP="003D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9C1">
        <w:rPr>
          <w:rFonts w:ascii="Times New Roman" w:eastAsia="Times New Roman" w:hAnsi="Times New Roman"/>
          <w:sz w:val="28"/>
          <w:szCs w:val="28"/>
          <w:lang w:eastAsia="ru-RU"/>
        </w:rPr>
        <w:t>Степень 0 – зоба нет (объем долей щитовидной железы не превышает размеры дистальной фаланги большого пальца руки обследуемого пациента).</w:t>
      </w:r>
    </w:p>
    <w:p w:rsidR="003D49C1" w:rsidRPr="003D49C1" w:rsidRDefault="003D49C1" w:rsidP="003D49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9C1">
        <w:rPr>
          <w:rFonts w:ascii="Times New Roman" w:eastAsia="Times New Roman" w:hAnsi="Times New Roman"/>
          <w:sz w:val="28"/>
          <w:szCs w:val="28"/>
          <w:lang w:eastAsia="ru-RU"/>
        </w:rPr>
        <w:t>Степень 1 – зоб не виден при нормальном положении шеи, но пальпируется, при этом размеры его долей больше дистальной фаланги большого пальца руки обследуемого. Сюда же относятся пальпируемые узловые образования, не приводящие к увеличению щитовидной железы.</w:t>
      </w:r>
    </w:p>
    <w:p w:rsidR="003D49C1" w:rsidRPr="003D49C1" w:rsidRDefault="003D49C1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9C1">
        <w:rPr>
          <w:rFonts w:ascii="Times New Roman" w:eastAsia="Times New Roman" w:hAnsi="Times New Roman"/>
          <w:sz w:val="28"/>
          <w:szCs w:val="28"/>
          <w:lang w:eastAsia="ru-RU"/>
        </w:rPr>
        <w:t>Степень 2 – зоб пальпируется и виден при осмотре при обычном положении шеи.</w:t>
      </w:r>
    </w:p>
    <w:p w:rsidR="003D49C1" w:rsidRDefault="00DE72D5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D49C1" w:rsidRPr="003D49C1">
        <w:rPr>
          <w:rFonts w:ascii="Times New Roman" w:hAnsi="Times New Roman"/>
          <w:sz w:val="28"/>
          <w:szCs w:val="28"/>
        </w:rPr>
        <w:t xml:space="preserve">Важно отметить, что не всегда определяемые </w:t>
      </w:r>
      <w:proofErr w:type="spellStart"/>
      <w:r w:rsidR="003D49C1" w:rsidRPr="003D49C1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="003D49C1" w:rsidRPr="003D49C1">
        <w:rPr>
          <w:rFonts w:ascii="Times New Roman" w:hAnsi="Times New Roman"/>
          <w:sz w:val="28"/>
          <w:szCs w:val="28"/>
        </w:rPr>
        <w:t xml:space="preserve"> размеры щитовидной железы совпадают с </w:t>
      </w:r>
      <w:proofErr w:type="gramStart"/>
      <w:r w:rsidR="003D49C1" w:rsidRPr="003D49C1">
        <w:rPr>
          <w:rFonts w:ascii="Times New Roman" w:hAnsi="Times New Roman"/>
          <w:sz w:val="28"/>
          <w:szCs w:val="28"/>
        </w:rPr>
        <w:t>истинными</w:t>
      </w:r>
      <w:proofErr w:type="gramEnd"/>
      <w:r w:rsidR="003D49C1" w:rsidRPr="003D49C1">
        <w:rPr>
          <w:rFonts w:ascii="Times New Roman" w:hAnsi="Times New Roman"/>
          <w:sz w:val="28"/>
          <w:szCs w:val="28"/>
        </w:rPr>
        <w:t xml:space="preserve">, например, по причинам </w:t>
      </w:r>
      <w:r w:rsidR="003D49C1" w:rsidRPr="003D49C1">
        <w:rPr>
          <w:rFonts w:ascii="Times New Roman" w:hAnsi="Times New Roman"/>
          <w:sz w:val="28"/>
          <w:szCs w:val="28"/>
        </w:rPr>
        <w:lastRenderedPageBreak/>
        <w:t xml:space="preserve">анатомических особенностей строения шеи, низкого расположения самой щитовидной железы или </w:t>
      </w:r>
      <w:proofErr w:type="spellStart"/>
      <w:r w:rsidR="003D49C1" w:rsidRPr="003D49C1">
        <w:rPr>
          <w:rFonts w:ascii="Times New Roman" w:hAnsi="Times New Roman"/>
          <w:sz w:val="28"/>
          <w:szCs w:val="28"/>
        </w:rPr>
        <w:t>загрудинного</w:t>
      </w:r>
      <w:proofErr w:type="spellEnd"/>
      <w:r w:rsidR="003D49C1" w:rsidRPr="003D49C1">
        <w:rPr>
          <w:rFonts w:ascii="Times New Roman" w:hAnsi="Times New Roman"/>
          <w:sz w:val="28"/>
          <w:szCs w:val="28"/>
        </w:rPr>
        <w:t xml:space="preserve"> зоба.</w:t>
      </w:r>
    </w:p>
    <w:p w:rsidR="00646301" w:rsidRDefault="00DE72D5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2189F" w:rsidRPr="00391F53">
        <w:rPr>
          <w:rFonts w:ascii="Times New Roman" w:hAnsi="Times New Roman"/>
          <w:sz w:val="28"/>
          <w:szCs w:val="28"/>
          <w:u w:val="single"/>
        </w:rPr>
        <w:t>При зобе 1 или 2 степени врач-педиатр</w:t>
      </w:r>
      <w:r w:rsidR="00E2189F" w:rsidRPr="00E2189F">
        <w:rPr>
          <w:rFonts w:ascii="Times New Roman" w:hAnsi="Times New Roman"/>
          <w:sz w:val="28"/>
          <w:szCs w:val="28"/>
        </w:rPr>
        <w:t xml:space="preserve"> </w:t>
      </w:r>
      <w:r w:rsidR="00E2189F">
        <w:rPr>
          <w:rFonts w:ascii="Times New Roman" w:hAnsi="Times New Roman"/>
          <w:sz w:val="28"/>
          <w:szCs w:val="28"/>
        </w:rPr>
        <w:t xml:space="preserve">обращает внимание на жалобы пациента, узнает анамнез, </w:t>
      </w:r>
      <w:r w:rsidR="00E2189F" w:rsidRPr="00E2189F">
        <w:rPr>
          <w:rFonts w:ascii="Times New Roman" w:hAnsi="Times New Roman"/>
          <w:sz w:val="28"/>
          <w:szCs w:val="28"/>
        </w:rPr>
        <w:t>отправляет ребенка на УЗИ</w:t>
      </w:r>
      <w:r w:rsidR="00D16666">
        <w:rPr>
          <w:rFonts w:ascii="Times New Roman" w:hAnsi="Times New Roman"/>
          <w:sz w:val="28"/>
          <w:szCs w:val="28"/>
        </w:rPr>
        <w:t xml:space="preserve"> ЩЖ</w:t>
      </w:r>
      <w:r w:rsidR="00E2189F" w:rsidRPr="00E2189F">
        <w:rPr>
          <w:rFonts w:ascii="Times New Roman" w:hAnsi="Times New Roman"/>
          <w:sz w:val="28"/>
          <w:szCs w:val="28"/>
        </w:rPr>
        <w:t xml:space="preserve"> для точного определения размеров и объема ЩЖ, визуализации узловых образований</w:t>
      </w:r>
      <w:r w:rsidR="00E2189F">
        <w:rPr>
          <w:rFonts w:ascii="Times New Roman" w:hAnsi="Times New Roman"/>
          <w:sz w:val="28"/>
          <w:szCs w:val="28"/>
        </w:rPr>
        <w:t xml:space="preserve">. </w:t>
      </w:r>
    </w:p>
    <w:p w:rsidR="00E2189F" w:rsidRDefault="00E2189F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189F">
        <w:rPr>
          <w:rFonts w:ascii="Times New Roman" w:hAnsi="Times New Roman"/>
          <w:sz w:val="28"/>
          <w:szCs w:val="28"/>
        </w:rPr>
        <w:t>Исследование медианной концентрации йода в моче,</w:t>
      </w:r>
      <w:r w:rsidRPr="00E2189F">
        <w:t xml:space="preserve"> </w:t>
      </w:r>
      <w:r w:rsidRPr="00E2189F">
        <w:rPr>
          <w:rFonts w:ascii="Times New Roman" w:hAnsi="Times New Roman"/>
          <w:sz w:val="28"/>
          <w:szCs w:val="28"/>
        </w:rPr>
        <w:t xml:space="preserve">определения концентрации ТТГ и </w:t>
      </w:r>
      <w:proofErr w:type="spellStart"/>
      <w:r w:rsidRPr="00E2189F">
        <w:rPr>
          <w:rFonts w:ascii="Times New Roman" w:hAnsi="Times New Roman"/>
          <w:sz w:val="28"/>
          <w:szCs w:val="28"/>
        </w:rPr>
        <w:t>тиреоглобулина</w:t>
      </w:r>
      <w:proofErr w:type="spellEnd"/>
      <w:r w:rsidRPr="00E2189F">
        <w:rPr>
          <w:rFonts w:ascii="Times New Roman" w:hAnsi="Times New Roman"/>
          <w:sz w:val="28"/>
          <w:szCs w:val="28"/>
        </w:rPr>
        <w:t xml:space="preserve"> для оценки степени тяжести ЙДЗ.</w:t>
      </w:r>
    </w:p>
    <w:p w:rsidR="00D16666" w:rsidRDefault="00D16666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эндокринолога. </w:t>
      </w:r>
    </w:p>
    <w:p w:rsidR="00D16666" w:rsidRPr="00E2189F" w:rsidRDefault="00D16666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D6AAF" w:rsidRPr="00E42BF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E42BF4">
        <w:rPr>
          <w:rFonts w:ascii="Times New Roman" w:hAnsi="Times New Roman"/>
          <w:i/>
          <w:sz w:val="28"/>
          <w:szCs w:val="28"/>
          <w:u w:val="single"/>
        </w:rPr>
        <w:t>С</w:t>
      </w:r>
      <w:r w:rsidR="00BD6AAF" w:rsidRPr="00E42BF4">
        <w:rPr>
          <w:rFonts w:ascii="Times New Roman" w:hAnsi="Times New Roman"/>
          <w:i/>
          <w:sz w:val="28"/>
          <w:szCs w:val="28"/>
          <w:u w:val="single"/>
        </w:rPr>
        <w:t>убклинический</w:t>
      </w:r>
      <w:proofErr w:type="spellEnd"/>
      <w:r w:rsidR="00BD6AAF" w:rsidRPr="00E42BF4">
        <w:rPr>
          <w:rFonts w:ascii="Times New Roman" w:hAnsi="Times New Roman"/>
          <w:i/>
          <w:sz w:val="28"/>
          <w:szCs w:val="28"/>
          <w:u w:val="single"/>
        </w:rPr>
        <w:t xml:space="preserve"> гипертиреоз</w:t>
      </w:r>
      <w:r w:rsidRPr="00E42BF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D6AAF" w:rsidRDefault="00A459E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6AAF" w:rsidRPr="00374FA4">
        <w:rPr>
          <w:rFonts w:ascii="Times New Roman" w:hAnsi="Times New Roman"/>
          <w:sz w:val="28"/>
          <w:szCs w:val="28"/>
        </w:rPr>
        <w:t xml:space="preserve">Эндогенный </w:t>
      </w:r>
      <w:proofErr w:type="spellStart"/>
      <w:r w:rsidR="00BD6AAF" w:rsidRPr="00374FA4">
        <w:rPr>
          <w:rFonts w:ascii="Times New Roman" w:hAnsi="Times New Roman"/>
          <w:sz w:val="28"/>
          <w:szCs w:val="28"/>
        </w:rPr>
        <w:t>субклинический</w:t>
      </w:r>
      <w:proofErr w:type="spellEnd"/>
      <w:r w:rsidR="00BD6AAF" w:rsidRPr="00374FA4">
        <w:rPr>
          <w:rFonts w:ascii="Times New Roman" w:hAnsi="Times New Roman"/>
          <w:sz w:val="28"/>
          <w:szCs w:val="28"/>
        </w:rPr>
        <w:t xml:space="preserve"> гипертиреоз может быть результатом болезни </w:t>
      </w:r>
      <w:proofErr w:type="spellStart"/>
      <w:r w:rsidR="00BD6AAF" w:rsidRPr="00374FA4">
        <w:rPr>
          <w:rFonts w:ascii="Times New Roman" w:hAnsi="Times New Roman"/>
          <w:sz w:val="28"/>
          <w:szCs w:val="28"/>
        </w:rPr>
        <w:t>Грейвса</w:t>
      </w:r>
      <w:proofErr w:type="spellEnd"/>
      <w:r w:rsidR="00BD6AAF" w:rsidRPr="00374FA4">
        <w:rPr>
          <w:rFonts w:ascii="Times New Roman" w:hAnsi="Times New Roman"/>
          <w:sz w:val="28"/>
          <w:szCs w:val="28"/>
        </w:rPr>
        <w:t xml:space="preserve">, автономно функционирующего узла ЩЖ и </w:t>
      </w:r>
      <w:proofErr w:type="spellStart"/>
      <w:r w:rsidR="00BD6AAF" w:rsidRPr="00374FA4">
        <w:rPr>
          <w:rFonts w:ascii="Times New Roman" w:hAnsi="Times New Roman"/>
          <w:sz w:val="28"/>
          <w:szCs w:val="28"/>
        </w:rPr>
        <w:t>многоузлового</w:t>
      </w:r>
      <w:proofErr w:type="spellEnd"/>
      <w:r w:rsidR="00BD6AAF" w:rsidRPr="00374FA4">
        <w:rPr>
          <w:rFonts w:ascii="Times New Roman" w:hAnsi="Times New Roman"/>
          <w:sz w:val="28"/>
          <w:szCs w:val="28"/>
        </w:rPr>
        <w:t xml:space="preserve"> зоба.</w:t>
      </w:r>
    </w:p>
    <w:p w:rsidR="00A459E4" w:rsidRDefault="00A459E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4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Субклинический</w:t>
      </w:r>
      <w:proofErr w:type="spellEnd"/>
      <w:r w:rsidRPr="00A4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гипотиреоз (СГ) является распространенным состоянием у детей и характеризуется повышением базального уровня ТТГ при нормальном уровне свободного Т3 и Т</w:t>
      </w:r>
      <w:proofErr w:type="gramStart"/>
      <w:r w:rsidRPr="00A4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A4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 настоящего времени идут споры о клинической значимости СГ, так как зачастую при данном состоянии отсутствует какая-либо специфическая симптоматика.</w:t>
      </w:r>
    </w:p>
    <w:p w:rsidR="00266C55" w:rsidRPr="00266C55" w:rsidRDefault="00266C55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В общей группе детей и подростков с СГ (ТТГ &gt; 5,5–10 </w:t>
      </w:r>
      <w:proofErr w:type="spellStart"/>
      <w:r w:rsidRPr="0026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</w:t>
      </w:r>
      <w:proofErr w:type="spellEnd"/>
      <w:r w:rsidRPr="0026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/л) функция щитовидной железы нормализуется более чем в 70% случаев, а в большинстве оставшихся случаев СГ сохраняется на протяжении последующих 5 лет, но редко переходит в явный гипотиреоз.</w:t>
      </w:r>
    </w:p>
    <w:p w:rsidR="00266C55" w:rsidRPr="00266C55" w:rsidRDefault="00266C55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C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большинства детей с СГ отсутствуют симптомы и признаки явного гипотиреоза.</w:t>
      </w:r>
    </w:p>
    <w:p w:rsidR="00BD6AAF" w:rsidRPr="00BD6AAF" w:rsidRDefault="00BD6AAF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BD6AAF">
        <w:rPr>
          <w:rFonts w:ascii="Times New Roman" w:hAnsi="Times New Roman"/>
          <w:i/>
          <w:sz w:val="28"/>
          <w:szCs w:val="28"/>
          <w:u w:val="single"/>
        </w:rPr>
        <w:t>Субклинический</w:t>
      </w:r>
      <w:proofErr w:type="spellEnd"/>
      <w:r w:rsidRPr="00BD6AAF">
        <w:rPr>
          <w:rFonts w:ascii="Times New Roman" w:hAnsi="Times New Roman"/>
          <w:i/>
          <w:sz w:val="28"/>
          <w:szCs w:val="28"/>
          <w:u w:val="single"/>
        </w:rPr>
        <w:t xml:space="preserve"> гипотиреоз вследствие йодной недостаточности.</w:t>
      </w:r>
    </w:p>
    <w:p w:rsidR="00BD6AAF" w:rsidRPr="00BD6AAF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6AAF" w:rsidRPr="00BD6AAF">
        <w:rPr>
          <w:rFonts w:ascii="Times New Roman" w:hAnsi="Times New Roman"/>
          <w:sz w:val="28"/>
          <w:szCs w:val="28"/>
        </w:rPr>
        <w:t xml:space="preserve">Гипотиреоз – дефицит </w:t>
      </w:r>
      <w:proofErr w:type="spellStart"/>
      <w:r w:rsidR="00BD6AAF" w:rsidRPr="00BD6AAF">
        <w:rPr>
          <w:rFonts w:ascii="Times New Roman" w:hAnsi="Times New Roman"/>
          <w:sz w:val="28"/>
          <w:szCs w:val="28"/>
        </w:rPr>
        <w:t>тиреоидных</w:t>
      </w:r>
      <w:proofErr w:type="spellEnd"/>
      <w:r w:rsidR="00BD6AAF" w:rsidRPr="00BD6AAF">
        <w:rPr>
          <w:rFonts w:ascii="Times New Roman" w:hAnsi="Times New Roman"/>
          <w:sz w:val="28"/>
          <w:szCs w:val="28"/>
        </w:rPr>
        <w:t xml:space="preserve"> гормонов в организме. </w:t>
      </w:r>
      <w:proofErr w:type="gramStart"/>
      <w:r w:rsidR="00BD6AAF" w:rsidRPr="00BD6AAF">
        <w:rPr>
          <w:rFonts w:ascii="Times New Roman" w:hAnsi="Times New Roman"/>
          <w:sz w:val="28"/>
          <w:szCs w:val="28"/>
        </w:rPr>
        <w:t xml:space="preserve">По патогенезу гипотиреоз может быть первичным (вследствие патологии самой ЩЖ) или вторичными (вследствие дефицита ТТГ). </w:t>
      </w:r>
      <w:proofErr w:type="gramEnd"/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BD6AAF" w:rsidTr="00BD6AAF">
        <w:tc>
          <w:tcPr>
            <w:tcW w:w="4927" w:type="dxa"/>
          </w:tcPr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AF">
              <w:rPr>
                <w:rFonts w:ascii="Times New Roman" w:hAnsi="Times New Roman"/>
                <w:sz w:val="28"/>
                <w:szCs w:val="28"/>
              </w:rPr>
              <w:t>Гипотиреоз</w:t>
            </w:r>
          </w:p>
        </w:tc>
        <w:tc>
          <w:tcPr>
            <w:tcW w:w="4927" w:type="dxa"/>
          </w:tcPr>
          <w:p w:rsidR="00BD6AAF" w:rsidRPr="00BD6AAF" w:rsidRDefault="00374FA4" w:rsidP="0037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</w:t>
            </w:r>
          </w:p>
        </w:tc>
      </w:tr>
      <w:tr w:rsidR="00BD6AAF" w:rsidTr="00BD6AAF">
        <w:tc>
          <w:tcPr>
            <w:tcW w:w="4927" w:type="dxa"/>
          </w:tcPr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6AAF">
              <w:rPr>
                <w:rFonts w:ascii="Times New Roman" w:hAnsi="Times New Roman"/>
                <w:sz w:val="28"/>
                <w:szCs w:val="28"/>
              </w:rPr>
              <w:t>Первичный</w:t>
            </w:r>
            <w:proofErr w:type="gramEnd"/>
            <w:r w:rsidRPr="00BD6AAF">
              <w:rPr>
                <w:rFonts w:ascii="Times New Roman" w:hAnsi="Times New Roman"/>
                <w:sz w:val="28"/>
                <w:szCs w:val="28"/>
              </w:rPr>
              <w:t xml:space="preserve"> (заболевания ЩЖ)</w:t>
            </w:r>
          </w:p>
        </w:tc>
        <w:tc>
          <w:tcPr>
            <w:tcW w:w="4927" w:type="dxa"/>
          </w:tcPr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AF">
              <w:rPr>
                <w:rFonts w:ascii="Times New Roman" w:hAnsi="Times New Roman"/>
                <w:sz w:val="28"/>
                <w:szCs w:val="28"/>
              </w:rPr>
              <w:t xml:space="preserve">Аутоиммунный </w:t>
            </w:r>
            <w:proofErr w:type="spellStart"/>
            <w:r w:rsidRPr="00BD6AAF">
              <w:rPr>
                <w:rFonts w:ascii="Times New Roman" w:hAnsi="Times New Roman"/>
                <w:sz w:val="28"/>
                <w:szCs w:val="28"/>
              </w:rPr>
              <w:t>тиреоидит</w:t>
            </w:r>
            <w:proofErr w:type="spellEnd"/>
            <w:r w:rsidRPr="00BD6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Хирургическое удаление ЩЖ </w:t>
            </w:r>
          </w:p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AF">
              <w:rPr>
                <w:rFonts w:ascii="Times New Roman" w:hAnsi="Times New Roman"/>
                <w:sz w:val="28"/>
                <w:szCs w:val="28"/>
              </w:rPr>
              <w:t xml:space="preserve">Терапия радиоактивным йодом 131I </w:t>
            </w:r>
          </w:p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AF">
              <w:rPr>
                <w:rFonts w:ascii="Times New Roman" w:hAnsi="Times New Roman"/>
                <w:sz w:val="28"/>
                <w:szCs w:val="28"/>
              </w:rPr>
              <w:t xml:space="preserve">Гипотиреоз при </w:t>
            </w:r>
            <w:proofErr w:type="spellStart"/>
            <w:r w:rsidRPr="00BD6AAF">
              <w:rPr>
                <w:rFonts w:ascii="Times New Roman" w:hAnsi="Times New Roman"/>
                <w:sz w:val="28"/>
                <w:szCs w:val="28"/>
              </w:rPr>
              <w:t>подостром</w:t>
            </w:r>
            <w:proofErr w:type="spellEnd"/>
            <w:r w:rsidRPr="00BD6AAF">
              <w:rPr>
                <w:rFonts w:ascii="Times New Roman" w:hAnsi="Times New Roman"/>
                <w:sz w:val="28"/>
                <w:szCs w:val="28"/>
              </w:rPr>
              <w:t>, послеродовом, «</w:t>
            </w:r>
            <w:proofErr w:type="spellStart"/>
            <w:r w:rsidRPr="00BD6AAF">
              <w:rPr>
                <w:rFonts w:ascii="Times New Roman" w:hAnsi="Times New Roman"/>
                <w:sz w:val="28"/>
                <w:szCs w:val="28"/>
              </w:rPr>
              <w:t>безболевом</w:t>
            </w:r>
            <w:proofErr w:type="spellEnd"/>
            <w:r w:rsidRPr="00BD6AA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BD6AAF">
              <w:rPr>
                <w:rFonts w:ascii="Times New Roman" w:hAnsi="Times New Roman"/>
                <w:sz w:val="28"/>
                <w:szCs w:val="28"/>
              </w:rPr>
              <w:t>тиреоидите</w:t>
            </w:r>
            <w:proofErr w:type="spellEnd"/>
            <w:r w:rsidRPr="00BD6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6AAF" w:rsidRPr="00374FA4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74F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Тяжелый йодный дефицит </w:t>
            </w:r>
          </w:p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AF">
              <w:rPr>
                <w:rFonts w:ascii="Times New Roman" w:hAnsi="Times New Roman"/>
                <w:sz w:val="28"/>
                <w:szCs w:val="28"/>
              </w:rPr>
              <w:t>Аномалии развития ЩЖ (</w:t>
            </w:r>
            <w:proofErr w:type="spellStart"/>
            <w:r w:rsidRPr="00BD6AAF">
              <w:rPr>
                <w:rFonts w:ascii="Times New Roman" w:hAnsi="Times New Roman"/>
                <w:sz w:val="28"/>
                <w:szCs w:val="28"/>
              </w:rPr>
              <w:t>дисгенезия</w:t>
            </w:r>
            <w:proofErr w:type="spellEnd"/>
            <w:r w:rsidRPr="00BD6AAF">
              <w:rPr>
                <w:rFonts w:ascii="Times New Roman" w:hAnsi="Times New Roman"/>
                <w:sz w:val="28"/>
                <w:szCs w:val="28"/>
              </w:rPr>
              <w:t xml:space="preserve"> и эктопия)</w:t>
            </w:r>
          </w:p>
        </w:tc>
      </w:tr>
      <w:tr w:rsidR="00BD6AAF" w:rsidTr="00BD6AAF">
        <w:tc>
          <w:tcPr>
            <w:tcW w:w="4927" w:type="dxa"/>
          </w:tcPr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6AAF">
              <w:rPr>
                <w:rFonts w:ascii="Times New Roman" w:hAnsi="Times New Roman"/>
                <w:sz w:val="28"/>
                <w:szCs w:val="28"/>
              </w:rPr>
              <w:lastRenderedPageBreak/>
              <w:t>Вторичный</w:t>
            </w:r>
            <w:proofErr w:type="gramEnd"/>
            <w:r w:rsidRPr="00BD6AA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6AAF">
              <w:rPr>
                <w:rFonts w:ascii="Times New Roman" w:hAnsi="Times New Roman"/>
                <w:sz w:val="28"/>
                <w:szCs w:val="28"/>
              </w:rPr>
              <w:t>гипоталамогипофизарная</w:t>
            </w:r>
            <w:proofErr w:type="spellEnd"/>
            <w:r w:rsidRPr="00BD6AAF">
              <w:rPr>
                <w:rFonts w:ascii="Times New Roman" w:hAnsi="Times New Roman"/>
                <w:sz w:val="28"/>
                <w:szCs w:val="28"/>
              </w:rPr>
              <w:t xml:space="preserve"> патология)</w:t>
            </w:r>
          </w:p>
        </w:tc>
        <w:tc>
          <w:tcPr>
            <w:tcW w:w="4927" w:type="dxa"/>
          </w:tcPr>
          <w:p w:rsidR="00BD6AAF" w:rsidRPr="00BD6AAF" w:rsidRDefault="00BD6AAF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AF">
              <w:rPr>
                <w:rFonts w:ascii="Times New Roman" w:hAnsi="Times New Roman"/>
                <w:sz w:val="28"/>
                <w:szCs w:val="28"/>
              </w:rPr>
              <w:t xml:space="preserve">Крупные опухоли гипоталамо-гипофизарной области Травматическое или лучевое повреждение гипофиза Сосудистые нарушения Инфекционные, инфильтративные процессы Нарушение синтеза ТТГ и/или </w:t>
            </w:r>
            <w:proofErr w:type="spellStart"/>
            <w:r w:rsidRPr="00BD6AAF">
              <w:rPr>
                <w:rFonts w:ascii="Times New Roman" w:hAnsi="Times New Roman"/>
                <w:sz w:val="28"/>
                <w:szCs w:val="28"/>
              </w:rPr>
              <w:t>тиреолиберина</w:t>
            </w:r>
            <w:proofErr w:type="spellEnd"/>
          </w:p>
        </w:tc>
      </w:tr>
    </w:tbl>
    <w:p w:rsidR="00BD6AAF" w:rsidRDefault="00BD6AAF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4FA4">
        <w:rPr>
          <w:rFonts w:ascii="Times New Roman" w:hAnsi="Times New Roman"/>
          <w:sz w:val="28"/>
          <w:szCs w:val="28"/>
        </w:rPr>
        <w:t xml:space="preserve">При дефиците </w:t>
      </w:r>
      <w:proofErr w:type="spellStart"/>
      <w:r w:rsidRPr="00374FA4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гормонов развиваются изменения всех без исключения органов и систем, что определяет </w:t>
      </w:r>
      <w:proofErr w:type="spellStart"/>
      <w:r w:rsidRPr="00374FA4">
        <w:rPr>
          <w:rFonts w:ascii="Times New Roman" w:hAnsi="Times New Roman"/>
          <w:sz w:val="28"/>
          <w:szCs w:val="28"/>
        </w:rPr>
        <w:t>полисистемность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и многообразие его клинических проявлений. Основное изменение на клеточном уровне – снижение потребления клеткой кислорода, снижение интенсивности окислительного </w:t>
      </w:r>
      <w:proofErr w:type="spellStart"/>
      <w:r w:rsidRPr="00374FA4">
        <w:rPr>
          <w:rFonts w:ascii="Times New Roman" w:hAnsi="Times New Roman"/>
          <w:sz w:val="28"/>
          <w:szCs w:val="28"/>
        </w:rPr>
        <w:t>фосфорилирования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и синтеза АТФ. Клетка испытывает дефицит энергии, в ней снижается синтез ферментов, подавляются процессы клеточного метаболизма.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4FA4">
        <w:rPr>
          <w:rFonts w:ascii="Times New Roman" w:hAnsi="Times New Roman"/>
          <w:sz w:val="28"/>
          <w:szCs w:val="28"/>
        </w:rPr>
        <w:t xml:space="preserve">Первичный гипотиреоз по степени тяжести классифицируется на </w:t>
      </w:r>
      <w:proofErr w:type="spellStart"/>
      <w:r w:rsidRPr="00374FA4">
        <w:rPr>
          <w:rFonts w:ascii="Times New Roman" w:hAnsi="Times New Roman"/>
          <w:sz w:val="28"/>
          <w:szCs w:val="28"/>
        </w:rPr>
        <w:t>субклинический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74FA4">
        <w:rPr>
          <w:rFonts w:ascii="Times New Roman" w:hAnsi="Times New Roman"/>
          <w:sz w:val="28"/>
          <w:szCs w:val="28"/>
        </w:rPr>
        <w:t>манифестный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(явный).</w:t>
      </w:r>
    </w:p>
    <w:p w:rsid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4FA4">
        <w:rPr>
          <w:rFonts w:ascii="Times New Roman" w:hAnsi="Times New Roman"/>
          <w:sz w:val="28"/>
          <w:szCs w:val="28"/>
        </w:rPr>
        <w:t xml:space="preserve">Клиническая картина гипотиреоза значительно варьирует в зависимости от выраженности и длительности дефицита </w:t>
      </w:r>
      <w:proofErr w:type="spellStart"/>
      <w:r w:rsidRPr="00374FA4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гормонов, возраста пациента и наличия у него сопутствующих заболеваний. Чем быстрее развивается гипотиреоз, тем более явными проявлениями он сопровождается.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74FA4">
        <w:rPr>
          <w:rFonts w:ascii="Times New Roman" w:hAnsi="Times New Roman"/>
          <w:sz w:val="28"/>
          <w:szCs w:val="28"/>
        </w:rPr>
        <w:t xml:space="preserve">Выделяют основные проблемы, связанные с клинической диагностикой гипотиреоза: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4FA4">
        <w:rPr>
          <w:rFonts w:ascii="Times New Roman" w:hAnsi="Times New Roman"/>
          <w:sz w:val="28"/>
          <w:szCs w:val="28"/>
        </w:rPr>
        <w:t xml:space="preserve">• Отсутствие специфичных симптомов;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4FA4">
        <w:rPr>
          <w:rFonts w:ascii="Times New Roman" w:hAnsi="Times New Roman"/>
          <w:sz w:val="28"/>
          <w:szCs w:val="28"/>
        </w:rPr>
        <w:t xml:space="preserve">• Высокая распространенность симптомов, сходных с таковыми при гипотиреозе, но связанных с другими хроническими заболеваниями;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4FA4">
        <w:rPr>
          <w:rFonts w:ascii="Times New Roman" w:hAnsi="Times New Roman"/>
          <w:sz w:val="28"/>
          <w:szCs w:val="28"/>
        </w:rPr>
        <w:t xml:space="preserve">• Отсутствие прямой зависимости между выраженностью симптомов и степенью дефицита </w:t>
      </w:r>
      <w:proofErr w:type="spellStart"/>
      <w:r w:rsidRPr="00374FA4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гормонов.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74FA4">
        <w:rPr>
          <w:rFonts w:ascii="Times New Roman" w:hAnsi="Times New Roman"/>
          <w:sz w:val="28"/>
          <w:szCs w:val="28"/>
        </w:rPr>
        <w:t>Наиболее часто встречающиеся симптомы гипотиреоза: выраженная утомляемость, сонливость, сухость кожных покровов, выпадение волос, замедленная речь, отечность лица, пальцев рук и ног, запоры, снижение памяти, зябкость, охриплость голоса, подавленное настроение.</w:t>
      </w:r>
      <w:proofErr w:type="gramEnd"/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4FA4">
        <w:rPr>
          <w:rFonts w:ascii="Times New Roman" w:hAnsi="Times New Roman"/>
          <w:sz w:val="28"/>
          <w:szCs w:val="28"/>
        </w:rPr>
        <w:t>Нередко у пациентов доминируют симптомы со стороны какой-то одной системы, поэтому у пациентов нередко диагностируются заболевания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F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«маски».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Кардиологические</w:t>
      </w:r>
      <w:proofErr w:type="gramEnd"/>
      <w:r w:rsidRPr="00374FA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4FA4">
        <w:rPr>
          <w:rFonts w:ascii="Times New Roman" w:hAnsi="Times New Roman"/>
          <w:sz w:val="28"/>
          <w:szCs w:val="28"/>
        </w:rPr>
        <w:t>диастолическая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гипертензия, </w:t>
      </w:r>
      <w:proofErr w:type="spellStart"/>
      <w:r w:rsidRPr="00374FA4">
        <w:rPr>
          <w:rFonts w:ascii="Times New Roman" w:hAnsi="Times New Roman"/>
          <w:sz w:val="28"/>
          <w:szCs w:val="28"/>
        </w:rPr>
        <w:t>дислипидемия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FA4">
        <w:rPr>
          <w:rFonts w:ascii="Times New Roman" w:hAnsi="Times New Roman"/>
          <w:sz w:val="28"/>
          <w:szCs w:val="28"/>
        </w:rPr>
        <w:t>гидроперикард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;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4FA4">
        <w:rPr>
          <w:rFonts w:ascii="Times New Roman" w:hAnsi="Times New Roman"/>
          <w:sz w:val="28"/>
          <w:szCs w:val="28"/>
        </w:rPr>
        <w:t>Гастроэнтероло</w:t>
      </w:r>
      <w:r>
        <w:rPr>
          <w:rFonts w:ascii="Times New Roman" w:hAnsi="Times New Roman"/>
          <w:sz w:val="28"/>
          <w:szCs w:val="28"/>
        </w:rPr>
        <w:t>гические</w:t>
      </w:r>
      <w:r w:rsidRPr="00374FA4">
        <w:rPr>
          <w:rFonts w:ascii="Times New Roman" w:hAnsi="Times New Roman"/>
          <w:sz w:val="28"/>
          <w:szCs w:val="28"/>
        </w:rPr>
        <w:t xml:space="preserve">: хронические запоры, желчнокаменная болезнь, хронический гепатит («желтуха» в сочетании с повышением уровня </w:t>
      </w:r>
      <w:proofErr w:type="spellStart"/>
      <w:r w:rsidRPr="00374FA4">
        <w:rPr>
          <w:rFonts w:ascii="Times New Roman" w:hAnsi="Times New Roman"/>
          <w:sz w:val="28"/>
          <w:szCs w:val="28"/>
        </w:rPr>
        <w:t>трансаминаз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);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Ревматологические</w:t>
      </w:r>
      <w:proofErr w:type="gramEnd"/>
      <w:r w:rsidRPr="00374FA4">
        <w:rPr>
          <w:rFonts w:ascii="Times New Roman" w:hAnsi="Times New Roman"/>
          <w:sz w:val="28"/>
          <w:szCs w:val="28"/>
        </w:rPr>
        <w:t xml:space="preserve">: полиартрит, </w:t>
      </w:r>
      <w:proofErr w:type="spellStart"/>
      <w:r w:rsidRPr="00374FA4">
        <w:rPr>
          <w:rFonts w:ascii="Times New Roman" w:hAnsi="Times New Roman"/>
          <w:sz w:val="28"/>
          <w:szCs w:val="28"/>
        </w:rPr>
        <w:t>полисиновит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, прогрессирующий </w:t>
      </w:r>
      <w:proofErr w:type="spellStart"/>
      <w:r w:rsidRPr="00374FA4">
        <w:rPr>
          <w:rFonts w:ascii="Times New Roman" w:hAnsi="Times New Roman"/>
          <w:sz w:val="28"/>
          <w:szCs w:val="28"/>
        </w:rPr>
        <w:t>остеоартроз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;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Дерматологические</w:t>
      </w:r>
      <w:r w:rsidRPr="00374FA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4FA4">
        <w:rPr>
          <w:rFonts w:ascii="Times New Roman" w:hAnsi="Times New Roman"/>
          <w:sz w:val="28"/>
          <w:szCs w:val="28"/>
        </w:rPr>
        <w:t>алопеция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4FA4">
        <w:rPr>
          <w:rFonts w:ascii="Times New Roman" w:hAnsi="Times New Roman"/>
          <w:sz w:val="28"/>
          <w:szCs w:val="28"/>
        </w:rPr>
        <w:t>онихолиз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, гиперкератоз; «Психиатрические»: депрессия, деменция; </w:t>
      </w:r>
    </w:p>
    <w:p w:rsidR="00374FA4" w:rsidRPr="00374FA4" w:rsidRDefault="00374FA4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Гинекологические</w:t>
      </w:r>
      <w:r w:rsidRPr="00374FA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4FA4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374FA4">
        <w:rPr>
          <w:rFonts w:ascii="Times New Roman" w:hAnsi="Times New Roman"/>
          <w:sz w:val="28"/>
          <w:szCs w:val="28"/>
        </w:rPr>
        <w:t xml:space="preserve"> маточные кровотечения, бесплодие.</w:t>
      </w:r>
    </w:p>
    <w:p w:rsidR="00B02E6D" w:rsidRDefault="00B02E6D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115B" w:rsidRDefault="00E9115B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115B">
        <w:rPr>
          <w:rFonts w:ascii="Times New Roman" w:hAnsi="Times New Roman"/>
          <w:b/>
          <w:sz w:val="28"/>
          <w:szCs w:val="28"/>
        </w:rPr>
        <w:t>Методы йодной профилактики</w:t>
      </w:r>
    </w:p>
    <w:p w:rsidR="00E9115B" w:rsidRPr="007D3198" w:rsidRDefault="00E9115B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3198">
        <w:rPr>
          <w:rFonts w:ascii="Times New Roman" w:hAnsi="Times New Roman"/>
          <w:sz w:val="28"/>
          <w:szCs w:val="28"/>
        </w:rPr>
        <w:t xml:space="preserve">   В настоящее время борьба с дефицитом йода координируется в глобальном масштабе Международным советом по контролю за ЙДЗ (</w:t>
      </w:r>
      <w:proofErr w:type="spellStart"/>
      <w:r w:rsidRPr="007D3198">
        <w:rPr>
          <w:rFonts w:ascii="Times New Roman" w:hAnsi="Times New Roman"/>
          <w:sz w:val="28"/>
          <w:szCs w:val="28"/>
        </w:rPr>
        <w:t>International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98">
        <w:rPr>
          <w:rFonts w:ascii="Times New Roman" w:hAnsi="Times New Roman"/>
          <w:sz w:val="28"/>
          <w:szCs w:val="28"/>
        </w:rPr>
        <w:t>Council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98">
        <w:rPr>
          <w:rFonts w:ascii="Times New Roman" w:hAnsi="Times New Roman"/>
          <w:sz w:val="28"/>
          <w:szCs w:val="28"/>
        </w:rPr>
        <w:t>for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98">
        <w:rPr>
          <w:rFonts w:ascii="Times New Roman" w:hAnsi="Times New Roman"/>
          <w:sz w:val="28"/>
          <w:szCs w:val="28"/>
        </w:rPr>
        <w:t>Control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98">
        <w:rPr>
          <w:rFonts w:ascii="Times New Roman" w:hAnsi="Times New Roman"/>
          <w:sz w:val="28"/>
          <w:szCs w:val="28"/>
        </w:rPr>
        <w:t>of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98">
        <w:rPr>
          <w:rFonts w:ascii="Times New Roman" w:hAnsi="Times New Roman"/>
          <w:sz w:val="28"/>
          <w:szCs w:val="28"/>
        </w:rPr>
        <w:t>Iodine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98">
        <w:rPr>
          <w:rFonts w:ascii="Times New Roman" w:hAnsi="Times New Roman"/>
          <w:sz w:val="28"/>
          <w:szCs w:val="28"/>
        </w:rPr>
        <w:t>Deficiency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98">
        <w:rPr>
          <w:rFonts w:ascii="Times New Roman" w:hAnsi="Times New Roman"/>
          <w:sz w:val="28"/>
          <w:szCs w:val="28"/>
        </w:rPr>
        <w:t>Disorders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– ICCIDD), работающим в тесном контакте с ВОЗ. Важно отметить, что опыт многих стран мира свидетельствует о том, что наиболее эффективным путем решения проблемы дефицита йода </w:t>
      </w:r>
      <w:r w:rsidRPr="007D3198">
        <w:rPr>
          <w:rFonts w:ascii="Times New Roman" w:hAnsi="Times New Roman"/>
          <w:sz w:val="28"/>
          <w:szCs w:val="28"/>
        </w:rPr>
        <w:lastRenderedPageBreak/>
        <w:t>является проведение адекватной массовой и индивидуальной профилактики дефицита йода (йодированной солью и лекарственными препаратами йода соответственно).</w:t>
      </w:r>
    </w:p>
    <w:p w:rsidR="00D16666" w:rsidRDefault="007D3198" w:rsidP="00DE72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3198">
        <w:rPr>
          <w:rFonts w:ascii="Times New Roman" w:hAnsi="Times New Roman"/>
          <w:sz w:val="28"/>
          <w:szCs w:val="28"/>
        </w:rPr>
        <w:t xml:space="preserve">   </w:t>
      </w:r>
      <w:r w:rsidR="00E9115B" w:rsidRPr="007D3198">
        <w:rPr>
          <w:rFonts w:ascii="Times New Roman" w:hAnsi="Times New Roman"/>
          <w:sz w:val="28"/>
          <w:szCs w:val="28"/>
        </w:rPr>
        <w:t>Всеобщее йодирование соли рекомендовано ВОЗ в качестве универсального, высокоэффективного метода массовой йодной профилактики. Всеобщее йодирование соли означает, что практически вся соль для употребления человеком (т.е. продающаяся в магазинах и используемая в пищевой промышленности) должна быть йодирована. Для достижения оптимального потребления йода (150 мкг/</w:t>
      </w:r>
      <w:proofErr w:type="spellStart"/>
      <w:r w:rsidR="00E9115B" w:rsidRPr="007D3198">
        <w:rPr>
          <w:rFonts w:ascii="Times New Roman" w:hAnsi="Times New Roman"/>
          <w:sz w:val="28"/>
          <w:szCs w:val="28"/>
        </w:rPr>
        <w:t>сут</w:t>
      </w:r>
      <w:proofErr w:type="spellEnd"/>
      <w:r w:rsidR="00E9115B" w:rsidRPr="007D3198">
        <w:rPr>
          <w:rFonts w:ascii="Times New Roman" w:hAnsi="Times New Roman"/>
          <w:sz w:val="28"/>
          <w:szCs w:val="28"/>
        </w:rPr>
        <w:t xml:space="preserve">) ВОЗ и Международный совет по контролю за ЙДЗ рекомендуют добавление в среднем 20—40 мг йода на 1 кг соли. В РФ постановлением главного санитарного врача рекомендовано добавление в среднем 40 +/- 15 мг йода на кг соли. В качестве </w:t>
      </w:r>
      <w:proofErr w:type="spellStart"/>
      <w:r w:rsidR="00E9115B" w:rsidRPr="007D3198">
        <w:rPr>
          <w:rFonts w:ascii="Times New Roman" w:hAnsi="Times New Roman"/>
          <w:sz w:val="28"/>
          <w:szCs w:val="28"/>
        </w:rPr>
        <w:t>йодирующей</w:t>
      </w:r>
      <w:proofErr w:type="spellEnd"/>
      <w:r w:rsidR="00E9115B" w:rsidRPr="007D3198">
        <w:rPr>
          <w:rFonts w:ascii="Times New Roman" w:hAnsi="Times New Roman"/>
          <w:sz w:val="28"/>
          <w:szCs w:val="28"/>
        </w:rPr>
        <w:t xml:space="preserve"> добавки рекомендовано использовать </w:t>
      </w:r>
      <w:proofErr w:type="spellStart"/>
      <w:r w:rsidR="00E9115B" w:rsidRPr="007D3198">
        <w:rPr>
          <w:rFonts w:ascii="Times New Roman" w:hAnsi="Times New Roman"/>
          <w:sz w:val="28"/>
          <w:szCs w:val="28"/>
        </w:rPr>
        <w:t>йодат</w:t>
      </w:r>
      <w:proofErr w:type="spellEnd"/>
      <w:r w:rsidR="00E9115B" w:rsidRPr="007D3198">
        <w:rPr>
          <w:rFonts w:ascii="Times New Roman" w:hAnsi="Times New Roman"/>
          <w:sz w:val="28"/>
          <w:szCs w:val="28"/>
        </w:rPr>
        <w:t xml:space="preserve"> калия. Применение йодированной соли во многих случаях способно ликвидировать йодный дефицит. Целью профилактических мероприятий является достижение оптимального уро</w:t>
      </w:r>
      <w:r w:rsidRPr="007D3198">
        <w:rPr>
          <w:rFonts w:ascii="Times New Roman" w:hAnsi="Times New Roman"/>
          <w:sz w:val="28"/>
          <w:szCs w:val="28"/>
        </w:rPr>
        <w:t xml:space="preserve">вня потребления йода населением. Профилактика ЙДЗ с помощью йодированной соли – это универсальный, доступный метод профилактики, который может позволить существенно снизить заболеваемость и распространенность </w:t>
      </w:r>
      <w:proofErr w:type="spellStart"/>
      <w:r w:rsidRPr="007D3198">
        <w:rPr>
          <w:rFonts w:ascii="Times New Roman" w:hAnsi="Times New Roman"/>
          <w:sz w:val="28"/>
          <w:szCs w:val="28"/>
        </w:rPr>
        <w:t>йоддефицитных</w:t>
      </w:r>
      <w:proofErr w:type="spellEnd"/>
      <w:r w:rsidRPr="007D3198">
        <w:rPr>
          <w:rFonts w:ascii="Times New Roman" w:hAnsi="Times New Roman"/>
          <w:sz w:val="28"/>
          <w:szCs w:val="28"/>
        </w:rPr>
        <w:t xml:space="preserve"> состояний</w:t>
      </w:r>
      <w:r w:rsidRPr="00FC5FEB">
        <w:rPr>
          <w:rFonts w:ascii="Times New Roman" w:hAnsi="Times New Roman"/>
          <w:sz w:val="28"/>
          <w:szCs w:val="28"/>
        </w:rPr>
        <w:t>.</w:t>
      </w:r>
      <w:r w:rsidR="00FC5FEB">
        <w:rPr>
          <w:rFonts w:ascii="Times New Roman" w:hAnsi="Times New Roman"/>
          <w:sz w:val="28"/>
          <w:szCs w:val="28"/>
        </w:rPr>
        <w:t xml:space="preserve"> </w:t>
      </w:r>
    </w:p>
    <w:p w:rsidR="00DE72D5" w:rsidRPr="007D3198" w:rsidRDefault="00D16666" w:rsidP="00DE72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5FEB" w:rsidRPr="00FC5FEB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Суточной норма потребления соли, рекомендованной ВОЗ (5–7 мг соли в день).</w:t>
      </w:r>
      <w:r w:rsidR="00FC5FEB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5FEB" w:rsidRPr="00FC5FEB">
        <w:rPr>
          <w:rFonts w:ascii="Times New Roman" w:hAnsi="Times New Roman"/>
          <w:sz w:val="28"/>
          <w:szCs w:val="28"/>
          <w:shd w:val="clear" w:color="auto" w:fill="FFFFFF"/>
        </w:rPr>
        <w:t>Такое количество соли обеспечивает организм примерно </w:t>
      </w:r>
      <w:r w:rsidR="00FC5FEB" w:rsidRPr="00FC5FE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100–150 мкг йода</w:t>
      </w:r>
      <w:r w:rsidR="00FC5FEB" w:rsidRPr="00FC5FEB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которые являются </w:t>
      </w:r>
      <w:proofErr w:type="gramStart"/>
      <w:r w:rsidR="00FC5FEB" w:rsidRPr="00FC5FEB">
        <w:rPr>
          <w:rFonts w:ascii="Times New Roman" w:hAnsi="Times New Roman"/>
          <w:sz w:val="28"/>
          <w:szCs w:val="28"/>
          <w:shd w:val="clear" w:color="auto" w:fill="FFFFFF"/>
        </w:rPr>
        <w:t>абсолютно </w:t>
      </w:r>
      <w:r w:rsidR="00FC5FEB" w:rsidRPr="00FC5FE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физиологичной</w:t>
      </w:r>
      <w:proofErr w:type="gramEnd"/>
      <w:r w:rsidR="00FC5FEB" w:rsidRPr="00FC5FEB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нормой</w:t>
      </w:r>
      <w:r w:rsidR="00FC5FEB" w:rsidRPr="00FC5FEB">
        <w:rPr>
          <w:rFonts w:ascii="Times New Roman" w:hAnsi="Times New Roman"/>
          <w:sz w:val="28"/>
          <w:szCs w:val="28"/>
          <w:shd w:val="clear" w:color="auto" w:fill="FFFFFF"/>
        </w:rPr>
        <w:t> и не способны навредить организму.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Йодированную соль в первую очередь необходимо принимать лицам, относящимся к группам риска. В РФ рекомендовано принимать йодированную соль повсеместно, всему населению. </w:t>
      </w:r>
    </w:p>
    <w:p w:rsidR="003D49C1" w:rsidRDefault="001A2D99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3198" w:rsidRPr="007D3198">
        <w:rPr>
          <w:rFonts w:ascii="Times New Roman" w:hAnsi="Times New Roman"/>
          <w:sz w:val="28"/>
          <w:szCs w:val="28"/>
        </w:rPr>
        <w:t>В определенных группах риска (беременность, кормление грудью, детский возраст до 2 лет</w:t>
      </w:r>
      <w:r w:rsidR="00646301">
        <w:rPr>
          <w:rFonts w:ascii="Times New Roman" w:hAnsi="Times New Roman"/>
          <w:sz w:val="28"/>
          <w:szCs w:val="28"/>
        </w:rPr>
        <w:t>, подростковый возраст</w:t>
      </w:r>
      <w:r w:rsidR="00D1666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16666">
        <w:rPr>
          <w:rFonts w:ascii="Times New Roman" w:hAnsi="Times New Roman"/>
          <w:sz w:val="28"/>
          <w:szCs w:val="28"/>
        </w:rPr>
        <w:t>лица</w:t>
      </w:r>
      <w:proofErr w:type="gramEnd"/>
      <w:r w:rsidR="00D16666">
        <w:rPr>
          <w:rFonts w:ascii="Times New Roman" w:hAnsi="Times New Roman"/>
          <w:sz w:val="28"/>
          <w:szCs w:val="28"/>
        </w:rPr>
        <w:t xml:space="preserve"> проживающие в </w:t>
      </w:r>
      <w:proofErr w:type="spellStart"/>
      <w:r w:rsidR="00D16666">
        <w:rPr>
          <w:rFonts w:ascii="Times New Roman" w:hAnsi="Times New Roman"/>
          <w:sz w:val="28"/>
          <w:szCs w:val="28"/>
        </w:rPr>
        <w:t>эндемичных</w:t>
      </w:r>
      <w:proofErr w:type="spellEnd"/>
      <w:r w:rsidR="00D16666">
        <w:rPr>
          <w:rFonts w:ascii="Times New Roman" w:hAnsi="Times New Roman"/>
          <w:sz w:val="28"/>
          <w:szCs w:val="28"/>
        </w:rPr>
        <w:t xml:space="preserve"> районах по </w:t>
      </w:r>
      <w:proofErr w:type="spellStart"/>
      <w:r w:rsidR="00D16666">
        <w:rPr>
          <w:rFonts w:ascii="Times New Roman" w:hAnsi="Times New Roman"/>
          <w:sz w:val="28"/>
          <w:szCs w:val="28"/>
        </w:rPr>
        <w:t>йоддефициту</w:t>
      </w:r>
      <w:proofErr w:type="spellEnd"/>
      <w:r w:rsidR="00646301">
        <w:rPr>
          <w:rFonts w:ascii="Times New Roman" w:hAnsi="Times New Roman"/>
          <w:sz w:val="28"/>
          <w:szCs w:val="28"/>
        </w:rPr>
        <w:t>)</w:t>
      </w:r>
      <w:r w:rsidR="006B460F">
        <w:rPr>
          <w:rFonts w:ascii="Times New Roman" w:hAnsi="Times New Roman"/>
          <w:sz w:val="28"/>
          <w:szCs w:val="28"/>
        </w:rPr>
        <w:t xml:space="preserve"> </w:t>
      </w:r>
      <w:r w:rsidR="007D3198" w:rsidRPr="007D3198">
        <w:rPr>
          <w:rFonts w:ascii="Times New Roman" w:hAnsi="Times New Roman"/>
          <w:sz w:val="28"/>
          <w:szCs w:val="28"/>
        </w:rPr>
        <w:t xml:space="preserve">физиологическая потребность в йоде возрастает, и организм нуждается в дополнительном поступлении йода. В таких случаях проводится индивидуальная и групповая йодная профилактика. Профилактика </w:t>
      </w:r>
      <w:r w:rsidR="007D3198" w:rsidRPr="007D3198">
        <w:rPr>
          <w:rFonts w:ascii="Times New Roman" w:hAnsi="Times New Roman"/>
          <w:sz w:val="28"/>
          <w:szCs w:val="28"/>
        </w:rPr>
        <w:lastRenderedPageBreak/>
        <w:t>в масштабе определенных групп повышенного риска по развитию ЙДЗ осуществляется путем приема фармакологических средств, содержащих физиологическую дозу калия йодида. В группах повышенного риска допустимо использовать только фармакологические средства, содержащие точно стандартизированную дозу йода. В этих группах населения особенно высока распространенность эндемического зоба, и, следовательно, прием лекарственных сре</w:t>
      </w:r>
      <w:proofErr w:type="gramStart"/>
      <w:r w:rsidR="007D3198" w:rsidRPr="007D3198">
        <w:rPr>
          <w:rFonts w:ascii="Times New Roman" w:hAnsi="Times New Roman"/>
          <w:sz w:val="28"/>
          <w:szCs w:val="28"/>
        </w:rPr>
        <w:t>дств с т</w:t>
      </w:r>
      <w:proofErr w:type="gramEnd"/>
      <w:r w:rsidR="007D3198" w:rsidRPr="007D3198">
        <w:rPr>
          <w:rFonts w:ascii="Times New Roman" w:hAnsi="Times New Roman"/>
          <w:sz w:val="28"/>
          <w:szCs w:val="28"/>
        </w:rPr>
        <w:t>очной дозировкой йодида калия имеет не только профилактическое, но и лечебное значение.</w:t>
      </w:r>
    </w:p>
    <w:p w:rsidR="00B02E6D" w:rsidRPr="00D16666" w:rsidRDefault="001A2D99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02E6D" w:rsidRPr="00D16666">
        <w:rPr>
          <w:rFonts w:ascii="Times New Roman" w:hAnsi="Times New Roman"/>
          <w:sz w:val="28"/>
          <w:szCs w:val="28"/>
          <w:u w:val="single"/>
        </w:rPr>
        <w:t>Правила приёма препарато</w:t>
      </w:r>
      <w:r w:rsidR="00FC5FEB" w:rsidRPr="00D16666">
        <w:rPr>
          <w:rFonts w:ascii="Times New Roman" w:hAnsi="Times New Roman"/>
          <w:sz w:val="28"/>
          <w:szCs w:val="28"/>
          <w:u w:val="single"/>
        </w:rPr>
        <w:t>в йодида калия для профилактики:</w:t>
      </w:r>
    </w:p>
    <w:p w:rsidR="00FC5FEB" w:rsidRDefault="00FC5FEB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таблетку 0,1мг – калия йодид 0,131мг, в пересчете на йод 0,100мг. </w:t>
      </w:r>
    </w:p>
    <w:p w:rsidR="0073119A" w:rsidRDefault="0073119A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Суточную дозу препарата следует принимать внутрь в один приём, после еды, запивая большим количеством воды. При применении препарата у новорожденных и детей до 3х лет, рекомендуется растворить таблетку в небольшом количестве (1 столовая ложка) кипяченой воды комнатной температуры. </w:t>
      </w:r>
    </w:p>
    <w:p w:rsidR="0073119A" w:rsidRDefault="0073119A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профилактические дозы (в пересчете на йод):</w:t>
      </w:r>
    </w:p>
    <w:p w:rsidR="0073119A" w:rsidRDefault="0073119A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Новорожденные и дети – 0,1 мг/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</w:p>
    <w:p w:rsidR="0073119A" w:rsidRDefault="0073119A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Подростки и взрослые 0,1-0,2 мг/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</w:p>
    <w:p w:rsidR="0073119A" w:rsidRDefault="0073119A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беременности и кормлении грудью – 0,2-0,25 мг/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119A" w:rsidRPr="001A2D99" w:rsidRDefault="0073119A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препарата с профилактической целью проводится в течение нескольких </w:t>
      </w:r>
      <w:r w:rsidRPr="001A2D99">
        <w:rPr>
          <w:rFonts w:ascii="Times New Roman" w:hAnsi="Times New Roman"/>
          <w:sz w:val="28"/>
          <w:szCs w:val="28"/>
        </w:rPr>
        <w:t xml:space="preserve">месяцев или лет, при наличии показаний – пожизненно. </w:t>
      </w:r>
    </w:p>
    <w:p w:rsidR="001A2D99" w:rsidRDefault="001A2D99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6666">
        <w:rPr>
          <w:rFonts w:ascii="Times New Roman" w:hAnsi="Times New Roman"/>
          <w:sz w:val="28"/>
          <w:szCs w:val="28"/>
        </w:rPr>
        <w:t xml:space="preserve">   </w:t>
      </w:r>
      <w:r w:rsidRPr="00D16666">
        <w:rPr>
          <w:rFonts w:ascii="Times New Roman" w:hAnsi="Times New Roman"/>
          <w:sz w:val="28"/>
          <w:szCs w:val="28"/>
          <w:u w:val="single"/>
        </w:rPr>
        <w:t>Для младенцев, находящихся на грудном вскармливании</w:t>
      </w:r>
      <w:r w:rsidRPr="001A2D99">
        <w:rPr>
          <w:rFonts w:ascii="Times New Roman" w:hAnsi="Times New Roman"/>
          <w:sz w:val="28"/>
          <w:szCs w:val="28"/>
        </w:rPr>
        <w:t xml:space="preserve">, профилактика заключается в коррекции питания самой матери, в чем большое значение придается регулярному приему ею на фоне лактации фармакологических </w:t>
      </w:r>
      <w:r w:rsidRPr="00E42BF4">
        <w:rPr>
          <w:rFonts w:ascii="Times New Roman" w:hAnsi="Times New Roman"/>
          <w:sz w:val="28"/>
          <w:szCs w:val="28"/>
        </w:rPr>
        <w:t>препаратов йода.</w:t>
      </w:r>
    </w:p>
    <w:p w:rsidR="00AA0312" w:rsidRPr="00AA0312" w:rsidRDefault="00AA0312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AA0312">
        <w:rPr>
          <w:rFonts w:ascii="Times New Roman" w:hAnsi="Times New Roman"/>
          <w:sz w:val="28"/>
          <w:szCs w:val="28"/>
        </w:rPr>
        <w:t>Синтез адекватного количества гормонов ЩЖ и формирование депо йода у доношенного новорожденного возможны только при поступлении 15 мкг йода на 1 килограмм массы тела в сутки, а у недоношенных детей — 30 мкг/</w:t>
      </w:r>
      <w:proofErr w:type="gramStart"/>
      <w:r w:rsidRPr="00AA0312">
        <w:rPr>
          <w:rFonts w:ascii="Times New Roman" w:hAnsi="Times New Roman"/>
          <w:sz w:val="28"/>
          <w:szCs w:val="28"/>
        </w:rPr>
        <w:t>кг</w:t>
      </w:r>
      <w:proofErr w:type="gramEnd"/>
      <w:r w:rsidRPr="00AA0312">
        <w:rPr>
          <w:rFonts w:ascii="Times New Roman" w:hAnsi="Times New Roman"/>
          <w:sz w:val="28"/>
          <w:szCs w:val="28"/>
        </w:rPr>
        <w:t>.</w:t>
      </w:r>
    </w:p>
    <w:p w:rsidR="00AA0312" w:rsidRPr="00AA0312" w:rsidRDefault="00AA0312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0312">
        <w:rPr>
          <w:rFonts w:ascii="Times New Roman" w:hAnsi="Times New Roman"/>
          <w:sz w:val="28"/>
          <w:szCs w:val="28"/>
        </w:rPr>
        <w:t xml:space="preserve">   По нормативам ВОЗ/МАГАТЭ концентрация йода в молоке здоровых женщин из </w:t>
      </w:r>
      <w:proofErr w:type="spellStart"/>
      <w:r w:rsidRPr="00AA0312">
        <w:rPr>
          <w:rFonts w:ascii="Times New Roman" w:hAnsi="Times New Roman"/>
          <w:sz w:val="28"/>
          <w:szCs w:val="28"/>
        </w:rPr>
        <w:t>йодобеспеченных</w:t>
      </w:r>
      <w:proofErr w:type="spellEnd"/>
      <w:r w:rsidRPr="00AA0312">
        <w:rPr>
          <w:rFonts w:ascii="Times New Roman" w:hAnsi="Times New Roman"/>
          <w:sz w:val="28"/>
          <w:szCs w:val="28"/>
        </w:rPr>
        <w:t xml:space="preserve"> районов составляет 55–65 мкг/л.</w:t>
      </w:r>
    </w:p>
    <w:p w:rsidR="00AA0312" w:rsidRDefault="00AA0312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0312">
        <w:rPr>
          <w:rFonts w:ascii="Times New Roman" w:hAnsi="Times New Roman"/>
          <w:sz w:val="28"/>
          <w:szCs w:val="28"/>
        </w:rPr>
        <w:lastRenderedPageBreak/>
        <w:t xml:space="preserve">   Назначение фармакологических препаратов йода </w:t>
      </w:r>
      <w:proofErr w:type="spellStart"/>
      <w:r w:rsidRPr="00AA0312">
        <w:rPr>
          <w:rFonts w:ascii="Times New Roman" w:hAnsi="Times New Roman"/>
          <w:sz w:val="28"/>
          <w:szCs w:val="28"/>
        </w:rPr>
        <w:t>лактирующим</w:t>
      </w:r>
      <w:proofErr w:type="spellEnd"/>
      <w:r w:rsidRPr="00AA0312">
        <w:rPr>
          <w:rFonts w:ascii="Times New Roman" w:hAnsi="Times New Roman"/>
          <w:sz w:val="28"/>
          <w:szCs w:val="28"/>
        </w:rPr>
        <w:t xml:space="preserve"> женщинам является самым эффективным способом профилактики </w:t>
      </w:r>
      <w:proofErr w:type="spellStart"/>
      <w:r w:rsidRPr="00AA0312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AA0312">
        <w:rPr>
          <w:rFonts w:ascii="Times New Roman" w:hAnsi="Times New Roman"/>
          <w:sz w:val="28"/>
          <w:szCs w:val="28"/>
        </w:rPr>
        <w:t xml:space="preserve"> «задолженности» по пищевому обеспечению йодом плода и новорожденного.</w:t>
      </w:r>
    </w:p>
    <w:p w:rsidR="00AA0312" w:rsidRPr="00AA0312" w:rsidRDefault="00AA0312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AA0312">
        <w:rPr>
          <w:rFonts w:ascii="Times New Roman" w:hAnsi="Times New Roman"/>
          <w:sz w:val="28"/>
          <w:szCs w:val="28"/>
        </w:rPr>
        <w:t>При отсутствии йодной профилактики на фоне лактации ребенок нуждается в ежедневном приеме не менее 75 мкг йода с рождения и до 6 месяцев, и далее до 3 лет — по 100 мкг.</w:t>
      </w:r>
    </w:p>
    <w:p w:rsidR="0073119A" w:rsidRDefault="00E42BF4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BF4">
        <w:rPr>
          <w:rFonts w:ascii="Times New Roman" w:hAnsi="Times New Roman"/>
          <w:sz w:val="28"/>
          <w:szCs w:val="28"/>
        </w:rPr>
        <w:t xml:space="preserve">   </w:t>
      </w:r>
      <w:r w:rsidR="001A2D99" w:rsidRPr="00D16666">
        <w:rPr>
          <w:rFonts w:ascii="Times New Roman" w:hAnsi="Times New Roman"/>
          <w:sz w:val="28"/>
          <w:szCs w:val="28"/>
          <w:u w:val="single"/>
        </w:rPr>
        <w:t>Для детей, не получающих материнское молоко с рождения либо после третьего-шестого месяца жизни</w:t>
      </w:r>
      <w:r w:rsidR="001A2D99" w:rsidRPr="00E42BF4">
        <w:rPr>
          <w:rFonts w:ascii="Times New Roman" w:hAnsi="Times New Roman"/>
          <w:sz w:val="28"/>
          <w:szCs w:val="28"/>
        </w:rPr>
        <w:t>, единственными продуктами детского питания, которые могут обеспечить их необходимым количеством йода, остаются обогащенные микроэлементом искусственные молочные смеси (заменители женского молока) и каши на их основе.</w:t>
      </w:r>
      <w:r w:rsidR="00AA0312">
        <w:rPr>
          <w:rFonts w:ascii="Times New Roman" w:hAnsi="Times New Roman"/>
          <w:sz w:val="28"/>
          <w:szCs w:val="28"/>
        </w:rPr>
        <w:t xml:space="preserve"> </w:t>
      </w:r>
      <w:r w:rsidR="00AA0312" w:rsidRPr="00AA0312">
        <w:rPr>
          <w:rFonts w:ascii="Times New Roman" w:hAnsi="Times New Roman"/>
          <w:sz w:val="28"/>
          <w:szCs w:val="28"/>
        </w:rPr>
        <w:t>При этом содержание йода должно быть не менее 100 мкг/</w:t>
      </w:r>
      <w:proofErr w:type="gramStart"/>
      <w:r w:rsidR="00AA0312" w:rsidRPr="00AA0312">
        <w:rPr>
          <w:rFonts w:ascii="Times New Roman" w:hAnsi="Times New Roman"/>
          <w:sz w:val="28"/>
          <w:szCs w:val="28"/>
        </w:rPr>
        <w:t>л</w:t>
      </w:r>
      <w:proofErr w:type="gramEnd"/>
      <w:r w:rsidR="00AA0312" w:rsidRPr="00AA0312">
        <w:rPr>
          <w:rFonts w:ascii="Times New Roman" w:hAnsi="Times New Roman"/>
          <w:sz w:val="28"/>
          <w:szCs w:val="28"/>
        </w:rPr>
        <w:t xml:space="preserve"> в смесях для доношенных, и в два раза больше — для недоношенных новорожденных. Но эти продукты в связи с сокращением их потребления, начиная с 6-го месяца жизни ребенка, не покрывают возрастной потребности и требуют дополнительного введения фармакологических препаратов йода.</w:t>
      </w:r>
    </w:p>
    <w:tbl>
      <w:tblPr>
        <w:tblStyle w:val="a4"/>
        <w:tblW w:w="0" w:type="auto"/>
        <w:tblLook w:val="04A0"/>
      </w:tblPr>
      <w:tblGrid>
        <w:gridCol w:w="1632"/>
        <w:gridCol w:w="2162"/>
        <w:gridCol w:w="1417"/>
        <w:gridCol w:w="1389"/>
        <w:gridCol w:w="1627"/>
        <w:gridCol w:w="1627"/>
      </w:tblGrid>
      <w:tr w:rsidR="00AA0312" w:rsidTr="00391F53">
        <w:tc>
          <w:tcPr>
            <w:tcW w:w="1632" w:type="dxa"/>
            <w:vMerge w:val="restart"/>
          </w:tcPr>
          <w:p w:rsidR="00AA0312" w:rsidRPr="00391F53" w:rsidRDefault="00AA0312" w:rsidP="00B02E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Возраст, месс</w:t>
            </w:r>
          </w:p>
        </w:tc>
        <w:tc>
          <w:tcPr>
            <w:tcW w:w="8222" w:type="dxa"/>
            <w:gridSpan w:val="5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Характер вскармливания</w:t>
            </w:r>
          </w:p>
        </w:tc>
      </w:tr>
      <w:tr w:rsidR="00AA0312" w:rsidTr="00391F53">
        <w:tc>
          <w:tcPr>
            <w:tcW w:w="1632" w:type="dxa"/>
            <w:vMerge/>
          </w:tcPr>
          <w:p w:rsidR="00AA0312" w:rsidRPr="00391F53" w:rsidRDefault="00AA0312" w:rsidP="00B02E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Грудное</w:t>
            </w:r>
          </w:p>
        </w:tc>
        <w:tc>
          <w:tcPr>
            <w:tcW w:w="4643" w:type="dxa"/>
            <w:gridSpan w:val="3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Искусственное</w:t>
            </w:r>
          </w:p>
        </w:tc>
      </w:tr>
      <w:tr w:rsidR="00AA0312" w:rsidTr="00391F53">
        <w:tc>
          <w:tcPr>
            <w:tcW w:w="1632" w:type="dxa"/>
            <w:vMerge/>
          </w:tcPr>
          <w:p w:rsidR="00AA0312" w:rsidRPr="00391F53" w:rsidRDefault="00AA0312" w:rsidP="00B02E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проведение матерью йодной профилактики</w:t>
            </w:r>
          </w:p>
        </w:tc>
        <w:tc>
          <w:tcPr>
            <w:tcW w:w="4643" w:type="dxa"/>
            <w:gridSpan w:val="3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заменители женского молока (содержание йода в 1 л смеси)</w:t>
            </w:r>
          </w:p>
        </w:tc>
      </w:tr>
      <w:tr w:rsidR="00AA0312" w:rsidTr="00391F53">
        <w:tc>
          <w:tcPr>
            <w:tcW w:w="1632" w:type="dxa"/>
            <w:vMerge/>
          </w:tcPr>
          <w:p w:rsidR="00AA0312" w:rsidRPr="00391F53" w:rsidRDefault="00AA0312" w:rsidP="00B02E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200 мкг йодида калия</w:t>
            </w:r>
          </w:p>
        </w:tc>
        <w:tc>
          <w:tcPr>
            <w:tcW w:w="1417" w:type="dxa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не получает</w:t>
            </w:r>
          </w:p>
        </w:tc>
        <w:tc>
          <w:tcPr>
            <w:tcW w:w="1389" w:type="dxa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не содержат</w:t>
            </w:r>
          </w:p>
        </w:tc>
        <w:tc>
          <w:tcPr>
            <w:tcW w:w="1627" w:type="dxa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30–80 мкг</w:t>
            </w:r>
          </w:p>
        </w:tc>
        <w:tc>
          <w:tcPr>
            <w:tcW w:w="1627" w:type="dxa"/>
          </w:tcPr>
          <w:p w:rsidR="00AA0312" w:rsidRPr="00391F53" w:rsidRDefault="00AA0312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90 и &gt; мкг</w:t>
            </w:r>
          </w:p>
        </w:tc>
      </w:tr>
      <w:tr w:rsidR="00391F53" w:rsidTr="00391F53">
        <w:tc>
          <w:tcPr>
            <w:tcW w:w="1632" w:type="dxa"/>
          </w:tcPr>
          <w:p w:rsidR="00391F53" w:rsidRPr="00391F53" w:rsidRDefault="00391F53" w:rsidP="00B02E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2162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  <w:gridSpan w:val="2"/>
            <w:vMerge w:val="restart"/>
          </w:tcPr>
          <w:p w:rsid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+ 100 мкг йода</w:t>
            </w:r>
          </w:p>
        </w:tc>
        <w:tc>
          <w:tcPr>
            <w:tcW w:w="1627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+ 25–50 мкг йода</w:t>
            </w:r>
          </w:p>
        </w:tc>
        <w:tc>
          <w:tcPr>
            <w:tcW w:w="1627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1F53" w:rsidTr="00391F53">
        <w:tc>
          <w:tcPr>
            <w:tcW w:w="1632" w:type="dxa"/>
          </w:tcPr>
          <w:p w:rsidR="00391F53" w:rsidRPr="00391F53" w:rsidRDefault="00391F53" w:rsidP="00B02E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162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+ 25 мкг йода (или йодированные каши)</w:t>
            </w:r>
          </w:p>
        </w:tc>
        <w:tc>
          <w:tcPr>
            <w:tcW w:w="2806" w:type="dxa"/>
            <w:gridSpan w:val="2"/>
            <w:vMerge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+ 50–75 мкг йода</w:t>
            </w:r>
          </w:p>
        </w:tc>
        <w:tc>
          <w:tcPr>
            <w:tcW w:w="1627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+ 25–50 мкг йода</w:t>
            </w:r>
          </w:p>
        </w:tc>
      </w:tr>
      <w:tr w:rsidR="00391F53" w:rsidTr="00391F53">
        <w:tc>
          <w:tcPr>
            <w:tcW w:w="1632" w:type="dxa"/>
          </w:tcPr>
          <w:p w:rsidR="00391F53" w:rsidRPr="00391F53" w:rsidRDefault="00391F53" w:rsidP="00B02E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2162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+ 50 мкг йода (или 25 мкг йода и йодированные каши)</w:t>
            </w:r>
          </w:p>
        </w:tc>
        <w:tc>
          <w:tcPr>
            <w:tcW w:w="2806" w:type="dxa"/>
            <w:gridSpan w:val="2"/>
            <w:vMerge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+ 75–100 мкг йода</w:t>
            </w:r>
          </w:p>
        </w:tc>
        <w:tc>
          <w:tcPr>
            <w:tcW w:w="1627" w:type="dxa"/>
          </w:tcPr>
          <w:p w:rsidR="00391F53" w:rsidRPr="00391F53" w:rsidRDefault="00391F53" w:rsidP="00391F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53">
              <w:rPr>
                <w:rFonts w:ascii="Times New Roman" w:hAnsi="Times New Roman"/>
                <w:sz w:val="24"/>
                <w:szCs w:val="24"/>
              </w:rPr>
              <w:t>+ 50–75 мкг йода</w:t>
            </w:r>
          </w:p>
        </w:tc>
      </w:tr>
    </w:tbl>
    <w:p w:rsidR="00AA0312" w:rsidRPr="00391F53" w:rsidRDefault="00391F53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91F53">
        <w:rPr>
          <w:rFonts w:ascii="Times New Roman" w:hAnsi="Times New Roman"/>
          <w:sz w:val="20"/>
          <w:szCs w:val="20"/>
        </w:rPr>
        <w:t>Таблица 2. Йодная профилактика у детей 1-го года жизни</w:t>
      </w:r>
    </w:p>
    <w:p w:rsidR="001A2D99" w:rsidRPr="00E42BF4" w:rsidRDefault="00E42BF4" w:rsidP="00B0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2BF4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A2D99" w:rsidRPr="00E42BF4">
        <w:rPr>
          <w:rFonts w:ascii="Times New Roman" w:hAnsi="Times New Roman"/>
          <w:sz w:val="28"/>
          <w:szCs w:val="28"/>
        </w:rPr>
        <w:t>П</w:t>
      </w:r>
      <w:r w:rsidRPr="00E42BF4">
        <w:rPr>
          <w:rFonts w:ascii="Times New Roman" w:hAnsi="Times New Roman"/>
          <w:sz w:val="28"/>
          <w:szCs w:val="28"/>
        </w:rPr>
        <w:t>ри выборе смеси</w:t>
      </w:r>
      <w:r w:rsidR="001A2D99" w:rsidRPr="00E42BF4">
        <w:rPr>
          <w:rFonts w:ascii="Times New Roman" w:hAnsi="Times New Roman"/>
          <w:sz w:val="28"/>
          <w:szCs w:val="28"/>
        </w:rPr>
        <w:t xml:space="preserve"> необходимо ориентироваться на сбалансированность ее состава по всем основным ингредиентам (белки, жиры, углеводы), витаминам, другим микроэлементам. </w:t>
      </w:r>
      <w:proofErr w:type="gramStart"/>
      <w:r w:rsidR="001A2D99" w:rsidRPr="00E42BF4">
        <w:rPr>
          <w:rFonts w:ascii="Times New Roman" w:hAnsi="Times New Roman"/>
          <w:sz w:val="28"/>
          <w:szCs w:val="28"/>
        </w:rPr>
        <w:t xml:space="preserve">Что касается йода, то на упаковке с заменителем грудного молока обычно указывается его содержание в 100 г сухой смеси или в 100 мл готовой; чтобы суточная доза вводимого со смесью йода соответствовала профилактической, его содержание в 100 мл готовой смеси должно составлять не менее 9–10 мкг, а в 100 г сухой — не менее 70 мкг. </w:t>
      </w:r>
      <w:proofErr w:type="gramEnd"/>
    </w:p>
    <w:p w:rsidR="007D3198" w:rsidRDefault="007D319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7D3198" w:rsidTr="007D3198">
        <w:tc>
          <w:tcPr>
            <w:tcW w:w="3284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Медианная концентрация йода в моче (мкг/л)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Потребление йода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Эпидемиологическая ситуация в регионе</w:t>
            </w:r>
          </w:p>
        </w:tc>
      </w:tr>
      <w:tr w:rsidR="007D3198" w:rsidTr="007D3198">
        <w:tc>
          <w:tcPr>
            <w:tcW w:w="3284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&lt; 20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Тяжелый йодный дефицит</w:t>
            </w:r>
          </w:p>
        </w:tc>
      </w:tr>
      <w:tr w:rsidR="007D3198" w:rsidTr="007D3198">
        <w:tc>
          <w:tcPr>
            <w:tcW w:w="3284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20-49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Йодный дефицит средней тяжести</w:t>
            </w:r>
          </w:p>
        </w:tc>
      </w:tr>
      <w:tr w:rsidR="007D3198" w:rsidTr="007D3198">
        <w:tc>
          <w:tcPr>
            <w:tcW w:w="3284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50-99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Недостаточное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Йодный дефицит легкой степени</w:t>
            </w:r>
          </w:p>
        </w:tc>
      </w:tr>
      <w:tr w:rsidR="007D3198" w:rsidTr="007D3198">
        <w:tc>
          <w:tcPr>
            <w:tcW w:w="3284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100-199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Адекватное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Нормальная йодная обеспеченность</w:t>
            </w:r>
          </w:p>
        </w:tc>
      </w:tr>
      <w:tr w:rsidR="007D3198" w:rsidTr="007D3198">
        <w:tc>
          <w:tcPr>
            <w:tcW w:w="3284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200-299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Превышает норму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 xml:space="preserve">Риск развития </w:t>
            </w:r>
            <w:proofErr w:type="spellStart"/>
            <w:r w:rsidRPr="007D3198">
              <w:rPr>
                <w:rFonts w:ascii="Times New Roman" w:hAnsi="Times New Roman"/>
                <w:sz w:val="24"/>
                <w:szCs w:val="24"/>
              </w:rPr>
              <w:t>йодиндуцированного</w:t>
            </w:r>
            <w:proofErr w:type="spellEnd"/>
            <w:r w:rsidRPr="007D3198">
              <w:rPr>
                <w:rFonts w:ascii="Times New Roman" w:hAnsi="Times New Roman"/>
                <w:sz w:val="24"/>
                <w:szCs w:val="24"/>
              </w:rPr>
              <w:t xml:space="preserve"> тиреотоксикоза</w:t>
            </w:r>
          </w:p>
        </w:tc>
      </w:tr>
      <w:tr w:rsidR="007D3198" w:rsidTr="007D3198">
        <w:tc>
          <w:tcPr>
            <w:tcW w:w="3284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&gt;300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Избыточное</w:t>
            </w:r>
          </w:p>
        </w:tc>
        <w:tc>
          <w:tcPr>
            <w:tcW w:w="3285" w:type="dxa"/>
          </w:tcPr>
          <w:p w:rsidR="007D3198" w:rsidRPr="007D3198" w:rsidRDefault="007D3198" w:rsidP="00901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98">
              <w:rPr>
                <w:rFonts w:ascii="Times New Roman" w:hAnsi="Times New Roman"/>
                <w:sz w:val="24"/>
                <w:szCs w:val="24"/>
              </w:rPr>
              <w:t>Риск развития неблагоприятных последствий для здоровья (</w:t>
            </w:r>
            <w:proofErr w:type="spellStart"/>
            <w:r w:rsidRPr="007D3198">
              <w:rPr>
                <w:rFonts w:ascii="Times New Roman" w:hAnsi="Times New Roman"/>
                <w:sz w:val="24"/>
                <w:szCs w:val="24"/>
              </w:rPr>
              <w:t>йодиндуцированный</w:t>
            </w:r>
            <w:proofErr w:type="spellEnd"/>
            <w:r w:rsidRPr="007D3198">
              <w:rPr>
                <w:rFonts w:ascii="Times New Roman" w:hAnsi="Times New Roman"/>
                <w:sz w:val="24"/>
                <w:szCs w:val="24"/>
              </w:rPr>
              <w:t xml:space="preserve"> гипотиреоз, аутоиммунные заболевания щитовидной железы)</w:t>
            </w:r>
          </w:p>
        </w:tc>
      </w:tr>
    </w:tbl>
    <w:p w:rsidR="007D3198" w:rsidRDefault="00391F53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  <w:r w:rsidR="007D3198" w:rsidRPr="007D3198">
        <w:rPr>
          <w:rFonts w:ascii="Times New Roman" w:hAnsi="Times New Roman"/>
        </w:rPr>
        <w:t>. Критерии оценки потребления йодом населения, основанные на медианной концентрации йода в моче у детей школьного возраста.</w:t>
      </w:r>
    </w:p>
    <w:p w:rsidR="007D3198" w:rsidRDefault="007D319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7D3198" w:rsidRDefault="00997A6E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97A6E">
        <w:rPr>
          <w:rFonts w:ascii="Times New Roman" w:hAnsi="Times New Roman"/>
          <w:sz w:val="28"/>
          <w:szCs w:val="28"/>
        </w:rPr>
        <w:t>Предложенные ВОЗ/ICCIDD: 90 мкг детям в возрасте от 0 до 5 лет, 120 мкг – школьникам 6–12 лет, 150 мкг – подросткам и взрослым, 250 мкг – беременным и кормящим женщинам.</w:t>
      </w:r>
    </w:p>
    <w:p w:rsidR="00997A6E" w:rsidRPr="00997A6E" w:rsidRDefault="00997A6E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A6E">
        <w:rPr>
          <w:rFonts w:ascii="Times New Roman" w:hAnsi="Times New Roman"/>
          <w:sz w:val="28"/>
          <w:szCs w:val="28"/>
        </w:rPr>
        <w:lastRenderedPageBreak/>
        <w:t xml:space="preserve">   Одним из препаратов, использующихся в качестве средств индивидуальной профилактики ЙДЗ и лечения диффузного нетоксического зоба, является Йодомарин – современный препарат йода, выпускающийся в удобных дозировках: 1 таблетка содержит 100 или 200 мкг калия йодида.</w:t>
      </w:r>
    </w:p>
    <w:p w:rsidR="007D3198" w:rsidRPr="007D3198" w:rsidRDefault="007D3198" w:rsidP="00901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6DD4" w:rsidRDefault="00196DD4" w:rsidP="009018F1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</w:t>
      </w:r>
    </w:p>
    <w:p w:rsidR="0073119A" w:rsidRDefault="0073119A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19A" w:rsidRDefault="0073119A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4" w:rsidRDefault="00E42BF4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F53" w:rsidRDefault="00391F53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F53" w:rsidRDefault="00391F53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F53" w:rsidRDefault="00391F53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F53" w:rsidRDefault="00391F53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F53" w:rsidRDefault="00391F53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F53" w:rsidRDefault="00391F53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F53" w:rsidRDefault="00391F53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5FE" w:rsidRDefault="004F65FE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</w:t>
      </w:r>
    </w:p>
    <w:p w:rsidR="004F65FE" w:rsidRDefault="00997A6E" w:rsidP="0099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97A6E">
        <w:rPr>
          <w:rFonts w:ascii="Times New Roman" w:hAnsi="Times New Roman"/>
          <w:sz w:val="28"/>
          <w:szCs w:val="28"/>
        </w:rPr>
        <w:t>Йодный дефицит</w:t>
      </w:r>
      <w:r>
        <w:rPr>
          <w:rFonts w:ascii="Times New Roman" w:hAnsi="Times New Roman"/>
          <w:sz w:val="28"/>
          <w:szCs w:val="28"/>
        </w:rPr>
        <w:t xml:space="preserve"> — проблема, актуальная для всего населения</w:t>
      </w:r>
      <w:r w:rsidRPr="00997A6E">
        <w:rPr>
          <w:rFonts w:ascii="Times New Roman" w:hAnsi="Times New Roman"/>
          <w:sz w:val="28"/>
          <w:szCs w:val="28"/>
        </w:rPr>
        <w:t xml:space="preserve">. Разнится только степень его тяжести. В условиях отсутствия массовой йодной профилактики </w:t>
      </w:r>
      <w:r w:rsidR="002E0AA5">
        <w:rPr>
          <w:rFonts w:ascii="Times New Roman" w:hAnsi="Times New Roman"/>
          <w:sz w:val="28"/>
          <w:szCs w:val="28"/>
        </w:rPr>
        <w:t xml:space="preserve">имеет место высокая частота </w:t>
      </w:r>
      <w:proofErr w:type="spellStart"/>
      <w:r w:rsidR="002E0AA5">
        <w:rPr>
          <w:rFonts w:ascii="Times New Roman" w:hAnsi="Times New Roman"/>
          <w:sz w:val="28"/>
          <w:szCs w:val="28"/>
        </w:rPr>
        <w:t>йод</w:t>
      </w:r>
      <w:r w:rsidRPr="00997A6E">
        <w:rPr>
          <w:rFonts w:ascii="Times New Roman" w:hAnsi="Times New Roman"/>
          <w:sz w:val="28"/>
          <w:szCs w:val="28"/>
        </w:rPr>
        <w:t>дефицитных</w:t>
      </w:r>
      <w:proofErr w:type="spellEnd"/>
      <w:r w:rsidRPr="00997A6E">
        <w:rPr>
          <w:rFonts w:ascii="Times New Roman" w:hAnsi="Times New Roman"/>
          <w:sz w:val="28"/>
          <w:szCs w:val="28"/>
        </w:rPr>
        <w:t xml:space="preserve"> заболеваний у населения, в том числе нарушений ментальных функций различной степени выраженности. Решить проблему профилактики ЙДЗ у населения можно, приняв на законодательном уровне решение об обязательном йодировании пищевой соли в стране, а также путем индивидуальной профилактики препаратами калия йодида в группах особого риска (дети и подростки, беременные и кормящие женщины). Профилактические меры должны быть постоянными, поскольку йодный дефицит как экологическую проблему ликвидировать невозможно. Мировой и отечественный опыт показывает, что прекращение профилактики приводит к быстрому росту частоты ЙДЗ в популяции.</w:t>
      </w:r>
    </w:p>
    <w:p w:rsidR="00997A6E" w:rsidRPr="00997A6E" w:rsidRDefault="00997A6E" w:rsidP="0099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97A6E">
        <w:rPr>
          <w:rFonts w:ascii="Times New Roman" w:hAnsi="Times New Roman"/>
          <w:sz w:val="28"/>
          <w:szCs w:val="28"/>
        </w:rPr>
        <w:t>Таким образом, принимая во внимание актуальность проблемы ЙДЗ, практическим врачам необходимо активно участвовать в проведении как массовой, так и индивидуальной профилактики развития ЙДЗ в группах повышенного риска.</w:t>
      </w: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65FE" w:rsidRDefault="004F65FE" w:rsidP="004F65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119A" w:rsidRDefault="0073119A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19A" w:rsidRDefault="0073119A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19A" w:rsidRDefault="0073119A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19A" w:rsidRDefault="0073119A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D99" w:rsidRDefault="001A2D99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D99" w:rsidRDefault="001A2D99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5FE" w:rsidRPr="005F4BEE" w:rsidRDefault="004F65FE" w:rsidP="0099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BE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68293E" w:rsidRPr="005F4BEE" w:rsidRDefault="00997A6E" w:rsidP="005F4BE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F4BEE">
        <w:rPr>
          <w:rFonts w:ascii="Times New Roman" w:hAnsi="Times New Roman"/>
          <w:sz w:val="28"/>
          <w:szCs w:val="28"/>
        </w:rPr>
        <w:t xml:space="preserve">Клинические рекомендации «Заболевания и состояния, связанные с дефицитом йода» Российская ассоциация эндокринологов 2019г. </w:t>
      </w:r>
    </w:p>
    <w:p w:rsidR="00997A6E" w:rsidRPr="005F4BEE" w:rsidRDefault="00997A6E" w:rsidP="005F4BE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F4BEE">
        <w:rPr>
          <w:rFonts w:ascii="Times New Roman" w:hAnsi="Times New Roman"/>
          <w:sz w:val="28"/>
          <w:szCs w:val="28"/>
        </w:rPr>
        <w:t>Федеральные клинические рекомендации (протоколы) по ведению детей с эндокринными заболеваниями</w:t>
      </w:r>
      <w:proofErr w:type="gramStart"/>
      <w:r w:rsidRPr="005F4BE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5F4BEE">
        <w:rPr>
          <w:rFonts w:ascii="Times New Roman" w:hAnsi="Times New Roman"/>
          <w:sz w:val="28"/>
          <w:szCs w:val="28"/>
        </w:rPr>
        <w:t xml:space="preserve">од ред. И. И. Дедова и В. А. </w:t>
      </w:r>
      <w:proofErr w:type="spellStart"/>
      <w:r w:rsidRPr="005F4BEE">
        <w:rPr>
          <w:rFonts w:ascii="Times New Roman" w:hAnsi="Times New Roman"/>
          <w:sz w:val="28"/>
          <w:szCs w:val="28"/>
        </w:rPr>
        <w:t>Петерковой</w:t>
      </w:r>
      <w:proofErr w:type="spellEnd"/>
      <w:r w:rsidRPr="005F4BEE">
        <w:rPr>
          <w:rFonts w:ascii="Times New Roman" w:hAnsi="Times New Roman"/>
          <w:sz w:val="28"/>
          <w:szCs w:val="28"/>
        </w:rPr>
        <w:t xml:space="preserve">. — М.: Практика, 2014. — 442 </w:t>
      </w:r>
      <w:proofErr w:type="gramStart"/>
      <w:r w:rsidRPr="005F4BEE">
        <w:rPr>
          <w:rFonts w:ascii="Times New Roman" w:hAnsi="Times New Roman"/>
          <w:sz w:val="28"/>
          <w:szCs w:val="28"/>
        </w:rPr>
        <w:t>с</w:t>
      </w:r>
      <w:proofErr w:type="gramEnd"/>
      <w:r w:rsidRPr="005F4BEE">
        <w:rPr>
          <w:rFonts w:ascii="Times New Roman" w:hAnsi="Times New Roman"/>
          <w:sz w:val="28"/>
          <w:szCs w:val="28"/>
        </w:rPr>
        <w:t>.</w:t>
      </w:r>
    </w:p>
    <w:p w:rsidR="00997A6E" w:rsidRPr="005F4BEE" w:rsidRDefault="00997A6E" w:rsidP="005F4BE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BEE">
        <w:rPr>
          <w:rFonts w:ascii="Times New Roman" w:hAnsi="Times New Roman"/>
          <w:sz w:val="28"/>
          <w:szCs w:val="28"/>
        </w:rPr>
        <w:t>Йододефицитные</w:t>
      </w:r>
      <w:proofErr w:type="spellEnd"/>
      <w:r w:rsidRPr="005F4BEE">
        <w:rPr>
          <w:rFonts w:ascii="Times New Roman" w:hAnsi="Times New Roman"/>
          <w:sz w:val="28"/>
          <w:szCs w:val="28"/>
        </w:rPr>
        <w:t xml:space="preserve"> заболевания: современный подход к профилактике. ГБОУ ВПО</w:t>
      </w:r>
      <w:proofErr w:type="gramStart"/>
      <w:r w:rsidRPr="005F4BE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F4BEE">
        <w:rPr>
          <w:rFonts w:ascii="Times New Roman" w:hAnsi="Times New Roman"/>
          <w:sz w:val="28"/>
          <w:szCs w:val="28"/>
        </w:rPr>
        <w:t xml:space="preserve">ервый Московский государственный медицинский университет им. И.М.Сеченова Минздрава России. 119991, Россия, Москва. GYNECOLOGY | </w:t>
      </w:r>
      <w:proofErr w:type="spellStart"/>
      <w:r w:rsidRPr="005F4BEE">
        <w:rPr>
          <w:rFonts w:ascii="Times New Roman" w:hAnsi="Times New Roman"/>
          <w:sz w:val="28"/>
          <w:szCs w:val="28"/>
        </w:rPr>
        <w:t>Vol</w:t>
      </w:r>
      <w:proofErr w:type="spellEnd"/>
      <w:r w:rsidRPr="005F4BEE">
        <w:rPr>
          <w:rFonts w:ascii="Times New Roman" w:hAnsi="Times New Roman"/>
          <w:sz w:val="28"/>
          <w:szCs w:val="28"/>
        </w:rPr>
        <w:t xml:space="preserve">. 18 | </w:t>
      </w:r>
      <w:proofErr w:type="spellStart"/>
      <w:r w:rsidRPr="005F4BEE">
        <w:rPr>
          <w:rFonts w:ascii="Times New Roman" w:hAnsi="Times New Roman"/>
          <w:sz w:val="28"/>
          <w:szCs w:val="28"/>
        </w:rPr>
        <w:t>No</w:t>
      </w:r>
      <w:proofErr w:type="spellEnd"/>
      <w:r w:rsidRPr="005F4BEE">
        <w:rPr>
          <w:rFonts w:ascii="Times New Roman" w:hAnsi="Times New Roman"/>
          <w:sz w:val="28"/>
          <w:szCs w:val="28"/>
        </w:rPr>
        <w:t xml:space="preserve">. 4 2016г. </w:t>
      </w:r>
    </w:p>
    <w:p w:rsidR="00997A6E" w:rsidRPr="005F4BEE" w:rsidRDefault="00997A6E" w:rsidP="005F4BE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F4BEE">
        <w:rPr>
          <w:rFonts w:ascii="Times New Roman" w:hAnsi="Times New Roman"/>
          <w:sz w:val="28"/>
          <w:szCs w:val="28"/>
        </w:rPr>
        <w:t>ИНТЕЛЛЕКТ РЕБЕНКА И ЙОДНЫЙ ДЕФИЦИТ: МЕХАНИЗМЫ НЕГАТИВНОГО ВЛИЯНИЯ И ПУТИ ПРОФИЛАКТИКИ. Профилактическая эндокринология /</w:t>
      </w:r>
      <w:proofErr w:type="spellStart"/>
      <w:r w:rsidRPr="005F4BEE">
        <w:rPr>
          <w:rFonts w:ascii="Times New Roman" w:hAnsi="Times New Roman"/>
          <w:sz w:val="28"/>
          <w:szCs w:val="28"/>
        </w:rPr>
        <w:t>Preventive</w:t>
      </w:r>
      <w:proofErr w:type="spellEnd"/>
      <w:r w:rsidRPr="005F4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BEE">
        <w:rPr>
          <w:rFonts w:ascii="Times New Roman" w:hAnsi="Times New Roman"/>
          <w:sz w:val="28"/>
          <w:szCs w:val="28"/>
        </w:rPr>
        <w:t>Endocrinology</w:t>
      </w:r>
      <w:proofErr w:type="spellEnd"/>
      <w:r w:rsidRPr="005F4BEE">
        <w:rPr>
          <w:rFonts w:ascii="Times New Roman" w:hAnsi="Times New Roman"/>
          <w:sz w:val="28"/>
          <w:szCs w:val="28"/>
        </w:rPr>
        <w:t xml:space="preserve">/. 2014г. </w:t>
      </w:r>
    </w:p>
    <w:p w:rsidR="00997A6E" w:rsidRPr="005F4BEE" w:rsidRDefault="00997A6E" w:rsidP="005F4BE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F4BEE">
        <w:rPr>
          <w:rFonts w:ascii="Times New Roman" w:hAnsi="Times New Roman"/>
          <w:sz w:val="28"/>
          <w:szCs w:val="28"/>
        </w:rPr>
        <w:t xml:space="preserve">Клинические рекомендации по ведению и терапии новорожденных с заболеваниями щитовидной железы 2016г. </w:t>
      </w:r>
    </w:p>
    <w:p w:rsidR="00997A6E" w:rsidRPr="005F4BEE" w:rsidRDefault="00A459E4" w:rsidP="005F4BE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Резервы профилактики </w:t>
      </w:r>
      <w:proofErr w:type="spellStart"/>
      <w:r>
        <w:rPr>
          <w:rFonts w:ascii="Times New Roman" w:hAnsi="Times New Roman"/>
          <w:sz w:val="28"/>
          <w:szCs w:val="28"/>
        </w:rPr>
        <w:t>Йодо</w:t>
      </w:r>
      <w:r w:rsidR="00997A6E" w:rsidRPr="005F4BEE">
        <w:rPr>
          <w:rFonts w:ascii="Times New Roman" w:hAnsi="Times New Roman"/>
          <w:sz w:val="28"/>
          <w:szCs w:val="28"/>
        </w:rPr>
        <w:t>дефицитных</w:t>
      </w:r>
      <w:proofErr w:type="spellEnd"/>
      <w:r w:rsidR="00997A6E" w:rsidRPr="005F4BEE">
        <w:rPr>
          <w:rFonts w:ascii="Times New Roman" w:hAnsi="Times New Roman"/>
          <w:sz w:val="28"/>
          <w:szCs w:val="28"/>
        </w:rPr>
        <w:t xml:space="preserve"> заболеваний у детей Санкт-</w:t>
      </w:r>
      <w:r w:rsidR="00997A6E" w:rsidRPr="005F4BEE">
        <w:rPr>
          <w:rFonts w:ascii="Times New Roman" w:hAnsi="Times New Roman"/>
          <w:sz w:val="28"/>
          <w:szCs w:val="28"/>
        </w:rPr>
        <w:softHyphen/>
        <w:t>Петербурга. Санкт-</w:t>
      </w:r>
      <w:r w:rsidR="00997A6E" w:rsidRPr="005F4BEE">
        <w:rPr>
          <w:rFonts w:ascii="Times New Roman" w:hAnsi="Times New Roman"/>
          <w:sz w:val="28"/>
          <w:szCs w:val="28"/>
        </w:rPr>
        <w:softHyphen/>
        <w:t xml:space="preserve">Петербургский государственный педиатрический медицинский университет. 194100, Санкт—Петербург. 2019г. </w:t>
      </w:r>
    </w:p>
    <w:p w:rsidR="00A459E4" w:rsidRPr="00E42BF4" w:rsidRDefault="00A459E4" w:rsidP="00E42B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9E4">
        <w:rPr>
          <w:rFonts w:ascii="Times New Roman" w:hAnsi="Times New Roman"/>
          <w:sz w:val="28"/>
          <w:szCs w:val="28"/>
        </w:rPr>
        <w:t>Федеральные клинические рекомендации по диагностике и лечению тиреотоксикоза у детей.</w:t>
      </w:r>
      <w:r w:rsidR="00E42BF4">
        <w:rPr>
          <w:rFonts w:ascii="Times New Roman" w:hAnsi="Times New Roman"/>
          <w:sz w:val="28"/>
          <w:szCs w:val="28"/>
        </w:rPr>
        <w:t xml:space="preserve"> </w:t>
      </w:r>
      <w:r w:rsidRPr="00E42BF4">
        <w:rPr>
          <w:rFonts w:ascii="Times New Roman" w:hAnsi="Times New Roman"/>
          <w:sz w:val="28"/>
          <w:szCs w:val="28"/>
        </w:rPr>
        <w:t>Москва, 2013 год</w:t>
      </w:r>
    </w:p>
    <w:p w:rsidR="00A459E4" w:rsidRDefault="00A459E4" w:rsidP="00A459E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459E4">
        <w:rPr>
          <w:rFonts w:ascii="Times New Roman" w:hAnsi="Times New Roman"/>
          <w:sz w:val="28"/>
          <w:szCs w:val="28"/>
        </w:rPr>
        <w:t xml:space="preserve">СУБКЛИНИЧЕСКИЙ ГИПЕРТИРЕОЗ: ДИАГНОСТИЧЕСКИЕ КРИТЕРИИ И ПРИНЦИПЫ ЛЕЧЕНИЯ Обзор руководства Европейской </w:t>
      </w:r>
      <w:proofErr w:type="spellStart"/>
      <w:r w:rsidRPr="00A459E4">
        <w:rPr>
          <w:rFonts w:ascii="Times New Roman" w:hAnsi="Times New Roman"/>
          <w:sz w:val="28"/>
          <w:szCs w:val="28"/>
        </w:rPr>
        <w:t>тиреоидной</w:t>
      </w:r>
      <w:proofErr w:type="spellEnd"/>
      <w:r w:rsidRPr="00A459E4">
        <w:rPr>
          <w:rFonts w:ascii="Times New Roman" w:hAnsi="Times New Roman"/>
          <w:sz w:val="28"/>
          <w:szCs w:val="28"/>
        </w:rPr>
        <w:t xml:space="preserve"> ассоциации 2015 года. Клиническая </w:t>
      </w:r>
      <w:proofErr w:type="spellStart"/>
      <w:r w:rsidRPr="00A459E4">
        <w:rPr>
          <w:rFonts w:ascii="Times New Roman" w:hAnsi="Times New Roman"/>
          <w:sz w:val="28"/>
          <w:szCs w:val="28"/>
        </w:rPr>
        <w:t>тиреоидология</w:t>
      </w:r>
      <w:proofErr w:type="spellEnd"/>
      <w:r w:rsidRPr="00A459E4">
        <w:rPr>
          <w:rFonts w:ascii="Times New Roman" w:hAnsi="Times New Roman"/>
          <w:sz w:val="28"/>
          <w:szCs w:val="28"/>
        </w:rPr>
        <w:t xml:space="preserve"> 2016г. </w:t>
      </w:r>
    </w:p>
    <w:p w:rsidR="00A459E4" w:rsidRPr="00266C55" w:rsidRDefault="00A459E4" w:rsidP="00A459E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66C55">
        <w:rPr>
          <w:rFonts w:ascii="Times New Roman" w:hAnsi="Times New Roman"/>
          <w:sz w:val="28"/>
          <w:szCs w:val="28"/>
        </w:rPr>
        <w:t xml:space="preserve">Клинические рекомендации «Гипотиреоз» 2019г. </w:t>
      </w:r>
    </w:p>
    <w:p w:rsidR="00266C55" w:rsidRPr="00266C55" w:rsidRDefault="00266C55" w:rsidP="00A459E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66C55">
        <w:rPr>
          <w:rFonts w:ascii="Times New Roman" w:hAnsi="Times New Roman"/>
          <w:sz w:val="28"/>
          <w:szCs w:val="28"/>
        </w:rPr>
        <w:t xml:space="preserve"> По материалам клинических рекомендаций Европейской </w:t>
      </w:r>
      <w:proofErr w:type="spellStart"/>
      <w:r w:rsidRPr="00266C55">
        <w:rPr>
          <w:rFonts w:ascii="Times New Roman" w:hAnsi="Times New Roman"/>
          <w:sz w:val="28"/>
          <w:szCs w:val="28"/>
        </w:rPr>
        <w:t>тиреоидной</w:t>
      </w:r>
      <w:proofErr w:type="spellEnd"/>
      <w:r w:rsidRPr="00266C55">
        <w:rPr>
          <w:rFonts w:ascii="Times New Roman" w:hAnsi="Times New Roman"/>
          <w:sz w:val="28"/>
          <w:szCs w:val="28"/>
        </w:rPr>
        <w:t xml:space="preserve"> ассоциации по диагностике и лечению </w:t>
      </w:r>
      <w:proofErr w:type="spellStart"/>
      <w:r w:rsidRPr="00266C55">
        <w:rPr>
          <w:rFonts w:ascii="Times New Roman" w:hAnsi="Times New Roman"/>
          <w:sz w:val="28"/>
          <w:szCs w:val="28"/>
        </w:rPr>
        <w:t>субклинического</w:t>
      </w:r>
      <w:proofErr w:type="spellEnd"/>
      <w:r w:rsidRPr="00266C55">
        <w:rPr>
          <w:rFonts w:ascii="Times New Roman" w:hAnsi="Times New Roman"/>
          <w:sz w:val="28"/>
          <w:szCs w:val="28"/>
        </w:rPr>
        <w:t xml:space="preserve"> гипотиреоза у беременных женщин и детей. 2014г.</w:t>
      </w:r>
    </w:p>
    <w:sectPr w:rsidR="00266C55" w:rsidRPr="00266C55" w:rsidSect="005F4BE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BF" w:rsidRDefault="00434BBF" w:rsidP="00DD654C">
      <w:pPr>
        <w:spacing w:after="0" w:line="240" w:lineRule="auto"/>
      </w:pPr>
      <w:r>
        <w:separator/>
      </w:r>
    </w:p>
  </w:endnote>
  <w:endnote w:type="continuationSeparator" w:id="0">
    <w:p w:rsidR="00434BBF" w:rsidRDefault="00434BBF" w:rsidP="00DD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5015"/>
      <w:docPartObj>
        <w:docPartGallery w:val="Page Numbers (Bottom of Page)"/>
        <w:docPartUnique/>
      </w:docPartObj>
    </w:sdtPr>
    <w:sdtContent>
      <w:p w:rsidR="00D16666" w:rsidRDefault="00D16666">
        <w:pPr>
          <w:pStyle w:val="a5"/>
          <w:jc w:val="right"/>
        </w:pPr>
        <w:fldSimple w:instr=" PAGE   \* MERGEFORMAT ">
          <w:r w:rsidR="00391F53">
            <w:rPr>
              <w:noProof/>
            </w:rPr>
            <w:t>1</w:t>
          </w:r>
        </w:fldSimple>
      </w:p>
    </w:sdtContent>
  </w:sdt>
  <w:p w:rsidR="00D16666" w:rsidRDefault="00D166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BF" w:rsidRDefault="00434BBF" w:rsidP="00DD654C">
      <w:pPr>
        <w:spacing w:after="0" w:line="240" w:lineRule="auto"/>
      </w:pPr>
      <w:r>
        <w:separator/>
      </w:r>
    </w:p>
  </w:footnote>
  <w:footnote w:type="continuationSeparator" w:id="0">
    <w:p w:rsidR="00434BBF" w:rsidRDefault="00434BBF" w:rsidP="00DD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0B5"/>
    <w:multiLevelType w:val="hybridMultilevel"/>
    <w:tmpl w:val="295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B84"/>
    <w:multiLevelType w:val="hybridMultilevel"/>
    <w:tmpl w:val="295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1F80"/>
    <w:multiLevelType w:val="hybridMultilevel"/>
    <w:tmpl w:val="56D2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45AD6"/>
    <w:multiLevelType w:val="multilevel"/>
    <w:tmpl w:val="207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03210"/>
    <w:multiLevelType w:val="hybridMultilevel"/>
    <w:tmpl w:val="9EA0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43C9F"/>
    <w:multiLevelType w:val="hybridMultilevel"/>
    <w:tmpl w:val="AC7A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5FE"/>
    <w:rsid w:val="00004B38"/>
    <w:rsid w:val="00034D37"/>
    <w:rsid w:val="00035122"/>
    <w:rsid w:val="0003540B"/>
    <w:rsid w:val="00036488"/>
    <w:rsid w:val="000511EE"/>
    <w:rsid w:val="0006167F"/>
    <w:rsid w:val="000737C2"/>
    <w:rsid w:val="00075200"/>
    <w:rsid w:val="00084EFA"/>
    <w:rsid w:val="00085D7B"/>
    <w:rsid w:val="0008616D"/>
    <w:rsid w:val="000976DC"/>
    <w:rsid w:val="000B179E"/>
    <w:rsid w:val="000B6772"/>
    <w:rsid w:val="000C5194"/>
    <w:rsid w:val="000C662D"/>
    <w:rsid w:val="000D4C7A"/>
    <w:rsid w:val="0011045D"/>
    <w:rsid w:val="00113F15"/>
    <w:rsid w:val="0012321E"/>
    <w:rsid w:val="001505E7"/>
    <w:rsid w:val="001861D6"/>
    <w:rsid w:val="00187434"/>
    <w:rsid w:val="0018778D"/>
    <w:rsid w:val="00196DD4"/>
    <w:rsid w:val="001A0338"/>
    <w:rsid w:val="001A2D90"/>
    <w:rsid w:val="001A2D99"/>
    <w:rsid w:val="001B138F"/>
    <w:rsid w:val="001C4986"/>
    <w:rsid w:val="001D4B89"/>
    <w:rsid w:val="001D5410"/>
    <w:rsid w:val="001E15DF"/>
    <w:rsid w:val="001E583C"/>
    <w:rsid w:val="001E6875"/>
    <w:rsid w:val="001E78FE"/>
    <w:rsid w:val="001F377B"/>
    <w:rsid w:val="001F763F"/>
    <w:rsid w:val="00207D7D"/>
    <w:rsid w:val="002254EE"/>
    <w:rsid w:val="00230363"/>
    <w:rsid w:val="0023122A"/>
    <w:rsid w:val="0024523E"/>
    <w:rsid w:val="00260109"/>
    <w:rsid w:val="0026401C"/>
    <w:rsid w:val="00266C55"/>
    <w:rsid w:val="002865EF"/>
    <w:rsid w:val="002868D0"/>
    <w:rsid w:val="00290A57"/>
    <w:rsid w:val="002A3ED4"/>
    <w:rsid w:val="002A4441"/>
    <w:rsid w:val="002B23C4"/>
    <w:rsid w:val="002B3A2A"/>
    <w:rsid w:val="002C4E41"/>
    <w:rsid w:val="002C7505"/>
    <w:rsid w:val="002C78A8"/>
    <w:rsid w:val="002C7C63"/>
    <w:rsid w:val="002D3A82"/>
    <w:rsid w:val="002D4F2C"/>
    <w:rsid w:val="002E0AA5"/>
    <w:rsid w:val="002F5C2B"/>
    <w:rsid w:val="00316EE4"/>
    <w:rsid w:val="003252E6"/>
    <w:rsid w:val="00327FA4"/>
    <w:rsid w:val="00346FC6"/>
    <w:rsid w:val="0034776D"/>
    <w:rsid w:val="003659E2"/>
    <w:rsid w:val="00374FA4"/>
    <w:rsid w:val="00382543"/>
    <w:rsid w:val="00386E05"/>
    <w:rsid w:val="00387E50"/>
    <w:rsid w:val="00391EF7"/>
    <w:rsid w:val="00391F53"/>
    <w:rsid w:val="00397B54"/>
    <w:rsid w:val="003A2366"/>
    <w:rsid w:val="003A4720"/>
    <w:rsid w:val="003B0037"/>
    <w:rsid w:val="003B425C"/>
    <w:rsid w:val="003C1E4B"/>
    <w:rsid w:val="003D0366"/>
    <w:rsid w:val="003D078F"/>
    <w:rsid w:val="003D140A"/>
    <w:rsid w:val="003D2A95"/>
    <w:rsid w:val="003D49C1"/>
    <w:rsid w:val="003E06CB"/>
    <w:rsid w:val="003E7B61"/>
    <w:rsid w:val="00400DA0"/>
    <w:rsid w:val="00421960"/>
    <w:rsid w:val="00421A23"/>
    <w:rsid w:val="0043187C"/>
    <w:rsid w:val="00434BBF"/>
    <w:rsid w:val="00441FD3"/>
    <w:rsid w:val="00446582"/>
    <w:rsid w:val="00446C81"/>
    <w:rsid w:val="00467AB1"/>
    <w:rsid w:val="00472328"/>
    <w:rsid w:val="00475522"/>
    <w:rsid w:val="00476FD8"/>
    <w:rsid w:val="00480BB8"/>
    <w:rsid w:val="00483D0B"/>
    <w:rsid w:val="004861D3"/>
    <w:rsid w:val="004B24E3"/>
    <w:rsid w:val="004C77E6"/>
    <w:rsid w:val="004D0756"/>
    <w:rsid w:val="004E3CB3"/>
    <w:rsid w:val="004E596D"/>
    <w:rsid w:val="004F254B"/>
    <w:rsid w:val="004F274D"/>
    <w:rsid w:val="004F65FE"/>
    <w:rsid w:val="00516279"/>
    <w:rsid w:val="00516290"/>
    <w:rsid w:val="00516312"/>
    <w:rsid w:val="005270D5"/>
    <w:rsid w:val="00535A4C"/>
    <w:rsid w:val="00541FA4"/>
    <w:rsid w:val="00552450"/>
    <w:rsid w:val="0056165D"/>
    <w:rsid w:val="005623F4"/>
    <w:rsid w:val="0057496E"/>
    <w:rsid w:val="00575D89"/>
    <w:rsid w:val="005766AB"/>
    <w:rsid w:val="005A3735"/>
    <w:rsid w:val="005B4BCC"/>
    <w:rsid w:val="005B710F"/>
    <w:rsid w:val="005C3A82"/>
    <w:rsid w:val="005C4CE8"/>
    <w:rsid w:val="005D2279"/>
    <w:rsid w:val="005D38D6"/>
    <w:rsid w:val="005E5D6F"/>
    <w:rsid w:val="005F4BEE"/>
    <w:rsid w:val="005F7D7B"/>
    <w:rsid w:val="0061771E"/>
    <w:rsid w:val="0062632C"/>
    <w:rsid w:val="00626AAA"/>
    <w:rsid w:val="00642B02"/>
    <w:rsid w:val="00643719"/>
    <w:rsid w:val="00646301"/>
    <w:rsid w:val="00655501"/>
    <w:rsid w:val="00672D99"/>
    <w:rsid w:val="0067709E"/>
    <w:rsid w:val="006823AA"/>
    <w:rsid w:val="00682793"/>
    <w:rsid w:val="0068293E"/>
    <w:rsid w:val="00687159"/>
    <w:rsid w:val="006B460F"/>
    <w:rsid w:val="006C02FA"/>
    <w:rsid w:val="006C354C"/>
    <w:rsid w:val="006C46E3"/>
    <w:rsid w:val="006D58F7"/>
    <w:rsid w:val="006D7D40"/>
    <w:rsid w:val="006E2CA7"/>
    <w:rsid w:val="006F28D9"/>
    <w:rsid w:val="006F5D23"/>
    <w:rsid w:val="006F7532"/>
    <w:rsid w:val="00705BE6"/>
    <w:rsid w:val="00726063"/>
    <w:rsid w:val="0073119A"/>
    <w:rsid w:val="00736404"/>
    <w:rsid w:val="00744868"/>
    <w:rsid w:val="00745C9B"/>
    <w:rsid w:val="00757696"/>
    <w:rsid w:val="00777A8F"/>
    <w:rsid w:val="00793E4A"/>
    <w:rsid w:val="007A0419"/>
    <w:rsid w:val="007B44A9"/>
    <w:rsid w:val="007B5A84"/>
    <w:rsid w:val="007D2A4B"/>
    <w:rsid w:val="007D3198"/>
    <w:rsid w:val="007D740F"/>
    <w:rsid w:val="007E0B6A"/>
    <w:rsid w:val="007F3BE9"/>
    <w:rsid w:val="00801AAF"/>
    <w:rsid w:val="0080269B"/>
    <w:rsid w:val="00805B4C"/>
    <w:rsid w:val="008127D0"/>
    <w:rsid w:val="00814131"/>
    <w:rsid w:val="00827742"/>
    <w:rsid w:val="00832924"/>
    <w:rsid w:val="00836A3B"/>
    <w:rsid w:val="00842792"/>
    <w:rsid w:val="0087117D"/>
    <w:rsid w:val="00871F82"/>
    <w:rsid w:val="0087646A"/>
    <w:rsid w:val="008849CB"/>
    <w:rsid w:val="008A2150"/>
    <w:rsid w:val="008B37D9"/>
    <w:rsid w:val="008B6B0E"/>
    <w:rsid w:val="008B6B5E"/>
    <w:rsid w:val="008D45B8"/>
    <w:rsid w:val="008E659A"/>
    <w:rsid w:val="009018F1"/>
    <w:rsid w:val="00905F0A"/>
    <w:rsid w:val="00907B9A"/>
    <w:rsid w:val="009378D4"/>
    <w:rsid w:val="00941C0C"/>
    <w:rsid w:val="00945F09"/>
    <w:rsid w:val="00954645"/>
    <w:rsid w:val="009553EB"/>
    <w:rsid w:val="00965F5A"/>
    <w:rsid w:val="0096660C"/>
    <w:rsid w:val="00967F06"/>
    <w:rsid w:val="00972678"/>
    <w:rsid w:val="00972BC8"/>
    <w:rsid w:val="00976032"/>
    <w:rsid w:val="00991D98"/>
    <w:rsid w:val="00991DC5"/>
    <w:rsid w:val="00992323"/>
    <w:rsid w:val="00997A6E"/>
    <w:rsid w:val="009B29C3"/>
    <w:rsid w:val="009B6981"/>
    <w:rsid w:val="009C0842"/>
    <w:rsid w:val="009C69D9"/>
    <w:rsid w:val="009D1F65"/>
    <w:rsid w:val="009D202F"/>
    <w:rsid w:val="009D2CE5"/>
    <w:rsid w:val="009D7744"/>
    <w:rsid w:val="00A01716"/>
    <w:rsid w:val="00A03A7A"/>
    <w:rsid w:val="00A04D4A"/>
    <w:rsid w:val="00A153FC"/>
    <w:rsid w:val="00A24E14"/>
    <w:rsid w:val="00A459E4"/>
    <w:rsid w:val="00A569E9"/>
    <w:rsid w:val="00A620FB"/>
    <w:rsid w:val="00A65DD7"/>
    <w:rsid w:val="00A95AED"/>
    <w:rsid w:val="00AA0312"/>
    <w:rsid w:val="00AA03FA"/>
    <w:rsid w:val="00AA52B3"/>
    <w:rsid w:val="00AB0A3C"/>
    <w:rsid w:val="00AC26DA"/>
    <w:rsid w:val="00AE108D"/>
    <w:rsid w:val="00AE2B56"/>
    <w:rsid w:val="00AF47F3"/>
    <w:rsid w:val="00B014A6"/>
    <w:rsid w:val="00B02736"/>
    <w:rsid w:val="00B02E6D"/>
    <w:rsid w:val="00B04212"/>
    <w:rsid w:val="00B04325"/>
    <w:rsid w:val="00B1149E"/>
    <w:rsid w:val="00B15C49"/>
    <w:rsid w:val="00B25C13"/>
    <w:rsid w:val="00B34C3C"/>
    <w:rsid w:val="00B36C68"/>
    <w:rsid w:val="00B42759"/>
    <w:rsid w:val="00B54143"/>
    <w:rsid w:val="00B556A1"/>
    <w:rsid w:val="00B63CA0"/>
    <w:rsid w:val="00B72B24"/>
    <w:rsid w:val="00B74203"/>
    <w:rsid w:val="00B779B9"/>
    <w:rsid w:val="00B840D1"/>
    <w:rsid w:val="00B86C23"/>
    <w:rsid w:val="00B947CA"/>
    <w:rsid w:val="00BB36FE"/>
    <w:rsid w:val="00BC17D8"/>
    <w:rsid w:val="00BC574D"/>
    <w:rsid w:val="00BD5AE9"/>
    <w:rsid w:val="00BD6AAF"/>
    <w:rsid w:val="00BE12C4"/>
    <w:rsid w:val="00BE4DBE"/>
    <w:rsid w:val="00BE718F"/>
    <w:rsid w:val="00BF5735"/>
    <w:rsid w:val="00C05D6E"/>
    <w:rsid w:val="00C2027D"/>
    <w:rsid w:val="00C20B11"/>
    <w:rsid w:val="00C341C9"/>
    <w:rsid w:val="00C44975"/>
    <w:rsid w:val="00C478AF"/>
    <w:rsid w:val="00C5419A"/>
    <w:rsid w:val="00C548BE"/>
    <w:rsid w:val="00C61FCE"/>
    <w:rsid w:val="00C63FD1"/>
    <w:rsid w:val="00C646CC"/>
    <w:rsid w:val="00C71876"/>
    <w:rsid w:val="00C7590D"/>
    <w:rsid w:val="00C860DA"/>
    <w:rsid w:val="00CB1365"/>
    <w:rsid w:val="00CB4FBB"/>
    <w:rsid w:val="00CB55AF"/>
    <w:rsid w:val="00CC29CD"/>
    <w:rsid w:val="00CD305B"/>
    <w:rsid w:val="00CE03E7"/>
    <w:rsid w:val="00CE25B7"/>
    <w:rsid w:val="00CE7417"/>
    <w:rsid w:val="00CE7D62"/>
    <w:rsid w:val="00D16666"/>
    <w:rsid w:val="00D200C4"/>
    <w:rsid w:val="00D216AB"/>
    <w:rsid w:val="00D32CCD"/>
    <w:rsid w:val="00D33530"/>
    <w:rsid w:val="00D33F40"/>
    <w:rsid w:val="00D36A41"/>
    <w:rsid w:val="00D433B5"/>
    <w:rsid w:val="00D56471"/>
    <w:rsid w:val="00D56C75"/>
    <w:rsid w:val="00D670C4"/>
    <w:rsid w:val="00D83532"/>
    <w:rsid w:val="00D83DA0"/>
    <w:rsid w:val="00D86FC2"/>
    <w:rsid w:val="00DA7C81"/>
    <w:rsid w:val="00DB7F66"/>
    <w:rsid w:val="00DC31AA"/>
    <w:rsid w:val="00DD654C"/>
    <w:rsid w:val="00DE11F7"/>
    <w:rsid w:val="00DE72D5"/>
    <w:rsid w:val="00DF750C"/>
    <w:rsid w:val="00DF7A40"/>
    <w:rsid w:val="00E01517"/>
    <w:rsid w:val="00E2189F"/>
    <w:rsid w:val="00E2241B"/>
    <w:rsid w:val="00E350DB"/>
    <w:rsid w:val="00E3520D"/>
    <w:rsid w:val="00E42BF4"/>
    <w:rsid w:val="00E457B1"/>
    <w:rsid w:val="00E50B0F"/>
    <w:rsid w:val="00E9115B"/>
    <w:rsid w:val="00EB1C49"/>
    <w:rsid w:val="00EB41B5"/>
    <w:rsid w:val="00EB6ED5"/>
    <w:rsid w:val="00EB7D99"/>
    <w:rsid w:val="00EC522E"/>
    <w:rsid w:val="00EC6774"/>
    <w:rsid w:val="00ED7CAB"/>
    <w:rsid w:val="00EE4681"/>
    <w:rsid w:val="00EE7757"/>
    <w:rsid w:val="00EF167D"/>
    <w:rsid w:val="00EF5245"/>
    <w:rsid w:val="00EF64B3"/>
    <w:rsid w:val="00EF73B6"/>
    <w:rsid w:val="00F06FF3"/>
    <w:rsid w:val="00F174A0"/>
    <w:rsid w:val="00F26F29"/>
    <w:rsid w:val="00F319DF"/>
    <w:rsid w:val="00F31C1C"/>
    <w:rsid w:val="00F53680"/>
    <w:rsid w:val="00F663B8"/>
    <w:rsid w:val="00F710A8"/>
    <w:rsid w:val="00F822E0"/>
    <w:rsid w:val="00F868AE"/>
    <w:rsid w:val="00F904C3"/>
    <w:rsid w:val="00F93572"/>
    <w:rsid w:val="00FA28AE"/>
    <w:rsid w:val="00FC5FEB"/>
    <w:rsid w:val="00FD0ACB"/>
    <w:rsid w:val="00FD1BDD"/>
    <w:rsid w:val="00FD5FA7"/>
    <w:rsid w:val="00FE4F60"/>
    <w:rsid w:val="00FF08B5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FE"/>
    <w:pPr>
      <w:ind w:left="720"/>
      <w:contextualSpacing/>
    </w:pPr>
  </w:style>
  <w:style w:type="table" w:styleId="a4">
    <w:name w:val="Table Grid"/>
    <w:basedOn w:val="a1"/>
    <w:uiPriority w:val="59"/>
    <w:rsid w:val="004F6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F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5FE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FC5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2020-06-23T07:12:00Z</dcterms:created>
  <dcterms:modified xsi:type="dcterms:W3CDTF">2020-06-23T07:12:00Z</dcterms:modified>
</cp:coreProperties>
</file>