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50" w:rsidRPr="00A76050" w:rsidRDefault="00A76050" w:rsidP="00A76050">
      <w:pPr>
        <w:pStyle w:val="Default"/>
        <w:jc w:val="both"/>
      </w:pPr>
    </w:p>
    <w:p w:rsidR="00A76050" w:rsidRPr="00A76050" w:rsidRDefault="00A76050" w:rsidP="00A76050">
      <w:pPr>
        <w:pStyle w:val="Default"/>
        <w:jc w:val="center"/>
        <w:rPr>
          <w:b/>
        </w:rPr>
      </w:pPr>
      <w:r w:rsidRPr="00A76050">
        <w:rPr>
          <w:b/>
        </w:rPr>
        <w:t>Язык как первоэлемент художественной литературы. Роль языка в художественном произведении</w:t>
      </w:r>
    </w:p>
    <w:p w:rsidR="00361005" w:rsidRPr="00A76050" w:rsidRDefault="00361005" w:rsidP="00A76050">
      <w:pPr>
        <w:jc w:val="both"/>
        <w:rPr>
          <w:rFonts w:ascii="Times New Roman" w:hAnsi="Times New Roman" w:cs="Times New Roman"/>
          <w:sz w:val="24"/>
          <w:szCs w:val="24"/>
        </w:rPr>
      </w:pPr>
    </w:p>
    <w:p w:rsidR="00A76050" w:rsidRPr="00A76050" w:rsidRDefault="00A76050" w:rsidP="00A76050">
      <w:pPr>
        <w:pStyle w:val="Default"/>
        <w:jc w:val="right"/>
      </w:pPr>
      <w:r w:rsidRPr="00A76050">
        <w:rPr>
          <w:i/>
          <w:iCs/>
        </w:rPr>
        <w:t xml:space="preserve">Слово…первоначально есть символ, идеал </w:t>
      </w:r>
    </w:p>
    <w:p w:rsidR="00A76050" w:rsidRPr="00A76050" w:rsidRDefault="00A76050" w:rsidP="00A76050">
      <w:pPr>
        <w:pStyle w:val="Default"/>
        <w:jc w:val="right"/>
      </w:pPr>
      <w:r w:rsidRPr="00A76050">
        <w:rPr>
          <w:i/>
          <w:iCs/>
        </w:rPr>
        <w:t xml:space="preserve">и имеет все свойства художественного произведения. </w:t>
      </w:r>
    </w:p>
    <w:p w:rsidR="00A76050" w:rsidRPr="00A76050" w:rsidRDefault="00A76050" w:rsidP="00A76050">
      <w:pPr>
        <w:jc w:val="right"/>
        <w:rPr>
          <w:rFonts w:ascii="Times New Roman" w:hAnsi="Times New Roman" w:cs="Times New Roman"/>
          <w:sz w:val="24"/>
          <w:szCs w:val="24"/>
        </w:rPr>
      </w:pPr>
      <w:r w:rsidRPr="00A76050">
        <w:rPr>
          <w:rFonts w:ascii="Times New Roman" w:hAnsi="Times New Roman" w:cs="Times New Roman"/>
          <w:i/>
          <w:iCs/>
          <w:sz w:val="24"/>
          <w:szCs w:val="24"/>
        </w:rPr>
        <w:t xml:space="preserve">А.А. </w:t>
      </w:r>
      <w:proofErr w:type="spellStart"/>
      <w:r w:rsidRPr="00A76050">
        <w:rPr>
          <w:rFonts w:ascii="Times New Roman" w:hAnsi="Times New Roman" w:cs="Times New Roman"/>
          <w:i/>
          <w:iCs/>
          <w:sz w:val="24"/>
          <w:szCs w:val="24"/>
        </w:rPr>
        <w:t>Потебня</w:t>
      </w:r>
      <w:proofErr w:type="spellEnd"/>
    </w:p>
    <w:p w:rsidR="00A76050" w:rsidRPr="00A76050" w:rsidRDefault="00A76050" w:rsidP="00A76050">
      <w:pPr>
        <w:pStyle w:val="Default"/>
        <w:jc w:val="both"/>
      </w:pPr>
    </w:p>
    <w:p w:rsidR="00A76050" w:rsidRPr="00A76050" w:rsidRDefault="00A76050" w:rsidP="00A76050">
      <w:pPr>
        <w:pStyle w:val="Default"/>
        <w:ind w:firstLine="709"/>
        <w:jc w:val="both"/>
        <w:rPr>
          <w:b/>
        </w:rPr>
      </w:pPr>
      <w:r w:rsidRPr="00A76050">
        <w:rPr>
          <w:b/>
        </w:rPr>
        <w:t xml:space="preserve">Значение темы: </w:t>
      </w:r>
    </w:p>
    <w:p w:rsidR="00A76050" w:rsidRPr="00A76050" w:rsidRDefault="00A76050" w:rsidP="00A76050">
      <w:pPr>
        <w:pStyle w:val="Default"/>
        <w:ind w:firstLine="709"/>
        <w:jc w:val="both"/>
      </w:pPr>
      <w:r w:rsidRPr="00A76050">
        <w:t xml:space="preserve">В художественной, поэтической речи используются средства всех стилей речи. В языке художественной литературы могут употребляться просторечия и диалектизмы; слова высокие, поэтические и жаргонные, грубые. Однако все эти средства в языке художественной литературы подчиняются основной его функции - эстетической. </w:t>
      </w:r>
    </w:p>
    <w:p w:rsidR="00A76050" w:rsidRPr="00A76050" w:rsidRDefault="00A76050" w:rsidP="00A76050">
      <w:pPr>
        <w:pStyle w:val="Default"/>
        <w:ind w:firstLine="709"/>
        <w:jc w:val="both"/>
      </w:pPr>
      <w:r w:rsidRPr="00A76050">
        <w:t xml:space="preserve">Язык художественной литературы предназначен для создания художественных, поэтических образов, эмоционально-эстетического воздействия, и все языковые средства, включаемые в художественное произведение, меняют свою первичную функцию, подчиняясь задачам данного произведения. </w:t>
      </w:r>
    </w:p>
    <w:p w:rsidR="00A76050" w:rsidRPr="00A76050" w:rsidRDefault="00A76050" w:rsidP="00A76050">
      <w:pPr>
        <w:pStyle w:val="Default"/>
        <w:ind w:firstLine="709"/>
        <w:jc w:val="both"/>
      </w:pPr>
      <w:r w:rsidRPr="00A76050">
        <w:t xml:space="preserve">В художественной литературе язык занимает особое положение, поскольку он является строительным материалом, без которого не может быть создано произведение. Художник слова находит слова, чтобы образно выразить мысль, передать характер, заставить читателя сопереживать героям произведений, войти в мир, созданный автором. </w:t>
      </w:r>
    </w:p>
    <w:p w:rsidR="00A76050" w:rsidRDefault="00A76050" w:rsidP="00A76050">
      <w:pPr>
        <w:pStyle w:val="Default"/>
        <w:ind w:firstLine="709"/>
        <w:jc w:val="both"/>
      </w:pPr>
      <w:r w:rsidRPr="00A76050">
        <w:rPr>
          <w:b/>
        </w:rPr>
        <w:t>Цели занятия</w:t>
      </w:r>
      <w:r w:rsidRPr="00A76050">
        <w:t xml:space="preserve">: на основе теоретических знаний и практических умений </w:t>
      </w:r>
      <w:proofErr w:type="gramStart"/>
      <w:r w:rsidRPr="00A76050">
        <w:t>обучающийся</w:t>
      </w:r>
      <w:proofErr w:type="gramEnd"/>
      <w:r w:rsidRPr="00A76050">
        <w:t xml:space="preserve"> должен </w:t>
      </w:r>
    </w:p>
    <w:p w:rsidR="00A76050" w:rsidRPr="00A76050" w:rsidRDefault="00A76050" w:rsidP="00A76050">
      <w:pPr>
        <w:pStyle w:val="Default"/>
        <w:ind w:firstLine="709"/>
        <w:jc w:val="both"/>
      </w:pPr>
      <w:r w:rsidRPr="00A76050">
        <w:t xml:space="preserve">знать: </w:t>
      </w:r>
    </w:p>
    <w:p w:rsidR="00A76050" w:rsidRPr="00A76050" w:rsidRDefault="00A76050" w:rsidP="00A76050">
      <w:pPr>
        <w:pStyle w:val="Default"/>
        <w:tabs>
          <w:tab w:val="left" w:pos="6795"/>
        </w:tabs>
        <w:ind w:firstLine="709"/>
        <w:jc w:val="both"/>
      </w:pPr>
      <w:r w:rsidRPr="00A76050">
        <w:t>-</w:t>
      </w:r>
      <w:r>
        <w:t xml:space="preserve"> </w:t>
      </w:r>
      <w:r w:rsidRPr="00A76050">
        <w:t xml:space="preserve">роль языка в художественном произведении. </w:t>
      </w:r>
      <w:r>
        <w:tab/>
      </w:r>
    </w:p>
    <w:p w:rsidR="00A76050" w:rsidRPr="00A76050" w:rsidRDefault="00A76050" w:rsidP="00A76050">
      <w:pPr>
        <w:pStyle w:val="Default"/>
        <w:ind w:firstLine="709"/>
        <w:jc w:val="both"/>
      </w:pPr>
      <w:r w:rsidRPr="00A76050">
        <w:t xml:space="preserve">уметь: </w:t>
      </w:r>
    </w:p>
    <w:p w:rsidR="00A76050" w:rsidRDefault="00A76050" w:rsidP="00A76050">
      <w:pPr>
        <w:pStyle w:val="Default"/>
        <w:ind w:firstLine="709"/>
        <w:jc w:val="both"/>
      </w:pPr>
      <w:r>
        <w:t>- находить в тексте изобразительно-выразительные средства языка.</w:t>
      </w:r>
    </w:p>
    <w:p w:rsidR="00A76050" w:rsidRDefault="00A76050" w:rsidP="00A76050">
      <w:pPr>
        <w:pStyle w:val="Default"/>
        <w:ind w:firstLine="709"/>
        <w:jc w:val="both"/>
      </w:pPr>
      <w:r>
        <w:t>- осуществлять поиск необходимой информации.</w:t>
      </w:r>
    </w:p>
    <w:p w:rsidR="00A76050" w:rsidRDefault="00A76050" w:rsidP="00A76050">
      <w:pPr>
        <w:pStyle w:val="Default"/>
        <w:ind w:firstLine="709"/>
        <w:jc w:val="both"/>
      </w:pPr>
      <w:r>
        <w:t>- определять виды тропов и стилистических фигур.</w:t>
      </w:r>
    </w:p>
    <w:p w:rsidR="00A76050" w:rsidRDefault="00A76050" w:rsidP="00A76050">
      <w:pPr>
        <w:pStyle w:val="Default"/>
        <w:ind w:firstLine="709"/>
        <w:jc w:val="both"/>
      </w:pPr>
      <w:r>
        <w:t>владеть:</w:t>
      </w:r>
    </w:p>
    <w:p w:rsidR="00A76050" w:rsidRDefault="00A76050" w:rsidP="00A76050">
      <w:pPr>
        <w:pStyle w:val="Default"/>
        <w:ind w:firstLine="709"/>
        <w:jc w:val="both"/>
      </w:pPr>
      <w:r>
        <w:t>- навыками анализа текста.</w:t>
      </w:r>
    </w:p>
    <w:p w:rsidR="00A76050" w:rsidRDefault="00A76050" w:rsidP="00A76050">
      <w:pPr>
        <w:pStyle w:val="Default"/>
        <w:ind w:firstLine="709"/>
        <w:jc w:val="both"/>
      </w:pPr>
      <w:r>
        <w:t>- навыками работы с методическими источниками, в том числе с использованием Интернет.</w:t>
      </w:r>
    </w:p>
    <w:p w:rsidR="00A76050" w:rsidRDefault="00A76050" w:rsidP="00A76050">
      <w:pPr>
        <w:pStyle w:val="Default"/>
        <w:ind w:firstLine="709"/>
        <w:jc w:val="both"/>
      </w:pPr>
      <w:proofErr w:type="gramStart"/>
      <w:r w:rsidRPr="00A76050">
        <w:t xml:space="preserve">Предметные: </w:t>
      </w:r>
      <w:proofErr w:type="spellStart"/>
      <w:r w:rsidRPr="00A76050">
        <w:t>сформированность</w:t>
      </w:r>
      <w:proofErr w:type="spellEnd"/>
      <w:r w:rsidRPr="00A76050">
        <w:t xml:space="preserve"> представлений о качественной речи для эффективного применения приобретённых знаний в повседневном общении.</w:t>
      </w:r>
      <w:proofErr w:type="gramEnd"/>
    </w:p>
    <w:p w:rsidR="00A76050" w:rsidRDefault="00A76050" w:rsidP="00A76050">
      <w:pPr>
        <w:pStyle w:val="Default"/>
        <w:ind w:firstLine="709"/>
        <w:jc w:val="both"/>
      </w:pPr>
      <w:proofErr w:type="gramStart"/>
      <w:r w:rsidRPr="00A76050">
        <w:t>Личностные</w:t>
      </w:r>
      <w:proofErr w:type="gramEnd"/>
      <w:r w:rsidRPr="00A76050">
        <w:t>: чувствовать потребность в сохранении чистоты русского языка, стремление к речевому самосовершенствованию.</w:t>
      </w:r>
    </w:p>
    <w:p w:rsidR="00A76050" w:rsidRDefault="00A76050" w:rsidP="00A76050">
      <w:pPr>
        <w:pStyle w:val="Default"/>
        <w:ind w:firstLine="709"/>
        <w:jc w:val="both"/>
      </w:pPr>
    </w:p>
    <w:p w:rsidR="00A76050" w:rsidRPr="00A76050" w:rsidRDefault="00A76050" w:rsidP="00A76050">
      <w:pPr>
        <w:pStyle w:val="Default"/>
        <w:ind w:firstLine="709"/>
        <w:jc w:val="both"/>
        <w:rPr>
          <w:b/>
        </w:rPr>
      </w:pPr>
      <w:r w:rsidRPr="00A76050">
        <w:rPr>
          <w:b/>
        </w:rPr>
        <w:t>План изучения темы:</w:t>
      </w:r>
    </w:p>
    <w:p w:rsidR="00A76050" w:rsidRPr="00A76050" w:rsidRDefault="00A76050" w:rsidP="00A76050">
      <w:pPr>
        <w:pStyle w:val="Default"/>
        <w:ind w:firstLine="708"/>
        <w:jc w:val="both"/>
        <w:rPr>
          <w:b/>
        </w:rPr>
      </w:pPr>
      <w:r w:rsidRPr="00A76050">
        <w:rPr>
          <w:b/>
        </w:rPr>
        <w:t>Контроль исходного уровня знаний:</w:t>
      </w:r>
    </w:p>
    <w:p w:rsidR="00A76050" w:rsidRPr="00A76050" w:rsidRDefault="00A76050" w:rsidP="00A76050">
      <w:pPr>
        <w:pStyle w:val="Default"/>
        <w:ind w:firstLine="709"/>
        <w:jc w:val="both"/>
      </w:pPr>
      <w:r>
        <w:t>-</w:t>
      </w:r>
      <w:r w:rsidRPr="00A76050">
        <w:t xml:space="preserve"> В чём заключается особенности художественного стиля?</w:t>
      </w:r>
    </w:p>
    <w:p w:rsidR="00A76050" w:rsidRPr="00A76050" w:rsidRDefault="00A76050" w:rsidP="00A76050">
      <w:pPr>
        <w:pStyle w:val="Default"/>
        <w:ind w:firstLine="709"/>
        <w:jc w:val="both"/>
      </w:pPr>
      <w:r>
        <w:t>-</w:t>
      </w:r>
      <w:r w:rsidRPr="00A76050">
        <w:t xml:space="preserve"> Назовите ведущую черту художественного стиля.</w:t>
      </w:r>
    </w:p>
    <w:p w:rsidR="00A76050" w:rsidRPr="00A76050" w:rsidRDefault="00A76050" w:rsidP="00A76050">
      <w:pPr>
        <w:pStyle w:val="Default"/>
        <w:ind w:firstLine="709"/>
        <w:jc w:val="both"/>
      </w:pPr>
      <w:r>
        <w:t>-</w:t>
      </w:r>
      <w:r w:rsidRPr="00A76050">
        <w:t xml:space="preserve"> Перечислите жанры художественного стиля.</w:t>
      </w:r>
    </w:p>
    <w:p w:rsidR="00A76050" w:rsidRDefault="00A76050" w:rsidP="00A76050">
      <w:pPr>
        <w:pStyle w:val="Default"/>
        <w:ind w:firstLine="709"/>
        <w:jc w:val="both"/>
      </w:pPr>
      <w:r>
        <w:t>-</w:t>
      </w:r>
      <w:r w:rsidRPr="00A76050">
        <w:t xml:space="preserve"> Какова роль языка в художественном прои</w:t>
      </w:r>
      <w:r>
        <w:t>зведении?</w:t>
      </w:r>
    </w:p>
    <w:p w:rsidR="00A76050" w:rsidRPr="00A76050" w:rsidRDefault="00A76050" w:rsidP="00A76050">
      <w:pPr>
        <w:pStyle w:val="Default"/>
        <w:ind w:firstLine="709"/>
        <w:jc w:val="both"/>
        <w:rPr>
          <w:b/>
        </w:rPr>
      </w:pPr>
      <w:r w:rsidRPr="00A76050">
        <w:rPr>
          <w:b/>
        </w:rPr>
        <w:t>Краткое содержание темы:</w:t>
      </w:r>
    </w:p>
    <w:p w:rsidR="00A76050" w:rsidRDefault="00A76050" w:rsidP="00A76050">
      <w:pPr>
        <w:pStyle w:val="Default"/>
        <w:ind w:firstLine="709"/>
        <w:jc w:val="both"/>
      </w:pPr>
      <w:r>
        <w:t>Язык – материал и, по определению А. М. Горького, «первоэлемент» художественной литературы.</w:t>
      </w:r>
    </w:p>
    <w:p w:rsidR="00A76050" w:rsidRDefault="00A76050" w:rsidP="00A76050">
      <w:pPr>
        <w:pStyle w:val="Default"/>
        <w:ind w:firstLine="709"/>
        <w:jc w:val="both"/>
      </w:pPr>
      <w:r w:rsidRPr="00A76050">
        <w:t xml:space="preserve">В художественной литературе язык является основным средством, при помощи которого писатель создаёт художественные образы, картины жизни, характеры. Язык </w:t>
      </w:r>
      <w:r>
        <w:t>–</w:t>
      </w:r>
      <w:r w:rsidRPr="00A76050">
        <w:t xml:space="preserve"> основной материал художника слова, и вне языка невозможна форма художественного литературного произведения. </w:t>
      </w:r>
    </w:p>
    <w:p w:rsidR="00A76050" w:rsidRDefault="00A76050" w:rsidP="00A76050">
      <w:pPr>
        <w:pStyle w:val="Default"/>
        <w:ind w:firstLine="709"/>
        <w:jc w:val="both"/>
      </w:pPr>
      <w:proofErr w:type="gramStart"/>
      <w:r w:rsidRPr="00A76050">
        <w:t xml:space="preserve">Писатель тщательно отбирает для своей авторской речи необходимые для его изобразительных целей слова из живой речи народа, отбрасывает всё случайное, временное, местное, не совпадающее с общим строем национального языка; выбирает для речи действующих лиц своего произведения слова и обороты, с наибольшей отчётливостью выражающие индивидуальные особенности изображённых им людей и одновременно типические черты характера, которые отразились в этих индивидуальных особенностях. </w:t>
      </w:r>
      <w:proofErr w:type="gramEnd"/>
    </w:p>
    <w:p w:rsidR="00A76050" w:rsidRDefault="00A76050" w:rsidP="00A76050">
      <w:pPr>
        <w:pStyle w:val="Default"/>
        <w:ind w:firstLine="709"/>
        <w:jc w:val="both"/>
      </w:pPr>
      <w:r w:rsidRPr="00A76050">
        <w:t xml:space="preserve">Добиваясь наибольшей выразительности языка художественного произведения, писатель использует разнообразные средства для углубления содержания слов и выражений, уточнения </w:t>
      </w:r>
      <w:r w:rsidRPr="00A76050">
        <w:lastRenderedPageBreak/>
        <w:t xml:space="preserve">необходимых ему оттенков. Черпая из живого источника современного языка народа, писатель закрепляет в художественной литературе всё ценное, старое и новое, что создал и создаёт в своём языке народ, и в свою очередь развивает и обогащает своим творчеством национальный язык. «Всякий материал, а язык особенно, </w:t>
      </w:r>
      <w:r>
        <w:t>–</w:t>
      </w:r>
      <w:r w:rsidRPr="00A76050">
        <w:t xml:space="preserve"> писал А. М. Горький, </w:t>
      </w:r>
      <w:r>
        <w:t>–</w:t>
      </w:r>
      <w:r w:rsidRPr="00A76050">
        <w:t xml:space="preserve"> требует тщательного отбора всего лучшего, что в нём есть </w:t>
      </w:r>
      <w:r>
        <w:t>–</w:t>
      </w:r>
      <w:r w:rsidRPr="00A76050">
        <w:t xml:space="preserve"> ясного, точного, красочного, звучного и </w:t>
      </w:r>
      <w:r>
        <w:t>–</w:t>
      </w:r>
      <w:r w:rsidRPr="00A76050">
        <w:t xml:space="preserve"> дальнейшего любовного развития этого лучшего».</w:t>
      </w:r>
    </w:p>
    <w:p w:rsidR="00A76050" w:rsidRDefault="00A76050" w:rsidP="00A76050">
      <w:pPr>
        <w:pStyle w:val="Default"/>
        <w:ind w:firstLine="709"/>
        <w:jc w:val="both"/>
      </w:pPr>
    </w:p>
    <w:p w:rsidR="005C1E1D" w:rsidRPr="005C1E1D" w:rsidRDefault="005C1E1D" w:rsidP="005C1E1D">
      <w:pPr>
        <w:pStyle w:val="Default"/>
        <w:ind w:firstLine="709"/>
        <w:jc w:val="both"/>
        <w:rPr>
          <w:b/>
        </w:rPr>
      </w:pPr>
      <w:r w:rsidRPr="005C1E1D">
        <w:rPr>
          <w:b/>
        </w:rPr>
        <w:t>Самостоятельная работа по теме:</w:t>
      </w:r>
    </w:p>
    <w:p w:rsidR="005C1E1D" w:rsidRDefault="005C1E1D" w:rsidP="005C1E1D">
      <w:pPr>
        <w:pStyle w:val="Default"/>
        <w:ind w:firstLine="709"/>
        <w:jc w:val="both"/>
      </w:pPr>
      <w:r w:rsidRPr="005C1E1D">
        <w:rPr>
          <w:b/>
        </w:rPr>
        <w:t>1 этап:</w:t>
      </w:r>
      <w:r>
        <w:t xml:space="preserve"> работа с исходным материалом (познакомиться с кратким содержанием темы).</w:t>
      </w:r>
    </w:p>
    <w:p w:rsidR="005C1E1D" w:rsidRDefault="005C1E1D" w:rsidP="005C1E1D">
      <w:pPr>
        <w:pStyle w:val="Default"/>
        <w:ind w:firstLine="709"/>
        <w:jc w:val="both"/>
      </w:pPr>
    </w:p>
    <w:p w:rsidR="005C1E1D" w:rsidRPr="005C1E1D" w:rsidRDefault="005C1E1D" w:rsidP="005C1E1D">
      <w:pPr>
        <w:pStyle w:val="Default"/>
        <w:ind w:firstLine="709"/>
        <w:jc w:val="both"/>
        <w:rPr>
          <w:b/>
        </w:rPr>
      </w:pPr>
      <w:r w:rsidRPr="005C1E1D">
        <w:rPr>
          <w:b/>
        </w:rPr>
        <w:t>2 этап:</w:t>
      </w:r>
      <w:r>
        <w:t xml:space="preserve"> работа с упр. 259-260 (2 группы). </w:t>
      </w:r>
      <w:r w:rsidRPr="005C1E1D">
        <w:rPr>
          <w:b/>
        </w:rPr>
        <w:t>Упр. 259 выполняет первая подгруппа. Упр. 260 выполняет вторая подгруппа.</w:t>
      </w:r>
    </w:p>
    <w:p w:rsidR="005C1E1D" w:rsidRDefault="005C1E1D" w:rsidP="005C1E1D">
      <w:pPr>
        <w:pStyle w:val="Default"/>
        <w:ind w:firstLine="709"/>
        <w:jc w:val="both"/>
      </w:pPr>
      <w:r>
        <w:t>Упр. 259.</w:t>
      </w:r>
    </w:p>
    <w:p w:rsidR="005C1E1D" w:rsidRPr="005C1E1D" w:rsidRDefault="005C1E1D" w:rsidP="005C1E1D">
      <w:pPr>
        <w:pStyle w:val="Default"/>
        <w:ind w:firstLine="709"/>
        <w:jc w:val="both"/>
      </w:pPr>
      <w:r>
        <w:t xml:space="preserve">Перечитайте главы </w:t>
      </w:r>
      <w:r>
        <w:rPr>
          <w:lang w:val="en-US"/>
        </w:rPr>
        <w:t>IX</w:t>
      </w:r>
      <w:r w:rsidRPr="005C1E1D">
        <w:t xml:space="preserve"> – </w:t>
      </w:r>
      <w:r>
        <w:rPr>
          <w:lang w:val="en-US"/>
        </w:rPr>
        <w:t>XI</w:t>
      </w:r>
      <w:r>
        <w:t xml:space="preserve"> романа И.С. Тургенева «Отцы и дети». Выпишите слова и обороты, отражающие: а) аристократизм Павла Петровича; б) его отношение к Базарову.</w:t>
      </w:r>
      <w:r w:rsidR="0022241D">
        <w:t xml:space="preserve"> Электронная версия романа: </w:t>
      </w:r>
      <w:hyperlink r:id="rId4" w:history="1">
        <w:r w:rsidR="0022241D">
          <w:rPr>
            <w:rStyle w:val="a5"/>
          </w:rPr>
          <w:t>https://ilibrary.ru/text/96/index.html</w:t>
        </w:r>
      </w:hyperlink>
    </w:p>
    <w:p w:rsidR="005C1E1D" w:rsidRDefault="005C1E1D" w:rsidP="005C1E1D">
      <w:pPr>
        <w:pStyle w:val="Default"/>
        <w:ind w:firstLine="709"/>
        <w:jc w:val="both"/>
      </w:pPr>
      <w:r>
        <w:t>Упр. 260.</w:t>
      </w:r>
    </w:p>
    <w:p w:rsidR="0022241D" w:rsidRPr="005C1E1D" w:rsidRDefault="005C1E1D" w:rsidP="0022241D">
      <w:pPr>
        <w:pStyle w:val="Default"/>
        <w:ind w:firstLine="709"/>
        <w:jc w:val="both"/>
      </w:pPr>
      <w:r>
        <w:t xml:space="preserve">Выберите из </w:t>
      </w:r>
      <w:r>
        <w:rPr>
          <w:lang w:val="en-US"/>
        </w:rPr>
        <w:t>III</w:t>
      </w:r>
      <w:r w:rsidRPr="005C1E1D">
        <w:t xml:space="preserve"> </w:t>
      </w:r>
      <w:r>
        <w:t>–</w:t>
      </w:r>
      <w:r w:rsidRPr="005C1E1D">
        <w:t xml:space="preserve"> </w:t>
      </w:r>
      <w:r>
        <w:rPr>
          <w:lang w:val="en-US"/>
        </w:rPr>
        <w:t>IV</w:t>
      </w:r>
      <w:r>
        <w:t xml:space="preserve"> глав романа «Отцы и дети» художественные детали, характеризующие Николая Петровича как хозяина имения и его отношения с крестьянами.</w:t>
      </w:r>
      <w:r w:rsidR="0022241D">
        <w:t xml:space="preserve"> Электронная версия романа: </w:t>
      </w:r>
      <w:hyperlink r:id="rId5" w:history="1">
        <w:r w:rsidR="0022241D">
          <w:rPr>
            <w:rStyle w:val="a5"/>
          </w:rPr>
          <w:t>https://ilibrary.ru/text/96/index.html</w:t>
        </w:r>
      </w:hyperlink>
    </w:p>
    <w:p w:rsidR="005C1E1D" w:rsidRPr="005C1E1D" w:rsidRDefault="005C1E1D" w:rsidP="005C1E1D">
      <w:pPr>
        <w:pStyle w:val="Default"/>
        <w:ind w:firstLine="709"/>
        <w:jc w:val="both"/>
      </w:pPr>
    </w:p>
    <w:p w:rsidR="005C1E1D" w:rsidRDefault="005C1E1D" w:rsidP="005C1E1D">
      <w:pPr>
        <w:pStyle w:val="Default"/>
        <w:ind w:firstLine="709"/>
        <w:jc w:val="both"/>
      </w:pPr>
      <w:r w:rsidRPr="005C1E1D">
        <w:rPr>
          <w:b/>
        </w:rPr>
        <w:t>3 этап</w:t>
      </w:r>
      <w:r>
        <w:t xml:space="preserve">: упр. 264 </w:t>
      </w:r>
      <w:r w:rsidRPr="00B46C50">
        <w:rPr>
          <w:b/>
        </w:rPr>
        <w:t>(для всех).</w:t>
      </w:r>
    </w:p>
    <w:p w:rsidR="005C1E1D" w:rsidRDefault="005C1E1D" w:rsidP="005C1E1D">
      <w:pPr>
        <w:pStyle w:val="Default"/>
        <w:ind w:firstLine="709"/>
        <w:jc w:val="both"/>
      </w:pPr>
      <w:r>
        <w:t>Упр. 264.</w:t>
      </w:r>
    </w:p>
    <w:p w:rsidR="005C1E1D" w:rsidRDefault="005C1E1D" w:rsidP="005C1E1D">
      <w:pPr>
        <w:pStyle w:val="Default"/>
        <w:ind w:firstLine="709"/>
        <w:jc w:val="both"/>
      </w:pPr>
      <w:r>
        <w:t xml:space="preserve">Выпишите и сгруппируйте </w:t>
      </w:r>
      <w:proofErr w:type="spellStart"/>
      <w:proofErr w:type="gramStart"/>
      <w:r>
        <w:t>естественно-научную</w:t>
      </w:r>
      <w:proofErr w:type="spellEnd"/>
      <w:proofErr w:type="gramEnd"/>
      <w:r>
        <w:t xml:space="preserve">, нравственно-этическую и социально-политическую лексику из </w:t>
      </w:r>
      <w:r>
        <w:rPr>
          <w:lang w:val="en-US"/>
        </w:rPr>
        <w:t>V</w:t>
      </w:r>
      <w:r w:rsidRPr="005C1E1D">
        <w:t xml:space="preserve">, </w:t>
      </w:r>
      <w:r>
        <w:rPr>
          <w:lang w:val="en-US"/>
        </w:rPr>
        <w:t>VI</w:t>
      </w:r>
      <w:r>
        <w:t xml:space="preserve"> и</w:t>
      </w:r>
      <w:r w:rsidRPr="005C1E1D">
        <w:t xml:space="preserve"> </w:t>
      </w:r>
      <w:r>
        <w:rPr>
          <w:lang w:val="en-US"/>
        </w:rPr>
        <w:t>X</w:t>
      </w:r>
      <w:r>
        <w:t xml:space="preserve"> глав романа «Отцы и дети», найдите и запишите толкование неизвестных для вас слов. Каково назначение выписанных слов в романе?</w:t>
      </w:r>
    </w:p>
    <w:p w:rsidR="005C1E1D" w:rsidRPr="005C1E1D" w:rsidRDefault="005C1E1D" w:rsidP="005C1E1D">
      <w:pPr>
        <w:pStyle w:val="Default"/>
        <w:ind w:firstLine="709"/>
        <w:jc w:val="both"/>
      </w:pPr>
    </w:p>
    <w:p w:rsidR="00B46C50" w:rsidRDefault="00B46C50" w:rsidP="00B46C50">
      <w:pPr>
        <w:pStyle w:val="Default"/>
        <w:ind w:firstLine="709"/>
        <w:jc w:val="both"/>
      </w:pPr>
      <w:r>
        <w:rPr>
          <w:b/>
        </w:rPr>
        <w:t>4 этап:</w:t>
      </w:r>
      <w:r>
        <w:t xml:space="preserve"> выполните тест.</w:t>
      </w:r>
    </w:p>
    <w:p w:rsidR="00B46C50" w:rsidRDefault="00B46C50" w:rsidP="00B46C50">
      <w:pPr>
        <w:pStyle w:val="Default"/>
        <w:ind w:firstLine="709"/>
        <w:jc w:val="both"/>
        <w:sectPr w:rsidR="00B46C50" w:rsidSect="00A76050">
          <w:pgSz w:w="11906" w:h="17338"/>
          <w:pgMar w:top="567" w:right="567" w:bottom="567" w:left="567" w:header="720" w:footer="720" w:gutter="0"/>
          <w:cols w:space="720"/>
          <w:noEndnote/>
          <w:docGrid w:linePitch="299"/>
        </w:sectPr>
      </w:pPr>
    </w:p>
    <w:p w:rsidR="00B46C50" w:rsidRPr="00B46C50" w:rsidRDefault="00B46C50" w:rsidP="00B46C50">
      <w:pPr>
        <w:pStyle w:val="Default"/>
        <w:ind w:firstLine="709"/>
        <w:jc w:val="both"/>
        <w:rPr>
          <w:b/>
          <w:i/>
        </w:rPr>
      </w:pPr>
      <w:r w:rsidRPr="00B46C50">
        <w:rPr>
          <w:b/>
          <w:i/>
        </w:rPr>
        <w:t>Выберите ОДИН правильный ответ.</w:t>
      </w:r>
    </w:p>
    <w:p w:rsidR="00B46C50" w:rsidRDefault="00B46C50" w:rsidP="00B46C50">
      <w:pPr>
        <w:pStyle w:val="Default"/>
        <w:ind w:firstLine="709"/>
        <w:jc w:val="both"/>
      </w:pPr>
      <w:r>
        <w:t>1. Часть слова, которая служит для образования формы слова</w:t>
      </w:r>
    </w:p>
    <w:p w:rsidR="00B46C50" w:rsidRDefault="00B46C50" w:rsidP="00B46C50">
      <w:pPr>
        <w:pStyle w:val="Default"/>
        <w:ind w:firstLine="709"/>
        <w:jc w:val="both"/>
      </w:pPr>
      <w:r>
        <w:t>а) приставка</w:t>
      </w:r>
    </w:p>
    <w:p w:rsidR="00B46C50" w:rsidRDefault="00B46C50" w:rsidP="00B46C50">
      <w:pPr>
        <w:pStyle w:val="Default"/>
        <w:ind w:firstLine="709"/>
        <w:jc w:val="both"/>
      </w:pPr>
      <w:r>
        <w:t>б) корень</w:t>
      </w:r>
    </w:p>
    <w:p w:rsidR="00B46C50" w:rsidRDefault="00B46C50" w:rsidP="00B46C50">
      <w:pPr>
        <w:pStyle w:val="Default"/>
        <w:ind w:firstLine="709"/>
        <w:jc w:val="both"/>
      </w:pPr>
      <w:r>
        <w:t>в) суффикс</w:t>
      </w:r>
    </w:p>
    <w:p w:rsidR="00B46C50" w:rsidRDefault="00B46C50" w:rsidP="00B46C50">
      <w:pPr>
        <w:pStyle w:val="Default"/>
        <w:ind w:firstLine="709"/>
        <w:jc w:val="both"/>
      </w:pPr>
      <w:r>
        <w:t>г) окончание</w:t>
      </w:r>
    </w:p>
    <w:p w:rsidR="00B46C50" w:rsidRDefault="00B46C50" w:rsidP="00B46C50">
      <w:pPr>
        <w:pStyle w:val="Default"/>
        <w:ind w:firstLine="709"/>
        <w:jc w:val="both"/>
      </w:pPr>
      <w:r>
        <w:t>2. Слово «белизна» образовано _______ способом</w:t>
      </w:r>
    </w:p>
    <w:p w:rsidR="00B46C50" w:rsidRDefault="00B46C50" w:rsidP="00B46C50">
      <w:pPr>
        <w:pStyle w:val="Default"/>
        <w:ind w:firstLine="709"/>
        <w:jc w:val="both"/>
      </w:pPr>
      <w:r>
        <w:t>а) приставочным</w:t>
      </w:r>
    </w:p>
    <w:p w:rsidR="00B46C50" w:rsidRDefault="00B46C50" w:rsidP="00B46C50">
      <w:pPr>
        <w:pStyle w:val="Default"/>
        <w:ind w:firstLine="709"/>
        <w:jc w:val="both"/>
      </w:pPr>
      <w:r>
        <w:t>б) приставочно-суффиксальным</w:t>
      </w:r>
    </w:p>
    <w:p w:rsidR="00B46C50" w:rsidRDefault="00B46C50" w:rsidP="00B46C50">
      <w:pPr>
        <w:pStyle w:val="Default"/>
        <w:ind w:firstLine="709"/>
        <w:jc w:val="both"/>
      </w:pPr>
      <w:r>
        <w:t>в) суффиксальным</w:t>
      </w:r>
    </w:p>
    <w:p w:rsidR="00B46C50" w:rsidRDefault="00B46C50" w:rsidP="00B46C50">
      <w:pPr>
        <w:pStyle w:val="Default"/>
        <w:ind w:firstLine="709"/>
        <w:jc w:val="both"/>
      </w:pPr>
      <w:r>
        <w:t>г) сложением</w:t>
      </w:r>
    </w:p>
    <w:p w:rsidR="00B46C50" w:rsidRDefault="00B46C50" w:rsidP="00B46C50">
      <w:pPr>
        <w:pStyle w:val="Default"/>
        <w:ind w:firstLine="709"/>
        <w:jc w:val="both"/>
      </w:pPr>
      <w:proofErr w:type="spellStart"/>
      <w:r>
        <w:t>д</w:t>
      </w:r>
      <w:proofErr w:type="spellEnd"/>
      <w:r>
        <w:t xml:space="preserve">) </w:t>
      </w:r>
      <w:proofErr w:type="spellStart"/>
      <w:r>
        <w:t>бессуффиксным</w:t>
      </w:r>
      <w:proofErr w:type="spellEnd"/>
    </w:p>
    <w:p w:rsidR="00B46C50" w:rsidRDefault="00B46C50" w:rsidP="00B46C50">
      <w:pPr>
        <w:pStyle w:val="Default"/>
        <w:ind w:firstLine="709"/>
        <w:jc w:val="both"/>
      </w:pPr>
      <w:r>
        <w:t>3. Слово «переносица» образовано _______ способом</w:t>
      </w:r>
    </w:p>
    <w:p w:rsidR="00B46C50" w:rsidRDefault="00B46C50" w:rsidP="00B46C50">
      <w:pPr>
        <w:pStyle w:val="Default"/>
        <w:ind w:firstLine="709"/>
        <w:jc w:val="both"/>
      </w:pPr>
      <w:r>
        <w:t>а) приставочным</w:t>
      </w:r>
    </w:p>
    <w:p w:rsidR="00B46C50" w:rsidRDefault="00B46C50" w:rsidP="00B46C50">
      <w:pPr>
        <w:pStyle w:val="Default"/>
        <w:ind w:firstLine="709"/>
        <w:jc w:val="both"/>
      </w:pPr>
      <w:r>
        <w:t>б) приставочно-суффиксальным</w:t>
      </w:r>
    </w:p>
    <w:p w:rsidR="00B46C50" w:rsidRDefault="00B46C50" w:rsidP="00B46C50">
      <w:pPr>
        <w:pStyle w:val="Default"/>
        <w:ind w:firstLine="709"/>
        <w:jc w:val="both"/>
      </w:pPr>
      <w:r>
        <w:t>в) суффиксальным</w:t>
      </w:r>
    </w:p>
    <w:p w:rsidR="00B46C50" w:rsidRDefault="00B46C50" w:rsidP="00B46C50">
      <w:pPr>
        <w:pStyle w:val="Default"/>
        <w:ind w:firstLine="709"/>
        <w:jc w:val="both"/>
      </w:pPr>
      <w:r>
        <w:t>г) сложением</w:t>
      </w:r>
    </w:p>
    <w:p w:rsidR="00B46C50" w:rsidRDefault="00B46C50" w:rsidP="00B46C50">
      <w:pPr>
        <w:pStyle w:val="Default"/>
        <w:ind w:firstLine="709"/>
        <w:jc w:val="both"/>
      </w:pPr>
      <w:proofErr w:type="spellStart"/>
      <w:r>
        <w:t>д</w:t>
      </w:r>
      <w:proofErr w:type="spellEnd"/>
      <w:r>
        <w:t xml:space="preserve">) </w:t>
      </w:r>
      <w:proofErr w:type="spellStart"/>
      <w:r>
        <w:t>бессуффиксным</w:t>
      </w:r>
      <w:proofErr w:type="spellEnd"/>
    </w:p>
    <w:p w:rsidR="00B46C50" w:rsidRDefault="00B46C50" w:rsidP="00B46C50">
      <w:pPr>
        <w:pStyle w:val="Default"/>
        <w:ind w:firstLine="709"/>
        <w:jc w:val="both"/>
      </w:pPr>
      <w:r>
        <w:t>4. Слово с нулевым окончанием</w:t>
      </w:r>
    </w:p>
    <w:p w:rsidR="00B46C50" w:rsidRDefault="00B46C50" w:rsidP="00B46C50">
      <w:pPr>
        <w:pStyle w:val="Default"/>
        <w:ind w:firstLine="709"/>
        <w:jc w:val="both"/>
      </w:pPr>
      <w:r>
        <w:t>а) платье</w:t>
      </w:r>
    </w:p>
    <w:p w:rsidR="00B46C50" w:rsidRDefault="00B46C50" w:rsidP="00B46C50">
      <w:pPr>
        <w:pStyle w:val="Default"/>
        <w:ind w:firstLine="709"/>
        <w:jc w:val="both"/>
      </w:pPr>
      <w:r>
        <w:t>б) украсив</w:t>
      </w:r>
    </w:p>
    <w:p w:rsidR="00B46C50" w:rsidRDefault="00B46C50" w:rsidP="00B46C50">
      <w:pPr>
        <w:pStyle w:val="Default"/>
        <w:ind w:firstLine="709"/>
        <w:jc w:val="both"/>
      </w:pPr>
      <w:r>
        <w:t xml:space="preserve">в) </w:t>
      </w:r>
      <w:proofErr w:type="gramStart"/>
      <w:r>
        <w:t>уходящий</w:t>
      </w:r>
      <w:proofErr w:type="gramEnd"/>
    </w:p>
    <w:p w:rsidR="00B46C50" w:rsidRDefault="00B46C50" w:rsidP="00B46C50">
      <w:pPr>
        <w:pStyle w:val="Default"/>
        <w:ind w:firstLine="709"/>
        <w:jc w:val="both"/>
      </w:pPr>
      <w:r>
        <w:t>г) могуч</w:t>
      </w:r>
    </w:p>
    <w:p w:rsidR="00B46C50" w:rsidRDefault="00B46C50" w:rsidP="00B46C50">
      <w:pPr>
        <w:pStyle w:val="Default"/>
        <w:ind w:firstLine="709"/>
        <w:jc w:val="both"/>
      </w:pPr>
      <w:r>
        <w:t>5. Слово, от которого образовалось наречие «легко»</w:t>
      </w:r>
    </w:p>
    <w:p w:rsidR="00B46C50" w:rsidRDefault="00B46C50" w:rsidP="00B46C50">
      <w:pPr>
        <w:pStyle w:val="Default"/>
        <w:ind w:firstLine="709"/>
        <w:jc w:val="both"/>
      </w:pPr>
      <w:r>
        <w:t>а) облегчить</w:t>
      </w:r>
    </w:p>
    <w:p w:rsidR="00B46C50" w:rsidRDefault="00B46C50" w:rsidP="00B46C50">
      <w:pPr>
        <w:pStyle w:val="Default"/>
        <w:ind w:firstLine="709"/>
        <w:jc w:val="both"/>
      </w:pPr>
      <w:r>
        <w:t>б) лёгкость</w:t>
      </w:r>
    </w:p>
    <w:p w:rsidR="00B46C50" w:rsidRDefault="00B46C50" w:rsidP="00B46C50">
      <w:pPr>
        <w:pStyle w:val="Default"/>
        <w:ind w:firstLine="709"/>
        <w:jc w:val="both"/>
      </w:pPr>
      <w:r>
        <w:t>в) лёгкий</w:t>
      </w:r>
    </w:p>
    <w:p w:rsidR="00B46C50" w:rsidRDefault="00B46C50" w:rsidP="00B46C50">
      <w:pPr>
        <w:pStyle w:val="Default"/>
        <w:ind w:firstLine="709"/>
        <w:jc w:val="both"/>
      </w:pPr>
      <w:r>
        <w:t>г) лёгче</w:t>
      </w:r>
    </w:p>
    <w:p w:rsidR="00B46C50" w:rsidRDefault="00B46C50" w:rsidP="00B46C50">
      <w:pPr>
        <w:pStyle w:val="Default"/>
        <w:ind w:firstLine="709"/>
        <w:jc w:val="both"/>
      </w:pPr>
      <w:proofErr w:type="spellStart"/>
      <w:r>
        <w:t>д</w:t>
      </w:r>
      <w:proofErr w:type="spellEnd"/>
      <w:r>
        <w:t xml:space="preserve">) </w:t>
      </w:r>
      <w:proofErr w:type="gramStart"/>
      <w:r>
        <w:t>полегчало</w:t>
      </w:r>
      <w:proofErr w:type="gramEnd"/>
    </w:p>
    <w:p w:rsidR="00B46C50" w:rsidRDefault="00B46C50" w:rsidP="00B46C50">
      <w:pPr>
        <w:pStyle w:val="Default"/>
        <w:ind w:firstLine="709"/>
        <w:jc w:val="both"/>
      </w:pPr>
      <w:r>
        <w:t>6. Слово, которое не является однокоренным к слову «горный»</w:t>
      </w:r>
    </w:p>
    <w:p w:rsidR="00B46C50" w:rsidRDefault="00B46C50" w:rsidP="00B46C50">
      <w:pPr>
        <w:pStyle w:val="Default"/>
        <w:ind w:firstLine="709"/>
        <w:jc w:val="both"/>
      </w:pPr>
      <w:r>
        <w:t>а) гористый</w:t>
      </w:r>
    </w:p>
    <w:p w:rsidR="00B46C50" w:rsidRDefault="00B46C50" w:rsidP="00B46C50">
      <w:pPr>
        <w:pStyle w:val="Default"/>
        <w:ind w:firstLine="709"/>
        <w:jc w:val="both"/>
      </w:pPr>
      <w:r>
        <w:t>б) пригорок</w:t>
      </w:r>
    </w:p>
    <w:p w:rsidR="00B46C50" w:rsidRDefault="00B46C50" w:rsidP="00B46C50">
      <w:pPr>
        <w:pStyle w:val="Default"/>
        <w:ind w:firstLine="709"/>
        <w:jc w:val="both"/>
      </w:pPr>
      <w:r>
        <w:t>в) горелый</w:t>
      </w:r>
    </w:p>
    <w:p w:rsidR="00B46C50" w:rsidRDefault="00B46C50" w:rsidP="00B46C50">
      <w:pPr>
        <w:pStyle w:val="Default"/>
        <w:ind w:firstLine="709"/>
        <w:jc w:val="both"/>
      </w:pPr>
      <w:r>
        <w:t>г) горняцкий</w:t>
      </w:r>
    </w:p>
    <w:p w:rsidR="00B46C50" w:rsidRDefault="00B46C50" w:rsidP="00B46C50">
      <w:pPr>
        <w:pStyle w:val="Default"/>
        <w:ind w:firstLine="709"/>
        <w:jc w:val="both"/>
      </w:pPr>
      <w:proofErr w:type="spellStart"/>
      <w:r>
        <w:t>д</w:t>
      </w:r>
      <w:proofErr w:type="spellEnd"/>
      <w:r>
        <w:t>) горец</w:t>
      </w:r>
    </w:p>
    <w:p w:rsidR="00B46C50" w:rsidRDefault="00B46C50" w:rsidP="00B46C50">
      <w:pPr>
        <w:pStyle w:val="Default"/>
        <w:ind w:firstLine="709"/>
        <w:jc w:val="both"/>
      </w:pPr>
      <w:r>
        <w:t>7. Слово без окончания</w:t>
      </w:r>
    </w:p>
    <w:p w:rsidR="00B46C50" w:rsidRDefault="00B46C50" w:rsidP="00B46C50">
      <w:pPr>
        <w:pStyle w:val="Default"/>
        <w:ind w:firstLine="709"/>
        <w:jc w:val="both"/>
      </w:pPr>
      <w:r>
        <w:t>а) подрос</w:t>
      </w:r>
    </w:p>
    <w:p w:rsidR="00B46C50" w:rsidRDefault="00B46C50" w:rsidP="00B46C50">
      <w:pPr>
        <w:pStyle w:val="Default"/>
        <w:ind w:firstLine="709"/>
        <w:jc w:val="both"/>
      </w:pPr>
      <w:r>
        <w:t>б) гражданка</w:t>
      </w:r>
    </w:p>
    <w:p w:rsidR="00B46C50" w:rsidRDefault="00B46C50" w:rsidP="00B46C50">
      <w:pPr>
        <w:pStyle w:val="Default"/>
        <w:ind w:firstLine="709"/>
        <w:jc w:val="both"/>
      </w:pPr>
      <w:r>
        <w:t>в) сбросил</w:t>
      </w:r>
    </w:p>
    <w:p w:rsidR="00B46C50" w:rsidRDefault="00B46C50" w:rsidP="00B46C50">
      <w:pPr>
        <w:pStyle w:val="Default"/>
        <w:ind w:firstLine="709"/>
        <w:jc w:val="both"/>
      </w:pPr>
      <w:r>
        <w:t>г) по-братски</w:t>
      </w:r>
    </w:p>
    <w:p w:rsidR="00B46C50" w:rsidRDefault="00B46C50" w:rsidP="00B46C50">
      <w:pPr>
        <w:pStyle w:val="Default"/>
        <w:ind w:firstLine="709"/>
        <w:jc w:val="both"/>
      </w:pPr>
      <w:proofErr w:type="spellStart"/>
      <w:r>
        <w:t>д</w:t>
      </w:r>
      <w:proofErr w:type="spellEnd"/>
      <w:r>
        <w:t>) лисий</w:t>
      </w:r>
    </w:p>
    <w:p w:rsidR="00B46C50" w:rsidRDefault="00B46C50" w:rsidP="00B46C50">
      <w:pPr>
        <w:pStyle w:val="Default"/>
        <w:ind w:firstLine="709"/>
        <w:jc w:val="both"/>
      </w:pPr>
      <w:r>
        <w:t>8. Слово с двумя корнями</w:t>
      </w:r>
    </w:p>
    <w:p w:rsidR="00B46C50" w:rsidRDefault="00B46C50" w:rsidP="00B46C50">
      <w:pPr>
        <w:pStyle w:val="Default"/>
        <w:ind w:firstLine="709"/>
        <w:jc w:val="both"/>
      </w:pPr>
      <w:r>
        <w:t>а) водянистый</w:t>
      </w:r>
    </w:p>
    <w:p w:rsidR="00B46C50" w:rsidRDefault="00B46C50" w:rsidP="00B46C50">
      <w:pPr>
        <w:pStyle w:val="Default"/>
        <w:ind w:firstLine="709"/>
        <w:jc w:val="both"/>
      </w:pPr>
      <w:r>
        <w:t>б) снегопад</w:t>
      </w:r>
    </w:p>
    <w:p w:rsidR="00B46C50" w:rsidRDefault="00B46C50" w:rsidP="00B46C50">
      <w:pPr>
        <w:pStyle w:val="Default"/>
        <w:ind w:firstLine="709"/>
        <w:jc w:val="both"/>
      </w:pPr>
      <w:r>
        <w:t>в) подземный</w:t>
      </w:r>
    </w:p>
    <w:p w:rsidR="00B46C50" w:rsidRDefault="00B46C50" w:rsidP="00B46C50">
      <w:pPr>
        <w:pStyle w:val="Default"/>
        <w:ind w:firstLine="709"/>
        <w:jc w:val="both"/>
      </w:pPr>
      <w:r>
        <w:t>г) преопасный</w:t>
      </w:r>
    </w:p>
    <w:p w:rsidR="00B46C50" w:rsidRDefault="00B46C50" w:rsidP="00B46C50">
      <w:pPr>
        <w:pStyle w:val="Default"/>
        <w:ind w:firstLine="709"/>
        <w:jc w:val="both"/>
      </w:pPr>
      <w:proofErr w:type="spellStart"/>
      <w:r>
        <w:t>д</w:t>
      </w:r>
      <w:proofErr w:type="spellEnd"/>
      <w:r>
        <w:t>) безысходный</w:t>
      </w:r>
    </w:p>
    <w:p w:rsidR="00B46C50" w:rsidRDefault="00B46C50" w:rsidP="00B46C50">
      <w:pPr>
        <w:pStyle w:val="Default"/>
        <w:ind w:firstLine="709"/>
        <w:jc w:val="both"/>
      </w:pPr>
      <w:r>
        <w:t>9. Слово с приставкой</w:t>
      </w:r>
    </w:p>
    <w:p w:rsidR="00B46C50" w:rsidRDefault="00B46C50" w:rsidP="00B46C50">
      <w:pPr>
        <w:pStyle w:val="Default"/>
        <w:ind w:firstLine="709"/>
        <w:jc w:val="both"/>
      </w:pPr>
      <w:r>
        <w:t>а) вьюга</w:t>
      </w:r>
    </w:p>
    <w:p w:rsidR="00B46C50" w:rsidRDefault="00B46C50" w:rsidP="00B46C50">
      <w:pPr>
        <w:pStyle w:val="Default"/>
        <w:ind w:firstLine="709"/>
        <w:jc w:val="both"/>
      </w:pPr>
      <w:r>
        <w:t>б) пьедестал</w:t>
      </w:r>
    </w:p>
    <w:p w:rsidR="00B46C50" w:rsidRDefault="00B46C50" w:rsidP="00B46C50">
      <w:pPr>
        <w:pStyle w:val="Default"/>
        <w:ind w:firstLine="709"/>
        <w:jc w:val="both"/>
      </w:pPr>
      <w:r>
        <w:t>в) декорация</w:t>
      </w:r>
    </w:p>
    <w:p w:rsidR="00B46C50" w:rsidRDefault="00B46C50" w:rsidP="00B46C50">
      <w:pPr>
        <w:pStyle w:val="Default"/>
        <w:ind w:firstLine="709"/>
        <w:jc w:val="both"/>
      </w:pPr>
      <w:r>
        <w:t>г) объявить</w:t>
      </w:r>
    </w:p>
    <w:p w:rsidR="00B46C50" w:rsidRDefault="00B46C50" w:rsidP="00B46C50">
      <w:pPr>
        <w:pStyle w:val="Default"/>
        <w:ind w:firstLine="709"/>
        <w:jc w:val="both"/>
      </w:pPr>
      <w:proofErr w:type="spellStart"/>
      <w:r>
        <w:t>д</w:t>
      </w:r>
      <w:proofErr w:type="spellEnd"/>
      <w:r>
        <w:t>) слушатель</w:t>
      </w:r>
    </w:p>
    <w:p w:rsidR="00B46C50" w:rsidRDefault="00B46C50" w:rsidP="00B46C50">
      <w:pPr>
        <w:pStyle w:val="Default"/>
        <w:ind w:firstLine="709"/>
        <w:jc w:val="both"/>
      </w:pPr>
      <w:r>
        <w:t>10. Слово, образованное сложением начальных звуков</w:t>
      </w:r>
    </w:p>
    <w:p w:rsidR="00B46C50" w:rsidRDefault="00B46C50" w:rsidP="00B46C50">
      <w:pPr>
        <w:pStyle w:val="Default"/>
        <w:ind w:firstLine="709"/>
        <w:jc w:val="both"/>
      </w:pPr>
      <w:r>
        <w:t>а) МГУ</w:t>
      </w:r>
    </w:p>
    <w:p w:rsidR="00B46C50" w:rsidRDefault="00B46C50" w:rsidP="00B46C50">
      <w:pPr>
        <w:pStyle w:val="Default"/>
        <w:ind w:firstLine="709"/>
        <w:jc w:val="both"/>
      </w:pPr>
      <w:r>
        <w:t>б) МВД</w:t>
      </w:r>
    </w:p>
    <w:p w:rsidR="00B46C50" w:rsidRDefault="00B46C50" w:rsidP="00B46C50">
      <w:pPr>
        <w:pStyle w:val="Default"/>
        <w:ind w:firstLine="709"/>
        <w:jc w:val="both"/>
      </w:pPr>
      <w:r>
        <w:t>в) ЦСКА</w:t>
      </w:r>
    </w:p>
    <w:p w:rsidR="00B46C50" w:rsidRDefault="00B46C50" w:rsidP="00B46C50">
      <w:pPr>
        <w:pStyle w:val="Default"/>
        <w:ind w:firstLine="709"/>
        <w:jc w:val="both"/>
      </w:pPr>
      <w:r>
        <w:t>г) ТАСС</w:t>
      </w:r>
    </w:p>
    <w:p w:rsidR="00B46C50" w:rsidRDefault="00B46C50" w:rsidP="00B46C50">
      <w:pPr>
        <w:pStyle w:val="Default"/>
        <w:ind w:firstLine="709"/>
        <w:jc w:val="both"/>
      </w:pPr>
      <w:proofErr w:type="spellStart"/>
      <w:r>
        <w:t>д</w:t>
      </w:r>
      <w:proofErr w:type="spellEnd"/>
      <w:r>
        <w:t>) ВТО</w:t>
      </w:r>
    </w:p>
    <w:p w:rsidR="00B46C50" w:rsidRDefault="00B46C50" w:rsidP="00B46C50">
      <w:pPr>
        <w:pStyle w:val="Default"/>
        <w:ind w:firstLine="709"/>
        <w:jc w:val="both"/>
      </w:pPr>
      <w:r>
        <w:t>10. Слово, образованное сложением начальных звуков</w:t>
      </w:r>
    </w:p>
    <w:p w:rsidR="00B46C50" w:rsidRDefault="00B46C50" w:rsidP="00B46C50">
      <w:pPr>
        <w:pStyle w:val="Default"/>
        <w:ind w:firstLine="709"/>
        <w:jc w:val="both"/>
      </w:pPr>
      <w:r>
        <w:t>а) МГУ</w:t>
      </w:r>
    </w:p>
    <w:p w:rsidR="00B46C50" w:rsidRDefault="00B46C50" w:rsidP="00B46C50">
      <w:pPr>
        <w:pStyle w:val="Default"/>
        <w:ind w:firstLine="709"/>
        <w:jc w:val="both"/>
      </w:pPr>
      <w:r>
        <w:t>б) МВД</w:t>
      </w:r>
    </w:p>
    <w:p w:rsidR="00B46C50" w:rsidRDefault="00B46C50" w:rsidP="00B46C50">
      <w:pPr>
        <w:pStyle w:val="Default"/>
        <w:ind w:firstLine="709"/>
        <w:jc w:val="both"/>
      </w:pPr>
      <w:r>
        <w:t>в) ЦСКА</w:t>
      </w:r>
    </w:p>
    <w:p w:rsidR="00B46C50" w:rsidRDefault="00B46C50" w:rsidP="00B46C50">
      <w:pPr>
        <w:pStyle w:val="Default"/>
        <w:ind w:firstLine="709"/>
        <w:jc w:val="both"/>
      </w:pPr>
      <w:r>
        <w:t>г) ТАСС</w:t>
      </w:r>
    </w:p>
    <w:p w:rsidR="00B46C50" w:rsidRDefault="00B46C50" w:rsidP="00B46C50">
      <w:pPr>
        <w:pStyle w:val="Default"/>
        <w:ind w:firstLine="709"/>
        <w:jc w:val="both"/>
      </w:pPr>
      <w:proofErr w:type="spellStart"/>
      <w:r>
        <w:t>д</w:t>
      </w:r>
      <w:proofErr w:type="spellEnd"/>
      <w:r>
        <w:t>) ВТО</w:t>
      </w:r>
    </w:p>
    <w:p w:rsidR="00B46C50" w:rsidRDefault="00B46C50" w:rsidP="00B46C50">
      <w:pPr>
        <w:pStyle w:val="Default"/>
        <w:ind w:firstLine="709"/>
        <w:jc w:val="both"/>
      </w:pPr>
      <w:r>
        <w:t>11. Определите словообразовательную цепочку 1) переподготовка</w:t>
      </w:r>
    </w:p>
    <w:p w:rsidR="00B46C50" w:rsidRDefault="00B46C50" w:rsidP="00B46C50">
      <w:pPr>
        <w:pStyle w:val="Default"/>
        <w:ind w:firstLine="709"/>
        <w:jc w:val="both"/>
      </w:pPr>
      <w:r>
        <w:t>2) подготовка 3) готовить 4) подготовить</w:t>
      </w:r>
    </w:p>
    <w:p w:rsidR="00B46C50" w:rsidRDefault="00B46C50" w:rsidP="00B46C50">
      <w:pPr>
        <w:pStyle w:val="Default"/>
        <w:ind w:firstLine="709"/>
        <w:jc w:val="both"/>
      </w:pPr>
      <w:r>
        <w:t>а) 1, 2, 3, 4</w:t>
      </w:r>
    </w:p>
    <w:p w:rsidR="00B46C50" w:rsidRDefault="00B46C50" w:rsidP="00B46C50">
      <w:pPr>
        <w:pStyle w:val="Default"/>
        <w:ind w:firstLine="709"/>
        <w:jc w:val="both"/>
      </w:pPr>
      <w:r>
        <w:t>б) 3, 4, 2, 1</w:t>
      </w:r>
    </w:p>
    <w:p w:rsidR="00B46C50" w:rsidRDefault="00B46C50" w:rsidP="00B46C50">
      <w:pPr>
        <w:pStyle w:val="Default"/>
        <w:ind w:firstLine="709"/>
        <w:jc w:val="both"/>
      </w:pPr>
      <w:r>
        <w:t>в) 4, 3, 2, 1</w:t>
      </w:r>
    </w:p>
    <w:p w:rsidR="00B46C50" w:rsidRDefault="00B46C50" w:rsidP="00B46C50">
      <w:pPr>
        <w:pStyle w:val="Default"/>
        <w:ind w:firstLine="709"/>
        <w:jc w:val="both"/>
      </w:pPr>
      <w:r>
        <w:t>г) 4, 3, 1, 2</w:t>
      </w:r>
    </w:p>
    <w:p w:rsidR="00B46C50" w:rsidRDefault="00B46C50" w:rsidP="00B46C50">
      <w:pPr>
        <w:pStyle w:val="Default"/>
        <w:ind w:firstLine="709"/>
        <w:jc w:val="both"/>
      </w:pPr>
      <w:proofErr w:type="spellStart"/>
      <w:r>
        <w:t>д</w:t>
      </w:r>
      <w:proofErr w:type="spellEnd"/>
      <w:r>
        <w:t>) 2, 1, 4, 3</w:t>
      </w:r>
    </w:p>
    <w:p w:rsidR="00B46C50" w:rsidRDefault="00B46C50" w:rsidP="00B46C50">
      <w:pPr>
        <w:pStyle w:val="Default"/>
        <w:ind w:firstLine="709"/>
        <w:jc w:val="both"/>
      </w:pPr>
      <w:r>
        <w:t>12. Слово, образованное суффиксальным способом</w:t>
      </w:r>
    </w:p>
    <w:p w:rsidR="00B46C50" w:rsidRDefault="00B46C50" w:rsidP="00B46C50">
      <w:pPr>
        <w:pStyle w:val="Default"/>
        <w:ind w:firstLine="709"/>
        <w:jc w:val="both"/>
      </w:pPr>
      <w:r>
        <w:t>а) пригорок</w:t>
      </w:r>
    </w:p>
    <w:p w:rsidR="00B46C50" w:rsidRDefault="00B46C50" w:rsidP="00B46C50">
      <w:pPr>
        <w:pStyle w:val="Default"/>
        <w:ind w:firstLine="709"/>
        <w:jc w:val="both"/>
      </w:pPr>
      <w:r>
        <w:t>б) заварить</w:t>
      </w:r>
    </w:p>
    <w:p w:rsidR="00B46C50" w:rsidRDefault="00B46C50" w:rsidP="00B46C50">
      <w:pPr>
        <w:pStyle w:val="Default"/>
        <w:ind w:firstLine="709"/>
        <w:jc w:val="both"/>
      </w:pPr>
      <w:r>
        <w:t>в) побелка</w:t>
      </w:r>
    </w:p>
    <w:p w:rsidR="00B46C50" w:rsidRDefault="00B46C50" w:rsidP="00B46C50">
      <w:pPr>
        <w:pStyle w:val="Default"/>
        <w:ind w:firstLine="709"/>
        <w:jc w:val="both"/>
      </w:pPr>
      <w:r>
        <w:t>г) соавтор</w:t>
      </w:r>
    </w:p>
    <w:p w:rsidR="00B46C50" w:rsidRDefault="00B46C50" w:rsidP="00B46C50">
      <w:pPr>
        <w:pStyle w:val="Default"/>
        <w:ind w:firstLine="709"/>
        <w:jc w:val="both"/>
      </w:pPr>
      <w:proofErr w:type="spellStart"/>
      <w:r>
        <w:t>д</w:t>
      </w:r>
      <w:proofErr w:type="spellEnd"/>
      <w:r>
        <w:t>) ледокол</w:t>
      </w:r>
    </w:p>
    <w:p w:rsidR="00B46C50" w:rsidRDefault="00B46C50" w:rsidP="00B46C50">
      <w:pPr>
        <w:pStyle w:val="Default"/>
        <w:ind w:firstLine="709"/>
        <w:jc w:val="both"/>
      </w:pPr>
      <w:r>
        <w:t>13. Слово, образованное приставочным способом</w:t>
      </w:r>
    </w:p>
    <w:p w:rsidR="00B46C50" w:rsidRDefault="00B46C50" w:rsidP="00B46C50">
      <w:pPr>
        <w:pStyle w:val="Default"/>
        <w:ind w:firstLine="709"/>
        <w:jc w:val="both"/>
      </w:pPr>
      <w:r>
        <w:t>а) самокат</w:t>
      </w:r>
    </w:p>
    <w:p w:rsidR="00B46C50" w:rsidRDefault="00B46C50" w:rsidP="00B46C50">
      <w:pPr>
        <w:pStyle w:val="Default"/>
        <w:ind w:firstLine="709"/>
        <w:jc w:val="both"/>
      </w:pPr>
      <w:r>
        <w:t>б) прадед</w:t>
      </w:r>
    </w:p>
    <w:p w:rsidR="00B46C50" w:rsidRDefault="00B46C50" w:rsidP="00B46C50">
      <w:pPr>
        <w:pStyle w:val="Default"/>
        <w:ind w:firstLine="709"/>
        <w:jc w:val="both"/>
      </w:pPr>
      <w:r>
        <w:t>в) переносица</w:t>
      </w:r>
    </w:p>
    <w:p w:rsidR="00B46C50" w:rsidRDefault="00B46C50" w:rsidP="00B46C50">
      <w:pPr>
        <w:pStyle w:val="Default"/>
        <w:ind w:firstLine="709"/>
        <w:jc w:val="both"/>
      </w:pPr>
      <w:r>
        <w:t>г) глазастый</w:t>
      </w:r>
    </w:p>
    <w:p w:rsidR="00B46C50" w:rsidRDefault="00B46C50" w:rsidP="00B46C50">
      <w:pPr>
        <w:pStyle w:val="Default"/>
        <w:ind w:firstLine="709"/>
        <w:jc w:val="both"/>
      </w:pPr>
      <w:proofErr w:type="spellStart"/>
      <w:r>
        <w:t>д</w:t>
      </w:r>
      <w:proofErr w:type="spellEnd"/>
      <w:r>
        <w:t>) вдуматься</w:t>
      </w:r>
    </w:p>
    <w:p w:rsidR="00B46C50" w:rsidRDefault="00B46C50" w:rsidP="00B46C50">
      <w:pPr>
        <w:pStyle w:val="Default"/>
        <w:ind w:firstLine="709"/>
        <w:jc w:val="both"/>
      </w:pPr>
      <w:r>
        <w:t>14. Слово, образованное приставочно-суффиксальным способом</w:t>
      </w:r>
    </w:p>
    <w:p w:rsidR="00B46C50" w:rsidRDefault="00B46C50" w:rsidP="00B46C50">
      <w:pPr>
        <w:pStyle w:val="Default"/>
        <w:ind w:firstLine="709"/>
        <w:jc w:val="both"/>
      </w:pPr>
      <w:r>
        <w:t>а) преподавательница</w:t>
      </w:r>
    </w:p>
    <w:p w:rsidR="00B46C50" w:rsidRDefault="00B46C50" w:rsidP="00B46C50">
      <w:pPr>
        <w:pStyle w:val="Default"/>
        <w:ind w:firstLine="709"/>
        <w:jc w:val="both"/>
      </w:pPr>
      <w:r>
        <w:t>б) лесостепь</w:t>
      </w:r>
    </w:p>
    <w:p w:rsidR="00B46C50" w:rsidRDefault="00B46C50" w:rsidP="00B46C50">
      <w:pPr>
        <w:pStyle w:val="Default"/>
        <w:ind w:firstLine="709"/>
        <w:jc w:val="both"/>
      </w:pPr>
      <w:r>
        <w:t>в) антивоенный</w:t>
      </w:r>
    </w:p>
    <w:p w:rsidR="00B46C50" w:rsidRDefault="00B46C50" w:rsidP="00B46C50">
      <w:pPr>
        <w:pStyle w:val="Default"/>
        <w:ind w:firstLine="709"/>
        <w:jc w:val="both"/>
      </w:pPr>
      <w:r>
        <w:t>г) подоконник</w:t>
      </w:r>
    </w:p>
    <w:p w:rsidR="00B46C50" w:rsidRDefault="00B46C50" w:rsidP="00B46C50">
      <w:pPr>
        <w:pStyle w:val="Default"/>
        <w:ind w:firstLine="709"/>
        <w:jc w:val="both"/>
      </w:pPr>
      <w:proofErr w:type="spellStart"/>
      <w:r>
        <w:t>д</w:t>
      </w:r>
      <w:proofErr w:type="spellEnd"/>
      <w:r>
        <w:t>) рассказать</w:t>
      </w:r>
    </w:p>
    <w:p w:rsidR="00B46C50" w:rsidRDefault="00B46C50" w:rsidP="00B46C50">
      <w:pPr>
        <w:pStyle w:val="Default"/>
        <w:ind w:firstLine="709"/>
        <w:jc w:val="both"/>
      </w:pPr>
      <w:r>
        <w:t>15. Составьте словообразовательную цепочку 1) теплеть 2) потеплеть</w:t>
      </w:r>
    </w:p>
    <w:p w:rsidR="00B46C50" w:rsidRDefault="00B46C50" w:rsidP="00B46C50">
      <w:pPr>
        <w:pStyle w:val="Default"/>
        <w:ind w:firstLine="709"/>
        <w:jc w:val="both"/>
      </w:pPr>
      <w:r>
        <w:t>3) тёплый 4) потеплевший</w:t>
      </w:r>
    </w:p>
    <w:p w:rsidR="00B46C50" w:rsidRDefault="00B46C50" w:rsidP="00B46C50">
      <w:pPr>
        <w:pStyle w:val="Default"/>
        <w:ind w:firstLine="709"/>
        <w:jc w:val="both"/>
      </w:pPr>
      <w:r>
        <w:t>а) 1, 2, 3, 4</w:t>
      </w:r>
    </w:p>
    <w:p w:rsidR="00B46C50" w:rsidRDefault="00B46C50" w:rsidP="00B46C50">
      <w:pPr>
        <w:pStyle w:val="Default"/>
        <w:ind w:firstLine="709"/>
        <w:jc w:val="both"/>
      </w:pPr>
      <w:r>
        <w:t>б) 4, 3, 2, 1</w:t>
      </w:r>
    </w:p>
    <w:p w:rsidR="00B46C50" w:rsidRDefault="00B46C50" w:rsidP="00B46C50">
      <w:pPr>
        <w:pStyle w:val="Default"/>
        <w:ind w:firstLine="709"/>
        <w:jc w:val="both"/>
      </w:pPr>
      <w:r>
        <w:t>в) 2, 1, 4, 3</w:t>
      </w:r>
    </w:p>
    <w:p w:rsidR="00B46C50" w:rsidRDefault="00B46C50" w:rsidP="00B46C50">
      <w:pPr>
        <w:pStyle w:val="Default"/>
        <w:ind w:firstLine="709"/>
        <w:jc w:val="both"/>
      </w:pPr>
      <w:r>
        <w:t>г) 3, 2, 1, 4</w:t>
      </w:r>
    </w:p>
    <w:p w:rsidR="00B46C50" w:rsidRDefault="00B46C50" w:rsidP="00B46C50">
      <w:pPr>
        <w:pStyle w:val="Default"/>
        <w:ind w:firstLine="709"/>
        <w:jc w:val="both"/>
      </w:pPr>
      <w:proofErr w:type="spellStart"/>
      <w:r>
        <w:t>д</w:t>
      </w:r>
      <w:proofErr w:type="spellEnd"/>
      <w:r>
        <w:t>) 3, 1, 2, 4</w:t>
      </w:r>
    </w:p>
    <w:p w:rsidR="00B46C50" w:rsidRDefault="00B46C50" w:rsidP="00B46C50">
      <w:pPr>
        <w:pStyle w:val="Default"/>
        <w:ind w:firstLine="709"/>
        <w:jc w:val="both"/>
      </w:pPr>
      <w:r>
        <w:t>16. Лишнее слово в группе однокоренных слов</w:t>
      </w:r>
    </w:p>
    <w:p w:rsidR="00B46C50" w:rsidRDefault="00B46C50" w:rsidP="00B46C50">
      <w:pPr>
        <w:pStyle w:val="Default"/>
        <w:ind w:firstLine="709"/>
        <w:jc w:val="both"/>
      </w:pPr>
      <w:r>
        <w:t>а) белизна</w:t>
      </w:r>
    </w:p>
    <w:p w:rsidR="00B46C50" w:rsidRDefault="00B46C50" w:rsidP="00B46C50">
      <w:pPr>
        <w:pStyle w:val="Default"/>
        <w:ind w:firstLine="709"/>
        <w:jc w:val="both"/>
      </w:pPr>
      <w:r>
        <w:t>б) белка</w:t>
      </w:r>
    </w:p>
    <w:p w:rsidR="00B46C50" w:rsidRDefault="00B46C50" w:rsidP="00B46C50">
      <w:pPr>
        <w:pStyle w:val="Default"/>
        <w:ind w:firstLine="709"/>
        <w:jc w:val="both"/>
      </w:pPr>
      <w:r>
        <w:t>в) побелить</w:t>
      </w:r>
    </w:p>
    <w:p w:rsidR="00B46C50" w:rsidRDefault="00B46C50" w:rsidP="00B46C50">
      <w:pPr>
        <w:pStyle w:val="Default"/>
        <w:ind w:firstLine="709"/>
        <w:jc w:val="both"/>
      </w:pPr>
      <w:r>
        <w:t>г) беленький</w:t>
      </w:r>
    </w:p>
    <w:p w:rsidR="00B46C50" w:rsidRDefault="00B46C50" w:rsidP="00B46C50">
      <w:pPr>
        <w:pStyle w:val="Default"/>
        <w:ind w:firstLine="709"/>
        <w:jc w:val="both"/>
      </w:pPr>
      <w:proofErr w:type="spellStart"/>
      <w:r>
        <w:t>д</w:t>
      </w:r>
      <w:proofErr w:type="spellEnd"/>
      <w:r>
        <w:t>) белый</w:t>
      </w:r>
    </w:p>
    <w:p w:rsidR="00B46C50" w:rsidRDefault="00B46C50" w:rsidP="00B46C50">
      <w:pPr>
        <w:pStyle w:val="Default"/>
        <w:ind w:firstLine="709"/>
        <w:jc w:val="both"/>
      </w:pPr>
      <w:r>
        <w:t>17. Общая морфема в однокоренных словах</w:t>
      </w:r>
    </w:p>
    <w:p w:rsidR="00B46C50" w:rsidRDefault="00B46C50" w:rsidP="00B46C50">
      <w:pPr>
        <w:pStyle w:val="Default"/>
        <w:ind w:firstLine="709"/>
        <w:jc w:val="both"/>
      </w:pPr>
      <w:r>
        <w:t>а) приставка</w:t>
      </w:r>
    </w:p>
    <w:p w:rsidR="00B46C50" w:rsidRDefault="00B46C50" w:rsidP="00B46C50">
      <w:pPr>
        <w:pStyle w:val="Default"/>
        <w:ind w:firstLine="709"/>
        <w:jc w:val="both"/>
      </w:pPr>
      <w:r>
        <w:t>б) корень</w:t>
      </w:r>
    </w:p>
    <w:p w:rsidR="00B46C50" w:rsidRDefault="00B46C50" w:rsidP="00B46C50">
      <w:pPr>
        <w:pStyle w:val="Default"/>
        <w:ind w:firstLine="709"/>
        <w:jc w:val="both"/>
      </w:pPr>
      <w:r>
        <w:t>в) суффикс</w:t>
      </w:r>
    </w:p>
    <w:p w:rsidR="00B46C50" w:rsidRDefault="00B46C50" w:rsidP="00B46C50">
      <w:pPr>
        <w:pStyle w:val="Default"/>
        <w:ind w:firstLine="709"/>
        <w:jc w:val="both"/>
      </w:pPr>
      <w:r>
        <w:t>г) основа</w:t>
      </w:r>
    </w:p>
    <w:p w:rsidR="00B46C50" w:rsidRDefault="00B46C50" w:rsidP="00B46C50">
      <w:pPr>
        <w:pStyle w:val="Default"/>
        <w:ind w:firstLine="709"/>
        <w:jc w:val="both"/>
      </w:pPr>
      <w:proofErr w:type="spellStart"/>
      <w:r>
        <w:t>д</w:t>
      </w:r>
      <w:proofErr w:type="spellEnd"/>
      <w:r>
        <w:t>) окончание</w:t>
      </w:r>
    </w:p>
    <w:p w:rsidR="00B46C50" w:rsidRDefault="00B46C50" w:rsidP="00B46C50">
      <w:pPr>
        <w:pStyle w:val="Default"/>
        <w:ind w:firstLine="709"/>
        <w:jc w:val="both"/>
      </w:pPr>
      <w:r>
        <w:t>18. Слово, состоящее из приставки, корня, окончания</w:t>
      </w:r>
    </w:p>
    <w:p w:rsidR="00B46C50" w:rsidRDefault="00B46C50" w:rsidP="00B46C50">
      <w:pPr>
        <w:pStyle w:val="Default"/>
        <w:ind w:firstLine="709"/>
        <w:jc w:val="both"/>
      </w:pPr>
      <w:r>
        <w:t>а) отъезд</w:t>
      </w:r>
    </w:p>
    <w:p w:rsidR="00B46C50" w:rsidRDefault="00B46C50" w:rsidP="00B46C50">
      <w:pPr>
        <w:pStyle w:val="Default"/>
        <w:ind w:firstLine="709"/>
        <w:jc w:val="both"/>
      </w:pPr>
      <w:r>
        <w:t>б) обрывок</w:t>
      </w:r>
    </w:p>
    <w:p w:rsidR="00B46C50" w:rsidRDefault="00B46C50" w:rsidP="00B46C50">
      <w:pPr>
        <w:pStyle w:val="Default"/>
        <w:ind w:firstLine="709"/>
        <w:jc w:val="both"/>
      </w:pPr>
      <w:r>
        <w:t>в) обсудить</w:t>
      </w:r>
    </w:p>
    <w:p w:rsidR="00B46C50" w:rsidRDefault="00B46C50" w:rsidP="00B46C50">
      <w:pPr>
        <w:pStyle w:val="Default"/>
        <w:ind w:firstLine="709"/>
        <w:jc w:val="both"/>
      </w:pPr>
      <w:r>
        <w:t>г) обидный</w:t>
      </w:r>
    </w:p>
    <w:p w:rsidR="00B46C50" w:rsidRDefault="00B46C50" w:rsidP="00B46C50">
      <w:pPr>
        <w:pStyle w:val="Default"/>
        <w:ind w:firstLine="709"/>
        <w:jc w:val="both"/>
      </w:pPr>
      <w:proofErr w:type="spellStart"/>
      <w:r>
        <w:t>д</w:t>
      </w:r>
      <w:proofErr w:type="spellEnd"/>
      <w:r>
        <w:t xml:space="preserve">) </w:t>
      </w:r>
      <w:proofErr w:type="gramStart"/>
      <w:r>
        <w:t>полегче</w:t>
      </w:r>
      <w:proofErr w:type="gramEnd"/>
    </w:p>
    <w:p w:rsidR="00B46C50" w:rsidRDefault="00B46C50" w:rsidP="00B46C50">
      <w:pPr>
        <w:pStyle w:val="Default"/>
        <w:ind w:firstLine="709"/>
        <w:jc w:val="both"/>
      </w:pPr>
      <w:r>
        <w:t>19. Слово, состоящее из приставки, корня, суффикса, окончания</w:t>
      </w:r>
    </w:p>
    <w:p w:rsidR="00B46C50" w:rsidRDefault="00B46C50" w:rsidP="00B46C50">
      <w:pPr>
        <w:pStyle w:val="Default"/>
        <w:ind w:firstLine="709"/>
        <w:jc w:val="both"/>
      </w:pPr>
      <w:r>
        <w:t>а) ответ</w:t>
      </w:r>
    </w:p>
    <w:p w:rsidR="00B46C50" w:rsidRDefault="00B46C50" w:rsidP="00B46C50">
      <w:pPr>
        <w:pStyle w:val="Default"/>
        <w:ind w:firstLine="709"/>
        <w:jc w:val="both"/>
      </w:pPr>
      <w:r>
        <w:t>б) отвар</w:t>
      </w:r>
    </w:p>
    <w:p w:rsidR="00B46C50" w:rsidRDefault="00B46C50" w:rsidP="00B46C50">
      <w:pPr>
        <w:pStyle w:val="Default"/>
        <w:ind w:firstLine="709"/>
        <w:jc w:val="both"/>
      </w:pPr>
      <w:r>
        <w:t>в) увидел</w:t>
      </w:r>
    </w:p>
    <w:p w:rsidR="00B46C50" w:rsidRDefault="00B46C50" w:rsidP="00B46C50">
      <w:pPr>
        <w:pStyle w:val="Default"/>
        <w:ind w:firstLine="709"/>
        <w:jc w:val="both"/>
      </w:pPr>
      <w:r>
        <w:t>г) отросток</w:t>
      </w:r>
    </w:p>
    <w:p w:rsidR="00B46C50" w:rsidRDefault="00B46C50" w:rsidP="00B46C50">
      <w:pPr>
        <w:pStyle w:val="Default"/>
        <w:ind w:firstLine="709"/>
        <w:jc w:val="both"/>
      </w:pPr>
      <w:proofErr w:type="spellStart"/>
      <w:r>
        <w:t>д</w:t>
      </w:r>
      <w:proofErr w:type="spellEnd"/>
      <w:r>
        <w:t>) вьюжный</w:t>
      </w:r>
    </w:p>
    <w:p w:rsidR="00B46C50" w:rsidRDefault="00B46C50" w:rsidP="00B46C50">
      <w:pPr>
        <w:pStyle w:val="Default"/>
        <w:ind w:firstLine="709"/>
        <w:jc w:val="both"/>
      </w:pPr>
      <w:r>
        <w:t>20. Слово, состоящее из приставки, корня, 2-х суффиксов, окончания</w:t>
      </w:r>
    </w:p>
    <w:p w:rsidR="00B46C50" w:rsidRDefault="00B46C50" w:rsidP="00B46C50">
      <w:pPr>
        <w:pStyle w:val="Default"/>
        <w:ind w:firstLine="709"/>
        <w:jc w:val="both"/>
      </w:pPr>
      <w:r>
        <w:t>а) по-русски</w:t>
      </w:r>
    </w:p>
    <w:p w:rsidR="00B46C50" w:rsidRDefault="00B46C50" w:rsidP="00B46C50">
      <w:pPr>
        <w:pStyle w:val="Default"/>
        <w:ind w:firstLine="709"/>
        <w:jc w:val="both"/>
      </w:pPr>
      <w:r>
        <w:t>б) втайне</w:t>
      </w:r>
    </w:p>
    <w:p w:rsidR="00B46C50" w:rsidRDefault="00B46C50" w:rsidP="00B46C50">
      <w:pPr>
        <w:pStyle w:val="Default"/>
        <w:ind w:firstLine="709"/>
        <w:jc w:val="both"/>
      </w:pPr>
      <w:r>
        <w:t>в) присказка</w:t>
      </w:r>
    </w:p>
    <w:p w:rsidR="00B46C50" w:rsidRDefault="00B46C50" w:rsidP="00B46C50">
      <w:pPr>
        <w:pStyle w:val="Default"/>
        <w:ind w:firstLine="709"/>
        <w:jc w:val="both"/>
      </w:pPr>
      <w:r>
        <w:t>г) задумавшись</w:t>
      </w:r>
    </w:p>
    <w:p w:rsidR="00B46C50" w:rsidRDefault="00B46C50" w:rsidP="00B46C50">
      <w:pPr>
        <w:pStyle w:val="Default"/>
        <w:ind w:firstLine="709"/>
        <w:jc w:val="both"/>
      </w:pPr>
      <w:proofErr w:type="spellStart"/>
      <w:r>
        <w:t>д</w:t>
      </w:r>
      <w:proofErr w:type="spellEnd"/>
      <w:r>
        <w:t>) убегающий</w:t>
      </w:r>
    </w:p>
    <w:p w:rsidR="00B46C50" w:rsidRDefault="00B46C50" w:rsidP="00B46C50">
      <w:pPr>
        <w:pStyle w:val="Default"/>
        <w:ind w:firstLine="709"/>
        <w:jc w:val="both"/>
      </w:pPr>
      <w:r>
        <w:t>21. Слово, состоящее из корня, 3-х суффиксов, окончания</w:t>
      </w:r>
    </w:p>
    <w:p w:rsidR="00B46C50" w:rsidRDefault="00B46C50" w:rsidP="00B46C50">
      <w:pPr>
        <w:pStyle w:val="Default"/>
        <w:ind w:firstLine="709"/>
        <w:jc w:val="both"/>
      </w:pPr>
      <w:r>
        <w:t>а) по-зимнему</w:t>
      </w:r>
    </w:p>
    <w:p w:rsidR="00B46C50" w:rsidRDefault="00B46C50" w:rsidP="00B46C50">
      <w:pPr>
        <w:pStyle w:val="Default"/>
        <w:ind w:firstLine="709"/>
        <w:jc w:val="both"/>
      </w:pPr>
      <w:r>
        <w:t>б) пришкольный</w:t>
      </w:r>
    </w:p>
    <w:p w:rsidR="00B46C50" w:rsidRDefault="00B46C50" w:rsidP="00B46C50">
      <w:pPr>
        <w:pStyle w:val="Default"/>
        <w:ind w:firstLine="709"/>
        <w:jc w:val="both"/>
      </w:pPr>
      <w:r>
        <w:t>в) потерянный</w:t>
      </w:r>
    </w:p>
    <w:p w:rsidR="00B46C50" w:rsidRDefault="00B46C50" w:rsidP="00B46C50">
      <w:pPr>
        <w:pStyle w:val="Default"/>
        <w:ind w:firstLine="709"/>
        <w:jc w:val="both"/>
      </w:pPr>
      <w:r>
        <w:t>г) мечтательница</w:t>
      </w:r>
    </w:p>
    <w:p w:rsidR="00B46C50" w:rsidRDefault="00B46C50" w:rsidP="00B46C50">
      <w:pPr>
        <w:pStyle w:val="Default"/>
        <w:ind w:firstLine="709"/>
        <w:jc w:val="both"/>
      </w:pPr>
      <w:proofErr w:type="spellStart"/>
      <w:r>
        <w:t>д</w:t>
      </w:r>
      <w:proofErr w:type="spellEnd"/>
      <w:r>
        <w:t>) позавтракали</w:t>
      </w:r>
    </w:p>
    <w:p w:rsidR="00B46C50" w:rsidRDefault="00B46C50" w:rsidP="00B46C50">
      <w:pPr>
        <w:pStyle w:val="Default"/>
        <w:ind w:firstLine="709"/>
        <w:jc w:val="both"/>
      </w:pPr>
      <w:r>
        <w:t>22. Слово, состоящее из приставки, корня, 3-х суффиксов, окончания</w:t>
      </w:r>
    </w:p>
    <w:p w:rsidR="00B46C50" w:rsidRDefault="00B46C50" w:rsidP="00B46C50">
      <w:pPr>
        <w:pStyle w:val="Default"/>
        <w:ind w:firstLine="709"/>
        <w:jc w:val="both"/>
      </w:pPr>
      <w:r>
        <w:t>а) синеватый</w:t>
      </w:r>
    </w:p>
    <w:p w:rsidR="00B46C50" w:rsidRDefault="00B46C50" w:rsidP="00B46C50">
      <w:pPr>
        <w:pStyle w:val="Default"/>
        <w:ind w:firstLine="709"/>
        <w:jc w:val="both"/>
      </w:pPr>
      <w:r>
        <w:t>б) оборвавшиеся</w:t>
      </w:r>
    </w:p>
    <w:p w:rsidR="00B46C50" w:rsidRDefault="00B46C50" w:rsidP="00B46C50">
      <w:pPr>
        <w:pStyle w:val="Default"/>
        <w:ind w:firstLine="709"/>
        <w:jc w:val="both"/>
      </w:pPr>
      <w:r>
        <w:t>в) издалека</w:t>
      </w:r>
    </w:p>
    <w:p w:rsidR="00B46C50" w:rsidRDefault="00B46C50" w:rsidP="00B46C50">
      <w:pPr>
        <w:pStyle w:val="Default"/>
        <w:ind w:firstLine="709"/>
        <w:jc w:val="both"/>
      </w:pPr>
      <w:r>
        <w:t>г) увидев</w:t>
      </w:r>
    </w:p>
    <w:p w:rsidR="00B46C50" w:rsidRDefault="00B46C50" w:rsidP="00B46C50">
      <w:pPr>
        <w:pStyle w:val="Default"/>
        <w:ind w:firstLine="709"/>
        <w:jc w:val="both"/>
      </w:pPr>
      <w:proofErr w:type="spellStart"/>
      <w:r>
        <w:t>д</w:t>
      </w:r>
      <w:proofErr w:type="spellEnd"/>
      <w:r>
        <w:t>) слева</w:t>
      </w:r>
    </w:p>
    <w:p w:rsidR="00B46C50" w:rsidRPr="00B46C50" w:rsidRDefault="00B46C50" w:rsidP="00B46C50">
      <w:pPr>
        <w:pStyle w:val="Default"/>
        <w:ind w:firstLine="709"/>
        <w:jc w:val="both"/>
        <w:rPr>
          <w:b/>
          <w:i/>
        </w:rPr>
      </w:pPr>
      <w:r w:rsidRPr="00B46C50">
        <w:rPr>
          <w:b/>
          <w:i/>
        </w:rPr>
        <w:t>Выберите ВСЕ правильные ответы</w:t>
      </w:r>
    </w:p>
    <w:p w:rsidR="00B46C50" w:rsidRDefault="00B46C50" w:rsidP="00B46C50">
      <w:pPr>
        <w:pStyle w:val="Default"/>
        <w:ind w:firstLine="709"/>
        <w:jc w:val="both"/>
      </w:pPr>
      <w:r>
        <w:t>23. Слова с нулевым окончанием</w:t>
      </w:r>
    </w:p>
    <w:p w:rsidR="00B46C50" w:rsidRDefault="00B46C50" w:rsidP="00B46C50">
      <w:pPr>
        <w:pStyle w:val="Default"/>
        <w:ind w:firstLine="709"/>
        <w:jc w:val="both"/>
      </w:pPr>
      <w:r>
        <w:t>а) жёг</w:t>
      </w:r>
    </w:p>
    <w:p w:rsidR="00B46C50" w:rsidRDefault="00B46C50" w:rsidP="00B46C50">
      <w:pPr>
        <w:pStyle w:val="Default"/>
        <w:ind w:firstLine="709"/>
        <w:jc w:val="both"/>
      </w:pPr>
      <w:r>
        <w:t>б) здание</w:t>
      </w:r>
    </w:p>
    <w:p w:rsidR="00B46C50" w:rsidRDefault="00B46C50" w:rsidP="00B46C50">
      <w:pPr>
        <w:pStyle w:val="Default"/>
        <w:ind w:firstLine="709"/>
        <w:jc w:val="both"/>
      </w:pPr>
      <w:r>
        <w:t>в) тоньше</w:t>
      </w:r>
    </w:p>
    <w:p w:rsidR="00B46C50" w:rsidRDefault="00B46C50" w:rsidP="00B46C50">
      <w:pPr>
        <w:pStyle w:val="Default"/>
        <w:ind w:firstLine="709"/>
        <w:jc w:val="both"/>
      </w:pPr>
      <w:r>
        <w:t>г) поразителен</w:t>
      </w:r>
    </w:p>
    <w:p w:rsidR="00B46C50" w:rsidRDefault="00B46C50" w:rsidP="00B46C50">
      <w:pPr>
        <w:pStyle w:val="Default"/>
        <w:ind w:firstLine="709"/>
        <w:jc w:val="both"/>
      </w:pPr>
      <w:proofErr w:type="spellStart"/>
      <w:r>
        <w:t>д</w:t>
      </w:r>
      <w:proofErr w:type="spellEnd"/>
      <w:r>
        <w:t>) купаешься</w:t>
      </w:r>
    </w:p>
    <w:p w:rsidR="00B46C50" w:rsidRDefault="00B46C50" w:rsidP="00B46C50">
      <w:pPr>
        <w:pStyle w:val="Default"/>
        <w:ind w:firstLine="709"/>
        <w:jc w:val="both"/>
      </w:pPr>
      <w:r>
        <w:t>24. Слова с приставкой РАЗО-</w:t>
      </w:r>
    </w:p>
    <w:p w:rsidR="00B46C50" w:rsidRDefault="00B46C50" w:rsidP="00B46C50">
      <w:pPr>
        <w:pStyle w:val="Default"/>
        <w:ind w:firstLine="709"/>
        <w:jc w:val="both"/>
      </w:pPr>
      <w:r>
        <w:t>а) разорвать</w:t>
      </w:r>
    </w:p>
    <w:p w:rsidR="00B46C50" w:rsidRDefault="00B46C50" w:rsidP="00B46C50">
      <w:pPr>
        <w:pStyle w:val="Default"/>
        <w:ind w:firstLine="709"/>
        <w:jc w:val="both"/>
      </w:pPr>
      <w:r>
        <w:t>б) разоружить</w:t>
      </w:r>
    </w:p>
    <w:p w:rsidR="00B46C50" w:rsidRDefault="00B46C50" w:rsidP="00B46C50">
      <w:pPr>
        <w:pStyle w:val="Default"/>
        <w:ind w:firstLine="709"/>
        <w:jc w:val="both"/>
      </w:pPr>
      <w:r>
        <w:t>в) разочаровать</w:t>
      </w:r>
    </w:p>
    <w:p w:rsidR="00B46C50" w:rsidRDefault="00B46C50" w:rsidP="00B46C50">
      <w:pPr>
        <w:pStyle w:val="Default"/>
        <w:ind w:firstLine="709"/>
        <w:jc w:val="both"/>
      </w:pPr>
      <w:r>
        <w:t>г) разозлённый</w:t>
      </w:r>
    </w:p>
    <w:p w:rsidR="00B46C50" w:rsidRDefault="00B46C50" w:rsidP="00B46C50">
      <w:pPr>
        <w:pStyle w:val="Default"/>
        <w:ind w:firstLine="709"/>
        <w:jc w:val="both"/>
      </w:pPr>
      <w:proofErr w:type="spellStart"/>
      <w:r>
        <w:t>д</w:t>
      </w:r>
      <w:proofErr w:type="spellEnd"/>
      <w:r>
        <w:t>) разогнаться</w:t>
      </w:r>
    </w:p>
    <w:p w:rsidR="00B46C50" w:rsidRPr="00B46C50" w:rsidRDefault="00B46C50" w:rsidP="00B46C50">
      <w:pPr>
        <w:pStyle w:val="Default"/>
        <w:ind w:firstLine="709"/>
        <w:jc w:val="both"/>
      </w:pPr>
      <w:r w:rsidRPr="00B46C50">
        <w:t xml:space="preserve">25. Слова без суффикса </w:t>
      </w:r>
    </w:p>
    <w:p w:rsidR="00B46C50" w:rsidRPr="00B46C50" w:rsidRDefault="00B46C50" w:rsidP="00B46C50">
      <w:pPr>
        <w:pStyle w:val="Default"/>
        <w:ind w:firstLine="709"/>
        <w:jc w:val="both"/>
      </w:pPr>
      <w:r w:rsidRPr="00B46C50">
        <w:t xml:space="preserve">а) узкий </w:t>
      </w:r>
    </w:p>
    <w:p w:rsidR="00B46C50" w:rsidRPr="00B46C50" w:rsidRDefault="00B46C50" w:rsidP="00B46C50">
      <w:pPr>
        <w:pStyle w:val="Default"/>
        <w:ind w:firstLine="709"/>
        <w:jc w:val="both"/>
      </w:pPr>
      <w:r w:rsidRPr="00B46C50">
        <w:t xml:space="preserve">б) ящик </w:t>
      </w:r>
    </w:p>
    <w:p w:rsidR="00B46C50" w:rsidRPr="00B46C50" w:rsidRDefault="00B46C50" w:rsidP="00B46C50">
      <w:pPr>
        <w:pStyle w:val="Default"/>
        <w:ind w:firstLine="709"/>
        <w:jc w:val="both"/>
      </w:pPr>
      <w:r w:rsidRPr="00B46C50">
        <w:t xml:space="preserve">в) корзина </w:t>
      </w:r>
    </w:p>
    <w:p w:rsidR="00B46C50" w:rsidRPr="00B46C50" w:rsidRDefault="00B46C50" w:rsidP="00B46C50">
      <w:pPr>
        <w:pStyle w:val="Default"/>
        <w:ind w:firstLine="709"/>
        <w:jc w:val="both"/>
      </w:pPr>
      <w:r w:rsidRPr="00B46C50">
        <w:t xml:space="preserve">г) направо </w:t>
      </w:r>
    </w:p>
    <w:p w:rsidR="00B46C50" w:rsidRPr="00B46C50" w:rsidRDefault="00B46C50" w:rsidP="00B46C50">
      <w:pPr>
        <w:pStyle w:val="Default"/>
        <w:ind w:firstLine="709"/>
        <w:jc w:val="both"/>
      </w:pPr>
      <w:proofErr w:type="spellStart"/>
      <w:r w:rsidRPr="00B46C50">
        <w:t>д</w:t>
      </w:r>
      <w:proofErr w:type="spellEnd"/>
      <w:r w:rsidRPr="00B46C50">
        <w:t xml:space="preserve">) массажист </w:t>
      </w:r>
    </w:p>
    <w:p w:rsidR="00B46C50" w:rsidRPr="00B46C50" w:rsidRDefault="00B46C50" w:rsidP="00B46C50">
      <w:pPr>
        <w:pStyle w:val="Default"/>
        <w:ind w:firstLine="709"/>
        <w:rPr>
          <w:b/>
        </w:rPr>
      </w:pPr>
      <w:r w:rsidRPr="00B46C50">
        <w:rPr>
          <w:b/>
          <w:i/>
          <w:iCs/>
        </w:rPr>
        <w:t xml:space="preserve">Установите соответствие </w:t>
      </w:r>
    </w:p>
    <w:tbl>
      <w:tblPr>
        <w:tblW w:w="5000" w:type="pct"/>
        <w:tblBorders>
          <w:top w:val="nil"/>
          <w:left w:val="nil"/>
          <w:bottom w:val="nil"/>
          <w:right w:val="nil"/>
        </w:tblBorders>
        <w:tblLook w:val="0000"/>
      </w:tblPr>
      <w:tblGrid>
        <w:gridCol w:w="5494"/>
        <w:gridCol w:w="5494"/>
      </w:tblGrid>
      <w:tr w:rsidR="00B46C50" w:rsidRPr="00B46C50" w:rsidTr="00B46C50">
        <w:trPr>
          <w:trHeight w:val="288"/>
        </w:trPr>
        <w:tc>
          <w:tcPr>
            <w:tcW w:w="2500" w:type="pct"/>
          </w:tcPr>
          <w:p w:rsidR="00B46C50" w:rsidRPr="00B46C50" w:rsidRDefault="00B46C50" w:rsidP="00B46C50">
            <w:pPr>
              <w:pStyle w:val="Default"/>
              <w:ind w:firstLine="709"/>
              <w:rPr>
                <w:color w:val="auto"/>
              </w:rPr>
            </w:pPr>
            <w:r w:rsidRPr="00B46C50">
              <w:t xml:space="preserve">26. Слово – способ образования </w:t>
            </w:r>
          </w:p>
          <w:p w:rsidR="00B46C50" w:rsidRPr="00B46C50" w:rsidRDefault="00B46C50" w:rsidP="00B46C50">
            <w:pPr>
              <w:pStyle w:val="Default"/>
              <w:ind w:firstLine="709"/>
            </w:pPr>
            <w:r w:rsidRPr="00B46C50">
              <w:t xml:space="preserve">1) приехать </w:t>
            </w:r>
          </w:p>
        </w:tc>
        <w:tc>
          <w:tcPr>
            <w:tcW w:w="2500" w:type="pct"/>
          </w:tcPr>
          <w:p w:rsidR="00B46C50" w:rsidRPr="00B46C50" w:rsidRDefault="00B46C50" w:rsidP="00B46C50">
            <w:pPr>
              <w:pStyle w:val="Default"/>
              <w:ind w:firstLine="709"/>
              <w:rPr>
                <w:color w:val="auto"/>
              </w:rPr>
            </w:pPr>
          </w:p>
          <w:p w:rsidR="00B46C50" w:rsidRPr="00B46C50" w:rsidRDefault="00B46C50" w:rsidP="00B46C50">
            <w:pPr>
              <w:pStyle w:val="Default"/>
              <w:ind w:firstLine="709"/>
            </w:pPr>
            <w:r w:rsidRPr="00B46C50">
              <w:t xml:space="preserve">а) приставочно-суффиксальный </w:t>
            </w:r>
          </w:p>
        </w:tc>
      </w:tr>
      <w:tr w:rsidR="00B46C50" w:rsidRPr="00B46C50" w:rsidTr="00B46C50">
        <w:trPr>
          <w:trHeight w:val="127"/>
        </w:trPr>
        <w:tc>
          <w:tcPr>
            <w:tcW w:w="2500" w:type="pct"/>
          </w:tcPr>
          <w:p w:rsidR="00B46C50" w:rsidRPr="00B46C50" w:rsidRDefault="00B46C50" w:rsidP="00B46C50">
            <w:pPr>
              <w:pStyle w:val="Default"/>
              <w:ind w:firstLine="709"/>
            </w:pPr>
            <w:r w:rsidRPr="00B46C50">
              <w:t xml:space="preserve">2) глазастый </w:t>
            </w:r>
          </w:p>
        </w:tc>
        <w:tc>
          <w:tcPr>
            <w:tcW w:w="2500" w:type="pct"/>
          </w:tcPr>
          <w:p w:rsidR="00B46C50" w:rsidRPr="00B46C50" w:rsidRDefault="00B46C50" w:rsidP="00B46C50">
            <w:pPr>
              <w:pStyle w:val="Default"/>
              <w:ind w:firstLine="709"/>
            </w:pPr>
            <w:r w:rsidRPr="00B46C50">
              <w:t xml:space="preserve">б) приставочный </w:t>
            </w:r>
          </w:p>
        </w:tc>
      </w:tr>
      <w:tr w:rsidR="00B46C50" w:rsidRPr="00B46C50" w:rsidTr="00B46C50">
        <w:trPr>
          <w:trHeight w:val="450"/>
        </w:trPr>
        <w:tc>
          <w:tcPr>
            <w:tcW w:w="2500" w:type="pct"/>
          </w:tcPr>
          <w:p w:rsidR="00B46C50" w:rsidRPr="00B46C50" w:rsidRDefault="00B46C50" w:rsidP="00B46C50">
            <w:pPr>
              <w:pStyle w:val="Default"/>
              <w:ind w:firstLine="709"/>
            </w:pPr>
            <w:r w:rsidRPr="00B46C50">
              <w:t xml:space="preserve">3) вчитаться </w:t>
            </w:r>
          </w:p>
          <w:p w:rsidR="00B46C50" w:rsidRPr="00B46C50" w:rsidRDefault="00B46C50" w:rsidP="00B46C50">
            <w:pPr>
              <w:pStyle w:val="Default"/>
              <w:ind w:firstLine="709"/>
            </w:pPr>
            <w:r w:rsidRPr="00B46C50">
              <w:t xml:space="preserve">4) заплыв </w:t>
            </w:r>
          </w:p>
          <w:p w:rsidR="00B46C50" w:rsidRPr="00B46C50" w:rsidRDefault="00B46C50" w:rsidP="00B46C50">
            <w:pPr>
              <w:pStyle w:val="Default"/>
              <w:ind w:firstLine="709"/>
            </w:pPr>
            <w:r w:rsidRPr="00B46C50">
              <w:t xml:space="preserve">5) ТЮЗ </w:t>
            </w:r>
          </w:p>
        </w:tc>
        <w:tc>
          <w:tcPr>
            <w:tcW w:w="2500" w:type="pct"/>
          </w:tcPr>
          <w:p w:rsidR="00B46C50" w:rsidRPr="00B46C50" w:rsidRDefault="00B46C50" w:rsidP="00B46C50">
            <w:pPr>
              <w:pStyle w:val="Default"/>
              <w:ind w:firstLine="709"/>
            </w:pPr>
            <w:r w:rsidRPr="00B46C50">
              <w:t xml:space="preserve">в) сложение </w:t>
            </w:r>
          </w:p>
          <w:p w:rsidR="00B46C50" w:rsidRPr="00B46C50" w:rsidRDefault="00B46C50" w:rsidP="00B46C50">
            <w:pPr>
              <w:pStyle w:val="Default"/>
              <w:ind w:firstLine="709"/>
            </w:pPr>
            <w:r w:rsidRPr="00B46C50">
              <w:t xml:space="preserve">г) </w:t>
            </w:r>
            <w:proofErr w:type="spellStart"/>
            <w:r w:rsidRPr="00B46C50">
              <w:t>бессуффиксный</w:t>
            </w:r>
            <w:proofErr w:type="spellEnd"/>
            <w:r w:rsidRPr="00B46C50">
              <w:t xml:space="preserve"> </w:t>
            </w:r>
          </w:p>
          <w:p w:rsidR="00B46C50" w:rsidRDefault="00B46C50" w:rsidP="00B46C50">
            <w:pPr>
              <w:pStyle w:val="Default"/>
              <w:ind w:firstLine="709"/>
            </w:pPr>
            <w:proofErr w:type="spellStart"/>
            <w:r w:rsidRPr="00B46C50">
              <w:t>д</w:t>
            </w:r>
            <w:proofErr w:type="spellEnd"/>
            <w:r w:rsidRPr="00B46C50">
              <w:t xml:space="preserve">) суффиксальный </w:t>
            </w:r>
          </w:p>
          <w:p w:rsidR="00B46C50" w:rsidRPr="00B46C50" w:rsidRDefault="00B46C50" w:rsidP="00B46C50">
            <w:pPr>
              <w:pStyle w:val="Default"/>
              <w:ind w:firstLine="709"/>
            </w:pPr>
            <w:r w:rsidRPr="00B46C50">
              <w:t xml:space="preserve">е) переход слов </w:t>
            </w:r>
            <w:proofErr w:type="gramStart"/>
            <w:r w:rsidRPr="00B46C50">
              <w:t>из</w:t>
            </w:r>
            <w:proofErr w:type="gramEnd"/>
            <w:r w:rsidRPr="00B46C50">
              <w:t xml:space="preserve"> </w:t>
            </w:r>
          </w:p>
          <w:p w:rsidR="00B46C50" w:rsidRPr="00B46C50" w:rsidRDefault="00B46C50" w:rsidP="00B46C50">
            <w:pPr>
              <w:pStyle w:val="Default"/>
              <w:ind w:firstLine="709"/>
            </w:pPr>
            <w:r w:rsidRPr="00B46C50">
              <w:t>одной части речи в другую</w:t>
            </w:r>
          </w:p>
        </w:tc>
      </w:tr>
    </w:tbl>
    <w:p w:rsidR="00B46C50" w:rsidRDefault="00B46C50" w:rsidP="00B46C50">
      <w:pPr>
        <w:pStyle w:val="Default"/>
        <w:ind w:firstLine="709"/>
        <w:jc w:val="both"/>
        <w:sectPr w:rsidR="00B46C50" w:rsidSect="00B46C50">
          <w:type w:val="continuous"/>
          <w:pgSz w:w="11906" w:h="17338"/>
          <w:pgMar w:top="567" w:right="567" w:bottom="567" w:left="567" w:header="720" w:footer="720" w:gutter="0"/>
          <w:cols w:space="720"/>
          <w:noEndnote/>
          <w:docGrid w:linePitch="299"/>
        </w:sectPr>
      </w:pPr>
    </w:p>
    <w:p w:rsidR="00B46C50" w:rsidRPr="00B46C50" w:rsidRDefault="00B46C50" w:rsidP="00B46C50">
      <w:pPr>
        <w:pStyle w:val="Default"/>
        <w:ind w:firstLine="709"/>
        <w:jc w:val="both"/>
      </w:pPr>
    </w:p>
    <w:p w:rsidR="00B46C50" w:rsidRDefault="00B46C50" w:rsidP="00B46C50">
      <w:pPr>
        <w:pStyle w:val="Default"/>
        <w:ind w:firstLine="709"/>
        <w:jc w:val="both"/>
        <w:rPr>
          <w:b/>
        </w:rPr>
        <w:sectPr w:rsidR="00B46C50" w:rsidSect="00B46C50">
          <w:type w:val="continuous"/>
          <w:pgSz w:w="11906" w:h="17338"/>
          <w:pgMar w:top="567" w:right="567" w:bottom="567" w:left="567" w:header="720" w:footer="720" w:gutter="0"/>
          <w:cols w:space="720"/>
          <w:noEndnote/>
          <w:docGrid w:linePitch="299"/>
        </w:sectPr>
      </w:pPr>
    </w:p>
    <w:p w:rsidR="00B46C50" w:rsidRDefault="00B46C50" w:rsidP="00B46C50">
      <w:pPr>
        <w:pStyle w:val="Default"/>
        <w:ind w:firstLine="709"/>
        <w:jc w:val="both"/>
        <w:rPr>
          <w:b/>
        </w:rPr>
      </w:pPr>
    </w:p>
    <w:p w:rsidR="00B46C50" w:rsidRPr="005C1E1D" w:rsidRDefault="005C1E1D" w:rsidP="00B46C50">
      <w:pPr>
        <w:pStyle w:val="Default"/>
        <w:ind w:firstLine="709"/>
        <w:jc w:val="both"/>
        <w:rPr>
          <w:b/>
        </w:rPr>
      </w:pPr>
      <w:r w:rsidRPr="005C1E1D">
        <w:rPr>
          <w:b/>
        </w:rPr>
        <w:t>Итоговый контроль:</w:t>
      </w:r>
    </w:p>
    <w:p w:rsidR="005C1E1D" w:rsidRPr="005C1E1D" w:rsidRDefault="005C1E1D" w:rsidP="005C1E1D">
      <w:pPr>
        <w:pStyle w:val="Default"/>
        <w:ind w:firstLine="709"/>
        <w:jc w:val="both"/>
      </w:pPr>
      <w:r>
        <w:t>-</w:t>
      </w:r>
      <w:r w:rsidRPr="005C1E1D">
        <w:t xml:space="preserve"> Что нового вы узнали о художественном стиле речи?</w:t>
      </w:r>
    </w:p>
    <w:p w:rsidR="005C1E1D" w:rsidRDefault="005C1E1D" w:rsidP="005C1E1D">
      <w:pPr>
        <w:pStyle w:val="Default"/>
        <w:ind w:firstLine="709"/>
        <w:jc w:val="both"/>
      </w:pPr>
      <w:r>
        <w:t>-</w:t>
      </w:r>
      <w:r w:rsidRPr="005C1E1D">
        <w:t xml:space="preserve"> Можно ли по языковому составу определить то или иное произведение, стиль, жанр?</w:t>
      </w:r>
    </w:p>
    <w:p w:rsidR="005C1E1D" w:rsidRPr="005C1E1D" w:rsidRDefault="005C1E1D" w:rsidP="005C1E1D">
      <w:pPr>
        <w:pStyle w:val="Default"/>
        <w:ind w:firstLine="709"/>
        <w:jc w:val="both"/>
      </w:pPr>
      <w:r>
        <w:t>- Для чего в художественных произведениях используется большое количество тропов и фигур?</w:t>
      </w:r>
    </w:p>
    <w:p w:rsidR="00B46C50" w:rsidRDefault="00B46C50" w:rsidP="005C1E1D">
      <w:pPr>
        <w:pStyle w:val="Default"/>
        <w:ind w:firstLine="709"/>
        <w:jc w:val="both"/>
      </w:pPr>
    </w:p>
    <w:p w:rsidR="005C1E1D" w:rsidRPr="00B46C50" w:rsidRDefault="005C1E1D" w:rsidP="005C1E1D">
      <w:pPr>
        <w:pStyle w:val="Default"/>
        <w:ind w:firstLine="709"/>
        <w:jc w:val="both"/>
        <w:rPr>
          <w:b/>
        </w:rPr>
      </w:pPr>
      <w:r w:rsidRPr="00B46C50">
        <w:rPr>
          <w:b/>
        </w:rPr>
        <w:t>Домашнее задание:</w:t>
      </w:r>
    </w:p>
    <w:p w:rsidR="00A76050" w:rsidRDefault="00B46C50" w:rsidP="005C1E1D">
      <w:pPr>
        <w:pStyle w:val="Default"/>
        <w:ind w:firstLine="709"/>
        <w:jc w:val="both"/>
      </w:pPr>
      <w:r>
        <w:t>Упражнение 266. Прочитайте, а затем спишите текст, объясняя авторские знаки препинания. Выразите свое мнение по поводу данного высказывания.</w:t>
      </w:r>
    </w:p>
    <w:p w:rsidR="00B46C50" w:rsidRPr="00A76050" w:rsidRDefault="00B46C50" w:rsidP="005C1E1D">
      <w:pPr>
        <w:pStyle w:val="Default"/>
        <w:ind w:firstLine="709"/>
        <w:jc w:val="both"/>
      </w:pPr>
      <w:proofErr w:type="gramStart"/>
      <w:r w:rsidRPr="00B46C50">
        <w:t>Жизнь (н..)шутка  (н..)забава, жизнь даже (н..)наслаждение, жизнь – тяж..</w:t>
      </w:r>
      <w:proofErr w:type="spellStart"/>
      <w:r w:rsidRPr="00B46C50">
        <w:t>лый</w:t>
      </w:r>
      <w:proofErr w:type="spellEnd"/>
      <w:r w:rsidRPr="00B46C50">
        <w:t xml:space="preserve"> труд.</w:t>
      </w:r>
      <w:proofErr w:type="gramEnd"/>
      <w:r w:rsidRPr="00B46C50">
        <w:t xml:space="preserve"> </w:t>
      </w:r>
      <w:proofErr w:type="spellStart"/>
      <w:r w:rsidRPr="00B46C50">
        <w:t>Отр</w:t>
      </w:r>
      <w:proofErr w:type="spellEnd"/>
      <w:r w:rsidRPr="00B46C50">
        <w:t>..</w:t>
      </w:r>
      <w:proofErr w:type="spellStart"/>
      <w:r w:rsidRPr="00B46C50">
        <w:t>чение</w:t>
      </w:r>
      <w:proofErr w:type="spellEnd"/>
      <w:r w:rsidRPr="00B46C50">
        <w:t xml:space="preserve">, </w:t>
      </w:r>
      <w:proofErr w:type="spellStart"/>
      <w:r w:rsidRPr="00B46C50">
        <w:t>отр</w:t>
      </w:r>
      <w:proofErr w:type="spellEnd"/>
      <w:r w:rsidRPr="00B46C50">
        <w:t>..</w:t>
      </w:r>
      <w:proofErr w:type="spellStart"/>
      <w:r w:rsidRPr="00B46C50">
        <w:t>чение</w:t>
      </w:r>
      <w:proofErr w:type="spellEnd"/>
      <w:r w:rsidRPr="00B46C50">
        <w:t xml:space="preserve"> постоянное – вот ее тайный смысл, ее разгадка; (н..)исполнение любимых мыслей и мечтаний, как бы они возвышенны (н..)были, а исп..</w:t>
      </w:r>
      <w:proofErr w:type="spellStart"/>
      <w:r w:rsidRPr="00B46C50">
        <w:t>лнение</w:t>
      </w:r>
      <w:proofErr w:type="spellEnd"/>
      <w:r w:rsidRPr="00B46C50">
        <w:t xml:space="preserve"> долга – вот о ч..м </w:t>
      </w:r>
      <w:proofErr w:type="gramStart"/>
      <w:r w:rsidRPr="00B46C50">
        <w:t>следует</w:t>
      </w:r>
      <w:proofErr w:type="gramEnd"/>
      <w:r w:rsidRPr="00B46C50">
        <w:t xml:space="preserve"> заботит(?)</w:t>
      </w:r>
      <w:proofErr w:type="spellStart"/>
      <w:r w:rsidRPr="00B46C50">
        <w:t>ся</w:t>
      </w:r>
      <w:proofErr w:type="spellEnd"/>
      <w:r w:rsidRPr="00B46C50">
        <w:t xml:space="preserve"> человеку; (на)</w:t>
      </w:r>
      <w:proofErr w:type="spellStart"/>
      <w:r w:rsidRPr="00B46C50">
        <w:t>ложив</w:t>
      </w:r>
      <w:proofErr w:type="spellEnd"/>
      <w:r w:rsidRPr="00B46C50">
        <w:t xml:space="preserve"> на себя цепей ж..</w:t>
      </w:r>
      <w:proofErr w:type="spellStart"/>
      <w:r w:rsidRPr="00B46C50">
        <w:t>лезных</w:t>
      </w:r>
      <w:proofErr w:type="spellEnd"/>
      <w:r w:rsidRPr="00B46C50">
        <w:t xml:space="preserve"> – цепей долга, (н..)может он дойти, (н..)падая, (до)конца своего </w:t>
      </w:r>
      <w:proofErr w:type="spellStart"/>
      <w:r w:rsidRPr="00B46C50">
        <w:t>попр</w:t>
      </w:r>
      <w:proofErr w:type="spellEnd"/>
      <w:r w:rsidRPr="00B46C50">
        <w:t>..</w:t>
      </w:r>
      <w:proofErr w:type="spellStart"/>
      <w:r w:rsidRPr="00B46C50">
        <w:t>ща</w:t>
      </w:r>
      <w:proofErr w:type="spellEnd"/>
      <w:r w:rsidRPr="00B46C50">
        <w:t>; а в молодости мы думаем: чем св..</w:t>
      </w:r>
      <w:proofErr w:type="spellStart"/>
      <w:r w:rsidRPr="00B46C50">
        <w:t>боднее</w:t>
      </w:r>
      <w:proofErr w:type="spellEnd"/>
      <w:r w:rsidRPr="00B46C50">
        <w:t>, тем лу</w:t>
      </w:r>
      <w:proofErr w:type="gramStart"/>
      <w:r w:rsidRPr="00B46C50">
        <w:t>ч(</w:t>
      </w:r>
      <w:proofErr w:type="gramEnd"/>
      <w:r w:rsidRPr="00B46C50">
        <w:t>?)</w:t>
      </w:r>
      <w:proofErr w:type="spellStart"/>
      <w:r w:rsidRPr="00B46C50">
        <w:t>ше</w:t>
      </w:r>
      <w:proofErr w:type="spellEnd"/>
      <w:r w:rsidRPr="00B46C50">
        <w:t xml:space="preserve">, тем дальше уйдешь. Молодости </w:t>
      </w:r>
      <w:proofErr w:type="spellStart"/>
      <w:r w:rsidRPr="00B46C50">
        <w:t>позв</w:t>
      </w:r>
      <w:proofErr w:type="spellEnd"/>
      <w:r w:rsidRPr="00B46C50">
        <w:t>..</w:t>
      </w:r>
      <w:proofErr w:type="spellStart"/>
      <w:r w:rsidRPr="00B46C50">
        <w:t>лительно</w:t>
      </w:r>
      <w:proofErr w:type="spellEnd"/>
      <w:r w:rsidRPr="00B46C50">
        <w:t xml:space="preserve"> так думать, но стыдно теши</w:t>
      </w:r>
      <w:proofErr w:type="gramStart"/>
      <w:r w:rsidRPr="00B46C50">
        <w:t>т(</w:t>
      </w:r>
      <w:proofErr w:type="gramEnd"/>
      <w:r w:rsidRPr="00B46C50">
        <w:t>?)</w:t>
      </w:r>
      <w:proofErr w:type="spellStart"/>
      <w:r w:rsidRPr="00B46C50">
        <w:t>ся</w:t>
      </w:r>
      <w:proofErr w:type="spellEnd"/>
      <w:r w:rsidRPr="00B46C50">
        <w:t xml:space="preserve"> обманом, когда суровое лицо истины глянул..наконец тебе в глаза.</w:t>
      </w:r>
    </w:p>
    <w:sectPr w:rsidR="00B46C50" w:rsidRPr="00A76050" w:rsidSect="00B46C50">
      <w:type w:val="continuous"/>
      <w:pgSz w:w="11906" w:h="17338"/>
      <w:pgMar w:top="567" w:right="567" w:bottom="567" w:left="567"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savePreviewPicture/>
  <w:compat>
    <w:useFELayout/>
  </w:compat>
  <w:rsids>
    <w:rsidRoot w:val="004A1E09"/>
    <w:rsid w:val="001955ED"/>
    <w:rsid w:val="0022241D"/>
    <w:rsid w:val="00361005"/>
    <w:rsid w:val="003A7AF5"/>
    <w:rsid w:val="003E3BA8"/>
    <w:rsid w:val="004A1E09"/>
    <w:rsid w:val="005C1E1D"/>
    <w:rsid w:val="00A4107D"/>
    <w:rsid w:val="00A76050"/>
    <w:rsid w:val="00A8068D"/>
    <w:rsid w:val="00B46C50"/>
    <w:rsid w:val="00BA4E94"/>
    <w:rsid w:val="00DC4678"/>
    <w:rsid w:val="00E22E37"/>
    <w:rsid w:val="00F1080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1E0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61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005"/>
    <w:rPr>
      <w:rFonts w:ascii="Tahoma" w:hAnsi="Tahoma" w:cs="Tahoma"/>
      <w:sz w:val="16"/>
      <w:szCs w:val="16"/>
    </w:rPr>
  </w:style>
  <w:style w:type="character" w:styleId="a5">
    <w:name w:val="Hyperlink"/>
    <w:basedOn w:val="a0"/>
    <w:uiPriority w:val="99"/>
    <w:semiHidden/>
    <w:unhideWhenUsed/>
    <w:rsid w:val="0022241D"/>
    <w:rPr>
      <w:color w:val="0000FF"/>
      <w:u w:val="single"/>
    </w:rPr>
  </w:style>
</w:styles>
</file>

<file path=word/webSettings.xml><?xml version="1.0" encoding="utf-8"?>
<w:webSettings xmlns:r="http://schemas.openxmlformats.org/officeDocument/2006/relationships" xmlns:w="http://schemas.openxmlformats.org/wordprocessingml/2006/main">
  <w:divs>
    <w:div w:id="1003627856">
      <w:bodyDiv w:val="1"/>
      <w:marLeft w:val="0"/>
      <w:marRight w:val="0"/>
      <w:marTop w:val="0"/>
      <w:marBottom w:val="0"/>
      <w:divBdr>
        <w:top w:val="none" w:sz="0" w:space="0" w:color="auto"/>
        <w:left w:val="none" w:sz="0" w:space="0" w:color="auto"/>
        <w:bottom w:val="none" w:sz="0" w:space="0" w:color="auto"/>
        <w:right w:val="none" w:sz="0" w:space="0" w:color="auto"/>
      </w:divBdr>
      <w:divsChild>
        <w:div w:id="1142968562">
          <w:marLeft w:val="0"/>
          <w:marRight w:val="0"/>
          <w:marTop w:val="0"/>
          <w:marBottom w:val="0"/>
          <w:divBdr>
            <w:top w:val="none" w:sz="0" w:space="0" w:color="auto"/>
            <w:left w:val="none" w:sz="0" w:space="0" w:color="auto"/>
            <w:bottom w:val="none" w:sz="0" w:space="0" w:color="auto"/>
            <w:right w:val="none" w:sz="0" w:space="0" w:color="auto"/>
          </w:divBdr>
        </w:div>
        <w:div w:id="1718433781">
          <w:marLeft w:val="0"/>
          <w:marRight w:val="0"/>
          <w:marTop w:val="0"/>
          <w:marBottom w:val="0"/>
          <w:divBdr>
            <w:top w:val="none" w:sz="0" w:space="0" w:color="auto"/>
            <w:left w:val="none" w:sz="0" w:space="0" w:color="auto"/>
            <w:bottom w:val="none" w:sz="0" w:space="0" w:color="auto"/>
            <w:right w:val="none" w:sz="0" w:space="0" w:color="auto"/>
          </w:divBdr>
        </w:div>
        <w:div w:id="1572811958">
          <w:marLeft w:val="0"/>
          <w:marRight w:val="0"/>
          <w:marTop w:val="0"/>
          <w:marBottom w:val="0"/>
          <w:divBdr>
            <w:top w:val="none" w:sz="0" w:space="0" w:color="auto"/>
            <w:left w:val="none" w:sz="0" w:space="0" w:color="auto"/>
            <w:bottom w:val="none" w:sz="0" w:space="0" w:color="auto"/>
            <w:right w:val="none" w:sz="0" w:space="0" w:color="auto"/>
          </w:divBdr>
        </w:div>
        <w:div w:id="1381133034">
          <w:marLeft w:val="0"/>
          <w:marRight w:val="0"/>
          <w:marTop w:val="0"/>
          <w:marBottom w:val="0"/>
          <w:divBdr>
            <w:top w:val="none" w:sz="0" w:space="0" w:color="auto"/>
            <w:left w:val="none" w:sz="0" w:space="0" w:color="auto"/>
            <w:bottom w:val="none" w:sz="0" w:space="0" w:color="auto"/>
            <w:right w:val="none" w:sz="0" w:space="0" w:color="auto"/>
          </w:divBdr>
        </w:div>
      </w:divsChild>
    </w:div>
    <w:div w:id="1754888511">
      <w:bodyDiv w:val="1"/>
      <w:marLeft w:val="0"/>
      <w:marRight w:val="0"/>
      <w:marTop w:val="0"/>
      <w:marBottom w:val="0"/>
      <w:divBdr>
        <w:top w:val="none" w:sz="0" w:space="0" w:color="auto"/>
        <w:left w:val="none" w:sz="0" w:space="0" w:color="auto"/>
        <w:bottom w:val="none" w:sz="0" w:space="0" w:color="auto"/>
        <w:right w:val="none" w:sz="0" w:space="0" w:color="auto"/>
      </w:divBdr>
      <w:divsChild>
        <w:div w:id="1140418606">
          <w:marLeft w:val="0"/>
          <w:marRight w:val="0"/>
          <w:marTop w:val="0"/>
          <w:marBottom w:val="0"/>
          <w:divBdr>
            <w:top w:val="none" w:sz="0" w:space="0" w:color="auto"/>
            <w:left w:val="none" w:sz="0" w:space="0" w:color="auto"/>
            <w:bottom w:val="none" w:sz="0" w:space="0" w:color="auto"/>
            <w:right w:val="none" w:sz="0" w:space="0" w:color="auto"/>
          </w:divBdr>
        </w:div>
        <w:div w:id="1419979358">
          <w:marLeft w:val="0"/>
          <w:marRight w:val="0"/>
          <w:marTop w:val="0"/>
          <w:marBottom w:val="0"/>
          <w:divBdr>
            <w:top w:val="none" w:sz="0" w:space="0" w:color="auto"/>
            <w:left w:val="none" w:sz="0" w:space="0" w:color="auto"/>
            <w:bottom w:val="none" w:sz="0" w:space="0" w:color="auto"/>
            <w:right w:val="none" w:sz="0" w:space="0" w:color="auto"/>
          </w:divBdr>
        </w:div>
        <w:div w:id="209547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library.ru/text/96/index.html" TargetMode="External"/><Relationship Id="rId4" Type="http://schemas.openxmlformats.org/officeDocument/2006/relationships/hyperlink" Target="https://ilibrary.ru/text/96/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Enter-ПК</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2020-03-28T03:58:00Z</dcterms:created>
  <dcterms:modified xsi:type="dcterms:W3CDTF">2020-03-28T04:00:00Z</dcterms:modified>
</cp:coreProperties>
</file>