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808" w:rsidRDefault="00F00808" w:rsidP="00F00808">
      <w:pPr>
        <w:jc w:val="both"/>
        <w:rPr>
          <w:sz w:val="24"/>
          <w:szCs w:val="24"/>
        </w:rPr>
      </w:pPr>
      <w:r w:rsidRPr="001F1227">
        <w:rPr>
          <w:sz w:val="24"/>
          <w:szCs w:val="24"/>
          <w:u w:val="single"/>
        </w:rPr>
        <w:t>Тесты</w:t>
      </w:r>
      <w:r w:rsidRPr="001F1227">
        <w:rPr>
          <w:sz w:val="24"/>
          <w:szCs w:val="24"/>
        </w:rPr>
        <w:t xml:space="preserve"> </w:t>
      </w:r>
    </w:p>
    <w:p w:rsidR="00F00808" w:rsidRDefault="00F00808" w:rsidP="00F00808">
      <w:pPr>
        <w:jc w:val="both"/>
        <w:rPr>
          <w:sz w:val="24"/>
          <w:szCs w:val="24"/>
        </w:rPr>
      </w:pPr>
    </w:p>
    <w:p w:rsidR="00F00808" w:rsidRPr="001F1227" w:rsidRDefault="00F00808" w:rsidP="00F0080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F1227">
        <w:rPr>
          <w:sz w:val="24"/>
          <w:szCs w:val="24"/>
        </w:rPr>
        <w:t>ИСТОЧНИК ИНФЕКЦИИ ПРИ ГЕПА</w:t>
      </w:r>
      <w:r>
        <w:rPr>
          <w:sz w:val="24"/>
          <w:szCs w:val="24"/>
        </w:rPr>
        <w:t xml:space="preserve">ТИТЕ </w:t>
      </w:r>
      <w:r w:rsidRPr="00446BC9">
        <w:rPr>
          <w:rFonts w:ascii="Arial" w:hAnsi="Arial" w:cs="Arial"/>
          <w:sz w:val="24"/>
          <w:szCs w:val="24"/>
        </w:rPr>
        <w:t>В</w:t>
      </w:r>
    </w:p>
    <w:p w:rsidR="00F00808" w:rsidRDefault="00F00808" w:rsidP="00F00808">
      <w:pPr>
        <w:numPr>
          <w:ilvl w:val="0"/>
          <w:numId w:val="3"/>
        </w:numPr>
        <w:ind w:left="357" w:hanging="357"/>
        <w:rPr>
          <w:sz w:val="24"/>
          <w:szCs w:val="24"/>
        </w:rPr>
      </w:pPr>
      <w:r>
        <w:rPr>
          <w:sz w:val="24"/>
          <w:szCs w:val="24"/>
        </w:rPr>
        <w:t>к</w:t>
      </w:r>
      <w:r w:rsidRPr="001F1227">
        <w:rPr>
          <w:sz w:val="24"/>
          <w:szCs w:val="24"/>
        </w:rPr>
        <w:t>ровь</w:t>
      </w:r>
    </w:p>
    <w:p w:rsidR="00F00808" w:rsidRDefault="00F00808" w:rsidP="00F00808">
      <w:pPr>
        <w:numPr>
          <w:ilvl w:val="0"/>
          <w:numId w:val="3"/>
        </w:numPr>
        <w:ind w:left="357" w:hanging="357"/>
        <w:rPr>
          <w:sz w:val="24"/>
          <w:szCs w:val="24"/>
        </w:rPr>
      </w:pPr>
      <w:r w:rsidRPr="001F1227">
        <w:rPr>
          <w:sz w:val="24"/>
          <w:szCs w:val="24"/>
        </w:rPr>
        <w:t>сперма</w:t>
      </w:r>
    </w:p>
    <w:p w:rsidR="00F00808" w:rsidRDefault="00F00808" w:rsidP="00F00808">
      <w:pPr>
        <w:numPr>
          <w:ilvl w:val="0"/>
          <w:numId w:val="3"/>
        </w:numPr>
        <w:ind w:left="357" w:hanging="357"/>
        <w:rPr>
          <w:sz w:val="24"/>
          <w:szCs w:val="24"/>
        </w:rPr>
      </w:pPr>
      <w:r>
        <w:rPr>
          <w:sz w:val="24"/>
          <w:szCs w:val="24"/>
        </w:rPr>
        <w:t>сыворотка крови</w:t>
      </w:r>
    </w:p>
    <w:p w:rsidR="00F00808" w:rsidRDefault="00F00808" w:rsidP="00F00808">
      <w:pPr>
        <w:numPr>
          <w:ilvl w:val="0"/>
          <w:numId w:val="3"/>
        </w:numPr>
        <w:ind w:left="357" w:hanging="357"/>
        <w:rPr>
          <w:sz w:val="24"/>
          <w:szCs w:val="24"/>
        </w:rPr>
      </w:pPr>
      <w:r w:rsidRPr="001F1227">
        <w:rPr>
          <w:sz w:val="24"/>
          <w:szCs w:val="24"/>
        </w:rPr>
        <w:t>больные</w:t>
      </w:r>
    </w:p>
    <w:p w:rsidR="00F00808" w:rsidRPr="001F1227" w:rsidRDefault="00F00808" w:rsidP="00F00808">
      <w:pPr>
        <w:numPr>
          <w:ilvl w:val="0"/>
          <w:numId w:val="3"/>
        </w:numPr>
        <w:ind w:left="357" w:hanging="357"/>
        <w:rPr>
          <w:sz w:val="24"/>
          <w:szCs w:val="24"/>
        </w:rPr>
      </w:pPr>
      <w:r w:rsidRPr="001F1227">
        <w:rPr>
          <w:sz w:val="24"/>
          <w:szCs w:val="24"/>
        </w:rPr>
        <w:t>слюна</w:t>
      </w:r>
    </w:p>
    <w:p w:rsidR="00F00808" w:rsidRPr="00F00808" w:rsidRDefault="00F00808" w:rsidP="00F00808">
      <w:pPr>
        <w:pStyle w:val="aa"/>
        <w:numPr>
          <w:ilvl w:val="0"/>
          <w:numId w:val="16"/>
        </w:numPr>
        <w:tabs>
          <w:tab w:val="left" w:pos="567"/>
        </w:tabs>
        <w:rPr>
          <w:sz w:val="24"/>
          <w:szCs w:val="24"/>
        </w:rPr>
      </w:pPr>
      <w:r w:rsidRPr="00F00808">
        <w:rPr>
          <w:sz w:val="24"/>
          <w:szCs w:val="24"/>
        </w:rPr>
        <w:t>СЕРОЛОГИЧЕСКИЙ МАРКЕР АКТИВНОЙ РЕПЛИКАЦИИ В</w:t>
      </w:r>
      <w:r w:rsidRPr="00F00808">
        <w:rPr>
          <w:sz w:val="24"/>
          <w:szCs w:val="24"/>
        </w:rPr>
        <w:t>И</w:t>
      </w:r>
      <w:r w:rsidRPr="00F00808">
        <w:rPr>
          <w:sz w:val="24"/>
          <w:szCs w:val="24"/>
        </w:rPr>
        <w:t xml:space="preserve">РУСА ГЕПАТИТА </w:t>
      </w:r>
      <w:r w:rsidRPr="00F00808">
        <w:rPr>
          <w:rFonts w:ascii="Arial" w:hAnsi="Arial" w:cs="Arial"/>
          <w:sz w:val="24"/>
          <w:szCs w:val="24"/>
        </w:rPr>
        <w:t>В</w:t>
      </w:r>
    </w:p>
    <w:p w:rsidR="00F00808" w:rsidRPr="001F1227" w:rsidRDefault="00F00808" w:rsidP="00F00808">
      <w:pPr>
        <w:numPr>
          <w:ilvl w:val="0"/>
          <w:numId w:val="4"/>
        </w:numPr>
        <w:rPr>
          <w:sz w:val="24"/>
          <w:szCs w:val="24"/>
        </w:rPr>
      </w:pPr>
      <w:r w:rsidRPr="001F1227">
        <w:rPr>
          <w:sz w:val="24"/>
          <w:szCs w:val="24"/>
        </w:rPr>
        <w:t>НВ</w:t>
      </w:r>
      <w:r w:rsidRPr="001F1227">
        <w:rPr>
          <w:sz w:val="24"/>
          <w:szCs w:val="24"/>
          <w:lang w:val="en-US"/>
        </w:rPr>
        <w:t>s</w:t>
      </w:r>
      <w:r w:rsidRPr="001F1227">
        <w:rPr>
          <w:sz w:val="24"/>
          <w:szCs w:val="24"/>
        </w:rPr>
        <w:t>-</w:t>
      </w:r>
      <w:r w:rsidRPr="001F1227">
        <w:rPr>
          <w:sz w:val="24"/>
          <w:szCs w:val="24"/>
          <w:lang w:val="en-US"/>
        </w:rPr>
        <w:t>Ag</w:t>
      </w:r>
    </w:p>
    <w:p w:rsidR="00F00808" w:rsidRPr="001F1227" w:rsidRDefault="00F00808" w:rsidP="00F00808">
      <w:pPr>
        <w:numPr>
          <w:ilvl w:val="0"/>
          <w:numId w:val="4"/>
        </w:numPr>
        <w:ind w:left="357" w:hanging="357"/>
        <w:rPr>
          <w:sz w:val="24"/>
          <w:szCs w:val="24"/>
        </w:rPr>
      </w:pPr>
      <w:r w:rsidRPr="001F1227">
        <w:rPr>
          <w:sz w:val="24"/>
          <w:szCs w:val="24"/>
        </w:rPr>
        <w:t>НВс-</w:t>
      </w:r>
      <w:r w:rsidRPr="001F1227">
        <w:rPr>
          <w:sz w:val="24"/>
          <w:szCs w:val="24"/>
          <w:lang w:val="en-US"/>
        </w:rPr>
        <w:t>Ag</w:t>
      </w:r>
    </w:p>
    <w:p w:rsidR="00F00808" w:rsidRPr="001F1227" w:rsidRDefault="00F00808" w:rsidP="00F00808">
      <w:pPr>
        <w:numPr>
          <w:ilvl w:val="0"/>
          <w:numId w:val="4"/>
        </w:numPr>
        <w:ind w:left="357" w:hanging="357"/>
        <w:rPr>
          <w:sz w:val="24"/>
          <w:szCs w:val="24"/>
        </w:rPr>
      </w:pPr>
      <w:r w:rsidRPr="001F1227">
        <w:rPr>
          <w:sz w:val="24"/>
          <w:szCs w:val="24"/>
        </w:rPr>
        <w:t>анти-НВе</w:t>
      </w:r>
    </w:p>
    <w:p w:rsidR="00F00808" w:rsidRPr="001F1227" w:rsidRDefault="00F00808" w:rsidP="00F00808">
      <w:pPr>
        <w:numPr>
          <w:ilvl w:val="0"/>
          <w:numId w:val="4"/>
        </w:numPr>
        <w:ind w:left="357" w:hanging="357"/>
        <w:rPr>
          <w:sz w:val="24"/>
          <w:szCs w:val="24"/>
        </w:rPr>
      </w:pPr>
      <w:r w:rsidRPr="001F1227">
        <w:rPr>
          <w:sz w:val="24"/>
          <w:szCs w:val="24"/>
        </w:rPr>
        <w:t>НВе-</w:t>
      </w:r>
      <w:r w:rsidRPr="001F1227">
        <w:rPr>
          <w:sz w:val="24"/>
          <w:szCs w:val="24"/>
          <w:lang w:val="en-US"/>
        </w:rPr>
        <w:t>Ag</w:t>
      </w:r>
    </w:p>
    <w:p w:rsidR="00F00808" w:rsidRPr="001F1227" w:rsidRDefault="00F00808" w:rsidP="00F00808">
      <w:pPr>
        <w:numPr>
          <w:ilvl w:val="0"/>
          <w:numId w:val="4"/>
        </w:numPr>
        <w:ind w:left="357" w:hanging="357"/>
        <w:rPr>
          <w:sz w:val="24"/>
          <w:szCs w:val="24"/>
        </w:rPr>
      </w:pPr>
      <w:r w:rsidRPr="001F1227">
        <w:rPr>
          <w:sz w:val="24"/>
          <w:szCs w:val="24"/>
        </w:rPr>
        <w:t>анти-НВ</w:t>
      </w:r>
      <w:r w:rsidRPr="001F1227">
        <w:rPr>
          <w:sz w:val="24"/>
          <w:szCs w:val="24"/>
          <w:lang w:val="en-US"/>
        </w:rPr>
        <w:t>s</w:t>
      </w:r>
    </w:p>
    <w:p w:rsidR="00F00808" w:rsidRPr="001F1227" w:rsidRDefault="00F00808" w:rsidP="00F00808">
      <w:pPr>
        <w:numPr>
          <w:ilvl w:val="0"/>
          <w:numId w:val="1"/>
        </w:numPr>
        <w:tabs>
          <w:tab w:val="left" w:pos="567"/>
        </w:tabs>
        <w:ind w:left="720" w:hanging="360"/>
        <w:rPr>
          <w:sz w:val="24"/>
          <w:szCs w:val="24"/>
        </w:rPr>
      </w:pPr>
      <w:r w:rsidRPr="001F1227">
        <w:rPr>
          <w:sz w:val="24"/>
          <w:szCs w:val="24"/>
        </w:rPr>
        <w:t>АКТИВНАЯ СПЕЦИФИЧ</w:t>
      </w:r>
      <w:r w:rsidRPr="001F1227">
        <w:rPr>
          <w:sz w:val="24"/>
          <w:szCs w:val="24"/>
        </w:rPr>
        <w:t>Е</w:t>
      </w:r>
      <w:r w:rsidRPr="001F1227">
        <w:rPr>
          <w:sz w:val="24"/>
          <w:szCs w:val="24"/>
        </w:rPr>
        <w:t>СКАЯ ПРОФИЛАКТИКА ГЕ</w:t>
      </w:r>
      <w:r>
        <w:rPr>
          <w:sz w:val="24"/>
          <w:szCs w:val="24"/>
        </w:rPr>
        <w:t xml:space="preserve">ПАТИТА </w:t>
      </w:r>
      <w:r w:rsidRPr="00446BC9">
        <w:rPr>
          <w:rFonts w:ascii="Arial" w:hAnsi="Arial" w:cs="Arial"/>
          <w:sz w:val="24"/>
          <w:szCs w:val="24"/>
        </w:rPr>
        <w:t>В</w:t>
      </w:r>
    </w:p>
    <w:p w:rsidR="00F00808" w:rsidRPr="001F1227" w:rsidRDefault="00F00808" w:rsidP="00F00808">
      <w:pPr>
        <w:numPr>
          <w:ilvl w:val="0"/>
          <w:numId w:val="5"/>
        </w:numPr>
        <w:rPr>
          <w:spacing w:val="-6"/>
          <w:sz w:val="24"/>
          <w:szCs w:val="24"/>
        </w:rPr>
      </w:pPr>
      <w:r w:rsidRPr="001F1227">
        <w:rPr>
          <w:spacing w:val="-6"/>
          <w:sz w:val="24"/>
          <w:szCs w:val="24"/>
        </w:rPr>
        <w:t>антибиотики</w:t>
      </w:r>
    </w:p>
    <w:p w:rsidR="00F00808" w:rsidRPr="001F1227" w:rsidRDefault="00F00808" w:rsidP="00F00808">
      <w:pPr>
        <w:numPr>
          <w:ilvl w:val="0"/>
          <w:numId w:val="5"/>
        </w:numPr>
        <w:ind w:left="357" w:hanging="357"/>
        <w:rPr>
          <w:spacing w:val="-6"/>
          <w:sz w:val="24"/>
          <w:szCs w:val="24"/>
        </w:rPr>
      </w:pPr>
      <w:r w:rsidRPr="001F1227">
        <w:rPr>
          <w:spacing w:val="-6"/>
          <w:sz w:val="24"/>
          <w:szCs w:val="24"/>
        </w:rPr>
        <w:t>интерферон</w:t>
      </w:r>
    </w:p>
    <w:p w:rsidR="00F00808" w:rsidRPr="001F1227" w:rsidRDefault="00F00808" w:rsidP="00F00808">
      <w:pPr>
        <w:numPr>
          <w:ilvl w:val="0"/>
          <w:numId w:val="5"/>
        </w:numPr>
        <w:ind w:left="357" w:hanging="357"/>
        <w:rPr>
          <w:spacing w:val="-6"/>
          <w:sz w:val="24"/>
          <w:szCs w:val="24"/>
        </w:rPr>
      </w:pPr>
      <w:r w:rsidRPr="001F1227">
        <w:rPr>
          <w:spacing w:val="-6"/>
          <w:sz w:val="24"/>
          <w:szCs w:val="24"/>
        </w:rPr>
        <w:t>рекомбинантные вакцины (</w:t>
      </w:r>
      <w:r w:rsidRPr="001F1227">
        <w:rPr>
          <w:spacing w:val="-6"/>
          <w:sz w:val="24"/>
          <w:szCs w:val="24"/>
          <w:lang w:val="en-US"/>
        </w:rPr>
        <w:t>Engerix</w:t>
      </w:r>
      <w:r w:rsidRPr="001F1227">
        <w:rPr>
          <w:spacing w:val="-6"/>
          <w:sz w:val="24"/>
          <w:szCs w:val="24"/>
        </w:rPr>
        <w:t xml:space="preserve"> </w:t>
      </w:r>
      <w:r w:rsidRPr="001F1227">
        <w:rPr>
          <w:spacing w:val="-6"/>
          <w:sz w:val="24"/>
          <w:szCs w:val="24"/>
          <w:lang w:val="en-US"/>
        </w:rPr>
        <w:t>B</w:t>
      </w:r>
      <w:r w:rsidRPr="001F1227">
        <w:rPr>
          <w:spacing w:val="-6"/>
          <w:sz w:val="24"/>
          <w:szCs w:val="24"/>
        </w:rPr>
        <w:t xml:space="preserve"> и др.)</w:t>
      </w:r>
    </w:p>
    <w:p w:rsidR="00F00808" w:rsidRPr="001F1227" w:rsidRDefault="00F00808" w:rsidP="00F00808">
      <w:pPr>
        <w:numPr>
          <w:ilvl w:val="0"/>
          <w:numId w:val="5"/>
        </w:numPr>
        <w:ind w:left="357" w:hanging="357"/>
        <w:rPr>
          <w:spacing w:val="-6"/>
          <w:sz w:val="24"/>
          <w:szCs w:val="24"/>
        </w:rPr>
      </w:pPr>
      <w:r w:rsidRPr="001F1227">
        <w:rPr>
          <w:spacing w:val="-6"/>
          <w:sz w:val="24"/>
          <w:szCs w:val="24"/>
        </w:rPr>
        <w:t>витамины</w:t>
      </w:r>
    </w:p>
    <w:p w:rsidR="00F00808" w:rsidRPr="001F1227" w:rsidRDefault="00F00808" w:rsidP="00F00808">
      <w:pPr>
        <w:numPr>
          <w:ilvl w:val="0"/>
          <w:numId w:val="5"/>
        </w:numPr>
        <w:ind w:left="357" w:hanging="357"/>
        <w:rPr>
          <w:spacing w:val="-6"/>
          <w:sz w:val="24"/>
          <w:szCs w:val="24"/>
        </w:rPr>
      </w:pPr>
      <w:r w:rsidRPr="001F1227">
        <w:rPr>
          <w:spacing w:val="-6"/>
          <w:sz w:val="24"/>
          <w:szCs w:val="24"/>
        </w:rPr>
        <w:t>иммуноглобулин</w:t>
      </w:r>
    </w:p>
    <w:p w:rsidR="00F00808" w:rsidRPr="001F1227" w:rsidRDefault="00F00808" w:rsidP="00F00808">
      <w:pPr>
        <w:numPr>
          <w:ilvl w:val="0"/>
          <w:numId w:val="1"/>
        </w:numPr>
        <w:tabs>
          <w:tab w:val="left" w:pos="567"/>
        </w:tabs>
        <w:ind w:left="720" w:hanging="360"/>
        <w:rPr>
          <w:spacing w:val="-6"/>
          <w:sz w:val="24"/>
          <w:szCs w:val="24"/>
        </w:rPr>
      </w:pPr>
      <w:r w:rsidRPr="001F1227">
        <w:rPr>
          <w:spacing w:val="-6"/>
          <w:sz w:val="24"/>
          <w:szCs w:val="24"/>
        </w:rPr>
        <w:t xml:space="preserve">ДЛЯ ЛЕЧЕНИЯ ГЕПАТИТА </w:t>
      </w:r>
      <w:r w:rsidRPr="00446BC9">
        <w:rPr>
          <w:rFonts w:ascii="Arial" w:hAnsi="Arial" w:cs="Arial"/>
          <w:spacing w:val="-6"/>
          <w:sz w:val="24"/>
          <w:szCs w:val="24"/>
        </w:rPr>
        <w:t>В</w:t>
      </w:r>
      <w:r w:rsidRPr="001F1227">
        <w:rPr>
          <w:spacing w:val="-6"/>
          <w:sz w:val="24"/>
          <w:szCs w:val="24"/>
        </w:rPr>
        <w:t xml:space="preserve"> ИСПОЛЬЗ</w:t>
      </w:r>
      <w:r w:rsidRPr="001F1227">
        <w:rPr>
          <w:spacing w:val="-6"/>
          <w:sz w:val="24"/>
          <w:szCs w:val="24"/>
        </w:rPr>
        <w:t>У</w:t>
      </w:r>
      <w:r>
        <w:rPr>
          <w:spacing w:val="-6"/>
          <w:sz w:val="24"/>
          <w:szCs w:val="24"/>
        </w:rPr>
        <w:t>ЮТ</w:t>
      </w:r>
    </w:p>
    <w:p w:rsidR="00F00808" w:rsidRPr="001F1227" w:rsidRDefault="00F00808" w:rsidP="00F00808">
      <w:pPr>
        <w:pStyle w:val="1"/>
        <w:numPr>
          <w:ilvl w:val="0"/>
          <w:numId w:val="6"/>
        </w:numPr>
        <w:rPr>
          <w:spacing w:val="-6"/>
          <w:sz w:val="24"/>
          <w:szCs w:val="24"/>
        </w:rPr>
      </w:pPr>
      <w:r w:rsidRPr="001F1227">
        <w:rPr>
          <w:spacing w:val="-6"/>
          <w:sz w:val="24"/>
          <w:szCs w:val="24"/>
        </w:rPr>
        <w:t>антибиотики</w:t>
      </w:r>
    </w:p>
    <w:p w:rsidR="00F00808" w:rsidRPr="001F1227" w:rsidRDefault="00F00808" w:rsidP="00F00808">
      <w:pPr>
        <w:pStyle w:val="1"/>
        <w:numPr>
          <w:ilvl w:val="0"/>
          <w:numId w:val="6"/>
        </w:numPr>
        <w:rPr>
          <w:spacing w:val="-6"/>
          <w:sz w:val="24"/>
          <w:szCs w:val="24"/>
        </w:rPr>
      </w:pPr>
      <w:r w:rsidRPr="001F1227">
        <w:rPr>
          <w:spacing w:val="-6"/>
          <w:sz w:val="24"/>
          <w:szCs w:val="24"/>
        </w:rPr>
        <w:t>интерферон</w:t>
      </w:r>
    </w:p>
    <w:p w:rsidR="00F00808" w:rsidRPr="001F1227" w:rsidRDefault="00F00808" w:rsidP="00F00808">
      <w:pPr>
        <w:pStyle w:val="1"/>
        <w:numPr>
          <w:ilvl w:val="0"/>
          <w:numId w:val="6"/>
        </w:numPr>
        <w:rPr>
          <w:spacing w:val="-6"/>
          <w:sz w:val="24"/>
          <w:szCs w:val="24"/>
        </w:rPr>
      </w:pPr>
      <w:r w:rsidRPr="001F1227">
        <w:rPr>
          <w:spacing w:val="-6"/>
          <w:sz w:val="24"/>
          <w:szCs w:val="24"/>
        </w:rPr>
        <w:t>рекомбинантные вакцины</w:t>
      </w:r>
    </w:p>
    <w:p w:rsidR="00F00808" w:rsidRPr="001F1227" w:rsidRDefault="00F00808" w:rsidP="00F00808">
      <w:pPr>
        <w:pStyle w:val="1"/>
        <w:numPr>
          <w:ilvl w:val="0"/>
          <w:numId w:val="6"/>
        </w:numPr>
        <w:rPr>
          <w:spacing w:val="-6"/>
          <w:sz w:val="24"/>
          <w:szCs w:val="24"/>
        </w:rPr>
      </w:pPr>
      <w:r w:rsidRPr="001F1227">
        <w:rPr>
          <w:spacing w:val="-6"/>
          <w:sz w:val="24"/>
          <w:szCs w:val="24"/>
        </w:rPr>
        <w:t>аутовакцины</w:t>
      </w:r>
    </w:p>
    <w:p w:rsidR="00F00808" w:rsidRPr="001F1227" w:rsidRDefault="00F00808" w:rsidP="00F00808">
      <w:pPr>
        <w:pStyle w:val="1"/>
        <w:numPr>
          <w:ilvl w:val="0"/>
          <w:numId w:val="6"/>
        </w:numPr>
        <w:rPr>
          <w:spacing w:val="-6"/>
          <w:sz w:val="24"/>
          <w:szCs w:val="24"/>
        </w:rPr>
      </w:pPr>
      <w:r w:rsidRPr="001F1227">
        <w:rPr>
          <w:spacing w:val="-6"/>
          <w:sz w:val="24"/>
          <w:szCs w:val="24"/>
        </w:rPr>
        <w:t>иммуноглобулин</w:t>
      </w:r>
    </w:p>
    <w:p w:rsidR="00F00808" w:rsidRPr="001F1227" w:rsidRDefault="00F00808" w:rsidP="00F00808">
      <w:pPr>
        <w:numPr>
          <w:ilvl w:val="0"/>
          <w:numId w:val="1"/>
        </w:numPr>
        <w:tabs>
          <w:tab w:val="left" w:pos="567"/>
        </w:tabs>
        <w:ind w:left="720" w:hanging="360"/>
        <w:rPr>
          <w:sz w:val="24"/>
          <w:szCs w:val="24"/>
        </w:rPr>
      </w:pPr>
      <w:r w:rsidRPr="001F1227">
        <w:rPr>
          <w:sz w:val="24"/>
          <w:szCs w:val="24"/>
        </w:rPr>
        <w:t>ОСНОВНОЙ ПУТЬ УСКОЛЬЗ</w:t>
      </w:r>
      <w:r w:rsidRPr="001F1227">
        <w:rPr>
          <w:sz w:val="24"/>
          <w:szCs w:val="24"/>
        </w:rPr>
        <w:t>А</w:t>
      </w:r>
      <w:r w:rsidRPr="001F1227">
        <w:rPr>
          <w:sz w:val="24"/>
          <w:szCs w:val="24"/>
        </w:rPr>
        <w:t xml:space="preserve">НИЯ ВИРУСА ГЕПАТИТА </w:t>
      </w:r>
      <w:r w:rsidRPr="00446BC9">
        <w:rPr>
          <w:rFonts w:ascii="Arial" w:hAnsi="Arial" w:cs="Arial"/>
          <w:sz w:val="24"/>
          <w:szCs w:val="24"/>
        </w:rPr>
        <w:t>С</w:t>
      </w:r>
      <w:r w:rsidRPr="001F1227">
        <w:rPr>
          <w:sz w:val="24"/>
          <w:szCs w:val="24"/>
        </w:rPr>
        <w:t xml:space="preserve"> ОТ ИММУННОГО НАДЗ</w:t>
      </w:r>
      <w:r w:rsidRPr="001F1227">
        <w:rPr>
          <w:sz w:val="24"/>
          <w:szCs w:val="24"/>
        </w:rPr>
        <w:t>О</w:t>
      </w:r>
      <w:r>
        <w:rPr>
          <w:sz w:val="24"/>
          <w:szCs w:val="24"/>
        </w:rPr>
        <w:t>РА</w:t>
      </w:r>
    </w:p>
    <w:p w:rsidR="00F00808" w:rsidRPr="001F1227" w:rsidRDefault="00F00808" w:rsidP="00F00808">
      <w:pPr>
        <w:pStyle w:val="1"/>
        <w:numPr>
          <w:ilvl w:val="0"/>
          <w:numId w:val="7"/>
        </w:numPr>
        <w:rPr>
          <w:sz w:val="24"/>
          <w:szCs w:val="24"/>
        </w:rPr>
      </w:pPr>
      <w:r w:rsidRPr="001F1227">
        <w:rPr>
          <w:sz w:val="24"/>
          <w:szCs w:val="24"/>
        </w:rPr>
        <w:t>вирогения</w:t>
      </w:r>
    </w:p>
    <w:p w:rsidR="00F00808" w:rsidRPr="001F1227" w:rsidRDefault="00F00808" w:rsidP="00F00808">
      <w:pPr>
        <w:pStyle w:val="1"/>
        <w:numPr>
          <w:ilvl w:val="0"/>
          <w:numId w:val="7"/>
        </w:numPr>
        <w:rPr>
          <w:sz w:val="24"/>
          <w:szCs w:val="24"/>
        </w:rPr>
      </w:pPr>
      <w:r w:rsidRPr="001F1227">
        <w:rPr>
          <w:sz w:val="24"/>
          <w:szCs w:val="24"/>
        </w:rPr>
        <w:t>персистенция в ЦНС</w:t>
      </w:r>
    </w:p>
    <w:p w:rsidR="00F00808" w:rsidRPr="001F1227" w:rsidRDefault="00F00808" w:rsidP="00F00808">
      <w:pPr>
        <w:pStyle w:val="1"/>
        <w:numPr>
          <w:ilvl w:val="0"/>
          <w:numId w:val="7"/>
        </w:numPr>
        <w:rPr>
          <w:sz w:val="24"/>
          <w:szCs w:val="24"/>
        </w:rPr>
      </w:pPr>
      <w:r w:rsidRPr="001F1227">
        <w:rPr>
          <w:sz w:val="24"/>
          <w:szCs w:val="24"/>
        </w:rPr>
        <w:t>высокая антигенная изме</w:t>
      </w:r>
      <w:r w:rsidRPr="001F1227">
        <w:rPr>
          <w:sz w:val="24"/>
          <w:szCs w:val="24"/>
        </w:rPr>
        <w:t>н</w:t>
      </w:r>
      <w:r w:rsidRPr="001F1227">
        <w:rPr>
          <w:sz w:val="24"/>
          <w:szCs w:val="24"/>
        </w:rPr>
        <w:t>чивость</w:t>
      </w:r>
    </w:p>
    <w:p w:rsidR="00F00808" w:rsidRPr="001F1227" w:rsidRDefault="00F00808" w:rsidP="00F00808">
      <w:pPr>
        <w:pStyle w:val="1"/>
        <w:numPr>
          <w:ilvl w:val="0"/>
          <w:numId w:val="7"/>
        </w:numPr>
        <w:rPr>
          <w:sz w:val="24"/>
          <w:szCs w:val="24"/>
        </w:rPr>
      </w:pPr>
      <w:r w:rsidRPr="001F1227">
        <w:rPr>
          <w:sz w:val="24"/>
          <w:szCs w:val="24"/>
        </w:rPr>
        <w:t>репликация вируса в мон</w:t>
      </w:r>
      <w:r w:rsidRPr="001F1227">
        <w:rPr>
          <w:sz w:val="24"/>
          <w:szCs w:val="24"/>
        </w:rPr>
        <w:t>о</w:t>
      </w:r>
      <w:r w:rsidRPr="001F1227">
        <w:rPr>
          <w:sz w:val="24"/>
          <w:szCs w:val="24"/>
        </w:rPr>
        <w:t>цитах</w:t>
      </w:r>
    </w:p>
    <w:p w:rsidR="00F00808" w:rsidRPr="001F1227" w:rsidRDefault="00F00808" w:rsidP="00F00808">
      <w:pPr>
        <w:pStyle w:val="1"/>
        <w:numPr>
          <w:ilvl w:val="0"/>
          <w:numId w:val="7"/>
        </w:numPr>
        <w:rPr>
          <w:sz w:val="24"/>
          <w:szCs w:val="24"/>
        </w:rPr>
      </w:pPr>
      <w:r w:rsidRPr="001F1227">
        <w:rPr>
          <w:sz w:val="24"/>
          <w:szCs w:val="24"/>
        </w:rPr>
        <w:t>низкая иммуногенность</w:t>
      </w:r>
    </w:p>
    <w:p w:rsidR="00F00808" w:rsidRPr="00446BC9" w:rsidRDefault="00F00808" w:rsidP="00F00808">
      <w:pPr>
        <w:numPr>
          <w:ilvl w:val="0"/>
          <w:numId w:val="1"/>
        </w:numPr>
        <w:tabs>
          <w:tab w:val="left" w:pos="567"/>
        </w:tabs>
        <w:ind w:left="720" w:hanging="360"/>
        <w:rPr>
          <w:rFonts w:ascii="Arial" w:hAnsi="Arial" w:cs="Arial"/>
          <w:sz w:val="24"/>
          <w:szCs w:val="24"/>
        </w:rPr>
      </w:pPr>
      <w:r w:rsidRPr="001F1227">
        <w:rPr>
          <w:sz w:val="24"/>
          <w:szCs w:val="24"/>
        </w:rPr>
        <w:t xml:space="preserve"> ИСТОЧНИКИ ИНФЕКЦИИ ПРИ ГЕП</w:t>
      </w:r>
      <w:r w:rsidRPr="001F1227">
        <w:rPr>
          <w:sz w:val="24"/>
          <w:szCs w:val="24"/>
        </w:rPr>
        <w:t>А</w:t>
      </w:r>
      <w:r>
        <w:rPr>
          <w:sz w:val="24"/>
          <w:szCs w:val="24"/>
        </w:rPr>
        <w:t xml:space="preserve">ТИТЕ </w:t>
      </w:r>
      <w:r w:rsidRPr="00446BC9">
        <w:rPr>
          <w:rFonts w:ascii="Arial" w:hAnsi="Arial" w:cs="Arial"/>
          <w:sz w:val="24"/>
          <w:szCs w:val="24"/>
        </w:rPr>
        <w:t>С</w:t>
      </w:r>
    </w:p>
    <w:p w:rsidR="00F00808" w:rsidRPr="001F1227" w:rsidRDefault="00F00808" w:rsidP="00F00808">
      <w:pPr>
        <w:pStyle w:val="1"/>
        <w:numPr>
          <w:ilvl w:val="0"/>
          <w:numId w:val="8"/>
        </w:numPr>
        <w:rPr>
          <w:sz w:val="24"/>
          <w:szCs w:val="24"/>
        </w:rPr>
      </w:pPr>
      <w:r w:rsidRPr="001F1227">
        <w:rPr>
          <w:sz w:val="24"/>
          <w:szCs w:val="24"/>
        </w:rPr>
        <w:t>предметы обихода больн</w:t>
      </w:r>
      <w:r w:rsidRPr="001F1227">
        <w:rPr>
          <w:sz w:val="24"/>
          <w:szCs w:val="24"/>
        </w:rPr>
        <w:t>о</w:t>
      </w:r>
      <w:r w:rsidRPr="001F1227">
        <w:rPr>
          <w:sz w:val="24"/>
          <w:szCs w:val="24"/>
        </w:rPr>
        <w:t>го</w:t>
      </w:r>
    </w:p>
    <w:p w:rsidR="00F00808" w:rsidRPr="001F1227" w:rsidRDefault="00F00808" w:rsidP="00F00808">
      <w:pPr>
        <w:pStyle w:val="1"/>
        <w:numPr>
          <w:ilvl w:val="0"/>
          <w:numId w:val="8"/>
        </w:numPr>
        <w:rPr>
          <w:sz w:val="24"/>
          <w:szCs w:val="24"/>
        </w:rPr>
      </w:pPr>
      <w:r w:rsidRPr="001F1227">
        <w:rPr>
          <w:sz w:val="24"/>
          <w:szCs w:val="24"/>
        </w:rPr>
        <w:t>больные, вирусон</w:t>
      </w:r>
      <w:r w:rsidRPr="001F1227">
        <w:rPr>
          <w:sz w:val="24"/>
          <w:szCs w:val="24"/>
        </w:rPr>
        <w:t>о</w:t>
      </w:r>
      <w:r w:rsidRPr="001F1227">
        <w:rPr>
          <w:sz w:val="24"/>
          <w:szCs w:val="24"/>
        </w:rPr>
        <w:t>сители</w:t>
      </w:r>
    </w:p>
    <w:p w:rsidR="00F00808" w:rsidRPr="001F1227" w:rsidRDefault="00F00808" w:rsidP="00F00808">
      <w:pPr>
        <w:pStyle w:val="1"/>
        <w:numPr>
          <w:ilvl w:val="0"/>
          <w:numId w:val="8"/>
        </w:numPr>
        <w:rPr>
          <w:sz w:val="24"/>
          <w:szCs w:val="24"/>
        </w:rPr>
      </w:pPr>
      <w:r w:rsidRPr="001F1227">
        <w:rPr>
          <w:sz w:val="24"/>
          <w:szCs w:val="24"/>
        </w:rPr>
        <w:t>наркоманы</w:t>
      </w:r>
    </w:p>
    <w:p w:rsidR="00F00808" w:rsidRPr="001F1227" w:rsidRDefault="00F00808" w:rsidP="00F00808">
      <w:pPr>
        <w:pStyle w:val="1"/>
        <w:numPr>
          <w:ilvl w:val="0"/>
          <w:numId w:val="8"/>
        </w:numPr>
        <w:rPr>
          <w:sz w:val="24"/>
          <w:szCs w:val="24"/>
        </w:rPr>
      </w:pPr>
      <w:r w:rsidRPr="001F1227">
        <w:rPr>
          <w:sz w:val="24"/>
          <w:szCs w:val="24"/>
        </w:rPr>
        <w:t>кровь</w:t>
      </w:r>
    </w:p>
    <w:p w:rsidR="00F00808" w:rsidRPr="001F1227" w:rsidRDefault="00F00808" w:rsidP="00F00808">
      <w:pPr>
        <w:pStyle w:val="1"/>
        <w:numPr>
          <w:ilvl w:val="0"/>
          <w:numId w:val="8"/>
        </w:numPr>
        <w:rPr>
          <w:sz w:val="24"/>
          <w:szCs w:val="24"/>
        </w:rPr>
      </w:pPr>
      <w:r w:rsidRPr="001F1227">
        <w:rPr>
          <w:sz w:val="24"/>
          <w:szCs w:val="24"/>
        </w:rPr>
        <w:t>эритроцитарная масса</w:t>
      </w:r>
    </w:p>
    <w:p w:rsidR="00F00808" w:rsidRPr="001F1227" w:rsidRDefault="00F00808" w:rsidP="00F00808">
      <w:pPr>
        <w:pStyle w:val="a5"/>
        <w:numPr>
          <w:ilvl w:val="0"/>
          <w:numId w:val="2"/>
        </w:numPr>
        <w:jc w:val="left"/>
        <w:rPr>
          <w:szCs w:val="24"/>
        </w:rPr>
      </w:pPr>
      <w:r w:rsidRPr="001F1227">
        <w:rPr>
          <w:szCs w:val="24"/>
        </w:rPr>
        <w:t>ПЕРВООТКРЫВАТЕЛИ ВИЧ</w:t>
      </w:r>
    </w:p>
    <w:p w:rsidR="00F00808" w:rsidRPr="001F1227" w:rsidRDefault="00F00808" w:rsidP="00F00808">
      <w:pPr>
        <w:pStyle w:val="1"/>
        <w:numPr>
          <w:ilvl w:val="0"/>
          <w:numId w:val="9"/>
        </w:numPr>
        <w:rPr>
          <w:sz w:val="24"/>
          <w:szCs w:val="24"/>
        </w:rPr>
      </w:pPr>
      <w:r w:rsidRPr="001F1227">
        <w:rPr>
          <w:sz w:val="24"/>
          <w:szCs w:val="24"/>
        </w:rPr>
        <w:t xml:space="preserve"> Мюллис Кэри Б. (1983)</w:t>
      </w:r>
    </w:p>
    <w:p w:rsidR="00F00808" w:rsidRPr="001F1227" w:rsidRDefault="00F00808" w:rsidP="00F00808">
      <w:pPr>
        <w:pStyle w:val="1"/>
        <w:numPr>
          <w:ilvl w:val="0"/>
          <w:numId w:val="9"/>
        </w:numPr>
        <w:rPr>
          <w:sz w:val="24"/>
          <w:szCs w:val="24"/>
        </w:rPr>
      </w:pPr>
      <w:r w:rsidRPr="001F1227">
        <w:rPr>
          <w:sz w:val="24"/>
          <w:szCs w:val="24"/>
        </w:rPr>
        <w:t xml:space="preserve"> Р.Галло, Л. Монтанье (1983)</w:t>
      </w:r>
    </w:p>
    <w:p w:rsidR="00F00808" w:rsidRPr="001F1227" w:rsidRDefault="00F00808" w:rsidP="00F00808">
      <w:pPr>
        <w:pStyle w:val="1"/>
        <w:numPr>
          <w:ilvl w:val="0"/>
          <w:numId w:val="9"/>
        </w:numPr>
        <w:rPr>
          <w:sz w:val="24"/>
          <w:szCs w:val="24"/>
        </w:rPr>
      </w:pPr>
      <w:r w:rsidRPr="001F1227">
        <w:rPr>
          <w:sz w:val="24"/>
          <w:szCs w:val="24"/>
        </w:rPr>
        <w:t xml:space="preserve"> М. Ризетто (1977)</w:t>
      </w:r>
    </w:p>
    <w:p w:rsidR="00F00808" w:rsidRPr="001F1227" w:rsidRDefault="00F00808" w:rsidP="00F00808">
      <w:pPr>
        <w:pStyle w:val="1"/>
        <w:numPr>
          <w:ilvl w:val="0"/>
          <w:numId w:val="9"/>
        </w:numPr>
        <w:rPr>
          <w:sz w:val="24"/>
          <w:szCs w:val="24"/>
        </w:rPr>
      </w:pPr>
      <w:r w:rsidRPr="001F1227">
        <w:rPr>
          <w:sz w:val="24"/>
          <w:szCs w:val="24"/>
        </w:rPr>
        <w:t xml:space="preserve"> М.С.Балаян (1983)</w:t>
      </w:r>
    </w:p>
    <w:p w:rsidR="00F00808" w:rsidRPr="001F1227" w:rsidRDefault="00F00808" w:rsidP="00F00808">
      <w:pPr>
        <w:pStyle w:val="a5"/>
        <w:numPr>
          <w:ilvl w:val="0"/>
          <w:numId w:val="2"/>
        </w:numPr>
        <w:jc w:val="left"/>
        <w:rPr>
          <w:szCs w:val="24"/>
        </w:rPr>
      </w:pPr>
      <w:r w:rsidRPr="001F1227">
        <w:rPr>
          <w:szCs w:val="24"/>
        </w:rPr>
        <w:t>РЕЦЕПТОР КЛЕТОК-МИШЕНЕЙ ДЛЯ ВИЧ</w:t>
      </w:r>
    </w:p>
    <w:p w:rsidR="00F00808" w:rsidRPr="001F1227" w:rsidRDefault="00F00808" w:rsidP="00F00808">
      <w:pPr>
        <w:numPr>
          <w:ilvl w:val="0"/>
          <w:numId w:val="10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СД 22</w:t>
      </w:r>
    </w:p>
    <w:p w:rsidR="00F00808" w:rsidRPr="001F1227" w:rsidRDefault="00F00808" w:rsidP="00F00808">
      <w:pPr>
        <w:numPr>
          <w:ilvl w:val="0"/>
          <w:numId w:val="10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СД 19</w:t>
      </w:r>
    </w:p>
    <w:p w:rsidR="00F00808" w:rsidRPr="001F1227" w:rsidRDefault="00F00808" w:rsidP="00F00808">
      <w:pPr>
        <w:numPr>
          <w:ilvl w:val="0"/>
          <w:numId w:val="10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СД 8</w:t>
      </w:r>
    </w:p>
    <w:p w:rsidR="00F00808" w:rsidRPr="001F1227" w:rsidRDefault="00F00808" w:rsidP="00F00808">
      <w:pPr>
        <w:numPr>
          <w:ilvl w:val="0"/>
          <w:numId w:val="10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СД 4</w:t>
      </w:r>
    </w:p>
    <w:p w:rsidR="00F00808" w:rsidRPr="001F1227" w:rsidRDefault="00F00808" w:rsidP="00F00808">
      <w:pPr>
        <w:numPr>
          <w:ilvl w:val="0"/>
          <w:numId w:val="10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СД 3</w:t>
      </w:r>
    </w:p>
    <w:p w:rsidR="00F00808" w:rsidRPr="001F1227" w:rsidRDefault="00F00808" w:rsidP="00F00808">
      <w:pPr>
        <w:pStyle w:val="a5"/>
        <w:numPr>
          <w:ilvl w:val="0"/>
          <w:numId w:val="2"/>
        </w:numPr>
        <w:jc w:val="left"/>
        <w:rPr>
          <w:szCs w:val="24"/>
        </w:rPr>
      </w:pPr>
      <w:r w:rsidRPr="001F1227">
        <w:rPr>
          <w:szCs w:val="24"/>
        </w:rPr>
        <w:t>ПЕРВИЧНОЕ ПРОЯВЛЕНИЕ ВИЧ-ИНФЕКЦИИ</w:t>
      </w:r>
    </w:p>
    <w:p w:rsidR="00F00808" w:rsidRPr="001F1227" w:rsidRDefault="00F00808" w:rsidP="00F00808">
      <w:pPr>
        <w:numPr>
          <w:ilvl w:val="0"/>
          <w:numId w:val="11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lastRenderedPageBreak/>
        <w:t>пневмоцистная пневмония</w:t>
      </w:r>
    </w:p>
    <w:p w:rsidR="00F00808" w:rsidRPr="001F1227" w:rsidRDefault="00F00808" w:rsidP="00F00808">
      <w:pPr>
        <w:numPr>
          <w:ilvl w:val="0"/>
          <w:numId w:val="11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генерализованная цитомегаловиру</w:t>
      </w:r>
      <w:r w:rsidRPr="001F1227">
        <w:rPr>
          <w:sz w:val="24"/>
          <w:szCs w:val="24"/>
        </w:rPr>
        <w:t>с</w:t>
      </w:r>
      <w:r w:rsidRPr="001F1227">
        <w:rPr>
          <w:sz w:val="24"/>
          <w:szCs w:val="24"/>
        </w:rPr>
        <w:t>ная инфекция</w:t>
      </w:r>
    </w:p>
    <w:p w:rsidR="00F00808" w:rsidRPr="001F1227" w:rsidRDefault="00F00808" w:rsidP="00F00808">
      <w:pPr>
        <w:numPr>
          <w:ilvl w:val="0"/>
          <w:numId w:val="11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атипичный микобактериоз</w:t>
      </w:r>
    </w:p>
    <w:p w:rsidR="00F00808" w:rsidRDefault="00F00808" w:rsidP="00F00808">
      <w:pPr>
        <w:numPr>
          <w:ilvl w:val="0"/>
          <w:numId w:val="11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лимфоаденопатия</w:t>
      </w:r>
    </w:p>
    <w:p w:rsidR="00F00808" w:rsidRPr="00617658" w:rsidRDefault="00F00808" w:rsidP="00F00808">
      <w:pPr>
        <w:numPr>
          <w:ilvl w:val="0"/>
          <w:numId w:val="11"/>
        </w:numPr>
        <w:tabs>
          <w:tab w:val="left" w:pos="567"/>
        </w:tabs>
        <w:rPr>
          <w:sz w:val="24"/>
          <w:szCs w:val="24"/>
        </w:rPr>
      </w:pPr>
      <w:r w:rsidRPr="00617658">
        <w:rPr>
          <w:sz w:val="24"/>
          <w:szCs w:val="24"/>
        </w:rPr>
        <w:t>грипп</w:t>
      </w:r>
    </w:p>
    <w:p w:rsidR="00F00808" w:rsidRPr="001F1227" w:rsidRDefault="00F00808" w:rsidP="00F00808">
      <w:pPr>
        <w:pStyle w:val="a5"/>
        <w:numPr>
          <w:ilvl w:val="0"/>
          <w:numId w:val="2"/>
        </w:numPr>
        <w:jc w:val="left"/>
        <w:rPr>
          <w:szCs w:val="24"/>
        </w:rPr>
      </w:pPr>
      <w:r w:rsidRPr="001F1227">
        <w:rPr>
          <w:szCs w:val="24"/>
        </w:rPr>
        <w:t>ОСНОВОЙ ЛАБОРАТОРНОЙ ДИ</w:t>
      </w:r>
      <w:r>
        <w:rPr>
          <w:szCs w:val="24"/>
        </w:rPr>
        <w:t>АГНОСТИКИ ВИЧ-ИНФЕКЦИИ ЯВЛЯЕТСЯ</w:t>
      </w:r>
    </w:p>
    <w:p w:rsidR="00F00808" w:rsidRPr="001F1227" w:rsidRDefault="00F00808" w:rsidP="00F00808">
      <w:pPr>
        <w:numPr>
          <w:ilvl w:val="0"/>
          <w:numId w:val="12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 xml:space="preserve">выделение вируса </w:t>
      </w:r>
      <w:r w:rsidRPr="001F1227">
        <w:rPr>
          <w:sz w:val="24"/>
          <w:szCs w:val="24"/>
          <w:lang w:val="en-US"/>
        </w:rPr>
        <w:t>in</w:t>
      </w:r>
      <w:r w:rsidRPr="001F1227">
        <w:rPr>
          <w:sz w:val="24"/>
          <w:szCs w:val="24"/>
        </w:rPr>
        <w:t xml:space="preserve"> </w:t>
      </w:r>
      <w:r w:rsidRPr="001F1227">
        <w:rPr>
          <w:sz w:val="24"/>
          <w:szCs w:val="24"/>
          <w:lang w:val="en-US"/>
        </w:rPr>
        <w:t>vitro</w:t>
      </w:r>
    </w:p>
    <w:p w:rsidR="00F00808" w:rsidRPr="001F1227" w:rsidRDefault="00F00808" w:rsidP="00F00808">
      <w:pPr>
        <w:numPr>
          <w:ilvl w:val="0"/>
          <w:numId w:val="12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определение антител</w:t>
      </w:r>
    </w:p>
    <w:p w:rsidR="00F00808" w:rsidRPr="001F1227" w:rsidRDefault="00F00808" w:rsidP="00F00808">
      <w:pPr>
        <w:numPr>
          <w:ilvl w:val="0"/>
          <w:numId w:val="12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определение РНК вируса</w:t>
      </w:r>
    </w:p>
    <w:p w:rsidR="00F00808" w:rsidRPr="001F1227" w:rsidRDefault="00F00808" w:rsidP="00F00808">
      <w:pPr>
        <w:numPr>
          <w:ilvl w:val="0"/>
          <w:numId w:val="12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определение ГЧЗТ</w:t>
      </w:r>
    </w:p>
    <w:p w:rsidR="00F00808" w:rsidRPr="001F1227" w:rsidRDefault="00F00808" w:rsidP="00F00808">
      <w:pPr>
        <w:numPr>
          <w:ilvl w:val="0"/>
          <w:numId w:val="12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определение антигенов вируса</w:t>
      </w:r>
    </w:p>
    <w:p w:rsidR="00F00808" w:rsidRPr="001F1227" w:rsidRDefault="00F00808" w:rsidP="00F00808">
      <w:pPr>
        <w:pStyle w:val="a5"/>
        <w:numPr>
          <w:ilvl w:val="0"/>
          <w:numId w:val="2"/>
        </w:numPr>
        <w:jc w:val="left"/>
        <w:rPr>
          <w:szCs w:val="24"/>
        </w:rPr>
      </w:pPr>
      <w:r w:rsidRPr="001F1227">
        <w:rPr>
          <w:szCs w:val="24"/>
        </w:rPr>
        <w:t>ЛАБОРАТОРНЫЙ ТЕСТ НАИБОЛЕЕ ДОСТОВЕРНО ПОД</w:t>
      </w:r>
      <w:r>
        <w:rPr>
          <w:szCs w:val="24"/>
        </w:rPr>
        <w:t xml:space="preserve">ТВЕРЖДАЮЩИЙ </w:t>
      </w:r>
      <w:r w:rsidRPr="001F1227">
        <w:rPr>
          <w:szCs w:val="24"/>
        </w:rPr>
        <w:t>ДИ</w:t>
      </w:r>
      <w:r w:rsidRPr="001F1227">
        <w:rPr>
          <w:szCs w:val="24"/>
        </w:rPr>
        <w:t>А</w:t>
      </w:r>
      <w:r>
        <w:rPr>
          <w:szCs w:val="24"/>
        </w:rPr>
        <w:t>ГНОЗ ВИЧ-ИНФЕКЦИЯ</w:t>
      </w:r>
      <w:r w:rsidRPr="001F1227">
        <w:rPr>
          <w:szCs w:val="24"/>
        </w:rPr>
        <w:t xml:space="preserve"> </w:t>
      </w:r>
    </w:p>
    <w:p w:rsidR="00F00808" w:rsidRPr="001F1227" w:rsidRDefault="00F00808" w:rsidP="00F00808">
      <w:pPr>
        <w:numPr>
          <w:ilvl w:val="0"/>
          <w:numId w:val="13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клинический анализ крови</w:t>
      </w:r>
    </w:p>
    <w:p w:rsidR="00F00808" w:rsidRPr="001F1227" w:rsidRDefault="00F00808" w:rsidP="00F00808">
      <w:pPr>
        <w:numPr>
          <w:ilvl w:val="0"/>
          <w:numId w:val="13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ИФА</w:t>
      </w:r>
    </w:p>
    <w:p w:rsidR="00F00808" w:rsidRPr="001F1227" w:rsidRDefault="00F00808" w:rsidP="00F00808">
      <w:pPr>
        <w:numPr>
          <w:ilvl w:val="0"/>
          <w:numId w:val="13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соотношение Т-хелперов и Т-супрессоров</w:t>
      </w:r>
    </w:p>
    <w:p w:rsidR="00F00808" w:rsidRPr="001F1227" w:rsidRDefault="00F00808" w:rsidP="00F00808">
      <w:pPr>
        <w:numPr>
          <w:ilvl w:val="0"/>
          <w:numId w:val="13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иммуннобло</w:t>
      </w:r>
      <w:r>
        <w:rPr>
          <w:sz w:val="24"/>
          <w:szCs w:val="24"/>
        </w:rPr>
        <w:t>т</w:t>
      </w:r>
      <w:r w:rsidRPr="001F1227">
        <w:rPr>
          <w:sz w:val="24"/>
          <w:szCs w:val="24"/>
        </w:rPr>
        <w:t>тинг</w:t>
      </w:r>
    </w:p>
    <w:p w:rsidR="00F00808" w:rsidRPr="001F1227" w:rsidRDefault="00F00808" w:rsidP="00F00808">
      <w:pPr>
        <w:pStyle w:val="a5"/>
        <w:numPr>
          <w:ilvl w:val="0"/>
          <w:numId w:val="2"/>
        </w:numPr>
        <w:jc w:val="left"/>
        <w:rPr>
          <w:szCs w:val="24"/>
        </w:rPr>
      </w:pPr>
      <w:r w:rsidRPr="001F1227">
        <w:rPr>
          <w:szCs w:val="24"/>
        </w:rPr>
        <w:t>НАПРАВЛЕНИЯ ТЕРАПИИ ВИЧ-ИНФЕКЦИИ</w:t>
      </w:r>
    </w:p>
    <w:p w:rsidR="00F00808" w:rsidRPr="001F1227" w:rsidRDefault="00F00808" w:rsidP="00F00808">
      <w:pPr>
        <w:numPr>
          <w:ilvl w:val="0"/>
          <w:numId w:val="14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противовирусная</w:t>
      </w:r>
    </w:p>
    <w:p w:rsidR="00F00808" w:rsidRPr="001F1227" w:rsidRDefault="00F00808" w:rsidP="00F00808">
      <w:pPr>
        <w:numPr>
          <w:ilvl w:val="0"/>
          <w:numId w:val="14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патогенетическая</w:t>
      </w:r>
    </w:p>
    <w:p w:rsidR="00F00808" w:rsidRPr="001F1227" w:rsidRDefault="00F00808" w:rsidP="00F00808">
      <w:pPr>
        <w:numPr>
          <w:ilvl w:val="0"/>
          <w:numId w:val="14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симптоматическая</w:t>
      </w:r>
    </w:p>
    <w:p w:rsidR="00F00808" w:rsidRPr="001F1227" w:rsidRDefault="00F00808" w:rsidP="00F00808">
      <w:pPr>
        <w:numPr>
          <w:ilvl w:val="0"/>
          <w:numId w:val="14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комбинированная</w:t>
      </w:r>
    </w:p>
    <w:p w:rsidR="00F00808" w:rsidRDefault="00F00808" w:rsidP="00F00808">
      <w:pPr>
        <w:numPr>
          <w:ilvl w:val="0"/>
          <w:numId w:val="14"/>
        </w:numPr>
        <w:tabs>
          <w:tab w:val="left" w:pos="567"/>
        </w:tabs>
        <w:rPr>
          <w:sz w:val="24"/>
          <w:szCs w:val="24"/>
        </w:rPr>
      </w:pPr>
      <w:r w:rsidRPr="001F1227">
        <w:rPr>
          <w:sz w:val="24"/>
          <w:szCs w:val="24"/>
        </w:rPr>
        <w:t>все вышеперечисленные</w:t>
      </w:r>
    </w:p>
    <w:p w:rsidR="00F00808" w:rsidRPr="00F00808" w:rsidRDefault="00F00808" w:rsidP="00F00808">
      <w:pPr>
        <w:tabs>
          <w:tab w:val="left" w:pos="567"/>
        </w:tabs>
        <w:rPr>
          <w:b/>
          <w:sz w:val="24"/>
          <w:szCs w:val="24"/>
        </w:rPr>
      </w:pPr>
    </w:p>
    <w:p w:rsidR="00F00808" w:rsidRDefault="00F00808" w:rsidP="00F00808">
      <w:pPr>
        <w:tabs>
          <w:tab w:val="left" w:pos="567"/>
        </w:tabs>
        <w:rPr>
          <w:b/>
          <w:sz w:val="24"/>
          <w:szCs w:val="24"/>
        </w:rPr>
      </w:pPr>
      <w:r w:rsidRPr="00F00808">
        <w:rPr>
          <w:b/>
          <w:sz w:val="24"/>
          <w:szCs w:val="24"/>
        </w:rPr>
        <w:t>практическая работа:</w:t>
      </w:r>
    </w:p>
    <w:p w:rsidR="00F00808" w:rsidRDefault="00F00808" w:rsidP="00F00808">
      <w:pPr>
        <w:tabs>
          <w:tab w:val="left" w:pos="567"/>
        </w:tabs>
        <w:rPr>
          <w:b/>
          <w:sz w:val="24"/>
          <w:szCs w:val="24"/>
        </w:rPr>
      </w:pPr>
    </w:p>
    <w:p w:rsidR="00F00808" w:rsidRPr="00617658" w:rsidRDefault="00F00808" w:rsidP="00F00808">
      <w:pPr>
        <w:numPr>
          <w:ilvl w:val="0"/>
          <w:numId w:val="17"/>
        </w:numPr>
        <w:jc w:val="both"/>
        <w:rPr>
          <w:i/>
          <w:sz w:val="24"/>
          <w:szCs w:val="24"/>
        </w:rPr>
      </w:pPr>
      <w:r w:rsidRPr="00617658">
        <w:rPr>
          <w:i/>
          <w:sz w:val="24"/>
          <w:szCs w:val="24"/>
        </w:rPr>
        <w:t xml:space="preserve">Провести диагностику парентеральных гепатитов В, С, </w:t>
      </w:r>
      <w:r w:rsidRPr="00617658">
        <w:rPr>
          <w:i/>
          <w:sz w:val="24"/>
          <w:szCs w:val="24"/>
          <w:lang w:val="en-US"/>
        </w:rPr>
        <w:t>D</w:t>
      </w:r>
      <w:r>
        <w:rPr>
          <w:i/>
          <w:sz w:val="24"/>
          <w:szCs w:val="24"/>
        </w:rPr>
        <w:t xml:space="preserve"> и ВИЧ-инфекции у обследуемых</w:t>
      </w:r>
    </w:p>
    <w:p w:rsidR="00F00808" w:rsidRPr="001F1227" w:rsidRDefault="00F00808" w:rsidP="00F00808">
      <w:pPr>
        <w:numPr>
          <w:ilvl w:val="1"/>
          <w:numId w:val="17"/>
        </w:numPr>
        <w:jc w:val="both"/>
        <w:rPr>
          <w:sz w:val="24"/>
          <w:szCs w:val="24"/>
        </w:rPr>
      </w:pPr>
      <w:r w:rsidRPr="001F1227">
        <w:rPr>
          <w:sz w:val="24"/>
          <w:szCs w:val="24"/>
        </w:rPr>
        <w:t>Учесть и оценить результаты ИФА с сыворотками обследуемых на НВ</w:t>
      </w:r>
      <w:r w:rsidRPr="001F1227">
        <w:rPr>
          <w:sz w:val="24"/>
          <w:szCs w:val="24"/>
          <w:lang w:val="en-US"/>
        </w:rPr>
        <w:t>s</w:t>
      </w:r>
      <w:r w:rsidRPr="001F1227">
        <w:rPr>
          <w:sz w:val="24"/>
          <w:szCs w:val="24"/>
        </w:rPr>
        <w:t>-антиген.</w:t>
      </w:r>
    </w:p>
    <w:p w:rsidR="00F00808" w:rsidRPr="001F1227" w:rsidRDefault="00F00808" w:rsidP="00F00808">
      <w:pPr>
        <w:numPr>
          <w:ilvl w:val="1"/>
          <w:numId w:val="17"/>
        </w:numPr>
        <w:jc w:val="both"/>
        <w:rPr>
          <w:sz w:val="24"/>
          <w:szCs w:val="24"/>
        </w:rPr>
      </w:pPr>
      <w:r w:rsidRPr="001F1227">
        <w:rPr>
          <w:sz w:val="24"/>
          <w:szCs w:val="24"/>
        </w:rPr>
        <w:t xml:space="preserve"> Учесть и оценить результаты ИФА с сыворотками тех же обследуемых на антитела к вирусу геп</w:t>
      </w:r>
      <w:r w:rsidRPr="001F1227">
        <w:rPr>
          <w:sz w:val="24"/>
          <w:szCs w:val="24"/>
        </w:rPr>
        <w:t>а</w:t>
      </w:r>
      <w:r w:rsidRPr="001F1227">
        <w:rPr>
          <w:sz w:val="24"/>
          <w:szCs w:val="24"/>
        </w:rPr>
        <w:t>тита С (анти-Н</w:t>
      </w:r>
      <w:r w:rsidRPr="001F1227">
        <w:rPr>
          <w:sz w:val="24"/>
          <w:szCs w:val="24"/>
          <w:lang w:val="en-US"/>
        </w:rPr>
        <w:t>CV</w:t>
      </w:r>
      <w:r w:rsidRPr="001F1227">
        <w:rPr>
          <w:sz w:val="24"/>
          <w:szCs w:val="24"/>
        </w:rPr>
        <w:t>).</w:t>
      </w:r>
    </w:p>
    <w:p w:rsidR="00F00808" w:rsidRPr="001F1227" w:rsidRDefault="00F00808" w:rsidP="00F00808">
      <w:pPr>
        <w:numPr>
          <w:ilvl w:val="1"/>
          <w:numId w:val="17"/>
        </w:numPr>
        <w:jc w:val="both"/>
        <w:rPr>
          <w:sz w:val="24"/>
          <w:szCs w:val="24"/>
        </w:rPr>
      </w:pPr>
      <w:r w:rsidRPr="001F1227">
        <w:rPr>
          <w:sz w:val="24"/>
          <w:szCs w:val="24"/>
        </w:rPr>
        <w:t xml:space="preserve">Учесть и оценить результаты ИФА с сыворотками тех же обследуемых на </w:t>
      </w:r>
      <w:r w:rsidRPr="001F1227">
        <w:rPr>
          <w:sz w:val="24"/>
          <w:szCs w:val="24"/>
          <w:lang w:val="en-US"/>
        </w:rPr>
        <w:t>Ig</w:t>
      </w:r>
      <w:r w:rsidRPr="001F1227">
        <w:rPr>
          <w:sz w:val="24"/>
          <w:szCs w:val="24"/>
        </w:rPr>
        <w:t xml:space="preserve"> </w:t>
      </w:r>
      <w:r w:rsidRPr="001F1227">
        <w:rPr>
          <w:sz w:val="24"/>
          <w:szCs w:val="24"/>
          <w:lang w:val="en-US"/>
        </w:rPr>
        <w:t>G</w:t>
      </w:r>
      <w:r w:rsidRPr="001F1227">
        <w:rPr>
          <w:sz w:val="24"/>
          <w:szCs w:val="24"/>
        </w:rPr>
        <w:t xml:space="preserve"> анти-Н</w:t>
      </w:r>
      <w:r w:rsidRPr="001F1227">
        <w:rPr>
          <w:sz w:val="24"/>
          <w:szCs w:val="24"/>
          <w:lang w:val="en-US"/>
        </w:rPr>
        <w:t>DV</w:t>
      </w:r>
      <w:r w:rsidRPr="001F1227">
        <w:rPr>
          <w:sz w:val="24"/>
          <w:szCs w:val="24"/>
        </w:rPr>
        <w:t>.</w:t>
      </w:r>
    </w:p>
    <w:p w:rsidR="00F00808" w:rsidRPr="00617658" w:rsidRDefault="00F00808" w:rsidP="00F00808">
      <w:pPr>
        <w:numPr>
          <w:ilvl w:val="0"/>
          <w:numId w:val="17"/>
        </w:numPr>
        <w:jc w:val="both"/>
        <w:rPr>
          <w:i/>
          <w:sz w:val="24"/>
          <w:szCs w:val="24"/>
        </w:rPr>
      </w:pPr>
      <w:r w:rsidRPr="00617658">
        <w:rPr>
          <w:i/>
          <w:sz w:val="24"/>
          <w:szCs w:val="24"/>
        </w:rPr>
        <w:t>Провести диагностику ВИЧ-инфекции:</w:t>
      </w:r>
    </w:p>
    <w:p w:rsidR="00F00808" w:rsidRPr="00A67F3F" w:rsidRDefault="00F00808" w:rsidP="00F00808">
      <w:pPr>
        <w:numPr>
          <w:ilvl w:val="1"/>
          <w:numId w:val="17"/>
        </w:numPr>
        <w:jc w:val="both"/>
        <w:rPr>
          <w:sz w:val="24"/>
          <w:szCs w:val="24"/>
          <w:highlight w:val="green"/>
        </w:rPr>
      </w:pPr>
      <w:r w:rsidRPr="001F1227">
        <w:rPr>
          <w:sz w:val="24"/>
          <w:szCs w:val="24"/>
        </w:rPr>
        <w:t>Учесть и оценить результаты ИФА на ВИЧ-инфекцию с сыворо</w:t>
      </w:r>
      <w:r w:rsidRPr="001F1227">
        <w:rPr>
          <w:sz w:val="24"/>
          <w:szCs w:val="24"/>
        </w:rPr>
        <w:t>т</w:t>
      </w:r>
      <w:r w:rsidRPr="001F1227">
        <w:rPr>
          <w:sz w:val="24"/>
          <w:szCs w:val="24"/>
        </w:rPr>
        <w:t xml:space="preserve">ками обследуемых. </w:t>
      </w:r>
      <w:bookmarkStart w:id="0" w:name="_GoBack"/>
      <w:bookmarkEnd w:id="0"/>
      <w:r w:rsidRPr="00A67F3F">
        <w:rPr>
          <w:sz w:val="24"/>
          <w:szCs w:val="24"/>
          <w:highlight w:val="green"/>
        </w:rPr>
        <w:t>Наметить план дальнейш</w:t>
      </w:r>
      <w:r w:rsidRPr="00A67F3F">
        <w:rPr>
          <w:sz w:val="24"/>
          <w:szCs w:val="24"/>
          <w:highlight w:val="green"/>
        </w:rPr>
        <w:t>е</w:t>
      </w:r>
      <w:r w:rsidRPr="00A67F3F">
        <w:rPr>
          <w:sz w:val="24"/>
          <w:szCs w:val="24"/>
          <w:highlight w:val="green"/>
        </w:rPr>
        <w:t>го обследования.</w:t>
      </w:r>
    </w:p>
    <w:p w:rsidR="00F00808" w:rsidRDefault="00F00808" w:rsidP="00F00808">
      <w:pPr>
        <w:jc w:val="both"/>
        <w:rPr>
          <w:sz w:val="24"/>
          <w:szCs w:val="24"/>
        </w:rPr>
      </w:pPr>
    </w:p>
    <w:p w:rsidR="00F00808" w:rsidRPr="00F00808" w:rsidRDefault="00F00808" w:rsidP="00F00808">
      <w:pPr>
        <w:jc w:val="both"/>
        <w:rPr>
          <w:b/>
          <w:i/>
          <w:sz w:val="24"/>
          <w:szCs w:val="24"/>
        </w:rPr>
      </w:pPr>
      <w:r w:rsidRPr="00F00808">
        <w:rPr>
          <w:b/>
          <w:i/>
          <w:sz w:val="24"/>
          <w:szCs w:val="24"/>
        </w:rPr>
        <w:t>Обследуемые:</w:t>
      </w:r>
    </w:p>
    <w:p w:rsidR="00F00808" w:rsidRPr="001F1227" w:rsidRDefault="00F00808" w:rsidP="00F00808">
      <w:pPr>
        <w:numPr>
          <w:ilvl w:val="0"/>
          <w:numId w:val="18"/>
        </w:numPr>
        <w:jc w:val="both"/>
        <w:rPr>
          <w:sz w:val="24"/>
          <w:szCs w:val="24"/>
        </w:rPr>
      </w:pPr>
      <w:r w:rsidRPr="001F1227">
        <w:rPr>
          <w:sz w:val="24"/>
          <w:szCs w:val="24"/>
        </w:rPr>
        <w:t>А, В, С – наркоманы, использующие внутривенное введение наркотиков;</w:t>
      </w:r>
    </w:p>
    <w:p w:rsidR="00F00808" w:rsidRPr="001F1227" w:rsidRDefault="00F00808" w:rsidP="00F00808">
      <w:pPr>
        <w:numPr>
          <w:ilvl w:val="0"/>
          <w:numId w:val="18"/>
        </w:numPr>
        <w:jc w:val="both"/>
        <w:rPr>
          <w:sz w:val="24"/>
          <w:szCs w:val="24"/>
        </w:rPr>
      </w:pPr>
      <w:r w:rsidRPr="001F1227">
        <w:rPr>
          <w:sz w:val="24"/>
          <w:szCs w:val="24"/>
          <w:lang w:val="en-US"/>
        </w:rPr>
        <w:t>D</w:t>
      </w:r>
      <w:r w:rsidRPr="001F1227">
        <w:rPr>
          <w:sz w:val="24"/>
          <w:szCs w:val="24"/>
        </w:rPr>
        <w:t xml:space="preserve"> –</w:t>
      </w:r>
      <w:r w:rsidR="0086626C">
        <w:rPr>
          <w:sz w:val="24"/>
          <w:szCs w:val="24"/>
        </w:rPr>
        <w:t xml:space="preserve"> педиатр, проходящий медосмотр</w:t>
      </w:r>
      <w:r w:rsidRPr="001F1227">
        <w:rPr>
          <w:sz w:val="24"/>
          <w:szCs w:val="24"/>
        </w:rPr>
        <w:t>;</w:t>
      </w:r>
    </w:p>
    <w:p w:rsidR="00F00808" w:rsidRPr="001F1227" w:rsidRDefault="00F00808" w:rsidP="00F00808">
      <w:pPr>
        <w:numPr>
          <w:ilvl w:val="0"/>
          <w:numId w:val="18"/>
        </w:numPr>
        <w:jc w:val="both"/>
        <w:rPr>
          <w:sz w:val="24"/>
          <w:szCs w:val="24"/>
        </w:rPr>
      </w:pPr>
      <w:r w:rsidRPr="001F1227">
        <w:rPr>
          <w:sz w:val="24"/>
          <w:szCs w:val="24"/>
        </w:rPr>
        <w:t xml:space="preserve">Е – </w:t>
      </w:r>
      <w:r w:rsidR="0086626C" w:rsidRPr="001F1227">
        <w:rPr>
          <w:sz w:val="24"/>
          <w:szCs w:val="24"/>
        </w:rPr>
        <w:t>лицо, занимающееся коммерческим сексом</w:t>
      </w:r>
      <w:r w:rsidRPr="001F1227">
        <w:rPr>
          <w:sz w:val="24"/>
          <w:szCs w:val="24"/>
        </w:rPr>
        <w:t>;</w:t>
      </w:r>
    </w:p>
    <w:p w:rsidR="00F00808" w:rsidRPr="001F1227" w:rsidRDefault="00F00808" w:rsidP="00F00808">
      <w:pPr>
        <w:numPr>
          <w:ilvl w:val="0"/>
          <w:numId w:val="18"/>
        </w:numPr>
        <w:jc w:val="both"/>
        <w:rPr>
          <w:sz w:val="24"/>
          <w:szCs w:val="24"/>
        </w:rPr>
      </w:pPr>
      <w:r w:rsidRPr="001F1227">
        <w:rPr>
          <w:sz w:val="24"/>
          <w:szCs w:val="24"/>
          <w:lang w:val="en-US"/>
        </w:rPr>
        <w:t>F</w:t>
      </w:r>
      <w:r w:rsidRPr="001F1227">
        <w:rPr>
          <w:sz w:val="24"/>
          <w:szCs w:val="24"/>
        </w:rPr>
        <w:t xml:space="preserve"> – супруга наркомана, использующего внутривенное введение наркот</w:t>
      </w:r>
      <w:r w:rsidRPr="001F1227">
        <w:rPr>
          <w:sz w:val="24"/>
          <w:szCs w:val="24"/>
        </w:rPr>
        <w:t>и</w:t>
      </w:r>
      <w:r w:rsidRPr="001F1227">
        <w:rPr>
          <w:sz w:val="24"/>
          <w:szCs w:val="24"/>
        </w:rPr>
        <w:t>ков;</w:t>
      </w:r>
    </w:p>
    <w:p w:rsidR="00F00808" w:rsidRDefault="00F00808" w:rsidP="00F00808">
      <w:pPr>
        <w:numPr>
          <w:ilvl w:val="0"/>
          <w:numId w:val="18"/>
        </w:numPr>
        <w:jc w:val="both"/>
        <w:rPr>
          <w:sz w:val="24"/>
          <w:szCs w:val="24"/>
        </w:rPr>
      </w:pPr>
      <w:r w:rsidRPr="001F1227">
        <w:rPr>
          <w:sz w:val="24"/>
          <w:szCs w:val="24"/>
          <w:lang w:val="en-US"/>
        </w:rPr>
        <w:t>G</w:t>
      </w:r>
      <w:r w:rsidRPr="001F1227">
        <w:rPr>
          <w:sz w:val="24"/>
          <w:szCs w:val="24"/>
        </w:rPr>
        <w:t>, Н – контроли (К+, К-).</w:t>
      </w:r>
    </w:p>
    <w:p w:rsidR="00F00808" w:rsidRDefault="00F00808" w:rsidP="00F00808">
      <w:pPr>
        <w:jc w:val="both"/>
        <w:rPr>
          <w:sz w:val="24"/>
          <w:szCs w:val="24"/>
        </w:rPr>
      </w:pPr>
    </w:p>
    <w:p w:rsidR="0086626C" w:rsidRDefault="0086626C" w:rsidP="00F0080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19600" cy="2981325"/>
            <wp:effectExtent l="0" t="0" r="0" b="9525"/>
            <wp:docPr id="4" name="Рисунок 4" descr="C:\Users\savan\AppData\Local\Temp\Temp1_attachments.zip\PXL_20201201_04233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an\AppData\Local\Temp\Temp1_attachments.zip\PXL_20201201_042337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 t="19872" r="10737" b="13247"/>
                    <a:stretch/>
                  </pic:blipFill>
                  <pic:spPr bwMode="auto">
                    <a:xfrm>
                      <a:off x="0" y="0"/>
                      <a:ext cx="4417239" cy="29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26C" w:rsidRDefault="0086626C" w:rsidP="00F00808">
      <w:pPr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1F1227">
        <w:rPr>
          <w:sz w:val="24"/>
          <w:szCs w:val="24"/>
        </w:rPr>
        <w:t>езультаты ИФА с сыворотками обследуемых на НВ</w:t>
      </w:r>
      <w:r w:rsidRPr="001F1227">
        <w:rPr>
          <w:sz w:val="24"/>
          <w:szCs w:val="24"/>
          <w:lang w:val="en-US"/>
        </w:rPr>
        <w:t>s</w:t>
      </w:r>
      <w:r w:rsidRPr="001F1227">
        <w:rPr>
          <w:sz w:val="24"/>
          <w:szCs w:val="24"/>
        </w:rPr>
        <w:t>-антиген</w:t>
      </w:r>
    </w:p>
    <w:p w:rsidR="0086626C" w:rsidRDefault="0086626C" w:rsidP="00F00808">
      <w:pPr>
        <w:jc w:val="both"/>
        <w:rPr>
          <w:sz w:val="24"/>
          <w:szCs w:val="24"/>
        </w:rPr>
      </w:pPr>
    </w:p>
    <w:p w:rsidR="0086626C" w:rsidRDefault="0086626C" w:rsidP="00F0080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43400" cy="2968394"/>
            <wp:effectExtent l="0" t="0" r="0" b="3810"/>
            <wp:docPr id="5" name="Рисунок 5" descr="C:\Users\savan\AppData\Local\Temp\Temp1_attachments.zip\PXL_20201201_04235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an\AppData\Local\Temp\Temp1_attachments.zip\PXL_20201201_042351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3" t="13676" r="6410" b="7906"/>
                    <a:stretch/>
                  </pic:blipFill>
                  <pic:spPr bwMode="auto">
                    <a:xfrm>
                      <a:off x="0" y="0"/>
                      <a:ext cx="4341080" cy="296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26C" w:rsidRDefault="0086626C" w:rsidP="00F00808">
      <w:pPr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1F1227">
        <w:rPr>
          <w:sz w:val="24"/>
          <w:szCs w:val="24"/>
        </w:rPr>
        <w:t>езультаты ИФА с сыворотками тех же обследуемых на антитела к вирусу геп</w:t>
      </w:r>
      <w:r w:rsidRPr="001F1227">
        <w:rPr>
          <w:sz w:val="24"/>
          <w:szCs w:val="24"/>
        </w:rPr>
        <w:t>а</w:t>
      </w:r>
      <w:r w:rsidRPr="001F1227">
        <w:rPr>
          <w:sz w:val="24"/>
          <w:szCs w:val="24"/>
        </w:rPr>
        <w:t>тита С (анти-Н</w:t>
      </w:r>
      <w:r w:rsidRPr="001F1227">
        <w:rPr>
          <w:sz w:val="24"/>
          <w:szCs w:val="24"/>
          <w:lang w:val="en-US"/>
        </w:rPr>
        <w:t>CV</w:t>
      </w:r>
      <w:r>
        <w:rPr>
          <w:sz w:val="24"/>
          <w:szCs w:val="24"/>
        </w:rPr>
        <w:t>)</w:t>
      </w:r>
    </w:p>
    <w:p w:rsidR="0086626C" w:rsidRDefault="0086626C" w:rsidP="00F00808">
      <w:pPr>
        <w:jc w:val="both"/>
        <w:rPr>
          <w:sz w:val="24"/>
          <w:szCs w:val="24"/>
        </w:rPr>
      </w:pPr>
    </w:p>
    <w:p w:rsidR="0086626C" w:rsidRDefault="0086626C" w:rsidP="00F0080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34956" cy="3000375"/>
            <wp:effectExtent l="0" t="0" r="3810" b="0"/>
            <wp:docPr id="6" name="Рисунок 6" descr="C:\Users\savan\AppData\Local\Temp\Temp1_attachments.zip\PXL_20201201_04243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van\AppData\Local\Temp\Temp1_attachments.zip\PXL_20201201_042437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13248" r="3044" b="13462"/>
                    <a:stretch/>
                  </pic:blipFill>
                  <pic:spPr bwMode="auto">
                    <a:xfrm>
                      <a:off x="0" y="0"/>
                      <a:ext cx="4432587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26C" w:rsidRPr="001F1227" w:rsidRDefault="0086626C" w:rsidP="0086626C">
      <w:pPr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1F1227">
        <w:rPr>
          <w:sz w:val="24"/>
          <w:szCs w:val="24"/>
        </w:rPr>
        <w:t xml:space="preserve">езультаты ИФА с сыворотками тех же обследуемых на </w:t>
      </w:r>
      <w:r w:rsidRPr="001F1227">
        <w:rPr>
          <w:sz w:val="24"/>
          <w:szCs w:val="24"/>
          <w:lang w:val="en-US"/>
        </w:rPr>
        <w:t>Ig</w:t>
      </w:r>
      <w:r w:rsidRPr="001F1227">
        <w:rPr>
          <w:sz w:val="24"/>
          <w:szCs w:val="24"/>
        </w:rPr>
        <w:t xml:space="preserve"> </w:t>
      </w:r>
      <w:r w:rsidRPr="001F1227">
        <w:rPr>
          <w:sz w:val="24"/>
          <w:szCs w:val="24"/>
          <w:lang w:val="en-US"/>
        </w:rPr>
        <w:t>G</w:t>
      </w:r>
      <w:r w:rsidRPr="001F1227">
        <w:rPr>
          <w:sz w:val="24"/>
          <w:szCs w:val="24"/>
        </w:rPr>
        <w:t xml:space="preserve"> анти-Н</w:t>
      </w:r>
      <w:r w:rsidRPr="001F1227">
        <w:rPr>
          <w:sz w:val="24"/>
          <w:szCs w:val="24"/>
          <w:lang w:val="en-US"/>
        </w:rPr>
        <w:t>DV</w:t>
      </w:r>
      <w:r w:rsidRPr="001F1227">
        <w:rPr>
          <w:sz w:val="24"/>
          <w:szCs w:val="24"/>
        </w:rPr>
        <w:t>.</w:t>
      </w:r>
    </w:p>
    <w:p w:rsidR="0086626C" w:rsidRPr="0086626C" w:rsidRDefault="0086626C" w:rsidP="00F00808">
      <w:pPr>
        <w:jc w:val="both"/>
        <w:rPr>
          <w:sz w:val="24"/>
          <w:szCs w:val="24"/>
        </w:rPr>
      </w:pPr>
    </w:p>
    <w:p w:rsidR="00375C19" w:rsidRDefault="00F00808">
      <w:r>
        <w:rPr>
          <w:noProof/>
        </w:rPr>
        <w:drawing>
          <wp:inline distT="0" distB="0" distL="0" distR="0" wp14:anchorId="36598B93" wp14:editId="244C5AA0">
            <wp:extent cx="4267200" cy="2927350"/>
            <wp:effectExtent l="0" t="0" r="0" b="6350"/>
            <wp:docPr id="1" name="Рисунок 1" descr="C:\Users\savan\AppData\Local\Microsoft\Windows\INetCache\Content.Word\PXL_20201201_04231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an\AppData\Local\Microsoft\Windows\INetCache\Content.Word\PXL_20201201_042316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" t="5996" r="7011" b="12699"/>
                    <a:stretch/>
                  </pic:blipFill>
                  <pic:spPr bwMode="auto">
                    <a:xfrm>
                      <a:off x="0" y="0"/>
                      <a:ext cx="4266667" cy="292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26C" w:rsidRDefault="0086626C">
      <w:r w:rsidRPr="001F1227">
        <w:rPr>
          <w:sz w:val="24"/>
          <w:szCs w:val="24"/>
        </w:rPr>
        <w:t>результаты ИФА на ВИЧ-инфекцию с сыворо</w:t>
      </w:r>
      <w:r w:rsidRPr="001F1227">
        <w:rPr>
          <w:sz w:val="24"/>
          <w:szCs w:val="24"/>
        </w:rPr>
        <w:t>т</w:t>
      </w:r>
      <w:r w:rsidRPr="001F1227">
        <w:rPr>
          <w:sz w:val="24"/>
          <w:szCs w:val="24"/>
        </w:rPr>
        <w:t>ками обследуемых</w:t>
      </w:r>
    </w:p>
    <w:p w:rsidR="0086626C" w:rsidRDefault="0086626C"/>
    <w:p w:rsidR="0086626C" w:rsidRDefault="0086626C">
      <w:r>
        <w:rPr>
          <w:noProof/>
        </w:rPr>
        <w:lastRenderedPageBreak/>
        <w:drawing>
          <wp:inline distT="0" distB="0" distL="0" distR="0" wp14:anchorId="2C67C090" wp14:editId="23532D2E">
            <wp:extent cx="4267200" cy="2927350"/>
            <wp:effectExtent l="0" t="0" r="0" b="6350"/>
            <wp:docPr id="3" name="Рисунок 3" descr="C:\Users\savan\AppData\Local\Microsoft\Windows\INetCache\Content.Word\PXL_20201201_04231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an\AppData\Local\Microsoft\Windows\INetCache\Content.Word\PXL_20201201_042316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" t="5996" r="7011" b="12699"/>
                    <a:stretch/>
                  </pic:blipFill>
                  <pic:spPr bwMode="auto">
                    <a:xfrm>
                      <a:off x="0" y="0"/>
                      <a:ext cx="4266667" cy="292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26C" w:rsidRDefault="0086626C"/>
    <w:p w:rsidR="00FD1718" w:rsidRDefault="00FD1718" w:rsidP="00A67F3F"/>
    <w:sectPr w:rsidR="00FD1718">
      <w:footerReference w:type="even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136" w:rsidRDefault="00A67F3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77136" w:rsidRDefault="00A67F3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136" w:rsidRDefault="00A67F3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:rsidR="00677136" w:rsidRDefault="00A67F3F">
    <w:pPr>
      <w:pStyle w:val="a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2A81"/>
    <w:multiLevelType w:val="multilevel"/>
    <w:tmpl w:val="CC849F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0D35B8D"/>
    <w:multiLevelType w:val="hybridMultilevel"/>
    <w:tmpl w:val="ECE6CD1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CF3A12"/>
    <w:multiLevelType w:val="singleLevel"/>
    <w:tmpl w:val="1E305B4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EDD3CCB"/>
    <w:multiLevelType w:val="hybridMultilevel"/>
    <w:tmpl w:val="D4542388"/>
    <w:lvl w:ilvl="0" w:tplc="C2B66C7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B7031"/>
    <w:multiLevelType w:val="hybridMultilevel"/>
    <w:tmpl w:val="A4C24F6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B56471C"/>
    <w:multiLevelType w:val="hybridMultilevel"/>
    <w:tmpl w:val="67CC56B6"/>
    <w:lvl w:ilvl="0" w:tplc="E0060B1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D7B49"/>
    <w:multiLevelType w:val="hybridMultilevel"/>
    <w:tmpl w:val="F0E2CE18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EC73A7C"/>
    <w:multiLevelType w:val="hybridMultilevel"/>
    <w:tmpl w:val="C922B48E"/>
    <w:lvl w:ilvl="0" w:tplc="AEC2CD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144B2C"/>
    <w:multiLevelType w:val="hybridMultilevel"/>
    <w:tmpl w:val="C9DC7078"/>
    <w:lvl w:ilvl="0" w:tplc="1898FC4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C57DBB"/>
    <w:multiLevelType w:val="hybridMultilevel"/>
    <w:tmpl w:val="850226CE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BD393E"/>
    <w:multiLevelType w:val="hybridMultilevel"/>
    <w:tmpl w:val="D00E5FCE"/>
    <w:lvl w:ilvl="0" w:tplc="9E8045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855C1"/>
    <w:multiLevelType w:val="multilevel"/>
    <w:tmpl w:val="86C47D4E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4886314"/>
    <w:multiLevelType w:val="hybridMultilevel"/>
    <w:tmpl w:val="5662586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5C2B33"/>
    <w:multiLevelType w:val="hybridMultilevel"/>
    <w:tmpl w:val="39A24380"/>
    <w:lvl w:ilvl="0" w:tplc="4ECA108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B022987"/>
    <w:multiLevelType w:val="hybridMultilevel"/>
    <w:tmpl w:val="C55CF636"/>
    <w:lvl w:ilvl="0" w:tplc="EAF444E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D96945"/>
    <w:multiLevelType w:val="hybridMultilevel"/>
    <w:tmpl w:val="86667DE6"/>
    <w:lvl w:ilvl="0" w:tplc="61DA7E2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B7089F"/>
    <w:multiLevelType w:val="hybridMultilevel"/>
    <w:tmpl w:val="B9929AF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5B46917"/>
    <w:multiLevelType w:val="hybridMultilevel"/>
    <w:tmpl w:val="EB5600C6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755DCB"/>
    <w:multiLevelType w:val="hybridMultilevel"/>
    <w:tmpl w:val="1884DD16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7"/>
  </w:num>
  <w:num w:numId="5">
    <w:abstractNumId w:val="3"/>
  </w:num>
  <w:num w:numId="6">
    <w:abstractNumId w:val="16"/>
  </w:num>
  <w:num w:numId="7">
    <w:abstractNumId w:val="15"/>
  </w:num>
  <w:num w:numId="8">
    <w:abstractNumId w:val="14"/>
  </w:num>
  <w:num w:numId="9">
    <w:abstractNumId w:val="5"/>
  </w:num>
  <w:num w:numId="10">
    <w:abstractNumId w:val="9"/>
  </w:num>
  <w:num w:numId="11">
    <w:abstractNumId w:val="6"/>
  </w:num>
  <w:num w:numId="12">
    <w:abstractNumId w:val="1"/>
  </w:num>
  <w:num w:numId="13">
    <w:abstractNumId w:val="18"/>
  </w:num>
  <w:num w:numId="14">
    <w:abstractNumId w:val="17"/>
  </w:num>
  <w:num w:numId="15">
    <w:abstractNumId w:val="13"/>
  </w:num>
  <w:num w:numId="16">
    <w:abstractNumId w:val="12"/>
  </w:num>
  <w:num w:numId="17">
    <w:abstractNumId w:val="0"/>
  </w:num>
  <w:num w:numId="18">
    <w:abstractNumId w:val="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8"/>
    <w:rsid w:val="00375C19"/>
    <w:rsid w:val="0086626C"/>
    <w:rsid w:val="00A67F3F"/>
    <w:rsid w:val="00B47E04"/>
    <w:rsid w:val="00F00808"/>
    <w:rsid w:val="00FD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808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8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808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F00808"/>
    <w:pPr>
      <w:jc w:val="both"/>
    </w:pPr>
    <w:rPr>
      <w:sz w:val="24"/>
    </w:rPr>
  </w:style>
  <w:style w:type="character" w:customStyle="1" w:styleId="a6">
    <w:name w:val="Основной текст Знак"/>
    <w:basedOn w:val="a0"/>
    <w:link w:val="a5"/>
    <w:rsid w:val="00F00808"/>
    <w:rPr>
      <w:rFonts w:ascii="Times New Roman" w:eastAsia="MS Mincho" w:hAnsi="Times New Roman" w:cs="Times New Roman"/>
      <w:sz w:val="24"/>
      <w:szCs w:val="20"/>
      <w:lang w:eastAsia="ru-RU"/>
    </w:rPr>
  </w:style>
  <w:style w:type="paragraph" w:styleId="a7">
    <w:name w:val="footer"/>
    <w:basedOn w:val="a"/>
    <w:link w:val="a8"/>
    <w:rsid w:val="00F0080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F00808"/>
    <w:rPr>
      <w:rFonts w:ascii="Times New Roman" w:eastAsia="MS Mincho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F00808"/>
  </w:style>
  <w:style w:type="paragraph" w:customStyle="1" w:styleId="1">
    <w:name w:val="_от1"/>
    <w:basedOn w:val="a"/>
    <w:rsid w:val="00F00808"/>
    <w:pPr>
      <w:tabs>
        <w:tab w:val="num" w:pos="0"/>
      </w:tabs>
    </w:pPr>
    <w:rPr>
      <w:color w:val="000000"/>
      <w:sz w:val="28"/>
      <w:szCs w:val="28"/>
      <w:lang w:eastAsia="ja-JP"/>
    </w:rPr>
  </w:style>
  <w:style w:type="paragraph" w:styleId="aa">
    <w:name w:val="List Paragraph"/>
    <w:basedOn w:val="a"/>
    <w:uiPriority w:val="34"/>
    <w:qFormat/>
    <w:rsid w:val="00F008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808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8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808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F00808"/>
    <w:pPr>
      <w:jc w:val="both"/>
    </w:pPr>
    <w:rPr>
      <w:sz w:val="24"/>
    </w:rPr>
  </w:style>
  <w:style w:type="character" w:customStyle="1" w:styleId="a6">
    <w:name w:val="Основной текст Знак"/>
    <w:basedOn w:val="a0"/>
    <w:link w:val="a5"/>
    <w:rsid w:val="00F00808"/>
    <w:rPr>
      <w:rFonts w:ascii="Times New Roman" w:eastAsia="MS Mincho" w:hAnsi="Times New Roman" w:cs="Times New Roman"/>
      <w:sz w:val="24"/>
      <w:szCs w:val="20"/>
      <w:lang w:eastAsia="ru-RU"/>
    </w:rPr>
  </w:style>
  <w:style w:type="paragraph" w:styleId="a7">
    <w:name w:val="footer"/>
    <w:basedOn w:val="a"/>
    <w:link w:val="a8"/>
    <w:rsid w:val="00F0080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F00808"/>
    <w:rPr>
      <w:rFonts w:ascii="Times New Roman" w:eastAsia="MS Mincho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F00808"/>
  </w:style>
  <w:style w:type="paragraph" w:customStyle="1" w:styleId="1">
    <w:name w:val="_от1"/>
    <w:basedOn w:val="a"/>
    <w:rsid w:val="00F00808"/>
    <w:pPr>
      <w:tabs>
        <w:tab w:val="num" w:pos="0"/>
      </w:tabs>
    </w:pPr>
    <w:rPr>
      <w:color w:val="000000"/>
      <w:sz w:val="28"/>
      <w:szCs w:val="28"/>
      <w:lang w:eastAsia="ja-JP"/>
    </w:rPr>
  </w:style>
  <w:style w:type="paragraph" w:styleId="aa">
    <w:name w:val="List Paragraph"/>
    <w:basedOn w:val="a"/>
    <w:uiPriority w:val="34"/>
    <w:qFormat/>
    <w:rsid w:val="00F00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Савицкая</dc:creator>
  <cp:lastModifiedBy>Анна Савицкая</cp:lastModifiedBy>
  <cp:revision>1</cp:revision>
  <dcterms:created xsi:type="dcterms:W3CDTF">2020-12-01T14:36:00Z</dcterms:created>
  <dcterms:modified xsi:type="dcterms:W3CDTF">2020-12-01T15:20:00Z</dcterms:modified>
</cp:coreProperties>
</file>