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DE524F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Семеновой Марии Анатольевны</w:t>
      </w:r>
    </w:p>
    <w:p w:rsidR="00237513" w:rsidRPr="00150AD9" w:rsidRDefault="00EB16C8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0"/>
                <wp:docPr id="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C75AF16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EB16C8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0" b="0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D689E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>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мая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="007A09F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>г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021E71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021E71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="007A09F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021E71">
        <w:rPr>
          <w:rFonts w:ascii="Times New Roman" w:eastAsia="Times New Roman" w:hAnsi="Times New Roman" w:cs="Times New Roman"/>
          <w:color w:val="000000"/>
          <w:sz w:val="28"/>
          <w:u w:val="single"/>
        </w:rPr>
        <w:t>г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021E71">
        <w:rPr>
          <w:rFonts w:ascii="Times New Roman" w:eastAsia="Times New Roman" w:hAnsi="Times New Roman" w:cs="Times New Roman"/>
          <w:color w:val="000000"/>
          <w:sz w:val="28"/>
        </w:rPr>
        <w:t>Тюльпанова</w:t>
      </w:r>
      <w:proofErr w:type="spellEnd"/>
      <w:r w:rsidR="00021E71">
        <w:rPr>
          <w:rFonts w:ascii="Times New Roman" w:eastAsia="Times New Roman" w:hAnsi="Times New Roman" w:cs="Times New Roman"/>
          <w:color w:val="000000"/>
          <w:sz w:val="28"/>
        </w:rPr>
        <w:t xml:space="preserve"> О. Ю</w:t>
      </w:r>
      <w:r w:rsidR="007A09F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2" w:name="_Toc359316870"/>
      <w:bookmarkStart w:id="3" w:name="_Toc358385861"/>
      <w:bookmarkStart w:id="4" w:name="_Toc358385532"/>
      <w:bookmarkStart w:id="5" w:name="_Toc358385187"/>
      <w:r w:rsidR="007C5D73">
        <w:rPr>
          <w:rFonts w:ascii="Times New Roman" w:eastAsia="Times New Roman" w:hAnsi="Times New Roman" w:cs="Times New Roman"/>
          <w:color w:val="000000"/>
          <w:sz w:val="28"/>
        </w:rPr>
        <w:t>2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8817BC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38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002A4B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8126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6279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6279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  <w:r w:rsidR="00E75D43">
              <w:rPr>
                <w:sz w:val="28"/>
                <w:szCs w:val="28"/>
              </w:rPr>
              <w:t>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20D0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20D0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</w:t>
            </w:r>
            <w:r w:rsidR="00D36CB3">
              <w:rPr>
                <w:sz w:val="28"/>
                <w:szCs w:val="28"/>
              </w:rPr>
              <w:t>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175C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386114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163830">
        <w:lastRenderedPageBreak/>
        <w:t>ПЕРВЫЙ ДЕНЬ УЧЕБНОЙ ПРАКТИКИ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5114AC" w:rsidRPr="0058157D" w:rsidRDefault="00DA154D" w:rsidP="0058157D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24F" w:rsidRDefault="008252EE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6F8A00" wp14:editId="740DCCDB">
            <wp:simplePos x="0" y="0"/>
            <wp:positionH relativeFrom="column">
              <wp:posOffset>3150870</wp:posOffset>
            </wp:positionH>
            <wp:positionV relativeFrom="paragraph">
              <wp:posOffset>27940</wp:posOffset>
            </wp:positionV>
            <wp:extent cx="2753995" cy="24307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7RSQ8PYttOeyKfIhvFeSjLRASxUv-BGh6kS8XnnP_AGPxnS_4mz1Fefp5MiXgJliEsRBzbyk4KazPcl68w-TW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-4" r="-2355" b="4"/>
                    <a:stretch/>
                  </pic:blipFill>
                  <pic:spPr bwMode="auto">
                    <a:xfrm>
                      <a:off x="0" y="0"/>
                      <a:ext cx="275399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24F" w:rsidRDefault="00DE524F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24F" w:rsidRDefault="008252EE" w:rsidP="007A09F8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E9B896" wp14:editId="135B1DF3">
                <wp:simplePos x="0" y="0"/>
                <wp:positionH relativeFrom="column">
                  <wp:posOffset>3093085</wp:posOffset>
                </wp:positionH>
                <wp:positionV relativeFrom="paragraph">
                  <wp:posOffset>2040404</wp:posOffset>
                </wp:positionV>
                <wp:extent cx="2753360" cy="3333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515" w:rsidRDefault="00977515" w:rsidP="00DE524F">
                            <w:pPr>
                              <w:jc w:val="center"/>
                            </w:pPr>
                            <w:r>
                              <w:t>Рис. 2 – Набережная г. Дивногорска</w:t>
                            </w:r>
                          </w:p>
                          <w:p w:rsidR="00977515" w:rsidRDefault="00977515" w:rsidP="00DE52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43.55pt;margin-top:160.65pt;width:216.8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" filled="f" stroked="f" strokeweight=".5pt">
                <v:textbox>
                  <w:txbxContent>
                    <w:p w:rsidR="00977515" w:rsidRDefault="00977515" w:rsidP="00DE524F">
                      <w:pPr>
                        <w:jc w:val="center"/>
                      </w:pPr>
                      <w:r>
                        <w:t>Рис. 2 – Набережная г. Дивногорска</w:t>
                      </w:r>
                    </w:p>
                    <w:p w:rsidR="00977515" w:rsidRDefault="00977515" w:rsidP="00DE52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5FEF0" wp14:editId="56F1F250">
                <wp:simplePos x="0" y="0"/>
                <wp:positionH relativeFrom="column">
                  <wp:posOffset>425450</wp:posOffset>
                </wp:positionH>
                <wp:positionV relativeFrom="paragraph">
                  <wp:posOffset>2061845</wp:posOffset>
                </wp:positionV>
                <wp:extent cx="1807210" cy="3333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515" w:rsidRDefault="00977515" w:rsidP="00DE524F">
                            <w:pPr>
                              <w:jc w:val="center"/>
                            </w:pPr>
                            <w:r>
                              <w:t>Рис. 1 – р. Енисей</w:t>
                            </w:r>
                          </w:p>
                          <w:p w:rsidR="00977515" w:rsidRDefault="00977515" w:rsidP="00DE52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3.5pt;margin-top:162.35pt;width:142.3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" filled="f" stroked="f" strokeweight=".5pt">
                <v:textbox>
                  <w:txbxContent>
                    <w:p w:rsidR="00977515" w:rsidRDefault="00977515" w:rsidP="00DE524F">
                      <w:pPr>
                        <w:jc w:val="center"/>
                      </w:pPr>
                      <w:r>
                        <w:t>Рис. 1 – р. Енисей</w:t>
                      </w:r>
                    </w:p>
                    <w:p w:rsidR="00977515" w:rsidRDefault="00977515" w:rsidP="00DE52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524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117B5C8" wp14:editId="75A582C9">
            <wp:extent cx="2753957" cy="2065392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WQmkvmlmGpt8v5HxUAgNZmLX66IGsr9BuSqdD-kMkKobzA5UNWvCNhPJVBbzvy9h8oKpmAhf1otWKNbI--N-9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53" cy="20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4F" w:rsidRDefault="00DE524F" w:rsidP="007A09F8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DE524F" w:rsidRDefault="00DE524F" w:rsidP="007A09F8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163830" w:rsidRDefault="00002A4B" w:rsidP="00163830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="007A09F8">
        <w:rPr>
          <w:rFonts w:ascii="Times New Roman" w:hAnsi="Times New Roman"/>
          <w:bCs/>
          <w:sz w:val="28"/>
          <w:szCs w:val="28"/>
        </w:rPr>
        <w:t>Был п</w:t>
      </w:r>
      <w:r w:rsidR="00F6690F">
        <w:rPr>
          <w:rFonts w:ascii="Times New Roman" w:hAnsi="Times New Roman"/>
          <w:bCs/>
          <w:sz w:val="28"/>
          <w:szCs w:val="28"/>
        </w:rPr>
        <w:t>роизведён от</w:t>
      </w:r>
      <w:r w:rsidR="007A09F8">
        <w:rPr>
          <w:rFonts w:ascii="Times New Roman" w:hAnsi="Times New Roman"/>
          <w:bCs/>
          <w:sz w:val="28"/>
          <w:szCs w:val="28"/>
        </w:rPr>
        <w:t>бор пробы воды на реке Енисей (</w:t>
      </w:r>
      <w:r w:rsidR="00DE524F">
        <w:rPr>
          <w:rFonts w:ascii="Times New Roman" w:hAnsi="Times New Roman"/>
          <w:bCs/>
          <w:sz w:val="28"/>
          <w:szCs w:val="28"/>
        </w:rPr>
        <w:t>со стороны набережной</w:t>
      </w:r>
      <w:r w:rsidR="007A09F8">
        <w:rPr>
          <w:rFonts w:ascii="Times New Roman" w:hAnsi="Times New Roman"/>
          <w:bCs/>
          <w:sz w:val="28"/>
          <w:szCs w:val="28"/>
        </w:rPr>
        <w:t xml:space="preserve">) г. </w:t>
      </w:r>
      <w:r w:rsidR="00DE524F">
        <w:rPr>
          <w:rFonts w:ascii="Times New Roman" w:hAnsi="Times New Roman"/>
          <w:bCs/>
          <w:sz w:val="28"/>
          <w:szCs w:val="28"/>
        </w:rPr>
        <w:t xml:space="preserve">Дивногорска </w:t>
      </w:r>
      <w:r w:rsidR="007A09F8">
        <w:rPr>
          <w:rFonts w:ascii="Times New Roman" w:hAnsi="Times New Roman"/>
          <w:bCs/>
          <w:sz w:val="28"/>
          <w:szCs w:val="28"/>
        </w:rPr>
        <w:t xml:space="preserve">28.05. </w:t>
      </w:r>
      <w:r w:rsidR="00F6690F">
        <w:rPr>
          <w:rFonts w:ascii="Times New Roman" w:hAnsi="Times New Roman"/>
          <w:bCs/>
          <w:sz w:val="28"/>
          <w:szCs w:val="28"/>
        </w:rPr>
        <w:t>22 г.</w:t>
      </w:r>
      <w:r w:rsidR="00DE524F">
        <w:rPr>
          <w:rFonts w:ascii="Times New Roman" w:hAnsi="Times New Roman"/>
          <w:bCs/>
          <w:sz w:val="28"/>
          <w:szCs w:val="28"/>
        </w:rPr>
        <w:t xml:space="preserve"> 15:30 </w:t>
      </w:r>
      <w:r w:rsidR="00F6690F">
        <w:rPr>
          <w:rFonts w:ascii="Times New Roman" w:hAnsi="Times New Roman"/>
          <w:bCs/>
          <w:sz w:val="28"/>
          <w:szCs w:val="28"/>
        </w:rPr>
        <w:t xml:space="preserve"> на наличие патогенных микроорганиз</w:t>
      </w:r>
      <w:r w:rsidR="007A09F8">
        <w:rPr>
          <w:rFonts w:ascii="Times New Roman" w:hAnsi="Times New Roman"/>
          <w:bCs/>
          <w:sz w:val="28"/>
          <w:szCs w:val="28"/>
        </w:rPr>
        <w:t>мов в местах общего пользования</w:t>
      </w:r>
      <w:r w:rsidR="00AB57C6">
        <w:rPr>
          <w:rFonts w:ascii="Times New Roman" w:hAnsi="Times New Roman"/>
          <w:bCs/>
          <w:sz w:val="28"/>
          <w:szCs w:val="28"/>
        </w:rPr>
        <w:t>, в соответствии с нормами СанПиН</w:t>
      </w:r>
      <w:r w:rsidR="00163830">
        <w:rPr>
          <w:rFonts w:ascii="Times New Roman" w:hAnsi="Times New Roman"/>
          <w:bCs/>
          <w:sz w:val="28"/>
          <w:szCs w:val="28"/>
        </w:rPr>
        <w:t xml:space="preserve"> 2.1.4.1074-01  </w:t>
      </w:r>
      <w:r w:rsidR="00BB68A0" w:rsidRPr="00BB68A0">
        <w:rPr>
          <w:rFonts w:ascii="Times New Roman" w:hAnsi="Times New Roman"/>
          <w:bCs/>
          <w:sz w:val="28"/>
          <w:szCs w:val="28"/>
        </w:rPr>
        <w:t>"Питьевая вода. Гигиенические требования к качеству воды централизованных систем питьевого водоснабжения. Контроль качества"</w:t>
      </w:r>
      <w:r w:rsidR="00BB68A0">
        <w:rPr>
          <w:rFonts w:ascii="Times New Roman" w:hAnsi="Times New Roman"/>
          <w:bCs/>
          <w:sz w:val="28"/>
          <w:szCs w:val="28"/>
        </w:rPr>
        <w:t>.</w:t>
      </w:r>
      <w:r w:rsidR="007A09F8">
        <w:rPr>
          <w:rFonts w:ascii="Times New Roman" w:hAnsi="Times New Roman"/>
          <w:bCs/>
          <w:sz w:val="28"/>
          <w:szCs w:val="28"/>
        </w:rPr>
        <w:t xml:space="preserve"> Отбор пробы </w:t>
      </w:r>
      <w:r w:rsidR="00F6690F">
        <w:rPr>
          <w:rFonts w:ascii="Times New Roman" w:hAnsi="Times New Roman"/>
          <w:bCs/>
          <w:sz w:val="28"/>
          <w:szCs w:val="28"/>
        </w:rPr>
        <w:t>проводился на расстоянии 1,5м от берега, на глубине 20 см от поверхности воды</w:t>
      </w:r>
      <w:r w:rsidR="00AB57C6">
        <w:rPr>
          <w:rFonts w:ascii="Times New Roman" w:hAnsi="Times New Roman"/>
          <w:bCs/>
          <w:sz w:val="28"/>
          <w:szCs w:val="28"/>
        </w:rPr>
        <w:t>.</w:t>
      </w:r>
      <w:r w:rsidR="007A09F8">
        <w:rPr>
          <w:rFonts w:ascii="Times New Roman" w:hAnsi="Times New Roman"/>
          <w:bCs/>
          <w:sz w:val="28"/>
          <w:szCs w:val="28"/>
        </w:rPr>
        <w:t xml:space="preserve"> </w:t>
      </w:r>
    </w:p>
    <w:p w:rsidR="008252EE" w:rsidRDefault="00163830" w:rsidP="00163830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002A4B">
        <w:rPr>
          <w:rFonts w:ascii="Times New Roman" w:hAnsi="Times New Roman"/>
          <w:bCs/>
          <w:sz w:val="28"/>
          <w:szCs w:val="28"/>
        </w:rPr>
        <w:t xml:space="preserve">            </w:t>
      </w:r>
      <w:r w:rsidR="008252EE">
        <w:rPr>
          <w:rFonts w:ascii="Times New Roman" w:hAnsi="Times New Roman"/>
          <w:bCs/>
          <w:sz w:val="28"/>
          <w:szCs w:val="28"/>
        </w:rPr>
        <w:t xml:space="preserve">Данный водоем используется как рекреационный ресурс: место отдыха </w:t>
      </w:r>
      <w:proofErr w:type="spellStart"/>
      <w:r w:rsidR="008252EE">
        <w:rPr>
          <w:rFonts w:ascii="Times New Roman" w:hAnsi="Times New Roman"/>
          <w:bCs/>
          <w:sz w:val="28"/>
          <w:szCs w:val="28"/>
        </w:rPr>
        <w:t>дивногорцев</w:t>
      </w:r>
      <w:proofErr w:type="spellEnd"/>
      <w:r w:rsidR="008252EE">
        <w:rPr>
          <w:rFonts w:ascii="Times New Roman" w:hAnsi="Times New Roman"/>
          <w:bCs/>
          <w:sz w:val="28"/>
          <w:szCs w:val="28"/>
        </w:rPr>
        <w:t xml:space="preserve"> и красноярцев. Ежедневно на набережной наблюдается большое количество отдыхающих. </w:t>
      </w:r>
      <w:r w:rsidR="007A09F8">
        <w:rPr>
          <w:rFonts w:ascii="Times New Roman" w:hAnsi="Times New Roman"/>
          <w:bCs/>
          <w:sz w:val="28"/>
          <w:szCs w:val="28"/>
        </w:rPr>
        <w:t>В месте</w:t>
      </w:r>
      <w:r w:rsidR="00F6690F">
        <w:rPr>
          <w:rFonts w:ascii="Times New Roman" w:hAnsi="Times New Roman"/>
          <w:bCs/>
          <w:sz w:val="28"/>
          <w:szCs w:val="28"/>
        </w:rPr>
        <w:t>, гд</w:t>
      </w:r>
      <w:r w:rsidR="007A09F8">
        <w:rPr>
          <w:rFonts w:ascii="Times New Roman" w:hAnsi="Times New Roman"/>
          <w:bCs/>
          <w:sz w:val="28"/>
          <w:szCs w:val="28"/>
        </w:rPr>
        <w:t xml:space="preserve">е произведён </w:t>
      </w:r>
      <w:proofErr w:type="gramStart"/>
      <w:r w:rsidR="007A09F8">
        <w:rPr>
          <w:rFonts w:ascii="Times New Roman" w:hAnsi="Times New Roman"/>
          <w:bCs/>
          <w:sz w:val="28"/>
          <w:szCs w:val="28"/>
        </w:rPr>
        <w:t>отбор</w:t>
      </w:r>
      <w:proofErr w:type="gramEnd"/>
      <w:r w:rsidR="007A09F8">
        <w:rPr>
          <w:rFonts w:ascii="Times New Roman" w:hAnsi="Times New Roman"/>
          <w:bCs/>
          <w:sz w:val="28"/>
          <w:szCs w:val="28"/>
        </w:rPr>
        <w:t xml:space="preserve"> </w:t>
      </w:r>
      <w:r w:rsidR="00DE524F">
        <w:rPr>
          <w:rFonts w:ascii="Times New Roman" w:hAnsi="Times New Roman"/>
          <w:bCs/>
          <w:sz w:val="28"/>
          <w:szCs w:val="28"/>
        </w:rPr>
        <w:t>плавают утки, купаются дети, также в реке находится небольшое количество пищевых отходов.</w:t>
      </w:r>
      <w:r w:rsidR="008252EE">
        <w:rPr>
          <w:rFonts w:ascii="Times New Roman" w:hAnsi="Times New Roman"/>
          <w:bCs/>
          <w:sz w:val="28"/>
          <w:szCs w:val="28"/>
        </w:rPr>
        <w:t xml:space="preserve"> </w:t>
      </w:r>
    </w:p>
    <w:p w:rsidR="00315A9A" w:rsidRDefault="00DE524F" w:rsidP="007A09F8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163830">
        <w:rPr>
          <w:rFonts w:ascii="Times New Roman" w:hAnsi="Times New Roman"/>
          <w:bCs/>
          <w:sz w:val="28"/>
          <w:szCs w:val="28"/>
        </w:rPr>
        <w:t xml:space="preserve">  </w:t>
      </w:r>
      <w:r w:rsidR="00002A4B">
        <w:rPr>
          <w:rFonts w:ascii="Times New Roman" w:hAnsi="Times New Roman"/>
          <w:bCs/>
          <w:sz w:val="28"/>
          <w:szCs w:val="28"/>
        </w:rPr>
        <w:t xml:space="preserve">             </w:t>
      </w:r>
      <w:r w:rsidR="001A2C6B">
        <w:rPr>
          <w:rFonts w:ascii="Times New Roman" w:hAnsi="Times New Roman"/>
          <w:bCs/>
          <w:sz w:val="28"/>
          <w:szCs w:val="28"/>
        </w:rPr>
        <w:t>Из открытых водоемов воду берут с помощью специальных стерильных бутылей или батометров, снабженных грузилами. Пробу воды рекомендуют брать на глубине 10-15 см от поверхности (так как поверхность подвергается воздействию атмосферных факторов) и на расстоянии 1,5 м от берега (вода у самого берега может быть загрязнена микрофлорой почвы.)</w:t>
      </w:r>
    </w:p>
    <w:p w:rsidR="00BE2B39" w:rsidRDefault="00977515" w:rsidP="00966DC8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77515">
        <w:rPr>
          <w:rFonts w:ascii="Times New Roman" w:hAnsi="Times New Roman"/>
          <w:b/>
          <w:bCs/>
          <w:sz w:val="28"/>
          <w:szCs w:val="28"/>
        </w:rPr>
        <w:t>Вывод:</w:t>
      </w:r>
      <w:r>
        <w:rPr>
          <w:rFonts w:ascii="Times New Roman" w:hAnsi="Times New Roman"/>
          <w:bCs/>
          <w:sz w:val="28"/>
          <w:szCs w:val="28"/>
        </w:rPr>
        <w:t xml:space="preserve"> с</w:t>
      </w:r>
      <w:r w:rsidR="00BE2B39">
        <w:rPr>
          <w:rFonts w:ascii="Times New Roman" w:hAnsi="Times New Roman"/>
          <w:bCs/>
          <w:sz w:val="28"/>
          <w:szCs w:val="28"/>
        </w:rPr>
        <w:t>тандартные методы исследования регламентированы</w:t>
      </w:r>
      <w:r w:rsidR="00966DC8" w:rsidRPr="00966DC8">
        <w:t xml:space="preserve"> </w:t>
      </w:r>
      <w:r w:rsidR="00966DC8" w:rsidRPr="00966DC8">
        <w:rPr>
          <w:rFonts w:ascii="Times New Roman" w:hAnsi="Times New Roman"/>
          <w:bCs/>
          <w:sz w:val="28"/>
          <w:szCs w:val="28"/>
        </w:rPr>
        <w:t xml:space="preserve">нормами СанПиН 2.1.4.1074-01 "Питьевая вода. Гигиенические требования к качеству воды централизованных систем питьевого водоснабжения. Контроль качества". </w:t>
      </w:r>
      <w:r w:rsidR="00BE2B3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BE2B39">
        <w:rPr>
          <w:rFonts w:ascii="Times New Roman" w:hAnsi="Times New Roman"/>
          <w:bCs/>
          <w:sz w:val="28"/>
          <w:szCs w:val="28"/>
        </w:rPr>
        <w:t>Определение общего числа микроорганизмов</w:t>
      </w:r>
      <w:r w:rsidR="0046443D">
        <w:rPr>
          <w:rFonts w:ascii="Times New Roman" w:hAnsi="Times New Roman"/>
          <w:bCs/>
          <w:sz w:val="28"/>
          <w:szCs w:val="28"/>
        </w:rPr>
        <w:t xml:space="preserve"> </w:t>
      </w:r>
      <w:r w:rsidR="00BE2B39">
        <w:rPr>
          <w:rFonts w:ascii="Times New Roman" w:hAnsi="Times New Roman"/>
          <w:bCs/>
          <w:sz w:val="28"/>
          <w:szCs w:val="28"/>
        </w:rPr>
        <w:t xml:space="preserve">(в 1 мл исследуемой </w:t>
      </w:r>
      <w:r w:rsidR="00BE2B39">
        <w:rPr>
          <w:rFonts w:ascii="Times New Roman" w:hAnsi="Times New Roman"/>
          <w:bCs/>
          <w:sz w:val="28"/>
          <w:szCs w:val="28"/>
        </w:rPr>
        <w:lastRenderedPageBreak/>
        <w:t>воды должно быть не более</w:t>
      </w:r>
      <w:r w:rsidR="00966DC8">
        <w:rPr>
          <w:rFonts w:ascii="Times New Roman" w:hAnsi="Times New Roman"/>
          <w:bCs/>
          <w:sz w:val="28"/>
          <w:szCs w:val="28"/>
        </w:rPr>
        <w:t xml:space="preserve"> 356 000.</w:t>
      </w:r>
      <w:proofErr w:type="gramEnd"/>
      <w:r w:rsidR="00966DC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966DC8">
        <w:rPr>
          <w:rFonts w:ascii="Times New Roman" w:hAnsi="Times New Roman"/>
          <w:bCs/>
          <w:sz w:val="28"/>
          <w:szCs w:val="28"/>
        </w:rPr>
        <w:t>Кишечная палочка должна отсутствовать</w:t>
      </w:r>
      <w:r w:rsidR="00BE2B39">
        <w:rPr>
          <w:rFonts w:ascii="Times New Roman" w:hAnsi="Times New Roman"/>
          <w:bCs/>
          <w:sz w:val="28"/>
          <w:szCs w:val="28"/>
        </w:rPr>
        <w:t>).</w:t>
      </w:r>
      <w:proofErr w:type="gramEnd"/>
    </w:p>
    <w:p w:rsidR="00477249" w:rsidRPr="00030C86" w:rsidRDefault="00030C86" w:rsidP="00030C86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163830" w:rsidP="00477249">
      <w:pPr>
        <w:pStyle w:val="2"/>
      </w:pPr>
      <w:bookmarkStart w:id="13" w:name="_Toc73610397"/>
      <w:r>
        <w:t>ПЕРВЫЙ</w:t>
      </w:r>
      <w:r w:rsidR="0091206A">
        <w:t xml:space="preserve">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477249" w:rsidRPr="002A2040" w:rsidRDefault="00DA154D" w:rsidP="002A2040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249" w:rsidRPr="00030C86" w:rsidRDefault="004872B9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30C86">
        <w:rPr>
          <w:rFonts w:ascii="Times New Roman" w:eastAsia="Times New Roman" w:hAnsi="Times New Roman" w:cs="Times New Roman"/>
          <w:sz w:val="28"/>
          <w:szCs w:val="28"/>
        </w:rPr>
        <w:t xml:space="preserve">Были приготовлены </w:t>
      </w:r>
      <w:r w:rsidR="0064293F" w:rsidRPr="00030C86">
        <w:rPr>
          <w:rFonts w:ascii="Times New Roman" w:eastAsia="Times New Roman" w:hAnsi="Times New Roman" w:cs="Times New Roman"/>
          <w:sz w:val="28"/>
          <w:szCs w:val="28"/>
        </w:rPr>
        <w:t>следующие среды:</w:t>
      </w:r>
      <w:r w:rsidR="00477249" w:rsidRPr="00030C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477249" w:rsidRPr="00477249" w:rsidRDefault="00477249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27105C">
        <w:rPr>
          <w:rFonts w:ascii="Times New Roman" w:eastAsia="Calibri" w:hAnsi="Times New Roman" w:cs="Times New Roman"/>
          <w:sz w:val="28"/>
          <w:lang w:eastAsia="en-US"/>
        </w:rPr>
        <w:t xml:space="preserve"> Среда 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>ЭНДО (</w:t>
      </w:r>
      <w:r w:rsidR="0059762D">
        <w:rPr>
          <w:rFonts w:ascii="Times New Roman" w:eastAsia="Calibri" w:hAnsi="Times New Roman" w:cs="Times New Roman"/>
          <w:sz w:val="28"/>
          <w:lang w:eastAsia="en-US"/>
        </w:rPr>
        <w:t>МПА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59762D">
        <w:rPr>
          <w:rFonts w:ascii="Times New Roman" w:eastAsia="Calibri" w:hAnsi="Times New Roman" w:cs="Times New Roman"/>
          <w:sz w:val="28"/>
          <w:lang w:eastAsia="en-US"/>
        </w:rPr>
        <w:t>+ краситель-фуксин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59762D">
        <w:rPr>
          <w:rFonts w:ascii="Times New Roman" w:eastAsia="Calibri" w:hAnsi="Times New Roman" w:cs="Times New Roman"/>
          <w:sz w:val="28"/>
          <w:lang w:eastAsia="en-US"/>
        </w:rPr>
        <w:t>+ лактоза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59762D">
        <w:rPr>
          <w:rFonts w:ascii="Times New Roman" w:eastAsia="Calibri" w:hAnsi="Times New Roman" w:cs="Times New Roman"/>
          <w:sz w:val="28"/>
          <w:lang w:eastAsia="en-US"/>
        </w:rPr>
        <w:t>+ индикато</w:t>
      </w:r>
      <w:r w:rsidR="00B71226">
        <w:rPr>
          <w:rFonts w:ascii="Times New Roman" w:eastAsia="Calibri" w:hAnsi="Times New Roman" w:cs="Times New Roman"/>
          <w:sz w:val="28"/>
          <w:lang w:eastAsia="en-US"/>
        </w:rPr>
        <w:t>р)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>. Данная с</w:t>
      </w:r>
      <w:r w:rsidR="00A80905">
        <w:rPr>
          <w:rFonts w:ascii="Times New Roman" w:eastAsia="Calibri" w:hAnsi="Times New Roman" w:cs="Times New Roman"/>
          <w:sz w:val="28"/>
          <w:lang w:eastAsia="en-US"/>
        </w:rPr>
        <w:t xml:space="preserve">реда </w:t>
      </w:r>
      <w:r w:rsidR="00414A7F">
        <w:rPr>
          <w:rFonts w:ascii="Times New Roman" w:eastAsia="Calibri" w:hAnsi="Times New Roman" w:cs="Times New Roman"/>
          <w:sz w:val="28"/>
          <w:lang w:eastAsia="en-US"/>
        </w:rPr>
        <w:t>предназначена для</w:t>
      </w:r>
      <w:r w:rsidR="004414C9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="004414C9">
        <w:rPr>
          <w:rFonts w:ascii="Times New Roman" w:eastAsia="Calibri" w:hAnsi="Times New Roman" w:cs="Times New Roman"/>
          <w:sz w:val="28"/>
          <w:lang w:eastAsia="en-US"/>
        </w:rPr>
        <w:t>колим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>орфных</w:t>
      </w:r>
      <w:proofErr w:type="spellEnd"/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бактерий</w:t>
      </w:r>
      <w:r w:rsidR="004414C9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3B5F38" w:rsidRDefault="00477249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B71226">
        <w:rPr>
          <w:rFonts w:ascii="Times New Roman" w:eastAsia="Calibri" w:hAnsi="Times New Roman" w:cs="Times New Roman"/>
          <w:sz w:val="28"/>
          <w:lang w:eastAsia="en-US"/>
        </w:rPr>
        <w:t>Среда МПА (</w:t>
      </w:r>
      <w:r w:rsidR="00986518">
        <w:rPr>
          <w:rFonts w:ascii="Times New Roman" w:eastAsia="Calibri" w:hAnsi="Times New Roman" w:cs="Times New Roman"/>
          <w:sz w:val="28"/>
          <w:lang w:eastAsia="en-US"/>
        </w:rPr>
        <w:t>мясной бульон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+ </w:t>
      </w:r>
      <w:r w:rsidR="00986518">
        <w:rPr>
          <w:rFonts w:ascii="Times New Roman" w:eastAsia="Calibri" w:hAnsi="Times New Roman" w:cs="Times New Roman"/>
          <w:sz w:val="28"/>
          <w:lang w:eastAsia="en-US"/>
        </w:rPr>
        <w:t>пептон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986518">
        <w:rPr>
          <w:rFonts w:ascii="Times New Roman" w:eastAsia="Calibri" w:hAnsi="Times New Roman" w:cs="Times New Roman"/>
          <w:sz w:val="28"/>
          <w:lang w:eastAsia="en-US"/>
        </w:rPr>
        <w:t xml:space="preserve">+ </w:t>
      </w:r>
      <w:proofErr w:type="spellStart"/>
      <w:r w:rsidR="0017065D">
        <w:rPr>
          <w:rFonts w:ascii="Times New Roman" w:eastAsia="Calibri" w:hAnsi="Times New Roman" w:cs="Times New Roman"/>
          <w:sz w:val="28"/>
          <w:lang w:eastAsia="en-US"/>
        </w:rPr>
        <w:t>агар</w:t>
      </w:r>
      <w:proofErr w:type="spellEnd"/>
      <w:r w:rsidR="0017065D">
        <w:rPr>
          <w:rFonts w:ascii="Times New Roman" w:eastAsia="Calibri" w:hAnsi="Times New Roman" w:cs="Times New Roman"/>
          <w:sz w:val="28"/>
          <w:lang w:eastAsia="en-US"/>
        </w:rPr>
        <w:t>)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. Данная 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 xml:space="preserve"> среда</w:t>
      </w:r>
      <w:r w:rsidR="00DB4CC7">
        <w:rPr>
          <w:rFonts w:ascii="Times New Roman" w:eastAsia="Calibri" w:hAnsi="Times New Roman" w:cs="Times New Roman"/>
          <w:sz w:val="28"/>
          <w:lang w:eastAsia="en-US"/>
        </w:rPr>
        <w:t xml:space="preserve"> предназначена 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 xml:space="preserve"> для</w:t>
      </w:r>
      <w:r w:rsidR="00F67B5C">
        <w:rPr>
          <w:rFonts w:ascii="Times New Roman" w:eastAsia="Calibri" w:hAnsi="Times New Roman" w:cs="Times New Roman"/>
          <w:sz w:val="28"/>
          <w:lang w:eastAsia="en-US"/>
        </w:rPr>
        <w:t xml:space="preserve"> определения 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 xml:space="preserve"> общего микробного числа.</w:t>
      </w:r>
    </w:p>
    <w:p w:rsidR="00F67B5C" w:rsidRDefault="00477249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Среда </w:t>
      </w:r>
      <w:proofErr w:type="spellStart"/>
      <w:r w:rsidR="00030C86">
        <w:rPr>
          <w:rFonts w:ascii="Times New Roman" w:eastAsia="Calibri" w:hAnsi="Times New Roman" w:cs="Times New Roman"/>
          <w:sz w:val="28"/>
          <w:lang w:eastAsia="en-US"/>
        </w:rPr>
        <w:t>Кесслера</w:t>
      </w:r>
      <w:proofErr w:type="spellEnd"/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(</w:t>
      </w:r>
      <w:r w:rsidR="00822309">
        <w:rPr>
          <w:rFonts w:ascii="Times New Roman" w:eastAsia="Calibri" w:hAnsi="Times New Roman" w:cs="Times New Roman"/>
          <w:sz w:val="28"/>
          <w:lang w:eastAsia="en-US"/>
        </w:rPr>
        <w:t>пептон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822309">
        <w:rPr>
          <w:rFonts w:ascii="Times New Roman" w:eastAsia="Calibri" w:hAnsi="Times New Roman" w:cs="Times New Roman"/>
          <w:sz w:val="28"/>
          <w:lang w:eastAsia="en-US"/>
        </w:rPr>
        <w:t>+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9A6EA7">
        <w:rPr>
          <w:rFonts w:ascii="Times New Roman" w:eastAsia="Calibri" w:hAnsi="Times New Roman" w:cs="Times New Roman"/>
          <w:sz w:val="28"/>
          <w:lang w:eastAsia="en-US"/>
        </w:rPr>
        <w:t xml:space="preserve">панкреатический </w:t>
      </w:r>
      <w:proofErr w:type="spellStart"/>
      <w:r w:rsidR="009A6EA7">
        <w:rPr>
          <w:rFonts w:ascii="Times New Roman" w:eastAsia="Calibri" w:hAnsi="Times New Roman" w:cs="Times New Roman"/>
          <w:sz w:val="28"/>
          <w:lang w:eastAsia="en-US"/>
        </w:rPr>
        <w:t>гидролизат</w:t>
      </w:r>
      <w:proofErr w:type="spellEnd"/>
      <w:r w:rsidR="009A6EA7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B00C6A">
        <w:rPr>
          <w:rFonts w:ascii="Times New Roman" w:eastAsia="Calibri" w:hAnsi="Times New Roman" w:cs="Times New Roman"/>
          <w:sz w:val="28"/>
          <w:lang w:eastAsia="en-US"/>
        </w:rPr>
        <w:t>рыбной муки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F30A55">
        <w:rPr>
          <w:rFonts w:ascii="Times New Roman" w:eastAsia="Calibri" w:hAnsi="Times New Roman" w:cs="Times New Roman"/>
          <w:sz w:val="28"/>
          <w:lang w:eastAsia="en-US"/>
        </w:rPr>
        <w:t xml:space="preserve">+ </w:t>
      </w:r>
      <w:r w:rsidR="00347D8B">
        <w:rPr>
          <w:rFonts w:ascii="Times New Roman" w:eastAsia="Calibri" w:hAnsi="Times New Roman" w:cs="Times New Roman"/>
          <w:sz w:val="28"/>
          <w:lang w:eastAsia="en-US"/>
        </w:rPr>
        <w:t>лактоза + желчь + кристаллический фиолетовый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E617F6">
        <w:rPr>
          <w:rFonts w:ascii="Times New Roman" w:eastAsia="Calibri" w:hAnsi="Times New Roman" w:cs="Times New Roman"/>
          <w:sz w:val="28"/>
          <w:lang w:eastAsia="en-US"/>
        </w:rPr>
        <w:t>+</w:t>
      </w:r>
      <w:r w:rsidR="00347D8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E617F6">
        <w:rPr>
          <w:rFonts w:ascii="Times New Roman" w:eastAsia="Calibri" w:hAnsi="Times New Roman" w:cs="Times New Roman"/>
          <w:sz w:val="28"/>
          <w:lang w:eastAsia="en-US"/>
        </w:rPr>
        <w:t>натрий углекислый)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 xml:space="preserve">.  Данная </w:t>
      </w:r>
      <w:r w:rsidR="00923726">
        <w:rPr>
          <w:rFonts w:ascii="Times New Roman" w:eastAsia="Calibri" w:hAnsi="Times New Roman" w:cs="Times New Roman"/>
          <w:sz w:val="28"/>
          <w:lang w:eastAsia="en-US"/>
        </w:rPr>
        <w:t xml:space="preserve"> среда предназначена для 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>обнаружения б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>актерий группы кишечной палочки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>, при санитарном обсл</w:t>
      </w:r>
      <w:r w:rsidR="00030C86">
        <w:rPr>
          <w:rFonts w:ascii="Times New Roman" w:eastAsia="Calibri" w:hAnsi="Times New Roman" w:cs="Times New Roman"/>
          <w:sz w:val="28"/>
          <w:lang w:eastAsia="en-US"/>
        </w:rPr>
        <w:t>едовании объектов внешней среды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</w:p>
    <w:p w:rsidR="00477249" w:rsidRPr="00030C86" w:rsidRDefault="00477249" w:rsidP="00386114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030C86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  <w:r w:rsidR="007B7DF0" w:rsidRPr="00030C86">
        <w:rPr>
          <w:rFonts w:ascii="Times New Roman" w:eastAsia="Calibri" w:hAnsi="Times New Roman" w:cs="Times New Roman"/>
          <w:b/>
          <w:sz w:val="28"/>
          <w:lang w:eastAsia="en-US"/>
        </w:rPr>
        <w:t xml:space="preserve">Этапы </w:t>
      </w:r>
      <w:r w:rsidRPr="00030C86">
        <w:rPr>
          <w:rFonts w:ascii="Times New Roman" w:eastAsia="Calibri" w:hAnsi="Times New Roman" w:cs="Times New Roman"/>
          <w:b/>
          <w:sz w:val="28"/>
          <w:lang w:eastAsia="en-US"/>
        </w:rPr>
        <w:t xml:space="preserve"> приготовление питательных сред</w:t>
      </w:r>
    </w:p>
    <w:p w:rsidR="0046443D" w:rsidRDefault="00F67B5C" w:rsidP="00386114">
      <w:pPr>
        <w:pStyle w:val="aa"/>
        <w:numPr>
          <w:ilvl w:val="0"/>
          <w:numId w:val="9"/>
        </w:numPr>
        <w:spacing w:after="160" w:line="256" w:lineRule="auto"/>
        <w:jc w:val="both"/>
        <w:rPr>
          <w:rFonts w:ascii="Times New Roman" w:eastAsia="Calibri" w:hAnsi="Times New Roman"/>
          <w:sz w:val="28"/>
          <w:lang w:eastAsia="en-US"/>
        </w:rPr>
      </w:pPr>
      <w:r w:rsidRPr="0046443D">
        <w:rPr>
          <w:rFonts w:ascii="Times New Roman" w:eastAsia="Calibri" w:hAnsi="Times New Roman"/>
          <w:sz w:val="28"/>
          <w:lang w:eastAsia="en-US"/>
        </w:rPr>
        <w:t>Среда ЭНДО: были смешаны 120 мл дистиллированной воды и 4,8</w:t>
      </w:r>
      <w:r w:rsidR="003E1AFC" w:rsidRPr="0046443D">
        <w:rPr>
          <w:rFonts w:ascii="Times New Roman" w:eastAsia="Calibri" w:hAnsi="Times New Roman"/>
          <w:sz w:val="28"/>
          <w:lang w:eastAsia="en-US"/>
        </w:rPr>
        <w:t xml:space="preserve">г среды ЭНДО. Среда была доведена до кипения </w:t>
      </w:r>
      <w:r w:rsidR="001E7116" w:rsidRPr="0046443D">
        <w:rPr>
          <w:rFonts w:ascii="Times New Roman" w:eastAsia="Calibri" w:hAnsi="Times New Roman"/>
          <w:sz w:val="28"/>
          <w:lang w:eastAsia="en-US"/>
        </w:rPr>
        <w:t xml:space="preserve">3 раза </w:t>
      </w:r>
    </w:p>
    <w:p w:rsidR="0046443D" w:rsidRDefault="001E7116" w:rsidP="00386114">
      <w:pPr>
        <w:pStyle w:val="aa"/>
        <w:numPr>
          <w:ilvl w:val="0"/>
          <w:numId w:val="9"/>
        </w:numPr>
        <w:spacing w:after="160" w:line="256" w:lineRule="auto"/>
        <w:jc w:val="both"/>
        <w:rPr>
          <w:rFonts w:ascii="Times New Roman" w:eastAsia="Calibri" w:hAnsi="Times New Roman"/>
          <w:sz w:val="28"/>
          <w:lang w:eastAsia="en-US"/>
        </w:rPr>
      </w:pPr>
      <w:r w:rsidRPr="0046443D">
        <w:rPr>
          <w:rFonts w:ascii="Times New Roman" w:eastAsia="Calibri" w:hAnsi="Times New Roman"/>
          <w:sz w:val="28"/>
          <w:lang w:eastAsia="en-US"/>
        </w:rPr>
        <w:t xml:space="preserve">Среда МПА: были смешаны 120 мл дистиллированной </w:t>
      </w:r>
      <w:r w:rsidR="002D3972" w:rsidRPr="0046443D">
        <w:rPr>
          <w:rFonts w:ascii="Times New Roman" w:eastAsia="Calibri" w:hAnsi="Times New Roman"/>
          <w:sz w:val="28"/>
          <w:lang w:eastAsia="en-US"/>
        </w:rPr>
        <w:t>во</w:t>
      </w:r>
      <w:r w:rsidR="00703D77" w:rsidRPr="0046443D">
        <w:rPr>
          <w:rFonts w:ascii="Times New Roman" w:eastAsia="Calibri" w:hAnsi="Times New Roman"/>
          <w:sz w:val="28"/>
          <w:lang w:eastAsia="en-US"/>
        </w:rPr>
        <w:t xml:space="preserve">ды и 4,8г среды МПА. </w:t>
      </w:r>
      <w:proofErr w:type="gramStart"/>
      <w:r w:rsidR="00703D77" w:rsidRPr="0046443D">
        <w:rPr>
          <w:rFonts w:ascii="Times New Roman" w:eastAsia="Calibri" w:hAnsi="Times New Roman"/>
          <w:sz w:val="28"/>
          <w:lang w:eastAsia="en-US"/>
        </w:rPr>
        <w:t xml:space="preserve">Среда была доведены </w:t>
      </w:r>
      <w:r w:rsidR="00E90A93" w:rsidRPr="0046443D">
        <w:rPr>
          <w:rFonts w:ascii="Times New Roman" w:eastAsia="Calibri" w:hAnsi="Times New Roman"/>
          <w:sz w:val="28"/>
          <w:lang w:eastAsia="en-US"/>
        </w:rPr>
        <w:t>до кипения</w:t>
      </w:r>
      <w:r w:rsidR="00CE2CFA" w:rsidRPr="0046443D">
        <w:rPr>
          <w:rFonts w:ascii="Times New Roman" w:eastAsia="Calibri" w:hAnsi="Times New Roman"/>
          <w:sz w:val="28"/>
          <w:lang w:eastAsia="en-US"/>
        </w:rPr>
        <w:t xml:space="preserve"> </w:t>
      </w:r>
      <w:r w:rsidR="00E90A93" w:rsidRPr="0046443D">
        <w:rPr>
          <w:rFonts w:ascii="Times New Roman" w:eastAsia="Calibri" w:hAnsi="Times New Roman"/>
          <w:sz w:val="28"/>
          <w:lang w:eastAsia="en-US"/>
        </w:rPr>
        <w:t xml:space="preserve"> 3 раза. </w:t>
      </w:r>
      <w:proofErr w:type="gramEnd"/>
    </w:p>
    <w:p w:rsidR="009E4D23" w:rsidRPr="0046443D" w:rsidRDefault="00F25F42" w:rsidP="00386114">
      <w:pPr>
        <w:pStyle w:val="aa"/>
        <w:numPr>
          <w:ilvl w:val="0"/>
          <w:numId w:val="9"/>
        </w:numPr>
        <w:spacing w:after="160" w:line="256" w:lineRule="auto"/>
        <w:jc w:val="both"/>
        <w:rPr>
          <w:rFonts w:ascii="Times New Roman" w:eastAsia="Calibri" w:hAnsi="Times New Roman"/>
          <w:sz w:val="28"/>
          <w:lang w:eastAsia="en-US"/>
        </w:rPr>
      </w:pPr>
      <w:r w:rsidRPr="0046443D">
        <w:rPr>
          <w:rFonts w:ascii="Times New Roman" w:eastAsia="Calibri" w:hAnsi="Times New Roman"/>
          <w:sz w:val="28"/>
          <w:lang w:eastAsia="en-US"/>
        </w:rPr>
        <w:t xml:space="preserve">Среда </w:t>
      </w:r>
      <w:proofErr w:type="spellStart"/>
      <w:r w:rsidRPr="0046443D">
        <w:rPr>
          <w:rFonts w:ascii="Times New Roman" w:eastAsia="Calibri" w:hAnsi="Times New Roman"/>
          <w:sz w:val="28"/>
          <w:lang w:eastAsia="en-US"/>
        </w:rPr>
        <w:t>Кесслера</w:t>
      </w:r>
      <w:proofErr w:type="spellEnd"/>
      <w:r w:rsidRPr="0046443D">
        <w:rPr>
          <w:rFonts w:ascii="Times New Roman" w:eastAsia="Calibri" w:hAnsi="Times New Roman"/>
          <w:sz w:val="28"/>
          <w:lang w:eastAsia="en-US"/>
        </w:rPr>
        <w:t xml:space="preserve">: были </w:t>
      </w:r>
      <w:r w:rsidR="009125FD" w:rsidRPr="0046443D">
        <w:rPr>
          <w:rFonts w:ascii="Times New Roman" w:eastAsia="Calibri" w:hAnsi="Times New Roman"/>
          <w:sz w:val="28"/>
          <w:lang w:eastAsia="en-US"/>
        </w:rPr>
        <w:t xml:space="preserve">смешаны </w:t>
      </w:r>
      <w:r w:rsidR="00375CF1" w:rsidRPr="0046443D">
        <w:rPr>
          <w:rFonts w:ascii="Times New Roman" w:eastAsia="Calibri" w:hAnsi="Times New Roman"/>
          <w:sz w:val="28"/>
          <w:lang w:eastAsia="en-US"/>
        </w:rPr>
        <w:t>100</w:t>
      </w:r>
      <w:r w:rsidR="00E90A93" w:rsidRPr="0046443D">
        <w:rPr>
          <w:rFonts w:ascii="Times New Roman" w:eastAsia="Calibri" w:hAnsi="Times New Roman"/>
          <w:sz w:val="28"/>
          <w:lang w:eastAsia="en-US"/>
        </w:rPr>
        <w:t xml:space="preserve"> мл дистиллированной воды и 2,3</w:t>
      </w:r>
      <w:r w:rsidR="00375CF1" w:rsidRPr="0046443D">
        <w:rPr>
          <w:rFonts w:ascii="Times New Roman" w:eastAsia="Calibri" w:hAnsi="Times New Roman"/>
          <w:sz w:val="28"/>
          <w:lang w:eastAsia="en-US"/>
        </w:rPr>
        <w:t xml:space="preserve">г среды </w:t>
      </w:r>
      <w:proofErr w:type="spellStart"/>
      <w:r w:rsidR="00375CF1" w:rsidRPr="0046443D">
        <w:rPr>
          <w:rFonts w:ascii="Times New Roman" w:eastAsia="Calibri" w:hAnsi="Times New Roman"/>
          <w:sz w:val="28"/>
          <w:lang w:eastAsia="en-US"/>
        </w:rPr>
        <w:t>Кесслера</w:t>
      </w:r>
      <w:proofErr w:type="spellEnd"/>
      <w:r w:rsidR="00375CF1" w:rsidRPr="0046443D">
        <w:rPr>
          <w:rFonts w:ascii="Times New Roman" w:eastAsia="Calibri" w:hAnsi="Times New Roman"/>
          <w:sz w:val="28"/>
          <w:lang w:eastAsia="en-US"/>
        </w:rPr>
        <w:t xml:space="preserve">. </w:t>
      </w:r>
      <w:r w:rsidR="007B7DF0" w:rsidRPr="0046443D">
        <w:rPr>
          <w:rFonts w:ascii="Times New Roman" w:eastAsia="Calibri" w:hAnsi="Times New Roman"/>
          <w:sz w:val="28"/>
          <w:lang w:eastAsia="en-US"/>
        </w:rPr>
        <w:t>Среда была доведена до кипения 3 раза.</w:t>
      </w:r>
    </w:p>
    <w:p w:rsidR="00E90A93" w:rsidRDefault="00002A4B" w:rsidP="00002A4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97152" behindDoc="0" locked="0" layoutInCell="1" allowOverlap="1" wp14:anchorId="21EFB8A9" wp14:editId="048BE205">
            <wp:simplePos x="0" y="0"/>
            <wp:positionH relativeFrom="column">
              <wp:posOffset>1946910</wp:posOffset>
            </wp:positionH>
            <wp:positionV relativeFrom="paragraph">
              <wp:posOffset>511810</wp:posOffset>
            </wp:positionV>
            <wp:extent cx="1659255" cy="2212340"/>
            <wp:effectExtent l="9208" t="0" r="7302" b="7303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RdF5HgejO3H1siEqAF5ZVkys9eLuM92D-1B1n51NqL_zbPBX68tPfXA8G3zzhehkkNw362ahwg7mxlmgqOcfQ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925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93">
        <w:rPr>
          <w:rFonts w:ascii="Times New Roman" w:eastAsia="Calibri" w:hAnsi="Times New Roman" w:cs="Times New Roman"/>
          <w:sz w:val="28"/>
          <w:lang w:eastAsia="en-US"/>
        </w:rPr>
        <w:t xml:space="preserve">Приготовленные среды оставляем остывать на 20 минут. После ожидания, питательные среды разливаем по чашкам Петри (среда ЭНДО, среда МПА) и пробиркам (среда </w:t>
      </w:r>
      <w:proofErr w:type="spellStart"/>
      <w:r w:rsidR="00E90A93">
        <w:rPr>
          <w:rFonts w:ascii="Times New Roman" w:eastAsia="Calibri" w:hAnsi="Times New Roman" w:cs="Times New Roman"/>
          <w:sz w:val="28"/>
          <w:lang w:eastAsia="en-US"/>
        </w:rPr>
        <w:t>Кесслера</w:t>
      </w:r>
      <w:proofErr w:type="spellEnd"/>
      <w:r w:rsidR="00E90A93">
        <w:rPr>
          <w:rFonts w:ascii="Times New Roman" w:eastAsia="Calibri" w:hAnsi="Times New Roman" w:cs="Times New Roman"/>
          <w:sz w:val="28"/>
          <w:lang w:eastAsia="en-US"/>
        </w:rPr>
        <w:t>)</w:t>
      </w:r>
      <w:proofErr w:type="gramStart"/>
      <w:r w:rsidR="00E90A93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8252EE">
        <w:rPr>
          <w:rFonts w:ascii="Times New Roman" w:eastAsia="Calibri" w:hAnsi="Times New Roman" w:cs="Times New Roman"/>
          <w:sz w:val="28"/>
          <w:lang w:eastAsia="en-US"/>
        </w:rPr>
        <w:t>.</w:t>
      </w:r>
      <w:proofErr w:type="gramEnd"/>
    </w:p>
    <w:p w:rsidR="00002A4B" w:rsidRDefault="00002A4B" w:rsidP="00002A4B">
      <w:pPr>
        <w:jc w:val="center"/>
      </w:pPr>
      <w:r>
        <w:t>Рис. 3 – Разлив среды</w:t>
      </w:r>
    </w:p>
    <w:p w:rsidR="008F306B" w:rsidRDefault="008F306B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2A4B" w:rsidRDefault="00002A4B" w:rsidP="00386114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48301F" w:rsidRPr="00E90A93" w:rsidRDefault="00E90A93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E90A93">
        <w:rPr>
          <w:rFonts w:ascii="Times New Roman" w:eastAsia="Calibri" w:hAnsi="Times New Roman" w:cs="Times New Roman"/>
          <w:b/>
          <w:sz w:val="28"/>
          <w:lang w:eastAsia="en-US"/>
        </w:rPr>
        <w:t>П</w:t>
      </w:r>
      <w:r w:rsid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осев исследуемого материала </w:t>
      </w:r>
      <w:r w:rsidR="00510108"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:rsidR="00E90A93" w:rsidRDefault="0085377E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1B1261">
        <w:rPr>
          <w:rFonts w:ascii="Times New Roman" w:eastAsia="Calibri" w:hAnsi="Times New Roman" w:cs="Times New Roman"/>
          <w:bCs/>
          <w:sz w:val="28"/>
          <w:lang w:eastAsia="en-US"/>
        </w:rPr>
        <w:t>Был произведён посев исследуемого материала</w:t>
      </w:r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 xml:space="preserve"> на 3 вида сред: МПА, ЭНДО, </w:t>
      </w:r>
      <w:proofErr w:type="spellStart"/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>Кесслера</w:t>
      </w:r>
      <w:proofErr w:type="spellEnd"/>
      <w:r w:rsidR="00D629D7">
        <w:rPr>
          <w:rFonts w:ascii="Times New Roman" w:eastAsia="Calibri" w:hAnsi="Times New Roman" w:cs="Times New Roman"/>
          <w:bCs/>
          <w:sz w:val="28"/>
          <w:lang w:eastAsia="en-US"/>
        </w:rPr>
        <w:t>.</w:t>
      </w:r>
    </w:p>
    <w:p w:rsidR="008252EE" w:rsidRDefault="00386114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 xml:space="preserve">Для этого был собран рабочий стол. </w:t>
      </w:r>
      <w:proofErr w:type="gramStart"/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>Было необходимо: 3 вида питательных сред, исследуемый материал - вода с реки, стерильная пипетка, шпа</w:t>
      </w:r>
      <w:r w:rsidR="008252EE">
        <w:rPr>
          <w:rFonts w:ascii="Times New Roman" w:eastAsia="Calibri" w:hAnsi="Times New Roman" w:cs="Times New Roman"/>
          <w:bCs/>
          <w:sz w:val="28"/>
          <w:lang w:eastAsia="en-US"/>
        </w:rPr>
        <w:t>тель, пинцет, спиртовка, спирт.</w:t>
      </w:r>
      <w:proofErr w:type="gramEnd"/>
    </w:p>
    <w:p w:rsidR="008F306B" w:rsidRDefault="008F306B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</w:p>
    <w:p w:rsidR="008F306B" w:rsidRDefault="008F306B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8F306B">
        <w:rPr>
          <w:rFonts w:ascii="Times New Roman" w:eastAsia="Calibri" w:hAnsi="Times New Roman" w:cs="Times New Roman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D1482" wp14:editId="3AC8A6DA">
                <wp:simplePos x="0" y="0"/>
                <wp:positionH relativeFrom="column">
                  <wp:posOffset>178547</wp:posOffset>
                </wp:positionH>
                <wp:positionV relativeFrom="paragraph">
                  <wp:posOffset>2500032</wp:posOffset>
                </wp:positionV>
                <wp:extent cx="2374265" cy="46228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515" w:rsidRDefault="00977515" w:rsidP="002C124B">
                            <w:pPr>
                              <w:jc w:val="center"/>
                            </w:pPr>
                            <w:r>
                              <w:t>Рис. 3 – Рабочий стол</w:t>
                            </w:r>
                          </w:p>
                          <w:p w:rsidR="00977515" w:rsidRDefault="00977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4.05pt;margin-top:196.85pt;width:186.95pt;height:36.4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" filled="f" stroked="f">
                <v:textbox>
                  <w:txbxContent>
                    <w:p w:rsidR="00977515" w:rsidRDefault="00977515" w:rsidP="002C124B">
                      <w:pPr>
                        <w:jc w:val="center"/>
                      </w:pPr>
                      <w:r>
                        <w:t>Рис. 3 – Рабочий стол</w:t>
                      </w:r>
                    </w:p>
                    <w:p w:rsidR="00977515" w:rsidRDefault="0097751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8"/>
        </w:rPr>
        <w:drawing>
          <wp:inline distT="0" distB="0" distL="0" distR="0" wp14:anchorId="05CDBB3A" wp14:editId="4094447C">
            <wp:extent cx="1879949" cy="2506532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dXcfbpm-fx-zf7YTweUdiarmqc3SZukZaaNXmLfpHTxNUJTZErIksw_MYnplLaXjvs-ALZGrzUvVizhUGUeNC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49" cy="25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6B" w:rsidRDefault="008F306B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</w:p>
    <w:p w:rsidR="005E00FA" w:rsidRDefault="00D629D7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Посев на среду ЭНДО </w:t>
      </w:r>
      <w:r w:rsidR="00B310FD">
        <w:rPr>
          <w:rFonts w:ascii="Times New Roman" w:eastAsia="Calibri" w:hAnsi="Times New Roman" w:cs="Times New Roman"/>
          <w:bCs/>
          <w:sz w:val="28"/>
          <w:lang w:eastAsia="en-US"/>
        </w:rPr>
        <w:t>был произведён ме</w:t>
      </w:r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>тодом «г</w:t>
      </w:r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>азона</w:t>
      </w:r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>»</w:t>
      </w:r>
      <w:r w:rsidR="00B310FD">
        <w:rPr>
          <w:rFonts w:ascii="Times New Roman" w:eastAsia="Calibri" w:hAnsi="Times New Roman" w:cs="Times New Roman"/>
          <w:bCs/>
          <w:sz w:val="28"/>
          <w:lang w:eastAsia="en-US"/>
        </w:rPr>
        <w:t xml:space="preserve">. Для этого </w:t>
      </w:r>
      <w:r w:rsidR="00A52A82">
        <w:rPr>
          <w:rFonts w:ascii="Times New Roman" w:eastAsia="Calibri" w:hAnsi="Times New Roman" w:cs="Times New Roman"/>
          <w:bCs/>
          <w:sz w:val="28"/>
          <w:lang w:eastAsia="en-US"/>
        </w:rPr>
        <w:t>было взято</w:t>
      </w:r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 xml:space="preserve"> стерильной пробиркой</w:t>
      </w:r>
      <w:r w:rsidR="00A52A82">
        <w:rPr>
          <w:rFonts w:ascii="Times New Roman" w:eastAsia="Calibri" w:hAnsi="Times New Roman" w:cs="Times New Roman"/>
          <w:bCs/>
          <w:sz w:val="28"/>
          <w:lang w:eastAsia="en-US"/>
        </w:rPr>
        <w:t xml:space="preserve"> 0,5 мл исследуемого материала.</w:t>
      </w:r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 xml:space="preserve"> Для равномерного </w:t>
      </w:r>
      <w:proofErr w:type="gramStart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>распределения исследуемой воды</w:t>
      </w:r>
      <w:r w:rsidR="00E204C1">
        <w:rPr>
          <w:rFonts w:ascii="Times New Roman" w:eastAsia="Calibri" w:hAnsi="Times New Roman" w:cs="Times New Roman"/>
          <w:bCs/>
          <w:sz w:val="28"/>
          <w:lang w:eastAsia="en-US"/>
        </w:rPr>
        <w:t>,</w:t>
      </w:r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 xml:space="preserve"> залитые </w:t>
      </w:r>
      <w:proofErr w:type="spellStart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>агаром</w:t>
      </w:r>
      <w:proofErr w:type="spellEnd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 xml:space="preserve"> чашки перемешивают</w:t>
      </w:r>
      <w:proofErr w:type="gramEnd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 xml:space="preserve"> путем их вращения.</w:t>
      </w:r>
      <w:r w:rsidR="00E90A93"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</w:p>
    <w:p w:rsidR="00650EC9" w:rsidRDefault="00E90A93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Посев на среду МПА был произвед</w:t>
      </w:r>
      <w:r w:rsidR="00EA0E0B">
        <w:rPr>
          <w:rFonts w:ascii="Times New Roman" w:eastAsia="Calibri" w:hAnsi="Times New Roman" w:cs="Times New Roman"/>
          <w:bCs/>
          <w:sz w:val="28"/>
          <w:lang w:eastAsia="en-US"/>
        </w:rPr>
        <w:t>ен методом «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ш</w:t>
      </w:r>
      <w:r w:rsidR="002A377A">
        <w:rPr>
          <w:rFonts w:ascii="Times New Roman" w:eastAsia="Calibri" w:hAnsi="Times New Roman" w:cs="Times New Roman"/>
          <w:bCs/>
          <w:sz w:val="28"/>
          <w:lang w:eastAsia="en-US"/>
        </w:rPr>
        <w:t>пателем»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. Для этого</w:t>
      </w:r>
      <w:r w:rsidR="002A377A">
        <w:rPr>
          <w:rFonts w:ascii="Times New Roman" w:eastAsia="Calibri" w:hAnsi="Times New Roman" w:cs="Times New Roman"/>
          <w:bCs/>
          <w:sz w:val="28"/>
          <w:lang w:eastAsia="en-US"/>
        </w:rPr>
        <w:t xml:space="preserve"> было 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взято стерильной пробиркой 0,2 мл исследуемого материала</w:t>
      </w:r>
      <w:r w:rsidR="00E204C1">
        <w:rPr>
          <w:rFonts w:ascii="Times New Roman" w:eastAsia="Calibri" w:hAnsi="Times New Roman" w:cs="Times New Roman"/>
          <w:bCs/>
          <w:sz w:val="28"/>
          <w:lang w:eastAsia="en-US"/>
        </w:rPr>
        <w:t>, добавлено</w:t>
      </w:r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 xml:space="preserve"> на поверхность среды. Затем стерильным шпателем тщательно втирают по всей поверхности </w:t>
      </w:r>
      <w:proofErr w:type="spellStart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>агара</w:t>
      </w:r>
      <w:proofErr w:type="spellEnd"/>
      <w:r w:rsidR="005E00FA">
        <w:rPr>
          <w:rFonts w:ascii="Times New Roman" w:eastAsia="Calibri" w:hAnsi="Times New Roman" w:cs="Times New Roman"/>
          <w:bCs/>
          <w:sz w:val="28"/>
          <w:lang w:eastAsia="en-US"/>
        </w:rPr>
        <w:t>.</w:t>
      </w:r>
    </w:p>
    <w:p w:rsidR="00650EC9" w:rsidRDefault="008D07BE" w:rsidP="00386114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Затем</w:t>
      </w:r>
      <w:r w:rsidR="00D878A3">
        <w:rPr>
          <w:rFonts w:ascii="Times New Roman" w:eastAsia="Calibri" w:hAnsi="Times New Roman" w:cs="Times New Roman"/>
          <w:bCs/>
          <w:sz w:val="28"/>
          <w:lang w:eastAsia="en-US"/>
        </w:rPr>
        <w:t>, был произведён посев</w:t>
      </w:r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 xml:space="preserve"> стерильной пипеткой</w:t>
      </w:r>
      <w:r w:rsidR="00D878A3">
        <w:rPr>
          <w:rFonts w:ascii="Times New Roman" w:eastAsia="Calibri" w:hAnsi="Times New Roman" w:cs="Times New Roman"/>
          <w:bCs/>
          <w:sz w:val="28"/>
          <w:lang w:eastAsia="en-US"/>
        </w:rPr>
        <w:t xml:space="preserve"> 1 мл исследуемого материал</w:t>
      </w:r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 xml:space="preserve">а в пробирку со средой </w:t>
      </w:r>
      <w:proofErr w:type="spellStart"/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>Кесслера</w:t>
      </w:r>
      <w:proofErr w:type="spellEnd"/>
      <w:r w:rsidR="00D878A3">
        <w:rPr>
          <w:rFonts w:ascii="Times New Roman" w:eastAsia="Calibri" w:hAnsi="Times New Roman" w:cs="Times New Roman"/>
          <w:bCs/>
          <w:sz w:val="28"/>
          <w:lang w:eastAsia="en-US"/>
        </w:rPr>
        <w:t>.</w:t>
      </w:r>
    </w:p>
    <w:p w:rsidR="00ED56D4" w:rsidRDefault="00D878A3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  <w:r w:rsidR="00B126C9">
        <w:rPr>
          <w:rFonts w:ascii="Times New Roman" w:eastAsia="Calibri" w:hAnsi="Times New Roman" w:cs="Times New Roman"/>
          <w:bCs/>
          <w:sz w:val="28"/>
          <w:lang w:eastAsia="en-US"/>
        </w:rPr>
        <w:t xml:space="preserve">После работы </w:t>
      </w:r>
      <w:r w:rsidR="008F22DA">
        <w:rPr>
          <w:rFonts w:ascii="Times New Roman" w:eastAsia="Calibri" w:hAnsi="Times New Roman" w:cs="Times New Roman"/>
          <w:bCs/>
          <w:sz w:val="28"/>
          <w:lang w:eastAsia="en-US"/>
        </w:rPr>
        <w:t>материалы были убраны в термостат</w:t>
      </w:r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 xml:space="preserve"> при температуре 37</w:t>
      </w:r>
      <w:proofErr w:type="gramStart"/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>◦С</w:t>
      </w:r>
      <w:proofErr w:type="gramEnd"/>
      <w:r w:rsidR="00CE2CFA">
        <w:rPr>
          <w:rFonts w:ascii="Times New Roman" w:eastAsia="Calibri" w:hAnsi="Times New Roman" w:cs="Times New Roman"/>
          <w:bCs/>
          <w:sz w:val="28"/>
          <w:lang w:eastAsia="en-US"/>
        </w:rPr>
        <w:t xml:space="preserve"> на 24 часа</w:t>
      </w:r>
      <w:r w:rsidR="00E67BFE">
        <w:rPr>
          <w:rFonts w:ascii="Times New Roman" w:eastAsia="Calibri" w:hAnsi="Times New Roman" w:cs="Times New Roman"/>
          <w:bCs/>
          <w:sz w:val="28"/>
          <w:lang w:eastAsia="en-US"/>
        </w:rPr>
        <w:t>. Убран рабочий стол</w:t>
      </w:r>
    </w:p>
    <w:p w:rsidR="005E00FA" w:rsidRDefault="005E00FA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Всего в группе было 9 проб воды с разных источников водоснабжения. Все данные представлены в таблице:</w:t>
      </w:r>
    </w:p>
    <w:p w:rsidR="008C12EC" w:rsidRDefault="008C12EC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</w:p>
    <w:p w:rsidR="008C12EC" w:rsidRDefault="008C12EC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</w:p>
    <w:p w:rsidR="00EA0E0B" w:rsidRDefault="00EA0E0B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</w:p>
    <w:p w:rsidR="008C12EC" w:rsidRDefault="008C12EC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Таблица 1. Пробы воды с разных источников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86"/>
        <w:gridCol w:w="1298"/>
        <w:gridCol w:w="1673"/>
        <w:gridCol w:w="2062"/>
        <w:gridCol w:w="2452"/>
      </w:tblGrid>
      <w:tr w:rsidR="005A21F5" w:rsidTr="005A21F5">
        <w:trPr>
          <w:trHeight w:val="574"/>
        </w:trPr>
        <w:tc>
          <w:tcPr>
            <w:tcW w:w="2235" w:type="dxa"/>
            <w:vAlign w:val="center"/>
          </w:tcPr>
          <w:p w:rsidR="005E00FA" w:rsidRPr="005A21F5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Место забора воды</w:t>
            </w:r>
          </w:p>
        </w:tc>
        <w:tc>
          <w:tcPr>
            <w:tcW w:w="1551" w:type="dxa"/>
            <w:vAlign w:val="center"/>
          </w:tcPr>
          <w:p w:rsidR="005E00FA" w:rsidRPr="005A21F5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№ пробы</w:t>
            </w:r>
          </w:p>
        </w:tc>
        <w:tc>
          <w:tcPr>
            <w:tcW w:w="1849" w:type="dxa"/>
            <w:vAlign w:val="center"/>
          </w:tcPr>
          <w:p w:rsidR="005E00FA" w:rsidRPr="005A21F5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ОМЧ</w:t>
            </w:r>
          </w:p>
        </w:tc>
        <w:tc>
          <w:tcPr>
            <w:tcW w:w="2062" w:type="dxa"/>
            <w:vAlign w:val="center"/>
          </w:tcPr>
          <w:p w:rsidR="005E00FA" w:rsidRPr="005A21F5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proofErr w:type="spellStart"/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Колиформные</w:t>
            </w:r>
            <w:proofErr w:type="spellEnd"/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 xml:space="preserve"> бактерии</w:t>
            </w:r>
          </w:p>
        </w:tc>
        <w:tc>
          <w:tcPr>
            <w:tcW w:w="1874" w:type="dxa"/>
            <w:vAlign w:val="center"/>
          </w:tcPr>
          <w:p w:rsidR="005E00FA" w:rsidRPr="005A21F5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Выводы</w:t>
            </w: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Котлован</w:t>
            </w:r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1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Маклоковка</w:t>
            </w:r>
            <w:proofErr w:type="spellEnd"/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2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Колодец</w:t>
            </w:r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3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Колонка на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Пашенном</w:t>
            </w:r>
            <w:proofErr w:type="gramEnd"/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4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Торгашенское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озеро</w:t>
            </w:r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5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5A21F5">
        <w:tc>
          <w:tcPr>
            <w:tcW w:w="2235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р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.Е</w:t>
            </w:r>
            <w:proofErr w:type="gram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нисей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(Центральный парк )</w:t>
            </w:r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6</w:t>
            </w:r>
          </w:p>
        </w:tc>
        <w:tc>
          <w:tcPr>
            <w:tcW w:w="1849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E00FA" w:rsidRDefault="005E00FA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5A21F5" w:rsidTr="000D7278">
        <w:tc>
          <w:tcPr>
            <w:tcW w:w="2235" w:type="dxa"/>
            <w:vAlign w:val="center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р. Енисей</w:t>
            </w:r>
          </w:p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(г. Дивногорск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)</w:t>
            </w:r>
            <w:proofErr w:type="gramEnd"/>
          </w:p>
        </w:tc>
        <w:tc>
          <w:tcPr>
            <w:tcW w:w="1551" w:type="dxa"/>
            <w:vAlign w:val="center"/>
          </w:tcPr>
          <w:p w:rsidR="005E00FA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7</w:t>
            </w:r>
          </w:p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49" w:type="dxa"/>
          </w:tcPr>
          <w:p w:rsidR="005E00FA" w:rsidRDefault="008F306B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5E00FA" w:rsidRDefault="008F306B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60</w:t>
            </w:r>
          </w:p>
        </w:tc>
        <w:tc>
          <w:tcPr>
            <w:tcW w:w="1874" w:type="dxa"/>
          </w:tcPr>
          <w:p w:rsidR="005E00FA" w:rsidRDefault="008F306B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Превышает допустимые нормы, установленные</w:t>
            </w:r>
          </w:p>
          <w:p w:rsidR="008F306B" w:rsidRDefault="008F306B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 w:rsidRPr="008F306B">
              <w:rPr>
                <w:rFonts w:ascii="Times New Roman" w:eastAsia="Calibri" w:hAnsi="Times New Roman"/>
                <w:bCs/>
                <w:sz w:val="28"/>
                <w:lang w:eastAsia="en-US"/>
              </w:rPr>
              <w:t>СанПиН 2.1.4.1074-01 "Питьевая вода. Гигиенические требования к качеству воды централизованных систем питьевого водоснабжения. Контроль качества"</w:t>
            </w:r>
          </w:p>
        </w:tc>
      </w:tr>
      <w:tr w:rsidR="005A21F5" w:rsidTr="005A21F5">
        <w:tc>
          <w:tcPr>
            <w:tcW w:w="2235" w:type="dxa"/>
            <w:vAlign w:val="center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р. Енисей</w:t>
            </w:r>
          </w:p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(о.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Татышева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)</w:t>
            </w:r>
          </w:p>
        </w:tc>
        <w:tc>
          <w:tcPr>
            <w:tcW w:w="1551" w:type="dxa"/>
            <w:vAlign w:val="center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8</w:t>
            </w:r>
          </w:p>
        </w:tc>
        <w:tc>
          <w:tcPr>
            <w:tcW w:w="1849" w:type="dxa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5A21F5" w:rsidRDefault="005A21F5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  <w:tr w:rsidR="008F6ADF" w:rsidTr="005A21F5">
        <w:tc>
          <w:tcPr>
            <w:tcW w:w="2235" w:type="dxa"/>
            <w:vAlign w:val="center"/>
          </w:tcPr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р. Енисей </w:t>
            </w:r>
          </w:p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(г.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>Лесосибирск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)</w:t>
            </w:r>
          </w:p>
        </w:tc>
        <w:tc>
          <w:tcPr>
            <w:tcW w:w="1551" w:type="dxa"/>
            <w:vAlign w:val="center"/>
          </w:tcPr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>9</w:t>
            </w:r>
          </w:p>
        </w:tc>
        <w:tc>
          <w:tcPr>
            <w:tcW w:w="1849" w:type="dxa"/>
          </w:tcPr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74" w:type="dxa"/>
          </w:tcPr>
          <w:p w:rsidR="008F6ADF" w:rsidRDefault="008F6ADF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</w:tr>
    </w:tbl>
    <w:p w:rsidR="005E00FA" w:rsidRPr="00B126C9" w:rsidRDefault="005E00FA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lastRenderedPageBreak/>
        <w:t xml:space="preserve"> </w:t>
      </w:r>
    </w:p>
    <w:p w:rsidR="00510108" w:rsidRDefault="00ED56D4" w:rsidP="00386114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:rsidR="004C4EFA" w:rsidRDefault="008C12EC" w:rsidP="00386114">
      <w:pPr>
        <w:pStyle w:val="2"/>
        <w:ind w:firstLine="709"/>
        <w:jc w:val="both"/>
        <w:rPr>
          <w:b w:val="0"/>
          <w:color w:val="000000" w:themeColor="text1"/>
        </w:rPr>
      </w:pPr>
      <w:r>
        <w:rPr>
          <w:b w:val="0"/>
          <w:color w:val="000000" w:themeColor="text1"/>
        </w:rPr>
        <w:t>Были приготовлены</w:t>
      </w:r>
      <w:r w:rsidR="0046443D" w:rsidRPr="0046443D">
        <w:rPr>
          <w:b w:val="0"/>
          <w:color w:val="000000" w:themeColor="text1"/>
        </w:rPr>
        <w:t xml:space="preserve"> питательные среды – среда ЭНДО, среда МПА, среда </w:t>
      </w:r>
      <w:proofErr w:type="spellStart"/>
      <w:r w:rsidR="0046443D" w:rsidRPr="0046443D">
        <w:rPr>
          <w:b w:val="0"/>
          <w:color w:val="000000" w:themeColor="text1"/>
        </w:rPr>
        <w:t>Кесслера</w:t>
      </w:r>
      <w:proofErr w:type="spellEnd"/>
      <w:r w:rsidR="0046443D" w:rsidRPr="0046443D">
        <w:rPr>
          <w:b w:val="0"/>
          <w:color w:val="000000" w:themeColor="text1"/>
        </w:rPr>
        <w:t xml:space="preserve">. </w:t>
      </w:r>
      <w:r>
        <w:rPr>
          <w:b w:val="0"/>
          <w:color w:val="000000" w:themeColor="text1"/>
        </w:rPr>
        <w:t xml:space="preserve">Произведен посев на среды различными методами: на среду МПА посев произведен шпателем. </w:t>
      </w:r>
      <w:proofErr w:type="gramStart"/>
      <w:r>
        <w:rPr>
          <w:b w:val="0"/>
          <w:color w:val="000000" w:themeColor="text1"/>
        </w:rPr>
        <w:t>На</w:t>
      </w:r>
      <w:proofErr w:type="gramEnd"/>
      <w:r>
        <w:rPr>
          <w:b w:val="0"/>
          <w:color w:val="000000" w:themeColor="text1"/>
        </w:rPr>
        <w:t xml:space="preserve"> ЭНДО – </w:t>
      </w:r>
      <w:proofErr w:type="gramStart"/>
      <w:r>
        <w:rPr>
          <w:b w:val="0"/>
          <w:color w:val="000000" w:themeColor="text1"/>
        </w:rPr>
        <w:t>методом</w:t>
      </w:r>
      <w:proofErr w:type="gramEnd"/>
      <w:r>
        <w:rPr>
          <w:b w:val="0"/>
          <w:color w:val="000000" w:themeColor="text1"/>
        </w:rPr>
        <w:t xml:space="preserve"> «газона». </w:t>
      </w:r>
      <w:r w:rsidR="00E204C1">
        <w:rPr>
          <w:b w:val="0"/>
          <w:color w:val="000000" w:themeColor="text1"/>
        </w:rPr>
        <w:t>Закончен второй этап бактериологического исследования проб воды.</w:t>
      </w:r>
    </w:p>
    <w:p w:rsidR="00003AED" w:rsidRPr="00003AED" w:rsidRDefault="00003AED" w:rsidP="00386114">
      <w:pPr>
        <w:jc w:val="both"/>
      </w:pPr>
    </w:p>
    <w:p w:rsidR="00915BD0" w:rsidRDefault="00163830" w:rsidP="00386114">
      <w:pPr>
        <w:pStyle w:val="2"/>
        <w:jc w:val="both"/>
      </w:pPr>
      <w:bookmarkStart w:id="15" w:name="_Toc73610399"/>
      <w:r>
        <w:t xml:space="preserve">ВТОРОЙ </w:t>
      </w:r>
      <w:r w:rsidR="0091206A">
        <w:t>ЭТАП БАКТЕРИОЛОГИЧЕСКОГО ИССЛЕДОВАНИЯ</w:t>
      </w:r>
      <w:bookmarkEnd w:id="15"/>
    </w:p>
    <w:p w:rsidR="0091206A" w:rsidRDefault="0091206A" w:rsidP="00386114">
      <w:pPr>
        <w:pStyle w:val="2"/>
        <w:jc w:val="both"/>
        <w:rPr>
          <w:rFonts w:eastAsiaTheme="minorEastAsia" w:cstheme="minorBidi"/>
          <w:bCs w:val="0"/>
          <w:szCs w:val="28"/>
        </w:rPr>
      </w:pPr>
    </w:p>
    <w:p w:rsidR="00E76E33" w:rsidRDefault="00C63EE8" w:rsidP="00386114">
      <w:pPr>
        <w:pStyle w:val="2"/>
        <w:jc w:val="both"/>
      </w:pPr>
      <w:bookmarkStart w:id="16" w:name="_Toc73610400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510108" w:rsidRPr="00510108" w:rsidRDefault="00510108" w:rsidP="00386114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(в соответствии с </w:t>
      </w:r>
      <w:proofErr w:type="gram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чек-листом</w:t>
      </w:r>
      <w:proofErr w:type="gram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)</w:t>
      </w:r>
    </w:p>
    <w:p w:rsidR="00650EC9" w:rsidRDefault="00510108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386114">
        <w:rPr>
          <w:rFonts w:ascii="Times New Roman" w:eastAsia="Calibri" w:hAnsi="Times New Roman" w:cs="Times New Roman"/>
          <w:sz w:val="28"/>
          <w:lang w:eastAsia="en-US"/>
        </w:rPr>
        <w:t xml:space="preserve">          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>Рассмотре</w:t>
      </w:r>
      <w:r w:rsidR="00F81214">
        <w:rPr>
          <w:rFonts w:ascii="Times New Roman" w:eastAsia="Calibri" w:hAnsi="Times New Roman" w:cs="Times New Roman"/>
          <w:sz w:val="28"/>
          <w:lang w:eastAsia="en-US"/>
        </w:rPr>
        <w:t>ли чашки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с колониями в проходящем свете невооруженным глазом</w:t>
      </w:r>
      <w:r w:rsidR="00F81214">
        <w:rPr>
          <w:rFonts w:ascii="Times New Roman" w:eastAsia="Calibri" w:hAnsi="Times New Roman" w:cs="Times New Roman"/>
          <w:sz w:val="28"/>
          <w:lang w:eastAsia="en-US"/>
        </w:rPr>
        <w:t>, выбрали наиболее выд</w:t>
      </w:r>
      <w:r w:rsidR="00B86C9E">
        <w:rPr>
          <w:rFonts w:ascii="Times New Roman" w:eastAsia="Calibri" w:hAnsi="Times New Roman" w:cs="Times New Roman"/>
          <w:sz w:val="28"/>
          <w:lang w:eastAsia="en-US"/>
        </w:rPr>
        <w:t>еляющиеся колонии</w:t>
      </w:r>
      <w:r w:rsidR="001263CF">
        <w:rPr>
          <w:rFonts w:ascii="Times New Roman" w:eastAsia="Calibri" w:hAnsi="Times New Roman" w:cs="Times New Roman"/>
          <w:sz w:val="28"/>
          <w:lang w:eastAsia="en-US"/>
        </w:rPr>
        <w:t xml:space="preserve"> и отметили их</w:t>
      </w:r>
      <w:r w:rsidR="00F81214">
        <w:rPr>
          <w:rFonts w:ascii="Times New Roman" w:eastAsia="Calibri" w:hAnsi="Times New Roman" w:cs="Times New Roman"/>
          <w:sz w:val="28"/>
          <w:lang w:eastAsia="en-US"/>
        </w:rPr>
        <w:t>. Измерили диаметр колоний. Рассмотрели колонии и их края с помощью лупы.</w:t>
      </w:r>
      <w:r w:rsidR="00650EC9">
        <w:rPr>
          <w:rFonts w:ascii="Times New Roman" w:eastAsia="Calibri" w:hAnsi="Times New Roman" w:cs="Times New Roman"/>
          <w:sz w:val="28"/>
          <w:lang w:eastAsia="en-US"/>
        </w:rPr>
        <w:t xml:space="preserve"> Охарактеризовали колонии по различным критериям. Результаты представлены в таблице 2.</w:t>
      </w:r>
    </w:p>
    <w:p w:rsidR="00F81214" w:rsidRDefault="00386114" w:rsidP="00E97D87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E02F80B" wp14:editId="62F28B9F">
            <wp:simplePos x="0" y="0"/>
            <wp:positionH relativeFrom="column">
              <wp:posOffset>1296670</wp:posOffset>
            </wp:positionH>
            <wp:positionV relativeFrom="paragraph">
              <wp:posOffset>1632585</wp:posOffset>
            </wp:positionV>
            <wp:extent cx="3183890" cy="23876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sfGeX5p633OwEVzbq1k4pYZTdHemmiQXCp1LL_j8ua24sAWhLDHCmgxqN8bx6x0F8RKwMKsL--xVlGk9uNr_y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10108" w:rsidRPr="00510108">
        <w:rPr>
          <w:rFonts w:ascii="Times New Roman" w:eastAsia="Calibri" w:hAnsi="Times New Roman" w:cs="Times New Roman"/>
          <w:sz w:val="28"/>
          <w:lang w:eastAsia="en-US"/>
        </w:rPr>
        <w:t>Охарактеризова</w:t>
      </w:r>
      <w:r w:rsidR="00F81214">
        <w:rPr>
          <w:rFonts w:ascii="Times New Roman" w:eastAsia="Calibri" w:hAnsi="Times New Roman" w:cs="Times New Roman"/>
          <w:sz w:val="28"/>
          <w:lang w:eastAsia="en-US"/>
        </w:rPr>
        <w:t>ли</w:t>
      </w:r>
      <w:r w:rsidR="00B86C9E">
        <w:rPr>
          <w:rFonts w:ascii="Times New Roman" w:eastAsia="Calibri" w:hAnsi="Times New Roman" w:cs="Times New Roman"/>
          <w:sz w:val="28"/>
          <w:lang w:eastAsia="en-US"/>
        </w:rPr>
        <w:t xml:space="preserve"> колонии</w:t>
      </w:r>
      <w:r w:rsidR="00510108" w:rsidRPr="00510108">
        <w:rPr>
          <w:rFonts w:ascii="Times New Roman" w:eastAsia="Calibri" w:hAnsi="Times New Roman" w:cs="Times New Roman"/>
          <w:sz w:val="28"/>
          <w:lang w:eastAsia="en-US"/>
        </w:rPr>
        <w:t xml:space="preserve">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proofErr w:type="spellStart"/>
      <w:r w:rsidR="00510108" w:rsidRPr="00510108">
        <w:rPr>
          <w:rFonts w:ascii="Times New Roman" w:eastAsia="Calibri" w:hAnsi="Times New Roman" w:cs="Times New Roman"/>
          <w:sz w:val="28"/>
          <w:lang w:eastAsia="en-US"/>
        </w:rPr>
        <w:t>кратерообразная</w:t>
      </w:r>
      <w:proofErr w:type="spellEnd"/>
      <w:r w:rsidR="00510108" w:rsidRPr="00510108">
        <w:rPr>
          <w:rFonts w:ascii="Times New Roman" w:eastAsia="Calibri" w:hAnsi="Times New Roman" w:cs="Times New Roman"/>
          <w:sz w:val="28"/>
          <w:lang w:eastAsia="en-US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proofErr w:type="gramEnd"/>
    </w:p>
    <w:p w:rsidR="002C124B" w:rsidRPr="00003AED" w:rsidRDefault="00386114" w:rsidP="00386114">
      <w:pPr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                                 </w:t>
      </w:r>
      <w:r w:rsidR="00003AED">
        <w:t>Рис. 4 – колонии на МПА и ЭНДО</w:t>
      </w:r>
    </w:p>
    <w:p w:rsidR="00EA0E0B" w:rsidRDefault="00EA0E0B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6114" w:rsidRDefault="00386114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422" w:rsidRPr="004A7422" w:rsidRDefault="004A7422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670" w:type="dxa"/>
        <w:tblLayout w:type="fixed"/>
        <w:tblLook w:val="0000" w:firstRow="0" w:lastRow="0" w:firstColumn="0" w:lastColumn="0" w:noHBand="0" w:noVBand="0"/>
      </w:tblPr>
      <w:tblGrid>
        <w:gridCol w:w="456"/>
        <w:gridCol w:w="1116"/>
        <w:gridCol w:w="1647"/>
        <w:gridCol w:w="1142"/>
        <w:gridCol w:w="1276"/>
        <w:gridCol w:w="1134"/>
        <w:gridCol w:w="1701"/>
        <w:gridCol w:w="1099"/>
        <w:gridCol w:w="1099"/>
      </w:tblGrid>
      <w:tr w:rsidR="00EA0E0B" w:rsidRPr="004A7422" w:rsidTr="00EA0E0B">
        <w:trPr>
          <w:trHeight w:val="605"/>
        </w:trPr>
        <w:tc>
          <w:tcPr>
            <w:tcW w:w="45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11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1647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1142" w:type="dxa"/>
          </w:tcPr>
          <w:p w:rsidR="00EA0E0B" w:rsidRPr="004A7422" w:rsidRDefault="00386114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Характер к</w:t>
            </w:r>
            <w:r w:rsidR="00EA0E0B"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рая </w:t>
            </w:r>
          </w:p>
        </w:tc>
        <w:tc>
          <w:tcPr>
            <w:tcW w:w="127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  <w:tc>
          <w:tcPr>
            <w:tcW w:w="1134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Форма </w:t>
            </w:r>
          </w:p>
        </w:tc>
        <w:tc>
          <w:tcPr>
            <w:tcW w:w="1701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Структура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Профиль</w:t>
            </w:r>
          </w:p>
        </w:tc>
      </w:tr>
      <w:tr w:rsidR="00EA0E0B" w:rsidRPr="004A7422" w:rsidTr="00EA0E0B">
        <w:trPr>
          <w:trHeight w:val="605"/>
        </w:trPr>
        <w:tc>
          <w:tcPr>
            <w:tcW w:w="45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 мм</w:t>
            </w:r>
          </w:p>
        </w:tc>
        <w:tc>
          <w:tcPr>
            <w:tcW w:w="1647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Шероховатая</w:t>
            </w:r>
          </w:p>
        </w:tc>
        <w:tc>
          <w:tcPr>
            <w:tcW w:w="1142" w:type="dxa"/>
          </w:tcPr>
          <w:p w:rsidR="00EA0E0B" w:rsidRPr="004A7422" w:rsidRDefault="00386114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Зубчатый</w:t>
            </w:r>
          </w:p>
        </w:tc>
        <w:tc>
          <w:tcPr>
            <w:tcW w:w="127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Кремовый</w:t>
            </w:r>
          </w:p>
        </w:tc>
        <w:tc>
          <w:tcPr>
            <w:tcW w:w="1134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Овальная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 выростами</w:t>
            </w:r>
          </w:p>
        </w:tc>
        <w:tc>
          <w:tcPr>
            <w:tcW w:w="1701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Непрозрачная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Сухая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Плоская</w:t>
            </w:r>
          </w:p>
        </w:tc>
      </w:tr>
      <w:tr w:rsidR="00EA0E0B" w:rsidRPr="004A7422" w:rsidTr="00EA0E0B">
        <w:trPr>
          <w:trHeight w:val="605"/>
        </w:trPr>
        <w:tc>
          <w:tcPr>
            <w:tcW w:w="45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1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мм</w:t>
            </w:r>
          </w:p>
        </w:tc>
        <w:tc>
          <w:tcPr>
            <w:tcW w:w="1647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42" w:type="dxa"/>
          </w:tcPr>
          <w:p w:rsidR="00EA0E0B" w:rsidRPr="004A7422" w:rsidRDefault="00386114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</w:t>
            </w:r>
          </w:p>
        </w:tc>
        <w:tc>
          <w:tcPr>
            <w:tcW w:w="1276" w:type="dxa"/>
          </w:tcPr>
          <w:p w:rsidR="00EA0E0B" w:rsidRPr="004A7422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Розовый</w:t>
            </w:r>
          </w:p>
        </w:tc>
        <w:tc>
          <w:tcPr>
            <w:tcW w:w="1134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Круглая</w:t>
            </w:r>
          </w:p>
        </w:tc>
        <w:tc>
          <w:tcPr>
            <w:tcW w:w="1701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Непрозрачная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Маслянистая</w:t>
            </w:r>
          </w:p>
        </w:tc>
        <w:tc>
          <w:tcPr>
            <w:tcW w:w="1099" w:type="dxa"/>
          </w:tcPr>
          <w:p w:rsidR="00EA0E0B" w:rsidRDefault="00EA0E0B" w:rsidP="00386114">
            <w:pPr>
              <w:spacing w:after="160" w:line="259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Выпуклая</w:t>
            </w:r>
          </w:p>
        </w:tc>
      </w:tr>
    </w:tbl>
    <w:p w:rsidR="004A7422" w:rsidRPr="00510108" w:rsidRDefault="004A7422" w:rsidP="0038611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B86C9E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FD14494" wp14:editId="2A40BED4">
            <wp:simplePos x="0" y="0"/>
            <wp:positionH relativeFrom="column">
              <wp:posOffset>1772920</wp:posOffset>
            </wp:positionH>
            <wp:positionV relativeFrom="paragraph">
              <wp:posOffset>806450</wp:posOffset>
            </wp:positionV>
            <wp:extent cx="1817370" cy="242252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слер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1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="00650E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Посев в жидкую среду </w:t>
      </w:r>
      <w:proofErr w:type="spellStart"/>
      <w:r w:rsidR="00650EC9">
        <w:rPr>
          <w:rFonts w:ascii="Times New Roman" w:eastAsia="Calibri" w:hAnsi="Times New Roman" w:cs="Times New Roman"/>
          <w:sz w:val="28"/>
          <w:szCs w:val="28"/>
          <w:lang w:eastAsia="en-US"/>
        </w:rPr>
        <w:t>Кеслера</w:t>
      </w:r>
      <w:proofErr w:type="spellEnd"/>
      <w:r w:rsidR="00650E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</w:t>
      </w:r>
      <w:r w:rsidR="00EA0E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дал</w:t>
      </w:r>
      <w:r w:rsidR="00650E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конкретных результатов. Среда помутнела, что говорит о размножении микроорганизмов, но свой цвет не поменяла.</w:t>
      </w:r>
    </w:p>
    <w:p w:rsidR="00650EC9" w:rsidRPr="00003AED" w:rsidRDefault="00E97D87" w:rsidP="00386114">
      <w:pPr>
        <w:jc w:val="both"/>
      </w:pPr>
      <w:r>
        <w:t xml:space="preserve">                                           </w:t>
      </w:r>
      <w:r w:rsidR="00003AED">
        <w:t>Рис</w:t>
      </w:r>
      <w:r>
        <w:t>. 5</w:t>
      </w:r>
      <w:r w:rsidR="00003AED">
        <w:t xml:space="preserve"> – </w:t>
      </w:r>
      <w:r w:rsidR="001E6ED0">
        <w:t xml:space="preserve">рост колонии на среде </w:t>
      </w:r>
      <w:proofErr w:type="spellStart"/>
      <w:r w:rsidR="001E6ED0">
        <w:t>Кесслера</w:t>
      </w:r>
      <w:proofErr w:type="spellEnd"/>
    </w:p>
    <w:p w:rsidR="005D43E8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0F4D40AD" wp14:editId="21B6F3BB">
            <wp:simplePos x="0" y="0"/>
            <wp:positionH relativeFrom="column">
              <wp:posOffset>1910080</wp:posOffset>
            </wp:positionH>
            <wp:positionV relativeFrom="paragraph">
              <wp:posOffset>419100</wp:posOffset>
            </wp:positionV>
            <wp:extent cx="1677670" cy="223710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tiMpyUNXo-Em-ZCObB1Ye9mX-_3FOoN1D7GsLQSSfzDzpyZM7mOK2Heo92EmW46tbKijdBEOl3kI52DcOI956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9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Определени</w:t>
      </w:r>
      <w:r w:rsidR="005D43E8"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 морфологические свойства культуры.</w:t>
      </w:r>
      <w:r w:rsidRPr="00003AED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</w:p>
    <w:p w:rsidR="002C124B" w:rsidRPr="00003AED" w:rsidRDefault="00977515" w:rsidP="00386114">
      <w:pPr>
        <w:jc w:val="both"/>
      </w:pPr>
      <w:r>
        <w:t xml:space="preserve">                                                               </w:t>
      </w:r>
      <w:r w:rsidR="00E97D87">
        <w:t>Рис. 6</w:t>
      </w:r>
      <w:r w:rsidR="00003AED">
        <w:t xml:space="preserve"> – Окраска по </w:t>
      </w:r>
      <w:proofErr w:type="spellStart"/>
      <w:r w:rsidR="00003AED">
        <w:t>Граму</w:t>
      </w:r>
      <w:proofErr w:type="spellEnd"/>
    </w:p>
    <w:p w:rsidR="00B86C9E" w:rsidRDefault="00B86C9E" w:rsidP="00E97D8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6C9E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ыла произведена окраска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Граму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двух колоний. </w:t>
      </w:r>
    </w:p>
    <w:p w:rsidR="002C124B" w:rsidRDefault="002C124B" w:rsidP="00E97D87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микроскопи</w:t>
      </w:r>
      <w:r w:rsidR="00003AED">
        <w:rPr>
          <w:rFonts w:ascii="Times New Roman" w:eastAsia="Calibri" w:hAnsi="Times New Roman" w:cs="Times New Roman"/>
          <w:sz w:val="28"/>
          <w:szCs w:val="28"/>
          <w:lang w:eastAsia="en-US"/>
        </w:rPr>
        <w:t>ровании</w:t>
      </w:r>
      <w:proofErr w:type="spellEnd"/>
      <w:r w:rsidR="00003A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полученных мазков,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определили морфологические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тинкториальные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свойства двух колоний. </w:t>
      </w:r>
    </w:p>
    <w:p w:rsidR="002C124B" w:rsidRDefault="00650EC9" w:rsidP="00E97D87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E947659" wp14:editId="108D021C">
            <wp:simplePos x="0" y="0"/>
            <wp:positionH relativeFrom="column">
              <wp:posOffset>1684020</wp:posOffset>
            </wp:positionH>
            <wp:positionV relativeFrom="paragraph">
              <wp:posOffset>633730</wp:posOffset>
            </wp:positionV>
            <wp:extent cx="2323465" cy="213995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Pdms1ig60Dwbbgar5BH8zUIPW_50LJZx9NPCq60FnhkOJU3n-PFV6nDj1QbT-FmrqS0Sc0viP84bzbTbTLsX-T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29851" r="19314" b="25645"/>
                    <a:stretch/>
                  </pic:blipFill>
                  <pic:spPr bwMode="auto">
                    <a:xfrm>
                      <a:off x="0" y="0"/>
                      <a:ext cx="232346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F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Колония 1: </w:t>
      </w:r>
      <w:proofErr w:type="spellStart"/>
      <w:proofErr w:type="gramStart"/>
      <w:r w:rsidR="00AE6FB1">
        <w:rPr>
          <w:rFonts w:ascii="Times New Roman" w:eastAsia="Calibri" w:hAnsi="Times New Roman" w:cs="Times New Roman"/>
          <w:sz w:val="28"/>
          <w:szCs w:val="28"/>
          <w:lang w:eastAsia="en-US"/>
        </w:rPr>
        <w:t>Грам</w:t>
      </w:r>
      <w:proofErr w:type="spellEnd"/>
      <w:proofErr w:type="gramEnd"/>
      <w:r w:rsidR="00AE6F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+ короткие палочки, располагаются равномерно на всей поверхности поля зрения по одиночке. </w:t>
      </w:r>
      <w:proofErr w:type="gramStart"/>
      <w:r w:rsidR="00AE6FB1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</w:t>
      </w:r>
      <w:proofErr w:type="gramEnd"/>
      <w:r w:rsidR="00AE6F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присутствие капсул и спор. </w:t>
      </w:r>
    </w:p>
    <w:p w:rsidR="00E204C1" w:rsidRDefault="00301222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  <w:r w:rsidR="00386114">
        <w:t xml:space="preserve">                                                                        </w:t>
      </w:r>
      <w:r w:rsidR="00E97D87">
        <w:t>Рис. 7</w:t>
      </w:r>
      <w:r>
        <w:t xml:space="preserve"> – колония 1</w:t>
      </w:r>
    </w:p>
    <w:p w:rsidR="00AE6FB1" w:rsidRDefault="00AE6FB1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Колония 2: культура не чистая, преобладают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короткие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колиморфные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формы. Спор или капсул не обнаружено.</w:t>
      </w:r>
    </w:p>
    <w:p w:rsidR="00E204C1" w:rsidRDefault="00650EC9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C96B47B" wp14:editId="0C969107">
            <wp:simplePos x="0" y="0"/>
            <wp:positionH relativeFrom="column">
              <wp:posOffset>1697990</wp:posOffset>
            </wp:positionH>
            <wp:positionV relativeFrom="paragraph">
              <wp:posOffset>80010</wp:posOffset>
            </wp:positionV>
            <wp:extent cx="2377440" cy="2203450"/>
            <wp:effectExtent l="0" t="0" r="381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mrGXEDlQ5Tl3tSQHrzCJ2UYTimKNuIeAsLxPXGMtkUD3Vy2QeIVKabDM7S-X1dgs9ih3HJr3RUyOcwyaUS8xB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0" t="43420" r="21124" b="16960"/>
                    <a:stretch/>
                  </pic:blipFill>
                  <pic:spPr bwMode="auto">
                    <a:xfrm>
                      <a:off x="0" y="0"/>
                      <a:ext cx="237744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22"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  <w:r w:rsidR="00386114">
        <w:lastRenderedPageBreak/>
        <w:t xml:space="preserve">                                                                          </w:t>
      </w:r>
      <w:r w:rsidR="00E97D87">
        <w:t>Рис. 8</w:t>
      </w:r>
      <w:r w:rsidR="00301222">
        <w:t xml:space="preserve"> – колония 2</w:t>
      </w:r>
    </w:p>
    <w:p w:rsidR="00AE6FB1" w:rsidRDefault="00AE6FB1" w:rsidP="00E97D87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Чтобы отобрать одну колонию для дальнейших исследований была проведена окрас</w:t>
      </w:r>
      <w:r w:rsidR="00E204C1">
        <w:rPr>
          <w:rFonts w:ascii="Times New Roman" w:eastAsia="Calibri" w:hAnsi="Times New Roman" w:cs="Times New Roman"/>
          <w:sz w:val="28"/>
          <w:szCs w:val="28"/>
          <w:lang w:eastAsia="en-US"/>
        </w:rPr>
        <w:t>ка по Бур</w:t>
      </w:r>
      <w:proofErr w:type="gramStart"/>
      <w:r w:rsidR="00E204C1">
        <w:rPr>
          <w:rFonts w:ascii="Times New Roman" w:eastAsia="Calibri" w:hAnsi="Times New Roman" w:cs="Times New Roman"/>
          <w:sz w:val="28"/>
          <w:szCs w:val="28"/>
          <w:lang w:eastAsia="en-US"/>
        </w:rPr>
        <w:t>и-</w:t>
      </w:r>
      <w:proofErr w:type="gramEnd"/>
      <w:r w:rsidR="00E204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204C1">
        <w:rPr>
          <w:rFonts w:ascii="Times New Roman" w:eastAsia="Calibri" w:hAnsi="Times New Roman" w:cs="Times New Roman"/>
          <w:sz w:val="28"/>
          <w:szCs w:val="28"/>
          <w:lang w:eastAsia="en-US"/>
        </w:rPr>
        <w:t>Гинсу</w:t>
      </w:r>
      <w:proofErr w:type="spellEnd"/>
      <w:r w:rsidR="00E204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колонии 1, для более точного выявления капсул.</w:t>
      </w:r>
    </w:p>
    <w:p w:rsidR="00003AED" w:rsidRDefault="00E97D87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5787FB" wp14:editId="5F08A217">
            <wp:simplePos x="0" y="0"/>
            <wp:positionH relativeFrom="column">
              <wp:posOffset>2070735</wp:posOffset>
            </wp:positionH>
            <wp:positionV relativeFrom="paragraph">
              <wp:posOffset>126365</wp:posOffset>
            </wp:positionV>
            <wp:extent cx="1624330" cy="17767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qBjTm0OeIQrDY_6VTsbufuSnsUcbKMFECiIRGlnsMHZBgVfEPerjSbgVSh9uIuLRrusz8JaN3KSBJcd98EUMGu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8" t="34193" r="12621" b="16825"/>
                    <a:stretch/>
                  </pic:blipFill>
                  <pic:spPr bwMode="auto">
                    <a:xfrm>
                      <a:off x="0" y="0"/>
                      <a:ext cx="1624330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81D2A" w:rsidRDefault="00E97D87" w:rsidP="00386114">
      <w:pPr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</w:t>
      </w:r>
      <w:r>
        <w:t>Рис. 9</w:t>
      </w:r>
      <w:r w:rsidR="00781D2A">
        <w:t xml:space="preserve"> – Окраска по Бури-</w:t>
      </w:r>
      <w:proofErr w:type="spellStart"/>
      <w:r w:rsidR="00781D2A">
        <w:t>Гинсу</w:t>
      </w:r>
      <w:proofErr w:type="spellEnd"/>
      <w:r w:rsidR="00781D2A">
        <w:t xml:space="preserve"> колонии 1</w:t>
      </w:r>
    </w:p>
    <w:p w:rsidR="00B86C9E" w:rsidRPr="00B86C9E" w:rsidRDefault="00301222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Капсулы были обнаружены во всех полях зрения. </w:t>
      </w:r>
    </w:p>
    <w:p w:rsidR="00E8093A" w:rsidRDefault="007C2119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FD5520" w:rsidRDefault="00FD5520" w:rsidP="00386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520" w:rsidRDefault="00FD5520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003AED" w:rsidRPr="00E97D87" w:rsidRDefault="00003AED" w:rsidP="00E97D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5EC38F" wp14:editId="1A810ED5">
            <wp:simplePos x="0" y="0"/>
            <wp:positionH relativeFrom="column">
              <wp:posOffset>1780540</wp:posOffset>
            </wp:positionH>
            <wp:positionV relativeFrom="paragraph">
              <wp:posOffset>88265</wp:posOffset>
            </wp:positionV>
            <wp:extent cx="2195830" cy="1550035"/>
            <wp:effectExtent l="0" t="0" r="0" b="0"/>
            <wp:wrapTopAndBottom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19583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D8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97D87">
        <w:t>Рис. 10</w:t>
      </w:r>
      <w:r>
        <w:t xml:space="preserve"> –</w:t>
      </w:r>
      <w:r w:rsidR="001E6ED0">
        <w:t>схема посева по секторам</w:t>
      </w:r>
    </w:p>
    <w:p w:rsidR="00FD5520" w:rsidRDefault="00FD5520" w:rsidP="00E97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  <w:r w:rsidR="00553379">
        <w:rPr>
          <w:rFonts w:ascii="Times New Roman" w:hAnsi="Times New Roman" w:cs="Times New Roman"/>
          <w:sz w:val="28"/>
          <w:szCs w:val="28"/>
        </w:rPr>
        <w:t xml:space="preserve"> Перед нанесением штриховки на новый сектор, петлю обжигают. Пропуск этого шага может привести к сплошному росту и зарастанию чашки. Посев проводился дважды.</w:t>
      </w: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Вывод:</w:t>
      </w:r>
    </w:p>
    <w:p w:rsidR="00003AED" w:rsidRDefault="00003AED" w:rsidP="0038611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97D87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Были рассмотрены чашки с разными средами: МПА и ЭНДО. Были отмечены и охарактеризованы две колонии: 1 и 2. Для обеих колоний была проведена окраска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Граму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определения морфологических свойств микроорганизмов. Для дальнейшего бактериологического исследования была выбрана колония 1, так как она показалась наиболее интересной.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 произведен посев этой колонии по секторам, а также пересев на скошенный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накопления чистой культуры.</w:t>
      </w:r>
      <w:proofErr w:type="gramEnd"/>
    </w:p>
    <w:p w:rsidR="002C7AE1" w:rsidRDefault="002C7AE1" w:rsidP="00386114">
      <w:pPr>
        <w:jc w:val="both"/>
        <w:rPr>
          <w:rFonts w:ascii="Times New Roman" w:hAnsi="Times New Roman"/>
          <w:b/>
          <w:sz w:val="28"/>
          <w:szCs w:val="28"/>
        </w:rPr>
      </w:pPr>
    </w:p>
    <w:p w:rsidR="00003AED" w:rsidRDefault="00003AED" w:rsidP="00386114">
      <w:pPr>
        <w:jc w:val="both"/>
        <w:rPr>
          <w:rFonts w:ascii="Times New Roman" w:hAnsi="Times New Roman"/>
          <w:b/>
          <w:sz w:val="28"/>
          <w:szCs w:val="28"/>
        </w:rPr>
      </w:pPr>
    </w:p>
    <w:p w:rsidR="007C2119" w:rsidRDefault="007C2119" w:rsidP="00386114">
      <w:pPr>
        <w:jc w:val="both"/>
        <w:rPr>
          <w:rFonts w:ascii="Times New Roman" w:hAnsi="Times New Roman"/>
          <w:b/>
          <w:sz w:val="28"/>
          <w:szCs w:val="28"/>
        </w:rPr>
      </w:pPr>
    </w:p>
    <w:p w:rsidR="002D61AF" w:rsidRDefault="00163830" w:rsidP="00E97D87">
      <w:pPr>
        <w:pStyle w:val="2"/>
        <w:jc w:val="both"/>
      </w:pPr>
      <w:bookmarkStart w:id="17" w:name="_Toc73610401"/>
      <w:r>
        <w:t xml:space="preserve">ТРЕТИЙ </w:t>
      </w:r>
      <w:r w:rsidR="0091206A">
        <w:t>ЭТАП БАКТЕРИОЛОГИЧЕСКОГО ИССЛЕДОВАНИЯ</w:t>
      </w:r>
      <w:bookmarkEnd w:id="17"/>
    </w:p>
    <w:p w:rsidR="0091206A" w:rsidRPr="0091206A" w:rsidRDefault="0091206A" w:rsidP="00386114">
      <w:pPr>
        <w:jc w:val="both"/>
      </w:pPr>
    </w:p>
    <w:p w:rsidR="00320F6C" w:rsidRDefault="002D61AF" w:rsidP="00E97D87">
      <w:pPr>
        <w:pStyle w:val="2"/>
        <w:ind w:firstLine="709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386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553379" w:rsidP="00E97D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C2119" w:rsidRPr="007C2119">
        <w:rPr>
          <w:rFonts w:ascii="Times New Roman" w:hAnsi="Times New Roman" w:cs="Times New Roman"/>
          <w:b/>
          <w:sz w:val="28"/>
          <w:szCs w:val="28"/>
        </w:rPr>
        <w:t>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4B7BB1">
        <w:rPr>
          <w:rFonts w:ascii="Times New Roman" w:hAnsi="Times New Roman" w:cs="Times New Roman"/>
          <w:b/>
          <w:sz w:val="28"/>
          <w:szCs w:val="28"/>
        </w:rPr>
        <w:t>культуральные</w:t>
      </w:r>
      <w:proofErr w:type="spellEnd"/>
      <w:r w:rsidR="004B7BB1">
        <w:rPr>
          <w:rFonts w:ascii="Times New Roman" w:hAnsi="Times New Roman" w:cs="Times New Roman"/>
          <w:b/>
          <w:sz w:val="28"/>
          <w:szCs w:val="28"/>
        </w:rPr>
        <w:t xml:space="preserve"> и морфологические свойства)</w:t>
      </w:r>
      <w:r w:rsidR="00003AED">
        <w:rPr>
          <w:rFonts w:ascii="Times New Roman" w:hAnsi="Times New Roman" w:cs="Times New Roman"/>
          <w:b/>
          <w:sz w:val="28"/>
          <w:szCs w:val="28"/>
        </w:rPr>
        <w:t>.</w:t>
      </w:r>
    </w:p>
    <w:p w:rsidR="00553379" w:rsidRDefault="00553379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379" w:rsidRDefault="007F1CB4" w:rsidP="00E97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A062A66" wp14:editId="499548A5">
            <wp:simplePos x="0" y="0"/>
            <wp:positionH relativeFrom="column">
              <wp:posOffset>3114040</wp:posOffset>
            </wp:positionH>
            <wp:positionV relativeFrom="paragraph">
              <wp:posOffset>1656080</wp:posOffset>
            </wp:positionV>
            <wp:extent cx="2785745" cy="278574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ка 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6039" r="30438" b="13768"/>
                    <a:stretch/>
                  </pic:blipFill>
                  <pic:spPr bwMode="auto">
                    <a:xfrm>
                      <a:off x="0" y="0"/>
                      <a:ext cx="2785745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F10C79E" wp14:editId="41C6E4E5">
            <wp:simplePos x="0" y="0"/>
            <wp:positionH relativeFrom="column">
              <wp:posOffset>-16510</wp:posOffset>
            </wp:positionH>
            <wp:positionV relativeFrom="paragraph">
              <wp:posOffset>1537335</wp:posOffset>
            </wp:positionV>
            <wp:extent cx="2667635" cy="290449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ка 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4" t="10191" r="-3183" b="3821"/>
                    <a:stretch/>
                  </pic:blipFill>
                  <pic:spPr bwMode="auto">
                    <a:xfrm>
                      <a:off x="0" y="0"/>
                      <a:ext cx="2667635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379">
        <w:rPr>
          <w:rFonts w:ascii="Times New Roman" w:hAnsi="Times New Roman" w:cs="Times New Roman"/>
          <w:sz w:val="28"/>
          <w:szCs w:val="28"/>
        </w:rPr>
        <w:t xml:space="preserve">Были рассмотрены чашки с посевом по секторам. В первой чашке обнаружен сплошной рост микроорганизмов. Это могло произойти из-за несоблюдения условий стерильности при посеве (пропущен обжиг петли перед нанесением штриховки на новый сектор). Во второй чашке также можно наблюдать обширное разрастание колоний по поверхности, но это может быть </w:t>
      </w:r>
      <w:proofErr w:type="gramStart"/>
      <w:r w:rsidR="005533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53379">
        <w:rPr>
          <w:rFonts w:ascii="Times New Roman" w:hAnsi="Times New Roman" w:cs="Times New Roman"/>
          <w:sz w:val="28"/>
          <w:szCs w:val="28"/>
        </w:rPr>
        <w:t xml:space="preserve"> вязано </w:t>
      </w:r>
      <w:proofErr w:type="gramStart"/>
      <w:r w:rsidR="005533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53379">
        <w:rPr>
          <w:rFonts w:ascii="Times New Roman" w:hAnsi="Times New Roman" w:cs="Times New Roman"/>
          <w:sz w:val="28"/>
          <w:szCs w:val="28"/>
        </w:rPr>
        <w:t xml:space="preserve"> подвижностью самого микроорганизма, а не с нарушением условий стерильности. </w:t>
      </w:r>
    </w:p>
    <w:p w:rsidR="00553379" w:rsidRPr="00553379" w:rsidRDefault="00553379" w:rsidP="00386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8EA" w:rsidRDefault="00E920AB" w:rsidP="00386114">
      <w:pPr>
        <w:jc w:val="both"/>
      </w:pPr>
      <w:r>
        <w:t xml:space="preserve">              </w:t>
      </w:r>
      <w:r w:rsidR="001E6ED0">
        <w:t>Рис. 10</w:t>
      </w:r>
      <w:r w:rsidR="00E97D87">
        <w:t>1</w:t>
      </w:r>
      <w:r w:rsidR="007F1CB4">
        <w:t xml:space="preserve"> –</w:t>
      </w:r>
      <w:r w:rsidR="001E6ED0">
        <w:t xml:space="preserve"> Сплошной рост 1</w:t>
      </w:r>
      <w:r w:rsidR="008468EA">
        <w:t xml:space="preserve">   </w:t>
      </w:r>
      <w:r w:rsidR="001E6ED0">
        <w:t xml:space="preserve">                                                   Рис</w:t>
      </w:r>
      <w:r w:rsidR="00E97D87">
        <w:t>. 12</w:t>
      </w:r>
      <w:r w:rsidR="008468EA">
        <w:t xml:space="preserve"> – </w:t>
      </w:r>
      <w:r w:rsidR="001E6ED0">
        <w:t>Сплошной рост 2</w:t>
      </w:r>
    </w:p>
    <w:p w:rsidR="008468EA" w:rsidRDefault="00BE1F30" w:rsidP="00E97D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для проверки чистоты накопленной культуры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скошенном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агаре, была произведена окраска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Подтвердилось, что культура чиста и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следующий этап бактериологического исследования, а им</w:t>
      </w:r>
      <w:r w:rsidR="00BD2D69">
        <w:rPr>
          <w:rFonts w:ascii="Times New Roman" w:hAnsi="Times New Roman" w:cs="Times New Roman"/>
          <w:sz w:val="28"/>
          <w:szCs w:val="28"/>
        </w:rPr>
        <w:t>енно пересев на дифференциально-</w:t>
      </w:r>
      <w:r>
        <w:rPr>
          <w:rFonts w:ascii="Times New Roman" w:hAnsi="Times New Roman" w:cs="Times New Roman"/>
          <w:sz w:val="28"/>
          <w:szCs w:val="28"/>
        </w:rPr>
        <w:t xml:space="preserve">диагностические среды. </w:t>
      </w:r>
    </w:p>
    <w:p w:rsidR="00BE1F30" w:rsidRPr="00BE1F30" w:rsidRDefault="00BE1F30" w:rsidP="00E97D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была изучена подвижность микроорганизмов с помощью метода раздавленной </w:t>
      </w:r>
      <w:r w:rsidR="000B2D4D">
        <w:rPr>
          <w:rFonts w:ascii="Times New Roman" w:hAnsi="Times New Roman" w:cs="Times New Roman"/>
          <w:sz w:val="28"/>
          <w:szCs w:val="28"/>
        </w:rPr>
        <w:t xml:space="preserve">капли. Для этого использовался физиологический </w:t>
      </w:r>
      <w:proofErr w:type="gramStart"/>
      <w:r w:rsidR="000B2D4D">
        <w:rPr>
          <w:rFonts w:ascii="Times New Roman" w:hAnsi="Times New Roman" w:cs="Times New Roman"/>
          <w:sz w:val="28"/>
          <w:szCs w:val="28"/>
        </w:rPr>
        <w:t>раствор</w:t>
      </w:r>
      <w:proofErr w:type="gramEnd"/>
      <w:r w:rsidR="000B2D4D">
        <w:rPr>
          <w:rFonts w:ascii="Times New Roman" w:hAnsi="Times New Roman" w:cs="Times New Roman"/>
          <w:sz w:val="28"/>
          <w:szCs w:val="28"/>
        </w:rPr>
        <w:t xml:space="preserve"> подкрашенный </w:t>
      </w:r>
      <w:r>
        <w:rPr>
          <w:rFonts w:ascii="Times New Roman" w:hAnsi="Times New Roman" w:cs="Times New Roman"/>
          <w:sz w:val="28"/>
          <w:szCs w:val="28"/>
        </w:rPr>
        <w:t>метиленовым синим.</w:t>
      </w:r>
    </w:p>
    <w:p w:rsidR="007F1CB4" w:rsidRDefault="00BD2D69" w:rsidP="00386114">
      <w:pPr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647FFA2" wp14:editId="1326A68C">
            <wp:simplePos x="0" y="0"/>
            <wp:positionH relativeFrom="column">
              <wp:posOffset>231775</wp:posOffset>
            </wp:positionH>
            <wp:positionV relativeFrom="paragraph">
              <wp:posOffset>323215</wp:posOffset>
            </wp:positionV>
            <wp:extent cx="2517140" cy="251714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граму колония 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0" t="22301" r="-2703" b="7954"/>
                    <a:stretch/>
                  </pic:blipFill>
                  <pic:spPr bwMode="auto">
                    <a:xfrm>
                      <a:off x="0" y="0"/>
                      <a:ext cx="2517140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119" w:rsidRDefault="00BE1F30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CD00148" wp14:editId="62CDF860">
            <wp:simplePos x="0" y="0"/>
            <wp:positionH relativeFrom="column">
              <wp:posOffset>3340735</wp:posOffset>
            </wp:positionH>
            <wp:positionV relativeFrom="paragraph">
              <wp:posOffset>635</wp:posOffset>
            </wp:positionV>
            <wp:extent cx="2517140" cy="2527300"/>
            <wp:effectExtent l="0" t="0" r="0" b="635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авленнная капля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20114" r="5395" b="16689"/>
                    <a:stretch/>
                  </pic:blipFill>
                  <pic:spPr bwMode="auto">
                    <a:xfrm>
                      <a:off x="0" y="0"/>
                      <a:ext cx="251714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D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E6ED0">
        <w:t xml:space="preserve">   Рис. 1</w:t>
      </w:r>
      <w:r w:rsidR="00E97D87">
        <w:t>3</w:t>
      </w:r>
      <w:r w:rsidR="00BD2D69">
        <w:t xml:space="preserve"> –</w:t>
      </w:r>
      <w:r w:rsidR="001E6ED0">
        <w:t xml:space="preserve">окраска по </w:t>
      </w:r>
      <w:proofErr w:type="spellStart"/>
      <w:r w:rsidR="001E6ED0">
        <w:t>Граму</w:t>
      </w:r>
      <w:proofErr w:type="spellEnd"/>
      <w:r w:rsidR="001E6ED0">
        <w:t xml:space="preserve"> чистой культуры         </w:t>
      </w:r>
      <w:r w:rsidR="00E97D87">
        <w:t xml:space="preserve">                  Рис. 14</w:t>
      </w:r>
      <w:r w:rsidR="00BD2D69">
        <w:t xml:space="preserve"> – </w:t>
      </w:r>
      <w:r w:rsidR="001E6ED0">
        <w:t xml:space="preserve">раздавленная капля </w:t>
      </w:r>
    </w:p>
    <w:p w:rsidR="007C2119" w:rsidRDefault="007C2119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Pr="00BD2D69" w:rsidRDefault="00BD2D69" w:rsidP="00E97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1E6ED0">
        <w:rPr>
          <w:rFonts w:ascii="Times New Roman" w:hAnsi="Times New Roman" w:cs="Times New Roman"/>
          <w:sz w:val="28"/>
          <w:szCs w:val="28"/>
        </w:rPr>
        <w:t xml:space="preserve">рис. 13 </w:t>
      </w:r>
      <w:r>
        <w:rPr>
          <w:rFonts w:ascii="Times New Roman" w:hAnsi="Times New Roman" w:cs="Times New Roman"/>
          <w:sz w:val="28"/>
          <w:szCs w:val="28"/>
        </w:rPr>
        <w:t>видны уже бактерии другой форм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вытянутой и заостренной. По всему полю зрения микроорганизмы располагаются поодиночке и равномерно. Изменение формы могло произойти из-за некорректной работы микроскопа. Других причин выявить не удалось, так как перед этим была проведена проверка чистоты культуры, выполнение методики «раздавленная капля» проводилось в стерильных условиях и строго по методике.</w:t>
      </w:r>
    </w:p>
    <w:p w:rsidR="007C2119" w:rsidRDefault="007C2119" w:rsidP="00386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C2119" w:rsidP="003861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 w:rsidR="008468EA">
        <w:rPr>
          <w:rFonts w:ascii="Times New Roman" w:hAnsi="Times New Roman" w:cs="Times New Roman"/>
          <w:b/>
          <w:sz w:val="28"/>
          <w:szCs w:val="28"/>
        </w:rPr>
        <w:t>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:rsidR="004B7BB1" w:rsidRDefault="008468EA" w:rsidP="00E9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8EA">
        <w:rPr>
          <w:rFonts w:ascii="Times New Roman" w:hAnsi="Times New Roman" w:cs="Times New Roman"/>
          <w:sz w:val="28"/>
          <w:szCs w:val="28"/>
        </w:rPr>
        <w:t xml:space="preserve">Дифференциально- </w:t>
      </w:r>
      <w:proofErr w:type="spellStart"/>
      <w:r w:rsidRPr="008468EA">
        <w:rPr>
          <w:rFonts w:ascii="Times New Roman" w:hAnsi="Times New Roman" w:cs="Times New Roman"/>
          <w:sz w:val="28"/>
          <w:szCs w:val="28"/>
        </w:rPr>
        <w:t>диагностически</w:t>
      </w:r>
      <w:proofErr w:type="spellEnd"/>
      <w:r w:rsidRPr="008468EA">
        <w:rPr>
          <w:rFonts w:ascii="Times New Roman" w:hAnsi="Times New Roman" w:cs="Times New Roman"/>
          <w:sz w:val="28"/>
          <w:szCs w:val="28"/>
        </w:rPr>
        <w:t xml:space="preserve"> среды позволяют отличить один вид </w:t>
      </w:r>
      <w:proofErr w:type="spellStart"/>
      <w:proofErr w:type="gramStart"/>
      <w:r w:rsidRPr="008468EA">
        <w:rPr>
          <w:rFonts w:ascii="Times New Roman" w:hAnsi="Times New Roman" w:cs="Times New Roman"/>
          <w:sz w:val="28"/>
          <w:szCs w:val="28"/>
        </w:rPr>
        <w:t>вид</w:t>
      </w:r>
      <w:proofErr w:type="spellEnd"/>
      <w:proofErr w:type="gramEnd"/>
      <w:r w:rsidRPr="008468EA">
        <w:rPr>
          <w:rFonts w:ascii="Times New Roman" w:hAnsi="Times New Roman" w:cs="Times New Roman"/>
          <w:sz w:val="28"/>
          <w:szCs w:val="28"/>
        </w:rPr>
        <w:t xml:space="preserve"> микробов от другого по ферментативной активности. Определяют ферментативную активность по изменению окраски среды, выделению кислоты и газа.</w:t>
      </w:r>
    </w:p>
    <w:p w:rsidR="008468EA" w:rsidRDefault="000F5B4F" w:rsidP="003861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было сварено 5 </w:t>
      </w:r>
      <w:r w:rsidR="008468EA">
        <w:rPr>
          <w:rFonts w:ascii="Times New Roman" w:hAnsi="Times New Roman" w:cs="Times New Roman"/>
          <w:sz w:val="28"/>
          <w:szCs w:val="28"/>
        </w:rPr>
        <w:t xml:space="preserve">сред: среда </w:t>
      </w:r>
      <w:proofErr w:type="spellStart"/>
      <w:r w:rsidR="008468EA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="008468E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468EA">
        <w:rPr>
          <w:rFonts w:ascii="Times New Roman" w:hAnsi="Times New Roman" w:cs="Times New Roman"/>
          <w:sz w:val="28"/>
          <w:szCs w:val="28"/>
        </w:rPr>
        <w:t>ацетатный</w:t>
      </w:r>
      <w:proofErr w:type="gramEnd"/>
      <w:r w:rsidR="00846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8E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8468EA">
        <w:rPr>
          <w:rFonts w:ascii="Times New Roman" w:hAnsi="Times New Roman" w:cs="Times New Roman"/>
          <w:sz w:val="28"/>
          <w:szCs w:val="28"/>
        </w:rPr>
        <w:t xml:space="preserve">, среда </w:t>
      </w:r>
      <w:proofErr w:type="spellStart"/>
      <w:r w:rsidR="008468EA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 w:rsidR="008468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68EA">
        <w:rPr>
          <w:rFonts w:ascii="Times New Roman" w:hAnsi="Times New Roman" w:cs="Times New Roman"/>
          <w:sz w:val="28"/>
          <w:szCs w:val="28"/>
        </w:rPr>
        <w:t>маннит</w:t>
      </w:r>
      <w:proofErr w:type="spellEnd"/>
      <w:r w:rsidR="008468EA">
        <w:rPr>
          <w:rFonts w:ascii="Times New Roman" w:hAnsi="Times New Roman" w:cs="Times New Roman"/>
          <w:sz w:val="28"/>
          <w:szCs w:val="28"/>
        </w:rPr>
        <w:t xml:space="preserve">, полужидкий </w:t>
      </w:r>
      <w:proofErr w:type="spellStart"/>
      <w:r w:rsidR="008468E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8468EA">
        <w:rPr>
          <w:rFonts w:ascii="Times New Roman" w:hAnsi="Times New Roman" w:cs="Times New Roman"/>
          <w:sz w:val="28"/>
          <w:szCs w:val="28"/>
        </w:rPr>
        <w:t>. Каждая среда была приготовлена в количестве 150 мл с учетом использования на 25 человек.</w:t>
      </w:r>
    </w:p>
    <w:p w:rsidR="008468EA" w:rsidRDefault="007C2119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="0084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Клиглера</w:t>
      </w:r>
      <w:proofErr w:type="spellEnd"/>
      <w:r w:rsidR="0084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468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используется для первичной идентификации </w:t>
      </w:r>
      <w:proofErr w:type="spellStart"/>
      <w:r w:rsidR="008468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энтеробактерий</w:t>
      </w:r>
      <w:proofErr w:type="spellEnd"/>
      <w:r w:rsidR="008468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их способности расщеплять глюкозу, лактозу, образовывать газ и сероводород. </w:t>
      </w:r>
    </w:p>
    <w:p w:rsidR="008468EA" w:rsidRDefault="008468EA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панкреатический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гидролизат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рыбной муки с тиосульфатом натрия, дрожжевой экстракт, лактоза, натрий хлорид, глюкоза, железа сульфат, железа окисного цитрат, феноловый красный, натрия сульфит, натрия карбонат,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264697" w:rsidRDefault="00264697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8EA" w:rsidRDefault="008468EA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64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264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  <w:proofErr w:type="spellEnd"/>
      <w:r w:rsidR="00BA79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A79F5"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используется для родовой идентификации </w:t>
      </w:r>
      <w:proofErr w:type="spellStart"/>
      <w:r w:rsidR="00BA79F5"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энтеробактерий</w:t>
      </w:r>
      <w:proofErr w:type="spellEnd"/>
      <w:r w:rsidR="00BA79F5"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BA79F5"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использующих</w:t>
      </w:r>
      <w:proofErr w:type="gramEnd"/>
      <w:r w:rsidR="00BA79F5"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цитрат натрия в качестве единственного источника углерода. </w:t>
      </w:r>
    </w:p>
    <w:p w:rsidR="00BA79F5" w:rsidRDefault="00BA79F5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натрия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хорид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магния сульфат, натрия цитрат, аммония хлорид, натрия гидросульфат,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бромтимоловый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синий,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A79F5" w:rsidRDefault="00BA79F5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A79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Ацетатный</w:t>
      </w:r>
      <w:proofErr w:type="gramEnd"/>
      <w:r w:rsidRPr="00BA79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A79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используется для идентификации микроорганизмов по </w:t>
      </w:r>
      <w:proofErr w:type="spellStart"/>
      <w:r w:rsidR="000F5B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способости</w:t>
      </w:r>
      <w:proofErr w:type="spellEnd"/>
      <w:r w:rsidR="000F5B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расти на данной среде.</w:t>
      </w:r>
    </w:p>
    <w:p w:rsidR="00BA79F5" w:rsidRDefault="00BA79F5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натрия хлорид, магний сернокислый, аммоний фосфорнокислый,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двухзамещенный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калий,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дигидроортофосфат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натрия, ацетат плавленый,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бромтимоловый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синий водорастворимый,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A79F5" w:rsidRDefault="00445BF1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маннитом</w:t>
      </w:r>
      <w:proofErr w:type="spellEnd"/>
      <w:r w:rsid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используется для идентификации по подвижности и ферментации многоатомного спирта </w:t>
      </w:r>
      <w:proofErr w:type="spellStart"/>
      <w:r w:rsid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маннита</w:t>
      </w:r>
      <w:proofErr w:type="spellEnd"/>
      <w:r w:rsidR="00BA79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C2119" w:rsidRDefault="00BA79F5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протеозопептон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мясной экстракт, натрия хлорид,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маннит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феноловый красный, агар-агар.</w:t>
      </w:r>
      <w:r w:rsidR="00671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717B3" w:rsidRPr="006717B3" w:rsidRDefault="006717B3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71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Полужидкий</w:t>
      </w:r>
      <w:proofErr w:type="gramEnd"/>
      <w:r w:rsidRPr="00671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71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71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себе от 0,08 до 0,7 % </w:t>
      </w:r>
      <w:proofErr w:type="spellStart"/>
      <w:r w:rsidRPr="006717B3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6717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5B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для определения подвижности микроорганизмов.</w:t>
      </w:r>
    </w:p>
    <w:p w:rsidR="006717B3" w:rsidRPr="006717B3" w:rsidRDefault="006717B3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7B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основа бактериологических питательных сред сухая, натрия хлорид,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микробиологический.</w:t>
      </w:r>
    </w:p>
    <w:p w:rsidR="0033551E" w:rsidRDefault="006717B3" w:rsidP="00386114">
      <w:pPr>
        <w:spacing w:before="8" w:after="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17B3" w:rsidRDefault="006717B3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2BE772F" wp14:editId="2FEF06AA">
            <wp:simplePos x="0" y="0"/>
            <wp:positionH relativeFrom="column">
              <wp:posOffset>1758950</wp:posOffset>
            </wp:positionH>
            <wp:positionV relativeFrom="paragraph">
              <wp:posOffset>744220</wp:posOffset>
            </wp:positionV>
            <wp:extent cx="2323465" cy="1742440"/>
            <wp:effectExtent l="0" t="0" r="63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ой ряд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B3">
        <w:rPr>
          <w:rFonts w:ascii="Times New Roman" w:hAnsi="Times New Roman" w:cs="Times New Roman"/>
          <w:sz w:val="28"/>
          <w:szCs w:val="28"/>
        </w:rPr>
        <w:t xml:space="preserve">Был </w:t>
      </w:r>
      <w:proofErr w:type="spellStart"/>
      <w:r w:rsidRPr="006717B3">
        <w:rPr>
          <w:rFonts w:ascii="Times New Roman" w:hAnsi="Times New Roman" w:cs="Times New Roman"/>
          <w:sz w:val="28"/>
          <w:szCs w:val="28"/>
        </w:rPr>
        <w:t>произвден</w:t>
      </w:r>
      <w:proofErr w:type="spellEnd"/>
      <w:r w:rsidRPr="006717B3">
        <w:rPr>
          <w:rFonts w:ascii="Times New Roman" w:hAnsi="Times New Roman" w:cs="Times New Roman"/>
          <w:sz w:val="28"/>
          <w:szCs w:val="28"/>
        </w:rPr>
        <w:t xml:space="preserve"> посев на цветной ряд </w:t>
      </w:r>
      <w:proofErr w:type="spellStart"/>
      <w:r w:rsidRPr="006717B3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6717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чистую культуру засевают петлей в пробирки со средами и посевы инкубируют в термостате при 37</w:t>
      </w:r>
      <w:proofErr w:type="gramStart"/>
      <w:r>
        <w:rPr>
          <w:rFonts w:ascii="Times New Roman" w:hAnsi="Times New Roman" w:cs="Times New Roman"/>
          <w:sz w:val="28"/>
          <w:szCs w:val="28"/>
        </w:rPr>
        <w:t>º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24 часов. </w:t>
      </w:r>
    </w:p>
    <w:p w:rsidR="006717B3" w:rsidRPr="006717B3" w:rsidRDefault="00146A6A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</w:t>
      </w:r>
      <w:r w:rsidR="001E6ED0">
        <w:t xml:space="preserve">              </w:t>
      </w:r>
      <w:r>
        <w:t xml:space="preserve">  Рис. </w:t>
      </w:r>
      <w:r w:rsidR="001E6ED0">
        <w:t>1</w:t>
      </w:r>
      <w:r w:rsidR="00E97D87">
        <w:t>5</w:t>
      </w:r>
      <w:r>
        <w:t xml:space="preserve"> – </w:t>
      </w:r>
      <w:r w:rsidR="001E6ED0">
        <w:t xml:space="preserve">Пестрый ряд </w:t>
      </w:r>
      <w:proofErr w:type="spellStart"/>
      <w:r w:rsidR="001E6ED0">
        <w:t>Гисса</w:t>
      </w:r>
      <w:proofErr w:type="spellEnd"/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146A6A" w:rsidP="00E97D87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7FDF7142" wp14:editId="3A08F873">
            <wp:simplePos x="0" y="0"/>
            <wp:positionH relativeFrom="column">
              <wp:posOffset>2158365</wp:posOffset>
            </wp:positionH>
            <wp:positionV relativeFrom="paragraph">
              <wp:posOffset>20320</wp:posOffset>
            </wp:positionV>
            <wp:extent cx="1675130" cy="4302760"/>
            <wp:effectExtent l="635" t="0" r="1905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ки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r="30585"/>
                    <a:stretch/>
                  </pic:blipFill>
                  <pic:spPr bwMode="auto">
                    <a:xfrm rot="16200000">
                      <a:off x="0" y="0"/>
                      <a:ext cx="1675130" cy="430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A6A">
        <w:rPr>
          <w:rFonts w:ascii="Times New Roman" w:hAnsi="Times New Roman" w:cs="Times New Roman"/>
          <w:sz w:val="28"/>
          <w:szCs w:val="28"/>
        </w:rPr>
        <w:t>После посева культуры на дифференциальн</w:t>
      </w:r>
      <w:proofErr w:type="gramStart"/>
      <w:r w:rsidRPr="00146A6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46A6A">
        <w:rPr>
          <w:rFonts w:ascii="Times New Roman" w:hAnsi="Times New Roman" w:cs="Times New Roman"/>
          <w:sz w:val="28"/>
          <w:szCs w:val="28"/>
        </w:rPr>
        <w:t xml:space="preserve"> диагностические среды был произведен повторный посев на сектора на среду МПА для </w:t>
      </w:r>
      <w:proofErr w:type="spellStart"/>
      <w:r w:rsidRPr="00146A6A">
        <w:rPr>
          <w:rFonts w:ascii="Times New Roman" w:hAnsi="Times New Roman" w:cs="Times New Roman"/>
          <w:sz w:val="28"/>
          <w:szCs w:val="28"/>
        </w:rPr>
        <w:t>отрабатывания</w:t>
      </w:r>
      <w:proofErr w:type="spellEnd"/>
      <w:r w:rsidRPr="00146A6A">
        <w:rPr>
          <w:rFonts w:ascii="Times New Roman" w:hAnsi="Times New Roman" w:cs="Times New Roman"/>
          <w:sz w:val="28"/>
          <w:szCs w:val="28"/>
        </w:rPr>
        <w:t xml:space="preserve"> техники. Также данный посев поможет определить произошла ли ошибка в предыдущем посеве по секторам или на обширное разрастание культуры по поверхности чашки повлияла подвижность микроорганизма и особенность его роста.</w:t>
      </w:r>
    </w:p>
    <w:p w:rsidR="00146A6A" w:rsidRDefault="00E920AB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</w:t>
      </w:r>
      <w:r w:rsidR="001E6ED0">
        <w:t>Рис. 15</w:t>
      </w:r>
      <w:r w:rsidR="00146A6A">
        <w:t xml:space="preserve"> – </w:t>
      </w:r>
      <w:r w:rsidR="001E6ED0">
        <w:t>Повторный посев по секторам</w:t>
      </w:r>
    </w:p>
    <w:p w:rsidR="00286EAA" w:rsidRDefault="00286EAA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F6C" w:rsidRDefault="0033551E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</w:p>
    <w:p w:rsidR="00146A6A" w:rsidRDefault="00146A6A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206A" w:rsidRPr="00ED4584" w:rsidRDefault="00146A6A" w:rsidP="00002A4B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четвертого этапа бактериологического исследования колонии 1 образца воды №7 была проведена проверка чистоты культуры: повторно определены морфологические свойства</w:t>
      </w:r>
      <w:r w:rsidR="00ED4584">
        <w:rPr>
          <w:rFonts w:ascii="Times New Roman" w:hAnsi="Times New Roman"/>
          <w:sz w:val="28"/>
          <w:szCs w:val="28"/>
        </w:rPr>
        <w:t>. Для определения подвижности микроорганизмов был сделан микропрепарат по методу «раздавленная капля». Проведен пересев чистой культуры на дифференциальн</w:t>
      </w:r>
      <w:proofErr w:type="gramStart"/>
      <w:r w:rsidR="00ED4584">
        <w:rPr>
          <w:rFonts w:ascii="Times New Roman" w:hAnsi="Times New Roman"/>
          <w:sz w:val="28"/>
          <w:szCs w:val="28"/>
        </w:rPr>
        <w:t>о-</w:t>
      </w:r>
      <w:proofErr w:type="gramEnd"/>
      <w:r w:rsidR="00ED4584">
        <w:rPr>
          <w:rFonts w:ascii="Times New Roman" w:hAnsi="Times New Roman"/>
          <w:sz w:val="28"/>
          <w:szCs w:val="28"/>
        </w:rPr>
        <w:t xml:space="preserve"> диагностические среды для определения ферментативных свойств микроорганизмов и дальнейшей их идентификации. Повторно сделан посев по секторам (по </w:t>
      </w:r>
      <w:proofErr w:type="spellStart"/>
      <w:r w:rsidR="00ED4584">
        <w:rPr>
          <w:rFonts w:ascii="Times New Roman" w:hAnsi="Times New Roman"/>
          <w:sz w:val="28"/>
          <w:szCs w:val="28"/>
        </w:rPr>
        <w:t>Голду</w:t>
      </w:r>
      <w:proofErr w:type="spellEnd"/>
      <w:r w:rsidR="00ED4584">
        <w:rPr>
          <w:rFonts w:ascii="Times New Roman" w:hAnsi="Times New Roman"/>
          <w:sz w:val="28"/>
          <w:szCs w:val="28"/>
        </w:rPr>
        <w:t xml:space="preserve">) для </w:t>
      </w:r>
      <w:proofErr w:type="spellStart"/>
      <w:r w:rsidR="00ED4584">
        <w:rPr>
          <w:rFonts w:ascii="Times New Roman" w:hAnsi="Times New Roman"/>
          <w:sz w:val="28"/>
          <w:szCs w:val="28"/>
        </w:rPr>
        <w:t>отрабатывания</w:t>
      </w:r>
      <w:proofErr w:type="spellEnd"/>
      <w:r w:rsidR="00ED4584">
        <w:rPr>
          <w:rFonts w:ascii="Times New Roman" w:hAnsi="Times New Roman"/>
          <w:sz w:val="28"/>
          <w:szCs w:val="28"/>
        </w:rPr>
        <w:t xml:space="preserve"> техники посева.</w:t>
      </w:r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163830" w:rsidP="00386114">
      <w:pPr>
        <w:pStyle w:val="2"/>
        <w:jc w:val="both"/>
      </w:pPr>
      <w:bookmarkStart w:id="19" w:name="_Toc73610404"/>
      <w:r>
        <w:t xml:space="preserve">ЧЕТВЕРТЫЙ </w:t>
      </w:r>
      <w:r w:rsidR="0091206A" w:rsidRPr="0091206A">
        <w:t>ЭТАП БАКТЕРИОЛОГИЧЕСКОГО ИССЛЕДОВАНИЯ</w:t>
      </w:r>
      <w:bookmarkEnd w:id="19"/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40A5" w:rsidRDefault="004A6DB3" w:rsidP="00386114">
      <w:pPr>
        <w:pStyle w:val="2"/>
        <w:jc w:val="both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966DC8" w:rsidRPr="00966DC8" w:rsidRDefault="00966DC8" w:rsidP="00386114">
      <w:pPr>
        <w:jc w:val="both"/>
      </w:pPr>
    </w:p>
    <w:p w:rsidR="00966DC8" w:rsidRDefault="00966DC8" w:rsidP="00002A4B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C41C4">
        <w:rPr>
          <w:rFonts w:ascii="Times New Roman" w:hAnsi="Times New Roman"/>
          <w:sz w:val="28"/>
          <w:szCs w:val="28"/>
        </w:rPr>
        <w:t>ыли рассмотрены р</w:t>
      </w:r>
      <w:r>
        <w:rPr>
          <w:rFonts w:ascii="Times New Roman" w:hAnsi="Times New Roman"/>
          <w:sz w:val="28"/>
          <w:szCs w:val="28"/>
        </w:rPr>
        <w:t xml:space="preserve">езультаты повторного посева по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r w:rsidRPr="00EC41C4">
        <w:rPr>
          <w:rFonts w:ascii="Times New Roman" w:hAnsi="Times New Roman"/>
          <w:sz w:val="28"/>
          <w:szCs w:val="28"/>
        </w:rPr>
        <w:t>олду</w:t>
      </w:r>
      <w:proofErr w:type="spellEnd"/>
      <w:r w:rsidRPr="00EC41C4">
        <w:rPr>
          <w:rFonts w:ascii="Times New Roman" w:hAnsi="Times New Roman"/>
          <w:sz w:val="28"/>
          <w:szCs w:val="28"/>
        </w:rPr>
        <w:t>.  Наблюдается полное зарастание. Можно сделать вывод, что это произошло из-за несоблюдения условий стерильности. В данном случае был нестерилен физиологический раствор, используемый для приготовления микробной взвеси.</w:t>
      </w:r>
    </w:p>
    <w:p w:rsidR="00966DC8" w:rsidRPr="001D5B7D" w:rsidRDefault="00966DC8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                                                            </w:t>
      </w:r>
      <w:r w:rsidR="00E920AB">
        <w:t xml:space="preserve">      </w:t>
      </w:r>
      <w:r>
        <w:t xml:space="preserve">Рис. 27– 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53016D8" wp14:editId="20E8FF63">
            <wp:simplePos x="0" y="0"/>
            <wp:positionH relativeFrom="column">
              <wp:posOffset>1705610</wp:posOffset>
            </wp:positionH>
            <wp:positionV relativeFrom="paragraph">
              <wp:posOffset>5715</wp:posOffset>
            </wp:positionV>
            <wp:extent cx="2291080" cy="223710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астание чашки №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0" r="8975" b="16341"/>
                    <a:stretch/>
                  </pic:blipFill>
                  <pic:spPr bwMode="auto">
                    <a:xfrm>
                      <a:off x="0" y="0"/>
                      <a:ext cx="2291080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посев по </w:t>
      </w:r>
      <w:proofErr w:type="spellStart"/>
      <w:r>
        <w:t>Голду</w:t>
      </w:r>
      <w:proofErr w:type="spellEnd"/>
    </w:p>
    <w:p w:rsidR="004B7BB1" w:rsidRDefault="004B7BB1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0F5B4F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0B2D4D" w:rsidRDefault="000F5B4F" w:rsidP="00E97D8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Рассмотрели получившиеся результаты посева на пестрый ряд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Гисса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0B2D4D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Определели</w:t>
      </w:r>
      <w:proofErr w:type="spellEnd"/>
      <w:r w:rsidR="000B2D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ферментативные свойства микроорганизмов по способности расщеплять углеводы, расти на </w:t>
      </w:r>
      <w:proofErr w:type="gramStart"/>
      <w:r w:rsidR="000B2D4D">
        <w:rPr>
          <w:rFonts w:ascii="Times New Roman" w:eastAsia="Calibri" w:hAnsi="Times New Roman" w:cs="Times New Roman"/>
          <w:sz w:val="28"/>
          <w:szCs w:val="28"/>
          <w:lang w:eastAsia="en-US"/>
        </w:rPr>
        <w:t>ацетатном</w:t>
      </w:r>
      <w:proofErr w:type="gramEnd"/>
      <w:r w:rsidR="000B2D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агаре, по способности выделять газ, кислоту и сероводород.</w:t>
      </w:r>
    </w:p>
    <w:p w:rsidR="000F5B4F" w:rsidRDefault="000B2D4D" w:rsidP="0038611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59A452B" wp14:editId="2A5C520C">
            <wp:simplePos x="0" y="0"/>
            <wp:positionH relativeFrom="column">
              <wp:posOffset>2974975</wp:posOffset>
            </wp:positionH>
            <wp:positionV relativeFrom="paragraph">
              <wp:posOffset>398145</wp:posOffset>
            </wp:positionV>
            <wp:extent cx="1828800" cy="243840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 клиглер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2C45E84" wp14:editId="326AC4B9">
            <wp:simplePos x="0" y="0"/>
            <wp:positionH relativeFrom="column">
              <wp:posOffset>511175</wp:posOffset>
            </wp:positionH>
            <wp:positionV relativeFrom="paragraph">
              <wp:posOffset>396240</wp:posOffset>
            </wp:positionV>
            <wp:extent cx="1849755" cy="246697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глерр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</w:t>
      </w:r>
      <w:r w:rsidR="000F5B4F" w:rsidRPr="000B2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льтат на </w:t>
      </w:r>
      <w:r w:rsidRPr="000B2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среде </w:t>
      </w:r>
      <w:proofErr w:type="spellStart"/>
      <w:r w:rsidRPr="000B2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Клиглера</w:t>
      </w:r>
      <w:proofErr w:type="spellEnd"/>
      <w:r w:rsidRPr="000B2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1567D2" w:rsidRDefault="00E920AB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</w:t>
      </w:r>
      <w:r w:rsidR="0013091E">
        <w:t>Рис. 16</w:t>
      </w:r>
      <w:r w:rsidR="000B2D4D">
        <w:t xml:space="preserve"> –</w:t>
      </w:r>
      <w:r w:rsidR="0013091E">
        <w:t xml:space="preserve">Среда </w:t>
      </w:r>
      <w:proofErr w:type="spellStart"/>
      <w:r w:rsidR="0013091E">
        <w:t>Клиглера</w:t>
      </w:r>
      <w:proofErr w:type="spellEnd"/>
      <w:r w:rsidR="0013091E">
        <w:t xml:space="preserve">                        Рис. 17</w:t>
      </w:r>
      <w:r w:rsidR="001567D2">
        <w:t xml:space="preserve"> – </w:t>
      </w:r>
      <w:r w:rsidR="0013091E">
        <w:t xml:space="preserve">Результат на среде </w:t>
      </w:r>
      <w:proofErr w:type="spellStart"/>
      <w:r w:rsidR="0013091E">
        <w:t>Клиглера</w:t>
      </w:r>
      <w:proofErr w:type="spellEnd"/>
    </w:p>
    <w:p w:rsidR="001567D2" w:rsidRDefault="001567D2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B1" w:rsidRDefault="001567D2" w:rsidP="00E97D87">
      <w:pPr>
        <w:spacing w:before="8" w:after="8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вид микроорганизмов практически не расщепляет глюкозу, не расщепляет лактозу,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кислоты не выделяет. Рост на поверхности наблюдается</w:t>
      </w:r>
      <w:r w:rsidR="000D17B1"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1567D2" w:rsidRPr="001567D2" w:rsidRDefault="001567D2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1" w:rsidRDefault="001567D2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4509ADB8" wp14:editId="1F5A54BF">
            <wp:simplePos x="0" y="0"/>
            <wp:positionH relativeFrom="column">
              <wp:posOffset>2974975</wp:posOffset>
            </wp:positionH>
            <wp:positionV relativeFrom="paragraph">
              <wp:posOffset>346710</wp:posOffset>
            </wp:positionV>
            <wp:extent cx="1839595" cy="2452370"/>
            <wp:effectExtent l="0" t="0" r="8255" b="508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 симмонс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771E240" wp14:editId="17019A4D">
            <wp:simplePos x="0" y="0"/>
            <wp:positionH relativeFrom="column">
              <wp:posOffset>511810</wp:posOffset>
            </wp:positionH>
            <wp:positionV relativeFrom="paragraph">
              <wp:posOffset>346075</wp:posOffset>
            </wp:positionV>
            <wp:extent cx="1838960" cy="2452370"/>
            <wp:effectExtent l="0" t="0" r="8890" b="508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с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7B1"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proofErr w:type="spellStart"/>
      <w:r>
        <w:rPr>
          <w:rFonts w:ascii="Times New Roman" w:hAnsi="Times New Roman"/>
          <w:b/>
          <w:sz w:val="28"/>
          <w:szCs w:val="28"/>
        </w:rPr>
        <w:t>Симмонса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1567D2" w:rsidRDefault="0013091E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Рис. 18</w:t>
      </w:r>
      <w:r w:rsidR="001567D2">
        <w:t xml:space="preserve"> –</w:t>
      </w:r>
      <w:r>
        <w:t xml:space="preserve"> Среда </w:t>
      </w:r>
      <w:proofErr w:type="spellStart"/>
      <w:r>
        <w:t>Симмонса</w:t>
      </w:r>
      <w:proofErr w:type="spellEnd"/>
      <w:r w:rsidR="001567D2">
        <w:t xml:space="preserve">           </w:t>
      </w:r>
      <w:r>
        <w:t xml:space="preserve">     </w:t>
      </w:r>
      <w:r w:rsidR="001567D2">
        <w:t xml:space="preserve">  </w:t>
      </w:r>
      <w:r>
        <w:t>Рис. 19</w:t>
      </w:r>
      <w:r w:rsidR="001567D2">
        <w:t xml:space="preserve"> – </w:t>
      </w:r>
      <w:r>
        <w:t xml:space="preserve">Результат на среде </w:t>
      </w:r>
      <w:proofErr w:type="spellStart"/>
      <w:r>
        <w:t>Симмонса</w:t>
      </w:r>
      <w:proofErr w:type="spellEnd"/>
    </w:p>
    <w:p w:rsidR="001567D2" w:rsidRDefault="001567D2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E920AB" w:rsidRDefault="001567D2" w:rsidP="00E920AB">
      <w:pPr>
        <w:spacing w:before="8" w:after="8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вид микроорганизмов не расщепляет соли, входящие в состав среды, и не растет на данной среде.</w:t>
      </w:r>
      <w:r w:rsidR="00E920AB" w:rsidRPr="00E920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920AB" w:rsidRDefault="00E920AB" w:rsidP="00E920AB">
      <w:pPr>
        <w:spacing w:before="8" w:after="8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1" w:name="_GoBack"/>
      <w:bookmarkEnd w:id="21"/>
    </w:p>
    <w:p w:rsidR="00E920AB" w:rsidRPr="00E920AB" w:rsidRDefault="00E920AB" w:rsidP="00E920AB">
      <w:pPr>
        <w:spacing w:before="8" w:after="8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 на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ацетатном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агаре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7380EFB0" wp14:editId="347830D1">
            <wp:simplePos x="0" y="0"/>
            <wp:positionH relativeFrom="column">
              <wp:posOffset>3049905</wp:posOffset>
            </wp:positionH>
            <wp:positionV relativeFrom="paragraph">
              <wp:posOffset>473710</wp:posOffset>
            </wp:positionV>
            <wp:extent cx="1830705" cy="2441575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 ацетатны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1F5A1C3" wp14:editId="474B7587">
            <wp:simplePos x="0" y="0"/>
            <wp:positionH relativeFrom="column">
              <wp:posOffset>478155</wp:posOffset>
            </wp:positionH>
            <wp:positionV relativeFrom="paragraph">
              <wp:posOffset>473075</wp:posOffset>
            </wp:positionV>
            <wp:extent cx="1828800" cy="2437765"/>
            <wp:effectExtent l="0" t="0" r="0" b="63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цетатны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AB" w:rsidRDefault="00E920AB" w:rsidP="00E920AB">
      <w:pPr>
        <w:spacing w:before="100" w:beforeAutospacing="1" w:after="100" w:afterAutospacing="1" w:line="240" w:lineRule="auto"/>
        <w:jc w:val="both"/>
      </w:pPr>
      <w:r>
        <w:t xml:space="preserve">                  Рис. 20 – Ацетатный </w:t>
      </w:r>
      <w:proofErr w:type="spellStart"/>
      <w:r>
        <w:t>агар</w:t>
      </w:r>
      <w:proofErr w:type="spellEnd"/>
      <w:r>
        <w:t xml:space="preserve">.                    Рис. 21 – Результат на </w:t>
      </w:r>
      <w:proofErr w:type="gramStart"/>
      <w:r>
        <w:t>ацетатном</w:t>
      </w:r>
      <w:proofErr w:type="gramEnd"/>
      <w:r>
        <w:t xml:space="preserve"> агаре.</w:t>
      </w:r>
    </w:p>
    <w:p w:rsidR="0013091E" w:rsidRDefault="0013091E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вид микроорганизмов не расщепляет соли, входящие в состав среды, и не растет на данной среде.</w:t>
      </w:r>
    </w:p>
    <w:p w:rsidR="00E920AB" w:rsidRPr="001567D2" w:rsidRDefault="00E920AB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091E" w:rsidRDefault="0013091E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15A7AB4F" wp14:editId="5C63ACD8">
            <wp:simplePos x="0" y="0"/>
            <wp:positionH relativeFrom="column">
              <wp:posOffset>3050540</wp:posOffset>
            </wp:positionH>
            <wp:positionV relativeFrom="paragraph">
              <wp:posOffset>572135</wp:posOffset>
            </wp:positionV>
            <wp:extent cx="1828800" cy="243840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 маннит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6EACEAE" wp14:editId="2907DEDA">
            <wp:simplePos x="0" y="0"/>
            <wp:positionH relativeFrom="column">
              <wp:posOffset>533400</wp:posOffset>
            </wp:positionH>
            <wp:positionV relativeFrom="paragraph">
              <wp:posOffset>572135</wp:posOffset>
            </wp:positionV>
            <wp:extent cx="1828800" cy="243840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нит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 на среде Гиса с </w:t>
      </w:r>
      <w:proofErr w:type="spellStart"/>
      <w:r w:rsidR="00445B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маннитом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3091E" w:rsidRPr="004B7BB1" w:rsidRDefault="0013091E" w:rsidP="003861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t xml:space="preserve">                             Рис. 22 – </w:t>
      </w:r>
      <w:proofErr w:type="spellStart"/>
      <w:r>
        <w:t>Маннит</w:t>
      </w:r>
      <w:proofErr w:type="spellEnd"/>
      <w:r>
        <w:t xml:space="preserve">.                                   Рис. 23 – Результат на </w:t>
      </w:r>
      <w:proofErr w:type="spellStart"/>
      <w:r>
        <w:t>манните</w:t>
      </w:r>
      <w:proofErr w:type="spellEnd"/>
      <w:r>
        <w:t>.</w:t>
      </w:r>
    </w:p>
    <w:p w:rsidR="000D17B1" w:rsidRDefault="006002A6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2A6">
        <w:rPr>
          <w:rFonts w:ascii="Times New Roman" w:hAnsi="Times New Roman"/>
          <w:sz w:val="28"/>
          <w:szCs w:val="28"/>
        </w:rPr>
        <w:t>Окраска среды изменилась в связи с ра</w:t>
      </w:r>
      <w:r>
        <w:rPr>
          <w:rFonts w:ascii="Times New Roman" w:hAnsi="Times New Roman"/>
          <w:sz w:val="28"/>
          <w:szCs w:val="28"/>
        </w:rPr>
        <w:t>с</w:t>
      </w:r>
      <w:r w:rsidRPr="006002A6">
        <w:rPr>
          <w:rFonts w:ascii="Times New Roman" w:hAnsi="Times New Roman"/>
          <w:sz w:val="28"/>
          <w:szCs w:val="28"/>
        </w:rPr>
        <w:t xml:space="preserve">щеплением </w:t>
      </w:r>
      <w:proofErr w:type="spellStart"/>
      <w:r w:rsidRPr="006002A6">
        <w:rPr>
          <w:rFonts w:ascii="Times New Roman" w:hAnsi="Times New Roman"/>
          <w:sz w:val="28"/>
          <w:szCs w:val="28"/>
        </w:rPr>
        <w:t>маннита</w:t>
      </w:r>
      <w:proofErr w:type="spellEnd"/>
      <w:r w:rsidRPr="006002A6">
        <w:rPr>
          <w:rFonts w:ascii="Times New Roman" w:hAnsi="Times New Roman"/>
          <w:sz w:val="28"/>
          <w:szCs w:val="28"/>
        </w:rPr>
        <w:t xml:space="preserve">. Индикатор поменял свой цвет с </w:t>
      </w:r>
      <w:proofErr w:type="gramStart"/>
      <w:r w:rsidRPr="006002A6">
        <w:rPr>
          <w:rFonts w:ascii="Times New Roman" w:hAnsi="Times New Roman"/>
          <w:sz w:val="28"/>
          <w:szCs w:val="28"/>
        </w:rPr>
        <w:t>фиолетового</w:t>
      </w:r>
      <w:proofErr w:type="gramEnd"/>
      <w:r w:rsidRPr="006002A6">
        <w:rPr>
          <w:rFonts w:ascii="Times New Roman" w:hAnsi="Times New Roman"/>
          <w:sz w:val="28"/>
          <w:szCs w:val="28"/>
        </w:rPr>
        <w:t xml:space="preserve"> на желто-розовый.</w:t>
      </w:r>
      <w:r>
        <w:rPr>
          <w:rFonts w:ascii="Times New Roman" w:hAnsi="Times New Roman"/>
          <w:sz w:val="28"/>
          <w:szCs w:val="28"/>
        </w:rPr>
        <w:t xml:space="preserve"> Расщепление произошло без выделения газа.</w:t>
      </w:r>
    </w:p>
    <w:p w:rsidR="006002A6" w:rsidRDefault="006002A6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42137" w:rsidRDefault="00D42137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A6" w:rsidRDefault="00C66F27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DFD0B91" wp14:editId="5FB18042">
            <wp:simplePos x="0" y="0"/>
            <wp:positionH relativeFrom="column">
              <wp:posOffset>3039745</wp:posOffset>
            </wp:positionH>
            <wp:positionV relativeFrom="paragraph">
              <wp:posOffset>300990</wp:posOffset>
            </wp:positionV>
            <wp:extent cx="1815465" cy="2419985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тат полужидкий агар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79241DD" wp14:editId="00F5859E">
            <wp:simplePos x="0" y="0"/>
            <wp:positionH relativeFrom="column">
              <wp:posOffset>589915</wp:posOffset>
            </wp:positionH>
            <wp:positionV relativeFrom="paragraph">
              <wp:posOffset>300355</wp:posOffset>
            </wp:positionV>
            <wp:extent cx="1818005" cy="242316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жидки агар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A6" w:rsidRPr="00D42137">
        <w:rPr>
          <w:rFonts w:ascii="Times New Roman" w:hAnsi="Times New Roman"/>
          <w:b/>
          <w:sz w:val="28"/>
          <w:szCs w:val="28"/>
        </w:rPr>
        <w:t>Результат на</w:t>
      </w:r>
      <w:r w:rsidR="00D42137" w:rsidRPr="00D4213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D42137" w:rsidRPr="00D42137">
        <w:rPr>
          <w:rFonts w:ascii="Times New Roman" w:hAnsi="Times New Roman"/>
          <w:b/>
          <w:sz w:val="28"/>
          <w:szCs w:val="28"/>
        </w:rPr>
        <w:t>полужидком</w:t>
      </w:r>
      <w:proofErr w:type="gramEnd"/>
      <w:r w:rsidR="00D42137" w:rsidRPr="00D42137">
        <w:rPr>
          <w:rFonts w:ascii="Times New Roman" w:hAnsi="Times New Roman"/>
          <w:b/>
          <w:sz w:val="28"/>
          <w:szCs w:val="28"/>
        </w:rPr>
        <w:t xml:space="preserve"> агаре</w:t>
      </w:r>
      <w:r w:rsidR="00D42137">
        <w:rPr>
          <w:rFonts w:ascii="Times New Roman" w:hAnsi="Times New Roman"/>
          <w:b/>
          <w:sz w:val="28"/>
          <w:szCs w:val="28"/>
        </w:rPr>
        <w:t>.</w:t>
      </w:r>
    </w:p>
    <w:p w:rsidR="00D42137" w:rsidRDefault="00C66F27" w:rsidP="00386114">
      <w:pPr>
        <w:spacing w:before="8" w:after="8" w:line="240" w:lineRule="auto"/>
        <w:jc w:val="both"/>
      </w:pPr>
      <w:r>
        <w:t xml:space="preserve">                       Рис. 24 – Полужидкий </w:t>
      </w:r>
      <w:proofErr w:type="spellStart"/>
      <w:r>
        <w:t>агар</w:t>
      </w:r>
      <w:proofErr w:type="spellEnd"/>
      <w:r>
        <w:t xml:space="preserve">.               Рис. 25 – Результат на </w:t>
      </w:r>
      <w:proofErr w:type="gramStart"/>
      <w:r>
        <w:t>полужидком</w:t>
      </w:r>
      <w:proofErr w:type="gramEnd"/>
      <w:r>
        <w:t xml:space="preserve"> агаре.</w:t>
      </w:r>
    </w:p>
    <w:p w:rsidR="00C66F27" w:rsidRDefault="00C66F27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F27" w:rsidRDefault="00C66F27" w:rsidP="00E97D87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вид микроорганизмов не обладает подвижностью. Рост наблюдается на поверхности среды. </w:t>
      </w:r>
    </w:p>
    <w:p w:rsidR="00C66F27" w:rsidRDefault="00C66F27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F27" w:rsidRDefault="00C66F27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3.</w:t>
      </w:r>
      <w:r w:rsidR="0017448D">
        <w:rPr>
          <w:rFonts w:ascii="Times New Roman" w:hAnsi="Times New Roman" w:cs="Times New Roman"/>
          <w:sz w:val="28"/>
          <w:szCs w:val="28"/>
        </w:rPr>
        <w:t xml:space="preserve"> Ферментативные свойства.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63"/>
        <w:gridCol w:w="1436"/>
        <w:gridCol w:w="1578"/>
        <w:gridCol w:w="1540"/>
        <w:gridCol w:w="1435"/>
        <w:gridCol w:w="2119"/>
      </w:tblGrid>
      <w:tr w:rsidR="00C66F27" w:rsidTr="00C66F27">
        <w:tc>
          <w:tcPr>
            <w:tcW w:w="1595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27">
              <w:rPr>
                <w:rFonts w:ascii="Times New Roman" w:hAnsi="Times New Roman"/>
                <w:sz w:val="28"/>
                <w:szCs w:val="28"/>
              </w:rPr>
              <w:t>Глюкоза</w:t>
            </w:r>
          </w:p>
        </w:tc>
        <w:tc>
          <w:tcPr>
            <w:tcW w:w="1595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27">
              <w:rPr>
                <w:rFonts w:ascii="Times New Roman" w:hAnsi="Times New Roman"/>
                <w:sz w:val="28"/>
                <w:szCs w:val="28"/>
              </w:rPr>
              <w:t>Лактоза</w:t>
            </w:r>
          </w:p>
        </w:tc>
        <w:tc>
          <w:tcPr>
            <w:tcW w:w="1595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27">
              <w:rPr>
                <w:rFonts w:ascii="Times New Roman" w:hAnsi="Times New Roman"/>
                <w:sz w:val="28"/>
                <w:szCs w:val="28"/>
              </w:rPr>
              <w:t>Ацетатный</w:t>
            </w:r>
          </w:p>
        </w:tc>
        <w:tc>
          <w:tcPr>
            <w:tcW w:w="1595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6F27">
              <w:rPr>
                <w:rFonts w:ascii="Times New Roman" w:hAnsi="Times New Roman"/>
                <w:sz w:val="28"/>
                <w:szCs w:val="28"/>
              </w:rPr>
              <w:t>Симмонса</w:t>
            </w:r>
            <w:proofErr w:type="spellEnd"/>
          </w:p>
        </w:tc>
        <w:tc>
          <w:tcPr>
            <w:tcW w:w="1595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6F27">
              <w:rPr>
                <w:rFonts w:ascii="Times New Roman" w:hAnsi="Times New Roman"/>
                <w:sz w:val="28"/>
                <w:szCs w:val="28"/>
              </w:rPr>
              <w:t>Маннит</w:t>
            </w:r>
            <w:proofErr w:type="spellEnd"/>
          </w:p>
        </w:tc>
        <w:tc>
          <w:tcPr>
            <w:tcW w:w="1596" w:type="dxa"/>
          </w:tcPr>
          <w:p w:rsidR="00C66F27" w:rsidRPr="00C66F27" w:rsidRDefault="00C66F27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27">
              <w:rPr>
                <w:rFonts w:ascii="Times New Roman" w:hAnsi="Times New Roman"/>
                <w:sz w:val="28"/>
                <w:szCs w:val="28"/>
              </w:rPr>
              <w:t>Подвижность</w:t>
            </w:r>
          </w:p>
        </w:tc>
      </w:tr>
      <w:tr w:rsidR="00C66F27" w:rsidTr="00C66F27">
        <w:tc>
          <w:tcPr>
            <w:tcW w:w="1595" w:type="dxa"/>
          </w:tcPr>
          <w:p w:rsidR="00C66F27" w:rsidRDefault="0017448D" w:rsidP="00386114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C66F27" w:rsidRDefault="0017448D" w:rsidP="00386114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C66F27" w:rsidRDefault="0017448D" w:rsidP="00386114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C66F27" w:rsidRDefault="0017448D" w:rsidP="00386114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C66F27" w:rsidRDefault="0017448D" w:rsidP="00386114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596" w:type="dxa"/>
          </w:tcPr>
          <w:p w:rsidR="00C66F27" w:rsidRPr="0017448D" w:rsidRDefault="0017448D" w:rsidP="00386114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48D">
              <w:rPr>
                <w:rFonts w:ascii="Times New Roman" w:hAnsi="Times New Roman"/>
                <w:sz w:val="28"/>
                <w:szCs w:val="28"/>
              </w:rPr>
              <w:t>Поверхностный рост</w:t>
            </w:r>
          </w:p>
        </w:tc>
      </w:tr>
    </w:tbl>
    <w:p w:rsidR="00C66F27" w:rsidRPr="00C66F27" w:rsidRDefault="00C66F27" w:rsidP="00386114">
      <w:pPr>
        <w:spacing w:before="8" w:after="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7B1" w:rsidRDefault="0017448D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подвижности микроорганизмов был повторно сделан микропрепарат по методу «раздавленная капля». Данный вид подвижностью не обладает.</w:t>
      </w:r>
    </w:p>
    <w:p w:rsidR="000D17B1" w:rsidRDefault="0017448D" w:rsidP="00386114">
      <w:pPr>
        <w:spacing w:before="8" w:after="8" w:line="240" w:lineRule="auto"/>
        <w:jc w:val="both"/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613B911" wp14:editId="1DAFA3A3">
            <wp:simplePos x="0" y="0"/>
            <wp:positionH relativeFrom="column">
              <wp:posOffset>1619885</wp:posOffset>
            </wp:positionH>
            <wp:positionV relativeFrom="paragraph">
              <wp:posOffset>123825</wp:posOffset>
            </wp:positionV>
            <wp:extent cx="2021840" cy="2032000"/>
            <wp:effectExtent l="0" t="0" r="0" b="635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жность 2 раздавленная капля с клиглера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21876" b="7636"/>
                    <a:stretch/>
                  </pic:blipFill>
                  <pic:spPr bwMode="auto">
                    <a:xfrm>
                      <a:off x="0" y="0"/>
                      <a:ext cx="202184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  <w:r>
        <w:t xml:space="preserve">                                                        Рис. 26 –  раздавленная капля</w:t>
      </w:r>
    </w:p>
    <w:p w:rsidR="00445BF1" w:rsidRDefault="00445BF1" w:rsidP="00386114">
      <w:pPr>
        <w:spacing w:before="8" w:after="8" w:line="240" w:lineRule="auto"/>
        <w:jc w:val="both"/>
      </w:pPr>
    </w:p>
    <w:p w:rsidR="00445BF1" w:rsidRDefault="00445BF1" w:rsidP="00E97D87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дня была проведена утилизация отходов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Б. Отходы класса Б проходят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предстерилизационную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обработку в баке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хлор» 0,2% в течение 2 часов. Далее отправляются на стерилизацию в сухожаровой шкаф.</w:t>
      </w:r>
    </w:p>
    <w:p w:rsidR="00445BF1" w:rsidRPr="00445BF1" w:rsidRDefault="00445BF1" w:rsidP="0038611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1" w:rsidRDefault="00966DC8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966DC8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>: и</w:t>
      </w:r>
      <w:r w:rsidR="0017448D">
        <w:rPr>
          <w:rFonts w:ascii="Times New Roman" w:hAnsi="Times New Roman"/>
          <w:sz w:val="28"/>
          <w:szCs w:val="28"/>
        </w:rPr>
        <w:t>сходя из результатов пестрого ряда, можно сделать вывод, что данный вид микроорганизмов практически не обладает ферментативной активностью.</w:t>
      </w:r>
      <w:r>
        <w:rPr>
          <w:rFonts w:ascii="Times New Roman" w:hAnsi="Times New Roman"/>
          <w:sz w:val="28"/>
          <w:szCs w:val="28"/>
        </w:rPr>
        <w:t xml:space="preserve"> Расщепляет </w:t>
      </w:r>
      <w:proofErr w:type="spellStart"/>
      <w:r>
        <w:rPr>
          <w:rFonts w:ascii="Times New Roman" w:hAnsi="Times New Roman"/>
          <w:sz w:val="28"/>
          <w:szCs w:val="28"/>
        </w:rPr>
        <w:t>маннит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17448D">
        <w:rPr>
          <w:rFonts w:ascii="Times New Roman" w:hAnsi="Times New Roman"/>
          <w:sz w:val="28"/>
          <w:szCs w:val="28"/>
        </w:rPr>
        <w:t xml:space="preserve"> Подвижностью не обладает.</w:t>
      </w:r>
    </w:p>
    <w:p w:rsidR="00966DC8" w:rsidRDefault="00966DC8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EC41C4" w:rsidRPr="0023161D" w:rsidRDefault="00966DC8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966DC8">
        <w:rPr>
          <w:rFonts w:ascii="Times New Roman" w:hAnsi="Times New Roman"/>
          <w:b/>
          <w:sz w:val="28"/>
          <w:szCs w:val="28"/>
        </w:rPr>
        <w:t>Общий 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3161D">
        <w:rPr>
          <w:rFonts w:ascii="Times New Roman" w:hAnsi="Times New Roman"/>
          <w:sz w:val="28"/>
          <w:szCs w:val="28"/>
        </w:rPr>
        <w:t xml:space="preserve">в ходе исследования из р. Енисей в городе Дивногорск была выделена </w:t>
      </w:r>
      <w:proofErr w:type="spellStart"/>
      <w:r w:rsidRPr="0023161D">
        <w:rPr>
          <w:rFonts w:ascii="Times New Roman" w:hAnsi="Times New Roman"/>
          <w:sz w:val="28"/>
          <w:szCs w:val="28"/>
        </w:rPr>
        <w:t>неспоровая</w:t>
      </w:r>
      <w:proofErr w:type="spellEnd"/>
      <w:r w:rsidRPr="0023161D">
        <w:rPr>
          <w:rFonts w:ascii="Times New Roman" w:hAnsi="Times New Roman"/>
          <w:sz w:val="28"/>
          <w:szCs w:val="28"/>
        </w:rPr>
        <w:t xml:space="preserve"> грамположительная </w:t>
      </w:r>
      <w:r w:rsidR="0023161D" w:rsidRPr="0023161D">
        <w:rPr>
          <w:rFonts w:ascii="Times New Roman" w:hAnsi="Times New Roman"/>
          <w:sz w:val="28"/>
          <w:szCs w:val="28"/>
        </w:rPr>
        <w:t xml:space="preserve">палочка, образующая капсулы. </w:t>
      </w:r>
      <w:r w:rsidR="0023161D">
        <w:rPr>
          <w:rFonts w:ascii="Times New Roman" w:hAnsi="Times New Roman"/>
          <w:sz w:val="28"/>
          <w:szCs w:val="28"/>
        </w:rPr>
        <w:t xml:space="preserve">Мало </w:t>
      </w:r>
      <w:proofErr w:type="spellStart"/>
      <w:r w:rsidR="0023161D">
        <w:rPr>
          <w:rFonts w:ascii="Times New Roman" w:hAnsi="Times New Roman"/>
          <w:sz w:val="28"/>
          <w:szCs w:val="28"/>
        </w:rPr>
        <w:t>биохимически</w:t>
      </w:r>
      <w:proofErr w:type="spellEnd"/>
      <w:r w:rsidR="002316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3161D">
        <w:rPr>
          <w:rFonts w:ascii="Times New Roman" w:hAnsi="Times New Roman"/>
          <w:sz w:val="28"/>
          <w:szCs w:val="28"/>
        </w:rPr>
        <w:t>активная</w:t>
      </w:r>
      <w:proofErr w:type="gramEnd"/>
      <w:r w:rsidR="0023161D">
        <w:rPr>
          <w:rFonts w:ascii="Times New Roman" w:hAnsi="Times New Roman"/>
          <w:sz w:val="28"/>
          <w:szCs w:val="28"/>
        </w:rPr>
        <w:t>, не обладающая подвижностью.</w:t>
      </w:r>
    </w:p>
    <w:p w:rsidR="00507FD8" w:rsidRDefault="00507FD8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41C4" w:rsidRDefault="00EC41C4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41C4" w:rsidRDefault="0023161D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исследования микрофлоры воды из различных источников Красноярского края.</w:t>
      </w:r>
    </w:p>
    <w:p w:rsidR="00EC41C4" w:rsidRDefault="00EC41C4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41C4" w:rsidRDefault="00EC41C4" w:rsidP="0038611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41C4" w:rsidRDefault="00EC41C4" w:rsidP="00386114">
      <w:pPr>
        <w:spacing w:after="160" w:line="256" w:lineRule="auto"/>
        <w:jc w:val="both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Таблица 1. Пробы воды с разных источников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95"/>
        <w:gridCol w:w="1485"/>
        <w:gridCol w:w="1803"/>
        <w:gridCol w:w="2062"/>
        <w:gridCol w:w="2026"/>
      </w:tblGrid>
      <w:tr w:rsidR="00EC41C4" w:rsidTr="002E36A7">
        <w:trPr>
          <w:trHeight w:val="574"/>
        </w:trPr>
        <w:tc>
          <w:tcPr>
            <w:tcW w:w="2195" w:type="dxa"/>
            <w:vAlign w:val="center"/>
          </w:tcPr>
          <w:p w:rsidR="00EC41C4" w:rsidRPr="005A21F5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Место забора воды</w:t>
            </w:r>
          </w:p>
        </w:tc>
        <w:tc>
          <w:tcPr>
            <w:tcW w:w="1485" w:type="dxa"/>
            <w:vAlign w:val="center"/>
          </w:tcPr>
          <w:p w:rsidR="00EC41C4" w:rsidRPr="005A21F5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№ пробы</w:t>
            </w:r>
          </w:p>
        </w:tc>
        <w:tc>
          <w:tcPr>
            <w:tcW w:w="1803" w:type="dxa"/>
            <w:vAlign w:val="center"/>
          </w:tcPr>
          <w:p w:rsidR="00EC41C4" w:rsidRPr="005A21F5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ОМЧ</w:t>
            </w:r>
          </w:p>
        </w:tc>
        <w:tc>
          <w:tcPr>
            <w:tcW w:w="2062" w:type="dxa"/>
            <w:vAlign w:val="center"/>
          </w:tcPr>
          <w:p w:rsidR="00EC41C4" w:rsidRPr="005A21F5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proofErr w:type="spellStart"/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Колиформные</w:t>
            </w:r>
            <w:proofErr w:type="spellEnd"/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 xml:space="preserve"> бактерии</w:t>
            </w:r>
          </w:p>
        </w:tc>
        <w:tc>
          <w:tcPr>
            <w:tcW w:w="2026" w:type="dxa"/>
            <w:vAlign w:val="center"/>
          </w:tcPr>
          <w:p w:rsidR="00EC41C4" w:rsidRPr="005A21F5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</w:pPr>
            <w:r w:rsidRPr="005A21F5">
              <w:rPr>
                <w:rFonts w:ascii="Times New Roman" w:eastAsia="Calibri" w:hAnsi="Times New Roman"/>
                <w:b/>
                <w:bCs/>
                <w:sz w:val="28"/>
                <w:lang w:eastAsia="en-US"/>
              </w:rPr>
              <w:t>Выводы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Котлован</w:t>
            </w:r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1</w:t>
            </w:r>
          </w:p>
        </w:tc>
        <w:tc>
          <w:tcPr>
            <w:tcW w:w="1803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От 1000</w:t>
            </w:r>
          </w:p>
        </w:tc>
        <w:tc>
          <w:tcPr>
            <w:tcW w:w="2062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10</w:t>
            </w:r>
          </w:p>
        </w:tc>
        <w:tc>
          <w:tcPr>
            <w:tcW w:w="2026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Показатель ОМЧ соответствует норме. Показатель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</w:t>
            </w:r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не соответствует норме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 xml:space="preserve">р.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Маклоковка</w:t>
            </w:r>
            <w:proofErr w:type="spellEnd"/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2</w:t>
            </w:r>
          </w:p>
        </w:tc>
        <w:tc>
          <w:tcPr>
            <w:tcW w:w="1803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50</w:t>
            </w:r>
          </w:p>
        </w:tc>
        <w:tc>
          <w:tcPr>
            <w:tcW w:w="2026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Показатели ОМЧ и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 не </w:t>
            </w:r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>соответствуют норме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2E36A7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Колодец</w:t>
            </w:r>
            <w:proofErr w:type="gramStart"/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>,п</w:t>
            </w:r>
            <w:proofErr w:type="spellEnd"/>
            <w:proofErr w:type="gramEnd"/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>. Водораздел</w:t>
            </w:r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3</w:t>
            </w:r>
          </w:p>
        </w:tc>
        <w:tc>
          <w:tcPr>
            <w:tcW w:w="1803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Не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обнаружены</w:t>
            </w:r>
            <w:proofErr w:type="gram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.</w:t>
            </w:r>
          </w:p>
        </w:tc>
        <w:tc>
          <w:tcPr>
            <w:tcW w:w="2026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Показатель ОМ</w:t>
            </w:r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>Ч превышает установленные нормы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Колонка на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Пашенном</w:t>
            </w:r>
            <w:proofErr w:type="gramEnd"/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4</w:t>
            </w:r>
          </w:p>
        </w:tc>
        <w:tc>
          <w:tcPr>
            <w:tcW w:w="1803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Не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обнаружены</w:t>
            </w:r>
            <w:proofErr w:type="gramEnd"/>
          </w:p>
        </w:tc>
        <w:tc>
          <w:tcPr>
            <w:tcW w:w="2026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Показатель ОМЧ превышает установленные </w:t>
            </w:r>
            <w:r w:rsidR="002E36A7">
              <w:rPr>
                <w:rFonts w:ascii="Times New Roman" w:eastAsia="Calibri" w:hAnsi="Times New Roman"/>
                <w:bCs/>
                <w:sz w:val="28"/>
                <w:lang w:eastAsia="en-US"/>
              </w:rPr>
              <w:t>нормы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Торгашенское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озеро</w:t>
            </w:r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5</w:t>
            </w:r>
          </w:p>
        </w:tc>
        <w:tc>
          <w:tcPr>
            <w:tcW w:w="1803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    155</w:t>
            </w:r>
          </w:p>
        </w:tc>
        <w:tc>
          <w:tcPr>
            <w:tcW w:w="2062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         8</w:t>
            </w:r>
          </w:p>
        </w:tc>
        <w:tc>
          <w:tcPr>
            <w:tcW w:w="2026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Показатель ОМЧ соответствует норме. Показатель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 не соответствуют норме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р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.Е</w:t>
            </w:r>
            <w:proofErr w:type="gram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нисей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(Центральный парк )</w:t>
            </w:r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6</w:t>
            </w:r>
          </w:p>
        </w:tc>
        <w:tc>
          <w:tcPr>
            <w:tcW w:w="1803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425</w:t>
            </w:r>
          </w:p>
        </w:tc>
        <w:tc>
          <w:tcPr>
            <w:tcW w:w="2062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Не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обнаружены</w:t>
            </w:r>
            <w:proofErr w:type="gram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.</w:t>
            </w:r>
          </w:p>
        </w:tc>
        <w:tc>
          <w:tcPr>
            <w:tcW w:w="2026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Показатели ОМЧ и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 соответствуют норме</w:t>
            </w:r>
          </w:p>
        </w:tc>
      </w:tr>
      <w:tr w:rsidR="00EC41C4" w:rsidTr="002E36A7">
        <w:tc>
          <w:tcPr>
            <w:tcW w:w="219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р. Енисей</w:t>
            </w:r>
          </w:p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(г. Дивногорск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)</w:t>
            </w:r>
            <w:proofErr w:type="gramEnd"/>
          </w:p>
        </w:tc>
        <w:tc>
          <w:tcPr>
            <w:tcW w:w="1485" w:type="dxa"/>
            <w:vAlign w:val="center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7</w:t>
            </w:r>
          </w:p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1803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EC41C4" w:rsidRDefault="00EC41C4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60</w:t>
            </w:r>
          </w:p>
        </w:tc>
        <w:tc>
          <w:tcPr>
            <w:tcW w:w="2026" w:type="dxa"/>
          </w:tcPr>
          <w:p w:rsidR="00EC41C4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Показатели ОМЧ и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 не </w:t>
            </w: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>соответствуют норме.</w:t>
            </w:r>
          </w:p>
        </w:tc>
      </w:tr>
      <w:tr w:rsidR="002E36A7" w:rsidTr="002E36A7">
        <w:tc>
          <w:tcPr>
            <w:tcW w:w="2195" w:type="dxa"/>
            <w:vAlign w:val="center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lastRenderedPageBreak/>
              <w:t>р. Енисей</w:t>
            </w:r>
          </w:p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(о.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Татышева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)</w:t>
            </w:r>
          </w:p>
        </w:tc>
        <w:tc>
          <w:tcPr>
            <w:tcW w:w="1485" w:type="dxa"/>
            <w:vAlign w:val="center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8</w:t>
            </w:r>
          </w:p>
        </w:tc>
        <w:tc>
          <w:tcPr>
            <w:tcW w:w="1803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230</w:t>
            </w:r>
          </w:p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</w:p>
        </w:tc>
        <w:tc>
          <w:tcPr>
            <w:tcW w:w="2062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45</w:t>
            </w:r>
          </w:p>
        </w:tc>
        <w:tc>
          <w:tcPr>
            <w:tcW w:w="2026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Показатель ОМЧ соответствует норме. Показатель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колиформных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 бактерий не соответствуют норме</w:t>
            </w:r>
          </w:p>
        </w:tc>
      </w:tr>
      <w:tr w:rsidR="002E36A7" w:rsidTr="002E36A7">
        <w:tc>
          <w:tcPr>
            <w:tcW w:w="2195" w:type="dxa"/>
            <w:vAlign w:val="center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р. Енисей </w:t>
            </w:r>
          </w:p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(г. </w:t>
            </w:r>
            <w:proofErr w:type="spell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Лесосибирск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)</w:t>
            </w:r>
          </w:p>
        </w:tc>
        <w:tc>
          <w:tcPr>
            <w:tcW w:w="1485" w:type="dxa"/>
            <w:vAlign w:val="center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9</w:t>
            </w:r>
          </w:p>
        </w:tc>
        <w:tc>
          <w:tcPr>
            <w:tcW w:w="1803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Сплошной рост</w:t>
            </w:r>
          </w:p>
        </w:tc>
        <w:tc>
          <w:tcPr>
            <w:tcW w:w="2062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 xml:space="preserve">Не </w:t>
            </w:r>
            <w:proofErr w:type="gramStart"/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обнаружены</w:t>
            </w:r>
            <w:proofErr w:type="gramEnd"/>
          </w:p>
        </w:tc>
        <w:tc>
          <w:tcPr>
            <w:tcW w:w="2026" w:type="dxa"/>
          </w:tcPr>
          <w:p w:rsidR="002E36A7" w:rsidRDefault="002E36A7" w:rsidP="00386114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lang w:eastAsia="en-US"/>
              </w:rPr>
              <w:t>Показатель ОМЧ превышает установленные нормы</w:t>
            </w:r>
          </w:p>
        </w:tc>
      </w:tr>
    </w:tbl>
    <w:p w:rsidR="00EC41C4" w:rsidRPr="00507FD8" w:rsidRDefault="00EC41C4" w:rsidP="00386114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386114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1D5B7D" w:rsidRDefault="002E36A7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1D5B7D">
        <w:rPr>
          <w:rFonts w:ascii="Times New Roman" w:hAnsi="Times New Roman"/>
          <w:b/>
          <w:sz w:val="28"/>
          <w:szCs w:val="28"/>
        </w:rPr>
        <w:t>Вывод</w:t>
      </w:r>
      <w:proofErr w:type="gramStart"/>
      <w:r w:rsidRPr="001D5B7D">
        <w:rPr>
          <w:rFonts w:ascii="Times New Roman" w:hAnsi="Times New Roman"/>
          <w:sz w:val="28"/>
          <w:szCs w:val="28"/>
        </w:rPr>
        <w:t xml:space="preserve"> </w:t>
      </w:r>
      <w:r w:rsidR="001D5B7D">
        <w:rPr>
          <w:rFonts w:ascii="Times New Roman" w:hAnsi="Times New Roman"/>
          <w:sz w:val="28"/>
          <w:szCs w:val="28"/>
        </w:rPr>
        <w:t>:</w:t>
      </w:r>
      <w:proofErr w:type="gramEnd"/>
    </w:p>
    <w:p w:rsidR="001D5B7D" w:rsidRDefault="001D5B7D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4340A5" w:rsidRPr="001D5B7D" w:rsidRDefault="001D5B7D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2E36A7" w:rsidRPr="001D5B7D">
        <w:rPr>
          <w:rFonts w:ascii="Times New Roman" w:hAnsi="Times New Roman"/>
          <w:sz w:val="28"/>
          <w:szCs w:val="28"/>
        </w:rPr>
        <w:t xml:space="preserve">икрофлора воды состоит из представителей </w:t>
      </w:r>
      <w:r>
        <w:rPr>
          <w:rFonts w:ascii="Times New Roman" w:hAnsi="Times New Roman"/>
          <w:sz w:val="28"/>
          <w:szCs w:val="28"/>
        </w:rPr>
        <w:t xml:space="preserve">бацилл, </w:t>
      </w:r>
      <w:proofErr w:type="spellStart"/>
      <w:r>
        <w:rPr>
          <w:rFonts w:ascii="Times New Roman" w:hAnsi="Times New Roman"/>
          <w:sz w:val="28"/>
          <w:szCs w:val="28"/>
        </w:rPr>
        <w:t>клостридий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1D5B7D">
        <w:rPr>
          <w:rFonts w:ascii="Times New Roman" w:hAnsi="Times New Roman"/>
          <w:sz w:val="28"/>
          <w:szCs w:val="28"/>
        </w:rPr>
        <w:t>кишечной па</w:t>
      </w:r>
      <w:r>
        <w:rPr>
          <w:rFonts w:ascii="Times New Roman" w:hAnsi="Times New Roman"/>
          <w:sz w:val="28"/>
          <w:szCs w:val="28"/>
        </w:rPr>
        <w:t>лочки и грам</w:t>
      </w:r>
      <w:r w:rsidRPr="001D5B7D">
        <w:rPr>
          <w:rFonts w:ascii="Times New Roman" w:hAnsi="Times New Roman"/>
          <w:sz w:val="28"/>
          <w:szCs w:val="28"/>
        </w:rPr>
        <w:t xml:space="preserve">положительные </w:t>
      </w:r>
      <w:proofErr w:type="spellStart"/>
      <w:r w:rsidRPr="001D5B7D">
        <w:rPr>
          <w:rFonts w:ascii="Times New Roman" w:hAnsi="Times New Roman"/>
          <w:sz w:val="28"/>
          <w:szCs w:val="28"/>
        </w:rPr>
        <w:t>неспоровые</w:t>
      </w:r>
      <w:proofErr w:type="spellEnd"/>
      <w:r w:rsidRPr="001D5B7D">
        <w:rPr>
          <w:rFonts w:ascii="Times New Roman" w:hAnsi="Times New Roman"/>
          <w:sz w:val="28"/>
          <w:szCs w:val="28"/>
        </w:rPr>
        <w:t xml:space="preserve"> палочки. Чаще всего встречаются представители споровой культуры.</w:t>
      </w:r>
    </w:p>
    <w:p w:rsidR="001D5B7D" w:rsidRDefault="001D5B7D" w:rsidP="00386114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p w:rsidR="004340A5" w:rsidRDefault="001D5B7D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1D5B7D">
        <w:rPr>
          <w:rFonts w:ascii="Times New Roman" w:hAnsi="Times New Roman"/>
          <w:sz w:val="28"/>
          <w:szCs w:val="28"/>
        </w:rPr>
        <w:t>Чистым источником воды явилась проба реки Ени</w:t>
      </w:r>
      <w:r>
        <w:rPr>
          <w:rFonts w:ascii="Times New Roman" w:hAnsi="Times New Roman"/>
          <w:sz w:val="28"/>
          <w:szCs w:val="28"/>
        </w:rPr>
        <w:t xml:space="preserve">сей в районе Центрального парка. Наиболее загрязнена и не соответствует норма река </w:t>
      </w:r>
      <w:proofErr w:type="spellStart"/>
      <w:r>
        <w:rPr>
          <w:rFonts w:ascii="Times New Roman" w:hAnsi="Times New Roman"/>
          <w:sz w:val="28"/>
          <w:szCs w:val="28"/>
        </w:rPr>
        <w:t>Маклоковка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река Енисей в городе Дивногорск со стороны набережной.</w:t>
      </w:r>
      <w:r w:rsidRPr="001D5B7D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</w:p>
    <w:p w:rsidR="001D5B7D" w:rsidRPr="001D5B7D" w:rsidRDefault="001D5B7D" w:rsidP="003861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1D5B7D" w:rsidRPr="001D5B7D" w:rsidRDefault="001D5B7D" w:rsidP="00E97D8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5B7D">
        <w:rPr>
          <w:rFonts w:ascii="Times New Roman" w:hAnsi="Times New Roman"/>
          <w:sz w:val="28"/>
          <w:szCs w:val="28"/>
        </w:rPr>
        <w:t>Пробы питьевой воды не соответствуют установленным нормам по общему микробному числу.</w:t>
      </w:r>
    </w:p>
    <w:p w:rsidR="001D5B7D" w:rsidRPr="001D5B7D" w:rsidRDefault="001D5B7D" w:rsidP="001D5B7D">
      <w:pPr>
        <w:spacing w:before="8" w:after="8" w:line="240" w:lineRule="auto"/>
        <w:rPr>
          <w:rFonts w:ascii="Times New Roman" w:hAnsi="Times New Roman"/>
          <w:b/>
          <w:sz w:val="28"/>
          <w:szCs w:val="28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386114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2" w:name="_Toc73610406"/>
      <w:r w:rsidRPr="004340A5">
        <w:t>ЛИСТ ЛАБОРАТОРНЫХ ИССЛЕДОВАНИЙ</w:t>
      </w:r>
      <w:bookmarkEnd w:id="22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23161D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23161D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3" w:name="_Toc73610407"/>
      <w:r w:rsidR="00B330BD" w:rsidRPr="004340A5">
        <w:lastRenderedPageBreak/>
        <w:t>ОТЧЕТ ПО УЧЕБНОЙ ПРАКТИКЕ</w:t>
      </w:r>
      <w:bookmarkEnd w:id="23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EB16C8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AB19B" wp14:editId="380C686B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0" t="0" r="6350" b="317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F30483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">
                <o:lock v:ext="edit" shapetype="f"/>
              </v:shape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386114">
        <w:rPr>
          <w:rFonts w:ascii="Times New Roman" w:hAnsi="Times New Roman"/>
          <w:sz w:val="28"/>
          <w:szCs w:val="28"/>
        </w:rPr>
        <w:t xml:space="preserve"> Семенова Мария Анатольевна    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386114">
        <w:rPr>
          <w:rFonts w:ascii="Times New Roman" w:hAnsi="Times New Roman"/>
          <w:sz w:val="28"/>
          <w:szCs w:val="28"/>
          <w:u w:val="single"/>
        </w:rPr>
        <w:t xml:space="preserve">224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374BCE">
        <w:rPr>
          <w:rFonts w:ascii="Times New Roman" w:hAnsi="Times New Roman"/>
          <w:sz w:val="28"/>
          <w:szCs w:val="28"/>
        </w:rPr>
        <w:t xml:space="preserve">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386114" w:rsidRPr="00386114">
        <w:rPr>
          <w:rFonts w:ascii="Times New Roman" w:hAnsi="Times New Roman"/>
          <w:sz w:val="28"/>
          <w:szCs w:val="28"/>
          <w:u w:val="single"/>
        </w:rPr>
        <w:t>28 мая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386114">
        <w:rPr>
          <w:rFonts w:ascii="Times New Roman" w:hAnsi="Times New Roman"/>
          <w:sz w:val="28"/>
          <w:szCs w:val="28"/>
          <w:u w:val="single"/>
        </w:rPr>
        <w:t>3 июня</w:t>
      </w:r>
      <w:r w:rsidR="00386114">
        <w:rPr>
          <w:rFonts w:ascii="Times New Roman" w:hAnsi="Times New Roman"/>
          <w:sz w:val="28"/>
          <w:szCs w:val="28"/>
        </w:rPr>
        <w:t xml:space="preserve"> 2022 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4" w:name="_Toc73610408"/>
      <w:r w:rsidRPr="00374BCE">
        <w:t>Цифровой отчет</w:t>
      </w:r>
      <w:bookmarkEnd w:id="24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30" w:name="_Toc73610410"/>
      <w:r w:rsidRPr="004340A5">
        <w:lastRenderedPageBreak/>
        <w:t>Текстовой отчет</w:t>
      </w:r>
      <w:bookmarkEnd w:id="30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23161D" w:rsidRPr="00EA0E0B" w:rsidRDefault="004340A5" w:rsidP="002316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A0E0B">
              <w:rPr>
                <w:rFonts w:ascii="Times New Roman" w:hAnsi="Times New Roman"/>
                <w:b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23161D" w:rsidRPr="00EA0E0B" w:rsidRDefault="0023161D" w:rsidP="0023161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A0E0B">
              <w:rPr>
                <w:rFonts w:ascii="Times New Roman" w:hAnsi="Times New Roman"/>
                <w:sz w:val="28"/>
                <w:szCs w:val="24"/>
              </w:rPr>
              <w:t xml:space="preserve">Научилась проводить бактериологическое исследование воды, научилась брать пробы воды.  Овладела следующими методиками посева: по </w:t>
            </w:r>
            <w:proofErr w:type="spellStart"/>
            <w:r w:rsidRPr="00EA0E0B">
              <w:rPr>
                <w:rFonts w:ascii="Times New Roman" w:hAnsi="Times New Roman"/>
                <w:sz w:val="28"/>
                <w:szCs w:val="24"/>
              </w:rPr>
              <w:t>Голду</w:t>
            </w:r>
            <w:proofErr w:type="spellEnd"/>
            <w:r w:rsidRPr="00EA0E0B">
              <w:rPr>
                <w:rFonts w:ascii="Times New Roman" w:hAnsi="Times New Roman"/>
                <w:sz w:val="28"/>
                <w:szCs w:val="24"/>
              </w:rPr>
              <w:t xml:space="preserve">, уколом, на </w:t>
            </w:r>
            <w:proofErr w:type="gramStart"/>
            <w:r w:rsidR="00CF64EF" w:rsidRPr="00EA0E0B">
              <w:rPr>
                <w:rFonts w:ascii="Times New Roman" w:hAnsi="Times New Roman"/>
                <w:sz w:val="28"/>
                <w:szCs w:val="24"/>
              </w:rPr>
              <w:t>с</w:t>
            </w:r>
            <w:r w:rsidRPr="00EA0E0B">
              <w:rPr>
                <w:rFonts w:ascii="Times New Roman" w:hAnsi="Times New Roman"/>
                <w:sz w:val="28"/>
                <w:szCs w:val="24"/>
              </w:rPr>
              <w:t>кошенный</w:t>
            </w:r>
            <w:proofErr w:type="gramEnd"/>
            <w:r w:rsidRPr="00EA0E0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EA0E0B">
              <w:rPr>
                <w:rFonts w:ascii="Times New Roman" w:hAnsi="Times New Roman"/>
                <w:sz w:val="28"/>
                <w:szCs w:val="24"/>
              </w:rPr>
              <w:t>агар</w:t>
            </w:r>
            <w:proofErr w:type="spellEnd"/>
            <w:r w:rsidRPr="00EA0E0B">
              <w:rPr>
                <w:rFonts w:ascii="Times New Roman" w:hAnsi="Times New Roman"/>
                <w:sz w:val="28"/>
                <w:szCs w:val="24"/>
              </w:rPr>
              <w:t>, в жидкую среду, шпателем, «газоном».</w:t>
            </w:r>
            <w:r w:rsidR="00CF64EF" w:rsidRPr="00EA0E0B">
              <w:rPr>
                <w:rFonts w:ascii="Times New Roman" w:hAnsi="Times New Roman"/>
                <w:sz w:val="28"/>
                <w:szCs w:val="24"/>
              </w:rPr>
              <w:t xml:space="preserve"> Овладела методиками окраски микропрепаратов: по Бур</w:t>
            </w:r>
            <w:proofErr w:type="gramStart"/>
            <w:r w:rsidR="00CF64EF" w:rsidRPr="00EA0E0B">
              <w:rPr>
                <w:rFonts w:ascii="Times New Roman" w:hAnsi="Times New Roman"/>
                <w:sz w:val="28"/>
                <w:szCs w:val="24"/>
              </w:rPr>
              <w:t>и-</w:t>
            </w:r>
            <w:proofErr w:type="gramEnd"/>
            <w:r w:rsidR="00CF64EF" w:rsidRPr="00EA0E0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="00CF64EF" w:rsidRPr="00EA0E0B">
              <w:rPr>
                <w:rFonts w:ascii="Times New Roman" w:hAnsi="Times New Roman"/>
                <w:sz w:val="28"/>
                <w:szCs w:val="24"/>
              </w:rPr>
              <w:t>Гинсу</w:t>
            </w:r>
            <w:proofErr w:type="spellEnd"/>
            <w:r w:rsidR="00CF64EF" w:rsidRPr="00EA0E0B">
              <w:rPr>
                <w:rFonts w:ascii="Times New Roman" w:hAnsi="Times New Roman"/>
                <w:sz w:val="28"/>
                <w:szCs w:val="24"/>
              </w:rPr>
              <w:t xml:space="preserve">, по </w:t>
            </w:r>
            <w:proofErr w:type="spellStart"/>
            <w:r w:rsidR="00CF64EF" w:rsidRPr="00EA0E0B"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 w:rsidR="00CF64EF" w:rsidRPr="00EA0E0B">
              <w:rPr>
                <w:rFonts w:ascii="Times New Roman" w:hAnsi="Times New Roman"/>
                <w:sz w:val="28"/>
                <w:szCs w:val="24"/>
              </w:rPr>
              <w:t>. Также овладела методикой приготовления микропрепарата раздавленная капля.</w:t>
            </w:r>
          </w:p>
          <w:p w:rsidR="004340A5" w:rsidRPr="00EA0E0B" w:rsidRDefault="0023161D" w:rsidP="0023161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A0E0B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2316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A0E0B">
              <w:rPr>
                <w:rFonts w:ascii="Times New Roman" w:hAnsi="Times New Roman"/>
                <w:b/>
                <w:sz w:val="28"/>
                <w:szCs w:val="24"/>
              </w:rPr>
              <w:t>Самостоятельная работа:</w:t>
            </w:r>
          </w:p>
          <w:p w:rsidR="00CF64EF" w:rsidRDefault="00CF64EF" w:rsidP="00CF64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A0E0B">
              <w:rPr>
                <w:rFonts w:ascii="Times New Roman" w:hAnsi="Times New Roman"/>
                <w:sz w:val="28"/>
                <w:szCs w:val="24"/>
              </w:rPr>
              <w:t>Самостоятельное проведение бактериологического исследования с момента взятия пробы до конца. Приготовление рабочего стола, приготовление сред, проведение посевов. Утилизация отходов класса</w:t>
            </w:r>
            <w:proofErr w:type="gramStart"/>
            <w:r w:rsidR="00386114">
              <w:rPr>
                <w:rFonts w:ascii="Times New Roman" w:hAnsi="Times New Roman"/>
                <w:sz w:val="28"/>
                <w:szCs w:val="24"/>
              </w:rPr>
              <w:t xml:space="preserve"> А</w:t>
            </w:r>
            <w:proofErr w:type="gramEnd"/>
            <w:r w:rsidR="00386114">
              <w:rPr>
                <w:rFonts w:ascii="Times New Roman" w:hAnsi="Times New Roman"/>
                <w:sz w:val="28"/>
                <w:szCs w:val="24"/>
              </w:rPr>
              <w:t xml:space="preserve"> и</w:t>
            </w:r>
            <w:r w:rsidRPr="00EA0E0B">
              <w:rPr>
                <w:rFonts w:ascii="Times New Roman" w:hAnsi="Times New Roman"/>
                <w:sz w:val="28"/>
                <w:szCs w:val="24"/>
              </w:rPr>
              <w:t xml:space="preserve"> Б. </w:t>
            </w:r>
          </w:p>
          <w:p w:rsidR="00EA0E0B" w:rsidRPr="00EA0E0B" w:rsidRDefault="00EA0E0B" w:rsidP="00CF64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A0E0B">
              <w:rPr>
                <w:rFonts w:ascii="Times New Roman" w:hAnsi="Times New Roman"/>
                <w:b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  <w:p w:rsidR="00CF64EF" w:rsidRDefault="00CF64EF" w:rsidP="0097751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A0E0B">
              <w:rPr>
                <w:rFonts w:ascii="Times New Roman" w:hAnsi="Times New Roman"/>
                <w:sz w:val="28"/>
                <w:szCs w:val="24"/>
              </w:rPr>
              <w:t xml:space="preserve">Проведение инструктажа, </w:t>
            </w:r>
            <w:r w:rsidR="00977515" w:rsidRPr="00EA0E0B">
              <w:rPr>
                <w:rFonts w:ascii="Times New Roman" w:hAnsi="Times New Roman"/>
                <w:sz w:val="28"/>
                <w:szCs w:val="24"/>
              </w:rPr>
              <w:t>объяснение методики посева шпате</w:t>
            </w:r>
            <w:r w:rsidRPr="00EA0E0B">
              <w:rPr>
                <w:rFonts w:ascii="Times New Roman" w:hAnsi="Times New Roman"/>
                <w:sz w:val="28"/>
                <w:szCs w:val="24"/>
              </w:rPr>
              <w:t xml:space="preserve">лем, « газоном». Контроль </w:t>
            </w:r>
            <w:proofErr w:type="gramStart"/>
            <w:r w:rsidR="00977515" w:rsidRPr="00EA0E0B">
              <w:rPr>
                <w:rFonts w:ascii="Times New Roman" w:hAnsi="Times New Roman"/>
                <w:sz w:val="28"/>
                <w:szCs w:val="24"/>
              </w:rPr>
              <w:t>правильности выполнения методик окрашивания микропрепаратов</w:t>
            </w:r>
            <w:proofErr w:type="gramEnd"/>
            <w:r w:rsidR="00977515" w:rsidRPr="00EA0E0B">
              <w:rPr>
                <w:rFonts w:ascii="Times New Roman" w:hAnsi="Times New Roman"/>
                <w:sz w:val="28"/>
                <w:szCs w:val="24"/>
              </w:rPr>
              <w:t xml:space="preserve">. Помощь в микрокопировании микропрепаратов. </w:t>
            </w:r>
            <w:r w:rsidR="00EA0E0B">
              <w:rPr>
                <w:rFonts w:ascii="Times New Roman" w:hAnsi="Times New Roman"/>
                <w:sz w:val="28"/>
                <w:szCs w:val="24"/>
              </w:rPr>
              <w:t>Контроль правильности ведения бактериологического исследования и ведения дневника практики.</w:t>
            </w:r>
          </w:p>
          <w:p w:rsidR="00EA0E0B" w:rsidRPr="00EA0E0B" w:rsidRDefault="00EA0E0B" w:rsidP="0097751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A0E0B">
              <w:rPr>
                <w:rFonts w:ascii="Times New Roman" w:hAnsi="Times New Roman"/>
                <w:b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977515" w:rsidP="0097751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A0E0B">
              <w:rPr>
                <w:rFonts w:ascii="Times New Roman" w:hAnsi="Times New Roman"/>
                <w:sz w:val="28"/>
                <w:szCs w:val="24"/>
              </w:rPr>
              <w:t>Из-за того, что на учебной практике нах</w:t>
            </w:r>
            <w:r w:rsidR="00EA0E0B" w:rsidRPr="00EA0E0B">
              <w:rPr>
                <w:rFonts w:ascii="Times New Roman" w:hAnsi="Times New Roman"/>
                <w:sz w:val="28"/>
                <w:szCs w:val="24"/>
              </w:rPr>
              <w:t>одилось сразу три подгруппы (25</w:t>
            </w:r>
            <w:r w:rsidRPr="00EA0E0B">
              <w:rPr>
                <w:rFonts w:ascii="Times New Roman" w:hAnsi="Times New Roman"/>
                <w:sz w:val="28"/>
                <w:szCs w:val="24"/>
              </w:rPr>
              <w:t xml:space="preserve"> человек</w:t>
            </w:r>
            <w:r w:rsidR="00EA0E0B" w:rsidRPr="00EA0E0B">
              <w:rPr>
                <w:rFonts w:ascii="Times New Roman" w:hAnsi="Times New Roman"/>
                <w:sz w:val="28"/>
                <w:szCs w:val="24"/>
              </w:rPr>
              <w:t>)</w:t>
            </w:r>
            <w:r w:rsidRPr="00EA0E0B">
              <w:rPr>
                <w:rFonts w:ascii="Times New Roman" w:hAnsi="Times New Roman"/>
                <w:sz w:val="28"/>
                <w:szCs w:val="24"/>
              </w:rPr>
              <w:t>, не хватало петель, расходных материалов (салфеток, спичек). Также из-за большого количества человек увеличилась очередь на микроскопию.</w:t>
            </w: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  <w:bottom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EA0E0B">
        <w:tc>
          <w:tcPr>
            <w:tcW w:w="9571" w:type="dxa"/>
            <w:tcBorders>
              <w:top w:val="nil"/>
            </w:tcBorders>
          </w:tcPr>
          <w:p w:rsidR="004340A5" w:rsidRPr="00EA0E0B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u w:val="single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676A18">
        <w:rPr>
          <w:rFonts w:ascii="Times New Roman" w:hAnsi="Times New Roman"/>
          <w:b/>
          <w:bCs/>
          <w:sz w:val="28"/>
          <w:szCs w:val="24"/>
        </w:rPr>
        <w:t xml:space="preserve">        </w:t>
      </w:r>
      <w:proofErr w:type="spellStart"/>
      <w:r w:rsidR="00676A18">
        <w:rPr>
          <w:rFonts w:ascii="Times New Roman" w:hAnsi="Times New Roman"/>
          <w:b/>
          <w:bCs/>
          <w:i/>
          <w:sz w:val="28"/>
          <w:szCs w:val="24"/>
        </w:rPr>
        <w:t>Тюльпанова</w:t>
      </w:r>
      <w:proofErr w:type="spellEnd"/>
      <w:r w:rsidR="00676A18">
        <w:rPr>
          <w:rFonts w:ascii="Times New Roman" w:hAnsi="Times New Roman"/>
          <w:b/>
          <w:bCs/>
          <w:sz w:val="28"/>
          <w:szCs w:val="24"/>
        </w:rPr>
        <w:t xml:space="preserve">              </w:t>
      </w:r>
      <w:r w:rsidR="00002A4B">
        <w:rPr>
          <w:rFonts w:ascii="Times New Roman" w:hAnsi="Times New Roman"/>
          <w:b/>
          <w:bCs/>
          <w:sz w:val="28"/>
          <w:szCs w:val="24"/>
        </w:rPr>
        <w:t xml:space="preserve">  </w:t>
      </w:r>
      <w:proofErr w:type="spellStart"/>
      <w:r w:rsidR="00002A4B">
        <w:rPr>
          <w:rFonts w:ascii="Times New Roman" w:hAnsi="Times New Roman"/>
          <w:b/>
          <w:bCs/>
          <w:sz w:val="28"/>
          <w:szCs w:val="24"/>
        </w:rPr>
        <w:t>Тюльпанова</w:t>
      </w:r>
      <w:proofErr w:type="spellEnd"/>
      <w:r w:rsidR="00002A4B">
        <w:rPr>
          <w:rFonts w:ascii="Times New Roman" w:hAnsi="Times New Roman"/>
          <w:b/>
          <w:bCs/>
          <w:sz w:val="28"/>
          <w:szCs w:val="24"/>
        </w:rPr>
        <w:t xml:space="preserve"> О. Ю.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EA0E0B" w:rsidRDefault="00EA0E0B" w:rsidP="004340A5">
      <w:pPr>
        <w:jc w:val="both"/>
        <w:rPr>
          <w:rFonts w:ascii="Times New Roman" w:hAnsi="Times New Roman"/>
          <w:bCs/>
          <w:sz w:val="24"/>
        </w:rPr>
      </w:pPr>
    </w:p>
    <w:p w:rsidR="00EA0E0B" w:rsidRDefault="00EA0E0B" w:rsidP="004340A5">
      <w:pPr>
        <w:jc w:val="both"/>
        <w:rPr>
          <w:rFonts w:ascii="Times New Roman" w:hAnsi="Times New Roman"/>
          <w:bCs/>
          <w:sz w:val="24"/>
        </w:rPr>
      </w:pPr>
    </w:p>
    <w:p w:rsidR="00EA0E0B" w:rsidRDefault="00EA0E0B" w:rsidP="004340A5">
      <w:pPr>
        <w:jc w:val="both"/>
        <w:rPr>
          <w:rFonts w:ascii="Times New Roman" w:hAnsi="Times New Roman"/>
          <w:bCs/>
          <w:sz w:val="24"/>
        </w:rPr>
      </w:pPr>
    </w:p>
    <w:p w:rsidR="00EA0E0B" w:rsidRDefault="00EA0E0B" w:rsidP="004340A5">
      <w:pPr>
        <w:jc w:val="both"/>
        <w:rPr>
          <w:rFonts w:ascii="Times New Roman" w:hAnsi="Times New Roman"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lastRenderedPageBreak/>
        <w:t>М.П. организации</w:t>
      </w:r>
    </w:p>
    <w:p w:rsidR="004340A5" w:rsidRPr="0091206A" w:rsidRDefault="004340A5" w:rsidP="0091206A">
      <w:pPr>
        <w:pStyle w:val="2"/>
      </w:pPr>
      <w:bookmarkStart w:id="31" w:name="_Toc359316863"/>
      <w:bookmarkStart w:id="32" w:name="_Toc73610411"/>
      <w:r w:rsidRPr="0091206A">
        <w:t>ХАРАКТЕРИСТИКА</w:t>
      </w:r>
      <w:bookmarkEnd w:id="31"/>
      <w:bookmarkEnd w:id="32"/>
    </w:p>
    <w:p w:rsidR="004340A5" w:rsidRPr="00386114" w:rsidRDefault="00386114" w:rsidP="00386114">
      <w:pPr>
        <w:pStyle w:val="ac"/>
        <w:spacing w:before="6" w:after="6"/>
        <w:rPr>
          <w:b/>
          <w:iCs/>
          <w:sz w:val="24"/>
          <w:szCs w:val="28"/>
          <w:u w:val="single"/>
        </w:rPr>
      </w:pPr>
      <w:r>
        <w:rPr>
          <w:b/>
          <w:iCs/>
          <w:sz w:val="24"/>
          <w:szCs w:val="28"/>
        </w:rPr>
        <w:t xml:space="preserve">                                                  </w:t>
      </w:r>
      <w:r w:rsidRPr="00386114">
        <w:rPr>
          <w:b/>
          <w:iCs/>
          <w:sz w:val="24"/>
          <w:szCs w:val="28"/>
          <w:u w:val="single"/>
        </w:rPr>
        <w:t>Семенова Мария Анатольевна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proofErr w:type="gramStart"/>
      <w:r w:rsidRPr="004340A5">
        <w:rPr>
          <w:iCs/>
          <w:sz w:val="24"/>
          <w:szCs w:val="24"/>
        </w:rPr>
        <w:t>обучаю</w:t>
      </w:r>
      <w:r w:rsidR="00386114">
        <w:rPr>
          <w:iCs/>
          <w:sz w:val="24"/>
          <w:szCs w:val="24"/>
        </w:rPr>
        <w:t>щийся</w:t>
      </w:r>
      <w:proofErr w:type="gramEnd"/>
      <w:r w:rsidR="00386114">
        <w:rPr>
          <w:iCs/>
          <w:sz w:val="24"/>
          <w:szCs w:val="24"/>
        </w:rPr>
        <w:t xml:space="preserve"> (</w:t>
      </w:r>
      <w:proofErr w:type="spellStart"/>
      <w:r w:rsidR="00386114">
        <w:rPr>
          <w:iCs/>
          <w:sz w:val="24"/>
          <w:szCs w:val="24"/>
        </w:rPr>
        <w:t>ая</w:t>
      </w:r>
      <w:proofErr w:type="spellEnd"/>
      <w:r w:rsidR="00386114">
        <w:rPr>
          <w:iCs/>
          <w:sz w:val="24"/>
          <w:szCs w:val="24"/>
        </w:rPr>
        <w:t>) на _2</w:t>
      </w:r>
      <w:r w:rsidRPr="004340A5">
        <w:rPr>
          <w:iCs/>
          <w:sz w:val="24"/>
          <w:szCs w:val="24"/>
        </w:rPr>
        <w:t xml:space="preserve">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386114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 36 часов с «28» мая </w:t>
      </w:r>
      <w:r w:rsidR="004340A5" w:rsidRPr="004340A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22г.  по «3</w:t>
      </w:r>
      <w:r w:rsidR="004340A5" w:rsidRPr="004340A5">
        <w:rPr>
          <w:iCs/>
          <w:sz w:val="24"/>
          <w:szCs w:val="24"/>
        </w:rPr>
        <w:t>»</w:t>
      </w:r>
      <w:r>
        <w:rPr>
          <w:iCs/>
          <w:sz w:val="24"/>
          <w:szCs w:val="24"/>
        </w:rPr>
        <w:t xml:space="preserve"> июня 2022</w:t>
      </w:r>
      <w:r w:rsidR="004340A5" w:rsidRPr="004340A5">
        <w:rPr>
          <w:iCs/>
          <w:sz w:val="24"/>
          <w:szCs w:val="24"/>
        </w:rPr>
        <w:t>г.</w:t>
      </w:r>
    </w:p>
    <w:p w:rsidR="004340A5" w:rsidRPr="00002A4B" w:rsidRDefault="004340A5" w:rsidP="004340A5">
      <w:pPr>
        <w:pStyle w:val="ac"/>
        <w:spacing w:before="6" w:after="6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в </w:t>
      </w:r>
      <w:proofErr w:type="spellStart"/>
      <w:r w:rsidRPr="004340A5">
        <w:rPr>
          <w:iCs/>
          <w:sz w:val="24"/>
          <w:szCs w:val="24"/>
        </w:rPr>
        <w:t>организ</w:t>
      </w:r>
      <w:r w:rsidR="00002A4B">
        <w:rPr>
          <w:iCs/>
          <w:sz w:val="24"/>
          <w:szCs w:val="24"/>
        </w:rPr>
        <w:t>аци</w:t>
      </w:r>
      <w:proofErr w:type="spellEnd"/>
      <w:r w:rsidRPr="004340A5">
        <w:rPr>
          <w:iCs/>
          <w:sz w:val="24"/>
          <w:szCs w:val="24"/>
        </w:rPr>
        <w:t>_</w:t>
      </w:r>
      <w:r w:rsidR="00002A4B" w:rsidRPr="00002A4B">
        <w:rPr>
          <w:iCs/>
          <w:sz w:val="24"/>
          <w:szCs w:val="24"/>
          <w:u w:val="single"/>
        </w:rPr>
        <w:t xml:space="preserve">                  </w:t>
      </w:r>
      <w:r w:rsidR="00002A4B">
        <w:rPr>
          <w:iCs/>
          <w:sz w:val="24"/>
          <w:szCs w:val="24"/>
          <w:u w:val="single"/>
        </w:rPr>
        <w:t xml:space="preserve">    </w:t>
      </w:r>
      <w:r w:rsidR="00002A4B" w:rsidRPr="00002A4B">
        <w:rPr>
          <w:iCs/>
          <w:sz w:val="24"/>
          <w:szCs w:val="24"/>
          <w:u w:val="single"/>
        </w:rPr>
        <w:t>Медик</w:t>
      </w:r>
      <w:proofErr w:type="gramStart"/>
      <w:r w:rsidR="00002A4B" w:rsidRPr="00002A4B">
        <w:rPr>
          <w:iCs/>
          <w:sz w:val="24"/>
          <w:szCs w:val="24"/>
          <w:u w:val="single"/>
        </w:rPr>
        <w:t>о-</w:t>
      </w:r>
      <w:proofErr w:type="gramEnd"/>
      <w:r w:rsidR="00002A4B" w:rsidRPr="00002A4B">
        <w:rPr>
          <w:iCs/>
          <w:sz w:val="24"/>
          <w:szCs w:val="24"/>
          <w:u w:val="single"/>
        </w:rPr>
        <w:t xml:space="preserve"> фармацевтический колледж</w:t>
      </w:r>
      <w:r w:rsidR="00002A4B">
        <w:rPr>
          <w:iCs/>
          <w:sz w:val="24"/>
          <w:szCs w:val="24"/>
          <w:u w:val="single"/>
        </w:rPr>
        <w:t>______________________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4340A5">
              <w:rPr>
                <w:iCs/>
                <w:sz w:val="24"/>
                <w:szCs w:val="24"/>
              </w:rPr>
              <w:t>ОК</w:t>
            </w:r>
            <w:proofErr w:type="gramEnd"/>
            <w:r w:rsidRPr="004340A5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002A4B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002A4B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</w:t>
            </w:r>
            <w:r w:rsidR="00445BF1">
              <w:rPr>
                <w:iCs/>
                <w:sz w:val="24"/>
                <w:szCs w:val="24"/>
              </w:rPr>
              <w:t>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proofErr w:type="gramStart"/>
            <w:r w:rsidRPr="004340A5">
              <w:rPr>
                <w:iCs/>
                <w:sz w:val="24"/>
                <w:szCs w:val="24"/>
              </w:rPr>
              <w:t>4</w:t>
            </w:r>
            <w:proofErr w:type="gramEnd"/>
            <w:r w:rsidRPr="004340A5">
              <w:rPr>
                <w:iCs/>
                <w:sz w:val="24"/>
                <w:szCs w:val="24"/>
              </w:rPr>
              <w:t>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4340A5">
              <w:rPr>
                <w:rFonts w:ascii="Times New Roman" w:hAnsi="Times New Roman"/>
                <w:spacing w:val="-10"/>
              </w:rPr>
              <w:t>ОК</w:t>
            </w:r>
            <w:proofErr w:type="gramEnd"/>
            <w:r w:rsidRPr="004340A5">
              <w:rPr>
                <w:rFonts w:ascii="Times New Roman" w:hAnsi="Times New Roman"/>
                <w:spacing w:val="-10"/>
              </w:rPr>
              <w:t xml:space="preserve">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4340A5">
              <w:rPr>
                <w:rFonts w:ascii="Times New Roman" w:hAnsi="Times New Roman"/>
                <w:szCs w:val="28"/>
              </w:rPr>
              <w:t>ОК</w:t>
            </w:r>
            <w:proofErr w:type="gramEnd"/>
            <w:r w:rsidRPr="004340A5">
              <w:rPr>
                <w:rFonts w:ascii="Times New Roman" w:hAnsi="Times New Roman"/>
                <w:szCs w:val="28"/>
              </w:rPr>
              <w:t xml:space="preserve">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proofErr w:type="gramStart"/>
            <w:r w:rsidRPr="004340A5">
              <w:rPr>
                <w:iCs/>
                <w:sz w:val="24"/>
                <w:szCs w:val="28"/>
              </w:rPr>
              <w:t>Способен</w:t>
            </w:r>
            <w:proofErr w:type="gramEnd"/>
            <w:r w:rsidRPr="004340A5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4340A5">
              <w:rPr>
                <w:rFonts w:ascii="Times New Roman" w:hAnsi="Times New Roman"/>
                <w:spacing w:val="-10"/>
              </w:rPr>
              <w:t>ОК</w:t>
            </w:r>
            <w:proofErr w:type="gramEnd"/>
            <w:r w:rsidRPr="004340A5">
              <w:rPr>
                <w:rFonts w:ascii="Times New Roman" w:hAnsi="Times New Roman"/>
                <w:spacing w:val="-10"/>
              </w:rPr>
              <w:t xml:space="preserve">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4340A5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45BF1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45BF1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«03</w:t>
      </w:r>
      <w:r w:rsidR="004340A5" w:rsidRPr="004340A5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 xml:space="preserve">   июня   </w:t>
      </w:r>
      <w:r w:rsidR="004340A5" w:rsidRPr="004340A5">
        <w:rPr>
          <w:iCs/>
          <w:sz w:val="22"/>
          <w:szCs w:val="24"/>
        </w:rPr>
        <w:t>20</w:t>
      </w:r>
      <w:r>
        <w:rPr>
          <w:iCs/>
          <w:sz w:val="22"/>
          <w:szCs w:val="24"/>
        </w:rPr>
        <w:t>22</w:t>
      </w:r>
      <w:r w:rsidR="004340A5"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002A4B" w:rsidRDefault="00676A18" w:rsidP="00002A4B">
      <w:pPr>
        <w:pStyle w:val="ac"/>
        <w:spacing w:before="8" w:after="8"/>
        <w:jc w:val="right"/>
        <w:rPr>
          <w:iCs/>
          <w:sz w:val="22"/>
          <w:szCs w:val="24"/>
        </w:rPr>
      </w:pPr>
      <w:proofErr w:type="spellStart"/>
      <w:r>
        <w:rPr>
          <w:iCs/>
          <w:sz w:val="22"/>
          <w:szCs w:val="24"/>
        </w:rPr>
        <w:t>Тюльпанова</w:t>
      </w:r>
      <w:proofErr w:type="spellEnd"/>
      <w:r>
        <w:rPr>
          <w:iCs/>
          <w:sz w:val="22"/>
          <w:szCs w:val="24"/>
        </w:rPr>
        <w:t xml:space="preserve"> О.Ю.</w:t>
      </w:r>
      <w:r w:rsidR="004340A5" w:rsidRPr="004340A5">
        <w:rPr>
          <w:iCs/>
          <w:sz w:val="22"/>
          <w:szCs w:val="24"/>
        </w:rPr>
        <w:t>/ФИО, должность</w:t>
      </w:r>
    </w:p>
    <w:p w:rsidR="004340A5" w:rsidRPr="004340A5" w:rsidRDefault="004340A5" w:rsidP="00002A4B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676A18" w:rsidP="0091206A">
      <w:pPr>
        <w:pStyle w:val="ac"/>
        <w:spacing w:before="8" w:after="8"/>
        <w:jc w:val="right"/>
        <w:rPr>
          <w:iCs/>
          <w:sz w:val="22"/>
          <w:szCs w:val="24"/>
        </w:rPr>
      </w:pPr>
      <w:proofErr w:type="spellStart"/>
      <w:r>
        <w:rPr>
          <w:iCs/>
          <w:sz w:val="22"/>
          <w:szCs w:val="24"/>
        </w:rPr>
        <w:t>Тюльпанова</w:t>
      </w:r>
      <w:proofErr w:type="spellEnd"/>
      <w:r>
        <w:rPr>
          <w:iCs/>
          <w:sz w:val="22"/>
          <w:szCs w:val="24"/>
        </w:rPr>
        <w:t xml:space="preserve"> О.Ю.</w:t>
      </w:r>
      <w:r w:rsidR="0091206A">
        <w:rPr>
          <w:iCs/>
          <w:sz w:val="22"/>
          <w:szCs w:val="24"/>
        </w:rPr>
        <w:t>/ФИО</w:t>
      </w:r>
    </w:p>
    <w:sectPr w:rsidR="004340A5" w:rsidSect="0091206A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7BC" w:rsidRDefault="008817BC" w:rsidP="00F566B0">
      <w:pPr>
        <w:spacing w:after="0" w:line="240" w:lineRule="auto"/>
      </w:pPr>
      <w:r>
        <w:separator/>
      </w:r>
    </w:p>
  </w:endnote>
  <w:endnote w:type="continuationSeparator" w:id="0">
    <w:p w:rsidR="008817BC" w:rsidRDefault="008817BC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77515" w:rsidRPr="0091206A" w:rsidRDefault="00977515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E920AB">
          <w:rPr>
            <w:rFonts w:ascii="Times New Roman" w:hAnsi="Times New Roman" w:cs="Times New Roman"/>
            <w:noProof/>
            <w:sz w:val="24"/>
          </w:rPr>
          <w:t>28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77515" w:rsidRDefault="0097751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7BC" w:rsidRDefault="008817BC" w:rsidP="00F566B0">
      <w:pPr>
        <w:spacing w:after="0" w:line="240" w:lineRule="auto"/>
      </w:pPr>
      <w:r>
        <w:separator/>
      </w:r>
    </w:p>
  </w:footnote>
  <w:footnote w:type="continuationSeparator" w:id="0">
    <w:p w:rsidR="008817BC" w:rsidRDefault="008817BC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9700A4"/>
    <w:multiLevelType w:val="hybridMultilevel"/>
    <w:tmpl w:val="B49C6420"/>
    <w:lvl w:ilvl="0" w:tplc="0478E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A6BBA"/>
    <w:multiLevelType w:val="hybridMultilevel"/>
    <w:tmpl w:val="0BC00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353252"/>
    <w:multiLevelType w:val="hybridMultilevel"/>
    <w:tmpl w:val="2340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5"/>
  </w:num>
  <w:num w:numId="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2"/>
    <w:rsid w:val="00002A4B"/>
    <w:rsid w:val="00003AED"/>
    <w:rsid w:val="00021E71"/>
    <w:rsid w:val="00030C86"/>
    <w:rsid w:val="00044823"/>
    <w:rsid w:val="0004714D"/>
    <w:rsid w:val="0005668F"/>
    <w:rsid w:val="00057F8B"/>
    <w:rsid w:val="000734FC"/>
    <w:rsid w:val="0009115E"/>
    <w:rsid w:val="000A7B72"/>
    <w:rsid w:val="000B2D4D"/>
    <w:rsid w:val="000B406B"/>
    <w:rsid w:val="000D17B1"/>
    <w:rsid w:val="000D7278"/>
    <w:rsid w:val="000E50C0"/>
    <w:rsid w:val="000E6985"/>
    <w:rsid w:val="000E74EA"/>
    <w:rsid w:val="000F5B4F"/>
    <w:rsid w:val="00121BDE"/>
    <w:rsid w:val="001263CF"/>
    <w:rsid w:val="0013091E"/>
    <w:rsid w:val="00146A6A"/>
    <w:rsid w:val="001567D2"/>
    <w:rsid w:val="00163830"/>
    <w:rsid w:val="0017065D"/>
    <w:rsid w:val="0017448D"/>
    <w:rsid w:val="00181265"/>
    <w:rsid w:val="00192E24"/>
    <w:rsid w:val="001A2C6B"/>
    <w:rsid w:val="001A3E4E"/>
    <w:rsid w:val="001B1261"/>
    <w:rsid w:val="001C4BC1"/>
    <w:rsid w:val="001D2406"/>
    <w:rsid w:val="001D5B7D"/>
    <w:rsid w:val="001E6ED0"/>
    <w:rsid w:val="001E7116"/>
    <w:rsid w:val="002102DE"/>
    <w:rsid w:val="00212E16"/>
    <w:rsid w:val="0023161D"/>
    <w:rsid w:val="00233FA7"/>
    <w:rsid w:val="00237513"/>
    <w:rsid w:val="00244996"/>
    <w:rsid w:val="00255F1B"/>
    <w:rsid w:val="0026076D"/>
    <w:rsid w:val="00264697"/>
    <w:rsid w:val="002653B9"/>
    <w:rsid w:val="0027105C"/>
    <w:rsid w:val="00284180"/>
    <w:rsid w:val="00286EAA"/>
    <w:rsid w:val="0029046E"/>
    <w:rsid w:val="002A2040"/>
    <w:rsid w:val="002A377A"/>
    <w:rsid w:val="002C124B"/>
    <w:rsid w:val="002C5536"/>
    <w:rsid w:val="002C6DC7"/>
    <w:rsid w:val="002C7AE1"/>
    <w:rsid w:val="002D3702"/>
    <w:rsid w:val="002D3972"/>
    <w:rsid w:val="002D61AF"/>
    <w:rsid w:val="002D7A18"/>
    <w:rsid w:val="002E36A7"/>
    <w:rsid w:val="00300C01"/>
    <w:rsid w:val="00301222"/>
    <w:rsid w:val="00301C4A"/>
    <w:rsid w:val="00315A9A"/>
    <w:rsid w:val="00320F6C"/>
    <w:rsid w:val="00330621"/>
    <w:rsid w:val="0033551E"/>
    <w:rsid w:val="003460F2"/>
    <w:rsid w:val="00347D8B"/>
    <w:rsid w:val="00352603"/>
    <w:rsid w:val="00356E44"/>
    <w:rsid w:val="00364009"/>
    <w:rsid w:val="00374BCE"/>
    <w:rsid w:val="00375CF1"/>
    <w:rsid w:val="00386114"/>
    <w:rsid w:val="003B5F38"/>
    <w:rsid w:val="003C0ADA"/>
    <w:rsid w:val="003C22EF"/>
    <w:rsid w:val="003E1AFC"/>
    <w:rsid w:val="003F2B88"/>
    <w:rsid w:val="00414A7F"/>
    <w:rsid w:val="004175C8"/>
    <w:rsid w:val="00417F12"/>
    <w:rsid w:val="004340A5"/>
    <w:rsid w:val="004414C9"/>
    <w:rsid w:val="00443A3A"/>
    <w:rsid w:val="00443B36"/>
    <w:rsid w:val="00445BF1"/>
    <w:rsid w:val="004556EA"/>
    <w:rsid w:val="00457DB6"/>
    <w:rsid w:val="0046443D"/>
    <w:rsid w:val="00477249"/>
    <w:rsid w:val="0048301F"/>
    <w:rsid w:val="004872B9"/>
    <w:rsid w:val="004A6DB3"/>
    <w:rsid w:val="004A7422"/>
    <w:rsid w:val="004B7BB1"/>
    <w:rsid w:val="004C1C67"/>
    <w:rsid w:val="004C4EFA"/>
    <w:rsid w:val="00507FD8"/>
    <w:rsid w:val="00510108"/>
    <w:rsid w:val="005114AC"/>
    <w:rsid w:val="005230CF"/>
    <w:rsid w:val="00553379"/>
    <w:rsid w:val="0056279C"/>
    <w:rsid w:val="00574099"/>
    <w:rsid w:val="0058157D"/>
    <w:rsid w:val="00592A81"/>
    <w:rsid w:val="0059762D"/>
    <w:rsid w:val="005A21F5"/>
    <w:rsid w:val="005D41EB"/>
    <w:rsid w:val="005D43E8"/>
    <w:rsid w:val="005E00FA"/>
    <w:rsid w:val="006002A6"/>
    <w:rsid w:val="00625A8B"/>
    <w:rsid w:val="006330D7"/>
    <w:rsid w:val="0064293F"/>
    <w:rsid w:val="0065033A"/>
    <w:rsid w:val="00650EC9"/>
    <w:rsid w:val="00652498"/>
    <w:rsid w:val="00660AA9"/>
    <w:rsid w:val="006717B3"/>
    <w:rsid w:val="00675ADF"/>
    <w:rsid w:val="00676A18"/>
    <w:rsid w:val="00684921"/>
    <w:rsid w:val="00687C71"/>
    <w:rsid w:val="0069505E"/>
    <w:rsid w:val="006D1305"/>
    <w:rsid w:val="006D1741"/>
    <w:rsid w:val="006F5E59"/>
    <w:rsid w:val="00700ACE"/>
    <w:rsid w:val="00703D77"/>
    <w:rsid w:val="00714637"/>
    <w:rsid w:val="00720D0F"/>
    <w:rsid w:val="00732D8A"/>
    <w:rsid w:val="007420E9"/>
    <w:rsid w:val="007537EC"/>
    <w:rsid w:val="007650C3"/>
    <w:rsid w:val="007815B6"/>
    <w:rsid w:val="00781D2A"/>
    <w:rsid w:val="0078799F"/>
    <w:rsid w:val="007A09F8"/>
    <w:rsid w:val="007B1021"/>
    <w:rsid w:val="007B41E5"/>
    <w:rsid w:val="007B7DF0"/>
    <w:rsid w:val="007C2119"/>
    <w:rsid w:val="007C5D73"/>
    <w:rsid w:val="007D2BBD"/>
    <w:rsid w:val="007F1CB4"/>
    <w:rsid w:val="0082194C"/>
    <w:rsid w:val="00822309"/>
    <w:rsid w:val="008252EE"/>
    <w:rsid w:val="008468EA"/>
    <w:rsid w:val="00850DCF"/>
    <w:rsid w:val="0085377E"/>
    <w:rsid w:val="008817BC"/>
    <w:rsid w:val="00897883"/>
    <w:rsid w:val="00897E1E"/>
    <w:rsid w:val="008B6340"/>
    <w:rsid w:val="008C12EC"/>
    <w:rsid w:val="008D07BE"/>
    <w:rsid w:val="008E05B9"/>
    <w:rsid w:val="008E1C63"/>
    <w:rsid w:val="008F22DA"/>
    <w:rsid w:val="008F306B"/>
    <w:rsid w:val="008F6ADF"/>
    <w:rsid w:val="00902426"/>
    <w:rsid w:val="0091206A"/>
    <w:rsid w:val="009125FD"/>
    <w:rsid w:val="00915BD0"/>
    <w:rsid w:val="00923726"/>
    <w:rsid w:val="009379BE"/>
    <w:rsid w:val="00943EDA"/>
    <w:rsid w:val="0095579E"/>
    <w:rsid w:val="00966DC8"/>
    <w:rsid w:val="00977515"/>
    <w:rsid w:val="00986518"/>
    <w:rsid w:val="009A3369"/>
    <w:rsid w:val="009A3463"/>
    <w:rsid w:val="009A6EA7"/>
    <w:rsid w:val="009B28B2"/>
    <w:rsid w:val="009B3053"/>
    <w:rsid w:val="009D34DA"/>
    <w:rsid w:val="009E309A"/>
    <w:rsid w:val="009E374E"/>
    <w:rsid w:val="009E4D23"/>
    <w:rsid w:val="009E79E2"/>
    <w:rsid w:val="009F5B34"/>
    <w:rsid w:val="009F735E"/>
    <w:rsid w:val="00A26E41"/>
    <w:rsid w:val="00A52A82"/>
    <w:rsid w:val="00A5473A"/>
    <w:rsid w:val="00A80905"/>
    <w:rsid w:val="00A96917"/>
    <w:rsid w:val="00AA1DF5"/>
    <w:rsid w:val="00AB57C6"/>
    <w:rsid w:val="00AD140E"/>
    <w:rsid w:val="00AE6FB1"/>
    <w:rsid w:val="00AE77E1"/>
    <w:rsid w:val="00B00C6A"/>
    <w:rsid w:val="00B126C9"/>
    <w:rsid w:val="00B310FD"/>
    <w:rsid w:val="00B330BD"/>
    <w:rsid w:val="00B402E3"/>
    <w:rsid w:val="00B71226"/>
    <w:rsid w:val="00B86C9E"/>
    <w:rsid w:val="00B95DDA"/>
    <w:rsid w:val="00B97483"/>
    <w:rsid w:val="00BA79F5"/>
    <w:rsid w:val="00BB3542"/>
    <w:rsid w:val="00BB68A0"/>
    <w:rsid w:val="00BD2D69"/>
    <w:rsid w:val="00BE18B0"/>
    <w:rsid w:val="00BE1F30"/>
    <w:rsid w:val="00BE2B39"/>
    <w:rsid w:val="00BF1ED9"/>
    <w:rsid w:val="00BF3BF6"/>
    <w:rsid w:val="00BF6D6E"/>
    <w:rsid w:val="00BF7BED"/>
    <w:rsid w:val="00C36170"/>
    <w:rsid w:val="00C61CFF"/>
    <w:rsid w:val="00C63EE8"/>
    <w:rsid w:val="00C66F27"/>
    <w:rsid w:val="00C80AB2"/>
    <w:rsid w:val="00CA094A"/>
    <w:rsid w:val="00CC3E3A"/>
    <w:rsid w:val="00CC6645"/>
    <w:rsid w:val="00CE2CFA"/>
    <w:rsid w:val="00CE75CA"/>
    <w:rsid w:val="00CF3963"/>
    <w:rsid w:val="00CF64EF"/>
    <w:rsid w:val="00D00299"/>
    <w:rsid w:val="00D36CB3"/>
    <w:rsid w:val="00D42137"/>
    <w:rsid w:val="00D5374F"/>
    <w:rsid w:val="00D619AC"/>
    <w:rsid w:val="00D629D7"/>
    <w:rsid w:val="00D745AE"/>
    <w:rsid w:val="00D80BBA"/>
    <w:rsid w:val="00D878A3"/>
    <w:rsid w:val="00DA154D"/>
    <w:rsid w:val="00DA29BB"/>
    <w:rsid w:val="00DB4CC7"/>
    <w:rsid w:val="00DD4689"/>
    <w:rsid w:val="00DD4BA0"/>
    <w:rsid w:val="00DE524F"/>
    <w:rsid w:val="00E204C1"/>
    <w:rsid w:val="00E26F58"/>
    <w:rsid w:val="00E26FFF"/>
    <w:rsid w:val="00E4498E"/>
    <w:rsid w:val="00E5323F"/>
    <w:rsid w:val="00E617F6"/>
    <w:rsid w:val="00E650D5"/>
    <w:rsid w:val="00E67BFE"/>
    <w:rsid w:val="00E70C4E"/>
    <w:rsid w:val="00E75D43"/>
    <w:rsid w:val="00E76E33"/>
    <w:rsid w:val="00E8093A"/>
    <w:rsid w:val="00E90A93"/>
    <w:rsid w:val="00E920AB"/>
    <w:rsid w:val="00E97D87"/>
    <w:rsid w:val="00EA0E0B"/>
    <w:rsid w:val="00EB16C8"/>
    <w:rsid w:val="00EC41C4"/>
    <w:rsid w:val="00ED4584"/>
    <w:rsid w:val="00ED56D4"/>
    <w:rsid w:val="00EE17A1"/>
    <w:rsid w:val="00EF0639"/>
    <w:rsid w:val="00F047D4"/>
    <w:rsid w:val="00F140C7"/>
    <w:rsid w:val="00F16A18"/>
    <w:rsid w:val="00F220BF"/>
    <w:rsid w:val="00F23C55"/>
    <w:rsid w:val="00F24B96"/>
    <w:rsid w:val="00F25F42"/>
    <w:rsid w:val="00F30A55"/>
    <w:rsid w:val="00F3640B"/>
    <w:rsid w:val="00F566B0"/>
    <w:rsid w:val="00F57CC6"/>
    <w:rsid w:val="00F60780"/>
    <w:rsid w:val="00F65C96"/>
    <w:rsid w:val="00F6690F"/>
    <w:rsid w:val="00F67B5C"/>
    <w:rsid w:val="00F81214"/>
    <w:rsid w:val="00F8759E"/>
    <w:rsid w:val="00F87A77"/>
    <w:rsid w:val="00F94789"/>
    <w:rsid w:val="00FA135F"/>
    <w:rsid w:val="00FC0C01"/>
    <w:rsid w:val="00FD5520"/>
    <w:rsid w:val="00FE501C"/>
    <w:rsid w:val="00FE6258"/>
    <w:rsid w:val="00FF2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1E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91E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E1C44-4EB8-4223-A5E6-F3264BF8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28</Pages>
  <Words>4434</Words>
  <Characters>25277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1</cp:lastModifiedBy>
  <cp:revision>17</cp:revision>
  <cp:lastPrinted>2019-06-28T01:29:00Z</cp:lastPrinted>
  <dcterms:created xsi:type="dcterms:W3CDTF">2022-05-31T06:04:00Z</dcterms:created>
  <dcterms:modified xsi:type="dcterms:W3CDTF">2022-06-03T14:33:00Z</dcterms:modified>
</cp:coreProperties>
</file>