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E2C73" w:rsidRPr="005E2C73" w:rsidRDefault="005E2C73" w:rsidP="005E2C73">
      <w:pPr>
        <w:ind w:firstLine="0"/>
        <w:jc w:val="center"/>
        <w:rPr>
          <w:b/>
          <w:sz w:val="22"/>
          <w:szCs w:val="24"/>
        </w:rPr>
      </w:pPr>
      <w:r w:rsidRPr="005E2C73">
        <w:rPr>
          <w:b/>
          <w:sz w:val="22"/>
          <w:szCs w:val="24"/>
        </w:rPr>
        <w:t xml:space="preserve">Красноярский государственный медицинский университет им. проф. В.Ф. </w:t>
      </w:r>
      <w:proofErr w:type="spellStart"/>
      <w:r w:rsidRPr="005E2C73">
        <w:rPr>
          <w:b/>
          <w:sz w:val="22"/>
          <w:szCs w:val="24"/>
        </w:rPr>
        <w:t>Войно-Ясенецкого</w:t>
      </w:r>
      <w:proofErr w:type="spellEnd"/>
      <w:r w:rsidRPr="005E2C73">
        <w:rPr>
          <w:b/>
          <w:sz w:val="22"/>
          <w:szCs w:val="24"/>
        </w:rPr>
        <w:t xml:space="preserve"> Минздрава России</w:t>
      </w:r>
      <w:r w:rsidRPr="005E2C73">
        <w:rPr>
          <w:b/>
          <w:sz w:val="22"/>
          <w:szCs w:val="24"/>
        </w:rPr>
        <w:br/>
        <w:t>Аппарат проректора по учебной работе</w:t>
      </w:r>
      <w:r w:rsidRPr="005E2C73">
        <w:rPr>
          <w:b/>
          <w:sz w:val="22"/>
          <w:szCs w:val="24"/>
        </w:rPr>
        <w:br/>
        <w:t>Фармацевтический колледж</w:t>
      </w:r>
    </w:p>
    <w:p w:rsidR="005E2C73" w:rsidRDefault="005E2C73">
      <w:pPr>
        <w:rPr>
          <w:b/>
          <w:sz w:val="24"/>
          <w:szCs w:val="24"/>
        </w:rPr>
      </w:pPr>
    </w:p>
    <w:p w:rsidR="005E2C73" w:rsidRDefault="005E2C73">
      <w:pPr>
        <w:rPr>
          <w:b/>
          <w:sz w:val="24"/>
          <w:szCs w:val="24"/>
        </w:rPr>
      </w:pPr>
    </w:p>
    <w:p w:rsidR="005E2C73" w:rsidRDefault="005E2C73">
      <w:pPr>
        <w:rPr>
          <w:b/>
          <w:sz w:val="24"/>
          <w:szCs w:val="24"/>
        </w:rPr>
      </w:pPr>
    </w:p>
    <w:p w:rsidR="005E2C73" w:rsidRDefault="005E2C73">
      <w:pPr>
        <w:rPr>
          <w:b/>
          <w:sz w:val="24"/>
          <w:szCs w:val="24"/>
        </w:rPr>
      </w:pPr>
    </w:p>
    <w:p w:rsidR="005E2C73" w:rsidRPr="005E2C73" w:rsidRDefault="005E2C73" w:rsidP="005E2C73">
      <w:pPr>
        <w:ind w:firstLine="0"/>
        <w:jc w:val="left"/>
        <w:rPr>
          <w:b/>
          <w:color w:val="FF0000"/>
          <w:sz w:val="24"/>
          <w:szCs w:val="24"/>
        </w:rPr>
      </w:pPr>
    </w:p>
    <w:p w:rsidR="00EF6401" w:rsidRDefault="005E2C73" w:rsidP="005E2C73">
      <w:pPr>
        <w:ind w:firstLine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Тема: </w:t>
      </w:r>
      <w:r w:rsidRPr="005E2C73">
        <w:rPr>
          <w:b/>
          <w:color w:val="FF0000"/>
          <w:sz w:val="24"/>
          <w:szCs w:val="24"/>
        </w:rPr>
        <w:t>Составление рекомендаций по режиму дня, выбору игрушек и игровых занятий для детей.</w:t>
      </w: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  <w:r w:rsidRPr="00923368"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344090" cy="2228850"/>
            <wp:effectExtent l="0" t="0" r="8890" b="0"/>
            <wp:docPr id="1" name="Рисунок 1" descr="https://243408.selcdn.ru/blog/2020/06/juegos_nios_verano_sun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3408.selcdn.ru/blog/2020/06/juegos_nios_verano_sunst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51" cy="22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b/>
          <w:color w:val="FF0000"/>
          <w:sz w:val="24"/>
          <w:szCs w:val="24"/>
        </w:rPr>
      </w:pPr>
    </w:p>
    <w:p w:rsidR="00923368" w:rsidRDefault="00923368" w:rsidP="005E2C7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Красноярск </w:t>
      </w:r>
      <w:r w:rsidRPr="00923368">
        <w:rPr>
          <w:sz w:val="24"/>
          <w:szCs w:val="24"/>
        </w:rPr>
        <w:t>2021</w:t>
      </w:r>
    </w:p>
    <w:p w:rsidR="00923368" w:rsidRPr="00923368" w:rsidRDefault="00923368" w:rsidP="00923368">
      <w:pPr>
        <w:ind w:firstLine="0"/>
        <w:jc w:val="center"/>
        <w:rPr>
          <w:sz w:val="24"/>
          <w:szCs w:val="24"/>
          <w:u w:val="single"/>
        </w:rPr>
      </w:pPr>
      <w:r w:rsidRPr="00923368">
        <w:rPr>
          <w:sz w:val="24"/>
          <w:szCs w:val="24"/>
          <w:highlight w:val="darkGray"/>
          <w:u w:val="single"/>
        </w:rPr>
        <w:lastRenderedPageBreak/>
        <w:t>СОВЕТЫ РОДИТЕЛЯМ</w:t>
      </w:r>
    </w:p>
    <w:p w:rsidR="00923368" w:rsidRDefault="00923368" w:rsidP="00044117">
      <w:pPr>
        <w:ind w:firstLine="0"/>
        <w:rPr>
          <w:sz w:val="24"/>
          <w:szCs w:val="24"/>
        </w:rPr>
      </w:pPr>
      <w:r w:rsidRPr="00923368">
        <w:rPr>
          <w:sz w:val="24"/>
          <w:szCs w:val="24"/>
        </w:rPr>
        <w:br/>
        <w:t xml:space="preserve">1. Игрушка должна соответствовать возрасту малыша (обычно производители пишут рекомендации на упаковке). Не покупайте двухлетнему сложную разбирающуюся игру, он не справится с ней, сломает и расстроится. И в более взрослом </w:t>
      </w:r>
      <w:r w:rsidR="00044117">
        <w:rPr>
          <w:sz w:val="24"/>
          <w:szCs w:val="24"/>
        </w:rPr>
        <w:t>возрасте уже не вернется к ней.</w:t>
      </w:r>
      <w:r w:rsidRPr="00923368">
        <w:rPr>
          <w:sz w:val="24"/>
          <w:szCs w:val="24"/>
        </w:rPr>
        <w:br/>
        <w:t>2. Старайтесь выбирать игры и игрушки, сделанные из натуральных материалов. Пластик электризуется, а это совсем не полезно. Если поку</w:t>
      </w:r>
      <w:r w:rsidR="00F67D08">
        <w:rPr>
          <w:sz w:val="24"/>
          <w:szCs w:val="24"/>
        </w:rPr>
        <w:t>паете кубики, берите деревянные</w:t>
      </w:r>
      <w:r w:rsidRPr="00923368">
        <w:rPr>
          <w:sz w:val="24"/>
          <w:szCs w:val="24"/>
        </w:rPr>
        <w:t>.</w:t>
      </w:r>
      <w:r w:rsidRPr="00923368">
        <w:rPr>
          <w:sz w:val="24"/>
          <w:szCs w:val="24"/>
        </w:rPr>
        <w:br/>
        <w:t>3. Проверьте покупку на прочность. Если она плохо склеена, тонкая и ломкая, ребенок очень быстро ее сломает, вы, родители, будете ругаться, а малыш почувствует себя виноватым. </w:t>
      </w:r>
      <w:r w:rsidRPr="00923368">
        <w:rPr>
          <w:sz w:val="24"/>
          <w:szCs w:val="24"/>
        </w:rPr>
        <w:br/>
        <w:t>4. Поощряйте увлечения ребенка. Если он сходит с ума от динозавров, покупайте! Очень хорошо, если ребенок чем-то серьезно увлекается. </w:t>
      </w:r>
      <w:r w:rsidRPr="00923368">
        <w:rPr>
          <w:sz w:val="24"/>
          <w:szCs w:val="24"/>
        </w:rPr>
        <w:br/>
        <w:t>5. Дома у мальчиков и девочек должны быть разнообразные игрушки. У мальчиков - не только самолетики, но и нежные мишки, и развивающие конструкторы, и кукольный театр. У девочек - не только куклы, но и машинки. И не забывайте про музыкальные наборы, спортивные игрушки - мячики, скакалки. </w:t>
      </w:r>
      <w:r w:rsidRPr="00923368">
        <w:rPr>
          <w:sz w:val="24"/>
          <w:szCs w:val="24"/>
        </w:rPr>
        <w:br/>
        <w:t>6. Игрушка должна быть многофункциональной. У машинки должны открываться двери, сниматься кузов, крутиться руль, чтобы с ней интересно было возиться, а не просто ее катать. Куклу нужно наряжать, хорошо, когда у нее гнутся ручки и ножки, на волосах можно делать прически.</w:t>
      </w:r>
    </w:p>
    <w:p w:rsidR="00044117" w:rsidRDefault="00044117" w:rsidP="00044117">
      <w:pPr>
        <w:ind w:firstLine="0"/>
        <w:rPr>
          <w:sz w:val="24"/>
          <w:szCs w:val="24"/>
        </w:rPr>
      </w:pPr>
    </w:p>
    <w:p w:rsidR="00F67D08" w:rsidRDefault="00F67D08" w:rsidP="00F67D08">
      <w:pPr>
        <w:ind w:firstLine="0"/>
        <w:jc w:val="center"/>
        <w:rPr>
          <w:sz w:val="24"/>
          <w:szCs w:val="24"/>
          <w:u w:val="single"/>
        </w:rPr>
      </w:pPr>
      <w:r w:rsidRPr="00F67D08">
        <w:rPr>
          <w:sz w:val="24"/>
          <w:szCs w:val="24"/>
          <w:highlight w:val="darkGray"/>
          <w:u w:val="single"/>
        </w:rPr>
        <w:t>ПРИМЕРНЫЙ РАСПОРЯДОК ДНЯ ДОШКОЛЬНИКА</w:t>
      </w:r>
    </w:p>
    <w:p w:rsidR="00F67D08" w:rsidRPr="00F67D08" w:rsidRDefault="00F67D08" w:rsidP="00F67D08">
      <w:pPr>
        <w:ind w:firstLine="0"/>
        <w:jc w:val="center"/>
        <w:rPr>
          <w:sz w:val="24"/>
          <w:szCs w:val="24"/>
          <w:u w:val="single"/>
        </w:rPr>
      </w:pP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7:00-8:00 - утренний подъем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7:30-8:30 - гигиенич</w:t>
      </w:r>
      <w:r>
        <w:rPr>
          <w:sz w:val="24"/>
          <w:szCs w:val="24"/>
        </w:rPr>
        <w:t>еские процедуры, гимнастика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8:00-8:30 - завтрак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9:</w:t>
      </w:r>
      <w:r>
        <w:rPr>
          <w:sz w:val="24"/>
          <w:szCs w:val="24"/>
        </w:rPr>
        <w:t>00 -10:30 - развивающие занятия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10:45 -12:15 - прогулка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12:30 -13:00 - обед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13:00 -13:30 - начало дневного сна (до 15:00 - 15:30)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15:30 - 16:00 - полдник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16:30 -18:00 - прогулка с активными играми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18:30-19:00 - ужин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19:00-20:30 - самостоятельные игры и занятия</w:t>
      </w:r>
    </w:p>
    <w:p w:rsid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20:30-21:00 - укладывание на ночной сон</w:t>
      </w:r>
    </w:p>
    <w:p w:rsidR="00F67D08" w:rsidRDefault="00F67D08" w:rsidP="00F67D08">
      <w:pPr>
        <w:ind w:firstLine="0"/>
        <w:jc w:val="left"/>
        <w:rPr>
          <w:sz w:val="24"/>
          <w:szCs w:val="24"/>
        </w:rPr>
      </w:pPr>
    </w:p>
    <w:p w:rsidR="00F67D08" w:rsidRDefault="00F67D08" w:rsidP="00F67D08">
      <w:pPr>
        <w:ind w:firstLine="0"/>
        <w:jc w:val="left"/>
        <w:rPr>
          <w:sz w:val="24"/>
          <w:szCs w:val="24"/>
        </w:rPr>
      </w:pPr>
      <w:r w:rsidRPr="00F67D08">
        <w:rPr>
          <w:sz w:val="24"/>
          <w:szCs w:val="24"/>
        </w:rPr>
        <w:t>В утреннее время после завтрака - два-три разнонаправленных занятий. Длительность занятий в соответствии с возрастом: 4-5 лет - 20-25 минут на о</w:t>
      </w:r>
      <w:r>
        <w:rPr>
          <w:sz w:val="24"/>
          <w:szCs w:val="24"/>
        </w:rPr>
        <w:t>дин вид; 6-7 лет - 30-35 минут.</w:t>
      </w:r>
    </w:p>
    <w:p w:rsidR="00F67D08" w:rsidRPr="00F67D08" w:rsidRDefault="00F67D08" w:rsidP="00F67D08">
      <w:pPr>
        <w:ind w:firstLine="0"/>
        <w:jc w:val="left"/>
        <w:rPr>
          <w:sz w:val="24"/>
          <w:szCs w:val="24"/>
        </w:rPr>
      </w:pPr>
    </w:p>
    <w:p w:rsidR="00F67D08" w:rsidRDefault="00F67D08" w:rsidP="00F67D08">
      <w:pPr>
        <w:ind w:firstLine="0"/>
        <w:jc w:val="center"/>
        <w:rPr>
          <w:color w:val="FF0000"/>
          <w:sz w:val="24"/>
          <w:szCs w:val="24"/>
        </w:rPr>
      </w:pPr>
      <w:r w:rsidRPr="00F67D08">
        <w:rPr>
          <w:color w:val="FF0000"/>
          <w:sz w:val="24"/>
          <w:szCs w:val="24"/>
        </w:rPr>
        <w:t>Если прогулка отменяется, то можно добавить ещё одно творческое занятие или развивающую игру.</w:t>
      </w:r>
    </w:p>
    <w:p w:rsidR="00F67D08" w:rsidRPr="00F67D08" w:rsidRDefault="00F67D08" w:rsidP="00F67D08">
      <w:pPr>
        <w:ind w:firstLine="0"/>
        <w:jc w:val="left"/>
        <w:rPr>
          <w:color w:val="FF0000"/>
          <w:sz w:val="24"/>
          <w:szCs w:val="24"/>
        </w:rPr>
      </w:pPr>
    </w:p>
    <w:p w:rsidR="00F67D08" w:rsidRDefault="00044117" w:rsidP="00044117">
      <w:pPr>
        <w:ind w:firstLine="0"/>
        <w:jc w:val="center"/>
        <w:rPr>
          <w:sz w:val="24"/>
          <w:szCs w:val="24"/>
          <w:u w:val="single"/>
        </w:rPr>
      </w:pPr>
      <w:r w:rsidRPr="00044117">
        <w:rPr>
          <w:sz w:val="24"/>
          <w:szCs w:val="24"/>
          <w:highlight w:val="darkGray"/>
          <w:u w:val="single"/>
        </w:rPr>
        <w:t>РЕКОМЕНДАЦИИ ДЛЯ ВОСПИТАТЕЛЕЙ ПО РАЗВИТИЮ ИГРОВОЙ ДЕЯТЕЛЬНОСТИ В МЛАДШЕЙ ГРУППЕ</w:t>
      </w:r>
      <w:r w:rsidR="00F67D08" w:rsidRPr="00044117">
        <w:rPr>
          <w:sz w:val="24"/>
          <w:szCs w:val="24"/>
          <w:highlight w:val="darkGray"/>
          <w:u w:val="single"/>
        </w:rPr>
        <w:t>.</w:t>
      </w:r>
    </w:p>
    <w:p w:rsidR="00044117" w:rsidRPr="00044117" w:rsidRDefault="00044117" w:rsidP="00044117">
      <w:pPr>
        <w:ind w:firstLine="0"/>
        <w:jc w:val="center"/>
        <w:rPr>
          <w:sz w:val="24"/>
          <w:szCs w:val="24"/>
          <w:u w:val="single"/>
        </w:rPr>
      </w:pPr>
    </w:p>
    <w:p w:rsidR="00F67D08" w:rsidRPr="00044117" w:rsidRDefault="00F67D08" w:rsidP="0004411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044117">
        <w:rPr>
          <w:sz w:val="24"/>
          <w:szCs w:val="24"/>
        </w:rPr>
        <w:t>Формировать у детей умения, необходимые для сюжетно-</w:t>
      </w:r>
      <w:proofErr w:type="spellStart"/>
      <w:r w:rsidRPr="00044117">
        <w:rPr>
          <w:sz w:val="24"/>
          <w:szCs w:val="24"/>
        </w:rPr>
        <w:t>отобразительной</w:t>
      </w:r>
      <w:proofErr w:type="spellEnd"/>
      <w:r w:rsidRPr="00044117">
        <w:rPr>
          <w:sz w:val="24"/>
          <w:szCs w:val="24"/>
        </w:rPr>
        <w:t xml:space="preserve"> игры: предметные действия «понарошку».</w:t>
      </w:r>
    </w:p>
    <w:p w:rsidR="00F67D08" w:rsidRPr="00044117" w:rsidRDefault="00F67D08" w:rsidP="0004411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044117">
        <w:rPr>
          <w:sz w:val="24"/>
          <w:szCs w:val="24"/>
        </w:rPr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F67D08" w:rsidRPr="00044117" w:rsidRDefault="00F67D08" w:rsidP="0004411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044117">
        <w:rPr>
          <w:sz w:val="24"/>
          <w:szCs w:val="24"/>
        </w:rPr>
        <w:t xml:space="preserve">Формировать у ребёнка использовать сюжетные игрушки, предметы-заместители (палочка градусник </w:t>
      </w:r>
      <w:proofErr w:type="spellStart"/>
      <w:r w:rsidRPr="00044117">
        <w:rPr>
          <w:sz w:val="24"/>
          <w:szCs w:val="24"/>
        </w:rPr>
        <w:t>ит.д</w:t>
      </w:r>
      <w:proofErr w:type="spellEnd"/>
      <w:r w:rsidRPr="00044117">
        <w:rPr>
          <w:sz w:val="24"/>
          <w:szCs w:val="24"/>
        </w:rPr>
        <w:t>.).</w:t>
      </w:r>
    </w:p>
    <w:p w:rsidR="00F67D08" w:rsidRDefault="00F67D08" w:rsidP="0004411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044117">
        <w:rPr>
          <w:sz w:val="24"/>
          <w:szCs w:val="24"/>
        </w:rPr>
        <w:t>Поощрять стремление детей «оживлять» игрушки. Выполнять роль за себя и игрушку.</w:t>
      </w:r>
    </w:p>
    <w:p w:rsidR="00044117" w:rsidRPr="00044117" w:rsidRDefault="00044117" w:rsidP="00020883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044117" w:rsidRPr="00044117" w:rsidRDefault="00044117" w:rsidP="00044117">
      <w:pPr>
        <w:ind w:firstLine="0"/>
        <w:jc w:val="left"/>
        <w:rPr>
          <w:b/>
          <w:sz w:val="16"/>
          <w:szCs w:val="24"/>
        </w:rPr>
      </w:pPr>
      <w:r w:rsidRPr="00044117">
        <w:rPr>
          <w:b/>
          <w:sz w:val="16"/>
          <w:szCs w:val="24"/>
        </w:rPr>
        <w:t>Памятку приготовила: Бородина Галина 209 группа</w:t>
      </w:r>
    </w:p>
    <w:sectPr w:rsidR="00044117" w:rsidRPr="00044117" w:rsidSect="00923368">
      <w:pgSz w:w="16838" w:h="11906" w:orient="landscape" w:code="9"/>
      <w:pgMar w:top="193" w:right="170" w:bottom="193" w:left="289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4D8"/>
    <w:multiLevelType w:val="hybridMultilevel"/>
    <w:tmpl w:val="3E6C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03"/>
    <w:rsid w:val="00020883"/>
    <w:rsid w:val="00044117"/>
    <w:rsid w:val="00065B74"/>
    <w:rsid w:val="000E5EF8"/>
    <w:rsid w:val="003F7937"/>
    <w:rsid w:val="005E2C73"/>
    <w:rsid w:val="00611EDB"/>
    <w:rsid w:val="00647E03"/>
    <w:rsid w:val="00923368"/>
    <w:rsid w:val="00B723BA"/>
    <w:rsid w:val="00EF6401"/>
    <w:rsid w:val="00F67D08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BB83"/>
  <w15:chartTrackingRefBased/>
  <w15:docId w15:val="{70D7D6B9-D99D-49E8-B0AB-8C7FE58F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BA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E5EF8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0E5EF8"/>
    <w:pPr>
      <w:keepNext/>
      <w:keepLines/>
      <w:jc w:val="left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EF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EF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04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2021-06-04T14:56:00Z</dcterms:created>
  <dcterms:modified xsi:type="dcterms:W3CDTF">2021-06-06T09:57:00Z</dcterms:modified>
</cp:coreProperties>
</file>